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57563EA" w:rsidR="008F225F" w:rsidRDefault="008F225F" w:rsidP="003319EA">
      <w:pPr>
        <w:keepNext/>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650E1AA" w14:textId="77777777" w:rsidR="006628CD" w:rsidRPr="006628CD" w:rsidRDefault="008F225F" w:rsidP="006628CD">
      <w:pPr>
        <w:jc w:val="right"/>
        <w:rPr>
          <w:rFonts w:ascii="Times New Roman" w:eastAsia="Times New Roman" w:hAnsi="Times New Roman" w:cs="Times New Roman"/>
          <w:b/>
          <w:bCs/>
          <w:iCs/>
          <w:sz w:val="24"/>
          <w:szCs w:val="24"/>
          <w:lang w:eastAsia="ru-RU"/>
        </w:rPr>
      </w:pPr>
      <w:bookmarkStart w:id="1" w:name="_Toc150695619"/>
      <w:r w:rsidRPr="00F05265">
        <w:rPr>
          <w:rFonts w:ascii="Times New Roman" w:eastAsia="Times New Roman" w:hAnsi="Times New Roman" w:cs="Times New Roman"/>
          <w:b/>
          <w:bCs/>
          <w:kern w:val="32"/>
          <w:sz w:val="24"/>
          <w:szCs w:val="24"/>
          <w:lang w:eastAsia="x-none"/>
        </w:rPr>
        <w:t xml:space="preserve">к </w:t>
      </w:r>
      <w:r w:rsidR="009A0AAA" w:rsidRPr="00F05265">
        <w:rPr>
          <w:rFonts w:ascii="Times New Roman" w:eastAsia="Times New Roman" w:hAnsi="Times New Roman" w:cs="Times New Roman"/>
          <w:b/>
          <w:bCs/>
          <w:kern w:val="32"/>
          <w:sz w:val="24"/>
          <w:szCs w:val="24"/>
          <w:lang w:eastAsia="x-none"/>
        </w:rPr>
        <w:t>ПОП-П</w:t>
      </w:r>
      <w:r w:rsidRPr="00F05265">
        <w:rPr>
          <w:rFonts w:ascii="Times New Roman" w:eastAsia="Times New Roman" w:hAnsi="Times New Roman" w:cs="Times New Roman"/>
          <w:b/>
          <w:bCs/>
          <w:kern w:val="32"/>
          <w:sz w:val="24"/>
          <w:szCs w:val="24"/>
          <w:lang w:eastAsia="x-none"/>
        </w:rPr>
        <w:t xml:space="preserve"> по</w:t>
      </w:r>
      <w:r w:rsidR="00B57640" w:rsidRPr="00F05265">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 xml:space="preserve">специальности </w:t>
      </w:r>
      <w:r w:rsidR="008018C7" w:rsidRPr="00F05265">
        <w:rPr>
          <w:rFonts w:ascii="Times New Roman" w:eastAsia="Times New Roman" w:hAnsi="Times New Roman" w:cs="Times New Roman"/>
          <w:b/>
          <w:bCs/>
          <w:kern w:val="32"/>
          <w:sz w:val="24"/>
          <w:szCs w:val="24"/>
          <w:lang w:eastAsia="x-none"/>
        </w:rPr>
        <w:br/>
      </w:r>
      <w:bookmarkEnd w:id="1"/>
      <w:r w:rsidR="006628CD" w:rsidRPr="006628CD">
        <w:rPr>
          <w:rFonts w:ascii="Times New Roman" w:eastAsia="Times New Roman" w:hAnsi="Times New Roman" w:cs="Times New Roman"/>
          <w:b/>
          <w:bCs/>
          <w:iCs/>
          <w:sz w:val="24"/>
          <w:szCs w:val="24"/>
          <w:lang w:eastAsia="ru-RU"/>
        </w:rPr>
        <w:t>15.02.10 Мехатроника и робототехника (по отраслям)</w:t>
      </w:r>
    </w:p>
    <w:p w14:paraId="27EE23C8" w14:textId="77777777" w:rsidR="006628CD" w:rsidRPr="006628CD" w:rsidRDefault="006628CD" w:rsidP="006628CD">
      <w:pPr>
        <w:jc w:val="right"/>
        <w:rPr>
          <w:rFonts w:ascii="Times New Roman" w:eastAsia="Times New Roman" w:hAnsi="Times New Roman" w:cs="Times New Roman"/>
          <w:b/>
          <w:bCs/>
          <w:i/>
          <w:sz w:val="24"/>
          <w:szCs w:val="24"/>
          <w:lang w:eastAsia="ru-RU"/>
        </w:rPr>
      </w:pPr>
    </w:p>
    <w:p w14:paraId="4BF14624" w14:textId="75DF6E25" w:rsidR="00F05265" w:rsidRPr="00F05265" w:rsidRDefault="00F05265" w:rsidP="00F05265">
      <w:pPr>
        <w:jc w:val="right"/>
        <w:rPr>
          <w:rFonts w:ascii="Times New Roman" w:eastAsia="Times New Roman" w:hAnsi="Times New Roman" w:cs="Times New Roman"/>
          <w:b/>
          <w:bCs/>
          <w:sz w:val="24"/>
          <w:szCs w:val="24"/>
          <w:lang w:eastAsia="ru-RU"/>
        </w:rPr>
      </w:pPr>
    </w:p>
    <w:p w14:paraId="38BDFED2" w14:textId="021CBA42"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C28AC46" w14:textId="6B7F8F71" w:rsidR="00C918F0" w:rsidRPr="003319EA" w:rsidRDefault="00896BB3" w:rsidP="003319EA">
      <w:pPr>
        <w:pStyle w:val="14"/>
        <w:rPr>
          <w:rFonts w:asciiTheme="minorHAnsi" w:eastAsiaTheme="minorEastAsia" w:hAnsiTheme="minorHAnsi" w:cstheme="minorBidi"/>
          <w:b w:val="0"/>
          <w:bCs w:val="0"/>
          <w:color w:val="000000" w:themeColor="text1"/>
          <w:kern w:val="2"/>
          <w:lang w:eastAsia="ru-RU"/>
          <w14:ligatures w14:val="standardContextual"/>
        </w:rPr>
      </w:pPr>
      <w:r w:rsidRPr="003319EA">
        <w:rPr>
          <w:rFonts w:eastAsia="Times New Roman"/>
          <w:color w:val="000000" w:themeColor="text1"/>
          <w:sz w:val="24"/>
          <w:szCs w:val="24"/>
          <w:lang w:eastAsia="ru-RU"/>
        </w:rPr>
        <w:fldChar w:fldCharType="begin"/>
      </w:r>
      <w:r w:rsidRPr="003319EA">
        <w:rPr>
          <w:rFonts w:eastAsia="Times New Roman"/>
          <w:color w:val="000000" w:themeColor="text1"/>
          <w:sz w:val="24"/>
          <w:szCs w:val="24"/>
          <w:lang w:eastAsia="ru-RU"/>
        </w:rPr>
        <w:instrText xml:space="preserve"> TOC \o "3-3" \h \z \t "Заголовок 1;1;Заголовок 2;2;Заголовок1;1;Заголовок;1" </w:instrText>
      </w:r>
      <w:r w:rsidRPr="003319EA">
        <w:rPr>
          <w:rFonts w:eastAsia="Times New Roman"/>
          <w:color w:val="000000" w:themeColor="text1"/>
          <w:sz w:val="24"/>
          <w:szCs w:val="24"/>
          <w:lang w:eastAsia="ru-RU"/>
        </w:rPr>
        <w:fldChar w:fldCharType="separate"/>
      </w:r>
    </w:p>
    <w:p w14:paraId="5F65C3D5" w14:textId="3BA76993" w:rsidR="00C918F0" w:rsidRPr="003319EA" w:rsidRDefault="004701BE">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2" w:history="1">
        <w:r w:rsidR="00C918F0" w:rsidRPr="003319EA">
          <w:rPr>
            <w:rStyle w:val="af0"/>
            <w:color w:val="000000" w:themeColor="text1"/>
            <w:u w:val="none"/>
          </w:rPr>
          <w:t>«ОП.01 ИНЖЕНЕРНАЯ И КОМПЬЮТЕРНАЯ ГРАФИКА»</w:t>
        </w:r>
        <w:r w:rsidR="00C918F0" w:rsidRPr="003319EA">
          <w:rPr>
            <w:webHidden/>
            <w:color w:val="000000" w:themeColor="text1"/>
          </w:rPr>
          <w:tab/>
        </w:r>
        <w:r w:rsidR="003319EA">
          <w:rPr>
            <w:webHidden/>
            <w:color w:val="000000" w:themeColor="text1"/>
            <w:lang w:val="en-US"/>
          </w:rPr>
          <w:t>2</w:t>
        </w:r>
      </w:hyperlink>
    </w:p>
    <w:p w14:paraId="5E16AA61" w14:textId="5EADE5C6" w:rsidR="00C918F0" w:rsidRPr="003319EA" w:rsidRDefault="004701BE">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3" w:history="1">
        <w:r w:rsidR="00C918F0" w:rsidRPr="003319EA">
          <w:rPr>
            <w:rStyle w:val="af0"/>
            <w:color w:val="000000" w:themeColor="text1"/>
            <w:u w:val="none"/>
          </w:rPr>
          <w:t>«ОП.02 ЭЛЕКТРОТЕХНИКА»</w:t>
        </w:r>
        <w:r w:rsidR="00C918F0" w:rsidRPr="003319EA">
          <w:rPr>
            <w:webHidden/>
            <w:color w:val="000000" w:themeColor="text1"/>
          </w:rPr>
          <w:tab/>
        </w:r>
        <w:r w:rsidR="00947EA3">
          <w:rPr>
            <w:webHidden/>
            <w:color w:val="000000" w:themeColor="text1"/>
            <w:lang w:val="en-US"/>
          </w:rPr>
          <w:t>16</w:t>
        </w:r>
      </w:hyperlink>
    </w:p>
    <w:p w14:paraId="26932993" w14:textId="561901FB" w:rsidR="00C918F0" w:rsidRPr="003319EA" w:rsidRDefault="004701BE">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4" w:history="1">
        <w:r w:rsidR="00C918F0" w:rsidRPr="003319EA">
          <w:rPr>
            <w:rStyle w:val="af0"/>
            <w:color w:val="000000" w:themeColor="text1"/>
            <w:u w:val="none"/>
          </w:rPr>
          <w:t>«ОП.03 МЕТРОЛОГИЯ, СТАНДАРТИЗАЦИЯ И СЕРТИФИКАЦИЯ»</w:t>
        </w:r>
        <w:r w:rsidR="00C918F0" w:rsidRPr="003319EA">
          <w:rPr>
            <w:webHidden/>
            <w:color w:val="000000" w:themeColor="text1"/>
          </w:rPr>
          <w:tab/>
        </w:r>
        <w:r w:rsidR="00947EA3">
          <w:rPr>
            <w:webHidden/>
            <w:color w:val="000000" w:themeColor="text1"/>
            <w:lang w:val="en-US"/>
          </w:rPr>
          <w:t>30</w:t>
        </w:r>
      </w:hyperlink>
    </w:p>
    <w:p w14:paraId="76AEBA2D" w14:textId="69F957A5" w:rsidR="00C918F0" w:rsidRPr="003319EA" w:rsidRDefault="004701BE">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5" w:history="1">
        <w:r w:rsidR="00C918F0" w:rsidRPr="003319EA">
          <w:rPr>
            <w:rStyle w:val="af0"/>
            <w:color w:val="000000" w:themeColor="text1"/>
            <w:u w:val="none"/>
          </w:rPr>
          <w:t>«ОП.04 ТЕХНИЧЕСКАЯ МЕХАНИКА»</w:t>
        </w:r>
        <w:r w:rsidR="00C918F0" w:rsidRPr="003319EA">
          <w:rPr>
            <w:webHidden/>
            <w:color w:val="000000" w:themeColor="text1"/>
          </w:rPr>
          <w:tab/>
        </w:r>
        <w:r w:rsidR="00947EA3">
          <w:rPr>
            <w:webHidden/>
            <w:color w:val="000000" w:themeColor="text1"/>
            <w:lang w:val="en-US"/>
          </w:rPr>
          <w:t>40</w:t>
        </w:r>
      </w:hyperlink>
    </w:p>
    <w:p w14:paraId="28293F05" w14:textId="73330F30" w:rsidR="00C918F0" w:rsidRPr="003319EA" w:rsidRDefault="004701BE">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6" w:history="1">
        <w:r w:rsidR="00C918F0" w:rsidRPr="003319EA">
          <w:rPr>
            <w:rStyle w:val="af0"/>
            <w:color w:val="000000" w:themeColor="text1"/>
            <w:u w:val="none"/>
          </w:rPr>
          <w:t>«ОП.05 ОХРАНА ТРУДА»</w:t>
        </w:r>
        <w:r w:rsidR="00C918F0" w:rsidRPr="003319EA">
          <w:rPr>
            <w:webHidden/>
            <w:color w:val="000000" w:themeColor="text1"/>
          </w:rPr>
          <w:tab/>
        </w:r>
        <w:r w:rsidR="00947EA3">
          <w:rPr>
            <w:webHidden/>
            <w:color w:val="000000" w:themeColor="text1"/>
            <w:lang w:val="en-US"/>
          </w:rPr>
          <w:t>51</w:t>
        </w:r>
      </w:hyperlink>
    </w:p>
    <w:p w14:paraId="5163613B" w14:textId="532B5CCA" w:rsidR="00C918F0" w:rsidRPr="003319EA" w:rsidRDefault="004701BE">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7" w:history="1">
        <w:r w:rsidR="00C918F0" w:rsidRPr="003319EA">
          <w:rPr>
            <w:rStyle w:val="af0"/>
            <w:color w:val="000000" w:themeColor="text1"/>
            <w:u w:val="none"/>
          </w:rPr>
          <w:t>«ОП.06 МАТЕРИАЛОВЕДЕНИЕ»</w:t>
        </w:r>
        <w:r w:rsidR="00C918F0" w:rsidRPr="003319EA">
          <w:rPr>
            <w:webHidden/>
            <w:color w:val="000000" w:themeColor="text1"/>
          </w:rPr>
          <w:tab/>
        </w:r>
        <w:r w:rsidR="00947EA3">
          <w:rPr>
            <w:webHidden/>
            <w:color w:val="000000" w:themeColor="text1"/>
            <w:lang w:val="en-US"/>
          </w:rPr>
          <w:t>59</w:t>
        </w:r>
      </w:hyperlink>
    </w:p>
    <w:p w14:paraId="6C95FA09" w14:textId="36CBD102" w:rsidR="00C918F0" w:rsidRPr="003319EA" w:rsidRDefault="004701BE">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8" w:history="1">
        <w:r w:rsidR="00C918F0" w:rsidRPr="003319EA">
          <w:rPr>
            <w:rStyle w:val="af0"/>
            <w:color w:val="000000" w:themeColor="text1"/>
            <w:u w:val="none"/>
          </w:rPr>
          <w:t>«ОП.07 ОСНОВЫ ВЫЧИСЛИТЕЛЬНОЙ ТЕХНИКИ»</w:t>
        </w:r>
        <w:r w:rsidR="00C918F0" w:rsidRPr="003319EA">
          <w:rPr>
            <w:webHidden/>
            <w:color w:val="000000" w:themeColor="text1"/>
          </w:rPr>
          <w:tab/>
        </w:r>
        <w:r w:rsidR="00947EA3">
          <w:rPr>
            <w:webHidden/>
            <w:color w:val="000000" w:themeColor="text1"/>
            <w:lang w:val="en-US"/>
          </w:rPr>
          <w:t>71</w:t>
        </w:r>
      </w:hyperlink>
    </w:p>
    <w:p w14:paraId="50A610CC" w14:textId="03A76E8F" w:rsidR="00C918F0" w:rsidRPr="003319EA" w:rsidRDefault="004701BE">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9" w:history="1">
        <w:r w:rsidR="00C918F0" w:rsidRPr="003319EA">
          <w:rPr>
            <w:rStyle w:val="af0"/>
            <w:color w:val="000000" w:themeColor="text1"/>
            <w:u w:val="none"/>
          </w:rPr>
          <w:t>«ОП.08 ЭЛЕМЕНТЫ ГИДРАВЛИЧЕСКИХ И ПНЕВМАТИЧЕСКИХ СИСТЕМ»</w:t>
        </w:r>
        <w:r w:rsidR="00C918F0" w:rsidRPr="003319EA">
          <w:rPr>
            <w:webHidden/>
            <w:color w:val="000000" w:themeColor="text1"/>
          </w:rPr>
          <w:tab/>
        </w:r>
        <w:r w:rsidR="00947EA3">
          <w:rPr>
            <w:webHidden/>
            <w:color w:val="000000" w:themeColor="text1"/>
            <w:lang w:val="en-US"/>
          </w:rPr>
          <w:t>8</w:t>
        </w:r>
        <w:r w:rsidR="00C918F0" w:rsidRPr="003319EA">
          <w:rPr>
            <w:webHidden/>
            <w:color w:val="000000" w:themeColor="text1"/>
          </w:rPr>
          <w:fldChar w:fldCharType="begin"/>
        </w:r>
        <w:r w:rsidR="00C918F0" w:rsidRPr="003319EA">
          <w:rPr>
            <w:webHidden/>
            <w:color w:val="000000" w:themeColor="text1"/>
          </w:rPr>
          <w:instrText xml:space="preserve"> PAGEREF _Toc167114269 \h </w:instrText>
        </w:r>
        <w:r w:rsidR="00C918F0" w:rsidRPr="003319EA">
          <w:rPr>
            <w:webHidden/>
            <w:color w:val="000000" w:themeColor="text1"/>
          </w:rPr>
        </w:r>
        <w:r w:rsidR="00C918F0" w:rsidRPr="003319EA">
          <w:rPr>
            <w:webHidden/>
            <w:color w:val="000000" w:themeColor="text1"/>
          </w:rPr>
          <w:fldChar w:fldCharType="separate"/>
        </w:r>
        <w:r w:rsidR="00C918F0" w:rsidRPr="003319EA">
          <w:rPr>
            <w:webHidden/>
            <w:color w:val="000000" w:themeColor="text1"/>
          </w:rPr>
          <w:t>1</w:t>
        </w:r>
        <w:r w:rsidR="00C918F0" w:rsidRPr="003319EA">
          <w:rPr>
            <w:webHidden/>
            <w:color w:val="000000" w:themeColor="text1"/>
          </w:rPr>
          <w:fldChar w:fldCharType="end"/>
        </w:r>
      </w:hyperlink>
    </w:p>
    <w:p w14:paraId="0DDF40BF" w14:textId="6E46DC8A" w:rsidR="00C918F0" w:rsidRPr="003319EA" w:rsidRDefault="004701BE">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70" w:history="1">
        <w:r w:rsidR="00C918F0" w:rsidRPr="003319EA">
          <w:rPr>
            <w:rStyle w:val="af0"/>
            <w:color w:val="000000" w:themeColor="text1"/>
            <w:u w:val="none"/>
          </w:rPr>
          <w:t>«ОП.09 МАТЕМАТИЧЕСКИЕ МЕТОДЫ РЕШЕНИЯ ПРИКЛАДНЫХ ПРОФЕССИОНАЛЬНЫХ ЗАДАЧ»</w:t>
        </w:r>
        <w:r w:rsidR="00C918F0" w:rsidRPr="003319EA">
          <w:rPr>
            <w:webHidden/>
            <w:color w:val="000000" w:themeColor="text1"/>
          </w:rPr>
          <w:tab/>
        </w:r>
        <w:r w:rsidR="00947EA3">
          <w:rPr>
            <w:webHidden/>
            <w:color w:val="000000" w:themeColor="text1"/>
            <w:lang w:val="en-US"/>
          </w:rPr>
          <w:t>9</w:t>
        </w:r>
        <w:r w:rsidR="00C918F0" w:rsidRPr="003319EA">
          <w:rPr>
            <w:webHidden/>
            <w:color w:val="000000" w:themeColor="text1"/>
          </w:rPr>
          <w:fldChar w:fldCharType="begin"/>
        </w:r>
        <w:r w:rsidR="00C918F0" w:rsidRPr="003319EA">
          <w:rPr>
            <w:webHidden/>
            <w:color w:val="000000" w:themeColor="text1"/>
          </w:rPr>
          <w:instrText xml:space="preserve"> PAGEREF _Toc167114270 \h </w:instrText>
        </w:r>
        <w:r w:rsidR="00C918F0" w:rsidRPr="003319EA">
          <w:rPr>
            <w:webHidden/>
            <w:color w:val="000000" w:themeColor="text1"/>
          </w:rPr>
        </w:r>
        <w:r w:rsidR="00C918F0" w:rsidRPr="003319EA">
          <w:rPr>
            <w:webHidden/>
            <w:color w:val="000000" w:themeColor="text1"/>
          </w:rPr>
          <w:fldChar w:fldCharType="separate"/>
        </w:r>
        <w:r w:rsidR="00C918F0" w:rsidRPr="003319EA">
          <w:rPr>
            <w:webHidden/>
            <w:color w:val="000000" w:themeColor="text1"/>
          </w:rPr>
          <w:t>1</w:t>
        </w:r>
        <w:r w:rsidR="00C918F0" w:rsidRPr="003319EA">
          <w:rPr>
            <w:webHidden/>
            <w:color w:val="000000" w:themeColor="text1"/>
          </w:rPr>
          <w:fldChar w:fldCharType="end"/>
        </w:r>
      </w:hyperlink>
    </w:p>
    <w:p w14:paraId="17AED0F3" w14:textId="5BA5A58E" w:rsidR="003319EA" w:rsidRPr="003319EA" w:rsidRDefault="00896BB3" w:rsidP="003319EA">
      <w:pPr>
        <w:pStyle w:val="14"/>
        <w:rPr>
          <w:rFonts w:asciiTheme="minorHAnsi" w:eastAsiaTheme="minorEastAsia" w:hAnsiTheme="minorHAnsi" w:cstheme="minorBidi"/>
          <w:b w:val="0"/>
          <w:bCs w:val="0"/>
          <w:color w:val="000000" w:themeColor="text1"/>
          <w:kern w:val="2"/>
          <w:lang w:eastAsia="ru-RU"/>
          <w14:ligatures w14:val="standardContextual"/>
        </w:rPr>
      </w:pPr>
      <w:r w:rsidRPr="003319EA">
        <w:rPr>
          <w:rFonts w:eastAsia="Times New Roman"/>
          <w:b w:val="0"/>
          <w:bCs w:val="0"/>
          <w:color w:val="000000" w:themeColor="text1"/>
          <w:sz w:val="24"/>
          <w:szCs w:val="24"/>
          <w:lang w:eastAsia="ru-RU"/>
        </w:rPr>
        <w:fldChar w:fldCharType="end"/>
      </w:r>
      <w:hyperlink w:anchor="_Toc167114257" w:history="1">
        <w:r w:rsidR="003319EA" w:rsidRPr="003319EA">
          <w:rPr>
            <w:rStyle w:val="af0"/>
            <w:color w:val="000000" w:themeColor="text1"/>
            <w:u w:val="none"/>
          </w:rPr>
          <w:t>«СГ.01 ИСТОРИЯ РОССИИ»</w:t>
        </w:r>
        <w:r w:rsidR="003319EA" w:rsidRPr="003319EA">
          <w:rPr>
            <w:webHidden/>
            <w:color w:val="000000" w:themeColor="text1"/>
          </w:rPr>
          <w:tab/>
        </w:r>
        <w:r w:rsidR="00947EA3" w:rsidRPr="00947EA3">
          <w:rPr>
            <w:webHidden/>
            <w:color w:val="000000" w:themeColor="text1"/>
          </w:rPr>
          <w:t>97</w:t>
        </w:r>
      </w:hyperlink>
    </w:p>
    <w:p w14:paraId="2892A729" w14:textId="08E5E902" w:rsidR="003319EA" w:rsidRPr="003319EA" w:rsidRDefault="004701BE" w:rsidP="003319EA">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58" w:history="1">
        <w:r w:rsidR="003319EA" w:rsidRPr="003319EA">
          <w:rPr>
            <w:rStyle w:val="af0"/>
            <w:color w:val="000000" w:themeColor="text1"/>
            <w:u w:val="none"/>
          </w:rPr>
          <w:t>«СГ.02 ИНОСТРАННЫЙ ЯЗЫК В ПРОФЕССИОНАЛЬНОЙ ДЕЯТЕЛЬНОСТИ»</w:t>
        </w:r>
        <w:r w:rsidR="003319EA" w:rsidRPr="003319EA">
          <w:rPr>
            <w:webHidden/>
            <w:color w:val="000000" w:themeColor="text1"/>
          </w:rPr>
          <w:tab/>
        </w:r>
        <w:r w:rsidR="00947EA3" w:rsidRPr="00947EA3">
          <w:rPr>
            <w:webHidden/>
            <w:color w:val="000000" w:themeColor="text1"/>
          </w:rPr>
          <w:t>98</w:t>
        </w:r>
      </w:hyperlink>
    </w:p>
    <w:p w14:paraId="1D23A22B" w14:textId="173882C2" w:rsidR="003319EA" w:rsidRPr="003319EA" w:rsidRDefault="004701BE" w:rsidP="003319EA">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59" w:history="1">
        <w:r w:rsidR="003319EA" w:rsidRPr="003319EA">
          <w:rPr>
            <w:rStyle w:val="af0"/>
            <w:color w:val="000000" w:themeColor="text1"/>
            <w:u w:val="none"/>
          </w:rPr>
          <w:t>«СГ.03 БЕЗОПАСНОСТЬ ЖИЗНЕДЕЯТЕЛЬНОСТИ»</w:t>
        </w:r>
        <w:r w:rsidR="003319EA" w:rsidRPr="003319EA">
          <w:rPr>
            <w:webHidden/>
            <w:color w:val="000000" w:themeColor="text1"/>
          </w:rPr>
          <w:tab/>
        </w:r>
        <w:r w:rsidR="00947EA3" w:rsidRPr="00947EA3">
          <w:rPr>
            <w:webHidden/>
            <w:color w:val="000000" w:themeColor="text1"/>
          </w:rPr>
          <w:t>99</w:t>
        </w:r>
      </w:hyperlink>
    </w:p>
    <w:p w14:paraId="7B111007" w14:textId="7FABB2D9" w:rsidR="003319EA" w:rsidRPr="003319EA" w:rsidRDefault="004701BE" w:rsidP="003319EA">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0" w:history="1">
        <w:r w:rsidR="003319EA" w:rsidRPr="003319EA">
          <w:rPr>
            <w:rStyle w:val="af0"/>
            <w:color w:val="000000" w:themeColor="text1"/>
            <w:u w:val="none"/>
          </w:rPr>
          <w:t>«СГ.04 ФИЗИЧЕСКАЯ КУЛЬТУРА»</w:t>
        </w:r>
        <w:r w:rsidR="003319EA" w:rsidRPr="003319EA">
          <w:rPr>
            <w:webHidden/>
            <w:color w:val="000000" w:themeColor="text1"/>
          </w:rPr>
          <w:tab/>
        </w:r>
        <w:r w:rsidR="00947EA3" w:rsidRPr="00947EA3">
          <w:rPr>
            <w:webHidden/>
            <w:color w:val="000000" w:themeColor="text1"/>
          </w:rPr>
          <w:t>100</w:t>
        </w:r>
      </w:hyperlink>
    </w:p>
    <w:p w14:paraId="58A0D686" w14:textId="1E64636A" w:rsidR="003319EA" w:rsidRPr="003319EA" w:rsidRDefault="004701BE" w:rsidP="003319EA">
      <w:pPr>
        <w:pStyle w:val="14"/>
        <w:rPr>
          <w:rFonts w:asciiTheme="minorHAnsi" w:eastAsiaTheme="minorEastAsia" w:hAnsiTheme="minorHAnsi" w:cstheme="minorBidi"/>
          <w:b w:val="0"/>
          <w:bCs w:val="0"/>
          <w:color w:val="000000" w:themeColor="text1"/>
          <w:kern w:val="2"/>
          <w:lang w:eastAsia="ru-RU"/>
          <w14:ligatures w14:val="standardContextual"/>
        </w:rPr>
      </w:pPr>
      <w:hyperlink w:anchor="_Toc167114261" w:history="1">
        <w:r w:rsidR="003319EA" w:rsidRPr="003319EA">
          <w:rPr>
            <w:rStyle w:val="af0"/>
            <w:i/>
            <w:color w:val="000000" w:themeColor="text1"/>
            <w:u w:val="none"/>
          </w:rPr>
          <w:t>«</w:t>
        </w:r>
        <w:r w:rsidR="003319EA" w:rsidRPr="003319EA">
          <w:rPr>
            <w:rStyle w:val="af0"/>
            <w:iCs/>
            <w:color w:val="000000" w:themeColor="text1"/>
            <w:u w:val="none"/>
          </w:rPr>
          <w:t>СГ.05 ОСНОВЫ ФИНАНСОВОЙ ГРАМОТНОСТИ</w:t>
        </w:r>
        <w:r w:rsidR="003319EA" w:rsidRPr="003319EA">
          <w:rPr>
            <w:rStyle w:val="af0"/>
            <w:i/>
            <w:color w:val="000000" w:themeColor="text1"/>
            <w:u w:val="none"/>
          </w:rPr>
          <w:t>»</w:t>
        </w:r>
        <w:r w:rsidR="003319EA" w:rsidRPr="003319EA">
          <w:rPr>
            <w:webHidden/>
            <w:color w:val="000000" w:themeColor="text1"/>
          </w:rPr>
          <w:tab/>
        </w:r>
        <w:r w:rsidR="00947EA3" w:rsidRPr="00265C02">
          <w:rPr>
            <w:webHidden/>
            <w:color w:val="000000" w:themeColor="text1"/>
          </w:rPr>
          <w:t>101</w:t>
        </w:r>
      </w:hyperlink>
    </w:p>
    <w:p w14:paraId="315FFDB9" w14:textId="2D52C7CB" w:rsidR="00D32F37" w:rsidRPr="00540C32"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197F89E9" w:rsidR="008018C7" w:rsidRDefault="008018C7" w:rsidP="00CD2973">
      <w:pPr>
        <w:jc w:val="center"/>
        <w:rPr>
          <w:rFonts w:ascii="Times New Roman" w:hAnsi="Times New Roman" w:cs="Times New Roman"/>
          <w:b/>
          <w:i/>
          <w:sz w:val="24"/>
          <w:szCs w:val="24"/>
        </w:rPr>
      </w:pPr>
    </w:p>
    <w:p w14:paraId="4CDA6691" w14:textId="719DA7FB" w:rsidR="00265C02" w:rsidRDefault="00265C02" w:rsidP="00CD2973">
      <w:pPr>
        <w:jc w:val="center"/>
        <w:rPr>
          <w:rFonts w:ascii="Times New Roman" w:hAnsi="Times New Roman" w:cs="Times New Roman"/>
          <w:b/>
          <w:i/>
          <w:sz w:val="24"/>
          <w:szCs w:val="24"/>
        </w:rPr>
      </w:pPr>
    </w:p>
    <w:p w14:paraId="48424A2F" w14:textId="3224CC9C" w:rsidR="00265C02" w:rsidRDefault="00265C02" w:rsidP="00CD2973">
      <w:pPr>
        <w:jc w:val="center"/>
        <w:rPr>
          <w:rFonts w:ascii="Times New Roman" w:hAnsi="Times New Roman" w:cs="Times New Roman"/>
          <w:b/>
          <w:i/>
          <w:sz w:val="24"/>
          <w:szCs w:val="24"/>
        </w:rPr>
      </w:pPr>
    </w:p>
    <w:p w14:paraId="48CA46DA" w14:textId="130CEC4B" w:rsidR="00265C02" w:rsidRDefault="00265C02" w:rsidP="00CD2973">
      <w:pPr>
        <w:jc w:val="center"/>
        <w:rPr>
          <w:rFonts w:ascii="Times New Roman" w:hAnsi="Times New Roman" w:cs="Times New Roman"/>
          <w:b/>
          <w:i/>
          <w:sz w:val="24"/>
          <w:szCs w:val="24"/>
        </w:rPr>
      </w:pPr>
    </w:p>
    <w:p w14:paraId="71D1BD94" w14:textId="1662C9C9" w:rsidR="00265C02" w:rsidRDefault="00265C02" w:rsidP="00CD2973">
      <w:pPr>
        <w:jc w:val="center"/>
        <w:rPr>
          <w:rFonts w:ascii="Times New Roman" w:hAnsi="Times New Roman" w:cs="Times New Roman"/>
          <w:b/>
          <w:i/>
          <w:sz w:val="24"/>
          <w:szCs w:val="24"/>
        </w:rPr>
      </w:pPr>
    </w:p>
    <w:p w14:paraId="66E3D09A" w14:textId="4CC680B5" w:rsidR="00265C02" w:rsidRDefault="00265C02" w:rsidP="00CD2973">
      <w:pPr>
        <w:jc w:val="center"/>
        <w:rPr>
          <w:rFonts w:ascii="Times New Roman" w:hAnsi="Times New Roman" w:cs="Times New Roman"/>
          <w:b/>
          <w:i/>
          <w:sz w:val="24"/>
          <w:szCs w:val="24"/>
        </w:rPr>
      </w:pPr>
    </w:p>
    <w:p w14:paraId="764474A5" w14:textId="3B3BD66D" w:rsidR="00265C02" w:rsidRDefault="00265C02"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5133BFF" w:rsidR="00CD2973" w:rsidRPr="00A0276D" w:rsidRDefault="004701BE" w:rsidP="00955D56">
      <w:pPr>
        <w:pStyle w:val="1d"/>
        <w:jc w:val="center"/>
        <w:rPr>
          <w:b/>
          <w:iCs/>
          <w:lang w:val="ru-RU"/>
        </w:rPr>
      </w:pPr>
      <w:r>
        <w:rPr>
          <w:b/>
          <w:bCs/>
          <w:lang w:val="ru-RU"/>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72B7039" w14:textId="679A672A" w:rsidR="007F4694" w:rsidRPr="003319EA" w:rsidRDefault="007F4694" w:rsidP="00A601B0">
      <w:pPr>
        <w:rPr>
          <w:rFonts w:ascii="Times New Roman Полужирный" w:eastAsia="Segoe UI" w:hAnsi="Times New Roman Полужирный" w:cs="Times New Roman"/>
          <w:b/>
          <w:bCs/>
          <w:caps/>
          <w:kern w:val="32"/>
          <w:sz w:val="24"/>
          <w:szCs w:val="24"/>
          <w:lang w:val="x-none" w:eastAsia="x-none"/>
        </w:rPr>
        <w:sectPr w:rsidR="007F4694" w:rsidRPr="003319EA" w:rsidSect="007F4694">
          <w:headerReference w:type="even" r:id="rId8"/>
          <w:headerReference w:type="default" r:id="rId9"/>
          <w:pgSz w:w="11906" w:h="16838"/>
          <w:pgMar w:top="1134" w:right="567" w:bottom="1134" w:left="1701" w:header="709" w:footer="709" w:gutter="0"/>
          <w:cols w:space="708"/>
          <w:docGrid w:linePitch="360"/>
        </w:sectPr>
      </w:pPr>
    </w:p>
    <w:p w14:paraId="10A28F41" w14:textId="4B204EA4" w:rsidR="001A6E0C" w:rsidRPr="00265C02" w:rsidRDefault="001A6E0C" w:rsidP="00A601B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601B0" w:rsidRPr="00265C02">
        <w:rPr>
          <w:rFonts w:ascii="Times New Roman" w:hAnsi="Times New Roman" w:cs="Times New Roman"/>
          <w:b/>
          <w:bCs/>
          <w:sz w:val="24"/>
          <w:szCs w:val="24"/>
        </w:rPr>
        <w:t>1</w:t>
      </w:r>
    </w:p>
    <w:p w14:paraId="475E6849"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D390CA" w14:textId="487B442D" w:rsidR="001A6E0C" w:rsidRPr="00087DE1" w:rsidRDefault="00C07049" w:rsidP="001A6E0C">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4E6647CF" w14:textId="77777777" w:rsidR="001A6E0C" w:rsidRDefault="001A6E0C" w:rsidP="001A6E0C">
      <w:pPr>
        <w:jc w:val="right"/>
        <w:rPr>
          <w:rFonts w:ascii="Times New Roman" w:hAnsi="Times New Roman" w:cs="Times New Roman"/>
          <w:b/>
          <w:bCs/>
          <w:color w:val="0070C0"/>
          <w:sz w:val="24"/>
          <w:szCs w:val="24"/>
        </w:rPr>
      </w:pPr>
    </w:p>
    <w:p w14:paraId="44DDB368" w14:textId="77777777" w:rsidR="001A6E0C" w:rsidRDefault="001A6E0C" w:rsidP="001A6E0C">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19D457A3" w:rsidR="001A6E0C" w:rsidRPr="001A6E0C" w:rsidRDefault="00EB6AE2" w:rsidP="001A6E0C">
      <w:pPr>
        <w:pStyle w:val="1"/>
      </w:pPr>
      <w:bookmarkStart w:id="3" w:name="_Toc167114262"/>
      <w:r>
        <w:t>«ОП</w:t>
      </w:r>
      <w:r w:rsidRPr="001A6E0C">
        <w:t>.0</w:t>
      </w:r>
      <w:r>
        <w:t>1</w:t>
      </w:r>
      <w:r w:rsidRPr="001A6E0C">
        <w:t xml:space="preserve"> </w:t>
      </w:r>
      <w:r w:rsidR="003E0B31" w:rsidRPr="003E0B31">
        <w:t>ИНЖЕНЕРНАЯ И КОМПЬЮТЕРНАЯ ГРАФИКА</w:t>
      </w:r>
      <w:r>
        <w:t>»</w:t>
      </w:r>
      <w:bookmarkEnd w:id="3"/>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3175D0C1" w:rsidR="001A6E0C" w:rsidRDefault="001A6E0C" w:rsidP="001A6E0C">
      <w:pPr>
        <w:pStyle w:val="1"/>
      </w:pPr>
    </w:p>
    <w:p w14:paraId="0FD65A87" w14:textId="2D5B9B6D" w:rsidR="00A601B0" w:rsidRDefault="00A601B0" w:rsidP="001A6E0C">
      <w:pPr>
        <w:pStyle w:val="1"/>
      </w:pPr>
    </w:p>
    <w:p w14:paraId="2E6668C9" w14:textId="29CEA5BC" w:rsidR="00A601B0" w:rsidRDefault="00A601B0" w:rsidP="001A6E0C">
      <w:pPr>
        <w:pStyle w:val="1"/>
      </w:pPr>
    </w:p>
    <w:p w14:paraId="77B8F868" w14:textId="0E1EA931" w:rsidR="00A601B0" w:rsidRDefault="00A601B0" w:rsidP="001A6E0C">
      <w:pPr>
        <w:pStyle w:val="1"/>
      </w:pPr>
    </w:p>
    <w:p w14:paraId="494D7692" w14:textId="77777777" w:rsidR="00A601B0" w:rsidRDefault="00A601B0" w:rsidP="001A6E0C">
      <w:pPr>
        <w:pStyle w:val="1"/>
      </w:pP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1E11841"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336C214C"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646367A"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EA4DD4E"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75CAE441"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3A3998A"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645E36E"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232B174"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DCE7559"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478B8BD"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36540998"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5100EB61"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52B5F1"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0"/>
          <w:headerReference w:type="default" r:id="rId11"/>
          <w:pgSz w:w="11906" w:h="16838"/>
          <w:pgMar w:top="1134" w:right="567" w:bottom="1134" w:left="1701" w:header="709" w:footer="709" w:gutter="0"/>
          <w:cols w:space="708"/>
          <w:docGrid w:linePitch="360"/>
        </w:sectPr>
      </w:pPr>
    </w:p>
    <w:p w14:paraId="1F1A9FE4" w14:textId="0AD5E5BE" w:rsidR="001A6E0C" w:rsidRPr="00F70F81" w:rsidRDefault="001A6E0C" w:rsidP="00A33153">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79E7D116" w:rsidR="001A6E0C" w:rsidRPr="00D201A2" w:rsidRDefault="001A6E0C" w:rsidP="001A6E0C">
      <w:pPr>
        <w:jc w:val="center"/>
        <w:rPr>
          <w:rFonts w:ascii="Times New Roman" w:eastAsia="Times New Roman" w:hAnsi="Times New Roman" w:cs="Times New Roman"/>
          <w:sz w:val="24"/>
          <w:szCs w:val="24"/>
          <w:lang w:eastAsia="ru-RU"/>
        </w:rPr>
      </w:pPr>
      <w:r w:rsidRPr="00D201A2">
        <w:rPr>
          <w:rFonts w:ascii="Times New Roman" w:eastAsia="Segoe UI" w:hAnsi="Times New Roman" w:cs="Times New Roman"/>
        </w:rPr>
        <w:t>«</w:t>
      </w:r>
      <w:r w:rsidRPr="00D201A2">
        <w:rPr>
          <w:rFonts w:ascii="Times New Roman" w:eastAsia="Times New Roman" w:hAnsi="Times New Roman" w:cs="Times New Roman"/>
          <w:sz w:val="24"/>
          <w:szCs w:val="24"/>
          <w:lang w:eastAsia="ru-RU"/>
        </w:rPr>
        <w:t xml:space="preserve">ОП.01 </w:t>
      </w:r>
      <w:r w:rsidRPr="00D201A2">
        <w:rPr>
          <w:rFonts w:ascii="Times New Roman" w:hAnsi="Times New Roman"/>
          <w:sz w:val="24"/>
          <w:szCs w:val="24"/>
        </w:rPr>
        <w:t xml:space="preserve">Инженерная </w:t>
      </w:r>
      <w:r w:rsidR="003E0B31" w:rsidRPr="00D201A2">
        <w:rPr>
          <w:rFonts w:ascii="Times New Roman" w:hAnsi="Times New Roman"/>
          <w:sz w:val="24"/>
          <w:szCs w:val="24"/>
        </w:rPr>
        <w:t>и компьютерная графика</w:t>
      </w:r>
      <w:r w:rsidRPr="00D201A2">
        <w:rPr>
          <w:rFonts w:ascii="Times New Roman" w:eastAsia="Segoe UI" w:hAnsi="Times New Roman" w:cs="Times New Roman"/>
        </w:rPr>
        <w:t>»</w:t>
      </w:r>
    </w:p>
    <w:p w14:paraId="269BE525" w14:textId="77777777" w:rsidR="001A6E0C" w:rsidRPr="00021F3A" w:rsidRDefault="001A6E0C" w:rsidP="001A6E0C">
      <w:pPr>
        <w:pStyle w:val="1d"/>
        <w:rPr>
          <w:lang w:val="ru-RU"/>
        </w:rPr>
      </w:pPr>
    </w:p>
    <w:p w14:paraId="45B28340"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16AF168" w14:textId="77777777" w:rsidR="00C7407E" w:rsidRPr="00C7407E" w:rsidRDefault="001A6E0C" w:rsidP="001A6E0C">
      <w:pPr>
        <w:rPr>
          <w:rFonts w:ascii="Times New Roman" w:hAnsi="Times New Roman" w:cs="Times New Roman"/>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sz w:val="24"/>
          <w:szCs w:val="24"/>
        </w:rPr>
        <w:t>«</w:t>
      </w:r>
      <w:bookmarkStart w:id="4" w:name="_Hlk164089344"/>
      <w:r w:rsidR="003E0B31" w:rsidRPr="003E0B31">
        <w:rPr>
          <w:rFonts w:ascii="Times New Roman" w:hAnsi="Times New Roman"/>
          <w:bCs/>
          <w:sz w:val="24"/>
          <w:szCs w:val="24"/>
        </w:rPr>
        <w:t>Инженерная и компьютерная графика</w:t>
      </w:r>
      <w:r w:rsidRPr="003E0B31">
        <w:rPr>
          <w:bCs/>
          <w:color w:val="000000" w:themeColor="text1"/>
          <w:sz w:val="24"/>
          <w:szCs w:val="24"/>
          <w:shd w:val="clear" w:color="auto" w:fill="FFFFFF"/>
        </w:rPr>
        <w:t xml:space="preserve">» </w:t>
      </w:r>
      <w:bookmarkEnd w:id="4"/>
      <w:r w:rsidR="00C7407E">
        <w:rPr>
          <w:rFonts w:ascii="YS Text" w:hAnsi="YS Text"/>
          <w:color w:val="333333"/>
          <w:shd w:val="clear" w:color="auto" w:fill="FFFFFF"/>
        </w:rPr>
        <w:t xml:space="preserve">являются теоретическое </w:t>
      </w:r>
      <w:r w:rsidR="00C7407E" w:rsidRPr="00C7407E">
        <w:rPr>
          <w:rFonts w:ascii="Times New Roman" w:hAnsi="Times New Roman" w:cs="Times New Roman"/>
          <w:sz w:val="24"/>
          <w:szCs w:val="24"/>
          <w:shd w:val="clear" w:color="auto" w:fill="FFFFFF"/>
        </w:rPr>
        <w:t>освоение основных разделов курса, выработка знаний и навыков, необходимых обучаемым для выполнения и чтения технических чертежей, составления конструкторской и технической документации производства, т.е. заложить основы для профессиональной подготовки будущего специалиста, позволяющую обучаемому свободно ориентироваться в общетехнических вопросах и практической работе.</w:t>
      </w:r>
    </w:p>
    <w:p w14:paraId="05DAA32E" w14:textId="0A357F8D" w:rsidR="001A6E0C" w:rsidRPr="001A6E0C" w:rsidRDefault="001A6E0C" w:rsidP="001A6E0C">
      <w:pPr>
        <w:rPr>
          <w:rFonts w:ascii="Times New Roman" w:hAnsi="Times New Roman" w:cs="Times New Roman"/>
          <w:color w:val="000000" w:themeColor="text1"/>
          <w:sz w:val="24"/>
          <w:szCs w:val="24"/>
        </w:rPr>
      </w:pPr>
      <w:r w:rsidRPr="00C7407E">
        <w:rPr>
          <w:rFonts w:ascii="Times New Roman" w:hAnsi="Times New Roman" w:cs="Times New Roman"/>
          <w:bCs/>
          <w:sz w:val="24"/>
          <w:szCs w:val="24"/>
        </w:rPr>
        <w:t>Дисциплина «</w:t>
      </w:r>
      <w:r w:rsidR="003E0B31" w:rsidRPr="00C7407E">
        <w:rPr>
          <w:rFonts w:ascii="Times New Roman" w:hAnsi="Times New Roman" w:cs="Times New Roman"/>
          <w:bCs/>
          <w:sz w:val="24"/>
          <w:szCs w:val="24"/>
        </w:rPr>
        <w:t>Инженерная</w:t>
      </w:r>
      <w:r w:rsidR="003E0B31" w:rsidRPr="00C7407E">
        <w:rPr>
          <w:rFonts w:ascii="Times New Roman" w:hAnsi="Times New Roman"/>
          <w:bCs/>
          <w:sz w:val="24"/>
          <w:szCs w:val="24"/>
        </w:rPr>
        <w:t xml:space="preserve"> </w:t>
      </w:r>
      <w:r w:rsidR="003E0B31" w:rsidRPr="003E0B31">
        <w:rPr>
          <w:rFonts w:ascii="Times New Roman" w:hAnsi="Times New Roman"/>
          <w:bCs/>
          <w:sz w:val="24"/>
          <w:szCs w:val="24"/>
        </w:rPr>
        <w:t>и компьютерная графика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7B05279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7BDE52"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2494"/>
        <w:gridCol w:w="3368"/>
        <w:gridCol w:w="2736"/>
      </w:tblGrid>
      <w:tr w:rsidR="0096491F" w:rsidRPr="000E591D" w14:paraId="15101D9F" w14:textId="662970F8" w:rsidTr="0096491F">
        <w:tc>
          <w:tcPr>
            <w:tcW w:w="1037" w:type="dxa"/>
            <w:tcBorders>
              <w:top w:val="single" w:sz="4" w:space="0" w:color="auto"/>
              <w:left w:val="single" w:sz="4" w:space="0" w:color="auto"/>
              <w:right w:val="single" w:sz="4" w:space="0" w:color="auto"/>
            </w:tcBorders>
          </w:tcPr>
          <w:p w14:paraId="670CDE15" w14:textId="77777777" w:rsidR="0096491F" w:rsidRDefault="0096491F"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B0B3DA" w14:textId="77777777" w:rsidR="0096491F" w:rsidRPr="000E591D" w:rsidRDefault="0096491F" w:rsidP="00E812AC">
            <w:pPr>
              <w:rPr>
                <w:rStyle w:val="afb"/>
                <w:b/>
                <w:i w:val="0"/>
                <w:sz w:val="24"/>
                <w:szCs w:val="24"/>
                <w:highlight w:val="green"/>
              </w:rPr>
            </w:pPr>
          </w:p>
        </w:tc>
        <w:tc>
          <w:tcPr>
            <w:tcW w:w="2450" w:type="dxa"/>
            <w:tcBorders>
              <w:top w:val="single" w:sz="4" w:space="0" w:color="auto"/>
              <w:left w:val="single" w:sz="4" w:space="0" w:color="auto"/>
              <w:right w:val="single" w:sz="4" w:space="0" w:color="auto"/>
            </w:tcBorders>
          </w:tcPr>
          <w:p w14:paraId="5CF0A56F" w14:textId="77777777" w:rsidR="0096491F" w:rsidRPr="00F70F81" w:rsidRDefault="0096491F"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7077B41" w14:textId="77777777" w:rsidR="0096491F" w:rsidRPr="00F70F81" w:rsidRDefault="0096491F"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739" w:type="dxa"/>
            <w:tcBorders>
              <w:top w:val="single" w:sz="4" w:space="0" w:color="auto"/>
              <w:left w:val="single" w:sz="4" w:space="0" w:color="auto"/>
              <w:bottom w:val="single" w:sz="4" w:space="0" w:color="auto"/>
              <w:right w:val="single" w:sz="4" w:space="0" w:color="auto"/>
            </w:tcBorders>
            <w:shd w:val="clear" w:color="auto" w:fill="auto"/>
          </w:tcPr>
          <w:p w14:paraId="5EDFBE1F" w14:textId="0B2BF40C" w:rsidR="0096491F" w:rsidRPr="00F70F81" w:rsidRDefault="0096491F" w:rsidP="00E812AC">
            <w:pPr>
              <w:jc w:val="center"/>
              <w:rPr>
                <w:rFonts w:ascii="Times New Roman" w:hAnsi="Times New Roman" w:cs="Times New Roman"/>
                <w:b/>
                <w:sz w:val="24"/>
                <w:szCs w:val="24"/>
              </w:rPr>
            </w:pPr>
            <w:r w:rsidRPr="0096491F">
              <w:rPr>
                <w:rFonts w:ascii="Times New Roman" w:hAnsi="Times New Roman" w:cs="Times New Roman"/>
                <w:b/>
                <w:sz w:val="24"/>
                <w:szCs w:val="24"/>
              </w:rPr>
              <w:t>Владеть навыками</w:t>
            </w:r>
          </w:p>
        </w:tc>
      </w:tr>
      <w:tr w:rsidR="0096491F" w:rsidRPr="000E591D" w14:paraId="2B0BFF60" w14:textId="488D97E8" w:rsidTr="0096491F">
        <w:tc>
          <w:tcPr>
            <w:tcW w:w="1037" w:type="dxa"/>
            <w:tcBorders>
              <w:top w:val="single" w:sz="4" w:space="0" w:color="auto"/>
              <w:left w:val="single" w:sz="4" w:space="0" w:color="auto"/>
              <w:bottom w:val="single" w:sz="4" w:space="0" w:color="auto"/>
              <w:right w:val="single" w:sz="4" w:space="0" w:color="auto"/>
            </w:tcBorders>
          </w:tcPr>
          <w:p w14:paraId="02D59673" w14:textId="77777777" w:rsidR="0096491F" w:rsidRPr="00BE49C8" w:rsidRDefault="0096491F"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85F9BF5"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1.1</w:t>
            </w:r>
          </w:p>
          <w:p w14:paraId="66EEEB61"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1.2</w:t>
            </w:r>
          </w:p>
          <w:p w14:paraId="76C8DF39"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1.3</w:t>
            </w:r>
          </w:p>
          <w:p w14:paraId="132878A2"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1.4</w:t>
            </w:r>
          </w:p>
          <w:p w14:paraId="12A89A1F"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2.2</w:t>
            </w:r>
          </w:p>
          <w:p w14:paraId="692D64BC"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3.1</w:t>
            </w:r>
          </w:p>
          <w:p w14:paraId="0D7E7976" w14:textId="77777777" w:rsidR="0096491F" w:rsidRPr="0096491F" w:rsidRDefault="0096491F" w:rsidP="0096491F">
            <w:pPr>
              <w:suppressAutoHyphens/>
              <w:jc w:val="center"/>
              <w:rPr>
                <w:rFonts w:ascii="Times New Roman" w:eastAsia="Times New Roman" w:hAnsi="Times New Roman" w:cs="Times New Roman"/>
                <w:sz w:val="24"/>
                <w:szCs w:val="24"/>
                <w:lang w:eastAsia="ru-RU"/>
              </w:rPr>
            </w:pPr>
            <w:r w:rsidRPr="0096491F">
              <w:rPr>
                <w:rFonts w:ascii="Times New Roman" w:eastAsia="Times New Roman" w:hAnsi="Times New Roman" w:cs="Times New Roman"/>
                <w:sz w:val="24"/>
                <w:szCs w:val="24"/>
                <w:lang w:eastAsia="ru-RU"/>
              </w:rPr>
              <w:t>ПК 3.3</w:t>
            </w:r>
          </w:p>
          <w:p w14:paraId="183C323A" w14:textId="77777777" w:rsidR="0096491F" w:rsidRPr="00BE49C8" w:rsidRDefault="0096491F" w:rsidP="001A6E0C">
            <w:pPr>
              <w:rPr>
                <w:rFonts w:ascii="Times New Roman" w:eastAsia="Times New Roman" w:hAnsi="Times New Roman" w:cs="Times New Roman"/>
                <w:color w:val="000000"/>
                <w:sz w:val="24"/>
                <w:szCs w:val="24"/>
                <w:lang w:eastAsia="ru-RU"/>
              </w:rPr>
            </w:pPr>
          </w:p>
          <w:p w14:paraId="264D084C" w14:textId="6CA66778" w:rsidR="0096491F" w:rsidRPr="00F70F81" w:rsidRDefault="0096491F" w:rsidP="001A6E0C">
            <w:pPr>
              <w:rPr>
                <w:rFonts w:ascii="Times New Roman" w:hAnsi="Times New Roman" w:cs="Times New Roman"/>
                <w:bCs/>
                <w:sz w:val="24"/>
                <w:szCs w:val="24"/>
              </w:rPr>
            </w:pPr>
          </w:p>
        </w:tc>
        <w:tc>
          <w:tcPr>
            <w:tcW w:w="2450" w:type="dxa"/>
            <w:tcBorders>
              <w:top w:val="single" w:sz="4" w:space="0" w:color="auto"/>
              <w:left w:val="single" w:sz="4" w:space="0" w:color="auto"/>
              <w:right w:val="single" w:sz="4" w:space="0" w:color="auto"/>
            </w:tcBorders>
          </w:tcPr>
          <w:p w14:paraId="046E5FB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5BD93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3A9AB22"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F173D79"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владеть актуальными методами работы в </w:t>
            </w:r>
            <w:r w:rsidRPr="002C3BDB">
              <w:rPr>
                <w:rFonts w:ascii="Times New Roman" w:hAnsi="Times New Roman" w:cs="Times New Roman"/>
                <w:bCs/>
                <w:sz w:val="24"/>
                <w:szCs w:val="24"/>
              </w:rPr>
              <w:lastRenderedPageBreak/>
              <w:t>профессиональной и смежных сферах</w:t>
            </w:r>
          </w:p>
          <w:p w14:paraId="2E41E4B3" w14:textId="77777777" w:rsidR="0096491F"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5EDF77F3"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использовать электромеханические, гидравлические и пневматические инструменты для сборки узлов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3E099BB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читать схемы, чертежи, технологическую документацию</w:t>
            </w:r>
          </w:p>
          <w:p w14:paraId="11A8822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p w14:paraId="089683A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использовать текстовые редакторы (процессоры) для составления и чтения документации</w:t>
            </w:r>
          </w:p>
          <w:p w14:paraId="1145D4A5"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применять технологии бережливого производства при организации и выполнении работ по сборке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3EFB8726"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готовить инструмент и оборудование к сборке</w:t>
            </w:r>
          </w:p>
          <w:p w14:paraId="527C820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осуществлять проверку элементной базы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0D958D2E"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осуществлять монтажные работы гидравлических, пневматических, электрических систем и систем управления</w:t>
            </w:r>
          </w:p>
          <w:p w14:paraId="6E552026" w14:textId="3D55E57E"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контролировать качество проведения сборочных работ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1484295E"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использовать электромеханические, гидравлические и пневматические инструменты для сборки узлов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2D33B8E4"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читать схемы, чертежи, технологическую документацию</w:t>
            </w:r>
          </w:p>
          <w:p w14:paraId="3448D015"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p w14:paraId="68637384"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использовать текстовые редакторы (процессоры) для составления и чтения документации</w:t>
            </w:r>
          </w:p>
          <w:p w14:paraId="4A539081"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готовить инструмент и оборудование к сборке</w:t>
            </w:r>
          </w:p>
          <w:p w14:paraId="02DB80E1"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осуществлять проверку элементной базы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7287D787" w14:textId="6F72C9A1"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контролировать качество проведения сборочных работ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41D706C7"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поддерживать состояние рабочего места при проведении работ в соответствии с требованиями электробезопасности, охраны труда, промышленной, экологической и пожарной безопасности</w:t>
            </w:r>
          </w:p>
          <w:p w14:paraId="712BC5E6"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использовать контрольно-измерительные приборы и специальные стенды для наладки и регулировки узлов, агрегатов и электронных модулей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3753FEF1"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использовать методы наладки и регулировки механических узлов и агрегатов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2CFAB650" w14:textId="77777777"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использовать методы наладки и регулировки электронных модулей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03761B6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и регулировать механизмы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в соответствии с техническими требованиями</w:t>
            </w:r>
          </w:p>
          <w:p w14:paraId="6506A69E"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электрические, гидравлические и пневматические приводы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на специализированных стендах</w:t>
            </w:r>
          </w:p>
          <w:p w14:paraId="4B32F7EE"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комплексы следящих приводов в составе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7D5E3AF3"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электронные устройства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23088626"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читать схемы и чертежи конструкторской и технологической документации</w:t>
            </w:r>
          </w:p>
          <w:p w14:paraId="13DFF9A5" w14:textId="77777777"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использовать текстовые редакторы (процессоры) для составления и чтения документации</w:t>
            </w:r>
          </w:p>
          <w:p w14:paraId="250541F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проверять соответствие рабочих характеристик узлов, агрегатов и электронных модулей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с применением измерительных приборов требованиям, указанным в эксплуатационной документации</w:t>
            </w:r>
          </w:p>
          <w:p w14:paraId="7444138A" w14:textId="55C0D6F4" w:rsidR="002C3BDB" w:rsidRPr="001A6E0C"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tc>
        <w:tc>
          <w:tcPr>
            <w:tcW w:w="3402" w:type="dxa"/>
            <w:tcBorders>
              <w:top w:val="single" w:sz="4" w:space="0" w:color="auto"/>
              <w:left w:val="single" w:sz="4" w:space="0" w:color="auto"/>
              <w:bottom w:val="single" w:sz="4" w:space="0" w:color="auto"/>
              <w:right w:val="single" w:sz="4" w:space="0" w:color="auto"/>
            </w:tcBorders>
          </w:tcPr>
          <w:p w14:paraId="64D9C46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151D21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AF63259"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1F64053"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методы работы в профессиональной и смежных сферах</w:t>
            </w:r>
          </w:p>
          <w:p w14:paraId="3951095E" w14:textId="77777777" w:rsidR="0096491F"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порядок оценки результатов решения задач профессиональной деятельности</w:t>
            </w:r>
          </w:p>
          <w:p w14:paraId="7B004A84" w14:textId="77777777" w:rsidR="002C3BDB" w:rsidRDefault="002C3BDB" w:rsidP="002C3BDB">
            <w:pPr>
              <w:rPr>
                <w:rFonts w:ascii="Times New Roman" w:hAnsi="Times New Roman" w:cs="Times New Roman"/>
                <w:bCs/>
                <w:sz w:val="24"/>
                <w:szCs w:val="24"/>
              </w:rPr>
            </w:pPr>
          </w:p>
          <w:p w14:paraId="518DA90A" w14:textId="77777777" w:rsidR="002C3BDB" w:rsidRDefault="002C3BDB" w:rsidP="002C3BDB">
            <w:pPr>
              <w:rPr>
                <w:rFonts w:ascii="Times New Roman" w:hAnsi="Times New Roman" w:cs="Times New Roman"/>
                <w:bCs/>
                <w:sz w:val="24"/>
                <w:szCs w:val="24"/>
              </w:rPr>
            </w:pPr>
          </w:p>
          <w:p w14:paraId="45FA1496" w14:textId="77777777" w:rsidR="002C3BDB" w:rsidRDefault="002C3BDB" w:rsidP="002C3BDB">
            <w:pPr>
              <w:rPr>
                <w:rFonts w:ascii="Times New Roman" w:hAnsi="Times New Roman" w:cs="Times New Roman"/>
                <w:bCs/>
                <w:sz w:val="24"/>
                <w:szCs w:val="24"/>
              </w:rPr>
            </w:pPr>
          </w:p>
          <w:p w14:paraId="325CB3DF" w14:textId="77777777" w:rsidR="002C3BDB" w:rsidRDefault="002C3BDB" w:rsidP="002C3BDB">
            <w:pPr>
              <w:rPr>
                <w:rFonts w:ascii="Times New Roman" w:hAnsi="Times New Roman" w:cs="Times New Roman"/>
                <w:bCs/>
                <w:sz w:val="24"/>
                <w:szCs w:val="24"/>
              </w:rPr>
            </w:pPr>
          </w:p>
          <w:p w14:paraId="61515860" w14:textId="77777777" w:rsidR="002C3BDB" w:rsidRDefault="002C3BDB" w:rsidP="002C3BDB">
            <w:pPr>
              <w:rPr>
                <w:rFonts w:ascii="Times New Roman" w:hAnsi="Times New Roman" w:cs="Times New Roman"/>
                <w:bCs/>
                <w:sz w:val="24"/>
                <w:szCs w:val="24"/>
              </w:rPr>
            </w:pPr>
          </w:p>
          <w:p w14:paraId="1355D9B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lastRenderedPageBreak/>
              <w:t xml:space="preserve">принципы построения узлов и агрегатов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их состав и конструктивные особенности</w:t>
            </w:r>
          </w:p>
          <w:p w14:paraId="5F8E5DB4"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виды и признаки внешних дефектов модулей и узлов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73ADB7E0"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требования электробезопасности, охраны труда, пожарной, промышленной и экологической безопасности</w:t>
            </w:r>
          </w:p>
          <w:p w14:paraId="6A740562"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основы электротехники, цифровой и аналоговой электроники</w:t>
            </w:r>
          </w:p>
          <w:p w14:paraId="7FFF67E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принципы работы электрических и электромеханических систем</w:t>
            </w:r>
          </w:p>
          <w:p w14:paraId="0442DB73"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технологию сборки оборудования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13E97112"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теоретические основы и принципы построения, структуру и режимы работы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3B1910EC" w14:textId="77777777"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правила эксплуатации компонентов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6721480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принципы построения узлов и агрегатов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их состав и конструктивные особенности</w:t>
            </w:r>
          </w:p>
          <w:p w14:paraId="02D5D93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виды и признаки внешних дефектов модулей и узлов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60FAD930"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требования электробезопасности, охраны труда, пожарной, промышленной и экологической безопасности</w:t>
            </w:r>
          </w:p>
          <w:p w14:paraId="126AE7D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основы электротехники, цифровой и аналоговой электроники</w:t>
            </w:r>
          </w:p>
          <w:p w14:paraId="2A4D3F6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принципы работы электрических и электромеханических систем</w:t>
            </w:r>
          </w:p>
          <w:p w14:paraId="70864ED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технологию сборки оборудования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6B8CB5E6"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теоретические основы и принципы построения, структуру и режимы </w:t>
            </w:r>
          </w:p>
          <w:p w14:paraId="102B202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работы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05ED59A4" w14:textId="77777777"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правила эксплуатации компонентов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63B37989"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принципы функционирования узлов, агрегатов и электронных модулей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774A6C69"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основы электротехники, цифровой и аналоговой электроники</w:t>
            </w:r>
          </w:p>
          <w:p w14:paraId="7D2DEAB5"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принципы работы электрических и электромеханических систем</w:t>
            </w:r>
          </w:p>
          <w:p w14:paraId="6592179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основы теория машин и механизмов;</w:t>
            </w:r>
          </w:p>
          <w:p w14:paraId="1AF650F4" w14:textId="30A0D799"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основы метрологии</w:t>
            </w:r>
          </w:p>
          <w:p w14:paraId="57CD9B9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устройство и принцип действия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05D78A44"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принципы построения и динамические свойства электрических, гидравлических и пневматических приводов</w:t>
            </w:r>
          </w:p>
          <w:p w14:paraId="38DFF6F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характеристики и возможности датчиков, применяемых 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устройствах и системах</w:t>
            </w:r>
          </w:p>
          <w:p w14:paraId="03125EA4"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методики и технические средства настройки электрических, гидравлических и пневматических приводов</w:t>
            </w:r>
          </w:p>
          <w:p w14:paraId="72C5652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методики и технические средства настройки электронных устройств управления</w:t>
            </w:r>
          </w:p>
          <w:p w14:paraId="19C7B15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методики и технические средства настройки и регулировки механизмов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1CEB2B5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способы настройки комплексов следящих приводов в составе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3315389E" w14:textId="04EADFE2"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технологии анализа функционирования датчиков физических величин, дискретных и аналоговых сигналов</w:t>
            </w:r>
          </w:p>
          <w:p w14:paraId="1A62B9B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CAD-системы: классы, наименования, возможности и порядок работы в них</w:t>
            </w:r>
          </w:p>
          <w:p w14:paraId="65B3D6F7" w14:textId="587C3584"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содержание эксплуатационной документации на узлы и агрегаты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руководств по установке программного обеспечения</w:t>
            </w:r>
          </w:p>
          <w:p w14:paraId="72AE7D5B" w14:textId="617E66A4" w:rsidR="002C3BDB" w:rsidRPr="001A6E0C" w:rsidRDefault="002C3BDB" w:rsidP="002C3BDB">
            <w:pPr>
              <w:rPr>
                <w:rFonts w:ascii="Times New Roman" w:hAnsi="Times New Roman" w:cs="Times New Roman"/>
                <w:bCs/>
                <w:sz w:val="24"/>
                <w:szCs w:val="24"/>
              </w:rPr>
            </w:pPr>
          </w:p>
        </w:tc>
        <w:tc>
          <w:tcPr>
            <w:tcW w:w="2739" w:type="dxa"/>
            <w:tcBorders>
              <w:top w:val="single" w:sz="4" w:space="0" w:color="auto"/>
              <w:left w:val="single" w:sz="4" w:space="0" w:color="auto"/>
              <w:bottom w:val="single" w:sz="4" w:space="0" w:color="auto"/>
              <w:right w:val="single" w:sz="4" w:space="0" w:color="auto"/>
            </w:tcBorders>
          </w:tcPr>
          <w:p w14:paraId="0153C2FC" w14:textId="77777777" w:rsidR="0096491F" w:rsidRPr="002C3BDB" w:rsidRDefault="0096491F" w:rsidP="001A6E0C">
            <w:pPr>
              <w:rPr>
                <w:rFonts w:ascii="Times New Roman" w:hAnsi="Times New Roman" w:cs="Times New Roman"/>
                <w:bCs/>
                <w:sz w:val="24"/>
                <w:szCs w:val="24"/>
              </w:rPr>
            </w:pPr>
          </w:p>
          <w:p w14:paraId="17FEF0E2" w14:textId="77777777" w:rsidR="002C3BDB" w:rsidRPr="002C3BDB" w:rsidRDefault="002C3BDB" w:rsidP="001A6E0C">
            <w:pPr>
              <w:rPr>
                <w:rFonts w:ascii="Times New Roman" w:hAnsi="Times New Roman" w:cs="Times New Roman"/>
                <w:bCs/>
                <w:sz w:val="24"/>
                <w:szCs w:val="24"/>
              </w:rPr>
            </w:pPr>
          </w:p>
          <w:p w14:paraId="04878C06" w14:textId="77777777" w:rsidR="002C3BDB" w:rsidRPr="002C3BDB" w:rsidRDefault="002C3BDB" w:rsidP="001A6E0C">
            <w:pPr>
              <w:rPr>
                <w:rFonts w:ascii="Times New Roman" w:hAnsi="Times New Roman" w:cs="Times New Roman"/>
                <w:bCs/>
                <w:sz w:val="24"/>
                <w:szCs w:val="24"/>
              </w:rPr>
            </w:pPr>
          </w:p>
          <w:p w14:paraId="0B2AA1F6" w14:textId="77777777" w:rsidR="002C3BDB" w:rsidRPr="002C3BDB" w:rsidRDefault="002C3BDB" w:rsidP="001A6E0C">
            <w:pPr>
              <w:rPr>
                <w:rFonts w:ascii="Times New Roman" w:hAnsi="Times New Roman" w:cs="Times New Roman"/>
                <w:bCs/>
                <w:sz w:val="24"/>
                <w:szCs w:val="24"/>
              </w:rPr>
            </w:pPr>
          </w:p>
          <w:p w14:paraId="3581D685" w14:textId="77777777" w:rsidR="002C3BDB" w:rsidRPr="002C3BDB" w:rsidRDefault="002C3BDB" w:rsidP="001A6E0C">
            <w:pPr>
              <w:rPr>
                <w:rFonts w:ascii="Times New Roman" w:hAnsi="Times New Roman" w:cs="Times New Roman"/>
                <w:bCs/>
                <w:sz w:val="24"/>
                <w:szCs w:val="24"/>
              </w:rPr>
            </w:pPr>
          </w:p>
          <w:p w14:paraId="58DD1DC2" w14:textId="77777777" w:rsidR="002C3BDB" w:rsidRPr="002C3BDB" w:rsidRDefault="002C3BDB" w:rsidP="001A6E0C">
            <w:pPr>
              <w:rPr>
                <w:rFonts w:ascii="Times New Roman" w:hAnsi="Times New Roman" w:cs="Times New Roman"/>
                <w:bCs/>
                <w:sz w:val="24"/>
                <w:szCs w:val="24"/>
              </w:rPr>
            </w:pPr>
          </w:p>
          <w:p w14:paraId="5A85A8E8" w14:textId="77777777" w:rsidR="002C3BDB" w:rsidRPr="002C3BDB" w:rsidRDefault="002C3BDB" w:rsidP="001A6E0C">
            <w:pPr>
              <w:rPr>
                <w:rFonts w:ascii="Times New Roman" w:hAnsi="Times New Roman" w:cs="Times New Roman"/>
                <w:bCs/>
                <w:sz w:val="24"/>
                <w:szCs w:val="24"/>
              </w:rPr>
            </w:pPr>
          </w:p>
          <w:p w14:paraId="24F8C2DE" w14:textId="77777777" w:rsidR="002C3BDB" w:rsidRPr="002C3BDB" w:rsidRDefault="002C3BDB" w:rsidP="001A6E0C">
            <w:pPr>
              <w:rPr>
                <w:rFonts w:ascii="Times New Roman" w:hAnsi="Times New Roman" w:cs="Times New Roman"/>
                <w:bCs/>
                <w:sz w:val="24"/>
                <w:szCs w:val="24"/>
              </w:rPr>
            </w:pPr>
          </w:p>
          <w:p w14:paraId="3BABB573" w14:textId="77777777" w:rsidR="002C3BDB" w:rsidRPr="002C3BDB" w:rsidRDefault="002C3BDB" w:rsidP="001A6E0C">
            <w:pPr>
              <w:rPr>
                <w:rFonts w:ascii="Times New Roman" w:hAnsi="Times New Roman" w:cs="Times New Roman"/>
                <w:bCs/>
                <w:sz w:val="24"/>
                <w:szCs w:val="24"/>
              </w:rPr>
            </w:pPr>
          </w:p>
          <w:p w14:paraId="1693B236" w14:textId="77777777" w:rsidR="002C3BDB" w:rsidRPr="002C3BDB" w:rsidRDefault="002C3BDB" w:rsidP="001A6E0C">
            <w:pPr>
              <w:rPr>
                <w:rFonts w:ascii="Times New Roman" w:hAnsi="Times New Roman" w:cs="Times New Roman"/>
                <w:bCs/>
                <w:sz w:val="24"/>
                <w:szCs w:val="24"/>
              </w:rPr>
            </w:pPr>
          </w:p>
          <w:p w14:paraId="19ED2DB9" w14:textId="77777777" w:rsidR="002C3BDB" w:rsidRPr="002C3BDB" w:rsidRDefault="002C3BDB" w:rsidP="001A6E0C">
            <w:pPr>
              <w:rPr>
                <w:rFonts w:ascii="Times New Roman" w:hAnsi="Times New Roman" w:cs="Times New Roman"/>
                <w:bCs/>
                <w:sz w:val="24"/>
                <w:szCs w:val="24"/>
              </w:rPr>
            </w:pPr>
          </w:p>
          <w:p w14:paraId="00DCA16C" w14:textId="77777777" w:rsidR="002C3BDB" w:rsidRPr="002C3BDB" w:rsidRDefault="002C3BDB" w:rsidP="001A6E0C">
            <w:pPr>
              <w:rPr>
                <w:rFonts w:ascii="Times New Roman" w:hAnsi="Times New Roman" w:cs="Times New Roman"/>
                <w:bCs/>
                <w:sz w:val="24"/>
                <w:szCs w:val="24"/>
              </w:rPr>
            </w:pPr>
          </w:p>
          <w:p w14:paraId="6EED47E8" w14:textId="77777777" w:rsidR="002C3BDB" w:rsidRPr="002C3BDB" w:rsidRDefault="002C3BDB" w:rsidP="001A6E0C">
            <w:pPr>
              <w:rPr>
                <w:rFonts w:ascii="Times New Roman" w:hAnsi="Times New Roman" w:cs="Times New Roman"/>
                <w:bCs/>
                <w:sz w:val="24"/>
                <w:szCs w:val="24"/>
              </w:rPr>
            </w:pPr>
          </w:p>
          <w:p w14:paraId="4F034405" w14:textId="77777777" w:rsidR="002C3BDB" w:rsidRPr="002C3BDB" w:rsidRDefault="002C3BDB" w:rsidP="001A6E0C">
            <w:pPr>
              <w:rPr>
                <w:rFonts w:ascii="Times New Roman" w:hAnsi="Times New Roman" w:cs="Times New Roman"/>
                <w:bCs/>
                <w:sz w:val="24"/>
                <w:szCs w:val="24"/>
              </w:rPr>
            </w:pPr>
          </w:p>
          <w:p w14:paraId="22A516CD" w14:textId="77777777" w:rsidR="002C3BDB" w:rsidRPr="002C3BDB" w:rsidRDefault="002C3BDB" w:rsidP="001A6E0C">
            <w:pPr>
              <w:rPr>
                <w:rFonts w:ascii="Times New Roman" w:hAnsi="Times New Roman" w:cs="Times New Roman"/>
                <w:bCs/>
                <w:sz w:val="24"/>
                <w:szCs w:val="24"/>
              </w:rPr>
            </w:pPr>
          </w:p>
          <w:p w14:paraId="6C11314C" w14:textId="77777777" w:rsidR="002C3BDB" w:rsidRPr="002C3BDB" w:rsidRDefault="002C3BDB" w:rsidP="001A6E0C">
            <w:pPr>
              <w:rPr>
                <w:rFonts w:ascii="Times New Roman" w:hAnsi="Times New Roman" w:cs="Times New Roman"/>
                <w:bCs/>
                <w:sz w:val="24"/>
                <w:szCs w:val="24"/>
              </w:rPr>
            </w:pPr>
          </w:p>
          <w:p w14:paraId="2B580E08" w14:textId="77777777" w:rsidR="002C3BDB" w:rsidRPr="002C3BDB" w:rsidRDefault="002C3BDB" w:rsidP="001A6E0C">
            <w:pPr>
              <w:rPr>
                <w:rFonts w:ascii="Times New Roman" w:hAnsi="Times New Roman" w:cs="Times New Roman"/>
                <w:bCs/>
                <w:sz w:val="24"/>
                <w:szCs w:val="24"/>
              </w:rPr>
            </w:pPr>
          </w:p>
          <w:p w14:paraId="00E0F26F" w14:textId="77777777" w:rsidR="002C3BDB" w:rsidRPr="002C3BDB" w:rsidRDefault="002C3BDB" w:rsidP="001A6E0C">
            <w:pPr>
              <w:rPr>
                <w:rFonts w:ascii="Times New Roman" w:hAnsi="Times New Roman" w:cs="Times New Roman"/>
                <w:bCs/>
                <w:sz w:val="24"/>
                <w:szCs w:val="24"/>
              </w:rPr>
            </w:pPr>
          </w:p>
          <w:p w14:paraId="216025A6" w14:textId="77777777" w:rsidR="002C3BDB" w:rsidRPr="002C3BDB" w:rsidRDefault="002C3BDB" w:rsidP="001A6E0C">
            <w:pPr>
              <w:rPr>
                <w:rFonts w:ascii="Times New Roman" w:hAnsi="Times New Roman" w:cs="Times New Roman"/>
                <w:bCs/>
                <w:sz w:val="24"/>
                <w:szCs w:val="24"/>
              </w:rPr>
            </w:pPr>
          </w:p>
          <w:p w14:paraId="56C49A94" w14:textId="77777777" w:rsidR="002C3BDB" w:rsidRPr="002C3BDB" w:rsidRDefault="002C3BDB" w:rsidP="001A6E0C">
            <w:pPr>
              <w:rPr>
                <w:rFonts w:ascii="Times New Roman" w:hAnsi="Times New Roman" w:cs="Times New Roman"/>
                <w:bCs/>
                <w:sz w:val="24"/>
                <w:szCs w:val="24"/>
              </w:rPr>
            </w:pPr>
          </w:p>
          <w:p w14:paraId="553BB4DA" w14:textId="77777777" w:rsidR="002C3BDB" w:rsidRPr="002C3BDB" w:rsidRDefault="002C3BDB" w:rsidP="001A6E0C">
            <w:pPr>
              <w:rPr>
                <w:rFonts w:ascii="Times New Roman" w:hAnsi="Times New Roman" w:cs="Times New Roman"/>
                <w:bCs/>
                <w:sz w:val="24"/>
                <w:szCs w:val="24"/>
              </w:rPr>
            </w:pPr>
          </w:p>
          <w:p w14:paraId="06BB1FB9" w14:textId="77777777" w:rsidR="002C3BDB" w:rsidRPr="002C3BDB" w:rsidRDefault="002C3BDB" w:rsidP="001A6E0C">
            <w:pPr>
              <w:rPr>
                <w:rFonts w:ascii="Times New Roman" w:hAnsi="Times New Roman" w:cs="Times New Roman"/>
                <w:bCs/>
                <w:sz w:val="24"/>
                <w:szCs w:val="24"/>
              </w:rPr>
            </w:pPr>
          </w:p>
          <w:p w14:paraId="0936980B" w14:textId="77777777" w:rsidR="002C3BDB" w:rsidRPr="002C3BDB" w:rsidRDefault="002C3BDB" w:rsidP="001A6E0C">
            <w:pPr>
              <w:rPr>
                <w:rFonts w:ascii="Times New Roman" w:hAnsi="Times New Roman" w:cs="Times New Roman"/>
                <w:bCs/>
                <w:sz w:val="24"/>
                <w:szCs w:val="24"/>
              </w:rPr>
            </w:pPr>
          </w:p>
          <w:p w14:paraId="01A96BC1" w14:textId="77777777" w:rsidR="002C3BDB" w:rsidRPr="002C3BDB" w:rsidRDefault="002C3BDB" w:rsidP="001A6E0C">
            <w:pPr>
              <w:rPr>
                <w:rFonts w:ascii="Times New Roman" w:hAnsi="Times New Roman" w:cs="Times New Roman"/>
                <w:bCs/>
                <w:sz w:val="24"/>
                <w:szCs w:val="24"/>
              </w:rPr>
            </w:pPr>
          </w:p>
          <w:p w14:paraId="5F2DA986" w14:textId="77777777" w:rsidR="002C3BDB" w:rsidRPr="002C3BDB" w:rsidRDefault="002C3BDB" w:rsidP="001A6E0C">
            <w:pPr>
              <w:rPr>
                <w:rFonts w:ascii="Times New Roman" w:hAnsi="Times New Roman" w:cs="Times New Roman"/>
                <w:bCs/>
                <w:sz w:val="24"/>
                <w:szCs w:val="24"/>
              </w:rPr>
            </w:pPr>
          </w:p>
          <w:p w14:paraId="65C9D048" w14:textId="77777777" w:rsidR="002C3BDB" w:rsidRPr="002C3BDB" w:rsidRDefault="002C3BDB" w:rsidP="001A6E0C">
            <w:pPr>
              <w:rPr>
                <w:rFonts w:ascii="Times New Roman" w:hAnsi="Times New Roman" w:cs="Times New Roman"/>
                <w:bCs/>
                <w:sz w:val="24"/>
                <w:szCs w:val="24"/>
              </w:rPr>
            </w:pPr>
          </w:p>
          <w:p w14:paraId="122A2AD7" w14:textId="77777777" w:rsidR="002C3BDB" w:rsidRPr="002C3BDB" w:rsidRDefault="002C3BDB" w:rsidP="001A6E0C">
            <w:pPr>
              <w:rPr>
                <w:rFonts w:ascii="Times New Roman" w:hAnsi="Times New Roman" w:cs="Times New Roman"/>
                <w:bCs/>
                <w:sz w:val="24"/>
                <w:szCs w:val="24"/>
              </w:rPr>
            </w:pPr>
          </w:p>
          <w:p w14:paraId="6372D0C2" w14:textId="77777777" w:rsidR="002C3BDB" w:rsidRPr="002C3BDB" w:rsidRDefault="002C3BDB" w:rsidP="001A6E0C">
            <w:pPr>
              <w:rPr>
                <w:rFonts w:ascii="Times New Roman" w:hAnsi="Times New Roman" w:cs="Times New Roman"/>
                <w:bCs/>
                <w:sz w:val="24"/>
                <w:szCs w:val="24"/>
              </w:rPr>
            </w:pPr>
          </w:p>
          <w:p w14:paraId="3F60CF70" w14:textId="77777777" w:rsidR="002C3BDB" w:rsidRPr="002C3BDB" w:rsidRDefault="002C3BDB" w:rsidP="001A6E0C">
            <w:pPr>
              <w:rPr>
                <w:rFonts w:ascii="Times New Roman" w:hAnsi="Times New Roman" w:cs="Times New Roman"/>
                <w:bCs/>
                <w:sz w:val="24"/>
                <w:szCs w:val="24"/>
              </w:rPr>
            </w:pPr>
          </w:p>
          <w:p w14:paraId="06453F0C" w14:textId="77777777" w:rsidR="002C3BDB" w:rsidRPr="002C3BDB" w:rsidRDefault="002C3BDB" w:rsidP="001A6E0C">
            <w:pPr>
              <w:rPr>
                <w:rFonts w:ascii="Times New Roman" w:hAnsi="Times New Roman" w:cs="Times New Roman"/>
                <w:bCs/>
                <w:sz w:val="24"/>
                <w:szCs w:val="24"/>
              </w:rPr>
            </w:pPr>
          </w:p>
          <w:p w14:paraId="255FF1E7" w14:textId="77777777" w:rsidR="002C3BDB" w:rsidRPr="002C3BDB" w:rsidRDefault="002C3BDB" w:rsidP="001A6E0C">
            <w:pPr>
              <w:rPr>
                <w:rFonts w:ascii="Times New Roman" w:hAnsi="Times New Roman" w:cs="Times New Roman"/>
                <w:bCs/>
                <w:sz w:val="24"/>
                <w:szCs w:val="24"/>
              </w:rPr>
            </w:pPr>
          </w:p>
          <w:p w14:paraId="7F8D8399" w14:textId="77777777" w:rsidR="002C3BDB" w:rsidRPr="002C3BDB" w:rsidRDefault="002C3BDB" w:rsidP="001A6E0C">
            <w:pPr>
              <w:rPr>
                <w:rFonts w:ascii="Times New Roman" w:hAnsi="Times New Roman" w:cs="Times New Roman"/>
                <w:bCs/>
                <w:sz w:val="24"/>
                <w:szCs w:val="24"/>
              </w:rPr>
            </w:pPr>
          </w:p>
          <w:p w14:paraId="29B75F14" w14:textId="77777777" w:rsidR="002C3BDB" w:rsidRPr="002C3BDB" w:rsidRDefault="002C3BDB" w:rsidP="001A6E0C">
            <w:pPr>
              <w:rPr>
                <w:rFonts w:ascii="Times New Roman" w:hAnsi="Times New Roman" w:cs="Times New Roman"/>
                <w:bCs/>
                <w:sz w:val="24"/>
                <w:szCs w:val="24"/>
              </w:rPr>
            </w:pPr>
          </w:p>
          <w:p w14:paraId="7EACFEF5"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собирать механические узлы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4DBE04BC"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собирать электромеханические и силовые электронные узлы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0DC88EF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собирать электрогидравлические и электропневматические узлы и агрегаты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715C4DB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составлять документацию для проведения работ по сборке оборудования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систем</w:t>
            </w:r>
          </w:p>
          <w:p w14:paraId="4635BD18"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собирать электронные и компьютерные модули и узлы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5E9865AA"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снимать и устанавливать датчики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17812545" w14:textId="77777777" w:rsidR="002C3BDB" w:rsidRPr="002C3BDB" w:rsidRDefault="002C3BDB" w:rsidP="002C3BDB">
            <w:pPr>
              <w:spacing w:after="60"/>
              <w:ind w:firstLine="17"/>
              <w:outlineLvl w:val="1"/>
              <w:rPr>
                <w:rFonts w:ascii="Times New Roman" w:eastAsia="Segoe UI" w:hAnsi="Times New Roman" w:cs="Times New Roman"/>
                <w:bCs/>
                <w:sz w:val="24"/>
                <w:szCs w:val="24"/>
                <w:lang w:eastAsia="ru-RU"/>
              </w:rPr>
            </w:pPr>
            <w:r w:rsidRPr="002C3BDB">
              <w:rPr>
                <w:rFonts w:ascii="Times New Roman" w:eastAsia="Segoe UI" w:hAnsi="Times New Roman" w:cs="Times New Roman"/>
                <w:bCs/>
                <w:sz w:val="24"/>
                <w:szCs w:val="24"/>
                <w:lang w:eastAsia="ru-RU"/>
              </w:rPr>
              <w:t xml:space="preserve">проводить наладку и регулировку механических узлов и агрегатов </w:t>
            </w:r>
            <w:proofErr w:type="spellStart"/>
            <w:r w:rsidRPr="002C3BDB">
              <w:rPr>
                <w:rFonts w:ascii="Times New Roman" w:eastAsia="Segoe UI" w:hAnsi="Times New Roman" w:cs="Times New Roman"/>
                <w:bCs/>
                <w:sz w:val="24"/>
                <w:szCs w:val="24"/>
                <w:lang w:eastAsia="ru-RU"/>
              </w:rPr>
              <w:t>мехатронных</w:t>
            </w:r>
            <w:proofErr w:type="spellEnd"/>
            <w:r w:rsidRPr="002C3BDB">
              <w:rPr>
                <w:rFonts w:ascii="Times New Roman" w:eastAsia="Segoe UI" w:hAnsi="Times New Roman" w:cs="Times New Roman"/>
                <w:bCs/>
                <w:sz w:val="24"/>
                <w:szCs w:val="24"/>
                <w:lang w:eastAsia="ru-RU"/>
              </w:rPr>
              <w:t xml:space="preserve"> устройств и систем;</w:t>
            </w:r>
          </w:p>
          <w:p w14:paraId="507F7ADE" w14:textId="77777777" w:rsidR="002C3BDB" w:rsidRPr="002C3BDB" w:rsidRDefault="002C3BDB" w:rsidP="002C3BDB">
            <w:pPr>
              <w:spacing w:after="60"/>
              <w:ind w:firstLine="17"/>
              <w:outlineLvl w:val="1"/>
              <w:rPr>
                <w:rFonts w:ascii="Times New Roman" w:eastAsia="Segoe UI" w:hAnsi="Times New Roman" w:cs="Times New Roman"/>
                <w:bCs/>
                <w:sz w:val="24"/>
                <w:szCs w:val="24"/>
                <w:lang w:eastAsia="ru-RU"/>
              </w:rPr>
            </w:pPr>
            <w:r w:rsidRPr="002C3BDB">
              <w:rPr>
                <w:rFonts w:ascii="Times New Roman" w:eastAsia="Segoe UI" w:hAnsi="Times New Roman" w:cs="Times New Roman"/>
                <w:bCs/>
                <w:sz w:val="24"/>
                <w:szCs w:val="24"/>
                <w:lang w:eastAsia="ru-RU"/>
              </w:rPr>
              <w:t xml:space="preserve">проводить наладку и регулировку пневмомеханических узлов и агрегатов </w:t>
            </w:r>
            <w:proofErr w:type="spellStart"/>
            <w:r w:rsidRPr="002C3BDB">
              <w:rPr>
                <w:rFonts w:ascii="Times New Roman" w:eastAsia="Segoe UI" w:hAnsi="Times New Roman" w:cs="Times New Roman"/>
                <w:bCs/>
                <w:sz w:val="24"/>
                <w:szCs w:val="24"/>
                <w:lang w:eastAsia="ru-RU"/>
              </w:rPr>
              <w:t>мехатронных</w:t>
            </w:r>
            <w:proofErr w:type="spellEnd"/>
            <w:r w:rsidRPr="002C3BDB">
              <w:rPr>
                <w:rFonts w:ascii="Times New Roman" w:eastAsia="Segoe UI" w:hAnsi="Times New Roman" w:cs="Times New Roman"/>
                <w:bCs/>
                <w:sz w:val="24"/>
                <w:szCs w:val="24"/>
                <w:lang w:eastAsia="ru-RU"/>
              </w:rPr>
              <w:t xml:space="preserve"> устройств и систем;</w:t>
            </w:r>
          </w:p>
          <w:p w14:paraId="45997655" w14:textId="77777777" w:rsidR="002C3BDB" w:rsidRPr="002C3BDB" w:rsidRDefault="002C3BDB" w:rsidP="002C3BDB">
            <w:pPr>
              <w:spacing w:after="60"/>
              <w:ind w:firstLine="17"/>
              <w:outlineLvl w:val="1"/>
              <w:rPr>
                <w:rFonts w:ascii="Times New Roman" w:eastAsia="Segoe UI" w:hAnsi="Times New Roman" w:cs="Times New Roman"/>
                <w:bCs/>
                <w:sz w:val="24"/>
                <w:szCs w:val="24"/>
                <w:lang w:eastAsia="ru-RU"/>
              </w:rPr>
            </w:pPr>
            <w:r w:rsidRPr="002C3BDB">
              <w:rPr>
                <w:rFonts w:ascii="Times New Roman" w:eastAsia="Segoe UI" w:hAnsi="Times New Roman" w:cs="Times New Roman"/>
                <w:bCs/>
                <w:sz w:val="24"/>
                <w:szCs w:val="24"/>
                <w:lang w:eastAsia="ru-RU"/>
              </w:rPr>
              <w:t xml:space="preserve">проводить наладку и регулировку гидромеханических узлов и агрегатов </w:t>
            </w:r>
            <w:proofErr w:type="spellStart"/>
            <w:r w:rsidRPr="002C3BDB">
              <w:rPr>
                <w:rFonts w:ascii="Times New Roman" w:eastAsia="Segoe UI" w:hAnsi="Times New Roman" w:cs="Times New Roman"/>
                <w:bCs/>
                <w:sz w:val="24"/>
                <w:szCs w:val="24"/>
                <w:lang w:eastAsia="ru-RU"/>
              </w:rPr>
              <w:t>мехатронных</w:t>
            </w:r>
            <w:proofErr w:type="spellEnd"/>
            <w:r w:rsidRPr="002C3BDB">
              <w:rPr>
                <w:rFonts w:ascii="Times New Roman" w:eastAsia="Segoe UI" w:hAnsi="Times New Roman" w:cs="Times New Roman"/>
                <w:bCs/>
                <w:sz w:val="24"/>
                <w:szCs w:val="24"/>
                <w:lang w:eastAsia="ru-RU"/>
              </w:rPr>
              <w:t xml:space="preserve"> устройств и систем;</w:t>
            </w:r>
          </w:p>
          <w:p w14:paraId="2B5D72FF" w14:textId="77777777" w:rsidR="002C3BDB" w:rsidRPr="002C3BDB" w:rsidRDefault="002C3BDB" w:rsidP="002C3BDB">
            <w:pPr>
              <w:spacing w:after="60"/>
              <w:ind w:firstLine="17"/>
              <w:outlineLvl w:val="1"/>
              <w:rPr>
                <w:rFonts w:ascii="Times New Roman" w:eastAsia="Segoe UI" w:hAnsi="Times New Roman" w:cs="Times New Roman"/>
                <w:bCs/>
                <w:sz w:val="24"/>
                <w:szCs w:val="24"/>
                <w:lang w:eastAsia="ru-RU"/>
              </w:rPr>
            </w:pPr>
            <w:r w:rsidRPr="002C3BDB">
              <w:rPr>
                <w:rFonts w:ascii="Times New Roman" w:eastAsia="Segoe UI" w:hAnsi="Times New Roman" w:cs="Times New Roman"/>
                <w:bCs/>
                <w:sz w:val="24"/>
                <w:szCs w:val="24"/>
                <w:lang w:eastAsia="ru-RU"/>
              </w:rPr>
              <w:t xml:space="preserve">проводить наладку и регулировку электромеханических узлов и агрегатов </w:t>
            </w:r>
            <w:proofErr w:type="spellStart"/>
            <w:r w:rsidRPr="002C3BDB">
              <w:rPr>
                <w:rFonts w:ascii="Times New Roman" w:eastAsia="Segoe UI" w:hAnsi="Times New Roman" w:cs="Times New Roman"/>
                <w:bCs/>
                <w:sz w:val="24"/>
                <w:szCs w:val="24"/>
                <w:lang w:eastAsia="ru-RU"/>
              </w:rPr>
              <w:t>мехатронных</w:t>
            </w:r>
            <w:proofErr w:type="spellEnd"/>
            <w:r w:rsidRPr="002C3BDB">
              <w:rPr>
                <w:rFonts w:ascii="Times New Roman" w:eastAsia="Segoe UI" w:hAnsi="Times New Roman" w:cs="Times New Roman"/>
                <w:bCs/>
                <w:sz w:val="24"/>
                <w:szCs w:val="24"/>
                <w:lang w:eastAsia="ru-RU"/>
              </w:rPr>
              <w:t xml:space="preserve"> устройств и систем;</w:t>
            </w:r>
          </w:p>
          <w:p w14:paraId="50D5093D" w14:textId="77777777" w:rsidR="002C3BDB" w:rsidRDefault="002C3BDB" w:rsidP="002C3BDB">
            <w:pPr>
              <w:rPr>
                <w:rFonts w:ascii="Times New Roman" w:hAnsi="Times New Roman" w:cs="Times New Roman"/>
                <w:bCs/>
              </w:rPr>
            </w:pPr>
            <w:r w:rsidRPr="002C3BDB">
              <w:rPr>
                <w:rFonts w:ascii="Times New Roman" w:hAnsi="Times New Roman" w:cs="Times New Roman"/>
                <w:bCs/>
              </w:rPr>
              <w:t xml:space="preserve">проводить наладку и регулировку электронных модулей </w:t>
            </w:r>
            <w:proofErr w:type="spellStart"/>
            <w:r w:rsidRPr="002C3BDB">
              <w:rPr>
                <w:rFonts w:ascii="Times New Roman" w:hAnsi="Times New Roman" w:cs="Times New Roman"/>
                <w:bCs/>
              </w:rPr>
              <w:t>мехатронных</w:t>
            </w:r>
            <w:proofErr w:type="spellEnd"/>
            <w:r w:rsidRPr="002C3BDB">
              <w:rPr>
                <w:rFonts w:ascii="Times New Roman" w:hAnsi="Times New Roman" w:cs="Times New Roman"/>
                <w:bCs/>
              </w:rPr>
              <w:t xml:space="preserve"> устройств и систем</w:t>
            </w:r>
          </w:p>
          <w:p w14:paraId="5CCD099D"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и регулировать механизмы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в соответствии с техническими требованиями</w:t>
            </w:r>
          </w:p>
          <w:p w14:paraId="40F6B190"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электрические, гидравлические и пневматические приводы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на специализированных стендах</w:t>
            </w:r>
          </w:p>
          <w:p w14:paraId="5306BFDF" w14:textId="77777777"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комплексы следящих приводов в составе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115B84AE" w14:textId="77777777" w:rsid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настраивать электронные устройства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w:t>
            </w:r>
          </w:p>
          <w:p w14:paraId="7B0987A7" w14:textId="7984EE7C" w:rsidR="002C3BDB" w:rsidRPr="002C3BDB" w:rsidRDefault="002C3BDB" w:rsidP="002C3BDB">
            <w:pPr>
              <w:rPr>
                <w:rFonts w:ascii="Times New Roman" w:hAnsi="Times New Roman" w:cs="Times New Roman"/>
                <w:bCs/>
                <w:sz w:val="24"/>
                <w:szCs w:val="24"/>
              </w:rPr>
            </w:pPr>
            <w:r w:rsidRPr="002C3BDB">
              <w:rPr>
                <w:rFonts w:ascii="Times New Roman" w:hAnsi="Times New Roman" w:cs="Times New Roman"/>
                <w:bCs/>
                <w:sz w:val="24"/>
                <w:szCs w:val="24"/>
              </w:rPr>
              <w:t xml:space="preserve">проверять соответствия диагностируемых параметров узлов, агрегатов и электронных модулей </w:t>
            </w:r>
            <w:proofErr w:type="spellStart"/>
            <w:r w:rsidRPr="002C3BDB">
              <w:rPr>
                <w:rFonts w:ascii="Times New Roman" w:hAnsi="Times New Roman" w:cs="Times New Roman"/>
                <w:bCs/>
                <w:sz w:val="24"/>
                <w:szCs w:val="24"/>
              </w:rPr>
              <w:t>мехатронных</w:t>
            </w:r>
            <w:proofErr w:type="spellEnd"/>
            <w:r w:rsidRPr="002C3BDB">
              <w:rPr>
                <w:rFonts w:ascii="Times New Roman" w:hAnsi="Times New Roman" w:cs="Times New Roman"/>
                <w:bCs/>
                <w:sz w:val="24"/>
                <w:szCs w:val="24"/>
              </w:rPr>
              <w:t xml:space="preserve"> устройств и систем требованиям эксплуатационной документации</w:t>
            </w:r>
          </w:p>
        </w:tc>
      </w:tr>
    </w:tbl>
    <w:p w14:paraId="12AA6DC3" w14:textId="77777777" w:rsidR="00B54ADB" w:rsidRDefault="00B54ADB" w:rsidP="001A6E0C">
      <w:pPr>
        <w:rPr>
          <w:rFonts w:ascii="Times New Roman" w:eastAsia="Segoe UI" w:hAnsi="Times New Roman" w:cs="Times New Roman"/>
          <w:b/>
          <w:bCs/>
          <w:caps/>
          <w:kern w:val="32"/>
          <w:sz w:val="24"/>
          <w:szCs w:val="24"/>
          <w:lang w:val="x-none" w:eastAsia="x-none"/>
        </w:rPr>
      </w:pPr>
    </w:p>
    <w:p w14:paraId="69834978"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812AC">
        <w:trPr>
          <w:trHeight w:val="23"/>
        </w:trPr>
        <w:tc>
          <w:tcPr>
            <w:tcW w:w="2460" w:type="pct"/>
            <w:vAlign w:val="center"/>
          </w:tcPr>
          <w:p w14:paraId="70FCC777"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0B65F0FE" w14:textId="77777777" w:rsidTr="00E812AC">
        <w:trPr>
          <w:trHeight w:val="23"/>
        </w:trPr>
        <w:tc>
          <w:tcPr>
            <w:tcW w:w="2460" w:type="pct"/>
            <w:vAlign w:val="center"/>
          </w:tcPr>
          <w:p w14:paraId="6E1B8147"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367CCC21" w:rsidR="001A6E0C" w:rsidRPr="00F70F81" w:rsidRDefault="003E0B31" w:rsidP="00E812AC">
            <w:pPr>
              <w:jc w:val="center"/>
              <w:rPr>
                <w:rFonts w:ascii="Times New Roman" w:hAnsi="Times New Roman" w:cs="Times New Roman"/>
                <w:bCs/>
                <w:sz w:val="24"/>
                <w:szCs w:val="24"/>
              </w:rPr>
            </w:pPr>
            <w:r>
              <w:rPr>
                <w:rFonts w:ascii="Times New Roman" w:hAnsi="Times New Roman" w:cs="Times New Roman"/>
                <w:bCs/>
                <w:sz w:val="24"/>
                <w:szCs w:val="24"/>
              </w:rPr>
              <w:t>122</w:t>
            </w:r>
          </w:p>
        </w:tc>
        <w:tc>
          <w:tcPr>
            <w:tcW w:w="1345" w:type="pct"/>
            <w:vAlign w:val="center"/>
          </w:tcPr>
          <w:p w14:paraId="754C4E54" w14:textId="17B69FAB" w:rsidR="001A6E0C" w:rsidRPr="00F70F81" w:rsidRDefault="003E0B31" w:rsidP="00E812AC">
            <w:pPr>
              <w:jc w:val="center"/>
              <w:rPr>
                <w:rFonts w:ascii="Times New Roman" w:hAnsi="Times New Roman" w:cs="Times New Roman"/>
                <w:bCs/>
                <w:sz w:val="24"/>
                <w:szCs w:val="24"/>
              </w:rPr>
            </w:pPr>
            <w:r>
              <w:rPr>
                <w:rFonts w:ascii="Times New Roman" w:hAnsi="Times New Roman" w:cs="Times New Roman"/>
                <w:bCs/>
                <w:sz w:val="24"/>
                <w:szCs w:val="24"/>
              </w:rPr>
              <w:t>86</w:t>
            </w:r>
          </w:p>
        </w:tc>
      </w:tr>
      <w:tr w:rsidR="001A6E0C" w:rsidRPr="00DB7B6A" w14:paraId="1D988CF4" w14:textId="77777777" w:rsidTr="00E812AC">
        <w:trPr>
          <w:trHeight w:val="23"/>
        </w:trPr>
        <w:tc>
          <w:tcPr>
            <w:tcW w:w="2460" w:type="pct"/>
            <w:vAlign w:val="center"/>
          </w:tcPr>
          <w:p w14:paraId="60DAF924"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812AC">
        <w:trPr>
          <w:trHeight w:val="23"/>
        </w:trPr>
        <w:tc>
          <w:tcPr>
            <w:tcW w:w="2460" w:type="pct"/>
            <w:vAlign w:val="center"/>
          </w:tcPr>
          <w:p w14:paraId="00642105"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77777777"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47D6E11E" w14:textId="77777777" w:rsidR="001A6E0C" w:rsidRPr="00F70F81" w:rsidRDefault="001A6E0C" w:rsidP="00E812AC">
            <w:pPr>
              <w:jc w:val="center"/>
              <w:rPr>
                <w:rFonts w:ascii="Times New Roman" w:hAnsi="Times New Roman" w:cs="Times New Roman"/>
                <w:bCs/>
                <w:sz w:val="24"/>
                <w:szCs w:val="24"/>
              </w:rPr>
            </w:pPr>
          </w:p>
        </w:tc>
      </w:tr>
      <w:tr w:rsidR="001A6E0C" w:rsidRPr="00257255" w14:paraId="22737389" w14:textId="77777777" w:rsidTr="00E812AC">
        <w:trPr>
          <w:trHeight w:val="23"/>
        </w:trPr>
        <w:tc>
          <w:tcPr>
            <w:tcW w:w="2460" w:type="pct"/>
            <w:vAlign w:val="center"/>
          </w:tcPr>
          <w:p w14:paraId="6F7098C9" w14:textId="77777777" w:rsidR="001A6E0C" w:rsidRPr="00F70F81" w:rsidRDefault="001A6E0C" w:rsidP="001A6E0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246AA" w14:textId="6E9D591A" w:rsidR="001A6E0C" w:rsidRPr="001A6E0C" w:rsidRDefault="003E0B31" w:rsidP="001A6E0C">
            <w:pPr>
              <w:jc w:val="center"/>
              <w:rPr>
                <w:rFonts w:ascii="Times New Roman" w:hAnsi="Times New Roman" w:cs="Times New Roman"/>
                <w:b/>
                <w:sz w:val="24"/>
                <w:szCs w:val="24"/>
              </w:rPr>
            </w:pPr>
            <w:r>
              <w:rPr>
                <w:rFonts w:ascii="Times New Roman" w:hAnsi="Times New Roman" w:cs="Times New Roman"/>
                <w:b/>
                <w:sz w:val="24"/>
                <w:szCs w:val="24"/>
              </w:rPr>
              <w:t>122</w:t>
            </w:r>
          </w:p>
        </w:tc>
        <w:tc>
          <w:tcPr>
            <w:tcW w:w="1345" w:type="pct"/>
            <w:vAlign w:val="center"/>
          </w:tcPr>
          <w:p w14:paraId="657DB41C" w14:textId="240AB4EF" w:rsidR="001A6E0C" w:rsidRPr="001A6E0C" w:rsidRDefault="003E0B31" w:rsidP="001A6E0C">
            <w:pPr>
              <w:jc w:val="center"/>
              <w:rPr>
                <w:rFonts w:ascii="Times New Roman" w:hAnsi="Times New Roman" w:cs="Times New Roman"/>
                <w:b/>
                <w:sz w:val="24"/>
                <w:szCs w:val="24"/>
              </w:rPr>
            </w:pPr>
            <w:r>
              <w:rPr>
                <w:rFonts w:ascii="Times New Roman" w:hAnsi="Times New Roman" w:cs="Times New Roman"/>
                <w:b/>
                <w:sz w:val="24"/>
                <w:szCs w:val="24"/>
              </w:rPr>
              <w:t>86</w:t>
            </w:r>
          </w:p>
        </w:tc>
      </w:tr>
    </w:tbl>
    <w:p w14:paraId="42240EAF" w14:textId="77777777" w:rsidR="001A6E0C" w:rsidRDefault="001A6E0C" w:rsidP="001A6E0C">
      <w:pPr>
        <w:rPr>
          <w:rFonts w:ascii="Times New Roman" w:hAnsi="Times New Roman" w:cs="Times New Roman"/>
          <w:iCs/>
          <w:sz w:val="24"/>
          <w:szCs w:val="24"/>
        </w:rPr>
      </w:pPr>
    </w:p>
    <w:p w14:paraId="436C7D30" w14:textId="5B5AAD04" w:rsidR="001A6E0C" w:rsidRPr="00DB7B6A"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340B8091" w14:textId="0C2DC6F3" w:rsidR="001A6E0C" w:rsidRDefault="001A6E0C" w:rsidP="00A33153">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377"/>
      </w:tblGrid>
      <w:tr w:rsidR="00D201A2" w:rsidRPr="008874E2" w14:paraId="6D8710A1" w14:textId="77777777" w:rsidTr="008874E2">
        <w:trPr>
          <w:trHeight w:val="20"/>
        </w:trPr>
        <w:tc>
          <w:tcPr>
            <w:tcW w:w="1537" w:type="pct"/>
            <w:vAlign w:val="center"/>
          </w:tcPr>
          <w:p w14:paraId="3D77EC20" w14:textId="41CBE5B8" w:rsidR="00D201A2" w:rsidRPr="008874E2" w:rsidRDefault="00D201A2" w:rsidP="00D201A2">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463" w:type="pct"/>
            <w:vAlign w:val="center"/>
          </w:tcPr>
          <w:p w14:paraId="3CAA54E1" w14:textId="03FDA026" w:rsidR="00D201A2" w:rsidRPr="008874E2" w:rsidRDefault="00D201A2" w:rsidP="00D201A2">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874E2" w:rsidRPr="008874E2" w14:paraId="79C4C915" w14:textId="77777777" w:rsidTr="008874E2">
        <w:trPr>
          <w:trHeight w:val="20"/>
        </w:trPr>
        <w:tc>
          <w:tcPr>
            <w:tcW w:w="5000" w:type="pct"/>
            <w:gridSpan w:val="2"/>
          </w:tcPr>
          <w:p w14:paraId="0C56D20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1. Элементы начертательной геометрии</w:t>
            </w:r>
          </w:p>
        </w:tc>
      </w:tr>
      <w:tr w:rsidR="008874E2" w:rsidRPr="008874E2" w14:paraId="2AA9C6B8" w14:textId="77777777" w:rsidTr="008874E2">
        <w:trPr>
          <w:trHeight w:val="20"/>
        </w:trPr>
        <w:tc>
          <w:tcPr>
            <w:tcW w:w="1537" w:type="pct"/>
            <w:vMerge w:val="restart"/>
          </w:tcPr>
          <w:p w14:paraId="0D6329B6"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1.1 Изображение геометрических элементов в ортогональных проекциях</w:t>
            </w:r>
          </w:p>
          <w:p w14:paraId="3043E0FE"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71B3AC1" w14:textId="77777777" w:rsidR="008874E2" w:rsidRPr="008874E2" w:rsidRDefault="008874E2" w:rsidP="008874E2">
            <w:pPr>
              <w:rPr>
                <w:rFonts w:ascii="Times New Roman" w:eastAsia="Times New Roman" w:hAnsi="Times New Roman" w:cs="Times New Roman"/>
                <w:b/>
                <w:bCs/>
                <w:i/>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3C104BB" w14:textId="77777777" w:rsidTr="008874E2">
        <w:trPr>
          <w:trHeight w:val="20"/>
        </w:trPr>
        <w:tc>
          <w:tcPr>
            <w:tcW w:w="1537" w:type="pct"/>
            <w:vMerge/>
          </w:tcPr>
          <w:p w14:paraId="4E395B0F"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09671C9A" w14:textId="77777777" w:rsidR="008874E2" w:rsidRPr="008874E2" w:rsidRDefault="008874E2" w:rsidP="008874E2">
            <w:pPr>
              <w:jc w:val="both"/>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Метод проекций. Виды проецирования</w:t>
            </w:r>
          </w:p>
        </w:tc>
      </w:tr>
      <w:tr w:rsidR="008874E2" w:rsidRPr="008874E2" w14:paraId="62FEBB8C" w14:textId="77777777" w:rsidTr="008874E2">
        <w:trPr>
          <w:trHeight w:val="20"/>
        </w:trPr>
        <w:tc>
          <w:tcPr>
            <w:tcW w:w="1537" w:type="pct"/>
            <w:vMerge/>
          </w:tcPr>
          <w:p w14:paraId="2EDF4A09"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4727F56A" w14:textId="77777777" w:rsidR="008874E2" w:rsidRPr="008874E2" w:rsidRDefault="008874E2" w:rsidP="008874E2">
            <w:pPr>
              <w:jc w:val="both"/>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w:t>
            </w:r>
            <w:r w:rsidRPr="008874E2">
              <w:rPr>
                <w:rFonts w:ascii="Times New Roman" w:eastAsia="Times New Roman" w:hAnsi="Times New Roman" w:cs="Times New Roman"/>
                <w:bCs/>
                <w:i/>
                <w:sz w:val="24"/>
                <w:szCs w:val="24"/>
                <w:lang w:eastAsia="ru-RU"/>
              </w:rPr>
              <w:t xml:space="preserve"> </w:t>
            </w:r>
            <w:r w:rsidRPr="008874E2">
              <w:rPr>
                <w:rFonts w:ascii="Times New Roman" w:eastAsia="Times New Roman" w:hAnsi="Times New Roman" w:cs="Times New Roman"/>
                <w:bCs/>
                <w:sz w:val="24"/>
                <w:szCs w:val="24"/>
                <w:lang w:eastAsia="ru-RU"/>
              </w:rPr>
              <w:t>Комплексный чертёж точки</w:t>
            </w:r>
          </w:p>
        </w:tc>
      </w:tr>
      <w:tr w:rsidR="008874E2" w:rsidRPr="008874E2" w14:paraId="3647F179" w14:textId="77777777" w:rsidTr="008874E2">
        <w:trPr>
          <w:trHeight w:val="20"/>
        </w:trPr>
        <w:tc>
          <w:tcPr>
            <w:tcW w:w="1537" w:type="pct"/>
            <w:vMerge/>
          </w:tcPr>
          <w:p w14:paraId="616DD41B"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4D6EFF60" w14:textId="77777777" w:rsidR="008874E2" w:rsidRPr="008874E2" w:rsidRDefault="008874E2" w:rsidP="008874E2">
            <w:pPr>
              <w:jc w:val="both"/>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Задание и изображение прямой</w:t>
            </w:r>
          </w:p>
        </w:tc>
      </w:tr>
      <w:tr w:rsidR="008874E2" w:rsidRPr="008874E2" w14:paraId="11D6D23C" w14:textId="77777777" w:rsidTr="008874E2">
        <w:trPr>
          <w:trHeight w:val="20"/>
        </w:trPr>
        <w:tc>
          <w:tcPr>
            <w:tcW w:w="1537" w:type="pct"/>
            <w:vMerge/>
          </w:tcPr>
          <w:p w14:paraId="01078282"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182656A6" w14:textId="77777777" w:rsidR="008874E2" w:rsidRPr="008874E2" w:rsidRDefault="008874E2" w:rsidP="008874E2">
            <w:pPr>
              <w:jc w:val="both"/>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Плоскость. Поверхности</w:t>
            </w:r>
          </w:p>
        </w:tc>
      </w:tr>
      <w:tr w:rsidR="008874E2" w:rsidRPr="008874E2" w14:paraId="7E1DF40C" w14:textId="77777777" w:rsidTr="008874E2">
        <w:trPr>
          <w:trHeight w:val="20"/>
        </w:trPr>
        <w:tc>
          <w:tcPr>
            <w:tcW w:w="1537" w:type="pct"/>
            <w:vMerge/>
          </w:tcPr>
          <w:p w14:paraId="794C020D"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73F7A265" w14:textId="77777777" w:rsidR="008874E2" w:rsidRPr="008874E2" w:rsidRDefault="008874E2" w:rsidP="008874E2">
            <w:pPr>
              <w:jc w:val="both"/>
              <w:rPr>
                <w:rFonts w:ascii="Times New Roman" w:eastAsia="Times New Roman" w:hAnsi="Times New Roman" w:cs="Times New Roman"/>
                <w:b/>
                <w:i/>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503165E8" w14:textId="77777777" w:rsidTr="008874E2">
        <w:trPr>
          <w:trHeight w:val="20"/>
        </w:trPr>
        <w:tc>
          <w:tcPr>
            <w:tcW w:w="1537" w:type="pct"/>
            <w:vMerge/>
          </w:tcPr>
          <w:p w14:paraId="5E287E32"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tcPr>
          <w:p w14:paraId="527E3E85" w14:textId="77777777" w:rsidR="008874E2" w:rsidRPr="008874E2" w:rsidRDefault="008874E2" w:rsidP="008874E2">
            <w:pPr>
              <w:jc w:val="both"/>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Практическая работа 1. Изображение точки (по вариантам)</w:t>
            </w:r>
          </w:p>
        </w:tc>
      </w:tr>
      <w:tr w:rsidR="008874E2" w:rsidRPr="008874E2" w14:paraId="4CAA52A8" w14:textId="77777777" w:rsidTr="008874E2">
        <w:trPr>
          <w:trHeight w:val="20"/>
        </w:trPr>
        <w:tc>
          <w:tcPr>
            <w:tcW w:w="1537" w:type="pct"/>
            <w:vMerge/>
          </w:tcPr>
          <w:p w14:paraId="121F5D36" w14:textId="77777777" w:rsidR="008874E2" w:rsidRPr="008874E2" w:rsidRDefault="008874E2" w:rsidP="008874E2">
            <w:pPr>
              <w:rPr>
                <w:rFonts w:ascii="Times New Roman" w:eastAsia="Times New Roman" w:hAnsi="Times New Roman" w:cs="Times New Roman"/>
                <w:b/>
                <w:i/>
                <w:sz w:val="24"/>
                <w:szCs w:val="24"/>
                <w:lang w:eastAsia="ru-RU"/>
              </w:rPr>
            </w:pPr>
          </w:p>
        </w:tc>
        <w:tc>
          <w:tcPr>
            <w:tcW w:w="3463" w:type="pct"/>
            <w:vAlign w:val="bottom"/>
          </w:tcPr>
          <w:p w14:paraId="5847919E"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Практическая работа 2. Изображение прямой и плоскости (по вариантам)</w:t>
            </w:r>
          </w:p>
        </w:tc>
      </w:tr>
      <w:tr w:rsidR="008874E2" w:rsidRPr="008874E2" w14:paraId="739E1B1D" w14:textId="77777777" w:rsidTr="008874E2">
        <w:trPr>
          <w:trHeight w:val="20"/>
        </w:trPr>
        <w:tc>
          <w:tcPr>
            <w:tcW w:w="1537" w:type="pct"/>
            <w:vMerge/>
          </w:tcPr>
          <w:p w14:paraId="3D31E554"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E37896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658050C8" w14:textId="77777777" w:rsidTr="008874E2">
        <w:trPr>
          <w:trHeight w:val="20"/>
        </w:trPr>
        <w:tc>
          <w:tcPr>
            <w:tcW w:w="1537" w:type="pct"/>
            <w:vMerge w:val="restart"/>
          </w:tcPr>
          <w:p w14:paraId="13830F50"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1.2 Способы преобразования чертежа</w:t>
            </w:r>
          </w:p>
        </w:tc>
        <w:tc>
          <w:tcPr>
            <w:tcW w:w="3463" w:type="pct"/>
          </w:tcPr>
          <w:p w14:paraId="25EF3992" w14:textId="77777777" w:rsidR="008874E2" w:rsidRPr="008874E2" w:rsidRDefault="008874E2" w:rsidP="008874E2">
            <w:pPr>
              <w:rPr>
                <w:rFonts w:ascii="Times New Roman" w:eastAsia="Times New Roman" w:hAnsi="Times New Roman" w:cs="Times New Roman"/>
                <w:b/>
                <w:bCs/>
                <w:i/>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12D42EDA" w14:textId="77777777" w:rsidTr="008874E2">
        <w:trPr>
          <w:trHeight w:val="20"/>
        </w:trPr>
        <w:tc>
          <w:tcPr>
            <w:tcW w:w="1537" w:type="pct"/>
            <w:vMerge/>
          </w:tcPr>
          <w:p w14:paraId="06A7F216"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3FED8E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Способ замены плоскостей проекции</w:t>
            </w:r>
          </w:p>
        </w:tc>
      </w:tr>
      <w:tr w:rsidR="008874E2" w:rsidRPr="008874E2" w14:paraId="43CCAF02" w14:textId="77777777" w:rsidTr="008874E2">
        <w:trPr>
          <w:trHeight w:val="20"/>
        </w:trPr>
        <w:tc>
          <w:tcPr>
            <w:tcW w:w="1537" w:type="pct"/>
            <w:vMerge/>
          </w:tcPr>
          <w:p w14:paraId="71160A54"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5972E0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Способ вращения</w:t>
            </w:r>
          </w:p>
        </w:tc>
      </w:tr>
      <w:tr w:rsidR="008874E2" w:rsidRPr="008874E2" w14:paraId="6609C10A" w14:textId="77777777" w:rsidTr="008874E2">
        <w:trPr>
          <w:trHeight w:val="20"/>
        </w:trPr>
        <w:tc>
          <w:tcPr>
            <w:tcW w:w="1537" w:type="pct"/>
            <w:vMerge/>
          </w:tcPr>
          <w:p w14:paraId="1E62C70E"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E7B2A1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587D4767" w14:textId="77777777" w:rsidTr="008874E2">
        <w:trPr>
          <w:trHeight w:val="20"/>
        </w:trPr>
        <w:tc>
          <w:tcPr>
            <w:tcW w:w="1537" w:type="pct"/>
            <w:vMerge/>
          </w:tcPr>
          <w:p w14:paraId="1F3F87EF"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34E937E"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3. Преобразование чертежа (по вариантам)</w:t>
            </w:r>
          </w:p>
        </w:tc>
      </w:tr>
      <w:tr w:rsidR="008874E2" w:rsidRPr="008874E2" w14:paraId="0A6E643A" w14:textId="77777777" w:rsidTr="008874E2">
        <w:trPr>
          <w:trHeight w:val="20"/>
        </w:trPr>
        <w:tc>
          <w:tcPr>
            <w:tcW w:w="1537" w:type="pct"/>
            <w:vMerge/>
          </w:tcPr>
          <w:p w14:paraId="59291335"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7D2BB7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2488856B" w14:textId="77777777" w:rsidTr="008874E2">
        <w:trPr>
          <w:trHeight w:val="20"/>
        </w:trPr>
        <w:tc>
          <w:tcPr>
            <w:tcW w:w="1537" w:type="pct"/>
            <w:vMerge w:val="restart"/>
          </w:tcPr>
          <w:p w14:paraId="4807CE0D"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1.3 Позиционные задачи</w:t>
            </w:r>
          </w:p>
        </w:tc>
        <w:tc>
          <w:tcPr>
            <w:tcW w:w="3463" w:type="pct"/>
          </w:tcPr>
          <w:p w14:paraId="6E789F6A"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DD5A0C3" w14:textId="77777777" w:rsidTr="008874E2">
        <w:trPr>
          <w:trHeight w:val="20"/>
        </w:trPr>
        <w:tc>
          <w:tcPr>
            <w:tcW w:w="1537" w:type="pct"/>
            <w:vMerge/>
          </w:tcPr>
          <w:p w14:paraId="24732088"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6FB3BFE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Задачи на принадлежность</w:t>
            </w:r>
          </w:p>
        </w:tc>
      </w:tr>
      <w:tr w:rsidR="008874E2" w:rsidRPr="008874E2" w14:paraId="19B3FE57" w14:textId="77777777" w:rsidTr="008874E2">
        <w:trPr>
          <w:trHeight w:val="20"/>
        </w:trPr>
        <w:tc>
          <w:tcPr>
            <w:tcW w:w="1537" w:type="pct"/>
            <w:vMerge/>
          </w:tcPr>
          <w:p w14:paraId="67853A5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7D1B41B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Задачи на пересечение</w:t>
            </w:r>
          </w:p>
        </w:tc>
      </w:tr>
      <w:tr w:rsidR="008874E2" w:rsidRPr="008874E2" w14:paraId="6C2CBA70" w14:textId="77777777" w:rsidTr="008874E2">
        <w:trPr>
          <w:trHeight w:val="20"/>
        </w:trPr>
        <w:tc>
          <w:tcPr>
            <w:tcW w:w="1537" w:type="pct"/>
            <w:vMerge/>
          </w:tcPr>
          <w:p w14:paraId="29311DC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5C4F604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197A4624" w14:textId="77777777" w:rsidTr="008874E2">
        <w:trPr>
          <w:trHeight w:val="20"/>
        </w:trPr>
        <w:tc>
          <w:tcPr>
            <w:tcW w:w="1537" w:type="pct"/>
            <w:vMerge/>
          </w:tcPr>
          <w:p w14:paraId="0AF93B33"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1660C53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4. Взаимное положение двух плоскостей (по вариантам)</w:t>
            </w:r>
          </w:p>
        </w:tc>
      </w:tr>
      <w:tr w:rsidR="008874E2" w:rsidRPr="008874E2" w14:paraId="2EF3FCA9" w14:textId="77777777" w:rsidTr="008874E2">
        <w:trPr>
          <w:trHeight w:val="20"/>
        </w:trPr>
        <w:tc>
          <w:tcPr>
            <w:tcW w:w="1537" w:type="pct"/>
            <w:vMerge/>
          </w:tcPr>
          <w:p w14:paraId="02E19C4A"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243561C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6BC295C4" w14:textId="77777777" w:rsidTr="008874E2">
        <w:trPr>
          <w:trHeight w:val="20"/>
        </w:trPr>
        <w:tc>
          <w:tcPr>
            <w:tcW w:w="1537" w:type="pct"/>
            <w:vMerge w:val="restart"/>
          </w:tcPr>
          <w:p w14:paraId="6130BE2D"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1.4 Метрические задачи</w:t>
            </w:r>
          </w:p>
        </w:tc>
        <w:tc>
          <w:tcPr>
            <w:tcW w:w="3463" w:type="pct"/>
          </w:tcPr>
          <w:p w14:paraId="25FCBBE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CAA811E" w14:textId="77777777" w:rsidTr="008874E2">
        <w:trPr>
          <w:trHeight w:val="20"/>
        </w:trPr>
        <w:tc>
          <w:tcPr>
            <w:tcW w:w="1537" w:type="pct"/>
            <w:vMerge/>
          </w:tcPr>
          <w:p w14:paraId="22F86728"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2E9A333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Построение взаимно перпендикулярных прямых, прямой и плоскости, плоскостей</w:t>
            </w:r>
          </w:p>
        </w:tc>
      </w:tr>
      <w:tr w:rsidR="008874E2" w:rsidRPr="008874E2" w14:paraId="290DB06D" w14:textId="77777777" w:rsidTr="008874E2">
        <w:trPr>
          <w:trHeight w:val="20"/>
        </w:trPr>
        <w:tc>
          <w:tcPr>
            <w:tcW w:w="1537" w:type="pct"/>
            <w:vMerge/>
          </w:tcPr>
          <w:p w14:paraId="64283D14"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76BC18BB"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Задачи на определение расстояний</w:t>
            </w:r>
          </w:p>
        </w:tc>
      </w:tr>
      <w:tr w:rsidR="008874E2" w:rsidRPr="008874E2" w14:paraId="5F48F52D" w14:textId="77777777" w:rsidTr="008874E2">
        <w:trPr>
          <w:trHeight w:val="20"/>
        </w:trPr>
        <w:tc>
          <w:tcPr>
            <w:tcW w:w="1537" w:type="pct"/>
            <w:vMerge/>
          </w:tcPr>
          <w:p w14:paraId="0D360E0F"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6DC5FB5C"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Задачи на определение углов</w:t>
            </w:r>
          </w:p>
        </w:tc>
      </w:tr>
      <w:tr w:rsidR="008874E2" w:rsidRPr="008874E2" w14:paraId="77471749" w14:textId="77777777" w:rsidTr="008874E2">
        <w:trPr>
          <w:trHeight w:val="20"/>
        </w:trPr>
        <w:tc>
          <w:tcPr>
            <w:tcW w:w="1537" w:type="pct"/>
            <w:vMerge/>
          </w:tcPr>
          <w:p w14:paraId="0CF2A9D3"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5469BB66"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Развертки поверхностей</w:t>
            </w:r>
          </w:p>
        </w:tc>
      </w:tr>
      <w:tr w:rsidR="008874E2" w:rsidRPr="008874E2" w14:paraId="19C6CB7E" w14:textId="77777777" w:rsidTr="008874E2">
        <w:trPr>
          <w:trHeight w:val="20"/>
        </w:trPr>
        <w:tc>
          <w:tcPr>
            <w:tcW w:w="1537" w:type="pct"/>
            <w:vMerge/>
          </w:tcPr>
          <w:p w14:paraId="7D55468C"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4B8072F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06AAE1C0" w14:textId="77777777" w:rsidTr="008874E2">
        <w:trPr>
          <w:trHeight w:val="20"/>
        </w:trPr>
        <w:tc>
          <w:tcPr>
            <w:tcW w:w="1537" w:type="pct"/>
            <w:vMerge/>
          </w:tcPr>
          <w:p w14:paraId="7A7953DF"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1B938D9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5. Развертки поверхностей (по вариантам)</w:t>
            </w:r>
          </w:p>
        </w:tc>
      </w:tr>
      <w:tr w:rsidR="008874E2" w:rsidRPr="008874E2" w14:paraId="765AF5EC" w14:textId="77777777" w:rsidTr="008874E2">
        <w:trPr>
          <w:trHeight w:val="20"/>
        </w:trPr>
        <w:tc>
          <w:tcPr>
            <w:tcW w:w="1537" w:type="pct"/>
            <w:vMerge/>
          </w:tcPr>
          <w:p w14:paraId="64A32FB4"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636A0BF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07FBB907" w14:textId="77777777" w:rsidTr="008874E2">
        <w:trPr>
          <w:trHeight w:val="20"/>
        </w:trPr>
        <w:tc>
          <w:tcPr>
            <w:tcW w:w="5000" w:type="pct"/>
            <w:gridSpan w:val="2"/>
          </w:tcPr>
          <w:p w14:paraId="1A995918"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2. Основы инженерной графики</w:t>
            </w:r>
          </w:p>
        </w:tc>
      </w:tr>
      <w:tr w:rsidR="008874E2" w:rsidRPr="008874E2" w14:paraId="6108120E" w14:textId="77777777" w:rsidTr="008874E2">
        <w:trPr>
          <w:trHeight w:val="20"/>
        </w:trPr>
        <w:tc>
          <w:tcPr>
            <w:tcW w:w="1537" w:type="pct"/>
            <w:vMerge w:val="restart"/>
          </w:tcPr>
          <w:p w14:paraId="5EF5E3B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2.1 Основные сведения о конструкторской документации и её оформлении</w:t>
            </w:r>
          </w:p>
        </w:tc>
        <w:tc>
          <w:tcPr>
            <w:tcW w:w="3463" w:type="pct"/>
          </w:tcPr>
          <w:p w14:paraId="1A2D905D"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11F173E" w14:textId="77777777" w:rsidTr="008874E2">
        <w:trPr>
          <w:trHeight w:val="20"/>
        </w:trPr>
        <w:tc>
          <w:tcPr>
            <w:tcW w:w="1537" w:type="pct"/>
            <w:vMerge/>
          </w:tcPr>
          <w:p w14:paraId="0DA98DD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CB4048B"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Состав и классификация стандартов ЕСКД</w:t>
            </w:r>
          </w:p>
        </w:tc>
      </w:tr>
      <w:tr w:rsidR="008874E2" w:rsidRPr="008874E2" w14:paraId="7B5FB945" w14:textId="77777777" w:rsidTr="008874E2">
        <w:trPr>
          <w:trHeight w:val="20"/>
        </w:trPr>
        <w:tc>
          <w:tcPr>
            <w:tcW w:w="1537" w:type="pct"/>
            <w:vMerge/>
          </w:tcPr>
          <w:p w14:paraId="00CBA20F"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F14C89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Виды и обозначение изделий</w:t>
            </w:r>
          </w:p>
        </w:tc>
      </w:tr>
      <w:tr w:rsidR="008874E2" w:rsidRPr="008874E2" w14:paraId="49AEF9CF" w14:textId="77777777" w:rsidTr="008874E2">
        <w:trPr>
          <w:trHeight w:val="20"/>
        </w:trPr>
        <w:tc>
          <w:tcPr>
            <w:tcW w:w="1537" w:type="pct"/>
            <w:vMerge/>
          </w:tcPr>
          <w:p w14:paraId="225379C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77474B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Виды конструкторской документации</w:t>
            </w:r>
          </w:p>
        </w:tc>
      </w:tr>
      <w:tr w:rsidR="008874E2" w:rsidRPr="008874E2" w14:paraId="0BA42749" w14:textId="77777777" w:rsidTr="008874E2">
        <w:trPr>
          <w:trHeight w:val="20"/>
        </w:trPr>
        <w:tc>
          <w:tcPr>
            <w:tcW w:w="1537" w:type="pct"/>
            <w:vMerge/>
          </w:tcPr>
          <w:p w14:paraId="58B245F3"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A326D9E"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Стандарты оформления чертежей</w:t>
            </w:r>
          </w:p>
        </w:tc>
      </w:tr>
      <w:tr w:rsidR="008874E2" w:rsidRPr="008874E2" w14:paraId="6DDDF7D9" w14:textId="77777777" w:rsidTr="008874E2">
        <w:trPr>
          <w:trHeight w:val="20"/>
        </w:trPr>
        <w:tc>
          <w:tcPr>
            <w:tcW w:w="1537" w:type="pct"/>
            <w:vMerge/>
          </w:tcPr>
          <w:p w14:paraId="3383C9A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1DCC77D"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365E2CAB" w14:textId="77777777" w:rsidTr="008874E2">
        <w:trPr>
          <w:trHeight w:val="20"/>
        </w:trPr>
        <w:tc>
          <w:tcPr>
            <w:tcW w:w="1537" w:type="pct"/>
            <w:vMerge/>
          </w:tcPr>
          <w:p w14:paraId="777A402E"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7FD2AC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6. Стандарты чертежа. Титульный лист</w:t>
            </w:r>
          </w:p>
        </w:tc>
      </w:tr>
      <w:tr w:rsidR="008874E2" w:rsidRPr="008874E2" w14:paraId="2A6786B9" w14:textId="77777777" w:rsidTr="008874E2">
        <w:trPr>
          <w:trHeight w:val="20"/>
        </w:trPr>
        <w:tc>
          <w:tcPr>
            <w:tcW w:w="1537" w:type="pct"/>
            <w:vMerge/>
          </w:tcPr>
          <w:p w14:paraId="55E46DF1"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75A9DE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08F3DAC3" w14:textId="77777777" w:rsidTr="008874E2">
        <w:trPr>
          <w:trHeight w:val="20"/>
        </w:trPr>
        <w:tc>
          <w:tcPr>
            <w:tcW w:w="1537" w:type="pct"/>
            <w:vMerge w:val="restart"/>
          </w:tcPr>
          <w:p w14:paraId="60A833B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2.2 Изображение изделий на чертеже</w:t>
            </w:r>
          </w:p>
        </w:tc>
        <w:tc>
          <w:tcPr>
            <w:tcW w:w="3463" w:type="pct"/>
          </w:tcPr>
          <w:p w14:paraId="2FD4920D"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3F277C4" w14:textId="77777777" w:rsidTr="008874E2">
        <w:trPr>
          <w:trHeight w:val="20"/>
        </w:trPr>
        <w:tc>
          <w:tcPr>
            <w:tcW w:w="1537" w:type="pct"/>
            <w:vMerge/>
          </w:tcPr>
          <w:p w14:paraId="0E1C1CBF"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7877DD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Виды, разрезы и сечения</w:t>
            </w:r>
          </w:p>
        </w:tc>
      </w:tr>
      <w:tr w:rsidR="008874E2" w:rsidRPr="008874E2" w14:paraId="4F5204F5" w14:textId="77777777" w:rsidTr="008874E2">
        <w:trPr>
          <w:trHeight w:val="20"/>
        </w:trPr>
        <w:tc>
          <w:tcPr>
            <w:tcW w:w="1537" w:type="pct"/>
            <w:vMerge/>
          </w:tcPr>
          <w:p w14:paraId="17E986E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4E9FB1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Выносные элементы, условности и упрощения</w:t>
            </w:r>
          </w:p>
        </w:tc>
      </w:tr>
      <w:tr w:rsidR="008874E2" w:rsidRPr="008874E2" w14:paraId="4F1EBD80" w14:textId="77777777" w:rsidTr="008874E2">
        <w:trPr>
          <w:trHeight w:val="20"/>
        </w:trPr>
        <w:tc>
          <w:tcPr>
            <w:tcW w:w="1537" w:type="pct"/>
            <w:vMerge/>
          </w:tcPr>
          <w:p w14:paraId="18950AF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8D3598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Аксонометрические проекции</w:t>
            </w:r>
          </w:p>
        </w:tc>
      </w:tr>
      <w:tr w:rsidR="008874E2" w:rsidRPr="008874E2" w14:paraId="62717F4D" w14:textId="77777777" w:rsidTr="008874E2">
        <w:trPr>
          <w:trHeight w:val="20"/>
        </w:trPr>
        <w:tc>
          <w:tcPr>
            <w:tcW w:w="1537" w:type="pct"/>
            <w:vMerge/>
          </w:tcPr>
          <w:p w14:paraId="6958C472"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0D75274D"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44B2ABB1" w14:textId="77777777" w:rsidTr="008874E2">
        <w:trPr>
          <w:trHeight w:val="20"/>
        </w:trPr>
        <w:tc>
          <w:tcPr>
            <w:tcW w:w="1537" w:type="pct"/>
            <w:vMerge/>
          </w:tcPr>
          <w:p w14:paraId="372D8E01"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9AD9ED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7. </w:t>
            </w:r>
            <w:r w:rsidRPr="008874E2">
              <w:rPr>
                <w:rFonts w:ascii="Times New Roman" w:eastAsia="Times New Roman" w:hAnsi="Times New Roman" w:cs="Times New Roman"/>
                <w:sz w:val="24"/>
                <w:szCs w:val="24"/>
                <w:lang w:eastAsia="ru-RU"/>
              </w:rPr>
              <w:t>Построение третьего вида модели (детали) по двум заданным</w:t>
            </w:r>
          </w:p>
        </w:tc>
      </w:tr>
      <w:tr w:rsidR="008874E2" w:rsidRPr="008874E2" w14:paraId="793B9A95" w14:textId="77777777" w:rsidTr="008874E2">
        <w:trPr>
          <w:trHeight w:val="20"/>
        </w:trPr>
        <w:tc>
          <w:tcPr>
            <w:tcW w:w="1537" w:type="pct"/>
            <w:vMerge/>
          </w:tcPr>
          <w:p w14:paraId="15717122"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C0DD1E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8. </w:t>
            </w:r>
            <w:r w:rsidRPr="008874E2">
              <w:rPr>
                <w:rFonts w:ascii="Times New Roman" w:eastAsia="Times New Roman" w:hAnsi="Times New Roman" w:cs="Times New Roman"/>
                <w:sz w:val="24"/>
                <w:szCs w:val="24"/>
                <w:lang w:eastAsia="ru-RU"/>
              </w:rPr>
              <w:t>Построение натурального вида наклонного сечения фронтально-проецирующей плоскостью</w:t>
            </w:r>
          </w:p>
        </w:tc>
      </w:tr>
      <w:tr w:rsidR="008874E2" w:rsidRPr="008874E2" w14:paraId="3C9519C6" w14:textId="77777777" w:rsidTr="008874E2">
        <w:trPr>
          <w:trHeight w:val="20"/>
        </w:trPr>
        <w:tc>
          <w:tcPr>
            <w:tcW w:w="1537" w:type="pct"/>
            <w:vMerge/>
          </w:tcPr>
          <w:p w14:paraId="7EA64162"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B274529"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sz w:val="24"/>
                <w:szCs w:val="24"/>
                <w:lang w:eastAsia="ru-RU"/>
              </w:rPr>
              <w:t xml:space="preserve">Практическая работа 9. Выполнение аксонометрического изображения модели (детали) в прямоугольной </w:t>
            </w:r>
            <w:proofErr w:type="spellStart"/>
            <w:r w:rsidRPr="008874E2">
              <w:rPr>
                <w:rFonts w:ascii="Times New Roman" w:eastAsia="Times New Roman" w:hAnsi="Times New Roman" w:cs="Times New Roman"/>
                <w:sz w:val="24"/>
                <w:szCs w:val="24"/>
                <w:lang w:eastAsia="ru-RU"/>
              </w:rPr>
              <w:t>диметрии</w:t>
            </w:r>
            <w:proofErr w:type="spellEnd"/>
            <w:r w:rsidRPr="008874E2">
              <w:rPr>
                <w:rFonts w:ascii="Times New Roman" w:eastAsia="Times New Roman" w:hAnsi="Times New Roman" w:cs="Times New Roman"/>
                <w:sz w:val="24"/>
                <w:szCs w:val="24"/>
                <w:lang w:eastAsia="ru-RU"/>
              </w:rPr>
              <w:t xml:space="preserve"> с вырезом одной четверти предмета</w:t>
            </w:r>
          </w:p>
        </w:tc>
      </w:tr>
      <w:tr w:rsidR="008874E2" w:rsidRPr="008874E2" w14:paraId="7B476570" w14:textId="77777777" w:rsidTr="008874E2">
        <w:trPr>
          <w:trHeight w:val="20"/>
        </w:trPr>
        <w:tc>
          <w:tcPr>
            <w:tcW w:w="1537" w:type="pct"/>
            <w:vMerge/>
          </w:tcPr>
          <w:p w14:paraId="3F0A9FA4"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59B20D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1CB5C640" w14:textId="77777777" w:rsidTr="008874E2">
        <w:trPr>
          <w:trHeight w:val="20"/>
        </w:trPr>
        <w:tc>
          <w:tcPr>
            <w:tcW w:w="1537" w:type="pct"/>
            <w:vMerge w:val="restart"/>
          </w:tcPr>
          <w:p w14:paraId="7D0B86A0"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2.3 Нанесение размеров на чертежах</w:t>
            </w:r>
          </w:p>
        </w:tc>
        <w:tc>
          <w:tcPr>
            <w:tcW w:w="3463" w:type="pct"/>
          </w:tcPr>
          <w:p w14:paraId="3E389B9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94CD2BF" w14:textId="77777777" w:rsidTr="008874E2">
        <w:trPr>
          <w:trHeight w:val="20"/>
        </w:trPr>
        <w:tc>
          <w:tcPr>
            <w:tcW w:w="1537" w:type="pct"/>
            <w:vMerge/>
          </w:tcPr>
          <w:p w14:paraId="0483494A"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B9F4CA9"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требования и определения</w:t>
            </w:r>
          </w:p>
        </w:tc>
      </w:tr>
      <w:tr w:rsidR="008874E2" w:rsidRPr="008874E2" w14:paraId="3133D386" w14:textId="77777777" w:rsidTr="008874E2">
        <w:trPr>
          <w:trHeight w:val="20"/>
        </w:trPr>
        <w:tc>
          <w:tcPr>
            <w:tcW w:w="1537" w:type="pct"/>
            <w:vMerge/>
          </w:tcPr>
          <w:p w14:paraId="433DE40B"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8626119"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Основные правила нанесения размеров</w:t>
            </w:r>
          </w:p>
        </w:tc>
      </w:tr>
      <w:tr w:rsidR="008874E2" w:rsidRPr="008874E2" w14:paraId="434AC2B9" w14:textId="77777777" w:rsidTr="008874E2">
        <w:trPr>
          <w:trHeight w:val="20"/>
        </w:trPr>
        <w:tc>
          <w:tcPr>
            <w:tcW w:w="1537" w:type="pct"/>
            <w:vMerge/>
          </w:tcPr>
          <w:p w14:paraId="2C46948C"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2ABD82AC"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Упрощённое нанесение размеров отверстий</w:t>
            </w:r>
          </w:p>
        </w:tc>
      </w:tr>
      <w:tr w:rsidR="008874E2" w:rsidRPr="008874E2" w14:paraId="68B6A759" w14:textId="77777777" w:rsidTr="008874E2">
        <w:trPr>
          <w:trHeight w:val="20"/>
        </w:trPr>
        <w:tc>
          <w:tcPr>
            <w:tcW w:w="1537" w:type="pct"/>
            <w:vMerge/>
          </w:tcPr>
          <w:p w14:paraId="261CFC90"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4111F37C"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Нормальные линейные и угловые размеры</w:t>
            </w:r>
          </w:p>
        </w:tc>
      </w:tr>
      <w:tr w:rsidR="008874E2" w:rsidRPr="008874E2" w14:paraId="2E1C59B3" w14:textId="77777777" w:rsidTr="008874E2">
        <w:trPr>
          <w:trHeight w:val="20"/>
        </w:trPr>
        <w:tc>
          <w:tcPr>
            <w:tcW w:w="1537" w:type="pct"/>
            <w:vMerge/>
          </w:tcPr>
          <w:p w14:paraId="423EF03A"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0392B45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76A89D72" w14:textId="77777777" w:rsidTr="008874E2">
        <w:trPr>
          <w:trHeight w:val="20"/>
        </w:trPr>
        <w:tc>
          <w:tcPr>
            <w:tcW w:w="1537" w:type="pct"/>
            <w:vMerge/>
          </w:tcPr>
          <w:p w14:paraId="10A9EC71"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61E0584E"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10. Нанесение размеров на чертежах</w:t>
            </w:r>
          </w:p>
        </w:tc>
      </w:tr>
      <w:tr w:rsidR="008874E2" w:rsidRPr="008874E2" w14:paraId="64C9B807" w14:textId="77777777" w:rsidTr="008874E2">
        <w:trPr>
          <w:trHeight w:val="20"/>
        </w:trPr>
        <w:tc>
          <w:tcPr>
            <w:tcW w:w="1537" w:type="pct"/>
            <w:vMerge/>
          </w:tcPr>
          <w:p w14:paraId="3DAD1AF2"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4EF8B8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3830359A" w14:textId="77777777" w:rsidTr="008874E2">
        <w:trPr>
          <w:trHeight w:val="20"/>
        </w:trPr>
        <w:tc>
          <w:tcPr>
            <w:tcW w:w="1537" w:type="pct"/>
            <w:vMerge w:val="restart"/>
          </w:tcPr>
          <w:p w14:paraId="29A5BE89"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2.4 Чертежи деталей</w:t>
            </w:r>
          </w:p>
        </w:tc>
        <w:tc>
          <w:tcPr>
            <w:tcW w:w="3463" w:type="pct"/>
          </w:tcPr>
          <w:p w14:paraId="568B470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D05B38A" w14:textId="77777777" w:rsidTr="008874E2">
        <w:trPr>
          <w:trHeight w:val="20"/>
        </w:trPr>
        <w:tc>
          <w:tcPr>
            <w:tcW w:w="1537" w:type="pct"/>
            <w:vMerge/>
          </w:tcPr>
          <w:p w14:paraId="2C8523EC"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0ABFD97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требования к выполнению чертежей</w:t>
            </w:r>
          </w:p>
        </w:tc>
      </w:tr>
      <w:tr w:rsidR="008874E2" w:rsidRPr="008874E2" w14:paraId="36B8DB86" w14:textId="77777777" w:rsidTr="008874E2">
        <w:trPr>
          <w:trHeight w:val="20"/>
        </w:trPr>
        <w:tc>
          <w:tcPr>
            <w:tcW w:w="1537" w:type="pct"/>
            <w:vMerge/>
          </w:tcPr>
          <w:p w14:paraId="5EC5C020"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368635D"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Эскизирование</w:t>
            </w:r>
          </w:p>
        </w:tc>
      </w:tr>
      <w:tr w:rsidR="008874E2" w:rsidRPr="008874E2" w14:paraId="222A7785" w14:textId="77777777" w:rsidTr="008874E2">
        <w:trPr>
          <w:trHeight w:val="20"/>
        </w:trPr>
        <w:tc>
          <w:tcPr>
            <w:tcW w:w="1537" w:type="pct"/>
            <w:vMerge/>
          </w:tcPr>
          <w:p w14:paraId="6CCA7D5E"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F38694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4D994F52" w14:textId="77777777" w:rsidTr="008874E2">
        <w:trPr>
          <w:trHeight w:val="20"/>
        </w:trPr>
        <w:tc>
          <w:tcPr>
            <w:tcW w:w="1537" w:type="pct"/>
            <w:vMerge/>
          </w:tcPr>
          <w:p w14:paraId="5237F6CB"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8039C8B"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11. Построение чертежа детали с формой тела вращения</w:t>
            </w:r>
          </w:p>
        </w:tc>
      </w:tr>
      <w:tr w:rsidR="008874E2" w:rsidRPr="008874E2" w14:paraId="40CF2179" w14:textId="77777777" w:rsidTr="008874E2">
        <w:trPr>
          <w:trHeight w:val="20"/>
        </w:trPr>
        <w:tc>
          <w:tcPr>
            <w:tcW w:w="1537" w:type="pct"/>
            <w:vMerge/>
          </w:tcPr>
          <w:p w14:paraId="0D84D9EE"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CA92A7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12. Построение чертежа детали, получаемой штамповкой</w:t>
            </w:r>
          </w:p>
        </w:tc>
      </w:tr>
      <w:tr w:rsidR="008874E2" w:rsidRPr="008874E2" w14:paraId="22F663F1" w14:textId="77777777" w:rsidTr="008874E2">
        <w:trPr>
          <w:trHeight w:val="20"/>
        </w:trPr>
        <w:tc>
          <w:tcPr>
            <w:tcW w:w="1537" w:type="pct"/>
            <w:vMerge/>
          </w:tcPr>
          <w:p w14:paraId="6543FDA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C67535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13. Построение чертежа зубчатого колеса</w:t>
            </w:r>
          </w:p>
        </w:tc>
      </w:tr>
      <w:tr w:rsidR="008874E2" w:rsidRPr="008874E2" w14:paraId="2D2AEA91" w14:textId="77777777" w:rsidTr="008874E2">
        <w:trPr>
          <w:trHeight w:val="20"/>
        </w:trPr>
        <w:tc>
          <w:tcPr>
            <w:tcW w:w="1537" w:type="pct"/>
            <w:vMerge/>
          </w:tcPr>
          <w:p w14:paraId="6164D4E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448EFF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14. Построение чертежа пружины</w:t>
            </w:r>
          </w:p>
        </w:tc>
      </w:tr>
      <w:tr w:rsidR="008874E2" w:rsidRPr="008874E2" w14:paraId="594BA548" w14:textId="77777777" w:rsidTr="008874E2">
        <w:trPr>
          <w:trHeight w:val="20"/>
        </w:trPr>
        <w:tc>
          <w:tcPr>
            <w:tcW w:w="1537" w:type="pct"/>
            <w:vMerge/>
          </w:tcPr>
          <w:p w14:paraId="62757EB0"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508A00C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417220F6" w14:textId="77777777" w:rsidTr="008874E2">
        <w:trPr>
          <w:trHeight w:val="20"/>
        </w:trPr>
        <w:tc>
          <w:tcPr>
            <w:tcW w:w="1537" w:type="pct"/>
            <w:vMerge w:val="restart"/>
          </w:tcPr>
          <w:p w14:paraId="4610ABB3"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2.5 Изображение разъемных соединений</w:t>
            </w:r>
          </w:p>
        </w:tc>
        <w:tc>
          <w:tcPr>
            <w:tcW w:w="3463" w:type="pct"/>
          </w:tcPr>
          <w:p w14:paraId="0897C52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1D7C59BC" w14:textId="77777777" w:rsidTr="008874E2">
        <w:trPr>
          <w:trHeight w:val="20"/>
        </w:trPr>
        <w:tc>
          <w:tcPr>
            <w:tcW w:w="1537" w:type="pct"/>
            <w:vMerge/>
          </w:tcPr>
          <w:p w14:paraId="52674A05"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5F8F74A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Классификация разъемных соединений</w:t>
            </w:r>
          </w:p>
        </w:tc>
      </w:tr>
      <w:tr w:rsidR="008874E2" w:rsidRPr="008874E2" w14:paraId="7FCA9D89" w14:textId="77777777" w:rsidTr="008874E2">
        <w:trPr>
          <w:trHeight w:val="20"/>
        </w:trPr>
        <w:tc>
          <w:tcPr>
            <w:tcW w:w="1537" w:type="pct"/>
            <w:vMerge/>
          </w:tcPr>
          <w:p w14:paraId="468B33F3"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554C306"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Технические требования к болтам, винтам, шпилькам, гайкам</w:t>
            </w:r>
          </w:p>
        </w:tc>
      </w:tr>
      <w:tr w:rsidR="008874E2" w:rsidRPr="008874E2" w14:paraId="6F2F3835" w14:textId="77777777" w:rsidTr="008874E2">
        <w:trPr>
          <w:trHeight w:val="20"/>
        </w:trPr>
        <w:tc>
          <w:tcPr>
            <w:tcW w:w="1537" w:type="pct"/>
            <w:vMerge/>
          </w:tcPr>
          <w:p w14:paraId="1B0A813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D0CCD5C"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Шпоночное соединение</w:t>
            </w:r>
          </w:p>
        </w:tc>
      </w:tr>
      <w:tr w:rsidR="008874E2" w:rsidRPr="008874E2" w14:paraId="0D99DC6A" w14:textId="77777777" w:rsidTr="008874E2">
        <w:trPr>
          <w:trHeight w:val="20"/>
        </w:trPr>
        <w:tc>
          <w:tcPr>
            <w:tcW w:w="1537" w:type="pct"/>
            <w:vMerge/>
          </w:tcPr>
          <w:p w14:paraId="018C37C7"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B447DC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Штифтовое соединение</w:t>
            </w:r>
          </w:p>
        </w:tc>
      </w:tr>
      <w:tr w:rsidR="008874E2" w:rsidRPr="008874E2" w14:paraId="136ABEEF" w14:textId="77777777" w:rsidTr="008874E2">
        <w:trPr>
          <w:trHeight w:val="20"/>
        </w:trPr>
        <w:tc>
          <w:tcPr>
            <w:tcW w:w="1537" w:type="pct"/>
            <w:vMerge/>
          </w:tcPr>
          <w:p w14:paraId="62A99876"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F4ACB6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5CDCC33C" w14:textId="77777777" w:rsidTr="008874E2">
        <w:trPr>
          <w:trHeight w:val="20"/>
        </w:trPr>
        <w:tc>
          <w:tcPr>
            <w:tcW w:w="1537" w:type="pct"/>
            <w:vMerge/>
          </w:tcPr>
          <w:p w14:paraId="012BA25B"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0200342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15. Изображение резьбы</w:t>
            </w:r>
          </w:p>
        </w:tc>
      </w:tr>
      <w:tr w:rsidR="008874E2" w:rsidRPr="008874E2" w14:paraId="5D92E51C" w14:textId="77777777" w:rsidTr="008874E2">
        <w:trPr>
          <w:trHeight w:val="20"/>
        </w:trPr>
        <w:tc>
          <w:tcPr>
            <w:tcW w:w="1537" w:type="pct"/>
            <w:vMerge/>
          </w:tcPr>
          <w:p w14:paraId="1C3AB3B2"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30C653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16. Изображение резьбовых соединений (по вариантам)</w:t>
            </w:r>
          </w:p>
        </w:tc>
      </w:tr>
      <w:tr w:rsidR="008874E2" w:rsidRPr="008874E2" w14:paraId="551E1F7E" w14:textId="77777777" w:rsidTr="008874E2">
        <w:trPr>
          <w:trHeight w:val="20"/>
        </w:trPr>
        <w:tc>
          <w:tcPr>
            <w:tcW w:w="1537" w:type="pct"/>
            <w:vMerge/>
          </w:tcPr>
          <w:p w14:paraId="676C5AFB"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2EB3A0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17. Изображение шпилечного/шпоночного соединения)</w:t>
            </w:r>
          </w:p>
        </w:tc>
      </w:tr>
      <w:tr w:rsidR="008874E2" w:rsidRPr="008874E2" w14:paraId="74312F6E" w14:textId="77777777" w:rsidTr="008874E2">
        <w:trPr>
          <w:trHeight w:val="20"/>
        </w:trPr>
        <w:tc>
          <w:tcPr>
            <w:tcW w:w="1537" w:type="pct"/>
            <w:vMerge/>
          </w:tcPr>
          <w:p w14:paraId="7FAB15C3"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16ED6B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741BCA62" w14:textId="77777777" w:rsidTr="008874E2">
        <w:trPr>
          <w:trHeight w:val="20"/>
        </w:trPr>
        <w:tc>
          <w:tcPr>
            <w:tcW w:w="1537" w:type="pct"/>
            <w:vMerge w:val="restart"/>
          </w:tcPr>
          <w:p w14:paraId="1DF58B3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w:t>
            </w:r>
            <w:r w:rsidRPr="008874E2">
              <w:rPr>
                <w:rFonts w:ascii="Times New Roman" w:eastAsia="Times New Roman" w:hAnsi="Times New Roman" w:cs="Times New Roman"/>
                <w:b/>
                <w:sz w:val="24"/>
                <w:szCs w:val="24"/>
                <w:lang w:val="en-US" w:eastAsia="ru-RU"/>
              </w:rPr>
              <w:t xml:space="preserve">2.6 </w:t>
            </w:r>
            <w:r w:rsidRPr="008874E2">
              <w:rPr>
                <w:rFonts w:ascii="Times New Roman" w:eastAsia="Times New Roman" w:hAnsi="Times New Roman" w:cs="Times New Roman"/>
                <w:b/>
                <w:sz w:val="24"/>
                <w:szCs w:val="24"/>
                <w:lang w:eastAsia="ru-RU"/>
              </w:rPr>
              <w:t>Изображение неразъёмных соединений</w:t>
            </w:r>
          </w:p>
        </w:tc>
        <w:tc>
          <w:tcPr>
            <w:tcW w:w="3463" w:type="pct"/>
          </w:tcPr>
          <w:p w14:paraId="6FE9B6E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405DF3C" w14:textId="77777777" w:rsidTr="008874E2">
        <w:trPr>
          <w:trHeight w:val="20"/>
        </w:trPr>
        <w:tc>
          <w:tcPr>
            <w:tcW w:w="1537" w:type="pct"/>
            <w:vMerge/>
          </w:tcPr>
          <w:p w14:paraId="6930109A"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73F9DFA6"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Классификация разъемных соединений</w:t>
            </w:r>
          </w:p>
        </w:tc>
      </w:tr>
      <w:tr w:rsidR="008874E2" w:rsidRPr="008874E2" w14:paraId="50BD355D" w14:textId="77777777" w:rsidTr="008874E2">
        <w:trPr>
          <w:trHeight w:val="20"/>
        </w:trPr>
        <w:tc>
          <w:tcPr>
            <w:tcW w:w="1537" w:type="pct"/>
            <w:vMerge/>
          </w:tcPr>
          <w:p w14:paraId="0051EB6D"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61C153E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Клепаные соединения</w:t>
            </w:r>
          </w:p>
        </w:tc>
      </w:tr>
      <w:tr w:rsidR="008874E2" w:rsidRPr="008874E2" w14:paraId="51C707F5" w14:textId="77777777" w:rsidTr="008874E2">
        <w:trPr>
          <w:trHeight w:val="20"/>
        </w:trPr>
        <w:tc>
          <w:tcPr>
            <w:tcW w:w="1537" w:type="pct"/>
            <w:vMerge/>
          </w:tcPr>
          <w:p w14:paraId="05B51498"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0EE3BC9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Соединения паяные и клееные</w:t>
            </w:r>
          </w:p>
        </w:tc>
      </w:tr>
      <w:tr w:rsidR="008874E2" w:rsidRPr="008874E2" w14:paraId="0FA50DB1" w14:textId="77777777" w:rsidTr="008874E2">
        <w:trPr>
          <w:trHeight w:val="20"/>
        </w:trPr>
        <w:tc>
          <w:tcPr>
            <w:tcW w:w="1537" w:type="pct"/>
            <w:vMerge/>
          </w:tcPr>
          <w:p w14:paraId="5B891BB1"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5F83F66"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Соединения, получаемые опрессовкой</w:t>
            </w:r>
          </w:p>
        </w:tc>
      </w:tr>
      <w:tr w:rsidR="008874E2" w:rsidRPr="008874E2" w14:paraId="7FC0D628" w14:textId="77777777" w:rsidTr="008874E2">
        <w:trPr>
          <w:trHeight w:val="20"/>
        </w:trPr>
        <w:tc>
          <w:tcPr>
            <w:tcW w:w="1537" w:type="pct"/>
            <w:vMerge/>
          </w:tcPr>
          <w:p w14:paraId="4A0AE66A"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1F36434E"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5. Соединения сваркой</w:t>
            </w:r>
          </w:p>
        </w:tc>
      </w:tr>
      <w:tr w:rsidR="008874E2" w:rsidRPr="008874E2" w14:paraId="54249B8B" w14:textId="77777777" w:rsidTr="008874E2">
        <w:trPr>
          <w:trHeight w:val="20"/>
        </w:trPr>
        <w:tc>
          <w:tcPr>
            <w:tcW w:w="1537" w:type="pct"/>
            <w:vMerge/>
          </w:tcPr>
          <w:p w14:paraId="23E4C008"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19A7C45B"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6. Соединения методом деформации</w:t>
            </w:r>
          </w:p>
        </w:tc>
      </w:tr>
      <w:tr w:rsidR="008874E2" w:rsidRPr="008874E2" w14:paraId="0EB5164F" w14:textId="77777777" w:rsidTr="008874E2">
        <w:trPr>
          <w:trHeight w:val="20"/>
        </w:trPr>
        <w:tc>
          <w:tcPr>
            <w:tcW w:w="1537" w:type="pct"/>
            <w:vMerge/>
          </w:tcPr>
          <w:p w14:paraId="1B6FFE16"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2735C9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5C8742AF" w14:textId="77777777" w:rsidTr="008874E2">
        <w:trPr>
          <w:trHeight w:val="20"/>
        </w:trPr>
        <w:tc>
          <w:tcPr>
            <w:tcW w:w="1537" w:type="pct"/>
            <w:vMerge/>
          </w:tcPr>
          <w:p w14:paraId="5425804E"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3DB82599"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18. Изображение неразъёмных соединений (по вариантам)</w:t>
            </w:r>
          </w:p>
        </w:tc>
      </w:tr>
      <w:tr w:rsidR="008874E2" w:rsidRPr="008874E2" w14:paraId="1DC0A17E" w14:textId="77777777" w:rsidTr="008874E2">
        <w:trPr>
          <w:trHeight w:val="20"/>
        </w:trPr>
        <w:tc>
          <w:tcPr>
            <w:tcW w:w="1537" w:type="pct"/>
            <w:vMerge/>
          </w:tcPr>
          <w:p w14:paraId="4C162730"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08EA40B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51161FF4" w14:textId="77777777" w:rsidTr="008874E2">
        <w:trPr>
          <w:trHeight w:val="20"/>
        </w:trPr>
        <w:tc>
          <w:tcPr>
            <w:tcW w:w="1537" w:type="pct"/>
            <w:vMerge w:val="restart"/>
          </w:tcPr>
          <w:p w14:paraId="0200146D"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2.7 Конструкторская документация сборочных единиц</w:t>
            </w:r>
          </w:p>
        </w:tc>
        <w:tc>
          <w:tcPr>
            <w:tcW w:w="3463" w:type="pct"/>
          </w:tcPr>
          <w:p w14:paraId="581C4F2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E5A6AF9" w14:textId="77777777" w:rsidTr="008874E2">
        <w:trPr>
          <w:trHeight w:val="20"/>
        </w:trPr>
        <w:tc>
          <w:tcPr>
            <w:tcW w:w="1537" w:type="pct"/>
            <w:vMerge/>
          </w:tcPr>
          <w:p w14:paraId="58D4C3BB"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565D2F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Спецификация</w:t>
            </w:r>
          </w:p>
        </w:tc>
      </w:tr>
      <w:tr w:rsidR="008874E2" w:rsidRPr="008874E2" w14:paraId="497156DF" w14:textId="77777777" w:rsidTr="008874E2">
        <w:trPr>
          <w:trHeight w:val="20"/>
        </w:trPr>
        <w:tc>
          <w:tcPr>
            <w:tcW w:w="1537" w:type="pct"/>
            <w:vMerge/>
          </w:tcPr>
          <w:p w14:paraId="4DC6C360"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5D42097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Сборочный чертеж</w:t>
            </w:r>
          </w:p>
        </w:tc>
      </w:tr>
      <w:tr w:rsidR="008874E2" w:rsidRPr="008874E2" w14:paraId="4781C68C" w14:textId="77777777" w:rsidTr="008874E2">
        <w:trPr>
          <w:trHeight w:val="20"/>
        </w:trPr>
        <w:tc>
          <w:tcPr>
            <w:tcW w:w="1537" w:type="pct"/>
            <w:vMerge/>
          </w:tcPr>
          <w:p w14:paraId="1C1E778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57DCAA6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3. </w:t>
            </w:r>
            <w:proofErr w:type="spellStart"/>
            <w:r w:rsidRPr="008874E2">
              <w:rPr>
                <w:rFonts w:ascii="Times New Roman" w:eastAsia="Times New Roman" w:hAnsi="Times New Roman" w:cs="Times New Roman"/>
                <w:bCs/>
                <w:sz w:val="24"/>
                <w:szCs w:val="24"/>
                <w:lang w:eastAsia="ru-RU"/>
              </w:rPr>
              <w:t>Деталирование</w:t>
            </w:r>
            <w:proofErr w:type="spellEnd"/>
            <w:r w:rsidRPr="008874E2">
              <w:rPr>
                <w:rFonts w:ascii="Times New Roman" w:eastAsia="Times New Roman" w:hAnsi="Times New Roman" w:cs="Times New Roman"/>
                <w:bCs/>
                <w:sz w:val="24"/>
                <w:szCs w:val="24"/>
                <w:lang w:eastAsia="ru-RU"/>
              </w:rPr>
              <w:t xml:space="preserve"> сборочного чертежа</w:t>
            </w:r>
          </w:p>
        </w:tc>
      </w:tr>
      <w:tr w:rsidR="008874E2" w:rsidRPr="008874E2" w14:paraId="638DB9F3" w14:textId="77777777" w:rsidTr="008874E2">
        <w:trPr>
          <w:trHeight w:val="20"/>
        </w:trPr>
        <w:tc>
          <w:tcPr>
            <w:tcW w:w="1537" w:type="pct"/>
            <w:vMerge/>
          </w:tcPr>
          <w:p w14:paraId="58AACB3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B43CFF5"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60A1740D" w14:textId="77777777" w:rsidTr="008874E2">
        <w:trPr>
          <w:trHeight w:val="20"/>
        </w:trPr>
        <w:tc>
          <w:tcPr>
            <w:tcW w:w="1537" w:type="pct"/>
            <w:vMerge/>
          </w:tcPr>
          <w:p w14:paraId="4F239836"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3932FE7"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19. Создание спецификации изделия (по вариантам)</w:t>
            </w:r>
          </w:p>
        </w:tc>
      </w:tr>
      <w:tr w:rsidR="008874E2" w:rsidRPr="008874E2" w14:paraId="7C4F93F3" w14:textId="77777777" w:rsidTr="008874E2">
        <w:trPr>
          <w:trHeight w:val="20"/>
        </w:trPr>
        <w:tc>
          <w:tcPr>
            <w:tcW w:w="1537" w:type="pct"/>
            <w:vMerge/>
          </w:tcPr>
          <w:p w14:paraId="2CEE0D56"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4382645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20. Чтение и </w:t>
            </w:r>
            <w:proofErr w:type="spellStart"/>
            <w:r w:rsidRPr="008874E2">
              <w:rPr>
                <w:rFonts w:ascii="Times New Roman" w:eastAsia="Times New Roman" w:hAnsi="Times New Roman" w:cs="Times New Roman"/>
                <w:bCs/>
                <w:sz w:val="24"/>
                <w:szCs w:val="24"/>
                <w:lang w:eastAsia="ru-RU"/>
              </w:rPr>
              <w:t>деталирование</w:t>
            </w:r>
            <w:proofErr w:type="spellEnd"/>
            <w:r w:rsidRPr="008874E2">
              <w:rPr>
                <w:rFonts w:ascii="Times New Roman" w:eastAsia="Times New Roman" w:hAnsi="Times New Roman" w:cs="Times New Roman"/>
                <w:bCs/>
                <w:sz w:val="24"/>
                <w:szCs w:val="24"/>
                <w:lang w:eastAsia="ru-RU"/>
              </w:rPr>
              <w:t xml:space="preserve"> сборочного чертежа (по вариантам)</w:t>
            </w:r>
          </w:p>
        </w:tc>
      </w:tr>
      <w:tr w:rsidR="008874E2" w:rsidRPr="008874E2" w14:paraId="5D91C664" w14:textId="77777777" w:rsidTr="008874E2">
        <w:trPr>
          <w:trHeight w:val="20"/>
        </w:trPr>
        <w:tc>
          <w:tcPr>
            <w:tcW w:w="1537" w:type="pct"/>
            <w:vMerge/>
          </w:tcPr>
          <w:p w14:paraId="13EBBC47"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55A2B1F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1011415B" w14:textId="77777777" w:rsidTr="008874E2">
        <w:trPr>
          <w:trHeight w:val="20"/>
        </w:trPr>
        <w:tc>
          <w:tcPr>
            <w:tcW w:w="1537" w:type="pct"/>
            <w:vMerge w:val="restart"/>
          </w:tcPr>
          <w:p w14:paraId="3C74C19F"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2.8 Схемы</w:t>
            </w:r>
          </w:p>
        </w:tc>
        <w:tc>
          <w:tcPr>
            <w:tcW w:w="3463" w:type="pct"/>
          </w:tcPr>
          <w:p w14:paraId="6634BBB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382A41FF" w14:textId="77777777" w:rsidTr="008874E2">
        <w:trPr>
          <w:trHeight w:val="20"/>
        </w:trPr>
        <w:tc>
          <w:tcPr>
            <w:tcW w:w="1537" w:type="pct"/>
            <w:vMerge/>
          </w:tcPr>
          <w:p w14:paraId="0105018D"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3819284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Общие сведения</w:t>
            </w:r>
          </w:p>
        </w:tc>
      </w:tr>
      <w:tr w:rsidR="008874E2" w:rsidRPr="008874E2" w14:paraId="0CB02F9E" w14:textId="77777777" w:rsidTr="008874E2">
        <w:trPr>
          <w:trHeight w:val="20"/>
        </w:trPr>
        <w:tc>
          <w:tcPr>
            <w:tcW w:w="1537" w:type="pct"/>
            <w:vMerge/>
          </w:tcPr>
          <w:p w14:paraId="4832A6A8"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5A305EC2"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Виды и типы схем</w:t>
            </w:r>
          </w:p>
        </w:tc>
      </w:tr>
      <w:tr w:rsidR="008874E2" w:rsidRPr="008874E2" w14:paraId="123E5E78" w14:textId="77777777" w:rsidTr="008874E2">
        <w:trPr>
          <w:trHeight w:val="20"/>
        </w:trPr>
        <w:tc>
          <w:tcPr>
            <w:tcW w:w="1537" w:type="pct"/>
            <w:vMerge/>
          </w:tcPr>
          <w:p w14:paraId="5E1F6C88"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769376B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3. Общие требования к выполнению схем</w:t>
            </w:r>
          </w:p>
        </w:tc>
      </w:tr>
      <w:tr w:rsidR="008874E2" w:rsidRPr="008874E2" w14:paraId="72F38896" w14:textId="77777777" w:rsidTr="008874E2">
        <w:trPr>
          <w:trHeight w:val="20"/>
        </w:trPr>
        <w:tc>
          <w:tcPr>
            <w:tcW w:w="1537" w:type="pct"/>
            <w:vMerge/>
          </w:tcPr>
          <w:p w14:paraId="7DBACB2D"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02117649"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4. Правила выполнения электрических схем</w:t>
            </w:r>
          </w:p>
        </w:tc>
      </w:tr>
      <w:tr w:rsidR="008874E2" w:rsidRPr="008874E2" w14:paraId="115BE798" w14:textId="77777777" w:rsidTr="008874E2">
        <w:trPr>
          <w:trHeight w:val="20"/>
        </w:trPr>
        <w:tc>
          <w:tcPr>
            <w:tcW w:w="1537" w:type="pct"/>
            <w:vMerge/>
          </w:tcPr>
          <w:p w14:paraId="03CBD9EF"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3E745E8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455A1564" w14:textId="77777777" w:rsidTr="008874E2">
        <w:trPr>
          <w:trHeight w:val="20"/>
        </w:trPr>
        <w:tc>
          <w:tcPr>
            <w:tcW w:w="1537" w:type="pct"/>
            <w:vMerge/>
          </w:tcPr>
          <w:p w14:paraId="0DD077AE"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118C104D"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21. Создание электрической схемы (по вариантам)</w:t>
            </w:r>
          </w:p>
        </w:tc>
      </w:tr>
      <w:tr w:rsidR="008874E2" w:rsidRPr="008874E2" w14:paraId="62D38C56" w14:textId="77777777" w:rsidTr="008874E2">
        <w:trPr>
          <w:trHeight w:val="20"/>
        </w:trPr>
        <w:tc>
          <w:tcPr>
            <w:tcW w:w="1537" w:type="pct"/>
            <w:vMerge/>
          </w:tcPr>
          <w:p w14:paraId="2BF378BE"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366BDB94"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22. Создание перечня элементов (по вариантам)</w:t>
            </w:r>
          </w:p>
        </w:tc>
      </w:tr>
      <w:tr w:rsidR="008874E2" w:rsidRPr="008874E2" w14:paraId="33E258D9" w14:textId="77777777" w:rsidTr="008874E2">
        <w:trPr>
          <w:trHeight w:val="20"/>
        </w:trPr>
        <w:tc>
          <w:tcPr>
            <w:tcW w:w="1537" w:type="pct"/>
            <w:vMerge/>
          </w:tcPr>
          <w:p w14:paraId="68BBBBB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051C908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37786852" w14:textId="77777777" w:rsidTr="008874E2">
        <w:trPr>
          <w:trHeight w:val="20"/>
        </w:trPr>
        <w:tc>
          <w:tcPr>
            <w:tcW w:w="5000" w:type="pct"/>
            <w:gridSpan w:val="2"/>
          </w:tcPr>
          <w:p w14:paraId="0D775EB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3. Компьютерные технологии в инженерной графике</w:t>
            </w:r>
          </w:p>
        </w:tc>
      </w:tr>
      <w:tr w:rsidR="008874E2" w:rsidRPr="008874E2" w14:paraId="335B499A" w14:textId="77777777" w:rsidTr="008874E2">
        <w:trPr>
          <w:trHeight w:val="20"/>
        </w:trPr>
        <w:tc>
          <w:tcPr>
            <w:tcW w:w="1537" w:type="pct"/>
            <w:vMerge w:val="restart"/>
          </w:tcPr>
          <w:p w14:paraId="2146D839"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3.1 Введение в геометрическое моделирование</w:t>
            </w:r>
          </w:p>
        </w:tc>
        <w:tc>
          <w:tcPr>
            <w:tcW w:w="3463" w:type="pct"/>
          </w:tcPr>
          <w:p w14:paraId="35E1D2A8"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0A06A44A" w14:textId="77777777" w:rsidTr="008874E2">
        <w:trPr>
          <w:trHeight w:val="20"/>
        </w:trPr>
        <w:tc>
          <w:tcPr>
            <w:tcW w:w="1537" w:type="pct"/>
            <w:vMerge/>
          </w:tcPr>
          <w:p w14:paraId="5023793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7BEE8F9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64B7B8EE" w14:textId="77777777" w:rsidTr="008874E2">
        <w:trPr>
          <w:trHeight w:val="20"/>
        </w:trPr>
        <w:tc>
          <w:tcPr>
            <w:tcW w:w="1537" w:type="pct"/>
            <w:vMerge/>
          </w:tcPr>
          <w:p w14:paraId="3BD9730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01F1D67"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23. Работа с интерфейсом </w:t>
            </w:r>
            <w:r w:rsidRPr="008874E2">
              <w:rPr>
                <w:rFonts w:ascii="Times New Roman" w:eastAsia="Times New Roman" w:hAnsi="Times New Roman" w:cs="Times New Roman"/>
                <w:bCs/>
                <w:sz w:val="24"/>
                <w:szCs w:val="24"/>
                <w:lang w:val="en-US" w:eastAsia="ru-RU"/>
              </w:rPr>
              <w:t>CAD</w:t>
            </w:r>
            <w:r w:rsidRPr="008874E2">
              <w:rPr>
                <w:rFonts w:ascii="Times New Roman" w:eastAsia="Times New Roman" w:hAnsi="Times New Roman" w:cs="Times New Roman"/>
                <w:bCs/>
                <w:sz w:val="24"/>
                <w:szCs w:val="24"/>
                <w:lang w:eastAsia="ru-RU"/>
              </w:rPr>
              <w:t>-программы</w:t>
            </w:r>
          </w:p>
        </w:tc>
      </w:tr>
      <w:tr w:rsidR="008874E2" w:rsidRPr="008874E2" w14:paraId="73AC026D" w14:textId="77777777" w:rsidTr="008874E2">
        <w:trPr>
          <w:trHeight w:val="20"/>
        </w:trPr>
        <w:tc>
          <w:tcPr>
            <w:tcW w:w="1537" w:type="pct"/>
            <w:vMerge/>
          </w:tcPr>
          <w:p w14:paraId="773E6B5C"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0A98DA7"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24. Построение и редактирование графических примитивов</w:t>
            </w:r>
          </w:p>
        </w:tc>
      </w:tr>
      <w:tr w:rsidR="008874E2" w:rsidRPr="008874E2" w14:paraId="32D28C6E" w14:textId="77777777" w:rsidTr="008874E2">
        <w:trPr>
          <w:trHeight w:val="20"/>
        </w:trPr>
        <w:tc>
          <w:tcPr>
            <w:tcW w:w="1537" w:type="pct"/>
            <w:vMerge/>
          </w:tcPr>
          <w:p w14:paraId="28E609BC"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C1027C6"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26. Создание и использование групп графических примитивов</w:t>
            </w:r>
          </w:p>
        </w:tc>
      </w:tr>
      <w:tr w:rsidR="008874E2" w:rsidRPr="008874E2" w14:paraId="1D2FA51C" w14:textId="77777777" w:rsidTr="008874E2">
        <w:trPr>
          <w:trHeight w:val="20"/>
        </w:trPr>
        <w:tc>
          <w:tcPr>
            <w:tcW w:w="1537" w:type="pct"/>
            <w:vMerge/>
          </w:tcPr>
          <w:p w14:paraId="526225F6"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1A572B95"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27. Оформление элементов чертежа</w:t>
            </w:r>
          </w:p>
        </w:tc>
      </w:tr>
      <w:tr w:rsidR="008874E2" w:rsidRPr="008874E2" w14:paraId="760F5092" w14:textId="77777777" w:rsidTr="008874E2">
        <w:trPr>
          <w:trHeight w:val="20"/>
        </w:trPr>
        <w:tc>
          <w:tcPr>
            <w:tcW w:w="1537" w:type="pct"/>
            <w:vMerge/>
          </w:tcPr>
          <w:p w14:paraId="47DDDC91"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56385C3"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31C31A2A" w14:textId="77777777" w:rsidTr="008874E2">
        <w:trPr>
          <w:trHeight w:val="20"/>
        </w:trPr>
        <w:tc>
          <w:tcPr>
            <w:tcW w:w="1537" w:type="pct"/>
            <w:vMerge w:val="restart"/>
          </w:tcPr>
          <w:p w14:paraId="4492DCDC"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3.2 Создание моделей и ассоциативных чертежей в </w:t>
            </w:r>
            <w:r w:rsidRPr="008874E2">
              <w:rPr>
                <w:rFonts w:ascii="Times New Roman" w:eastAsia="Times New Roman" w:hAnsi="Times New Roman" w:cs="Times New Roman"/>
                <w:b/>
                <w:sz w:val="24"/>
                <w:szCs w:val="24"/>
                <w:lang w:val="en-US" w:eastAsia="ru-RU"/>
              </w:rPr>
              <w:t>CAD</w:t>
            </w:r>
            <w:r w:rsidRPr="008874E2">
              <w:rPr>
                <w:rFonts w:ascii="Times New Roman" w:eastAsia="Times New Roman" w:hAnsi="Times New Roman" w:cs="Times New Roman"/>
                <w:b/>
                <w:sz w:val="24"/>
                <w:szCs w:val="24"/>
                <w:lang w:eastAsia="ru-RU"/>
              </w:rPr>
              <w:t>-программе</w:t>
            </w:r>
          </w:p>
        </w:tc>
        <w:tc>
          <w:tcPr>
            <w:tcW w:w="3463" w:type="pct"/>
          </w:tcPr>
          <w:p w14:paraId="512FCC7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12AC9439" w14:textId="77777777" w:rsidTr="008874E2">
        <w:trPr>
          <w:trHeight w:val="20"/>
        </w:trPr>
        <w:tc>
          <w:tcPr>
            <w:tcW w:w="1537" w:type="pct"/>
            <w:vMerge/>
          </w:tcPr>
          <w:p w14:paraId="24CF948D"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4A82B02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52EA5055" w14:textId="77777777" w:rsidTr="008874E2">
        <w:trPr>
          <w:trHeight w:val="20"/>
        </w:trPr>
        <w:tc>
          <w:tcPr>
            <w:tcW w:w="1537" w:type="pct"/>
            <w:vMerge/>
          </w:tcPr>
          <w:p w14:paraId="01BF1033"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19DD1E9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28. Создание модели и оформление рабочего чертежа детали типа тела вращения</w:t>
            </w:r>
          </w:p>
        </w:tc>
      </w:tr>
      <w:tr w:rsidR="008874E2" w:rsidRPr="008874E2" w14:paraId="4CE15A75" w14:textId="77777777" w:rsidTr="008874E2">
        <w:trPr>
          <w:trHeight w:val="20"/>
        </w:trPr>
        <w:tc>
          <w:tcPr>
            <w:tcW w:w="1537" w:type="pct"/>
            <w:vMerge/>
          </w:tcPr>
          <w:p w14:paraId="0218AB71"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0775CA5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29. Создание модели и оформление рабочего чертежа детали не типа тела вращения</w:t>
            </w:r>
          </w:p>
        </w:tc>
      </w:tr>
      <w:tr w:rsidR="008874E2" w:rsidRPr="008874E2" w14:paraId="737EFFC6" w14:textId="77777777" w:rsidTr="008874E2">
        <w:trPr>
          <w:trHeight w:val="20"/>
        </w:trPr>
        <w:tc>
          <w:tcPr>
            <w:tcW w:w="1537" w:type="pct"/>
            <w:vMerge/>
          </w:tcPr>
          <w:p w14:paraId="7C5810F5" w14:textId="77777777" w:rsidR="008874E2" w:rsidRPr="008874E2" w:rsidRDefault="008874E2" w:rsidP="008874E2">
            <w:pPr>
              <w:rPr>
                <w:rFonts w:ascii="Times New Roman" w:eastAsia="Times New Roman" w:hAnsi="Times New Roman" w:cs="Times New Roman"/>
                <w:bCs/>
                <w:sz w:val="24"/>
                <w:szCs w:val="24"/>
                <w:lang w:eastAsia="ru-RU"/>
              </w:rPr>
            </w:pPr>
          </w:p>
        </w:tc>
        <w:tc>
          <w:tcPr>
            <w:tcW w:w="3463" w:type="pct"/>
          </w:tcPr>
          <w:p w14:paraId="598F8F7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5370DEC2" w14:textId="77777777" w:rsidTr="008874E2">
        <w:trPr>
          <w:trHeight w:val="20"/>
        </w:trPr>
        <w:tc>
          <w:tcPr>
            <w:tcW w:w="1537" w:type="pct"/>
            <w:vMerge w:val="restart"/>
          </w:tcPr>
          <w:p w14:paraId="6A273654"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3.3 Моделирование сборочных единиц в </w:t>
            </w:r>
            <w:r w:rsidRPr="008874E2">
              <w:rPr>
                <w:rFonts w:ascii="Times New Roman" w:eastAsia="Times New Roman" w:hAnsi="Times New Roman" w:cs="Times New Roman"/>
                <w:b/>
                <w:sz w:val="24"/>
                <w:szCs w:val="24"/>
                <w:lang w:val="en-US" w:eastAsia="ru-RU"/>
              </w:rPr>
              <w:t>CAD</w:t>
            </w:r>
            <w:r w:rsidRPr="008874E2">
              <w:rPr>
                <w:rFonts w:ascii="Times New Roman" w:eastAsia="Times New Roman" w:hAnsi="Times New Roman" w:cs="Times New Roman"/>
                <w:b/>
                <w:sz w:val="24"/>
                <w:szCs w:val="24"/>
                <w:lang w:eastAsia="ru-RU"/>
              </w:rPr>
              <w:t>-программе</w:t>
            </w:r>
          </w:p>
        </w:tc>
        <w:tc>
          <w:tcPr>
            <w:tcW w:w="3463" w:type="pct"/>
          </w:tcPr>
          <w:p w14:paraId="7D5C27D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D4D813B" w14:textId="77777777" w:rsidTr="008874E2">
        <w:trPr>
          <w:trHeight w:val="20"/>
        </w:trPr>
        <w:tc>
          <w:tcPr>
            <w:tcW w:w="1537" w:type="pct"/>
            <w:vMerge/>
          </w:tcPr>
          <w:p w14:paraId="2C1EA44D"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2E91E01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0D099F8B" w14:textId="77777777" w:rsidTr="008874E2">
        <w:trPr>
          <w:trHeight w:val="20"/>
        </w:trPr>
        <w:tc>
          <w:tcPr>
            <w:tcW w:w="1537" w:type="pct"/>
            <w:vMerge/>
          </w:tcPr>
          <w:p w14:paraId="11638FD9"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3392426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30. Модерирование сборочного изделия (по вариантам)</w:t>
            </w:r>
          </w:p>
        </w:tc>
      </w:tr>
      <w:tr w:rsidR="008874E2" w:rsidRPr="008874E2" w14:paraId="7CF990D7" w14:textId="77777777" w:rsidTr="008874E2">
        <w:trPr>
          <w:trHeight w:val="20"/>
        </w:trPr>
        <w:tc>
          <w:tcPr>
            <w:tcW w:w="1537" w:type="pct"/>
            <w:vMerge/>
          </w:tcPr>
          <w:p w14:paraId="453A473A"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67CB4A9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Практическая работа 31. Создание комплекта конструкторской документации на сборочное изделие (по вариантам)</w:t>
            </w:r>
          </w:p>
        </w:tc>
      </w:tr>
      <w:tr w:rsidR="008874E2" w:rsidRPr="008874E2" w14:paraId="4DACE7F1" w14:textId="77777777" w:rsidTr="008874E2">
        <w:trPr>
          <w:trHeight w:val="20"/>
        </w:trPr>
        <w:tc>
          <w:tcPr>
            <w:tcW w:w="1537" w:type="pct"/>
            <w:vMerge/>
          </w:tcPr>
          <w:p w14:paraId="0D369054" w14:textId="77777777" w:rsidR="008874E2" w:rsidRPr="008874E2" w:rsidRDefault="008874E2" w:rsidP="008874E2">
            <w:pPr>
              <w:rPr>
                <w:rFonts w:ascii="Times New Roman" w:eastAsia="Times New Roman" w:hAnsi="Times New Roman" w:cs="Times New Roman"/>
                <w:b/>
                <w:sz w:val="24"/>
                <w:szCs w:val="24"/>
                <w:lang w:eastAsia="ru-RU"/>
              </w:rPr>
            </w:pPr>
          </w:p>
        </w:tc>
        <w:tc>
          <w:tcPr>
            <w:tcW w:w="3463" w:type="pct"/>
          </w:tcPr>
          <w:p w14:paraId="014BA2B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 обучающихся</w:t>
            </w:r>
          </w:p>
        </w:tc>
      </w:tr>
      <w:tr w:rsidR="008874E2" w:rsidRPr="008874E2" w14:paraId="2B5B9C28" w14:textId="77777777" w:rsidTr="008874E2">
        <w:trPr>
          <w:trHeight w:val="20"/>
        </w:trPr>
        <w:tc>
          <w:tcPr>
            <w:tcW w:w="1537" w:type="pct"/>
            <w:vMerge w:val="restart"/>
          </w:tcPr>
          <w:p w14:paraId="7D4AF69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3.4</w:t>
            </w:r>
            <w:r w:rsidRPr="008874E2">
              <w:rPr>
                <w:rFonts w:ascii="Calibri" w:eastAsia="Times New Roman" w:hAnsi="Calibri" w:cs="Times New Roman"/>
                <w:b/>
                <w:sz w:val="24"/>
                <w:szCs w:val="24"/>
                <w:lang w:eastAsia="ru-RU"/>
              </w:rPr>
              <w:t xml:space="preserve"> </w:t>
            </w:r>
            <w:r w:rsidRPr="008874E2">
              <w:rPr>
                <w:rFonts w:ascii="Times New Roman" w:eastAsia="Times New Roman" w:hAnsi="Times New Roman" w:cs="Times New Roman"/>
                <w:b/>
                <w:sz w:val="24"/>
                <w:szCs w:val="24"/>
                <w:lang w:eastAsia="ru-RU"/>
              </w:rPr>
              <w:t>Моделирование электрических схем в CAD-программе</w:t>
            </w:r>
          </w:p>
        </w:tc>
        <w:tc>
          <w:tcPr>
            <w:tcW w:w="3463" w:type="pct"/>
          </w:tcPr>
          <w:p w14:paraId="3FE4108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330940E" w14:textId="77777777" w:rsidTr="008874E2">
        <w:trPr>
          <w:trHeight w:val="20"/>
        </w:trPr>
        <w:tc>
          <w:tcPr>
            <w:tcW w:w="1537" w:type="pct"/>
            <w:vMerge/>
          </w:tcPr>
          <w:p w14:paraId="7482877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4E92DCE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занятий</w:t>
            </w:r>
          </w:p>
        </w:tc>
      </w:tr>
      <w:tr w:rsidR="008874E2" w:rsidRPr="008874E2" w14:paraId="46AB0C10" w14:textId="77777777" w:rsidTr="008874E2">
        <w:trPr>
          <w:trHeight w:val="563"/>
        </w:trPr>
        <w:tc>
          <w:tcPr>
            <w:tcW w:w="1537" w:type="pct"/>
            <w:vMerge/>
          </w:tcPr>
          <w:p w14:paraId="29ACC1A4"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638D816D"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 xml:space="preserve">Практическая работа 32. Создание электрической принципиальной схемы в </w:t>
            </w:r>
            <w:r w:rsidRPr="008874E2">
              <w:rPr>
                <w:rFonts w:ascii="Times New Roman" w:eastAsia="Times New Roman" w:hAnsi="Times New Roman" w:cs="Times New Roman"/>
                <w:bCs/>
                <w:sz w:val="24"/>
                <w:szCs w:val="24"/>
                <w:lang w:eastAsia="ru-RU"/>
              </w:rPr>
              <w:t>CAD-программе</w:t>
            </w:r>
          </w:p>
        </w:tc>
      </w:tr>
      <w:tr w:rsidR="008874E2" w:rsidRPr="008874E2" w14:paraId="490E68C6" w14:textId="77777777" w:rsidTr="008874E2">
        <w:trPr>
          <w:trHeight w:val="20"/>
        </w:trPr>
        <w:tc>
          <w:tcPr>
            <w:tcW w:w="1537" w:type="pct"/>
            <w:vMerge/>
          </w:tcPr>
          <w:p w14:paraId="2AFA970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vAlign w:val="bottom"/>
          </w:tcPr>
          <w:p w14:paraId="6A7FEF5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Практическая работа 33. Создание схемы расположения в CAD-программе</w:t>
            </w:r>
          </w:p>
        </w:tc>
      </w:tr>
      <w:tr w:rsidR="008874E2" w:rsidRPr="008874E2" w14:paraId="5B6A7E69" w14:textId="77777777" w:rsidTr="008874E2">
        <w:trPr>
          <w:trHeight w:val="20"/>
        </w:trPr>
        <w:tc>
          <w:tcPr>
            <w:tcW w:w="1537" w:type="pct"/>
            <w:vMerge/>
          </w:tcPr>
          <w:p w14:paraId="48D6514A"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463" w:type="pct"/>
          </w:tcPr>
          <w:p w14:paraId="60F96A29"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Самостоятельная работа обучающихся </w:t>
            </w:r>
          </w:p>
        </w:tc>
      </w:tr>
      <w:tr w:rsidR="00D201A2" w:rsidRPr="008874E2" w14:paraId="0C9EDB5A" w14:textId="77777777" w:rsidTr="00F82B75">
        <w:trPr>
          <w:trHeight w:val="20"/>
        </w:trPr>
        <w:tc>
          <w:tcPr>
            <w:tcW w:w="5000" w:type="pct"/>
            <w:gridSpan w:val="2"/>
          </w:tcPr>
          <w:p w14:paraId="56EAE6A3" w14:textId="08E1449C" w:rsidR="00D201A2" w:rsidRPr="008874E2" w:rsidRDefault="00D201A2" w:rsidP="00D201A2">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D201A2" w:rsidRPr="008874E2" w14:paraId="1B3B99E0" w14:textId="77777777" w:rsidTr="008874E2">
        <w:trPr>
          <w:trHeight w:val="20"/>
        </w:trPr>
        <w:tc>
          <w:tcPr>
            <w:tcW w:w="5000" w:type="pct"/>
            <w:gridSpan w:val="2"/>
          </w:tcPr>
          <w:p w14:paraId="1F8061FB" w14:textId="62E1FD73" w:rsidR="00D201A2" w:rsidRPr="008874E2" w:rsidRDefault="00D201A2" w:rsidP="00D201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122</w:t>
            </w:r>
          </w:p>
        </w:tc>
      </w:tr>
    </w:tbl>
    <w:p w14:paraId="2A32C1CE" w14:textId="77777777" w:rsidR="001A6E0C" w:rsidRDefault="001A6E0C" w:rsidP="00F82B75">
      <w:pPr>
        <w:pStyle w:val="114"/>
        <w:ind w:firstLine="0"/>
        <w:rPr>
          <w:rFonts w:ascii="Times New Roman" w:hAnsi="Times New Roman"/>
        </w:rPr>
      </w:pPr>
    </w:p>
    <w:p w14:paraId="7841CFAD" w14:textId="77777777" w:rsidR="001A6E0C" w:rsidRDefault="001A6E0C" w:rsidP="001A6E0C">
      <w:pPr>
        <w:rPr>
          <w:rFonts w:ascii="Times New Roman" w:hAnsi="Times New Roman" w:cs="Times New Roman"/>
          <w:sz w:val="24"/>
          <w:szCs w:val="24"/>
        </w:rPr>
      </w:pPr>
    </w:p>
    <w:p w14:paraId="0FC929DE"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50293F80" w14:textId="72EC81E4"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975E232" w14:textId="77777777" w:rsidR="001A6E0C" w:rsidRDefault="001A6E0C" w:rsidP="001A6E0C"/>
    <w:p w14:paraId="1A738A0F"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841885"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D9390" w14:textId="77777777" w:rsidR="001A6E0C" w:rsidRDefault="001A6E0C" w:rsidP="001A6E0C">
      <w:pPr>
        <w:pStyle w:val="a4"/>
        <w:spacing w:line="276" w:lineRule="auto"/>
        <w:ind w:left="0" w:firstLine="709"/>
        <w:jc w:val="both"/>
        <w:rPr>
          <w:rFonts w:ascii="Times New Roman" w:hAnsi="Times New Roman"/>
          <w:bCs/>
          <w:sz w:val="24"/>
          <w:szCs w:val="24"/>
        </w:rPr>
      </w:pPr>
    </w:p>
    <w:p w14:paraId="3102CEB5"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FF7A3C" w14:textId="40AC6060" w:rsidR="00B54ADB" w:rsidRPr="00B54ADB" w:rsidRDefault="001A6E0C" w:rsidP="00B54ADB">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00B54ADB" w:rsidRPr="00B54ADB">
        <w:rPr>
          <w:bCs/>
        </w:rPr>
        <w:t xml:space="preserve">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Р. Р. Инженерная и компьютерная графика : учебник и практикум для среднего профессионального образования / Р. Р.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[и др.] ; под общей редакцией Р. Р. </w:t>
      </w:r>
      <w:proofErr w:type="spellStart"/>
      <w:r w:rsidR="00B54ADB" w:rsidRPr="00B54ADB">
        <w:rPr>
          <w:rFonts w:ascii="Times New Roman" w:hAnsi="Times New Roman" w:cs="Times New Roman"/>
          <w:bCs/>
          <w:iCs/>
          <w:sz w:val="24"/>
          <w:szCs w:val="24"/>
        </w:rPr>
        <w:t>Анамовой</w:t>
      </w:r>
      <w:proofErr w:type="spellEnd"/>
      <w:r w:rsidR="00B54ADB" w:rsidRPr="00B54ADB">
        <w:rPr>
          <w:rFonts w:ascii="Times New Roman" w:hAnsi="Times New Roman" w:cs="Times New Roman"/>
          <w:bCs/>
          <w:iCs/>
          <w:sz w:val="24"/>
          <w:szCs w:val="24"/>
        </w:rPr>
        <w:t xml:space="preserve">, С. А. Леоновой, Н. В. </w:t>
      </w:r>
      <w:proofErr w:type="spellStart"/>
      <w:r w:rsidR="00B54ADB" w:rsidRPr="00B54ADB">
        <w:rPr>
          <w:rFonts w:ascii="Times New Roman" w:hAnsi="Times New Roman" w:cs="Times New Roman"/>
          <w:bCs/>
          <w:iCs/>
          <w:sz w:val="24"/>
          <w:szCs w:val="24"/>
        </w:rPr>
        <w:t>Пшеничновой</w:t>
      </w:r>
      <w:proofErr w:type="spellEnd"/>
      <w:r w:rsidR="00B54ADB" w:rsidRPr="00B54ADB">
        <w:rPr>
          <w:rFonts w:ascii="Times New Roman" w:hAnsi="Times New Roman" w:cs="Times New Roman"/>
          <w:bCs/>
          <w:iCs/>
          <w:sz w:val="24"/>
          <w:szCs w:val="24"/>
        </w:rPr>
        <w:t xml:space="preserve">. — 2-е изд., </w:t>
      </w:r>
      <w:proofErr w:type="spellStart"/>
      <w:r w:rsidR="00B54ADB" w:rsidRPr="00B54ADB">
        <w:rPr>
          <w:rFonts w:ascii="Times New Roman" w:hAnsi="Times New Roman" w:cs="Times New Roman"/>
          <w:bCs/>
          <w:iCs/>
          <w:sz w:val="24"/>
          <w:szCs w:val="24"/>
        </w:rPr>
        <w:t>перераб</w:t>
      </w:r>
      <w:proofErr w:type="spellEnd"/>
      <w:r w:rsidR="00B54ADB" w:rsidRPr="00B54ADB">
        <w:rPr>
          <w:rFonts w:ascii="Times New Roman" w:hAnsi="Times New Roman" w:cs="Times New Roman"/>
          <w:bCs/>
          <w:iCs/>
          <w:sz w:val="24"/>
          <w:szCs w:val="24"/>
        </w:rPr>
        <w:t xml:space="preserve">. и доп. — Москва : Издательство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2023. — 226 с. — (Профессиональное образование). — ISBN 978-5-534-16834-1. — Текст: электронный // Образовательная платформа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[сайт]. — URL: https://urait.ru/bcode/531858.</w:t>
      </w:r>
    </w:p>
    <w:p w14:paraId="3D011CD3" w14:textId="2FFA0843"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54ADB">
        <w:rPr>
          <w:rFonts w:ascii="Times New Roman" w:hAnsi="Times New Roman" w:cs="Times New Roman"/>
          <w:bCs/>
          <w:iCs/>
          <w:sz w:val="24"/>
          <w:szCs w:val="24"/>
        </w:rPr>
        <w:t xml:space="preserve">Куликов, В. П., Инженерная графика: учебник / В. П. Куликов. — Москва : </w:t>
      </w:r>
      <w:proofErr w:type="spellStart"/>
      <w:r w:rsidRPr="00B54ADB">
        <w:rPr>
          <w:rFonts w:ascii="Times New Roman" w:hAnsi="Times New Roman" w:cs="Times New Roman"/>
          <w:bCs/>
          <w:iCs/>
          <w:sz w:val="24"/>
          <w:szCs w:val="24"/>
        </w:rPr>
        <w:t>КноРус</w:t>
      </w:r>
      <w:proofErr w:type="spellEnd"/>
      <w:r w:rsidRPr="00B54ADB">
        <w:rPr>
          <w:rFonts w:ascii="Times New Roman" w:hAnsi="Times New Roman" w:cs="Times New Roman"/>
          <w:bCs/>
          <w:iCs/>
          <w:sz w:val="24"/>
          <w:szCs w:val="24"/>
        </w:rPr>
        <w:t>, 2023. — 284 с. — ISBN 978-5-406-11700-2. — URL: https://book.ru/book/949516 — Текст : электронный.</w:t>
      </w:r>
    </w:p>
    <w:p w14:paraId="6EBB9A00" w14:textId="095ABB54"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54ADB">
        <w:rPr>
          <w:rFonts w:ascii="Times New Roman" w:hAnsi="Times New Roman" w:cs="Times New Roman"/>
          <w:bCs/>
          <w:iCs/>
          <w:sz w:val="24"/>
          <w:szCs w:val="24"/>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2E0FD98D" w14:textId="261BAD76"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Г. В. Инженерная графика : учебник / Г.В.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И.И. </w:t>
      </w:r>
      <w:proofErr w:type="spellStart"/>
      <w:r w:rsidRPr="00B54ADB">
        <w:rPr>
          <w:rFonts w:ascii="Times New Roman" w:hAnsi="Times New Roman" w:cs="Times New Roman"/>
          <w:bCs/>
          <w:iCs/>
          <w:sz w:val="24"/>
          <w:szCs w:val="24"/>
        </w:rPr>
        <w:t>Табачук</w:t>
      </w:r>
      <w:proofErr w:type="spellEnd"/>
      <w:r w:rsidRPr="00B54ADB">
        <w:rPr>
          <w:rFonts w:ascii="Times New Roman" w:hAnsi="Times New Roman" w:cs="Times New Roman"/>
          <w:bCs/>
          <w:iCs/>
          <w:sz w:val="24"/>
          <w:szCs w:val="24"/>
        </w:rPr>
        <w:t>, Н.Н. Кузнецова. — Москва : ИНФРА-М, 2024. — 383 с. — (Среднее профессиональное образование). - ISBN 978-5-16-015545-6. - Текст: электронный. - URL: https://znanium.com/catalog/product/2084079</w:t>
      </w:r>
    </w:p>
    <w:p w14:paraId="682FCF28" w14:textId="0EDA4769" w:rsidR="00B54ADB" w:rsidRDefault="00B54ADB" w:rsidP="00B54ADB">
      <w:pPr>
        <w:spacing w:line="276" w:lineRule="auto"/>
        <w:ind w:firstLine="709"/>
        <w:contextualSpacing/>
        <w:jc w:val="both"/>
        <w:rPr>
          <w:rStyle w:val="af0"/>
          <w:rFonts w:ascii="Times New Roman" w:hAnsi="Times New Roman" w:cs="Times New Roman"/>
          <w:bCs/>
          <w:iCs/>
          <w:sz w:val="24"/>
          <w:szCs w:val="24"/>
        </w:rPr>
      </w:pPr>
      <w:r>
        <w:rPr>
          <w:rFonts w:ascii="Times New Roman" w:hAnsi="Times New Roman" w:cs="Times New Roman"/>
          <w:bCs/>
          <w:iCs/>
          <w:sz w:val="24"/>
          <w:szCs w:val="24"/>
        </w:rPr>
        <w:t xml:space="preserve">5. </w:t>
      </w:r>
      <w:r w:rsidRPr="00B54ADB">
        <w:rPr>
          <w:rFonts w:ascii="Times New Roman" w:hAnsi="Times New Roman" w:cs="Times New Roman"/>
          <w:bCs/>
          <w:iCs/>
          <w:sz w:val="24"/>
          <w:szCs w:val="24"/>
        </w:rPr>
        <w:t xml:space="preserve">Чекмарев, А. А. Инженерная графика : учебник для среднего профессионального образования / А. А. Чекмарев. — 13-е изд., </w:t>
      </w:r>
      <w:proofErr w:type="spellStart"/>
      <w:r w:rsidRPr="00B54ADB">
        <w:rPr>
          <w:rFonts w:ascii="Times New Roman" w:hAnsi="Times New Roman" w:cs="Times New Roman"/>
          <w:bCs/>
          <w:iCs/>
          <w:sz w:val="24"/>
          <w:szCs w:val="24"/>
        </w:rPr>
        <w:t>испр</w:t>
      </w:r>
      <w:proofErr w:type="spellEnd"/>
      <w:r w:rsidRPr="00B54ADB">
        <w:rPr>
          <w:rFonts w:ascii="Times New Roman" w:hAnsi="Times New Roman" w:cs="Times New Roman"/>
          <w:bCs/>
          <w:iCs/>
          <w:sz w:val="24"/>
          <w:szCs w:val="24"/>
        </w:rPr>
        <w:t xml:space="preserve">. и доп. — Москва : Издательство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2024. — 355 с. — (Профессиональное образование). — ISBN 978-5-534-18482-2. — Текст : электронный // Образовательная платформа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[сайт]. — URL: </w:t>
      </w:r>
      <w:hyperlink r:id="rId12" w:history="1">
        <w:r w:rsidRPr="00B54ADB">
          <w:rPr>
            <w:rStyle w:val="af0"/>
            <w:rFonts w:ascii="Times New Roman" w:hAnsi="Times New Roman" w:cs="Times New Roman"/>
            <w:bCs/>
            <w:iCs/>
            <w:sz w:val="24"/>
            <w:szCs w:val="24"/>
          </w:rPr>
          <w:t>https://urait.ru/bcode/535124</w:t>
        </w:r>
      </w:hyperlink>
    </w:p>
    <w:p w14:paraId="66F23BD1" w14:textId="77777777" w:rsidR="00265C02" w:rsidRPr="00B54ADB" w:rsidRDefault="00265C02" w:rsidP="00B54ADB">
      <w:pPr>
        <w:spacing w:line="276" w:lineRule="auto"/>
        <w:ind w:firstLine="709"/>
        <w:contextualSpacing/>
        <w:jc w:val="both"/>
        <w:rPr>
          <w:rFonts w:ascii="Times New Roman" w:hAnsi="Times New Roman" w:cs="Times New Roman"/>
          <w:bCs/>
          <w:iCs/>
          <w:sz w:val="24"/>
          <w:szCs w:val="24"/>
        </w:rPr>
      </w:pPr>
    </w:p>
    <w:p w14:paraId="46AB7428"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A93FBC6" w14:textId="75EDB55D"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B5394F7" w14:textId="10869C07" w:rsidR="00265C02" w:rsidRDefault="00265C02" w:rsidP="001A6E0C">
      <w:pPr>
        <w:spacing w:line="276" w:lineRule="auto"/>
        <w:ind w:firstLine="709"/>
        <w:contextualSpacing/>
        <w:jc w:val="both"/>
        <w:rPr>
          <w:rFonts w:ascii="Times New Roman" w:hAnsi="Times New Roman" w:cs="Times New Roman"/>
          <w:bCs/>
          <w:iCs/>
          <w:sz w:val="24"/>
          <w:szCs w:val="24"/>
        </w:rPr>
      </w:pPr>
    </w:p>
    <w:p w14:paraId="171C7949" w14:textId="77777777" w:rsidR="00265C02" w:rsidRPr="00FA680C" w:rsidRDefault="00265C02" w:rsidP="001A6E0C">
      <w:pPr>
        <w:spacing w:line="276" w:lineRule="auto"/>
        <w:ind w:firstLine="709"/>
        <w:contextualSpacing/>
        <w:jc w:val="both"/>
        <w:rPr>
          <w:rFonts w:ascii="Times New Roman" w:hAnsi="Times New Roman" w:cs="Times New Roman"/>
          <w:bCs/>
          <w:iCs/>
          <w:sz w:val="24"/>
          <w:szCs w:val="24"/>
        </w:rPr>
      </w:pPr>
    </w:p>
    <w:p w14:paraId="7425DFD5" w14:textId="3A659699" w:rsidR="001A6E0C" w:rsidRPr="00265C02" w:rsidRDefault="001A6E0C" w:rsidP="00265C0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1A6E0C" w:rsidRPr="00B57526" w14:paraId="4F411493" w14:textId="77777777" w:rsidTr="00E812AC">
        <w:trPr>
          <w:trHeight w:val="519"/>
        </w:trPr>
        <w:tc>
          <w:tcPr>
            <w:tcW w:w="1565" w:type="pct"/>
            <w:vAlign w:val="center"/>
          </w:tcPr>
          <w:p w14:paraId="6C08D64D"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2A1245C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0BBC3C"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6FA5D1FA" w14:textId="77777777" w:rsidTr="00E812AC">
        <w:trPr>
          <w:trHeight w:val="586"/>
        </w:trPr>
        <w:tc>
          <w:tcPr>
            <w:tcW w:w="1565" w:type="pct"/>
          </w:tcPr>
          <w:p w14:paraId="287F5F9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3982C9B2"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6980811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01E51784"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CC3D35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0F9030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29B240B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1AEB1ECF" w14:textId="5DCA2BC1"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кратко обосновывать и объяснять свои действия (текущие и планируемые).</w:t>
            </w:r>
          </w:p>
          <w:p w14:paraId="4909B7ED"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14E1D8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374C40DC"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0361115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3DE1F84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20FEFAA3"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70E20B3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2AD437AF"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2A69092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3EBFBADE" w14:textId="1A91933C" w:rsidR="001A6E0C" w:rsidRPr="00441B03" w:rsidRDefault="001A6E0C" w:rsidP="001A6E0C">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5C70A745"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8CDECFD"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F098778"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B9ECD19" w14:textId="77777777" w:rsidR="001A6E0C" w:rsidRPr="00441B03" w:rsidRDefault="001A6E0C" w:rsidP="00E812AC">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62F355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выполнения практических работ.</w:t>
            </w:r>
          </w:p>
          <w:p w14:paraId="1C1EFF3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6C328174"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689D251E" w14:textId="77777777" w:rsidR="001A6E0C" w:rsidRPr="00441B03" w:rsidRDefault="001A6E0C" w:rsidP="00E812AC">
            <w:pPr>
              <w:suppressAutoHyphens/>
              <w:spacing w:line="276" w:lineRule="auto"/>
              <w:contextualSpacing/>
              <w:rPr>
                <w:rFonts w:ascii="Times New Roman" w:hAnsi="Times New Roman" w:cs="Times New Roman"/>
                <w:i/>
              </w:rPr>
            </w:pPr>
          </w:p>
        </w:tc>
      </w:tr>
    </w:tbl>
    <w:p w14:paraId="6CF27AC8" w14:textId="77777777" w:rsidR="001A6E0C" w:rsidRDefault="000143A1" w:rsidP="00BD6A9B">
      <w:pPr>
        <w:jc w:val="right"/>
      </w:pPr>
      <w:r>
        <w:br w:type="page"/>
      </w:r>
    </w:p>
    <w:p w14:paraId="71A946EA" w14:textId="6699DE6F" w:rsidR="008874E2" w:rsidRPr="00A601B0" w:rsidRDefault="008874E2" w:rsidP="008874E2">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A601B0">
        <w:rPr>
          <w:rFonts w:ascii="Times New Roman" w:hAnsi="Times New Roman" w:cs="Times New Roman"/>
          <w:b/>
          <w:bCs/>
          <w:sz w:val="24"/>
          <w:szCs w:val="24"/>
          <w:lang w:val="en-US"/>
        </w:rPr>
        <w:t>2</w:t>
      </w:r>
    </w:p>
    <w:p w14:paraId="061269EF" w14:textId="77777777" w:rsidR="008874E2" w:rsidRDefault="008874E2" w:rsidP="008874E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76B119" w14:textId="77777777" w:rsidR="008874E2" w:rsidRPr="00087DE1" w:rsidRDefault="008874E2" w:rsidP="008874E2">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6374B331" w14:textId="77777777" w:rsidR="008874E2" w:rsidRDefault="008874E2" w:rsidP="008874E2">
      <w:pPr>
        <w:jc w:val="right"/>
        <w:rPr>
          <w:rFonts w:ascii="Times New Roman" w:hAnsi="Times New Roman" w:cs="Times New Roman"/>
          <w:b/>
          <w:bCs/>
          <w:color w:val="0070C0"/>
          <w:sz w:val="24"/>
          <w:szCs w:val="24"/>
        </w:rPr>
      </w:pPr>
    </w:p>
    <w:p w14:paraId="0F0B57F7" w14:textId="77777777" w:rsidR="008874E2" w:rsidRDefault="008874E2" w:rsidP="008874E2">
      <w:pPr>
        <w:jc w:val="right"/>
        <w:rPr>
          <w:rFonts w:ascii="Times New Roman" w:hAnsi="Times New Roman" w:cs="Times New Roman"/>
          <w:b/>
          <w:bCs/>
          <w:color w:val="0070C0"/>
          <w:sz w:val="24"/>
          <w:szCs w:val="24"/>
        </w:rPr>
      </w:pPr>
    </w:p>
    <w:p w14:paraId="413A4731" w14:textId="77777777" w:rsidR="008874E2" w:rsidRDefault="008874E2" w:rsidP="008874E2">
      <w:pPr>
        <w:jc w:val="right"/>
        <w:rPr>
          <w:rFonts w:ascii="Times New Roman" w:hAnsi="Times New Roman" w:cs="Times New Roman"/>
          <w:b/>
          <w:bCs/>
          <w:color w:val="0070C0"/>
          <w:sz w:val="24"/>
          <w:szCs w:val="24"/>
        </w:rPr>
      </w:pPr>
    </w:p>
    <w:p w14:paraId="73C9FFEF" w14:textId="77777777" w:rsidR="008874E2" w:rsidRDefault="008874E2" w:rsidP="008874E2">
      <w:pPr>
        <w:jc w:val="right"/>
        <w:rPr>
          <w:rFonts w:ascii="Times New Roman" w:hAnsi="Times New Roman" w:cs="Times New Roman"/>
          <w:b/>
          <w:bCs/>
          <w:color w:val="0070C0"/>
          <w:sz w:val="24"/>
          <w:szCs w:val="24"/>
        </w:rPr>
      </w:pPr>
    </w:p>
    <w:p w14:paraId="276C6B90" w14:textId="77777777" w:rsidR="008874E2" w:rsidRDefault="008874E2" w:rsidP="008874E2">
      <w:pPr>
        <w:jc w:val="right"/>
        <w:rPr>
          <w:rFonts w:ascii="Times New Roman" w:hAnsi="Times New Roman" w:cs="Times New Roman"/>
          <w:b/>
          <w:bCs/>
          <w:color w:val="0070C0"/>
          <w:sz w:val="24"/>
          <w:szCs w:val="24"/>
        </w:rPr>
      </w:pPr>
    </w:p>
    <w:p w14:paraId="056730FB" w14:textId="77777777" w:rsidR="008874E2" w:rsidRDefault="008874E2" w:rsidP="008874E2">
      <w:pPr>
        <w:jc w:val="right"/>
        <w:rPr>
          <w:rFonts w:ascii="Times New Roman" w:hAnsi="Times New Roman" w:cs="Times New Roman"/>
          <w:b/>
          <w:bCs/>
          <w:color w:val="0070C0"/>
          <w:sz w:val="24"/>
          <w:szCs w:val="24"/>
        </w:rPr>
      </w:pPr>
    </w:p>
    <w:p w14:paraId="62CED377" w14:textId="77777777" w:rsidR="008874E2" w:rsidRDefault="008874E2" w:rsidP="008874E2">
      <w:pPr>
        <w:jc w:val="right"/>
        <w:rPr>
          <w:rFonts w:ascii="Times New Roman" w:hAnsi="Times New Roman" w:cs="Times New Roman"/>
          <w:b/>
          <w:bCs/>
          <w:color w:val="0070C0"/>
          <w:sz w:val="24"/>
          <w:szCs w:val="24"/>
        </w:rPr>
      </w:pPr>
    </w:p>
    <w:p w14:paraId="3393649B" w14:textId="77777777" w:rsidR="008874E2" w:rsidRDefault="008874E2" w:rsidP="008874E2">
      <w:pPr>
        <w:jc w:val="right"/>
        <w:rPr>
          <w:rFonts w:ascii="Times New Roman" w:hAnsi="Times New Roman" w:cs="Times New Roman"/>
          <w:b/>
          <w:bCs/>
          <w:color w:val="0070C0"/>
          <w:sz w:val="24"/>
          <w:szCs w:val="24"/>
        </w:rPr>
      </w:pPr>
    </w:p>
    <w:p w14:paraId="3887691F" w14:textId="77777777" w:rsidR="008874E2" w:rsidRDefault="008874E2" w:rsidP="008874E2">
      <w:pPr>
        <w:jc w:val="right"/>
        <w:rPr>
          <w:rFonts w:ascii="Times New Roman" w:hAnsi="Times New Roman" w:cs="Times New Roman"/>
          <w:b/>
          <w:bCs/>
          <w:color w:val="0070C0"/>
          <w:sz w:val="24"/>
          <w:szCs w:val="24"/>
        </w:rPr>
      </w:pPr>
    </w:p>
    <w:p w14:paraId="3DD8A9CC" w14:textId="77777777" w:rsidR="008874E2" w:rsidRDefault="008874E2" w:rsidP="008874E2">
      <w:pPr>
        <w:jc w:val="right"/>
        <w:rPr>
          <w:rFonts w:ascii="Times New Roman" w:hAnsi="Times New Roman" w:cs="Times New Roman"/>
          <w:b/>
          <w:bCs/>
          <w:color w:val="0070C0"/>
          <w:sz w:val="24"/>
          <w:szCs w:val="24"/>
        </w:rPr>
      </w:pPr>
    </w:p>
    <w:p w14:paraId="3BF6C14A" w14:textId="77777777" w:rsidR="008874E2" w:rsidRPr="00502F97" w:rsidRDefault="008874E2" w:rsidP="008874E2">
      <w:pPr>
        <w:jc w:val="right"/>
        <w:rPr>
          <w:rFonts w:ascii="Times New Roman" w:hAnsi="Times New Roman" w:cs="Times New Roman"/>
          <w:b/>
          <w:bCs/>
          <w:color w:val="0070C0"/>
          <w:sz w:val="24"/>
          <w:szCs w:val="24"/>
        </w:rPr>
      </w:pPr>
    </w:p>
    <w:p w14:paraId="046206FB" w14:textId="77777777" w:rsidR="008874E2" w:rsidRPr="008F578C" w:rsidRDefault="008874E2" w:rsidP="008874E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B28F85" w14:textId="1E4DBE03" w:rsidR="008874E2" w:rsidRDefault="008874E2" w:rsidP="008874E2">
      <w:pPr>
        <w:pStyle w:val="1"/>
      </w:pPr>
      <w:bookmarkStart w:id="5" w:name="_Toc167114263"/>
      <w:r>
        <w:t>«</w:t>
      </w:r>
      <w:r w:rsidRPr="001A6E0C">
        <w:t>ОП.0</w:t>
      </w:r>
      <w:r>
        <w:t>2</w:t>
      </w:r>
      <w:r w:rsidRPr="001A6E0C">
        <w:t xml:space="preserve"> </w:t>
      </w:r>
      <w:r>
        <w:t>ЭЛЕКТРОТЕХНИКА»</w:t>
      </w:r>
      <w:bookmarkEnd w:id="5"/>
    </w:p>
    <w:p w14:paraId="4038ADF8" w14:textId="77777777" w:rsidR="008874E2" w:rsidRDefault="008874E2" w:rsidP="008874E2">
      <w:pPr>
        <w:pStyle w:val="1"/>
      </w:pPr>
    </w:p>
    <w:p w14:paraId="5976D5F7" w14:textId="77777777" w:rsidR="008874E2" w:rsidRDefault="008874E2" w:rsidP="008874E2">
      <w:pPr>
        <w:pStyle w:val="1"/>
      </w:pPr>
    </w:p>
    <w:p w14:paraId="3EFB3A86" w14:textId="77777777" w:rsidR="008874E2" w:rsidRDefault="008874E2" w:rsidP="008874E2">
      <w:pPr>
        <w:pStyle w:val="1"/>
      </w:pPr>
    </w:p>
    <w:p w14:paraId="4700FFB2" w14:textId="77777777" w:rsidR="008874E2" w:rsidRDefault="008874E2" w:rsidP="008874E2">
      <w:pPr>
        <w:pStyle w:val="1"/>
      </w:pPr>
    </w:p>
    <w:p w14:paraId="0C5E216A" w14:textId="77777777" w:rsidR="008874E2" w:rsidRDefault="008874E2" w:rsidP="008874E2">
      <w:pPr>
        <w:pStyle w:val="1"/>
      </w:pPr>
    </w:p>
    <w:p w14:paraId="12349981" w14:textId="77777777" w:rsidR="008874E2" w:rsidRDefault="008874E2" w:rsidP="008874E2">
      <w:pPr>
        <w:pStyle w:val="1"/>
      </w:pPr>
    </w:p>
    <w:p w14:paraId="06F1B3F9" w14:textId="77777777" w:rsidR="008874E2" w:rsidRDefault="008874E2" w:rsidP="008874E2">
      <w:pPr>
        <w:pStyle w:val="1"/>
      </w:pPr>
    </w:p>
    <w:p w14:paraId="0191FD3A" w14:textId="77777777" w:rsidR="008874E2" w:rsidRDefault="008874E2" w:rsidP="008874E2">
      <w:pPr>
        <w:pStyle w:val="1"/>
      </w:pPr>
    </w:p>
    <w:p w14:paraId="58AC3C29" w14:textId="77777777" w:rsidR="008874E2" w:rsidRDefault="008874E2" w:rsidP="008874E2">
      <w:pPr>
        <w:pStyle w:val="1"/>
      </w:pPr>
    </w:p>
    <w:p w14:paraId="628CE389" w14:textId="77777777" w:rsidR="008874E2" w:rsidRDefault="008874E2" w:rsidP="008874E2">
      <w:pPr>
        <w:pStyle w:val="1"/>
      </w:pPr>
    </w:p>
    <w:p w14:paraId="5201E0A0" w14:textId="77777777" w:rsidR="008874E2" w:rsidRDefault="008874E2" w:rsidP="008874E2">
      <w:pPr>
        <w:pStyle w:val="1"/>
      </w:pPr>
    </w:p>
    <w:p w14:paraId="2D133C82" w14:textId="77777777" w:rsidR="008874E2" w:rsidRDefault="008874E2" w:rsidP="008874E2">
      <w:pPr>
        <w:pStyle w:val="1"/>
      </w:pPr>
    </w:p>
    <w:p w14:paraId="56050DA8" w14:textId="77777777" w:rsidR="008874E2" w:rsidRDefault="008874E2" w:rsidP="008874E2">
      <w:pPr>
        <w:pStyle w:val="1"/>
      </w:pPr>
    </w:p>
    <w:p w14:paraId="1AE9DC58" w14:textId="77777777" w:rsidR="008874E2" w:rsidRPr="00A0276D" w:rsidRDefault="008874E2" w:rsidP="008874E2">
      <w:pPr>
        <w:pStyle w:val="1d"/>
        <w:jc w:val="center"/>
        <w:rPr>
          <w:b/>
          <w:bCs/>
          <w:lang w:val="ru-RU"/>
        </w:rPr>
      </w:pPr>
    </w:p>
    <w:p w14:paraId="18B6EE8B" w14:textId="77777777" w:rsidR="008874E2" w:rsidRDefault="008874E2" w:rsidP="008874E2">
      <w:pPr>
        <w:rPr>
          <w:rFonts w:ascii="Times New Roman Полужирный" w:eastAsia="Segoe UI" w:hAnsi="Times New Roman Полужирный" w:cs="Times New Roman"/>
          <w:b/>
          <w:bCs/>
          <w:caps/>
          <w:kern w:val="32"/>
          <w:sz w:val="24"/>
          <w:szCs w:val="24"/>
          <w:lang w:val="x-none" w:eastAsia="x-none"/>
        </w:rPr>
      </w:pPr>
      <w:r>
        <w:br w:type="page"/>
      </w:r>
    </w:p>
    <w:p w14:paraId="3CEA046B" w14:textId="77777777" w:rsidR="008874E2" w:rsidRPr="00DF068E" w:rsidRDefault="008874E2" w:rsidP="008874E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78B84001" w14:textId="77777777" w:rsidR="008874E2" w:rsidRPr="000143A1" w:rsidRDefault="008874E2" w:rsidP="008874E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7C5CF9" w14:textId="77777777" w:rsidR="008874E2" w:rsidRPr="000143A1" w:rsidRDefault="004701BE" w:rsidP="008874E2">
      <w:pPr>
        <w:pStyle w:val="14"/>
        <w:rPr>
          <w:rFonts w:asciiTheme="minorHAnsi" w:eastAsiaTheme="minorEastAsia" w:hAnsiTheme="minorHAnsi" w:cstheme="minorBidi"/>
          <w:b w:val="0"/>
          <w:bCs w:val="0"/>
          <w:lang w:eastAsia="ru-RU"/>
        </w:rPr>
      </w:pPr>
      <w:hyperlink w:anchor="_Toc156294876" w:history="1">
        <w:r w:rsidR="008874E2" w:rsidRPr="000143A1">
          <w:rPr>
            <w:rStyle w:val="af0"/>
            <w:b w:val="0"/>
            <w:bCs w:val="0"/>
          </w:rPr>
          <w:t>1. ОБЩАЯ ХАРАКТЕРИСТИКА</w:t>
        </w:r>
        <w:r w:rsidR="008874E2" w:rsidRPr="000143A1">
          <w:rPr>
            <w:b w:val="0"/>
            <w:bCs w:val="0"/>
            <w:webHidden/>
          </w:rPr>
          <w:tab/>
        </w:r>
        <w:r w:rsidR="008874E2" w:rsidRPr="000143A1">
          <w:rPr>
            <w:b w:val="0"/>
            <w:bCs w:val="0"/>
            <w:webHidden/>
          </w:rPr>
          <w:fldChar w:fldCharType="begin"/>
        </w:r>
        <w:r w:rsidR="008874E2" w:rsidRPr="000143A1">
          <w:rPr>
            <w:b w:val="0"/>
            <w:bCs w:val="0"/>
            <w:webHidden/>
          </w:rPr>
          <w:instrText xml:space="preserve"> PAGEREF _Toc156294876 \h </w:instrText>
        </w:r>
        <w:r w:rsidR="008874E2" w:rsidRPr="000143A1">
          <w:rPr>
            <w:b w:val="0"/>
            <w:bCs w:val="0"/>
            <w:webHidden/>
          </w:rPr>
        </w:r>
        <w:r w:rsidR="008874E2" w:rsidRPr="000143A1">
          <w:rPr>
            <w:b w:val="0"/>
            <w:bCs w:val="0"/>
            <w:webHidden/>
          </w:rPr>
          <w:fldChar w:fldCharType="separate"/>
        </w:r>
        <w:r w:rsidR="008874E2" w:rsidRPr="000143A1">
          <w:rPr>
            <w:b w:val="0"/>
            <w:bCs w:val="0"/>
            <w:webHidden/>
          </w:rPr>
          <w:t>4</w:t>
        </w:r>
        <w:r w:rsidR="008874E2" w:rsidRPr="000143A1">
          <w:rPr>
            <w:b w:val="0"/>
            <w:bCs w:val="0"/>
            <w:webHidden/>
          </w:rPr>
          <w:fldChar w:fldCharType="end"/>
        </w:r>
      </w:hyperlink>
    </w:p>
    <w:p w14:paraId="7107AAF9" w14:textId="77777777" w:rsidR="008874E2" w:rsidRPr="000143A1" w:rsidRDefault="004701BE" w:rsidP="008874E2">
      <w:pPr>
        <w:pStyle w:val="22"/>
        <w:rPr>
          <w:rFonts w:asciiTheme="minorHAnsi" w:eastAsiaTheme="minorEastAsia" w:hAnsiTheme="minorHAnsi" w:cstheme="minorBidi"/>
          <w:i w:val="0"/>
          <w:iCs w:val="0"/>
          <w:sz w:val="22"/>
          <w:szCs w:val="22"/>
        </w:rPr>
      </w:pPr>
      <w:hyperlink w:anchor="_Toc156294877" w:history="1">
        <w:r w:rsidR="008874E2" w:rsidRPr="000143A1">
          <w:rPr>
            <w:rStyle w:val="af0"/>
            <w:i w:val="0"/>
            <w:iCs w:val="0"/>
          </w:rPr>
          <w:t>1.1. Цель и место дисциплины в структуре образовательной программы</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_Toc156294877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4</w:t>
        </w:r>
        <w:r w:rsidR="008874E2" w:rsidRPr="000143A1">
          <w:rPr>
            <w:i w:val="0"/>
            <w:iCs w:val="0"/>
            <w:webHidden/>
          </w:rPr>
          <w:fldChar w:fldCharType="end"/>
        </w:r>
      </w:hyperlink>
    </w:p>
    <w:p w14:paraId="4E370F96" w14:textId="77777777" w:rsidR="008874E2" w:rsidRPr="000143A1" w:rsidRDefault="004701BE" w:rsidP="008874E2">
      <w:pPr>
        <w:pStyle w:val="22"/>
        <w:rPr>
          <w:rFonts w:asciiTheme="minorHAnsi" w:eastAsiaTheme="minorEastAsia" w:hAnsiTheme="minorHAnsi" w:cstheme="minorBidi"/>
          <w:i w:val="0"/>
          <w:iCs w:val="0"/>
          <w:sz w:val="22"/>
          <w:szCs w:val="22"/>
        </w:rPr>
      </w:pPr>
      <w:hyperlink w:anchor="_Toc156294878" w:history="1">
        <w:r w:rsidR="008874E2" w:rsidRPr="000143A1">
          <w:rPr>
            <w:rStyle w:val="af0"/>
            <w:i w:val="0"/>
            <w:iCs w:val="0"/>
          </w:rPr>
          <w:t>1.2. Планируемые результаты освоения дисциплины</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_Toc156294878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4</w:t>
        </w:r>
        <w:r w:rsidR="008874E2" w:rsidRPr="000143A1">
          <w:rPr>
            <w:i w:val="0"/>
            <w:iCs w:val="0"/>
            <w:webHidden/>
          </w:rPr>
          <w:fldChar w:fldCharType="end"/>
        </w:r>
      </w:hyperlink>
    </w:p>
    <w:p w14:paraId="315DD485" w14:textId="77777777" w:rsidR="008874E2" w:rsidRPr="000143A1" w:rsidRDefault="004701BE" w:rsidP="008874E2">
      <w:pPr>
        <w:pStyle w:val="14"/>
        <w:rPr>
          <w:rFonts w:asciiTheme="minorHAnsi" w:eastAsiaTheme="minorEastAsia" w:hAnsiTheme="minorHAnsi" w:cstheme="minorBidi"/>
          <w:b w:val="0"/>
          <w:bCs w:val="0"/>
          <w:lang w:eastAsia="ru-RU"/>
        </w:rPr>
      </w:pPr>
      <w:hyperlink w:anchor="_Toc156294879" w:history="1">
        <w:r w:rsidR="008874E2" w:rsidRPr="000143A1">
          <w:rPr>
            <w:rStyle w:val="af0"/>
            <w:b w:val="0"/>
            <w:bCs w:val="0"/>
          </w:rPr>
          <w:t>2. СТРУКТУРА И СОДЕРЖАНИЕ ДИСЦИПЛИНЫ</w:t>
        </w:r>
        <w:r w:rsidR="008874E2" w:rsidRPr="000143A1">
          <w:rPr>
            <w:b w:val="0"/>
            <w:bCs w:val="0"/>
            <w:webHidden/>
          </w:rPr>
          <w:tab/>
        </w:r>
        <w:r w:rsidR="008874E2" w:rsidRPr="000143A1">
          <w:rPr>
            <w:b w:val="0"/>
            <w:bCs w:val="0"/>
            <w:webHidden/>
          </w:rPr>
          <w:fldChar w:fldCharType="begin"/>
        </w:r>
        <w:r w:rsidR="008874E2" w:rsidRPr="000143A1">
          <w:rPr>
            <w:b w:val="0"/>
            <w:bCs w:val="0"/>
            <w:webHidden/>
          </w:rPr>
          <w:instrText xml:space="preserve"> PAGEREF _Toc156294879 \h </w:instrText>
        </w:r>
        <w:r w:rsidR="008874E2" w:rsidRPr="000143A1">
          <w:rPr>
            <w:b w:val="0"/>
            <w:bCs w:val="0"/>
            <w:webHidden/>
          </w:rPr>
        </w:r>
        <w:r w:rsidR="008874E2" w:rsidRPr="000143A1">
          <w:rPr>
            <w:b w:val="0"/>
            <w:bCs w:val="0"/>
            <w:webHidden/>
          </w:rPr>
          <w:fldChar w:fldCharType="separate"/>
        </w:r>
        <w:r w:rsidR="008874E2" w:rsidRPr="000143A1">
          <w:rPr>
            <w:b w:val="0"/>
            <w:bCs w:val="0"/>
            <w:webHidden/>
          </w:rPr>
          <w:t>4</w:t>
        </w:r>
        <w:r w:rsidR="008874E2" w:rsidRPr="000143A1">
          <w:rPr>
            <w:b w:val="0"/>
            <w:bCs w:val="0"/>
            <w:webHidden/>
          </w:rPr>
          <w:fldChar w:fldCharType="end"/>
        </w:r>
      </w:hyperlink>
    </w:p>
    <w:p w14:paraId="77AEC2C9" w14:textId="77777777" w:rsidR="008874E2" w:rsidRPr="000143A1" w:rsidRDefault="004701BE" w:rsidP="008874E2">
      <w:pPr>
        <w:pStyle w:val="22"/>
        <w:rPr>
          <w:rFonts w:asciiTheme="minorHAnsi" w:eastAsiaTheme="minorEastAsia" w:hAnsiTheme="minorHAnsi" w:cstheme="minorBidi"/>
          <w:i w:val="0"/>
          <w:iCs w:val="0"/>
          <w:sz w:val="22"/>
          <w:szCs w:val="22"/>
        </w:rPr>
      </w:pPr>
      <w:hyperlink w:anchor="_Toc156294880" w:history="1">
        <w:r w:rsidR="008874E2" w:rsidRPr="000143A1">
          <w:rPr>
            <w:rStyle w:val="af0"/>
            <w:i w:val="0"/>
            <w:iCs w:val="0"/>
          </w:rPr>
          <w:t>2.1. Трудоемкость освоения дисциплины</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_Toc156294880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4</w:t>
        </w:r>
        <w:r w:rsidR="008874E2" w:rsidRPr="000143A1">
          <w:rPr>
            <w:i w:val="0"/>
            <w:iCs w:val="0"/>
            <w:webHidden/>
          </w:rPr>
          <w:fldChar w:fldCharType="end"/>
        </w:r>
      </w:hyperlink>
    </w:p>
    <w:p w14:paraId="06739C5F" w14:textId="77777777" w:rsidR="008874E2" w:rsidRPr="000143A1" w:rsidRDefault="004701BE" w:rsidP="008874E2">
      <w:pPr>
        <w:pStyle w:val="22"/>
        <w:rPr>
          <w:rFonts w:asciiTheme="minorHAnsi" w:eastAsiaTheme="minorEastAsia" w:hAnsiTheme="minorHAnsi" w:cstheme="minorBidi"/>
          <w:i w:val="0"/>
          <w:iCs w:val="0"/>
          <w:sz w:val="22"/>
          <w:szCs w:val="22"/>
        </w:rPr>
      </w:pPr>
      <w:hyperlink w:anchor="_Toc156294881" w:history="1">
        <w:r w:rsidR="008874E2" w:rsidRPr="000143A1">
          <w:rPr>
            <w:rStyle w:val="af0"/>
            <w:i w:val="0"/>
            <w:iCs w:val="0"/>
          </w:rPr>
          <w:t>2.2. Примерное содержание дисциплины</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_Toc156294881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5</w:t>
        </w:r>
        <w:r w:rsidR="008874E2" w:rsidRPr="000143A1">
          <w:rPr>
            <w:i w:val="0"/>
            <w:iCs w:val="0"/>
            <w:webHidden/>
          </w:rPr>
          <w:fldChar w:fldCharType="end"/>
        </w:r>
      </w:hyperlink>
    </w:p>
    <w:p w14:paraId="1C42AC06" w14:textId="77777777" w:rsidR="008874E2" w:rsidRPr="000143A1" w:rsidRDefault="004701BE" w:rsidP="008874E2">
      <w:pPr>
        <w:pStyle w:val="22"/>
        <w:rPr>
          <w:rFonts w:asciiTheme="minorHAnsi" w:eastAsiaTheme="minorEastAsia" w:hAnsiTheme="minorHAnsi" w:cstheme="minorBidi"/>
          <w:i w:val="0"/>
          <w:iCs w:val="0"/>
          <w:sz w:val="22"/>
          <w:szCs w:val="22"/>
        </w:rPr>
      </w:pPr>
      <w:hyperlink w:anchor="_Toc156294883" w:history="1">
        <w:r w:rsidR="008874E2" w:rsidRPr="000143A1">
          <w:rPr>
            <w:rStyle w:val="af0"/>
            <w:i w:val="0"/>
            <w:iCs w:val="0"/>
          </w:rPr>
          <w:t>2.3. Курсовой проект (работа)</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_Toc156294883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5</w:t>
        </w:r>
        <w:r w:rsidR="008874E2" w:rsidRPr="000143A1">
          <w:rPr>
            <w:i w:val="0"/>
            <w:iCs w:val="0"/>
            <w:webHidden/>
          </w:rPr>
          <w:fldChar w:fldCharType="end"/>
        </w:r>
      </w:hyperlink>
    </w:p>
    <w:p w14:paraId="44CE2EE8" w14:textId="77777777" w:rsidR="008874E2" w:rsidRPr="000143A1" w:rsidRDefault="004701BE" w:rsidP="008874E2">
      <w:pPr>
        <w:pStyle w:val="14"/>
        <w:rPr>
          <w:rFonts w:asciiTheme="minorHAnsi" w:eastAsiaTheme="minorEastAsia" w:hAnsiTheme="minorHAnsi" w:cstheme="minorBidi"/>
          <w:b w:val="0"/>
          <w:bCs w:val="0"/>
          <w:lang w:eastAsia="ru-RU"/>
        </w:rPr>
      </w:pPr>
      <w:hyperlink w:anchor="_Toc156294884" w:history="1">
        <w:r w:rsidR="008874E2" w:rsidRPr="000143A1">
          <w:rPr>
            <w:rStyle w:val="af0"/>
            <w:b w:val="0"/>
            <w:bCs w:val="0"/>
          </w:rPr>
          <w:t>3. УСЛОВИЯ РЕАЛИЗАЦИИ ДИСЦИПЛИНЫ</w:t>
        </w:r>
        <w:r w:rsidR="008874E2" w:rsidRPr="000143A1">
          <w:rPr>
            <w:b w:val="0"/>
            <w:bCs w:val="0"/>
            <w:webHidden/>
          </w:rPr>
          <w:tab/>
        </w:r>
        <w:r w:rsidR="008874E2" w:rsidRPr="000143A1">
          <w:rPr>
            <w:b w:val="0"/>
            <w:bCs w:val="0"/>
            <w:webHidden/>
          </w:rPr>
          <w:fldChar w:fldCharType="begin"/>
        </w:r>
        <w:r w:rsidR="008874E2" w:rsidRPr="000143A1">
          <w:rPr>
            <w:b w:val="0"/>
            <w:bCs w:val="0"/>
            <w:webHidden/>
          </w:rPr>
          <w:instrText xml:space="preserve"> PAGEREF _Toc156294884 \h </w:instrText>
        </w:r>
        <w:r w:rsidR="008874E2" w:rsidRPr="000143A1">
          <w:rPr>
            <w:b w:val="0"/>
            <w:bCs w:val="0"/>
            <w:webHidden/>
          </w:rPr>
        </w:r>
        <w:r w:rsidR="008874E2" w:rsidRPr="000143A1">
          <w:rPr>
            <w:b w:val="0"/>
            <w:bCs w:val="0"/>
            <w:webHidden/>
          </w:rPr>
          <w:fldChar w:fldCharType="separate"/>
        </w:r>
        <w:r w:rsidR="008874E2" w:rsidRPr="000143A1">
          <w:rPr>
            <w:b w:val="0"/>
            <w:bCs w:val="0"/>
            <w:webHidden/>
          </w:rPr>
          <w:t>6</w:t>
        </w:r>
        <w:r w:rsidR="008874E2" w:rsidRPr="000143A1">
          <w:rPr>
            <w:b w:val="0"/>
            <w:bCs w:val="0"/>
            <w:webHidden/>
          </w:rPr>
          <w:fldChar w:fldCharType="end"/>
        </w:r>
      </w:hyperlink>
    </w:p>
    <w:p w14:paraId="34EA541F" w14:textId="77777777" w:rsidR="008874E2" w:rsidRPr="000143A1" w:rsidRDefault="004701BE" w:rsidP="008874E2">
      <w:pPr>
        <w:pStyle w:val="22"/>
        <w:rPr>
          <w:rFonts w:asciiTheme="minorHAnsi" w:eastAsiaTheme="minorEastAsia" w:hAnsiTheme="minorHAnsi" w:cstheme="minorBidi"/>
          <w:i w:val="0"/>
          <w:iCs w:val="0"/>
          <w:sz w:val="22"/>
          <w:szCs w:val="22"/>
        </w:rPr>
      </w:pPr>
      <w:hyperlink w:anchor="_Toc156294885" w:history="1">
        <w:r w:rsidR="008874E2" w:rsidRPr="000143A1">
          <w:rPr>
            <w:rStyle w:val="af0"/>
            <w:i w:val="0"/>
            <w:iCs w:val="0"/>
          </w:rPr>
          <w:t>3.1. Материально-техническое обеспечение</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_Toc156294885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6</w:t>
        </w:r>
        <w:r w:rsidR="008874E2" w:rsidRPr="000143A1">
          <w:rPr>
            <w:i w:val="0"/>
            <w:iCs w:val="0"/>
            <w:webHidden/>
          </w:rPr>
          <w:fldChar w:fldCharType="end"/>
        </w:r>
      </w:hyperlink>
    </w:p>
    <w:p w14:paraId="1CA9FAF0" w14:textId="77777777" w:rsidR="008874E2" w:rsidRPr="000143A1" w:rsidRDefault="004701BE" w:rsidP="008874E2">
      <w:pPr>
        <w:pStyle w:val="22"/>
        <w:rPr>
          <w:rFonts w:asciiTheme="minorHAnsi" w:eastAsiaTheme="minorEastAsia" w:hAnsiTheme="minorHAnsi" w:cstheme="minorBidi"/>
          <w:i w:val="0"/>
          <w:iCs w:val="0"/>
          <w:sz w:val="22"/>
          <w:szCs w:val="22"/>
        </w:rPr>
      </w:pPr>
      <w:hyperlink w:anchor="_Toc156294886" w:history="1">
        <w:r w:rsidR="008874E2" w:rsidRPr="000143A1">
          <w:rPr>
            <w:rStyle w:val="af0"/>
            <w:i w:val="0"/>
            <w:iCs w:val="0"/>
          </w:rPr>
          <w:t>3.2. Учебно-методическое обеспечение</w:t>
        </w:r>
        <w:r w:rsidR="008874E2" w:rsidRPr="000143A1">
          <w:rPr>
            <w:i w:val="0"/>
            <w:iCs w:val="0"/>
            <w:webHidden/>
          </w:rPr>
          <w:tab/>
        </w:r>
        <w:r w:rsidR="008874E2" w:rsidRPr="000143A1">
          <w:rPr>
            <w:i w:val="0"/>
            <w:iCs w:val="0"/>
            <w:webHidden/>
          </w:rPr>
          <w:fldChar w:fldCharType="begin"/>
        </w:r>
        <w:r w:rsidR="008874E2" w:rsidRPr="000143A1">
          <w:rPr>
            <w:i w:val="0"/>
            <w:iCs w:val="0"/>
            <w:webHidden/>
          </w:rPr>
          <w:instrText xml:space="preserve"> PAGEREF _Toc156294886 \h </w:instrText>
        </w:r>
        <w:r w:rsidR="008874E2" w:rsidRPr="000143A1">
          <w:rPr>
            <w:i w:val="0"/>
            <w:iCs w:val="0"/>
            <w:webHidden/>
          </w:rPr>
        </w:r>
        <w:r w:rsidR="008874E2" w:rsidRPr="000143A1">
          <w:rPr>
            <w:i w:val="0"/>
            <w:iCs w:val="0"/>
            <w:webHidden/>
          </w:rPr>
          <w:fldChar w:fldCharType="separate"/>
        </w:r>
        <w:r w:rsidR="008874E2" w:rsidRPr="000143A1">
          <w:rPr>
            <w:i w:val="0"/>
            <w:iCs w:val="0"/>
            <w:webHidden/>
          </w:rPr>
          <w:t>6</w:t>
        </w:r>
        <w:r w:rsidR="008874E2" w:rsidRPr="000143A1">
          <w:rPr>
            <w:i w:val="0"/>
            <w:iCs w:val="0"/>
            <w:webHidden/>
          </w:rPr>
          <w:fldChar w:fldCharType="end"/>
        </w:r>
      </w:hyperlink>
    </w:p>
    <w:p w14:paraId="400C7C37" w14:textId="77777777" w:rsidR="008874E2" w:rsidRPr="000143A1" w:rsidRDefault="004701BE" w:rsidP="008874E2">
      <w:pPr>
        <w:pStyle w:val="14"/>
        <w:rPr>
          <w:rFonts w:asciiTheme="minorHAnsi" w:eastAsiaTheme="minorEastAsia" w:hAnsiTheme="minorHAnsi" w:cstheme="minorBidi"/>
          <w:b w:val="0"/>
          <w:bCs w:val="0"/>
          <w:lang w:eastAsia="ru-RU"/>
        </w:rPr>
      </w:pPr>
      <w:hyperlink w:anchor="_Toc156294887" w:history="1">
        <w:r w:rsidR="008874E2" w:rsidRPr="000143A1">
          <w:rPr>
            <w:rStyle w:val="af0"/>
            <w:b w:val="0"/>
            <w:bCs w:val="0"/>
          </w:rPr>
          <w:t>4. КОНТРОЛЬ И ОЦЕНКА РЕЗУЛЬТАТОВ ОСВОЕНИЯ ДИСЦИПЛИНЫ</w:t>
        </w:r>
        <w:r w:rsidR="008874E2" w:rsidRPr="000143A1">
          <w:rPr>
            <w:b w:val="0"/>
            <w:bCs w:val="0"/>
            <w:webHidden/>
          </w:rPr>
          <w:tab/>
        </w:r>
        <w:r w:rsidR="008874E2" w:rsidRPr="000143A1">
          <w:rPr>
            <w:b w:val="0"/>
            <w:bCs w:val="0"/>
            <w:webHidden/>
          </w:rPr>
          <w:fldChar w:fldCharType="begin"/>
        </w:r>
        <w:r w:rsidR="008874E2" w:rsidRPr="000143A1">
          <w:rPr>
            <w:b w:val="0"/>
            <w:bCs w:val="0"/>
            <w:webHidden/>
          </w:rPr>
          <w:instrText xml:space="preserve"> PAGEREF _Toc156294887 \h </w:instrText>
        </w:r>
        <w:r w:rsidR="008874E2" w:rsidRPr="000143A1">
          <w:rPr>
            <w:b w:val="0"/>
            <w:bCs w:val="0"/>
            <w:webHidden/>
          </w:rPr>
        </w:r>
        <w:r w:rsidR="008874E2" w:rsidRPr="000143A1">
          <w:rPr>
            <w:b w:val="0"/>
            <w:bCs w:val="0"/>
            <w:webHidden/>
          </w:rPr>
          <w:fldChar w:fldCharType="separate"/>
        </w:r>
        <w:r w:rsidR="008874E2" w:rsidRPr="000143A1">
          <w:rPr>
            <w:b w:val="0"/>
            <w:bCs w:val="0"/>
            <w:webHidden/>
          </w:rPr>
          <w:t>6</w:t>
        </w:r>
        <w:r w:rsidR="008874E2" w:rsidRPr="000143A1">
          <w:rPr>
            <w:b w:val="0"/>
            <w:bCs w:val="0"/>
            <w:webHidden/>
          </w:rPr>
          <w:fldChar w:fldCharType="end"/>
        </w:r>
      </w:hyperlink>
    </w:p>
    <w:p w14:paraId="3A061835" w14:textId="77777777" w:rsidR="008874E2" w:rsidRPr="00DF068E" w:rsidRDefault="008874E2" w:rsidP="008874E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6DB7502" w14:textId="77777777" w:rsidR="008874E2" w:rsidRPr="00DF068E" w:rsidRDefault="008874E2" w:rsidP="008874E2">
      <w:pPr>
        <w:pStyle w:val="1f"/>
        <w:jc w:val="left"/>
        <w:rPr>
          <w:rFonts w:ascii="Times New Roman" w:hAnsi="Times New Roman"/>
          <w:lang w:val="ru-RU"/>
        </w:rPr>
        <w:sectPr w:rsidR="008874E2" w:rsidRPr="00DF068E" w:rsidSect="008874E2">
          <w:headerReference w:type="even" r:id="rId13"/>
          <w:headerReference w:type="default" r:id="rId14"/>
          <w:pgSz w:w="11906" w:h="16838"/>
          <w:pgMar w:top="1134" w:right="567" w:bottom="1134" w:left="1701" w:header="709" w:footer="709" w:gutter="0"/>
          <w:cols w:space="708"/>
          <w:docGrid w:linePitch="360"/>
        </w:sectPr>
      </w:pPr>
    </w:p>
    <w:p w14:paraId="7C2499B3" w14:textId="77777777" w:rsidR="008874E2" w:rsidRPr="00F70F81" w:rsidRDefault="008874E2" w:rsidP="00A33153">
      <w:pPr>
        <w:pStyle w:val="1f"/>
        <w:numPr>
          <w:ilvl w:val="0"/>
          <w:numId w:val="2"/>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3296F46" w14:textId="69F04A13" w:rsidR="008874E2" w:rsidRPr="001A6E0C" w:rsidRDefault="008874E2" w:rsidP="008874E2">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 xml:space="preserve">ОП.02 </w:t>
      </w:r>
      <w:r>
        <w:rPr>
          <w:rFonts w:ascii="Times New Roman" w:eastAsia="Times New Roman" w:hAnsi="Times New Roman" w:cs="Times New Roman"/>
          <w:b/>
          <w:sz w:val="24"/>
          <w:szCs w:val="24"/>
          <w:lang w:eastAsia="ru-RU"/>
        </w:rPr>
        <w:t>ЭЛЕКТРОТЕХНИКА</w:t>
      </w:r>
      <w:r w:rsidRPr="009A617B">
        <w:rPr>
          <w:rFonts w:ascii="Times New Roman" w:eastAsia="Segoe UI" w:hAnsi="Times New Roman" w:cs="Times New Roman"/>
        </w:rPr>
        <w:t>»</w:t>
      </w:r>
    </w:p>
    <w:p w14:paraId="079EA507" w14:textId="77777777" w:rsidR="008874E2" w:rsidRPr="00021F3A" w:rsidRDefault="008874E2" w:rsidP="008874E2">
      <w:pPr>
        <w:pStyle w:val="1d"/>
        <w:rPr>
          <w:lang w:val="ru-RU"/>
        </w:rPr>
      </w:pPr>
    </w:p>
    <w:p w14:paraId="6C2DB3CA" w14:textId="77777777" w:rsidR="008874E2" w:rsidRPr="00EA6E1D" w:rsidRDefault="008874E2" w:rsidP="008874E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5739B4" w14:textId="7B68DA33" w:rsidR="008874E2" w:rsidRPr="00C7407E" w:rsidRDefault="008874E2" w:rsidP="008874E2">
      <w:pPr>
        <w:rPr>
          <w:rFonts w:eastAsia="Times New Roman" w:cs="Times New Roman"/>
          <w:b/>
          <w:sz w:val="24"/>
          <w:szCs w:val="24"/>
          <w:lang w:eastAsia="ru-RU"/>
        </w:rPr>
      </w:pPr>
      <w:r w:rsidRPr="00C7407E">
        <w:rPr>
          <w:rFonts w:ascii="Times New Roman" w:eastAsia="Times New Roman" w:hAnsi="Times New Roman" w:cs="Times New Roman"/>
          <w:sz w:val="24"/>
          <w:szCs w:val="24"/>
          <w:lang w:eastAsia="ru-RU"/>
        </w:rPr>
        <w:t xml:space="preserve">            Цель дисциплины </w:t>
      </w:r>
      <w:r w:rsidRPr="00C7407E">
        <w:rPr>
          <w:rFonts w:ascii="Times New Roman" w:hAnsi="Times New Roman"/>
          <w:sz w:val="24"/>
          <w:szCs w:val="24"/>
        </w:rPr>
        <w:t>«</w:t>
      </w:r>
      <w:r w:rsidRPr="00C7407E">
        <w:rPr>
          <w:rFonts w:ascii="Times New Roman" w:eastAsia="Times New Roman" w:hAnsi="Times New Roman" w:cs="Times New Roman"/>
          <w:sz w:val="24"/>
          <w:szCs w:val="24"/>
          <w:lang w:eastAsia="ru-RU"/>
        </w:rPr>
        <w:t xml:space="preserve">Электротехника»: </w:t>
      </w:r>
      <w:r w:rsidRPr="00C7407E">
        <w:rPr>
          <w:rFonts w:ascii="Times New Roman" w:hAnsi="Times New Roman" w:cs="Times New Roman"/>
          <w:sz w:val="24"/>
          <w:szCs w:val="24"/>
          <w:shd w:val="clear" w:color="auto" w:fill="FFFFFF"/>
        </w:rPr>
        <w:t xml:space="preserve">формирование </w:t>
      </w:r>
      <w:r w:rsidR="00C7407E" w:rsidRPr="00C7407E">
        <w:rPr>
          <w:rFonts w:ascii="YS Text" w:hAnsi="YS Text"/>
          <w:sz w:val="24"/>
          <w:szCs w:val="24"/>
          <w:shd w:val="clear" w:color="auto" w:fill="FFFFFF"/>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00C7407E" w:rsidRPr="00C7407E">
        <w:rPr>
          <w:sz w:val="24"/>
          <w:szCs w:val="24"/>
          <w:shd w:val="clear" w:color="auto" w:fill="FFFFFF"/>
        </w:rPr>
        <w:t>.</w:t>
      </w:r>
    </w:p>
    <w:p w14:paraId="1D4D88D5" w14:textId="7237F844" w:rsidR="008874E2" w:rsidRPr="001A6E0C" w:rsidRDefault="008874E2" w:rsidP="008874E2">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Pr>
          <w:rFonts w:ascii="Times New Roman" w:eastAsia="Times New Roman" w:hAnsi="Times New Roman" w:cs="Times New Roman"/>
          <w:color w:val="000000" w:themeColor="text1"/>
          <w:sz w:val="24"/>
          <w:szCs w:val="24"/>
          <w:lang w:eastAsia="ru-RU"/>
        </w:rPr>
        <w:t>Электротехника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42871012" w14:textId="77777777" w:rsidR="008874E2" w:rsidRDefault="008874E2" w:rsidP="008874E2">
      <w:pPr>
        <w:suppressAutoHyphens/>
        <w:spacing w:line="276" w:lineRule="auto"/>
        <w:ind w:firstLine="709"/>
        <w:jc w:val="both"/>
        <w:rPr>
          <w:rFonts w:ascii="Times New Roman" w:hAnsi="Times New Roman" w:cs="Times New Roman"/>
          <w:sz w:val="24"/>
          <w:szCs w:val="24"/>
        </w:rPr>
      </w:pPr>
    </w:p>
    <w:p w14:paraId="52806153" w14:textId="77777777" w:rsidR="008874E2" w:rsidRPr="00EA6E1D" w:rsidRDefault="008874E2" w:rsidP="008874E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2227E60" w14:textId="77777777" w:rsidR="008874E2" w:rsidRDefault="008874E2" w:rsidP="008874E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56FED2" w14:textId="77777777" w:rsidR="008874E2" w:rsidRDefault="008874E2" w:rsidP="008874E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270"/>
        <w:gridCol w:w="2737"/>
        <w:gridCol w:w="2661"/>
      </w:tblGrid>
      <w:tr w:rsidR="002C3BDB" w:rsidRPr="002C3BDB" w14:paraId="4E84454A" w14:textId="209A4003" w:rsidTr="002C3BDB">
        <w:tc>
          <w:tcPr>
            <w:tcW w:w="1016" w:type="dxa"/>
            <w:tcBorders>
              <w:top w:val="single" w:sz="4" w:space="0" w:color="auto"/>
              <w:left w:val="single" w:sz="4" w:space="0" w:color="auto"/>
              <w:right w:val="single" w:sz="4" w:space="0" w:color="auto"/>
            </w:tcBorders>
          </w:tcPr>
          <w:p w14:paraId="447A7EE1" w14:textId="77777777" w:rsidR="002C3BDB" w:rsidRDefault="002C3BDB" w:rsidP="00C214E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A62473F" w14:textId="77777777" w:rsidR="002C3BDB" w:rsidRPr="000E591D" w:rsidRDefault="002C3BDB" w:rsidP="00C214E3">
            <w:pPr>
              <w:rPr>
                <w:rStyle w:val="afb"/>
                <w:b/>
                <w:i w:val="0"/>
                <w:sz w:val="24"/>
                <w:szCs w:val="24"/>
                <w:highlight w:val="green"/>
              </w:rPr>
            </w:pPr>
          </w:p>
        </w:tc>
        <w:tc>
          <w:tcPr>
            <w:tcW w:w="3469" w:type="dxa"/>
            <w:tcBorders>
              <w:top w:val="single" w:sz="4" w:space="0" w:color="auto"/>
              <w:left w:val="single" w:sz="4" w:space="0" w:color="auto"/>
              <w:right w:val="single" w:sz="4" w:space="0" w:color="auto"/>
            </w:tcBorders>
          </w:tcPr>
          <w:p w14:paraId="1753F6A2" w14:textId="77777777" w:rsidR="002C3BDB" w:rsidRPr="00F70F81" w:rsidRDefault="002C3BDB" w:rsidP="00C214E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793" w:type="dxa"/>
            <w:tcBorders>
              <w:top w:val="single" w:sz="4" w:space="0" w:color="auto"/>
              <w:left w:val="single" w:sz="4" w:space="0" w:color="auto"/>
              <w:bottom w:val="single" w:sz="4" w:space="0" w:color="auto"/>
              <w:right w:val="single" w:sz="4" w:space="0" w:color="auto"/>
            </w:tcBorders>
            <w:shd w:val="clear" w:color="auto" w:fill="auto"/>
          </w:tcPr>
          <w:p w14:paraId="0B2967EA" w14:textId="77777777" w:rsidR="002C3BDB" w:rsidRPr="00F70F81" w:rsidRDefault="002C3BDB" w:rsidP="00C214E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350" w:type="dxa"/>
            <w:tcBorders>
              <w:top w:val="single" w:sz="4" w:space="0" w:color="auto"/>
              <w:left w:val="single" w:sz="4" w:space="0" w:color="auto"/>
              <w:bottom w:val="single" w:sz="4" w:space="0" w:color="auto"/>
              <w:right w:val="single" w:sz="4" w:space="0" w:color="auto"/>
            </w:tcBorders>
          </w:tcPr>
          <w:p w14:paraId="589686A2" w14:textId="3DEA7402" w:rsidR="002C3BDB" w:rsidRPr="002C3BDB" w:rsidRDefault="002C3BDB" w:rsidP="00C214E3">
            <w:pPr>
              <w:jc w:val="center"/>
              <w:rPr>
                <w:rFonts w:ascii="Times New Roman" w:hAnsi="Times New Roman" w:cs="Times New Roman"/>
                <w:b/>
                <w:sz w:val="24"/>
                <w:szCs w:val="24"/>
              </w:rPr>
            </w:pPr>
            <w:r w:rsidRPr="002C3BDB">
              <w:rPr>
                <w:rFonts w:ascii="Times New Roman" w:hAnsi="Times New Roman" w:cs="Times New Roman"/>
                <w:b/>
                <w:sz w:val="24"/>
                <w:szCs w:val="24"/>
              </w:rPr>
              <w:t>Владеть навыками</w:t>
            </w:r>
          </w:p>
        </w:tc>
      </w:tr>
      <w:tr w:rsidR="002C3BDB" w:rsidRPr="000E591D" w14:paraId="75F34A11" w14:textId="21B7E300" w:rsidTr="00492A74">
        <w:tc>
          <w:tcPr>
            <w:tcW w:w="1016" w:type="dxa"/>
            <w:tcBorders>
              <w:top w:val="single" w:sz="4" w:space="0" w:color="auto"/>
              <w:left w:val="single" w:sz="4" w:space="0" w:color="auto"/>
              <w:bottom w:val="single" w:sz="4" w:space="0" w:color="auto"/>
              <w:right w:val="single" w:sz="4" w:space="0" w:color="auto"/>
            </w:tcBorders>
          </w:tcPr>
          <w:p w14:paraId="32B45FFB"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ОК1</w:t>
            </w:r>
          </w:p>
          <w:p w14:paraId="4CD2EDF5"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ОК2</w:t>
            </w:r>
          </w:p>
          <w:p w14:paraId="52FFBEAC"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ОК4</w:t>
            </w:r>
          </w:p>
          <w:p w14:paraId="3842B130"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ОК5</w:t>
            </w:r>
          </w:p>
          <w:p w14:paraId="71945D12"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ОК6</w:t>
            </w:r>
          </w:p>
          <w:p w14:paraId="63C36530" w14:textId="77777777" w:rsidR="002C3BDB" w:rsidRPr="002C3BDB" w:rsidRDefault="002C3BDB" w:rsidP="002C3BDB">
            <w:pPr>
              <w:rPr>
                <w:rFonts w:ascii="Times New Roman" w:eastAsia="Batang" w:hAnsi="Times New Roman"/>
                <w:sz w:val="24"/>
                <w:szCs w:val="24"/>
              </w:rPr>
            </w:pPr>
            <w:r w:rsidRPr="002C3BDB">
              <w:rPr>
                <w:rFonts w:ascii="Times New Roman" w:eastAsia="Batang" w:hAnsi="Times New Roman"/>
                <w:sz w:val="24"/>
                <w:szCs w:val="24"/>
              </w:rPr>
              <w:t>ОК7</w:t>
            </w:r>
          </w:p>
          <w:p w14:paraId="63179D0F" w14:textId="77777777" w:rsidR="002C3BDB" w:rsidRDefault="002C3BDB" w:rsidP="002C3BDB">
            <w:pPr>
              <w:suppressAutoHyphens/>
              <w:rPr>
                <w:rFonts w:ascii="Times New Roman" w:eastAsia="Batang" w:hAnsi="Times New Roman"/>
                <w:sz w:val="24"/>
                <w:szCs w:val="24"/>
              </w:rPr>
            </w:pPr>
            <w:r w:rsidRPr="002C3BDB">
              <w:rPr>
                <w:rFonts w:ascii="Times New Roman" w:eastAsia="Batang" w:hAnsi="Times New Roman"/>
                <w:sz w:val="24"/>
                <w:szCs w:val="24"/>
              </w:rPr>
              <w:t>ОК9</w:t>
            </w:r>
          </w:p>
          <w:p w14:paraId="1F4AFD94" w14:textId="5CA939B4"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1.1</w:t>
            </w:r>
          </w:p>
          <w:p w14:paraId="1AEEE598"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1.2</w:t>
            </w:r>
          </w:p>
          <w:p w14:paraId="59EAAEFD"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1.4</w:t>
            </w:r>
          </w:p>
          <w:p w14:paraId="1B4817A6"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1.9</w:t>
            </w:r>
          </w:p>
          <w:p w14:paraId="37BFF8D2"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2.7</w:t>
            </w:r>
          </w:p>
          <w:p w14:paraId="5AB96EFF"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3.3</w:t>
            </w:r>
          </w:p>
          <w:p w14:paraId="16E41D42" w14:textId="77777777" w:rsidR="002C3BDB" w:rsidRPr="002C3BDB" w:rsidRDefault="002C3BDB" w:rsidP="002C3BDB">
            <w:pPr>
              <w:suppressAutoHyphens/>
              <w:jc w:val="center"/>
              <w:rPr>
                <w:rFonts w:ascii="Times New Roman" w:eastAsia="Times New Roman" w:hAnsi="Times New Roman" w:cs="Times New Roman"/>
                <w:sz w:val="24"/>
                <w:szCs w:val="24"/>
                <w:lang w:eastAsia="ru-RU"/>
              </w:rPr>
            </w:pPr>
            <w:r w:rsidRPr="002C3BDB">
              <w:rPr>
                <w:rFonts w:ascii="Times New Roman" w:eastAsia="Times New Roman" w:hAnsi="Times New Roman" w:cs="Times New Roman"/>
                <w:sz w:val="24"/>
                <w:szCs w:val="24"/>
                <w:lang w:eastAsia="ru-RU"/>
              </w:rPr>
              <w:t>ПК 3.7</w:t>
            </w:r>
          </w:p>
          <w:p w14:paraId="56CE3407" w14:textId="77777777" w:rsidR="002C3BDB" w:rsidRPr="00F70F81" w:rsidRDefault="002C3BDB" w:rsidP="002C3BDB">
            <w:pPr>
              <w:rPr>
                <w:rFonts w:ascii="Times New Roman" w:hAnsi="Times New Roman" w:cs="Times New Roman"/>
                <w:bCs/>
                <w:sz w:val="24"/>
                <w:szCs w:val="24"/>
              </w:rPr>
            </w:pPr>
          </w:p>
        </w:tc>
        <w:tc>
          <w:tcPr>
            <w:tcW w:w="3469" w:type="dxa"/>
            <w:hideMark/>
          </w:tcPr>
          <w:p w14:paraId="6F52A1E8"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читать схемы, чертежи, технологическую документацию,</w:t>
            </w:r>
          </w:p>
          <w:p w14:paraId="501A2875"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использовать текстовые редакторы (процессоры) для составления и чтения документации;</w:t>
            </w:r>
          </w:p>
          <w:p w14:paraId="168EEEFE"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 xml:space="preserve">настраивать электронные устройства </w:t>
            </w:r>
            <w:proofErr w:type="spellStart"/>
            <w:r w:rsidRPr="00170616">
              <w:rPr>
                <w:rFonts w:ascii="Times New Roman" w:hAnsi="Times New Roman"/>
                <w:sz w:val="24"/>
                <w:szCs w:val="24"/>
              </w:rPr>
              <w:t>мехатронных</w:t>
            </w:r>
            <w:proofErr w:type="spellEnd"/>
            <w:r w:rsidRPr="00170616">
              <w:rPr>
                <w:rFonts w:ascii="Times New Roman" w:hAnsi="Times New Roman"/>
                <w:sz w:val="24"/>
                <w:szCs w:val="24"/>
              </w:rPr>
              <w:t xml:space="preserve"> устройств и систем;</w:t>
            </w:r>
          </w:p>
          <w:p w14:paraId="04733BA0"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пользоваться измерительной техникой, различными приборами и типовыми элементами средств и систем роботизации;</w:t>
            </w:r>
          </w:p>
          <w:p w14:paraId="53C32930"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производить поверку, настройку приборов;</w:t>
            </w:r>
          </w:p>
          <w:p w14:paraId="010FFBE5" w14:textId="77777777" w:rsidR="002C3BDB" w:rsidRPr="00170616" w:rsidRDefault="002C3BDB" w:rsidP="002C3BDB">
            <w:pPr>
              <w:tabs>
                <w:tab w:val="left" w:pos="855"/>
              </w:tabs>
              <w:suppressAutoHyphens/>
              <w:rPr>
                <w:rFonts w:ascii="Times New Roman" w:hAnsi="Times New Roman"/>
                <w:sz w:val="24"/>
                <w:szCs w:val="24"/>
              </w:rPr>
            </w:pPr>
            <w:r w:rsidRPr="00170616">
              <w:rPr>
                <w:rFonts w:ascii="Times New Roman" w:hAnsi="Times New Roman"/>
                <w:sz w:val="24"/>
                <w:szCs w:val="24"/>
              </w:rPr>
              <w:t>оформлять техническую документацию,</w:t>
            </w:r>
          </w:p>
          <w:p w14:paraId="5D3F316B"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iCs/>
                <w:sz w:val="24"/>
                <w:szCs w:val="24"/>
              </w:rPr>
              <w:t>анализировать задачу и/или проблему и выделять её составные части;</w:t>
            </w:r>
          </w:p>
          <w:p w14:paraId="5C57BCAC"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iCs/>
                <w:sz w:val="24"/>
                <w:szCs w:val="24"/>
              </w:rPr>
              <w:t>определять задачи для поиска информации;</w:t>
            </w:r>
          </w:p>
          <w:p w14:paraId="2CEDFFE2"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bCs/>
                <w:spacing w:val="-4"/>
                <w:sz w:val="24"/>
                <w:szCs w:val="24"/>
              </w:rPr>
              <w:t xml:space="preserve">организовывать работу коллектива </w:t>
            </w:r>
            <w:r w:rsidRPr="00170616">
              <w:rPr>
                <w:rFonts w:ascii="Times New Roman" w:hAnsi="Times New Roman"/>
                <w:bCs/>
                <w:spacing w:val="-4"/>
                <w:sz w:val="24"/>
                <w:szCs w:val="24"/>
              </w:rPr>
              <w:br/>
              <w:t>и команды;</w:t>
            </w:r>
          </w:p>
          <w:p w14:paraId="417E3C12"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iCs/>
                <w:sz w:val="24"/>
                <w:szCs w:val="24"/>
              </w:rPr>
              <w:t xml:space="preserve">грамотно </w:t>
            </w:r>
            <w:r w:rsidRPr="00170616">
              <w:rPr>
                <w:rFonts w:ascii="Times New Roman" w:hAnsi="Times New Roman"/>
                <w:bCs/>
                <w:sz w:val="24"/>
                <w:szCs w:val="24"/>
              </w:rPr>
              <w:t xml:space="preserve">излагать свои мысли </w:t>
            </w:r>
            <w:r w:rsidRPr="00170616">
              <w:rPr>
                <w:rFonts w:ascii="Times New Roman" w:hAnsi="Times New Roman"/>
                <w:bCs/>
                <w:sz w:val="24"/>
                <w:szCs w:val="24"/>
              </w:rPr>
              <w:br/>
              <w:t xml:space="preserve">и оформлять документы по профессиональной тематике на государственном языке; </w:t>
            </w:r>
            <w:r w:rsidRPr="00170616">
              <w:rPr>
                <w:rFonts w:ascii="Times New Roman" w:hAnsi="Times New Roman"/>
                <w:iCs/>
                <w:sz w:val="24"/>
                <w:szCs w:val="24"/>
              </w:rPr>
              <w:t>проявлять толерантность в рабочем коллективе;</w:t>
            </w:r>
          </w:p>
          <w:p w14:paraId="22D35682"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bCs/>
                <w:iCs/>
                <w:sz w:val="24"/>
                <w:szCs w:val="24"/>
              </w:rPr>
              <w:t>описывать значимость своей специальности;</w:t>
            </w:r>
          </w:p>
          <w:p w14:paraId="20AA7625"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bCs/>
                <w:iCs/>
                <w:sz w:val="24"/>
                <w:szCs w:val="24"/>
              </w:rPr>
              <w:t>соблюдать нормы экологической безопасности;</w:t>
            </w:r>
          </w:p>
          <w:p w14:paraId="6879A15C" w14:textId="468336C4" w:rsidR="002C3BDB" w:rsidRPr="00F70F81" w:rsidRDefault="002C3BDB" w:rsidP="002C3BDB">
            <w:pPr>
              <w:rPr>
                <w:rFonts w:ascii="Times New Roman" w:hAnsi="Times New Roman" w:cs="Times New Roman"/>
                <w:bCs/>
                <w:sz w:val="24"/>
                <w:szCs w:val="24"/>
              </w:rPr>
            </w:pPr>
            <w:r w:rsidRPr="00170616">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793" w:type="dxa"/>
          </w:tcPr>
          <w:p w14:paraId="465974AA"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принципы работы электрических и электромеханических систем;</w:t>
            </w:r>
          </w:p>
          <w:p w14:paraId="70DD7A24"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основы электротехники, цифровой и аналоговой электроники;</w:t>
            </w:r>
          </w:p>
          <w:p w14:paraId="7BA3B5DA"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 xml:space="preserve">способы настройки комплексов следящих приводов в составе </w:t>
            </w:r>
            <w:proofErr w:type="spellStart"/>
            <w:r w:rsidRPr="00170616">
              <w:rPr>
                <w:rFonts w:ascii="Times New Roman" w:hAnsi="Times New Roman"/>
                <w:sz w:val="24"/>
                <w:szCs w:val="24"/>
              </w:rPr>
              <w:t>мехатронных</w:t>
            </w:r>
            <w:proofErr w:type="spellEnd"/>
            <w:r w:rsidRPr="00170616">
              <w:rPr>
                <w:rFonts w:ascii="Times New Roman" w:hAnsi="Times New Roman"/>
                <w:sz w:val="24"/>
                <w:szCs w:val="24"/>
              </w:rPr>
              <w:t xml:space="preserve"> устройств и систем;</w:t>
            </w:r>
          </w:p>
          <w:p w14:paraId="52847949"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технологии анализа функционирования датчиков; физических величин, дискретных и аналоговых сигналов;</w:t>
            </w:r>
          </w:p>
          <w:p w14:paraId="3F2DC08F"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технологии анализа функционирования датчиков физических величин, дискретных и аналоговых сигналов;</w:t>
            </w:r>
          </w:p>
          <w:p w14:paraId="5940FC06"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sz w:val="24"/>
                <w:szCs w:val="24"/>
              </w:rPr>
              <w:t xml:space="preserve">контрольно-измерительные приборы для определения технического состояния узлов; агрегатов, блоков и модулей </w:t>
            </w:r>
            <w:proofErr w:type="spellStart"/>
            <w:r w:rsidRPr="00170616">
              <w:rPr>
                <w:rFonts w:ascii="Times New Roman" w:hAnsi="Times New Roman"/>
                <w:sz w:val="24"/>
                <w:szCs w:val="24"/>
              </w:rPr>
              <w:t>мехатронных</w:t>
            </w:r>
            <w:proofErr w:type="spellEnd"/>
            <w:r w:rsidRPr="00170616">
              <w:rPr>
                <w:rFonts w:ascii="Times New Roman" w:hAnsi="Times New Roman"/>
                <w:sz w:val="24"/>
                <w:szCs w:val="24"/>
              </w:rPr>
              <w:t xml:space="preserve"> устройств и систем;</w:t>
            </w:r>
          </w:p>
          <w:p w14:paraId="2D11565C" w14:textId="77777777" w:rsidR="002C3BDB" w:rsidRPr="00170616" w:rsidRDefault="002C3BDB" w:rsidP="002C3BDB">
            <w:pPr>
              <w:suppressAutoHyphens/>
              <w:rPr>
                <w:rFonts w:ascii="Times New Roman" w:hAnsi="Times New Roman"/>
                <w:sz w:val="24"/>
                <w:szCs w:val="24"/>
              </w:rPr>
            </w:pPr>
            <w:r w:rsidRPr="00170616">
              <w:rPr>
                <w:rFonts w:ascii="Times New Roman" w:hAnsi="Times New Roman"/>
                <w:bCs/>
                <w:sz w:val="24"/>
                <w:szCs w:val="24"/>
              </w:rPr>
              <w:t xml:space="preserve">алгоритмы выполнения работ в профессиональной </w:t>
            </w:r>
            <w:r w:rsidRPr="00170616">
              <w:rPr>
                <w:rFonts w:ascii="Times New Roman" w:hAnsi="Times New Roman"/>
                <w:bCs/>
                <w:sz w:val="24"/>
                <w:szCs w:val="24"/>
              </w:rPr>
              <w:br/>
              <w:t>и смежных областях;</w:t>
            </w:r>
          </w:p>
          <w:p w14:paraId="569D91E8" w14:textId="0D2ADBA5" w:rsidR="002C3BDB" w:rsidRPr="00F70F81" w:rsidRDefault="002C3BDB" w:rsidP="002C3BDB">
            <w:pPr>
              <w:rPr>
                <w:rFonts w:ascii="Times New Roman" w:hAnsi="Times New Roman" w:cs="Times New Roman"/>
                <w:bCs/>
                <w:i/>
                <w:sz w:val="24"/>
                <w:szCs w:val="24"/>
              </w:rPr>
            </w:pPr>
            <w:r w:rsidRPr="00170616">
              <w:rPr>
                <w:rFonts w:ascii="Times New Roman" w:hAnsi="Times New Roman"/>
                <w:iCs/>
                <w:sz w:val="24"/>
                <w:szCs w:val="24"/>
              </w:rPr>
              <w:t>номенклатура информационных источников, применяемых в профессиональной деятельности</w:t>
            </w:r>
          </w:p>
        </w:tc>
        <w:tc>
          <w:tcPr>
            <w:tcW w:w="2350" w:type="dxa"/>
            <w:tcBorders>
              <w:top w:val="single" w:sz="4" w:space="0" w:color="auto"/>
              <w:left w:val="single" w:sz="4" w:space="0" w:color="auto"/>
              <w:bottom w:val="single" w:sz="4" w:space="0" w:color="auto"/>
              <w:right w:val="single" w:sz="4" w:space="0" w:color="auto"/>
            </w:tcBorders>
          </w:tcPr>
          <w:p w14:paraId="32C5E3CF"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собирать механические узлы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6CC13F98"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собирать электромеханические и силовые электронные узлы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4CB1A60A"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собирать электрогидравлические и электропневматические узлы и агрегаты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0083CA4D" w14:textId="77777777" w:rsid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составлять документацию для проведения работ по сборке оборудования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систем</w:t>
            </w:r>
          </w:p>
          <w:p w14:paraId="078E83F8"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собирать электронные и компьютерные модули и узлы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3CFECA39" w14:textId="77777777" w:rsid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снимать и устанавливать датчики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11777C54"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проводить наладку и регулировку механических узлов и агрегатов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2FE96C19"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проводить наладку и регулировку пневмомеханических узлов и агрегатов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28E4BCCC"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проводить наладку и регулировку гидромеханических узлов и агрегатов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6A2B9D0C"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проводить наладку и регулировку электромеханических узлов и агрегатов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7202328D" w14:textId="77777777" w:rsid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проводить наладку и регулировку электронных модулей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32AAE6CE"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настраивать и регулировать механизмы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 в соответствии с техническими требованиями</w:t>
            </w:r>
          </w:p>
          <w:p w14:paraId="616536CA"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настраивать электрические, гидравлические и пневматические приводы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 на специализированных стендах</w:t>
            </w:r>
          </w:p>
          <w:p w14:paraId="02F3C7F1"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настраивать комплексы следящих приводов в составе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4DBD5F34" w14:textId="77777777" w:rsid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настраивать электронные устройства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устройств и систем.</w:t>
            </w:r>
          </w:p>
          <w:p w14:paraId="0D2711E9" w14:textId="77777777" w:rsidR="002C3BDB" w:rsidRP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комплексно настраивать </w:t>
            </w:r>
            <w:proofErr w:type="spellStart"/>
            <w:r w:rsidRPr="002C3BDB">
              <w:rPr>
                <w:rFonts w:ascii="Times New Roman" w:eastAsia="Batang" w:hAnsi="Times New Roman" w:cs="Batang"/>
                <w:iCs/>
                <w:sz w:val="24"/>
                <w:szCs w:val="24"/>
              </w:rPr>
              <w:t>мехатронные</w:t>
            </w:r>
            <w:proofErr w:type="spellEnd"/>
            <w:r w:rsidRPr="002C3BDB">
              <w:rPr>
                <w:rFonts w:ascii="Times New Roman" w:eastAsia="Batang" w:hAnsi="Times New Roman" w:cs="Batang"/>
                <w:iCs/>
                <w:sz w:val="24"/>
                <w:szCs w:val="24"/>
              </w:rPr>
              <w:t xml:space="preserve"> устройства и системы с использованием программного обеспечения контроллеров и управляющих ЭВМ, их устройств управления</w:t>
            </w:r>
          </w:p>
          <w:p w14:paraId="0DF18043" w14:textId="77777777" w:rsidR="002C3BDB" w:rsidRDefault="002C3BDB" w:rsidP="002C3BDB">
            <w:pPr>
              <w:rPr>
                <w:rFonts w:ascii="Times New Roman" w:eastAsia="Batang" w:hAnsi="Times New Roman" w:cs="Batang"/>
                <w:iCs/>
                <w:sz w:val="24"/>
                <w:szCs w:val="24"/>
              </w:rPr>
            </w:pPr>
            <w:r w:rsidRPr="002C3BDB">
              <w:rPr>
                <w:rFonts w:ascii="Times New Roman" w:eastAsia="Batang" w:hAnsi="Times New Roman" w:cs="Batang"/>
                <w:iCs/>
                <w:sz w:val="24"/>
                <w:szCs w:val="24"/>
              </w:rPr>
              <w:t xml:space="preserve">осуществлять пуско-наладочные работы и испытания </w:t>
            </w:r>
            <w:proofErr w:type="spellStart"/>
            <w:r w:rsidRPr="002C3BDB">
              <w:rPr>
                <w:rFonts w:ascii="Times New Roman" w:eastAsia="Batang" w:hAnsi="Times New Roman" w:cs="Batang"/>
                <w:iCs/>
                <w:sz w:val="24"/>
                <w:szCs w:val="24"/>
              </w:rPr>
              <w:t>мехатронных</w:t>
            </w:r>
            <w:proofErr w:type="spellEnd"/>
            <w:r w:rsidRPr="002C3BDB">
              <w:rPr>
                <w:rFonts w:ascii="Times New Roman" w:eastAsia="Batang" w:hAnsi="Times New Roman" w:cs="Batang"/>
                <w:iCs/>
                <w:sz w:val="24"/>
                <w:szCs w:val="24"/>
              </w:rPr>
              <w:t xml:space="preserve"> систем</w:t>
            </w:r>
          </w:p>
          <w:p w14:paraId="53055B6E"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проводить периодический контроль соблюдения условий эксплуатации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w:t>
            </w:r>
          </w:p>
          <w:p w14:paraId="0F917D14"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проводить текущее техническое обслуживание узлов и агрегатов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w:t>
            </w:r>
          </w:p>
          <w:p w14:paraId="33742EDE" w14:textId="77777777" w:rsidR="002C3BDB"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вести журнал учета технического обслуживания узлов и агрегатов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 обновления программного обеспечения</w:t>
            </w:r>
          </w:p>
          <w:p w14:paraId="0712416B"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контролировать исполнение РТС заданной программы управления</w:t>
            </w:r>
          </w:p>
          <w:p w14:paraId="62644783"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координировать работу навесного оборудования РТС</w:t>
            </w:r>
          </w:p>
          <w:p w14:paraId="268C2AED" w14:textId="3C185BC9" w:rsidR="002D6D5A" w:rsidRPr="001A6E0C"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обрабатывать данные, полученные с внутренних систем контроля РТС и навесного оборудования</w:t>
            </w:r>
          </w:p>
        </w:tc>
      </w:tr>
    </w:tbl>
    <w:p w14:paraId="116D77BF" w14:textId="77777777" w:rsidR="008874E2" w:rsidRDefault="008874E2" w:rsidP="008874E2">
      <w:pPr>
        <w:ind w:firstLine="709"/>
        <w:rPr>
          <w:rFonts w:ascii="Times New Roman" w:hAnsi="Times New Roman" w:cs="Times New Roman"/>
          <w:bCs/>
          <w:sz w:val="24"/>
          <w:szCs w:val="24"/>
        </w:rPr>
      </w:pPr>
    </w:p>
    <w:p w14:paraId="2F97A0BF" w14:textId="77777777" w:rsidR="008874E2" w:rsidRDefault="008874E2" w:rsidP="008874E2">
      <w:pPr>
        <w:rPr>
          <w:rFonts w:ascii="Times New Roman" w:eastAsia="Segoe UI" w:hAnsi="Times New Roman" w:cs="Times New Roman"/>
          <w:b/>
          <w:bCs/>
          <w:caps/>
          <w:kern w:val="32"/>
          <w:sz w:val="24"/>
          <w:szCs w:val="24"/>
          <w:lang w:val="x-none" w:eastAsia="x-none"/>
        </w:rPr>
      </w:pPr>
    </w:p>
    <w:p w14:paraId="66FE885D" w14:textId="77777777" w:rsidR="008874E2" w:rsidRPr="00B115E3" w:rsidRDefault="008874E2" w:rsidP="008874E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C254D7" w14:textId="77777777" w:rsidR="008874E2" w:rsidRPr="00E11160" w:rsidRDefault="008874E2" w:rsidP="008874E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874E2" w:rsidRPr="00DB7B6A" w14:paraId="6D2199C0" w14:textId="77777777" w:rsidTr="00C214E3">
        <w:trPr>
          <w:trHeight w:val="23"/>
        </w:trPr>
        <w:tc>
          <w:tcPr>
            <w:tcW w:w="2460" w:type="pct"/>
            <w:vAlign w:val="center"/>
          </w:tcPr>
          <w:p w14:paraId="333D9C04" w14:textId="77777777" w:rsidR="008874E2" w:rsidRPr="00F70F81" w:rsidRDefault="008874E2" w:rsidP="00C214E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D970C1C" w14:textId="77777777" w:rsidR="008874E2" w:rsidRPr="00F70F81" w:rsidRDefault="008874E2" w:rsidP="00C214E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6B87307" w14:textId="77777777" w:rsidR="008874E2" w:rsidRPr="00F70F81" w:rsidRDefault="008874E2" w:rsidP="00C214E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874E2" w:rsidRPr="00DB7B6A" w14:paraId="0A38DF08" w14:textId="77777777" w:rsidTr="00C214E3">
        <w:trPr>
          <w:trHeight w:val="23"/>
        </w:trPr>
        <w:tc>
          <w:tcPr>
            <w:tcW w:w="2460" w:type="pct"/>
            <w:vAlign w:val="center"/>
          </w:tcPr>
          <w:p w14:paraId="3D143C28" w14:textId="77777777" w:rsidR="008874E2" w:rsidRPr="00F70F81" w:rsidRDefault="008874E2"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54A977" w14:textId="704161BD" w:rsidR="008874E2" w:rsidRPr="00F70F81" w:rsidRDefault="008874E2" w:rsidP="00C214E3">
            <w:pPr>
              <w:jc w:val="center"/>
              <w:rPr>
                <w:rFonts w:ascii="Times New Roman" w:hAnsi="Times New Roman" w:cs="Times New Roman"/>
                <w:bCs/>
                <w:sz w:val="24"/>
                <w:szCs w:val="24"/>
              </w:rPr>
            </w:pPr>
            <w:r>
              <w:rPr>
                <w:rFonts w:ascii="Times New Roman" w:hAnsi="Times New Roman" w:cs="Times New Roman"/>
                <w:bCs/>
                <w:sz w:val="24"/>
                <w:szCs w:val="24"/>
              </w:rPr>
              <w:t>122</w:t>
            </w:r>
          </w:p>
        </w:tc>
        <w:tc>
          <w:tcPr>
            <w:tcW w:w="1345" w:type="pct"/>
            <w:vAlign w:val="center"/>
          </w:tcPr>
          <w:p w14:paraId="66F61963" w14:textId="6C0D62BA" w:rsidR="008874E2" w:rsidRPr="00F70F81" w:rsidRDefault="008874E2" w:rsidP="00C214E3">
            <w:pPr>
              <w:jc w:val="center"/>
              <w:rPr>
                <w:rFonts w:ascii="Times New Roman" w:hAnsi="Times New Roman" w:cs="Times New Roman"/>
                <w:bCs/>
                <w:sz w:val="24"/>
                <w:szCs w:val="24"/>
              </w:rPr>
            </w:pPr>
            <w:r>
              <w:rPr>
                <w:rFonts w:ascii="Times New Roman" w:hAnsi="Times New Roman" w:cs="Times New Roman"/>
                <w:bCs/>
                <w:sz w:val="24"/>
                <w:szCs w:val="24"/>
              </w:rPr>
              <w:t>86</w:t>
            </w:r>
          </w:p>
        </w:tc>
      </w:tr>
      <w:tr w:rsidR="008874E2" w:rsidRPr="00DB7B6A" w14:paraId="30825007" w14:textId="77777777" w:rsidTr="00C214E3">
        <w:trPr>
          <w:trHeight w:val="23"/>
        </w:trPr>
        <w:tc>
          <w:tcPr>
            <w:tcW w:w="2460" w:type="pct"/>
            <w:vAlign w:val="center"/>
          </w:tcPr>
          <w:p w14:paraId="42D0F73E" w14:textId="77777777" w:rsidR="008874E2" w:rsidRPr="00F70F81" w:rsidRDefault="008874E2"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5A9EE59" w14:textId="77777777" w:rsidR="008874E2" w:rsidRPr="00F70F81" w:rsidRDefault="008874E2"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329AA98" w14:textId="77777777" w:rsidR="008874E2" w:rsidRPr="00F70F81" w:rsidRDefault="008874E2"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874E2" w:rsidRPr="00DB7B6A" w14:paraId="6E6C875E" w14:textId="77777777" w:rsidTr="00C214E3">
        <w:trPr>
          <w:trHeight w:val="23"/>
        </w:trPr>
        <w:tc>
          <w:tcPr>
            <w:tcW w:w="2460" w:type="pct"/>
            <w:vAlign w:val="center"/>
          </w:tcPr>
          <w:p w14:paraId="1244E8F9" w14:textId="77777777" w:rsidR="008874E2" w:rsidRPr="00F70F81" w:rsidRDefault="008874E2"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8AA566B" w14:textId="77777777" w:rsidR="008874E2" w:rsidRPr="00F70F81" w:rsidRDefault="008874E2" w:rsidP="00C214E3">
            <w:pPr>
              <w:jc w:val="center"/>
              <w:rPr>
                <w:rFonts w:ascii="Times New Roman" w:hAnsi="Times New Roman" w:cs="Times New Roman"/>
                <w:bCs/>
                <w:sz w:val="24"/>
                <w:szCs w:val="24"/>
              </w:rPr>
            </w:pPr>
          </w:p>
        </w:tc>
        <w:tc>
          <w:tcPr>
            <w:tcW w:w="1345" w:type="pct"/>
            <w:vAlign w:val="center"/>
          </w:tcPr>
          <w:p w14:paraId="39C24F64" w14:textId="77777777" w:rsidR="008874E2" w:rsidRPr="00F70F81" w:rsidRDefault="008874E2" w:rsidP="00C214E3">
            <w:pPr>
              <w:jc w:val="center"/>
              <w:rPr>
                <w:rFonts w:ascii="Times New Roman" w:hAnsi="Times New Roman" w:cs="Times New Roman"/>
                <w:bCs/>
                <w:sz w:val="24"/>
                <w:szCs w:val="24"/>
              </w:rPr>
            </w:pPr>
          </w:p>
        </w:tc>
      </w:tr>
      <w:tr w:rsidR="008874E2" w:rsidRPr="00257255" w14:paraId="72793ABA" w14:textId="77777777" w:rsidTr="00C214E3">
        <w:trPr>
          <w:trHeight w:val="23"/>
        </w:trPr>
        <w:tc>
          <w:tcPr>
            <w:tcW w:w="2460" w:type="pct"/>
            <w:vAlign w:val="center"/>
          </w:tcPr>
          <w:p w14:paraId="54920B65" w14:textId="77777777" w:rsidR="008874E2" w:rsidRPr="00F70F81" w:rsidRDefault="008874E2"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1CC116A" w14:textId="58BBC004" w:rsidR="008874E2" w:rsidRPr="00F70F81" w:rsidRDefault="008874E2" w:rsidP="00C214E3">
            <w:pPr>
              <w:jc w:val="center"/>
              <w:rPr>
                <w:rFonts w:ascii="Times New Roman" w:hAnsi="Times New Roman" w:cs="Times New Roman"/>
                <w:b/>
                <w:sz w:val="24"/>
                <w:szCs w:val="24"/>
              </w:rPr>
            </w:pPr>
            <w:r>
              <w:rPr>
                <w:rFonts w:ascii="Times New Roman" w:hAnsi="Times New Roman" w:cs="Times New Roman"/>
                <w:b/>
                <w:sz w:val="24"/>
                <w:szCs w:val="24"/>
              </w:rPr>
              <w:t>122</w:t>
            </w:r>
          </w:p>
        </w:tc>
        <w:tc>
          <w:tcPr>
            <w:tcW w:w="1345" w:type="pct"/>
            <w:vAlign w:val="center"/>
          </w:tcPr>
          <w:p w14:paraId="0CC4BC52" w14:textId="7F83E617" w:rsidR="008874E2" w:rsidRPr="00F70F81" w:rsidRDefault="008874E2" w:rsidP="00C214E3">
            <w:pPr>
              <w:jc w:val="center"/>
              <w:rPr>
                <w:rFonts w:ascii="Times New Roman" w:hAnsi="Times New Roman" w:cs="Times New Roman"/>
                <w:b/>
                <w:sz w:val="24"/>
                <w:szCs w:val="24"/>
              </w:rPr>
            </w:pPr>
            <w:r>
              <w:rPr>
                <w:rFonts w:ascii="Times New Roman" w:hAnsi="Times New Roman" w:cs="Times New Roman"/>
                <w:b/>
                <w:sz w:val="24"/>
                <w:szCs w:val="24"/>
              </w:rPr>
              <w:t>86</w:t>
            </w:r>
          </w:p>
        </w:tc>
      </w:tr>
    </w:tbl>
    <w:p w14:paraId="2FCEF776" w14:textId="77777777" w:rsidR="008874E2" w:rsidRDefault="008874E2" w:rsidP="008874E2">
      <w:pPr>
        <w:rPr>
          <w:rFonts w:ascii="Times New Roman" w:hAnsi="Times New Roman" w:cs="Times New Roman"/>
          <w:iCs/>
          <w:sz w:val="24"/>
          <w:szCs w:val="24"/>
        </w:rPr>
      </w:pPr>
    </w:p>
    <w:p w14:paraId="17A9FDB6" w14:textId="664F4472" w:rsidR="008874E2" w:rsidRPr="00DB7B6A" w:rsidRDefault="008874E2" w:rsidP="008874E2">
      <w:pPr>
        <w:rPr>
          <w:rFonts w:ascii="Times New Roman" w:hAnsi="Times New Roman" w:cs="Times New Roman"/>
          <w:iCs/>
          <w:sz w:val="24"/>
          <w:szCs w:val="24"/>
        </w:rPr>
      </w:pPr>
      <w:r>
        <w:rPr>
          <w:rFonts w:ascii="Times New Roman" w:hAnsi="Times New Roman" w:cs="Times New Roman"/>
          <w:iCs/>
          <w:sz w:val="24"/>
          <w:szCs w:val="24"/>
        </w:rPr>
        <w:br w:type="page"/>
      </w:r>
    </w:p>
    <w:p w14:paraId="79F244DE" w14:textId="614D37AC" w:rsidR="008874E2" w:rsidRPr="00265C02" w:rsidRDefault="008874E2" w:rsidP="00265C02">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7122"/>
      </w:tblGrid>
      <w:tr w:rsidR="00D201A2" w:rsidRPr="008874E2" w14:paraId="40545933" w14:textId="77777777" w:rsidTr="00F82B75">
        <w:trPr>
          <w:trHeight w:val="20"/>
        </w:trPr>
        <w:tc>
          <w:tcPr>
            <w:tcW w:w="1403" w:type="pct"/>
            <w:vAlign w:val="center"/>
          </w:tcPr>
          <w:p w14:paraId="6D31B76C" w14:textId="2388CD98" w:rsidR="00D201A2" w:rsidRPr="008874E2" w:rsidRDefault="00D201A2" w:rsidP="00D201A2">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97" w:type="pct"/>
            <w:vAlign w:val="center"/>
          </w:tcPr>
          <w:p w14:paraId="275699BB" w14:textId="16868735" w:rsidR="00D201A2" w:rsidRPr="008874E2" w:rsidRDefault="00D201A2" w:rsidP="00D201A2">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874E2" w:rsidRPr="008874E2" w14:paraId="7127B4A1" w14:textId="77777777" w:rsidTr="00F82B75">
        <w:trPr>
          <w:trHeight w:val="20"/>
        </w:trPr>
        <w:tc>
          <w:tcPr>
            <w:tcW w:w="5000" w:type="pct"/>
            <w:gridSpan w:val="2"/>
          </w:tcPr>
          <w:p w14:paraId="24D0966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1. Введение</w:t>
            </w:r>
          </w:p>
        </w:tc>
      </w:tr>
      <w:tr w:rsidR="008874E2" w:rsidRPr="008874E2" w14:paraId="375E8E57" w14:textId="77777777" w:rsidTr="00F82B75">
        <w:trPr>
          <w:trHeight w:val="20"/>
        </w:trPr>
        <w:tc>
          <w:tcPr>
            <w:tcW w:w="1403" w:type="pct"/>
            <w:vMerge w:val="restart"/>
          </w:tcPr>
          <w:p w14:paraId="1B4966F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1.1. Введение</w:t>
            </w:r>
          </w:p>
          <w:p w14:paraId="69FF1F76"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7B66F1FE" w14:textId="77777777" w:rsidR="008874E2" w:rsidRPr="008874E2" w:rsidRDefault="008874E2" w:rsidP="008874E2">
            <w:pPr>
              <w:rPr>
                <w:rFonts w:ascii="Times New Roman" w:eastAsia="Times New Roman" w:hAnsi="Times New Roman" w:cs="Times New Roman"/>
                <w:b/>
                <w:bCs/>
                <w:i/>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DAABFEB" w14:textId="77777777" w:rsidTr="00F82B75">
        <w:trPr>
          <w:trHeight w:val="205"/>
        </w:trPr>
        <w:tc>
          <w:tcPr>
            <w:tcW w:w="1403" w:type="pct"/>
            <w:vMerge/>
          </w:tcPr>
          <w:p w14:paraId="41877D31" w14:textId="77777777" w:rsidR="008874E2" w:rsidRPr="008874E2" w:rsidRDefault="008874E2" w:rsidP="008874E2">
            <w:pPr>
              <w:rPr>
                <w:rFonts w:ascii="Times New Roman" w:eastAsia="Times New Roman" w:hAnsi="Times New Roman" w:cs="Times New Roman"/>
                <w:b/>
                <w:bCs/>
                <w:i/>
                <w:sz w:val="24"/>
                <w:szCs w:val="24"/>
                <w:lang w:eastAsia="ru-RU"/>
              </w:rPr>
            </w:pPr>
          </w:p>
        </w:tc>
        <w:tc>
          <w:tcPr>
            <w:tcW w:w="3597" w:type="pct"/>
          </w:tcPr>
          <w:p w14:paraId="05DA95A0" w14:textId="77777777" w:rsidR="008874E2" w:rsidRPr="008874E2" w:rsidRDefault="008874E2" w:rsidP="00A33153">
            <w:pPr>
              <w:numPr>
                <w:ilvl w:val="0"/>
                <w:numId w:val="14"/>
              </w:numPr>
              <w:spacing w:after="160" w:line="259" w:lineRule="auto"/>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 xml:space="preserve">Электрическая энергия, ее свойства и использование. </w:t>
            </w:r>
          </w:p>
        </w:tc>
      </w:tr>
      <w:tr w:rsidR="008874E2" w:rsidRPr="008874E2" w14:paraId="266C2CDE" w14:textId="77777777" w:rsidTr="00F82B75">
        <w:trPr>
          <w:trHeight w:val="209"/>
        </w:trPr>
        <w:tc>
          <w:tcPr>
            <w:tcW w:w="1403" w:type="pct"/>
            <w:vMerge/>
          </w:tcPr>
          <w:p w14:paraId="0A9154F8" w14:textId="77777777" w:rsidR="008874E2" w:rsidRPr="008874E2" w:rsidRDefault="008874E2" w:rsidP="008874E2">
            <w:pPr>
              <w:rPr>
                <w:rFonts w:ascii="Times New Roman" w:eastAsia="Times New Roman" w:hAnsi="Times New Roman" w:cs="Times New Roman"/>
                <w:b/>
                <w:bCs/>
                <w:i/>
                <w:sz w:val="24"/>
                <w:szCs w:val="24"/>
                <w:lang w:eastAsia="ru-RU"/>
              </w:rPr>
            </w:pPr>
          </w:p>
        </w:tc>
        <w:tc>
          <w:tcPr>
            <w:tcW w:w="3597" w:type="pct"/>
          </w:tcPr>
          <w:p w14:paraId="04756339" w14:textId="77777777" w:rsidR="008874E2" w:rsidRPr="008874E2" w:rsidRDefault="008874E2" w:rsidP="008874E2">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B7D3703" w14:textId="77777777" w:rsidTr="00F82B75">
        <w:trPr>
          <w:trHeight w:val="227"/>
        </w:trPr>
        <w:tc>
          <w:tcPr>
            <w:tcW w:w="1403" w:type="pct"/>
            <w:vMerge/>
          </w:tcPr>
          <w:p w14:paraId="1F020C1B" w14:textId="77777777" w:rsidR="008874E2" w:rsidRPr="008874E2" w:rsidRDefault="008874E2" w:rsidP="008874E2">
            <w:pPr>
              <w:rPr>
                <w:rFonts w:ascii="Times New Roman" w:eastAsia="Times New Roman" w:hAnsi="Times New Roman" w:cs="Times New Roman"/>
                <w:b/>
                <w:bCs/>
                <w:i/>
                <w:sz w:val="24"/>
                <w:szCs w:val="24"/>
                <w:lang w:eastAsia="ru-RU"/>
              </w:rPr>
            </w:pPr>
          </w:p>
        </w:tc>
        <w:tc>
          <w:tcPr>
            <w:tcW w:w="3597" w:type="pct"/>
          </w:tcPr>
          <w:p w14:paraId="2C9717EA" w14:textId="77777777" w:rsidR="008874E2" w:rsidRPr="008874E2" w:rsidRDefault="008874E2" w:rsidP="008874E2">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1732B2E7" w14:textId="77777777" w:rsidTr="00F82B75">
        <w:trPr>
          <w:trHeight w:val="20"/>
        </w:trPr>
        <w:tc>
          <w:tcPr>
            <w:tcW w:w="5000" w:type="pct"/>
            <w:gridSpan w:val="2"/>
            <w:vAlign w:val="center"/>
          </w:tcPr>
          <w:p w14:paraId="4DB4411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2 Электрические цепи постоянного тока</w:t>
            </w:r>
          </w:p>
        </w:tc>
      </w:tr>
      <w:tr w:rsidR="008874E2" w:rsidRPr="008874E2" w14:paraId="03073B6E" w14:textId="77777777" w:rsidTr="00F82B75">
        <w:trPr>
          <w:trHeight w:val="20"/>
        </w:trPr>
        <w:tc>
          <w:tcPr>
            <w:tcW w:w="1403" w:type="pct"/>
            <w:vMerge w:val="restart"/>
            <w:vAlign w:val="center"/>
          </w:tcPr>
          <w:p w14:paraId="0F0618B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2.1. Физика электрического тока</w:t>
            </w:r>
          </w:p>
        </w:tc>
        <w:tc>
          <w:tcPr>
            <w:tcW w:w="3597" w:type="pct"/>
          </w:tcPr>
          <w:p w14:paraId="77EE10C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425A24EE" w14:textId="77777777" w:rsidTr="00F82B75">
        <w:trPr>
          <w:trHeight w:val="20"/>
        </w:trPr>
        <w:tc>
          <w:tcPr>
            <w:tcW w:w="1403" w:type="pct"/>
            <w:vMerge/>
            <w:vAlign w:val="center"/>
          </w:tcPr>
          <w:p w14:paraId="477F8BDB"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center"/>
          </w:tcPr>
          <w:p w14:paraId="0325207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электрические величины и их единицы измерения.</w:t>
            </w:r>
          </w:p>
        </w:tc>
      </w:tr>
      <w:tr w:rsidR="008874E2" w:rsidRPr="008874E2" w14:paraId="3BE1B871" w14:textId="77777777" w:rsidTr="00F82B75">
        <w:trPr>
          <w:trHeight w:val="261"/>
        </w:trPr>
        <w:tc>
          <w:tcPr>
            <w:tcW w:w="1403" w:type="pct"/>
            <w:vMerge/>
            <w:vAlign w:val="center"/>
          </w:tcPr>
          <w:p w14:paraId="174799C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30E42810" w14:textId="77777777" w:rsidR="008874E2" w:rsidRPr="008874E2" w:rsidRDefault="008874E2" w:rsidP="008874E2">
            <w:pPr>
              <w:jc w:val="both"/>
              <w:rPr>
                <w:rFonts w:ascii="Times New Roman" w:eastAsia="Times New Roman" w:hAnsi="Times New Roman" w:cs="Times New Roman"/>
                <w:b/>
                <w:i/>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2AB200B4" w14:textId="77777777" w:rsidTr="00F82B75">
        <w:trPr>
          <w:trHeight w:val="20"/>
        </w:trPr>
        <w:tc>
          <w:tcPr>
            <w:tcW w:w="1403" w:type="pct"/>
            <w:vMerge/>
            <w:vAlign w:val="center"/>
          </w:tcPr>
          <w:p w14:paraId="5D6D9D97"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center"/>
          </w:tcPr>
          <w:p w14:paraId="5143A23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Практическая работа №1. Решения типовых задач «Основные электрические величины и их единицы измерения.»</w:t>
            </w:r>
          </w:p>
        </w:tc>
      </w:tr>
      <w:tr w:rsidR="008874E2" w:rsidRPr="008874E2" w14:paraId="2B65D833" w14:textId="77777777" w:rsidTr="00F82B75">
        <w:trPr>
          <w:trHeight w:val="533"/>
        </w:trPr>
        <w:tc>
          <w:tcPr>
            <w:tcW w:w="1403" w:type="pct"/>
            <w:vMerge/>
          </w:tcPr>
          <w:p w14:paraId="09D1B72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4D6B609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Лабораторная работа №1. Измерение напряжения, силы тока, мощности и сопротивления в электрических цепях постоянного тока</w:t>
            </w:r>
          </w:p>
        </w:tc>
      </w:tr>
      <w:tr w:rsidR="008874E2" w:rsidRPr="008874E2" w14:paraId="0B09D4B7" w14:textId="77777777" w:rsidTr="00F82B75">
        <w:trPr>
          <w:trHeight w:val="209"/>
        </w:trPr>
        <w:tc>
          <w:tcPr>
            <w:tcW w:w="1403" w:type="pct"/>
            <w:vMerge/>
          </w:tcPr>
          <w:p w14:paraId="7D23F7B6"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67E3037E"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09A8C659" w14:textId="77777777" w:rsidTr="00F82B75">
        <w:trPr>
          <w:trHeight w:val="171"/>
        </w:trPr>
        <w:tc>
          <w:tcPr>
            <w:tcW w:w="1403" w:type="pct"/>
            <w:vMerge w:val="restart"/>
          </w:tcPr>
          <w:p w14:paraId="13321F17"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2.2 Источники электрической энергии</w:t>
            </w:r>
          </w:p>
        </w:tc>
        <w:tc>
          <w:tcPr>
            <w:tcW w:w="3597" w:type="pct"/>
          </w:tcPr>
          <w:p w14:paraId="04DF681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38BE2DE7" w14:textId="77777777" w:rsidTr="00F82B75">
        <w:trPr>
          <w:trHeight w:val="20"/>
        </w:trPr>
        <w:tc>
          <w:tcPr>
            <w:tcW w:w="1403" w:type="pct"/>
            <w:vMerge/>
          </w:tcPr>
          <w:p w14:paraId="2ACDFA35"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3B048DB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1. </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8874E2" w:rsidRPr="008874E2" w14:paraId="4A80C0B9" w14:textId="77777777" w:rsidTr="00F82B75">
        <w:trPr>
          <w:trHeight w:val="20"/>
        </w:trPr>
        <w:tc>
          <w:tcPr>
            <w:tcW w:w="1403" w:type="pct"/>
            <w:vMerge/>
          </w:tcPr>
          <w:p w14:paraId="72F3D121"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0EAAD381" w14:textId="77777777" w:rsidR="008874E2" w:rsidRPr="008874E2" w:rsidRDefault="008874E2" w:rsidP="008874E2">
            <w:pPr>
              <w:rPr>
                <w:rFonts w:ascii="Calibri" w:eastAsia="Times New Roman" w:hAnsi="Calibri"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698A4F57" w14:textId="77777777" w:rsidTr="00F82B75">
        <w:trPr>
          <w:trHeight w:val="20"/>
        </w:trPr>
        <w:tc>
          <w:tcPr>
            <w:tcW w:w="1403" w:type="pct"/>
            <w:vMerge/>
          </w:tcPr>
          <w:p w14:paraId="486E5046"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4B0A69D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№2. </w:t>
            </w:r>
            <w:r w:rsidRPr="008874E2">
              <w:rPr>
                <w:rFonts w:ascii="Times New Roman" w:eastAsia="Times New Roman" w:hAnsi="Times New Roman" w:cs="Times New Roman"/>
                <w:sz w:val="24"/>
                <w:szCs w:val="24"/>
                <w:lang w:eastAsia="ru-RU"/>
              </w:rPr>
              <w:t>«</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8874E2" w:rsidRPr="008874E2" w14:paraId="77DBFBB9" w14:textId="77777777" w:rsidTr="00F82B75">
        <w:trPr>
          <w:trHeight w:val="20"/>
        </w:trPr>
        <w:tc>
          <w:tcPr>
            <w:tcW w:w="1403" w:type="pct"/>
            <w:vMerge/>
          </w:tcPr>
          <w:p w14:paraId="7A12A354"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3810CED8"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8874E2" w:rsidRPr="008874E2" w14:paraId="65DC4899" w14:textId="77777777" w:rsidTr="00F82B75">
        <w:trPr>
          <w:trHeight w:val="20"/>
        </w:trPr>
        <w:tc>
          <w:tcPr>
            <w:tcW w:w="1403" w:type="pct"/>
            <w:vMerge/>
          </w:tcPr>
          <w:p w14:paraId="4D54DE7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4BE6872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№3. Испытание электрической цепи постоянного тока при смешанном соединении приемников электрической энергии</w:t>
            </w:r>
          </w:p>
        </w:tc>
      </w:tr>
      <w:tr w:rsidR="008874E2" w:rsidRPr="008874E2" w14:paraId="60232664" w14:textId="77777777" w:rsidTr="00F82B75">
        <w:trPr>
          <w:trHeight w:val="20"/>
        </w:trPr>
        <w:tc>
          <w:tcPr>
            <w:tcW w:w="1403" w:type="pct"/>
            <w:vMerge/>
          </w:tcPr>
          <w:p w14:paraId="4ED9F677"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1AD107C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25E67D32" w14:textId="77777777" w:rsidTr="00F82B75">
        <w:trPr>
          <w:trHeight w:val="20"/>
        </w:trPr>
        <w:tc>
          <w:tcPr>
            <w:tcW w:w="1403" w:type="pct"/>
            <w:vMerge w:val="restart"/>
          </w:tcPr>
          <w:p w14:paraId="3F84BBC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2.3. Схемы включения приемников и источников электрической энергии</w:t>
            </w:r>
          </w:p>
        </w:tc>
        <w:tc>
          <w:tcPr>
            <w:tcW w:w="3597" w:type="pct"/>
            <w:vAlign w:val="bottom"/>
          </w:tcPr>
          <w:p w14:paraId="62244E8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9C5D858" w14:textId="77777777" w:rsidTr="00F82B75">
        <w:trPr>
          <w:trHeight w:val="20"/>
        </w:trPr>
        <w:tc>
          <w:tcPr>
            <w:tcW w:w="1403" w:type="pct"/>
            <w:vMerge/>
          </w:tcPr>
          <w:p w14:paraId="165DB85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474A40A"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Способы соединения приемников/источников электрической энергии</w:t>
            </w:r>
          </w:p>
        </w:tc>
      </w:tr>
      <w:tr w:rsidR="008874E2" w:rsidRPr="008874E2" w14:paraId="0D3C0DC9" w14:textId="77777777" w:rsidTr="00F82B75">
        <w:trPr>
          <w:trHeight w:val="20"/>
        </w:trPr>
        <w:tc>
          <w:tcPr>
            <w:tcW w:w="1403" w:type="pct"/>
            <w:vMerge/>
          </w:tcPr>
          <w:p w14:paraId="2609711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5344B0B6"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481ADD81" w14:textId="77777777" w:rsidTr="00F82B75">
        <w:trPr>
          <w:trHeight w:val="20"/>
        </w:trPr>
        <w:tc>
          <w:tcPr>
            <w:tcW w:w="1403" w:type="pct"/>
            <w:vMerge/>
          </w:tcPr>
          <w:p w14:paraId="53E99F6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4495F668" w14:textId="77777777" w:rsidR="008874E2" w:rsidRPr="008874E2" w:rsidRDefault="008874E2" w:rsidP="008874E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№3.</w:t>
            </w:r>
            <w:r w:rsidRPr="008874E2">
              <w:rPr>
                <w:rFonts w:ascii="Times New Roman" w:eastAsia="Times New Roman" w:hAnsi="Times New Roman" w:cs="Times New Roman"/>
                <w:sz w:val="24"/>
                <w:szCs w:val="24"/>
                <w:lang w:eastAsia="ru-RU"/>
              </w:rPr>
              <w:t xml:space="preserve"> Решения типовых задач «Способы соединения приемников/источников электрической энергии»</w:t>
            </w:r>
          </w:p>
        </w:tc>
      </w:tr>
      <w:tr w:rsidR="008874E2" w:rsidRPr="008874E2" w14:paraId="5896E2B1" w14:textId="77777777" w:rsidTr="00F82B75">
        <w:trPr>
          <w:trHeight w:val="20"/>
        </w:trPr>
        <w:tc>
          <w:tcPr>
            <w:tcW w:w="1403" w:type="pct"/>
            <w:vMerge/>
          </w:tcPr>
          <w:p w14:paraId="49B08304"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139F128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24C6D84" w14:textId="77777777" w:rsidTr="00F82B75">
        <w:trPr>
          <w:trHeight w:val="20"/>
        </w:trPr>
        <w:tc>
          <w:tcPr>
            <w:tcW w:w="1403" w:type="pct"/>
            <w:vMerge w:val="restart"/>
          </w:tcPr>
          <w:p w14:paraId="2F8380BC"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2.4. Режимы работы электрических цепей</w:t>
            </w:r>
          </w:p>
        </w:tc>
        <w:tc>
          <w:tcPr>
            <w:tcW w:w="3597" w:type="pct"/>
          </w:tcPr>
          <w:p w14:paraId="62EE7D5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365782C" w14:textId="77777777" w:rsidTr="00F82B75">
        <w:trPr>
          <w:trHeight w:val="20"/>
        </w:trPr>
        <w:tc>
          <w:tcPr>
            <w:tcW w:w="1403" w:type="pct"/>
            <w:vMerge/>
          </w:tcPr>
          <w:p w14:paraId="79125025"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4E998A8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Расчет проводов</w:t>
            </w:r>
          </w:p>
        </w:tc>
      </w:tr>
      <w:tr w:rsidR="008874E2" w:rsidRPr="008874E2" w14:paraId="748E0337" w14:textId="77777777" w:rsidTr="00F82B75">
        <w:trPr>
          <w:trHeight w:val="20"/>
        </w:trPr>
        <w:tc>
          <w:tcPr>
            <w:tcW w:w="1403" w:type="pct"/>
            <w:vMerge/>
          </w:tcPr>
          <w:p w14:paraId="16C0233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641429A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Разветвленная электрическая цепь</w:t>
            </w:r>
          </w:p>
        </w:tc>
      </w:tr>
      <w:tr w:rsidR="008874E2" w:rsidRPr="008874E2" w14:paraId="2175293D" w14:textId="77777777" w:rsidTr="00F82B75">
        <w:trPr>
          <w:trHeight w:val="20"/>
        </w:trPr>
        <w:tc>
          <w:tcPr>
            <w:tcW w:w="1403" w:type="pct"/>
            <w:vMerge/>
          </w:tcPr>
          <w:p w14:paraId="071E4D3F"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0860B88"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1C3A78CE" w14:textId="77777777" w:rsidTr="00F82B75">
        <w:trPr>
          <w:trHeight w:val="20"/>
        </w:trPr>
        <w:tc>
          <w:tcPr>
            <w:tcW w:w="1403" w:type="pct"/>
            <w:vMerge/>
          </w:tcPr>
          <w:p w14:paraId="26BBD1EB"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0E70E629" w14:textId="77777777" w:rsidR="008874E2" w:rsidRPr="008874E2" w:rsidRDefault="008874E2" w:rsidP="008874E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№4</w:t>
            </w:r>
            <w:r w:rsidRPr="008874E2">
              <w:rPr>
                <w:rFonts w:ascii="Times New Roman" w:eastAsia="Times New Roman" w:hAnsi="Times New Roman" w:cs="Times New Roman"/>
                <w:sz w:val="24"/>
                <w:szCs w:val="24"/>
                <w:lang w:eastAsia="ru-RU"/>
              </w:rPr>
              <w:t>. Решения типовых задач «Режимы работы электрических цепей»</w:t>
            </w:r>
          </w:p>
        </w:tc>
      </w:tr>
      <w:tr w:rsidR="008874E2" w:rsidRPr="008874E2" w14:paraId="02ED8557" w14:textId="77777777" w:rsidTr="00F82B75">
        <w:trPr>
          <w:trHeight w:val="20"/>
        </w:trPr>
        <w:tc>
          <w:tcPr>
            <w:tcW w:w="1403" w:type="pct"/>
            <w:vMerge/>
          </w:tcPr>
          <w:p w14:paraId="0A393C5F"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50CDD19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09FFF49A" w14:textId="77777777" w:rsidTr="00F82B75">
        <w:trPr>
          <w:trHeight w:val="20"/>
        </w:trPr>
        <w:tc>
          <w:tcPr>
            <w:tcW w:w="1403" w:type="pct"/>
            <w:vMerge w:val="restart"/>
          </w:tcPr>
          <w:p w14:paraId="6D211007"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2.5. Нелинейные электрические цепи</w:t>
            </w:r>
          </w:p>
        </w:tc>
        <w:tc>
          <w:tcPr>
            <w:tcW w:w="3597" w:type="pct"/>
          </w:tcPr>
          <w:p w14:paraId="2870C9F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4C6B477" w14:textId="77777777" w:rsidTr="00F82B75">
        <w:trPr>
          <w:trHeight w:val="20"/>
        </w:trPr>
        <w:tc>
          <w:tcPr>
            <w:tcW w:w="1403" w:type="pct"/>
            <w:vMerge/>
          </w:tcPr>
          <w:p w14:paraId="3B576773"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232886C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Виды вольт-амперных характеристик нелинейных элементов</w:t>
            </w:r>
          </w:p>
        </w:tc>
      </w:tr>
      <w:tr w:rsidR="008874E2" w:rsidRPr="008874E2" w14:paraId="7269DDF2" w14:textId="77777777" w:rsidTr="00F82B75">
        <w:trPr>
          <w:trHeight w:val="20"/>
        </w:trPr>
        <w:tc>
          <w:tcPr>
            <w:tcW w:w="1403" w:type="pct"/>
            <w:vMerge/>
          </w:tcPr>
          <w:p w14:paraId="360619F7"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231EDF5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63F8E00F" w14:textId="77777777" w:rsidTr="00F82B75">
        <w:trPr>
          <w:trHeight w:val="20"/>
        </w:trPr>
        <w:tc>
          <w:tcPr>
            <w:tcW w:w="1403" w:type="pct"/>
            <w:vMerge/>
          </w:tcPr>
          <w:p w14:paraId="62747D9B"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2A038458" w14:textId="77777777" w:rsidR="008874E2" w:rsidRPr="008874E2" w:rsidRDefault="008874E2" w:rsidP="008874E2">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№5</w:t>
            </w:r>
            <w:r w:rsidRPr="008874E2">
              <w:rPr>
                <w:rFonts w:ascii="Times New Roman" w:eastAsia="Times New Roman" w:hAnsi="Times New Roman" w:cs="Times New Roman"/>
                <w:sz w:val="24"/>
                <w:szCs w:val="24"/>
                <w:lang w:eastAsia="ru-RU"/>
              </w:rPr>
              <w:t>. Решения типовых задач «Нелинейные электрические цепи»</w:t>
            </w:r>
          </w:p>
        </w:tc>
      </w:tr>
      <w:tr w:rsidR="008874E2" w:rsidRPr="008874E2" w14:paraId="18988826" w14:textId="77777777" w:rsidTr="00F82B75">
        <w:trPr>
          <w:trHeight w:val="20"/>
        </w:trPr>
        <w:tc>
          <w:tcPr>
            <w:tcW w:w="1403" w:type="pct"/>
            <w:vMerge/>
          </w:tcPr>
          <w:p w14:paraId="5DB89336"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0CF470D0"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№4. Испытания нелинейных электрических цепей постоянного тока</w:t>
            </w:r>
          </w:p>
        </w:tc>
      </w:tr>
      <w:tr w:rsidR="008874E2" w:rsidRPr="008874E2" w14:paraId="2EB90424" w14:textId="77777777" w:rsidTr="00F82B75">
        <w:trPr>
          <w:trHeight w:val="20"/>
        </w:trPr>
        <w:tc>
          <w:tcPr>
            <w:tcW w:w="1403" w:type="pct"/>
            <w:vMerge/>
          </w:tcPr>
          <w:p w14:paraId="2EABD034"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105F2FC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13AE1204" w14:textId="77777777" w:rsidTr="00F82B75">
        <w:trPr>
          <w:trHeight w:val="20"/>
        </w:trPr>
        <w:tc>
          <w:tcPr>
            <w:tcW w:w="1403" w:type="pct"/>
          </w:tcPr>
          <w:p w14:paraId="0AE0B5E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3</w:t>
            </w:r>
          </w:p>
        </w:tc>
        <w:tc>
          <w:tcPr>
            <w:tcW w:w="3597" w:type="pct"/>
          </w:tcPr>
          <w:p w14:paraId="69AFADD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Электрические цепи переменного тока</w:t>
            </w:r>
          </w:p>
        </w:tc>
      </w:tr>
      <w:tr w:rsidR="008874E2" w:rsidRPr="008874E2" w14:paraId="097AA0D3" w14:textId="77777777" w:rsidTr="00F82B75">
        <w:trPr>
          <w:trHeight w:val="20"/>
        </w:trPr>
        <w:tc>
          <w:tcPr>
            <w:tcW w:w="1403" w:type="pct"/>
            <w:vMerge w:val="restart"/>
          </w:tcPr>
          <w:p w14:paraId="17F5DA4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3.1. Понятие электрических цепей переменного тока</w:t>
            </w:r>
          </w:p>
        </w:tc>
        <w:tc>
          <w:tcPr>
            <w:tcW w:w="3597" w:type="pct"/>
            <w:vAlign w:val="bottom"/>
          </w:tcPr>
          <w:p w14:paraId="4DC49450"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3887A21" w14:textId="77777777" w:rsidTr="00F82B75">
        <w:trPr>
          <w:trHeight w:val="20"/>
        </w:trPr>
        <w:tc>
          <w:tcPr>
            <w:tcW w:w="1403" w:type="pct"/>
            <w:vMerge/>
          </w:tcPr>
          <w:p w14:paraId="4078776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888649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Векторные диаграммы. Понятие емкостного и индуктивного сопротивлений</w:t>
            </w:r>
          </w:p>
        </w:tc>
      </w:tr>
      <w:tr w:rsidR="008874E2" w:rsidRPr="008874E2" w14:paraId="40122502" w14:textId="77777777" w:rsidTr="00F82B75">
        <w:trPr>
          <w:trHeight w:val="20"/>
        </w:trPr>
        <w:tc>
          <w:tcPr>
            <w:tcW w:w="1403" w:type="pct"/>
            <w:vMerge/>
          </w:tcPr>
          <w:p w14:paraId="35C22C7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52FA677"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6FF63906" w14:textId="77777777" w:rsidTr="00F82B75">
        <w:trPr>
          <w:trHeight w:val="20"/>
        </w:trPr>
        <w:tc>
          <w:tcPr>
            <w:tcW w:w="1403" w:type="pct"/>
            <w:vMerge/>
          </w:tcPr>
          <w:p w14:paraId="13228849"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ED301BB"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№6</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8874E2" w:rsidRPr="008874E2" w14:paraId="1FC17155" w14:textId="77777777" w:rsidTr="00F82B75">
        <w:trPr>
          <w:trHeight w:val="20"/>
        </w:trPr>
        <w:tc>
          <w:tcPr>
            <w:tcW w:w="1403" w:type="pct"/>
            <w:vMerge/>
          </w:tcPr>
          <w:p w14:paraId="53F69011"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501C3CD"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D104FDB" w14:textId="77777777" w:rsidTr="00F82B75">
        <w:trPr>
          <w:trHeight w:val="20"/>
        </w:trPr>
        <w:tc>
          <w:tcPr>
            <w:tcW w:w="1403" w:type="pct"/>
            <w:vMerge w:val="restart"/>
          </w:tcPr>
          <w:p w14:paraId="5B2585E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3.2. Электрическая цепь переменного тока </w:t>
            </w:r>
          </w:p>
        </w:tc>
        <w:tc>
          <w:tcPr>
            <w:tcW w:w="3597" w:type="pct"/>
            <w:vAlign w:val="bottom"/>
          </w:tcPr>
          <w:p w14:paraId="498E8EFD"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3896166" w14:textId="77777777" w:rsidTr="00F82B75">
        <w:trPr>
          <w:trHeight w:val="20"/>
        </w:trPr>
        <w:tc>
          <w:tcPr>
            <w:tcW w:w="1403" w:type="pct"/>
            <w:vMerge/>
          </w:tcPr>
          <w:p w14:paraId="75D47D7D"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73DF2B34"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Электрические цепи переменного тока с активным сопротивлением, индуктивностью и емкостью</w:t>
            </w:r>
          </w:p>
        </w:tc>
      </w:tr>
      <w:tr w:rsidR="008874E2" w:rsidRPr="008874E2" w14:paraId="54392070" w14:textId="77777777" w:rsidTr="00F82B75">
        <w:trPr>
          <w:trHeight w:val="20"/>
        </w:trPr>
        <w:tc>
          <w:tcPr>
            <w:tcW w:w="1403" w:type="pct"/>
            <w:vMerge/>
          </w:tcPr>
          <w:p w14:paraId="586A7B77"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080F7646"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2. Электрическая цепь переменного тока с последовательным включением конденсатора и катушки индуктивности</w:t>
            </w:r>
          </w:p>
        </w:tc>
      </w:tr>
      <w:tr w:rsidR="008874E2" w:rsidRPr="008874E2" w14:paraId="3BE91594" w14:textId="77777777" w:rsidTr="00F82B75">
        <w:trPr>
          <w:trHeight w:val="20"/>
        </w:trPr>
        <w:tc>
          <w:tcPr>
            <w:tcW w:w="1403" w:type="pct"/>
            <w:vMerge/>
          </w:tcPr>
          <w:p w14:paraId="2E9E4DB1"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0A175373"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3. Электрическая цепь переменного тока с параллельным включением конденсатора и катушки индуктивности</w:t>
            </w:r>
          </w:p>
        </w:tc>
      </w:tr>
      <w:tr w:rsidR="008874E2" w:rsidRPr="008874E2" w14:paraId="6101A10B" w14:textId="77777777" w:rsidTr="00F82B75">
        <w:trPr>
          <w:trHeight w:val="20"/>
        </w:trPr>
        <w:tc>
          <w:tcPr>
            <w:tcW w:w="1403" w:type="pct"/>
            <w:vMerge/>
          </w:tcPr>
          <w:p w14:paraId="77EDAE7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744A49E4"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5DFBAD18" w14:textId="77777777" w:rsidTr="00F82B75">
        <w:trPr>
          <w:trHeight w:val="20"/>
        </w:trPr>
        <w:tc>
          <w:tcPr>
            <w:tcW w:w="1403" w:type="pct"/>
            <w:vMerge/>
          </w:tcPr>
          <w:p w14:paraId="168C0E85"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1615D0E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№7</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8874E2" w:rsidRPr="008874E2" w14:paraId="785BDD0A" w14:textId="77777777" w:rsidTr="00F82B75">
        <w:trPr>
          <w:trHeight w:val="20"/>
        </w:trPr>
        <w:tc>
          <w:tcPr>
            <w:tcW w:w="1403" w:type="pct"/>
            <w:vMerge/>
          </w:tcPr>
          <w:p w14:paraId="1B2C4BA3"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0D5E5E7F"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8874E2" w:rsidRPr="008874E2" w14:paraId="7F760F3D" w14:textId="77777777" w:rsidTr="00F82B75">
        <w:trPr>
          <w:trHeight w:val="20"/>
        </w:trPr>
        <w:tc>
          <w:tcPr>
            <w:tcW w:w="1403" w:type="pct"/>
            <w:vMerge/>
          </w:tcPr>
          <w:p w14:paraId="773BBD98"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49E55EE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8874E2" w:rsidRPr="008874E2" w14:paraId="1CA7FECE" w14:textId="77777777" w:rsidTr="00F82B75">
        <w:trPr>
          <w:trHeight w:val="20"/>
        </w:trPr>
        <w:tc>
          <w:tcPr>
            <w:tcW w:w="1403" w:type="pct"/>
            <w:vMerge/>
          </w:tcPr>
          <w:p w14:paraId="6F33A32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2B05E828"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C63CB71" w14:textId="77777777" w:rsidTr="00F82B75">
        <w:trPr>
          <w:trHeight w:val="20"/>
        </w:trPr>
        <w:tc>
          <w:tcPr>
            <w:tcW w:w="5000" w:type="pct"/>
            <w:gridSpan w:val="2"/>
          </w:tcPr>
          <w:p w14:paraId="73E6E81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РАЗДЕЛ 4 </w:t>
            </w:r>
            <w:r w:rsidRPr="008874E2">
              <w:rPr>
                <w:rFonts w:ascii="Times New Roman" w:eastAsia="Times New Roman" w:hAnsi="Times New Roman" w:cs="Times New Roman"/>
                <w:b/>
                <w:sz w:val="24"/>
                <w:szCs w:val="24"/>
                <w:lang w:eastAsia="ru-RU"/>
              </w:rPr>
              <w:t>Трехфазные электрические цепи</w:t>
            </w:r>
          </w:p>
        </w:tc>
      </w:tr>
      <w:tr w:rsidR="008874E2" w:rsidRPr="008874E2" w14:paraId="37ADE4A1" w14:textId="77777777" w:rsidTr="00F82B75">
        <w:trPr>
          <w:trHeight w:val="20"/>
        </w:trPr>
        <w:tc>
          <w:tcPr>
            <w:tcW w:w="1403" w:type="pct"/>
            <w:vMerge w:val="restart"/>
          </w:tcPr>
          <w:p w14:paraId="1B80BAB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4.1. Основные понятия и определения</w:t>
            </w:r>
          </w:p>
        </w:tc>
        <w:tc>
          <w:tcPr>
            <w:tcW w:w="3597" w:type="pct"/>
            <w:vAlign w:val="bottom"/>
          </w:tcPr>
          <w:p w14:paraId="3486EFE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3D933D05" w14:textId="77777777" w:rsidTr="00F82B75">
        <w:trPr>
          <w:trHeight w:val="20"/>
        </w:trPr>
        <w:tc>
          <w:tcPr>
            <w:tcW w:w="1403" w:type="pct"/>
            <w:vMerge/>
          </w:tcPr>
          <w:p w14:paraId="2528D66C"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AB6B039"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1.Способы соединения фаз источников и приемников электрической энергии</w:t>
            </w:r>
          </w:p>
        </w:tc>
      </w:tr>
      <w:tr w:rsidR="008874E2" w:rsidRPr="008874E2" w14:paraId="57E4E2AA" w14:textId="77777777" w:rsidTr="00F82B75">
        <w:trPr>
          <w:trHeight w:val="20"/>
        </w:trPr>
        <w:tc>
          <w:tcPr>
            <w:tcW w:w="1403" w:type="pct"/>
            <w:vMerge/>
          </w:tcPr>
          <w:p w14:paraId="5498B92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0203692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6CA2D1B7" w14:textId="77777777" w:rsidTr="00F82B75">
        <w:trPr>
          <w:trHeight w:val="20"/>
        </w:trPr>
        <w:tc>
          <w:tcPr>
            <w:tcW w:w="1403" w:type="pct"/>
            <w:vMerge/>
          </w:tcPr>
          <w:p w14:paraId="02D87F2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469210FF"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№8</w:t>
            </w:r>
            <w:r w:rsidRPr="008874E2">
              <w:rPr>
                <w:rFonts w:ascii="Times New Roman" w:eastAsia="Times New Roman" w:hAnsi="Times New Roman" w:cs="Times New Roman"/>
                <w:sz w:val="24"/>
                <w:szCs w:val="24"/>
                <w:lang w:eastAsia="ru-RU"/>
              </w:rPr>
              <w:t>. Решения типовых задач «Основные понятия и определения»</w:t>
            </w:r>
          </w:p>
        </w:tc>
      </w:tr>
      <w:tr w:rsidR="008874E2" w:rsidRPr="008874E2" w14:paraId="26003279" w14:textId="77777777" w:rsidTr="00F82B75">
        <w:trPr>
          <w:trHeight w:val="20"/>
        </w:trPr>
        <w:tc>
          <w:tcPr>
            <w:tcW w:w="1403" w:type="pct"/>
            <w:vMerge/>
          </w:tcPr>
          <w:p w14:paraId="3D544A79"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5B9DA7F"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112A7203" w14:textId="77777777" w:rsidTr="00F82B75">
        <w:trPr>
          <w:trHeight w:val="20"/>
        </w:trPr>
        <w:tc>
          <w:tcPr>
            <w:tcW w:w="1403" w:type="pct"/>
            <w:vMerge w:val="restart"/>
          </w:tcPr>
          <w:p w14:paraId="709D1ADB"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4.2. Соединение фаз нагрузки звездой</w:t>
            </w:r>
          </w:p>
        </w:tc>
        <w:tc>
          <w:tcPr>
            <w:tcW w:w="3597" w:type="pct"/>
            <w:vAlign w:val="bottom"/>
          </w:tcPr>
          <w:p w14:paraId="561C27A9"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38EF9A86" w14:textId="77777777" w:rsidTr="00F82B75">
        <w:trPr>
          <w:trHeight w:val="20"/>
        </w:trPr>
        <w:tc>
          <w:tcPr>
            <w:tcW w:w="1403" w:type="pct"/>
            <w:vMerge/>
          </w:tcPr>
          <w:p w14:paraId="24649AFC"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429A6A5F"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1.Мощность трехфазной электрической цепи. Методы расчета трехфазных электрических цепей</w:t>
            </w:r>
          </w:p>
        </w:tc>
      </w:tr>
      <w:tr w:rsidR="008874E2" w:rsidRPr="008874E2" w14:paraId="4BB49B3D" w14:textId="77777777" w:rsidTr="00F82B75">
        <w:trPr>
          <w:trHeight w:val="20"/>
        </w:trPr>
        <w:tc>
          <w:tcPr>
            <w:tcW w:w="1403" w:type="pct"/>
            <w:vMerge/>
          </w:tcPr>
          <w:p w14:paraId="5B07E29E"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588D9C5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71DCD84" w14:textId="77777777" w:rsidTr="00F82B75">
        <w:trPr>
          <w:trHeight w:val="20"/>
        </w:trPr>
        <w:tc>
          <w:tcPr>
            <w:tcW w:w="1403" w:type="pct"/>
            <w:vMerge/>
          </w:tcPr>
          <w:p w14:paraId="6AB44BDF"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21CFAC9D"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№9</w:t>
            </w:r>
            <w:r w:rsidRPr="008874E2">
              <w:rPr>
                <w:rFonts w:ascii="Times New Roman" w:eastAsia="Times New Roman" w:hAnsi="Times New Roman" w:cs="Times New Roman"/>
                <w:sz w:val="24"/>
                <w:szCs w:val="24"/>
                <w:lang w:eastAsia="ru-RU"/>
              </w:rPr>
              <w:t>. Решения типовых задач «Соединение фаз нагрузки звездой»</w:t>
            </w:r>
          </w:p>
        </w:tc>
      </w:tr>
      <w:tr w:rsidR="008874E2" w:rsidRPr="008874E2" w14:paraId="26D55269" w14:textId="77777777" w:rsidTr="00F82B75">
        <w:trPr>
          <w:trHeight w:val="20"/>
        </w:trPr>
        <w:tc>
          <w:tcPr>
            <w:tcW w:w="1403" w:type="pct"/>
            <w:vMerge/>
          </w:tcPr>
          <w:p w14:paraId="0D62099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05158D2B"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№7. Исследование трехфазной электрической цепи при активной нагрузке однофазных приемников, соединенных звездой</w:t>
            </w:r>
          </w:p>
        </w:tc>
      </w:tr>
      <w:tr w:rsidR="008874E2" w:rsidRPr="008874E2" w14:paraId="01F5BA76" w14:textId="77777777" w:rsidTr="00F82B75">
        <w:trPr>
          <w:trHeight w:val="20"/>
        </w:trPr>
        <w:tc>
          <w:tcPr>
            <w:tcW w:w="1403" w:type="pct"/>
            <w:vMerge/>
          </w:tcPr>
          <w:p w14:paraId="60C74AED"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58925C8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8874E2" w:rsidRPr="008874E2" w14:paraId="21758799" w14:textId="77777777" w:rsidTr="00F82B75">
        <w:trPr>
          <w:trHeight w:val="20"/>
        </w:trPr>
        <w:tc>
          <w:tcPr>
            <w:tcW w:w="1403" w:type="pct"/>
            <w:vMerge/>
          </w:tcPr>
          <w:p w14:paraId="4AFEF28B"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31ABA8B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8874E2" w:rsidRPr="008874E2" w14:paraId="1D92B2F8" w14:textId="77777777" w:rsidTr="00F82B75">
        <w:trPr>
          <w:trHeight w:val="20"/>
        </w:trPr>
        <w:tc>
          <w:tcPr>
            <w:tcW w:w="1403" w:type="pct"/>
            <w:vMerge/>
          </w:tcPr>
          <w:p w14:paraId="34DFB4C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0525FE2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№10. Исследование аварийных режимов работы трехфазных электрических цепей</w:t>
            </w:r>
          </w:p>
        </w:tc>
      </w:tr>
      <w:tr w:rsidR="008874E2" w:rsidRPr="008874E2" w14:paraId="2251940A" w14:textId="77777777" w:rsidTr="00F82B75">
        <w:trPr>
          <w:trHeight w:val="20"/>
        </w:trPr>
        <w:tc>
          <w:tcPr>
            <w:tcW w:w="1403" w:type="pct"/>
            <w:vMerge/>
          </w:tcPr>
          <w:p w14:paraId="1FE8A76B"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3B6B66BF"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27FC46B8" w14:textId="77777777" w:rsidTr="00F82B75">
        <w:trPr>
          <w:trHeight w:val="20"/>
        </w:trPr>
        <w:tc>
          <w:tcPr>
            <w:tcW w:w="5000" w:type="pct"/>
            <w:gridSpan w:val="2"/>
          </w:tcPr>
          <w:p w14:paraId="2EA917A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РАЗДЕЛ 5 Магнитные цепи </w:t>
            </w:r>
          </w:p>
        </w:tc>
      </w:tr>
      <w:tr w:rsidR="008874E2" w:rsidRPr="008874E2" w14:paraId="01DF6EB5" w14:textId="77777777" w:rsidTr="00F82B75">
        <w:trPr>
          <w:trHeight w:val="20"/>
        </w:trPr>
        <w:tc>
          <w:tcPr>
            <w:tcW w:w="1403" w:type="pct"/>
            <w:vMerge w:val="restart"/>
          </w:tcPr>
          <w:p w14:paraId="1431C269"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5.1. Общие сведения о магнитном поле</w:t>
            </w:r>
          </w:p>
        </w:tc>
        <w:tc>
          <w:tcPr>
            <w:tcW w:w="3597" w:type="pct"/>
            <w:vAlign w:val="bottom"/>
          </w:tcPr>
          <w:p w14:paraId="53FBE726"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1CA15656" w14:textId="77777777" w:rsidTr="00F82B75">
        <w:trPr>
          <w:trHeight w:val="20"/>
        </w:trPr>
        <w:tc>
          <w:tcPr>
            <w:tcW w:w="1403" w:type="pct"/>
            <w:vMerge/>
          </w:tcPr>
          <w:p w14:paraId="73A6B752"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5DD3AD04"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w:t>
            </w:r>
            <w:r w:rsidRPr="008874E2">
              <w:rPr>
                <w:rFonts w:ascii="Calibri" w:eastAsia="Times New Roman" w:hAnsi="Calibri" w:cs="Times New Roman"/>
                <w:sz w:val="24"/>
                <w:szCs w:val="24"/>
                <w:lang w:eastAsia="ru-RU"/>
              </w:rPr>
              <w:t xml:space="preserve"> </w:t>
            </w:r>
            <w:r w:rsidRPr="008874E2">
              <w:rPr>
                <w:rFonts w:ascii="Times New Roman" w:eastAsia="Times New Roman" w:hAnsi="Times New Roman" w:cs="Times New Roman"/>
                <w:sz w:val="24"/>
                <w:szCs w:val="24"/>
                <w:lang w:eastAsia="ru-RU"/>
              </w:rPr>
              <w:t>Индуктивное и силовое действия магнитного поля</w:t>
            </w:r>
          </w:p>
        </w:tc>
      </w:tr>
      <w:tr w:rsidR="008874E2" w:rsidRPr="008874E2" w14:paraId="08B14C50" w14:textId="77777777" w:rsidTr="00F82B75">
        <w:trPr>
          <w:trHeight w:val="20"/>
        </w:trPr>
        <w:tc>
          <w:tcPr>
            <w:tcW w:w="1403" w:type="pct"/>
            <w:vMerge/>
          </w:tcPr>
          <w:p w14:paraId="7479D996"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019D401D"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5E698C9E" w14:textId="77777777" w:rsidTr="00F82B75">
        <w:trPr>
          <w:trHeight w:val="20"/>
        </w:trPr>
        <w:tc>
          <w:tcPr>
            <w:tcW w:w="1403" w:type="pct"/>
            <w:vMerge/>
          </w:tcPr>
          <w:p w14:paraId="14C9604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0C7E254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№10</w:t>
            </w:r>
            <w:r w:rsidRPr="008874E2">
              <w:rPr>
                <w:rFonts w:ascii="Times New Roman" w:eastAsia="Times New Roman" w:hAnsi="Times New Roman" w:cs="Times New Roman"/>
                <w:sz w:val="24"/>
                <w:szCs w:val="24"/>
                <w:lang w:eastAsia="ru-RU"/>
              </w:rPr>
              <w:t>. Решения типовых задач «Общие сведения о магнитном поле»</w:t>
            </w:r>
          </w:p>
        </w:tc>
      </w:tr>
      <w:tr w:rsidR="008874E2" w:rsidRPr="008874E2" w14:paraId="5A3A783B" w14:textId="77777777" w:rsidTr="00F82B75">
        <w:trPr>
          <w:trHeight w:val="20"/>
        </w:trPr>
        <w:tc>
          <w:tcPr>
            <w:tcW w:w="1403" w:type="pct"/>
            <w:vMerge/>
          </w:tcPr>
          <w:p w14:paraId="12446DD8"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636AA91"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5BFEA083" w14:textId="77777777" w:rsidTr="00F82B75">
        <w:trPr>
          <w:trHeight w:val="20"/>
        </w:trPr>
        <w:tc>
          <w:tcPr>
            <w:tcW w:w="1403" w:type="pct"/>
            <w:vMerge w:val="restart"/>
          </w:tcPr>
          <w:p w14:paraId="10235D6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5.2 Понятие магнитной цепи </w:t>
            </w:r>
          </w:p>
          <w:p w14:paraId="37C4115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7D9076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07406386" w14:textId="77777777" w:rsidTr="00F82B75">
        <w:trPr>
          <w:trHeight w:val="20"/>
        </w:trPr>
        <w:tc>
          <w:tcPr>
            <w:tcW w:w="1403" w:type="pct"/>
            <w:vMerge/>
          </w:tcPr>
          <w:p w14:paraId="5260992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5EE16083"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Аналогия между магнитными и электрическими цепями</w:t>
            </w:r>
          </w:p>
        </w:tc>
      </w:tr>
      <w:tr w:rsidR="008874E2" w:rsidRPr="008874E2" w14:paraId="29B8CAA6" w14:textId="77777777" w:rsidTr="00F82B75">
        <w:trPr>
          <w:trHeight w:val="20"/>
        </w:trPr>
        <w:tc>
          <w:tcPr>
            <w:tcW w:w="1403" w:type="pct"/>
            <w:vMerge/>
          </w:tcPr>
          <w:p w14:paraId="4C36CEA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DA3386E"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404C66AB" w14:textId="77777777" w:rsidTr="00F82B75">
        <w:trPr>
          <w:trHeight w:val="20"/>
        </w:trPr>
        <w:tc>
          <w:tcPr>
            <w:tcW w:w="1403" w:type="pct"/>
            <w:vMerge/>
          </w:tcPr>
          <w:p w14:paraId="3143115B"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74FD9BB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№11</w:t>
            </w:r>
            <w:r w:rsidRPr="008874E2">
              <w:rPr>
                <w:rFonts w:ascii="Times New Roman" w:eastAsia="Times New Roman" w:hAnsi="Times New Roman" w:cs="Times New Roman"/>
                <w:sz w:val="24"/>
                <w:szCs w:val="24"/>
                <w:lang w:eastAsia="ru-RU"/>
              </w:rPr>
              <w:t>. Решения типовых задач «Понятие магнитной цепи»</w:t>
            </w:r>
          </w:p>
        </w:tc>
      </w:tr>
      <w:tr w:rsidR="008874E2" w:rsidRPr="008874E2" w14:paraId="7C0EF69E" w14:textId="77777777" w:rsidTr="00F82B75">
        <w:trPr>
          <w:trHeight w:val="20"/>
        </w:trPr>
        <w:tc>
          <w:tcPr>
            <w:tcW w:w="1403" w:type="pct"/>
            <w:vMerge/>
          </w:tcPr>
          <w:p w14:paraId="4E0B933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2D1AE6A4"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№11. Исследование магнитной цепи постоянного тока</w:t>
            </w:r>
          </w:p>
        </w:tc>
      </w:tr>
      <w:tr w:rsidR="008874E2" w:rsidRPr="008874E2" w14:paraId="61066F74" w14:textId="77777777" w:rsidTr="00F82B75">
        <w:trPr>
          <w:trHeight w:val="20"/>
        </w:trPr>
        <w:tc>
          <w:tcPr>
            <w:tcW w:w="1403" w:type="pct"/>
            <w:vMerge/>
          </w:tcPr>
          <w:p w14:paraId="651811D1"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67707A08"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№12. Исследование магнитной цепи переменного тока</w:t>
            </w:r>
          </w:p>
        </w:tc>
      </w:tr>
      <w:tr w:rsidR="008874E2" w:rsidRPr="008874E2" w14:paraId="20392A8D" w14:textId="77777777" w:rsidTr="00F82B75">
        <w:trPr>
          <w:trHeight w:val="20"/>
        </w:trPr>
        <w:tc>
          <w:tcPr>
            <w:tcW w:w="1403" w:type="pct"/>
            <w:vMerge/>
          </w:tcPr>
          <w:p w14:paraId="4EEE9A38"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29F3175"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53BC37F7" w14:textId="77777777" w:rsidTr="00F82B75">
        <w:trPr>
          <w:trHeight w:val="20"/>
        </w:trPr>
        <w:tc>
          <w:tcPr>
            <w:tcW w:w="5000" w:type="pct"/>
            <w:gridSpan w:val="2"/>
          </w:tcPr>
          <w:p w14:paraId="4C221CE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6 </w:t>
            </w:r>
            <w:r w:rsidRPr="008874E2">
              <w:rPr>
                <w:rFonts w:ascii="Times New Roman" w:eastAsia="Times New Roman" w:hAnsi="Times New Roman" w:cs="Times New Roman"/>
                <w:b/>
                <w:bCs/>
                <w:sz w:val="24"/>
                <w:szCs w:val="24"/>
                <w:lang w:eastAsia="ru-RU"/>
              </w:rPr>
              <w:t>Электрические измерения</w:t>
            </w:r>
          </w:p>
        </w:tc>
      </w:tr>
      <w:tr w:rsidR="008874E2" w:rsidRPr="008874E2" w14:paraId="1D50AF8A" w14:textId="77777777" w:rsidTr="00F82B75">
        <w:trPr>
          <w:trHeight w:val="20"/>
        </w:trPr>
        <w:tc>
          <w:tcPr>
            <w:tcW w:w="1403" w:type="pct"/>
            <w:vMerge w:val="restart"/>
          </w:tcPr>
          <w:p w14:paraId="76BBDB57"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6.1 Основные характеристики и конструктивные элементы электромеханических измерительных приборов </w:t>
            </w:r>
          </w:p>
        </w:tc>
        <w:tc>
          <w:tcPr>
            <w:tcW w:w="3597" w:type="pct"/>
            <w:vAlign w:val="bottom"/>
          </w:tcPr>
          <w:p w14:paraId="1FDA85EE"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B9EA7E8" w14:textId="77777777" w:rsidTr="00F82B75">
        <w:trPr>
          <w:trHeight w:val="20"/>
        </w:trPr>
        <w:tc>
          <w:tcPr>
            <w:tcW w:w="1403" w:type="pct"/>
            <w:vMerge/>
          </w:tcPr>
          <w:p w14:paraId="3B6AFDD3"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12986671"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понятия и определения. Основные характеристики электроизмерительных приборов.</w:t>
            </w:r>
          </w:p>
        </w:tc>
      </w:tr>
      <w:tr w:rsidR="008874E2" w:rsidRPr="008874E2" w14:paraId="122FFECB" w14:textId="77777777" w:rsidTr="00F82B75">
        <w:trPr>
          <w:trHeight w:val="20"/>
        </w:trPr>
        <w:tc>
          <w:tcPr>
            <w:tcW w:w="1403" w:type="pct"/>
            <w:vMerge/>
          </w:tcPr>
          <w:p w14:paraId="109C6B97"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5BD84084"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4317B09" w14:textId="77777777" w:rsidTr="00F82B75">
        <w:trPr>
          <w:trHeight w:val="20"/>
        </w:trPr>
        <w:tc>
          <w:tcPr>
            <w:tcW w:w="1403" w:type="pct"/>
            <w:vMerge/>
          </w:tcPr>
          <w:p w14:paraId="564E685E"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tcPr>
          <w:p w14:paraId="1906C7F3"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№12</w:t>
            </w:r>
            <w:r w:rsidRPr="008874E2">
              <w:rPr>
                <w:rFonts w:ascii="Times New Roman" w:eastAsia="Times New Roman" w:hAnsi="Times New Roman" w:cs="Times New Roman"/>
                <w:sz w:val="24"/>
                <w:szCs w:val="24"/>
                <w:lang w:eastAsia="ru-RU"/>
              </w:rPr>
              <w:t>. Решения типовых задач «Основные характеристики и конструктивные элементы электромеханических измерительных приборов»</w:t>
            </w:r>
          </w:p>
        </w:tc>
      </w:tr>
      <w:tr w:rsidR="008874E2" w:rsidRPr="008874E2" w14:paraId="7CCA80D7" w14:textId="77777777" w:rsidTr="00F82B75">
        <w:trPr>
          <w:trHeight w:val="20"/>
        </w:trPr>
        <w:tc>
          <w:tcPr>
            <w:tcW w:w="1403" w:type="pct"/>
            <w:vMerge/>
          </w:tcPr>
          <w:p w14:paraId="6949E63A"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531236B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1D218B9" w14:textId="77777777" w:rsidTr="00F82B75">
        <w:trPr>
          <w:trHeight w:val="20"/>
        </w:trPr>
        <w:tc>
          <w:tcPr>
            <w:tcW w:w="1403" w:type="pct"/>
            <w:vMerge w:val="restart"/>
          </w:tcPr>
          <w:p w14:paraId="7FBDC14C"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6.2 Конструктивные схемы и принцип действия электроизмерительных приборов различных систем</w:t>
            </w:r>
          </w:p>
        </w:tc>
        <w:tc>
          <w:tcPr>
            <w:tcW w:w="3597" w:type="pct"/>
            <w:vAlign w:val="bottom"/>
          </w:tcPr>
          <w:p w14:paraId="2DAD70EE"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41EDDE3A" w14:textId="77777777" w:rsidTr="00F82B75">
        <w:trPr>
          <w:trHeight w:val="20"/>
        </w:trPr>
        <w:tc>
          <w:tcPr>
            <w:tcW w:w="1403" w:type="pct"/>
            <w:vMerge/>
          </w:tcPr>
          <w:p w14:paraId="240B6F3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5B73EB7"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Магнитоэлектрические приборы</w:t>
            </w:r>
          </w:p>
        </w:tc>
      </w:tr>
      <w:tr w:rsidR="008874E2" w:rsidRPr="008874E2" w14:paraId="3B4729AA" w14:textId="77777777" w:rsidTr="00F82B75">
        <w:trPr>
          <w:trHeight w:val="20"/>
        </w:trPr>
        <w:tc>
          <w:tcPr>
            <w:tcW w:w="1403" w:type="pct"/>
            <w:vMerge/>
          </w:tcPr>
          <w:p w14:paraId="5D73388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84D5F20"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908012B" w14:textId="77777777" w:rsidTr="00F82B75">
        <w:trPr>
          <w:trHeight w:val="20"/>
        </w:trPr>
        <w:tc>
          <w:tcPr>
            <w:tcW w:w="1403" w:type="pct"/>
            <w:vMerge/>
          </w:tcPr>
          <w:p w14:paraId="34162CD6"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51C2CB8F"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№13</w:t>
            </w:r>
            <w:r w:rsidRPr="008874E2">
              <w:rPr>
                <w:rFonts w:ascii="Times New Roman" w:eastAsia="Times New Roman" w:hAnsi="Times New Roman" w:cs="Times New Roman"/>
                <w:sz w:val="24"/>
                <w:szCs w:val="24"/>
                <w:lang w:eastAsia="ru-RU"/>
              </w:rPr>
              <w:t>. Решения типовых задач «Магнитоэлектрические приборы»</w:t>
            </w:r>
          </w:p>
        </w:tc>
      </w:tr>
      <w:tr w:rsidR="008874E2" w:rsidRPr="008874E2" w14:paraId="51C5AE57" w14:textId="77777777" w:rsidTr="00F82B75">
        <w:trPr>
          <w:trHeight w:val="20"/>
        </w:trPr>
        <w:tc>
          <w:tcPr>
            <w:tcW w:w="1403" w:type="pct"/>
            <w:vMerge/>
          </w:tcPr>
          <w:p w14:paraId="0321AEC2"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3E39FDAD"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16E82D2" w14:textId="77777777" w:rsidTr="00F82B75">
        <w:trPr>
          <w:trHeight w:val="20"/>
        </w:trPr>
        <w:tc>
          <w:tcPr>
            <w:tcW w:w="1403" w:type="pct"/>
            <w:vMerge w:val="restart"/>
          </w:tcPr>
          <w:p w14:paraId="27BE1DF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6.3 Электронные измерительные приборы</w:t>
            </w:r>
          </w:p>
        </w:tc>
        <w:tc>
          <w:tcPr>
            <w:tcW w:w="3597" w:type="pct"/>
            <w:vAlign w:val="bottom"/>
          </w:tcPr>
          <w:p w14:paraId="438F745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87CE9ED" w14:textId="77777777" w:rsidTr="00F82B75">
        <w:trPr>
          <w:trHeight w:val="20"/>
        </w:trPr>
        <w:tc>
          <w:tcPr>
            <w:tcW w:w="1403" w:type="pct"/>
            <w:vMerge/>
          </w:tcPr>
          <w:p w14:paraId="379D96F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3B66CE9"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1.Особенности электронных измерительных приборов</w:t>
            </w:r>
          </w:p>
        </w:tc>
      </w:tr>
      <w:tr w:rsidR="008874E2" w:rsidRPr="008874E2" w14:paraId="2E7BB0F0" w14:textId="77777777" w:rsidTr="00F82B75">
        <w:trPr>
          <w:trHeight w:val="20"/>
        </w:trPr>
        <w:tc>
          <w:tcPr>
            <w:tcW w:w="1403" w:type="pct"/>
            <w:vMerge/>
          </w:tcPr>
          <w:p w14:paraId="6B272DA5"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590EF938"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63600D6F" w14:textId="77777777" w:rsidTr="00F82B75">
        <w:trPr>
          <w:trHeight w:val="20"/>
        </w:trPr>
        <w:tc>
          <w:tcPr>
            <w:tcW w:w="1403" w:type="pct"/>
            <w:vMerge/>
          </w:tcPr>
          <w:p w14:paraId="5A3FA7A0"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570E870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№14</w:t>
            </w:r>
            <w:r w:rsidRPr="008874E2">
              <w:rPr>
                <w:rFonts w:ascii="Times New Roman" w:eastAsia="Times New Roman" w:hAnsi="Times New Roman" w:cs="Times New Roman"/>
                <w:sz w:val="24"/>
                <w:szCs w:val="24"/>
                <w:lang w:eastAsia="ru-RU"/>
              </w:rPr>
              <w:t>. Решения типовых задач «Электронные измерительные приборы»</w:t>
            </w:r>
          </w:p>
        </w:tc>
      </w:tr>
      <w:tr w:rsidR="008874E2" w:rsidRPr="008874E2" w14:paraId="567A3333" w14:textId="77777777" w:rsidTr="00F82B75">
        <w:trPr>
          <w:trHeight w:val="20"/>
        </w:trPr>
        <w:tc>
          <w:tcPr>
            <w:tcW w:w="1403" w:type="pct"/>
            <w:vMerge/>
          </w:tcPr>
          <w:p w14:paraId="76F043FF"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A6D8452"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1AB22E42" w14:textId="77777777" w:rsidTr="00F82B75">
        <w:trPr>
          <w:trHeight w:val="20"/>
        </w:trPr>
        <w:tc>
          <w:tcPr>
            <w:tcW w:w="1403" w:type="pct"/>
            <w:vMerge w:val="restart"/>
          </w:tcPr>
          <w:p w14:paraId="290B1DA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6.4 Измерение электрических и неэлектрических величин</w:t>
            </w:r>
          </w:p>
        </w:tc>
        <w:tc>
          <w:tcPr>
            <w:tcW w:w="3597" w:type="pct"/>
            <w:vAlign w:val="bottom"/>
          </w:tcPr>
          <w:p w14:paraId="2A7D0EE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19D1A2B8" w14:textId="77777777" w:rsidTr="00F82B75">
        <w:trPr>
          <w:trHeight w:val="20"/>
        </w:trPr>
        <w:tc>
          <w:tcPr>
            <w:tcW w:w="1403" w:type="pct"/>
            <w:vMerge/>
          </w:tcPr>
          <w:p w14:paraId="40A54822"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1FCD15F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1.Измерения напряжения. Измерения тока</w:t>
            </w:r>
          </w:p>
        </w:tc>
      </w:tr>
      <w:tr w:rsidR="008874E2" w:rsidRPr="008874E2" w14:paraId="1FC14B0A" w14:textId="77777777" w:rsidTr="00F82B75">
        <w:trPr>
          <w:trHeight w:val="20"/>
        </w:trPr>
        <w:tc>
          <w:tcPr>
            <w:tcW w:w="1403" w:type="pct"/>
            <w:vMerge/>
          </w:tcPr>
          <w:p w14:paraId="1A5C2079"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5B567B33"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46EA9EBB" w14:textId="77777777" w:rsidTr="00F82B75">
        <w:trPr>
          <w:trHeight w:val="20"/>
        </w:trPr>
        <w:tc>
          <w:tcPr>
            <w:tcW w:w="1403" w:type="pct"/>
            <w:vMerge/>
          </w:tcPr>
          <w:p w14:paraId="55688D9B"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270D5E6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№15</w:t>
            </w:r>
            <w:r w:rsidRPr="008874E2">
              <w:rPr>
                <w:rFonts w:ascii="Times New Roman" w:eastAsia="Times New Roman" w:hAnsi="Times New Roman" w:cs="Times New Roman"/>
                <w:sz w:val="24"/>
                <w:szCs w:val="24"/>
                <w:lang w:eastAsia="ru-RU"/>
              </w:rPr>
              <w:t>. Решения типовых задач «Измерение электрических и неэлектрических величин»</w:t>
            </w:r>
          </w:p>
        </w:tc>
      </w:tr>
      <w:tr w:rsidR="008874E2" w:rsidRPr="008874E2" w14:paraId="187C1398" w14:textId="77777777" w:rsidTr="00F82B75">
        <w:trPr>
          <w:trHeight w:val="20"/>
        </w:trPr>
        <w:tc>
          <w:tcPr>
            <w:tcW w:w="1403" w:type="pct"/>
            <w:vMerge/>
          </w:tcPr>
          <w:p w14:paraId="31D8509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tcPr>
          <w:p w14:paraId="52977BF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№13. Изучение электронной измерительной аппаратуры</w:t>
            </w:r>
          </w:p>
        </w:tc>
      </w:tr>
      <w:tr w:rsidR="008874E2" w:rsidRPr="008874E2" w14:paraId="41EB97E9" w14:textId="77777777" w:rsidTr="00F82B75">
        <w:trPr>
          <w:trHeight w:val="20"/>
        </w:trPr>
        <w:tc>
          <w:tcPr>
            <w:tcW w:w="1403" w:type="pct"/>
            <w:vMerge/>
          </w:tcPr>
          <w:p w14:paraId="6B0865AA"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3C31147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6E4DAF77" w14:textId="77777777" w:rsidTr="00F82B75">
        <w:trPr>
          <w:trHeight w:val="20"/>
        </w:trPr>
        <w:tc>
          <w:tcPr>
            <w:tcW w:w="5000" w:type="pct"/>
            <w:gridSpan w:val="2"/>
          </w:tcPr>
          <w:p w14:paraId="062FAEB3"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7 Основы промышленной электроники</w:t>
            </w:r>
          </w:p>
        </w:tc>
      </w:tr>
      <w:tr w:rsidR="008874E2" w:rsidRPr="008874E2" w14:paraId="656B2ED6" w14:textId="77777777" w:rsidTr="00F82B75">
        <w:trPr>
          <w:trHeight w:val="20"/>
        </w:trPr>
        <w:tc>
          <w:tcPr>
            <w:tcW w:w="1403" w:type="pct"/>
            <w:vMerge w:val="restart"/>
          </w:tcPr>
          <w:p w14:paraId="3551490A"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7.1 Линейные и нелинейные элементы промышленной электроники</w:t>
            </w:r>
          </w:p>
        </w:tc>
        <w:tc>
          <w:tcPr>
            <w:tcW w:w="3597" w:type="pct"/>
            <w:vAlign w:val="bottom"/>
          </w:tcPr>
          <w:p w14:paraId="0A6BD23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D7DA5F8" w14:textId="77777777" w:rsidTr="00F82B75">
        <w:trPr>
          <w:trHeight w:val="20"/>
        </w:trPr>
        <w:tc>
          <w:tcPr>
            <w:tcW w:w="1403" w:type="pct"/>
            <w:vMerge/>
          </w:tcPr>
          <w:p w14:paraId="5BF0B8CF"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3CEEBAB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1.Общие сведения. Линейные элементы промышленной электроники</w:t>
            </w:r>
          </w:p>
        </w:tc>
      </w:tr>
      <w:tr w:rsidR="008874E2" w:rsidRPr="008874E2" w14:paraId="05E5FCF2" w14:textId="77777777" w:rsidTr="00F82B75">
        <w:trPr>
          <w:trHeight w:val="20"/>
        </w:trPr>
        <w:tc>
          <w:tcPr>
            <w:tcW w:w="1403" w:type="pct"/>
            <w:vMerge/>
          </w:tcPr>
          <w:p w14:paraId="4854EA5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7CAFF8BA" w14:textId="77777777" w:rsidR="008874E2" w:rsidRPr="008874E2" w:rsidRDefault="008874E2" w:rsidP="008874E2">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01016076" w14:textId="77777777" w:rsidTr="00F82B75">
        <w:trPr>
          <w:trHeight w:val="20"/>
        </w:trPr>
        <w:tc>
          <w:tcPr>
            <w:tcW w:w="1403" w:type="pct"/>
            <w:vMerge/>
          </w:tcPr>
          <w:p w14:paraId="63258FA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305CFC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470EF0BE" w14:textId="77777777" w:rsidTr="00F82B75">
        <w:trPr>
          <w:trHeight w:val="20"/>
        </w:trPr>
        <w:tc>
          <w:tcPr>
            <w:tcW w:w="1403" w:type="pct"/>
            <w:vMerge w:val="restart"/>
          </w:tcPr>
          <w:p w14:paraId="2CDE4DCF"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7.2 Выпрямительные устройства</w:t>
            </w:r>
          </w:p>
        </w:tc>
        <w:tc>
          <w:tcPr>
            <w:tcW w:w="3597" w:type="pct"/>
            <w:vAlign w:val="bottom"/>
          </w:tcPr>
          <w:p w14:paraId="675BC7DA"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7E4DF56" w14:textId="77777777" w:rsidTr="00F82B75">
        <w:trPr>
          <w:trHeight w:val="20"/>
        </w:trPr>
        <w:tc>
          <w:tcPr>
            <w:tcW w:w="1403" w:type="pct"/>
            <w:vMerge/>
          </w:tcPr>
          <w:p w14:paraId="23367275"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AD1A64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1.Состав и назначение элементов выпрямительного устройства</w:t>
            </w:r>
          </w:p>
        </w:tc>
      </w:tr>
      <w:tr w:rsidR="008874E2" w:rsidRPr="008874E2" w14:paraId="7B34FEDF" w14:textId="77777777" w:rsidTr="00F82B75">
        <w:trPr>
          <w:trHeight w:val="20"/>
        </w:trPr>
        <w:tc>
          <w:tcPr>
            <w:tcW w:w="1403" w:type="pct"/>
            <w:vMerge/>
          </w:tcPr>
          <w:p w14:paraId="0258D5A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509920F"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4B5A55CE" w14:textId="77777777" w:rsidTr="00F82B75">
        <w:trPr>
          <w:trHeight w:val="20"/>
        </w:trPr>
        <w:tc>
          <w:tcPr>
            <w:tcW w:w="1403" w:type="pct"/>
            <w:vMerge/>
          </w:tcPr>
          <w:p w14:paraId="3B22B569"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3D96557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№16</w:t>
            </w:r>
            <w:r w:rsidRPr="008874E2">
              <w:rPr>
                <w:rFonts w:ascii="Times New Roman" w:eastAsia="Times New Roman" w:hAnsi="Times New Roman" w:cs="Times New Roman"/>
                <w:sz w:val="24"/>
                <w:szCs w:val="24"/>
                <w:lang w:eastAsia="ru-RU"/>
              </w:rPr>
              <w:t>. Решения типовых задач «Выпрямительные устройства»</w:t>
            </w:r>
          </w:p>
        </w:tc>
      </w:tr>
      <w:tr w:rsidR="008874E2" w:rsidRPr="008874E2" w14:paraId="5DFFE30D" w14:textId="77777777" w:rsidTr="00F82B75">
        <w:trPr>
          <w:trHeight w:val="20"/>
        </w:trPr>
        <w:tc>
          <w:tcPr>
            <w:tcW w:w="1403" w:type="pct"/>
            <w:vMerge/>
          </w:tcPr>
          <w:p w14:paraId="639A9EEB"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DCF8A78"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№14. Испытания выпрямителей</w:t>
            </w:r>
          </w:p>
        </w:tc>
      </w:tr>
      <w:tr w:rsidR="008874E2" w:rsidRPr="008874E2" w14:paraId="48E3919E" w14:textId="77777777" w:rsidTr="00F82B75">
        <w:trPr>
          <w:trHeight w:val="20"/>
        </w:trPr>
        <w:tc>
          <w:tcPr>
            <w:tcW w:w="1403" w:type="pct"/>
            <w:vMerge/>
          </w:tcPr>
          <w:p w14:paraId="3CB6522C"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97B43C4"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0D7B3814" w14:textId="77777777" w:rsidTr="00F82B75">
        <w:trPr>
          <w:trHeight w:val="20"/>
        </w:trPr>
        <w:tc>
          <w:tcPr>
            <w:tcW w:w="1403" w:type="pct"/>
            <w:vMerge w:val="restart"/>
          </w:tcPr>
          <w:p w14:paraId="5D5624F3"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7.3 Усилительные устройства</w:t>
            </w:r>
          </w:p>
        </w:tc>
        <w:tc>
          <w:tcPr>
            <w:tcW w:w="3597" w:type="pct"/>
            <w:vAlign w:val="bottom"/>
          </w:tcPr>
          <w:p w14:paraId="4CD4743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17FCC90" w14:textId="77777777" w:rsidTr="00F82B75">
        <w:trPr>
          <w:trHeight w:val="20"/>
        </w:trPr>
        <w:tc>
          <w:tcPr>
            <w:tcW w:w="1403" w:type="pct"/>
            <w:vMerge/>
          </w:tcPr>
          <w:p w14:paraId="4B22FF6D"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18ADE03A"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1.Назначение и классификация усилителей</w:t>
            </w:r>
          </w:p>
        </w:tc>
      </w:tr>
      <w:tr w:rsidR="008874E2" w:rsidRPr="008874E2" w14:paraId="7F82F807" w14:textId="77777777" w:rsidTr="00F82B75">
        <w:trPr>
          <w:trHeight w:val="20"/>
        </w:trPr>
        <w:tc>
          <w:tcPr>
            <w:tcW w:w="1403" w:type="pct"/>
            <w:vMerge/>
          </w:tcPr>
          <w:p w14:paraId="7ED792B1"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2F237D19"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1F6D0A30" w14:textId="77777777" w:rsidTr="00F82B75">
        <w:trPr>
          <w:trHeight w:val="20"/>
        </w:trPr>
        <w:tc>
          <w:tcPr>
            <w:tcW w:w="1403" w:type="pct"/>
            <w:vMerge/>
          </w:tcPr>
          <w:p w14:paraId="5E721D7A"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tcPr>
          <w:p w14:paraId="5AE1B1C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№17</w:t>
            </w:r>
            <w:r w:rsidRPr="008874E2">
              <w:rPr>
                <w:rFonts w:ascii="Times New Roman" w:eastAsia="Times New Roman" w:hAnsi="Times New Roman" w:cs="Times New Roman"/>
                <w:sz w:val="24"/>
                <w:szCs w:val="24"/>
                <w:lang w:eastAsia="ru-RU"/>
              </w:rPr>
              <w:t>. Решения типовых задач «Усилительные устройства»</w:t>
            </w:r>
          </w:p>
        </w:tc>
      </w:tr>
      <w:tr w:rsidR="008874E2" w:rsidRPr="008874E2" w14:paraId="375892A5" w14:textId="77777777" w:rsidTr="00F82B75">
        <w:trPr>
          <w:trHeight w:val="20"/>
        </w:trPr>
        <w:tc>
          <w:tcPr>
            <w:tcW w:w="1403" w:type="pct"/>
            <w:vMerge/>
          </w:tcPr>
          <w:p w14:paraId="352C9B72"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0B542D3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№15. Испытания двухкаскадного транзисторного усилителя</w:t>
            </w:r>
          </w:p>
        </w:tc>
      </w:tr>
      <w:tr w:rsidR="008874E2" w:rsidRPr="008874E2" w14:paraId="65285000" w14:textId="77777777" w:rsidTr="00F82B75">
        <w:trPr>
          <w:trHeight w:val="20"/>
        </w:trPr>
        <w:tc>
          <w:tcPr>
            <w:tcW w:w="1403" w:type="pct"/>
            <w:vMerge/>
          </w:tcPr>
          <w:p w14:paraId="5BFE85BA"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4E5D1CD7"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41A90232" w14:textId="77777777" w:rsidTr="00F82B75">
        <w:trPr>
          <w:trHeight w:val="20"/>
        </w:trPr>
        <w:tc>
          <w:tcPr>
            <w:tcW w:w="1403" w:type="pct"/>
            <w:vMerge w:val="restart"/>
          </w:tcPr>
          <w:p w14:paraId="5691FF6B"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7.4 Электронные генераторы</w:t>
            </w:r>
          </w:p>
        </w:tc>
        <w:tc>
          <w:tcPr>
            <w:tcW w:w="3597" w:type="pct"/>
            <w:vAlign w:val="bottom"/>
          </w:tcPr>
          <w:p w14:paraId="3A008988"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4589A1B" w14:textId="77777777" w:rsidTr="00F82B75">
        <w:trPr>
          <w:trHeight w:val="20"/>
        </w:trPr>
        <w:tc>
          <w:tcPr>
            <w:tcW w:w="1403" w:type="pct"/>
            <w:vMerge/>
          </w:tcPr>
          <w:p w14:paraId="0BC5FF3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45DC027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1.Классификация электронных генераторов</w:t>
            </w:r>
          </w:p>
        </w:tc>
      </w:tr>
      <w:tr w:rsidR="008874E2" w:rsidRPr="008874E2" w14:paraId="3A5DC26A" w14:textId="77777777" w:rsidTr="00F82B75">
        <w:trPr>
          <w:trHeight w:val="20"/>
        </w:trPr>
        <w:tc>
          <w:tcPr>
            <w:tcW w:w="1403" w:type="pct"/>
            <w:vMerge/>
          </w:tcPr>
          <w:p w14:paraId="761CBAB9"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47343EE5"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73109FCC" w14:textId="77777777" w:rsidTr="00F82B75">
        <w:trPr>
          <w:trHeight w:val="20"/>
        </w:trPr>
        <w:tc>
          <w:tcPr>
            <w:tcW w:w="1403" w:type="pct"/>
            <w:vMerge/>
          </w:tcPr>
          <w:p w14:paraId="39F83393"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01DF6AC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№18</w:t>
            </w:r>
            <w:r w:rsidRPr="008874E2">
              <w:rPr>
                <w:rFonts w:ascii="Times New Roman" w:eastAsia="Times New Roman" w:hAnsi="Times New Roman" w:cs="Times New Roman"/>
                <w:sz w:val="24"/>
                <w:szCs w:val="24"/>
                <w:lang w:eastAsia="ru-RU"/>
              </w:rPr>
              <w:t>. Решения типовых задач «Электронные генераторы»</w:t>
            </w:r>
          </w:p>
        </w:tc>
      </w:tr>
      <w:tr w:rsidR="008874E2" w:rsidRPr="008874E2" w14:paraId="66386E28" w14:textId="77777777" w:rsidTr="00F82B75">
        <w:trPr>
          <w:trHeight w:val="20"/>
        </w:trPr>
        <w:tc>
          <w:tcPr>
            <w:tcW w:w="1403" w:type="pct"/>
            <w:vMerge/>
          </w:tcPr>
          <w:p w14:paraId="5FCF3BD6"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C3772B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№16. Испытания стабилизаторов постоянного напряжения</w:t>
            </w:r>
          </w:p>
        </w:tc>
      </w:tr>
      <w:tr w:rsidR="008874E2" w:rsidRPr="008874E2" w14:paraId="6A661A28" w14:textId="77777777" w:rsidTr="00F82B75">
        <w:trPr>
          <w:trHeight w:val="20"/>
        </w:trPr>
        <w:tc>
          <w:tcPr>
            <w:tcW w:w="1403" w:type="pct"/>
            <w:vMerge/>
          </w:tcPr>
          <w:p w14:paraId="1DE6DDA8"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CD249CD"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1256A289" w14:textId="77777777" w:rsidTr="00F82B75">
        <w:trPr>
          <w:trHeight w:val="20"/>
        </w:trPr>
        <w:tc>
          <w:tcPr>
            <w:tcW w:w="5000" w:type="pct"/>
            <w:gridSpan w:val="2"/>
          </w:tcPr>
          <w:p w14:paraId="6A0664D1"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8 </w:t>
            </w:r>
            <w:r w:rsidRPr="008874E2">
              <w:rPr>
                <w:rFonts w:ascii="Times New Roman" w:eastAsia="Times New Roman" w:hAnsi="Times New Roman" w:cs="Times New Roman"/>
                <w:b/>
                <w:bCs/>
                <w:sz w:val="24"/>
                <w:szCs w:val="24"/>
                <w:lang w:eastAsia="ru-RU"/>
              </w:rPr>
              <w:t>Электрические машины</w:t>
            </w:r>
          </w:p>
        </w:tc>
      </w:tr>
      <w:tr w:rsidR="008874E2" w:rsidRPr="008874E2" w14:paraId="3E8C3883" w14:textId="77777777" w:rsidTr="00F82B75">
        <w:trPr>
          <w:trHeight w:val="20"/>
        </w:trPr>
        <w:tc>
          <w:tcPr>
            <w:tcW w:w="1403" w:type="pct"/>
            <w:vMerge w:val="restart"/>
          </w:tcPr>
          <w:p w14:paraId="20A617DF"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8.1 Общие сведения об электрических машинах</w:t>
            </w:r>
          </w:p>
        </w:tc>
        <w:tc>
          <w:tcPr>
            <w:tcW w:w="3597" w:type="pct"/>
            <w:vAlign w:val="bottom"/>
          </w:tcPr>
          <w:p w14:paraId="1EEE7F09"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64850A0D" w14:textId="77777777" w:rsidTr="00F82B75">
        <w:trPr>
          <w:trHeight w:val="20"/>
        </w:trPr>
        <w:tc>
          <w:tcPr>
            <w:tcW w:w="1403" w:type="pct"/>
            <w:vMerge/>
          </w:tcPr>
          <w:p w14:paraId="2460D4E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1D5720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и принцип действия трансформаторов</w:t>
            </w:r>
          </w:p>
        </w:tc>
      </w:tr>
      <w:tr w:rsidR="008874E2" w:rsidRPr="008874E2" w14:paraId="7105B3F7" w14:textId="77777777" w:rsidTr="00F82B75">
        <w:trPr>
          <w:trHeight w:val="20"/>
        </w:trPr>
        <w:tc>
          <w:tcPr>
            <w:tcW w:w="1403" w:type="pct"/>
            <w:vMerge/>
          </w:tcPr>
          <w:p w14:paraId="5EDF90C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41C300E2"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BD7606F" w14:textId="77777777" w:rsidTr="00F82B75">
        <w:trPr>
          <w:trHeight w:val="20"/>
        </w:trPr>
        <w:tc>
          <w:tcPr>
            <w:tcW w:w="1403" w:type="pct"/>
            <w:vMerge/>
          </w:tcPr>
          <w:p w14:paraId="02D61115"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tcPr>
          <w:p w14:paraId="6959F9F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№19</w:t>
            </w:r>
            <w:r w:rsidRPr="008874E2">
              <w:rPr>
                <w:rFonts w:ascii="Times New Roman" w:eastAsia="Times New Roman" w:hAnsi="Times New Roman" w:cs="Times New Roman"/>
                <w:sz w:val="24"/>
                <w:szCs w:val="24"/>
                <w:lang w:eastAsia="ru-RU"/>
              </w:rPr>
              <w:t>. Решения типовых задач «Общие сведения об электрических машинах»</w:t>
            </w:r>
          </w:p>
        </w:tc>
      </w:tr>
      <w:tr w:rsidR="008874E2" w:rsidRPr="008874E2" w14:paraId="40D0DA66" w14:textId="77777777" w:rsidTr="00F82B75">
        <w:trPr>
          <w:trHeight w:val="20"/>
        </w:trPr>
        <w:tc>
          <w:tcPr>
            <w:tcW w:w="1403" w:type="pct"/>
            <w:vMerge/>
          </w:tcPr>
          <w:p w14:paraId="509B5BC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31D2993"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796BD15A" w14:textId="77777777" w:rsidTr="00F82B75">
        <w:trPr>
          <w:trHeight w:val="20"/>
        </w:trPr>
        <w:tc>
          <w:tcPr>
            <w:tcW w:w="1403" w:type="pct"/>
            <w:vMerge w:val="restart"/>
          </w:tcPr>
          <w:p w14:paraId="27574769"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8.2 Характеристики трансформатора</w:t>
            </w:r>
          </w:p>
        </w:tc>
        <w:tc>
          <w:tcPr>
            <w:tcW w:w="3597" w:type="pct"/>
            <w:vAlign w:val="bottom"/>
          </w:tcPr>
          <w:p w14:paraId="5A5B3E24"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C4CADD9" w14:textId="77777777" w:rsidTr="00F82B75">
        <w:trPr>
          <w:trHeight w:val="20"/>
        </w:trPr>
        <w:tc>
          <w:tcPr>
            <w:tcW w:w="1403" w:type="pct"/>
            <w:vMerge/>
          </w:tcPr>
          <w:p w14:paraId="384B6793"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3FD1523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1.Трансформаторы специального назначения</w:t>
            </w:r>
          </w:p>
        </w:tc>
      </w:tr>
      <w:tr w:rsidR="008874E2" w:rsidRPr="008874E2" w14:paraId="78E3CCD5" w14:textId="77777777" w:rsidTr="00F82B75">
        <w:trPr>
          <w:trHeight w:val="20"/>
        </w:trPr>
        <w:tc>
          <w:tcPr>
            <w:tcW w:w="1403" w:type="pct"/>
            <w:vMerge/>
          </w:tcPr>
          <w:p w14:paraId="04B646CF"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5FC73908"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2E8E5A15" w14:textId="77777777" w:rsidTr="00F82B75">
        <w:trPr>
          <w:trHeight w:val="20"/>
        </w:trPr>
        <w:tc>
          <w:tcPr>
            <w:tcW w:w="1403" w:type="pct"/>
            <w:vMerge/>
          </w:tcPr>
          <w:p w14:paraId="5635FAEB"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6FE7E6C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№20</w:t>
            </w:r>
            <w:r w:rsidRPr="008874E2">
              <w:rPr>
                <w:rFonts w:ascii="Times New Roman" w:eastAsia="Times New Roman" w:hAnsi="Times New Roman" w:cs="Times New Roman"/>
                <w:sz w:val="24"/>
                <w:szCs w:val="24"/>
                <w:lang w:eastAsia="ru-RU"/>
              </w:rPr>
              <w:t>. Решения типовых задач «характеристики трансформатора»</w:t>
            </w:r>
          </w:p>
        </w:tc>
      </w:tr>
      <w:tr w:rsidR="008874E2" w:rsidRPr="008874E2" w14:paraId="7584BD46" w14:textId="77777777" w:rsidTr="00F82B75">
        <w:trPr>
          <w:trHeight w:val="20"/>
        </w:trPr>
        <w:tc>
          <w:tcPr>
            <w:tcW w:w="1403" w:type="pct"/>
            <w:vMerge/>
          </w:tcPr>
          <w:p w14:paraId="2622AB2D"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1B0DA522"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№17. Испытания однофазного трансформатора</w:t>
            </w:r>
          </w:p>
        </w:tc>
      </w:tr>
      <w:tr w:rsidR="008874E2" w:rsidRPr="008874E2" w14:paraId="7BD06CF5" w14:textId="77777777" w:rsidTr="00F82B75">
        <w:trPr>
          <w:trHeight w:val="20"/>
        </w:trPr>
        <w:tc>
          <w:tcPr>
            <w:tcW w:w="1403" w:type="pct"/>
            <w:vMerge/>
          </w:tcPr>
          <w:p w14:paraId="005E21EA"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3647CEA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20A884C1" w14:textId="77777777" w:rsidTr="00F82B75">
        <w:trPr>
          <w:trHeight w:val="20"/>
        </w:trPr>
        <w:tc>
          <w:tcPr>
            <w:tcW w:w="1403" w:type="pct"/>
            <w:vMerge w:val="restart"/>
          </w:tcPr>
          <w:p w14:paraId="05F0DE6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8.3 Принцип работы, конструкция и характеристики асинхронного двигателя</w:t>
            </w:r>
          </w:p>
        </w:tc>
        <w:tc>
          <w:tcPr>
            <w:tcW w:w="3597" w:type="pct"/>
            <w:vAlign w:val="bottom"/>
          </w:tcPr>
          <w:p w14:paraId="048FEDF5"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7AA23899" w14:textId="77777777" w:rsidTr="00F82B75">
        <w:trPr>
          <w:trHeight w:val="20"/>
        </w:trPr>
        <w:tc>
          <w:tcPr>
            <w:tcW w:w="1403" w:type="pct"/>
            <w:vMerge/>
          </w:tcPr>
          <w:p w14:paraId="7BF9B527"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5A79F9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1.Принцип создания вращающегося магнитного поля</w:t>
            </w:r>
          </w:p>
        </w:tc>
      </w:tr>
      <w:tr w:rsidR="008874E2" w:rsidRPr="008874E2" w14:paraId="4D01F208" w14:textId="77777777" w:rsidTr="00F82B75">
        <w:trPr>
          <w:trHeight w:val="20"/>
        </w:trPr>
        <w:tc>
          <w:tcPr>
            <w:tcW w:w="1403" w:type="pct"/>
            <w:vMerge/>
          </w:tcPr>
          <w:p w14:paraId="3C623021"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1DDD4738"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90452DD" w14:textId="77777777" w:rsidTr="00F82B75">
        <w:trPr>
          <w:trHeight w:val="20"/>
        </w:trPr>
        <w:tc>
          <w:tcPr>
            <w:tcW w:w="1403" w:type="pct"/>
            <w:vMerge/>
          </w:tcPr>
          <w:p w14:paraId="5EAEE9B5"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748A58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№21</w:t>
            </w:r>
            <w:r w:rsidRPr="008874E2">
              <w:rPr>
                <w:rFonts w:ascii="Times New Roman" w:eastAsia="Times New Roman" w:hAnsi="Times New Roman" w:cs="Times New Roman"/>
                <w:sz w:val="24"/>
                <w:szCs w:val="24"/>
                <w:lang w:eastAsia="ru-RU"/>
              </w:rPr>
              <w:t>. Решения типовых задач «Принцип работы, конструкция и характеристики асинхронного двигателя»</w:t>
            </w:r>
          </w:p>
        </w:tc>
      </w:tr>
      <w:tr w:rsidR="008874E2" w:rsidRPr="008874E2" w14:paraId="70219825" w14:textId="77777777" w:rsidTr="00F82B75">
        <w:trPr>
          <w:trHeight w:val="20"/>
        </w:trPr>
        <w:tc>
          <w:tcPr>
            <w:tcW w:w="1403" w:type="pct"/>
            <w:vMerge/>
          </w:tcPr>
          <w:p w14:paraId="75EBC21F"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083174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№18. Испытания трехфазного асинхронного двигателя с короткозамкнутым ротором</w:t>
            </w:r>
          </w:p>
        </w:tc>
      </w:tr>
      <w:tr w:rsidR="008874E2" w:rsidRPr="008874E2" w14:paraId="31D016CC" w14:textId="77777777" w:rsidTr="00F82B75">
        <w:trPr>
          <w:trHeight w:val="20"/>
        </w:trPr>
        <w:tc>
          <w:tcPr>
            <w:tcW w:w="1403" w:type="pct"/>
            <w:vMerge/>
          </w:tcPr>
          <w:p w14:paraId="53D6C60A"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71785E8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01F848EB" w14:textId="77777777" w:rsidTr="00F82B75">
        <w:trPr>
          <w:trHeight w:val="20"/>
        </w:trPr>
        <w:tc>
          <w:tcPr>
            <w:tcW w:w="1403" w:type="pct"/>
            <w:vMerge w:val="restart"/>
          </w:tcPr>
          <w:p w14:paraId="1707665B"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8.4 Пуск и регулирование частоты вращения асинхронного двигателя</w:t>
            </w:r>
          </w:p>
        </w:tc>
        <w:tc>
          <w:tcPr>
            <w:tcW w:w="3597" w:type="pct"/>
            <w:vAlign w:val="bottom"/>
          </w:tcPr>
          <w:p w14:paraId="11EE6729"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44050A77" w14:textId="77777777" w:rsidTr="00F82B75">
        <w:trPr>
          <w:trHeight w:val="20"/>
        </w:trPr>
        <w:tc>
          <w:tcPr>
            <w:tcW w:w="1403" w:type="pct"/>
            <w:vMerge/>
          </w:tcPr>
          <w:p w14:paraId="2D121B9D"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2ABA316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1.Однофазные и универсальные асинхронные двигатели</w:t>
            </w:r>
          </w:p>
        </w:tc>
      </w:tr>
      <w:tr w:rsidR="008874E2" w:rsidRPr="008874E2" w14:paraId="50AD8634" w14:textId="77777777" w:rsidTr="00F82B75">
        <w:trPr>
          <w:trHeight w:val="20"/>
        </w:trPr>
        <w:tc>
          <w:tcPr>
            <w:tcW w:w="1403" w:type="pct"/>
            <w:vMerge/>
          </w:tcPr>
          <w:p w14:paraId="106F41DD"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173E6B78"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17182CAA" w14:textId="77777777" w:rsidTr="00F82B75">
        <w:trPr>
          <w:trHeight w:val="20"/>
        </w:trPr>
        <w:tc>
          <w:tcPr>
            <w:tcW w:w="1403" w:type="pct"/>
            <w:vMerge/>
          </w:tcPr>
          <w:p w14:paraId="2C0247CB"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6E88F47C"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№22</w:t>
            </w:r>
            <w:r w:rsidRPr="008874E2">
              <w:rPr>
                <w:rFonts w:ascii="Times New Roman" w:eastAsia="Times New Roman" w:hAnsi="Times New Roman" w:cs="Times New Roman"/>
                <w:sz w:val="24"/>
                <w:szCs w:val="24"/>
                <w:lang w:eastAsia="ru-RU"/>
              </w:rPr>
              <w:t>. Решения типовых задач «Пуск и регулирование частоты вращения асинхронного двигателя»</w:t>
            </w:r>
          </w:p>
        </w:tc>
      </w:tr>
      <w:tr w:rsidR="008874E2" w:rsidRPr="008874E2" w14:paraId="2A5221AD" w14:textId="77777777" w:rsidTr="00F82B75">
        <w:trPr>
          <w:trHeight w:val="20"/>
        </w:trPr>
        <w:tc>
          <w:tcPr>
            <w:tcW w:w="1403" w:type="pct"/>
            <w:vMerge/>
          </w:tcPr>
          <w:p w14:paraId="157633BA" w14:textId="77777777" w:rsidR="008874E2" w:rsidRPr="008874E2" w:rsidRDefault="008874E2" w:rsidP="008874E2">
            <w:pPr>
              <w:rPr>
                <w:rFonts w:ascii="Times New Roman" w:eastAsia="Times New Roman" w:hAnsi="Times New Roman" w:cs="Times New Roman"/>
                <w:bCs/>
                <w:sz w:val="24"/>
                <w:szCs w:val="24"/>
                <w:lang w:eastAsia="ru-RU"/>
              </w:rPr>
            </w:pPr>
          </w:p>
        </w:tc>
        <w:tc>
          <w:tcPr>
            <w:tcW w:w="3597" w:type="pct"/>
            <w:vAlign w:val="bottom"/>
          </w:tcPr>
          <w:p w14:paraId="72AB225C"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4B033258" w14:textId="77777777" w:rsidTr="00F82B75">
        <w:trPr>
          <w:trHeight w:val="20"/>
        </w:trPr>
        <w:tc>
          <w:tcPr>
            <w:tcW w:w="1403" w:type="pct"/>
            <w:vMerge w:val="restart"/>
          </w:tcPr>
          <w:p w14:paraId="2BE2C63C"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8.5 Синхронные машины</w:t>
            </w:r>
          </w:p>
        </w:tc>
        <w:tc>
          <w:tcPr>
            <w:tcW w:w="3597" w:type="pct"/>
            <w:vAlign w:val="bottom"/>
          </w:tcPr>
          <w:p w14:paraId="35DBC43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553541C3" w14:textId="77777777" w:rsidTr="00F82B75">
        <w:trPr>
          <w:trHeight w:val="20"/>
        </w:trPr>
        <w:tc>
          <w:tcPr>
            <w:tcW w:w="1403" w:type="pct"/>
            <w:vMerge/>
          </w:tcPr>
          <w:p w14:paraId="54AF34E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08E7BE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синхронной машины</w:t>
            </w:r>
          </w:p>
        </w:tc>
      </w:tr>
      <w:tr w:rsidR="008874E2" w:rsidRPr="008874E2" w14:paraId="714ADB63" w14:textId="77777777" w:rsidTr="00F82B75">
        <w:trPr>
          <w:trHeight w:val="20"/>
        </w:trPr>
        <w:tc>
          <w:tcPr>
            <w:tcW w:w="1403" w:type="pct"/>
            <w:vMerge/>
          </w:tcPr>
          <w:p w14:paraId="7728A9AE"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E02823A"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7A3B62BD" w14:textId="77777777" w:rsidTr="00F82B75">
        <w:trPr>
          <w:trHeight w:val="20"/>
        </w:trPr>
        <w:tc>
          <w:tcPr>
            <w:tcW w:w="1403" w:type="pct"/>
            <w:vMerge/>
          </w:tcPr>
          <w:p w14:paraId="5FCF4998"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E4723F6"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№23</w:t>
            </w:r>
            <w:r w:rsidRPr="008874E2">
              <w:rPr>
                <w:rFonts w:ascii="Times New Roman" w:eastAsia="Times New Roman" w:hAnsi="Times New Roman" w:cs="Times New Roman"/>
                <w:sz w:val="24"/>
                <w:szCs w:val="24"/>
                <w:lang w:eastAsia="ru-RU"/>
              </w:rPr>
              <w:t>. Решения типовых задач «синхронные машины»</w:t>
            </w:r>
          </w:p>
        </w:tc>
      </w:tr>
      <w:tr w:rsidR="008874E2" w:rsidRPr="008874E2" w14:paraId="0085BB7D" w14:textId="77777777" w:rsidTr="00F82B75">
        <w:trPr>
          <w:trHeight w:val="20"/>
        </w:trPr>
        <w:tc>
          <w:tcPr>
            <w:tcW w:w="1403" w:type="pct"/>
            <w:vMerge/>
          </w:tcPr>
          <w:p w14:paraId="5347ECB6"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0950EC4B"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59EEE6A9" w14:textId="77777777" w:rsidTr="00F82B75">
        <w:trPr>
          <w:trHeight w:val="20"/>
        </w:trPr>
        <w:tc>
          <w:tcPr>
            <w:tcW w:w="1403" w:type="pct"/>
            <w:vMerge w:val="restart"/>
          </w:tcPr>
          <w:p w14:paraId="25764D67"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8.6 Общие сведения о машинах постоянного тока.</w:t>
            </w:r>
          </w:p>
        </w:tc>
        <w:tc>
          <w:tcPr>
            <w:tcW w:w="3597" w:type="pct"/>
            <w:vAlign w:val="bottom"/>
          </w:tcPr>
          <w:p w14:paraId="46843B9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25B160D0" w14:textId="77777777" w:rsidTr="00F82B75">
        <w:trPr>
          <w:trHeight w:val="20"/>
        </w:trPr>
        <w:tc>
          <w:tcPr>
            <w:tcW w:w="1403" w:type="pct"/>
            <w:vMerge/>
          </w:tcPr>
          <w:p w14:paraId="3D13B89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389E22FF"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Генератор постоянного тока</w:t>
            </w:r>
          </w:p>
        </w:tc>
      </w:tr>
      <w:tr w:rsidR="008874E2" w:rsidRPr="008874E2" w14:paraId="7EED35D3" w14:textId="77777777" w:rsidTr="00F82B75">
        <w:trPr>
          <w:trHeight w:val="20"/>
        </w:trPr>
        <w:tc>
          <w:tcPr>
            <w:tcW w:w="1403" w:type="pct"/>
            <w:vMerge/>
          </w:tcPr>
          <w:p w14:paraId="20DBCCA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B47DCC5"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049C7A0E" w14:textId="77777777" w:rsidTr="00F82B75">
        <w:trPr>
          <w:trHeight w:val="20"/>
        </w:trPr>
        <w:tc>
          <w:tcPr>
            <w:tcW w:w="1403" w:type="pct"/>
            <w:vMerge/>
          </w:tcPr>
          <w:p w14:paraId="6D36CBB2"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6A31692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№24</w:t>
            </w:r>
            <w:r w:rsidRPr="008874E2">
              <w:rPr>
                <w:rFonts w:ascii="Times New Roman" w:eastAsia="Times New Roman" w:hAnsi="Times New Roman" w:cs="Times New Roman"/>
                <w:sz w:val="24"/>
                <w:szCs w:val="24"/>
                <w:lang w:eastAsia="ru-RU"/>
              </w:rPr>
              <w:t>. Решения типовых задач «общие сведения о машинах постоянного тока»</w:t>
            </w:r>
          </w:p>
        </w:tc>
      </w:tr>
      <w:tr w:rsidR="008874E2" w:rsidRPr="008874E2" w14:paraId="0481B7DD" w14:textId="77777777" w:rsidTr="00F82B75">
        <w:trPr>
          <w:trHeight w:val="20"/>
        </w:trPr>
        <w:tc>
          <w:tcPr>
            <w:tcW w:w="1403" w:type="pct"/>
            <w:vMerge/>
          </w:tcPr>
          <w:p w14:paraId="02031FFD"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4CEEE987"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№19. Испытания генератора постоянного тока</w:t>
            </w:r>
          </w:p>
        </w:tc>
      </w:tr>
      <w:tr w:rsidR="008874E2" w:rsidRPr="008874E2" w14:paraId="7898F40B" w14:textId="77777777" w:rsidTr="00F82B75">
        <w:trPr>
          <w:trHeight w:val="20"/>
        </w:trPr>
        <w:tc>
          <w:tcPr>
            <w:tcW w:w="1403" w:type="pct"/>
            <w:vMerge/>
          </w:tcPr>
          <w:p w14:paraId="7F775F44" w14:textId="77777777" w:rsidR="008874E2" w:rsidRPr="008874E2" w:rsidRDefault="008874E2" w:rsidP="008874E2">
            <w:pPr>
              <w:rPr>
                <w:rFonts w:ascii="Times New Roman" w:eastAsia="Times New Roman" w:hAnsi="Times New Roman" w:cs="Times New Roman"/>
                <w:b/>
                <w:sz w:val="24"/>
                <w:szCs w:val="24"/>
                <w:lang w:eastAsia="ru-RU"/>
              </w:rPr>
            </w:pPr>
          </w:p>
        </w:tc>
        <w:tc>
          <w:tcPr>
            <w:tcW w:w="3597" w:type="pct"/>
            <w:vAlign w:val="bottom"/>
          </w:tcPr>
          <w:p w14:paraId="218EA692"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8874E2" w:rsidRPr="008874E2" w14:paraId="08AE17A1" w14:textId="77777777" w:rsidTr="00F82B75">
        <w:trPr>
          <w:trHeight w:val="20"/>
        </w:trPr>
        <w:tc>
          <w:tcPr>
            <w:tcW w:w="1403" w:type="pct"/>
            <w:vMerge w:val="restart"/>
          </w:tcPr>
          <w:p w14:paraId="1ED7555D"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8.7 Двигатель постоянного тока</w:t>
            </w:r>
          </w:p>
        </w:tc>
        <w:tc>
          <w:tcPr>
            <w:tcW w:w="3597" w:type="pct"/>
            <w:vAlign w:val="bottom"/>
          </w:tcPr>
          <w:p w14:paraId="45F2A4EE"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8874E2" w:rsidRPr="008874E2" w14:paraId="0A580B48" w14:textId="77777777" w:rsidTr="00F82B75">
        <w:trPr>
          <w:trHeight w:val="20"/>
        </w:trPr>
        <w:tc>
          <w:tcPr>
            <w:tcW w:w="1403" w:type="pct"/>
            <w:vMerge/>
          </w:tcPr>
          <w:p w14:paraId="19CD34D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706FC150"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Работа машины постоянного тока в режиме двигателя</w:t>
            </w:r>
          </w:p>
        </w:tc>
      </w:tr>
      <w:tr w:rsidR="008874E2" w:rsidRPr="008874E2" w14:paraId="0F1EA06B" w14:textId="77777777" w:rsidTr="00F82B75">
        <w:trPr>
          <w:trHeight w:val="20"/>
        </w:trPr>
        <w:tc>
          <w:tcPr>
            <w:tcW w:w="1403" w:type="pct"/>
            <w:vMerge/>
          </w:tcPr>
          <w:p w14:paraId="6EB58E50"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46218601" w14:textId="77777777" w:rsidR="008874E2" w:rsidRPr="008874E2" w:rsidRDefault="008874E2" w:rsidP="008874E2">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8874E2" w:rsidRPr="008874E2" w14:paraId="3FE19D4F" w14:textId="77777777" w:rsidTr="00F82B75">
        <w:trPr>
          <w:trHeight w:val="20"/>
        </w:trPr>
        <w:tc>
          <w:tcPr>
            <w:tcW w:w="1403" w:type="pct"/>
            <w:vMerge/>
          </w:tcPr>
          <w:p w14:paraId="24FCEA5C"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15B79BD3"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№25</w:t>
            </w:r>
            <w:r w:rsidRPr="008874E2">
              <w:rPr>
                <w:rFonts w:ascii="Times New Roman" w:eastAsia="Times New Roman" w:hAnsi="Times New Roman" w:cs="Times New Roman"/>
                <w:sz w:val="24"/>
                <w:szCs w:val="24"/>
                <w:lang w:eastAsia="ru-RU"/>
              </w:rPr>
              <w:t>. Решения типовых задач «двигатель постоянного тока»</w:t>
            </w:r>
          </w:p>
        </w:tc>
      </w:tr>
      <w:tr w:rsidR="008874E2" w:rsidRPr="008874E2" w14:paraId="0D762EE8" w14:textId="77777777" w:rsidTr="00F82B75">
        <w:trPr>
          <w:trHeight w:val="20"/>
        </w:trPr>
        <w:tc>
          <w:tcPr>
            <w:tcW w:w="1403" w:type="pct"/>
            <w:vMerge/>
          </w:tcPr>
          <w:p w14:paraId="4D5CA741"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7689545B" w14:textId="77777777" w:rsidR="008874E2" w:rsidRPr="008874E2" w:rsidRDefault="008874E2" w:rsidP="008874E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№20. Испытания двигателя постоянного тока</w:t>
            </w:r>
          </w:p>
        </w:tc>
      </w:tr>
      <w:tr w:rsidR="008874E2" w:rsidRPr="008874E2" w14:paraId="270FB67C" w14:textId="77777777" w:rsidTr="00F82B75">
        <w:trPr>
          <w:trHeight w:val="20"/>
        </w:trPr>
        <w:tc>
          <w:tcPr>
            <w:tcW w:w="1403" w:type="pct"/>
            <w:vMerge/>
          </w:tcPr>
          <w:p w14:paraId="09F239E6" w14:textId="77777777" w:rsidR="008874E2" w:rsidRPr="008874E2" w:rsidRDefault="008874E2" w:rsidP="008874E2">
            <w:pPr>
              <w:rPr>
                <w:rFonts w:ascii="Times New Roman" w:eastAsia="Times New Roman" w:hAnsi="Times New Roman" w:cs="Times New Roman"/>
                <w:b/>
                <w:bCs/>
                <w:sz w:val="24"/>
                <w:szCs w:val="24"/>
                <w:lang w:eastAsia="ru-RU"/>
              </w:rPr>
            </w:pPr>
          </w:p>
        </w:tc>
        <w:tc>
          <w:tcPr>
            <w:tcW w:w="3597" w:type="pct"/>
            <w:vAlign w:val="bottom"/>
          </w:tcPr>
          <w:p w14:paraId="2CA3E833" w14:textId="77777777" w:rsidR="008874E2" w:rsidRPr="008874E2" w:rsidRDefault="008874E2" w:rsidP="008874E2">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D201A2" w:rsidRPr="008874E2" w14:paraId="26B149BF" w14:textId="77777777" w:rsidTr="00F82B75">
        <w:trPr>
          <w:trHeight w:val="20"/>
        </w:trPr>
        <w:tc>
          <w:tcPr>
            <w:tcW w:w="5000" w:type="pct"/>
            <w:gridSpan w:val="2"/>
          </w:tcPr>
          <w:p w14:paraId="723642E5" w14:textId="7105DFA9" w:rsidR="00D201A2" w:rsidRPr="008874E2" w:rsidRDefault="00D201A2" w:rsidP="00D201A2">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D201A2" w:rsidRPr="008874E2" w14:paraId="2A7D01DC" w14:textId="77777777" w:rsidTr="00F82B75">
        <w:trPr>
          <w:trHeight w:val="20"/>
        </w:trPr>
        <w:tc>
          <w:tcPr>
            <w:tcW w:w="5000" w:type="pct"/>
            <w:gridSpan w:val="2"/>
          </w:tcPr>
          <w:p w14:paraId="20D8713D" w14:textId="05730B04" w:rsidR="00D201A2" w:rsidRPr="008874E2" w:rsidRDefault="00D201A2" w:rsidP="00D201A2">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122</w:t>
            </w:r>
          </w:p>
        </w:tc>
      </w:tr>
    </w:tbl>
    <w:p w14:paraId="2E2225CC" w14:textId="77777777" w:rsidR="008874E2" w:rsidRDefault="008874E2" w:rsidP="008874E2">
      <w:pPr>
        <w:rPr>
          <w:rFonts w:ascii="Times New Roman" w:hAnsi="Times New Roman" w:cs="Times New Roman"/>
          <w:sz w:val="24"/>
          <w:szCs w:val="24"/>
        </w:rPr>
      </w:pPr>
    </w:p>
    <w:p w14:paraId="497C33E1" w14:textId="77777777" w:rsidR="008874E2" w:rsidRDefault="008874E2" w:rsidP="008874E2">
      <w:pPr>
        <w:rPr>
          <w:rFonts w:ascii="Times New Roman" w:hAnsi="Times New Roman" w:cs="Times New Roman"/>
          <w:sz w:val="24"/>
          <w:szCs w:val="24"/>
        </w:rPr>
      </w:pPr>
    </w:p>
    <w:p w14:paraId="6F10C5DF" w14:textId="77777777" w:rsidR="008874E2" w:rsidRPr="00DF068E" w:rsidRDefault="008874E2" w:rsidP="008874E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183E6C8" w14:textId="77777777" w:rsidR="008874E2" w:rsidRPr="00E11160" w:rsidRDefault="008874E2" w:rsidP="008874E2">
      <w:pPr>
        <w:pStyle w:val="114"/>
        <w:rPr>
          <w:rFonts w:ascii="Times New Roman" w:hAnsi="Times New Roman"/>
        </w:rPr>
      </w:pPr>
      <w:r w:rsidRPr="00E11160">
        <w:rPr>
          <w:rFonts w:ascii="Times New Roman" w:hAnsi="Times New Roman"/>
        </w:rPr>
        <w:t>3.1. Материально-техническое обеспечение</w:t>
      </w:r>
    </w:p>
    <w:p w14:paraId="6C3980B6" w14:textId="77777777" w:rsidR="008874E2" w:rsidRPr="0082307B" w:rsidRDefault="008874E2" w:rsidP="008874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50BC245" w14:textId="77777777" w:rsidR="008874E2" w:rsidRDefault="008874E2" w:rsidP="008874E2"/>
    <w:p w14:paraId="5F28D085" w14:textId="77777777" w:rsidR="008874E2" w:rsidRPr="00E11160" w:rsidRDefault="008874E2" w:rsidP="008874E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D4571B" w14:textId="77777777" w:rsidR="008874E2" w:rsidRDefault="008874E2" w:rsidP="008874E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1E8A03" w14:textId="77777777" w:rsidR="008874E2" w:rsidRDefault="008874E2" w:rsidP="008874E2">
      <w:pPr>
        <w:pStyle w:val="a4"/>
        <w:spacing w:line="276" w:lineRule="auto"/>
        <w:ind w:left="0" w:firstLine="709"/>
        <w:jc w:val="both"/>
        <w:rPr>
          <w:rFonts w:ascii="Times New Roman" w:hAnsi="Times New Roman"/>
          <w:bCs/>
          <w:sz w:val="24"/>
          <w:szCs w:val="24"/>
        </w:rPr>
      </w:pPr>
    </w:p>
    <w:p w14:paraId="1AA181D0" w14:textId="77777777" w:rsidR="008874E2" w:rsidRPr="00E11160" w:rsidRDefault="008874E2" w:rsidP="008874E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35CAA0" w14:textId="695B4F30" w:rsidR="00AD30E2" w:rsidRPr="00AD30E2" w:rsidRDefault="00AD30E2" w:rsidP="00AD30E2">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Pr="00AD30E2">
        <w:rPr>
          <w:rFonts w:ascii="Times New Roman" w:hAnsi="Times New Roman" w:cs="Times New Roman"/>
          <w:bCs/>
          <w:iCs/>
          <w:sz w:val="24"/>
          <w:szCs w:val="24"/>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426 с. — (Профессиональное образование). — ISBN 978-5-534-09567-8.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https://urait.ru/bcode/541238</w:t>
      </w:r>
      <w:r>
        <w:rPr>
          <w:rFonts w:ascii="Times New Roman" w:hAnsi="Times New Roman" w:cs="Times New Roman"/>
          <w:bCs/>
          <w:iCs/>
          <w:sz w:val="24"/>
          <w:szCs w:val="24"/>
        </w:rPr>
        <w:t>.</w:t>
      </w:r>
    </w:p>
    <w:p w14:paraId="26AB1A51" w14:textId="348A930B" w:rsidR="00AD30E2" w:rsidRPr="00AD30E2" w:rsidRDefault="00AD30E2" w:rsidP="00AD30E2">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D30E2">
        <w:rPr>
          <w:rFonts w:ascii="Times New Roman" w:hAnsi="Times New Roman" w:cs="Times New Roman"/>
          <w:bCs/>
          <w:iCs/>
          <w:sz w:val="24"/>
          <w:szCs w:val="24"/>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251 с. — (Профессиональное образование). — ISBN 978-5-534-09565-4.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https://urait.ru/bcode/541239</w:t>
      </w:r>
    </w:p>
    <w:p w14:paraId="0D1D6621" w14:textId="5B2D0F2D" w:rsidR="00AD30E2" w:rsidRPr="00AD30E2" w:rsidRDefault="00AD30E2" w:rsidP="00AD30E2">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AD30E2">
        <w:rPr>
          <w:rFonts w:ascii="Times New Roman" w:hAnsi="Times New Roman" w:cs="Times New Roman"/>
          <w:bCs/>
          <w:iCs/>
          <w:sz w:val="24"/>
          <w:szCs w:val="24"/>
        </w:rPr>
        <w:t>Кольниченко</w:t>
      </w:r>
      <w:proofErr w:type="spellEnd"/>
      <w:r w:rsidRPr="00AD30E2">
        <w:rPr>
          <w:rFonts w:ascii="Times New Roman" w:hAnsi="Times New Roman" w:cs="Times New Roman"/>
          <w:bCs/>
          <w:iCs/>
          <w:sz w:val="24"/>
          <w:szCs w:val="24"/>
        </w:rPr>
        <w:t xml:space="preserve">, Г. И. Основы электротехники / Г. И. </w:t>
      </w:r>
      <w:proofErr w:type="spellStart"/>
      <w:r w:rsidRPr="00AD30E2">
        <w:rPr>
          <w:rFonts w:ascii="Times New Roman" w:hAnsi="Times New Roman" w:cs="Times New Roman"/>
          <w:bCs/>
          <w:iCs/>
          <w:sz w:val="24"/>
          <w:szCs w:val="24"/>
        </w:rPr>
        <w:t>Кольниченко</w:t>
      </w:r>
      <w:proofErr w:type="spellEnd"/>
      <w:r w:rsidRPr="00AD30E2">
        <w:rPr>
          <w:rFonts w:ascii="Times New Roman" w:hAnsi="Times New Roman" w:cs="Times New Roman"/>
          <w:bCs/>
          <w:iCs/>
          <w:sz w:val="24"/>
          <w:szCs w:val="24"/>
        </w:rPr>
        <w:t xml:space="preserve">, Я. В. </w:t>
      </w:r>
      <w:proofErr w:type="spellStart"/>
      <w:r w:rsidRPr="00AD30E2">
        <w:rPr>
          <w:rFonts w:ascii="Times New Roman" w:hAnsi="Times New Roman" w:cs="Times New Roman"/>
          <w:bCs/>
          <w:iCs/>
          <w:sz w:val="24"/>
          <w:szCs w:val="24"/>
        </w:rPr>
        <w:t>Тарлаков</w:t>
      </w:r>
      <w:proofErr w:type="spellEnd"/>
      <w:r w:rsidRPr="00AD30E2">
        <w:rPr>
          <w:rFonts w:ascii="Times New Roman" w:hAnsi="Times New Roman" w:cs="Times New Roman"/>
          <w:bCs/>
          <w:iCs/>
          <w:sz w:val="24"/>
          <w:szCs w:val="24"/>
        </w:rPr>
        <w:t xml:space="preserve">, А. В. Сиротов [и др.]. — 3-е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и доп. — Санкт-Петербург : Лань, 2023. — 252 с. — ISBN 978-5-8114-8312-9. — Текст : электронный // Лань : электронно-библиотечная система. — URL: https://e.lanbook.com/book/298511</w:t>
      </w:r>
    </w:p>
    <w:p w14:paraId="3BE3A527" w14:textId="012C46FF" w:rsidR="00AD30E2" w:rsidRPr="00AD30E2" w:rsidRDefault="00AD30E2" w:rsidP="00AD30E2">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D30E2">
        <w:rPr>
          <w:rFonts w:ascii="Times New Roman" w:hAnsi="Times New Roman" w:cs="Times New Roman"/>
          <w:bCs/>
          <w:iCs/>
          <w:sz w:val="24"/>
          <w:szCs w:val="24"/>
        </w:rPr>
        <w:t>Морозова, Н. Ю. Основы электротехники: учебное издание / Морозова Н.Ю. - Москва : Академия, 2023. - 256 c. (Специальности среднего профессионального образования). - URL: https://academia-library.ru - Текст : электронный</w:t>
      </w:r>
    </w:p>
    <w:p w14:paraId="2743A69B" w14:textId="2C6E5781" w:rsidR="00AD30E2" w:rsidRDefault="00AD30E2" w:rsidP="00AD30E2">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5. </w:t>
      </w:r>
      <w:r w:rsidRPr="00AD30E2">
        <w:rPr>
          <w:rFonts w:ascii="Times New Roman" w:hAnsi="Times New Roman" w:cs="Times New Roman"/>
          <w:bCs/>
          <w:iCs/>
          <w:sz w:val="24"/>
          <w:szCs w:val="24"/>
        </w:rPr>
        <w:t xml:space="preserve">Ситников, А. В. Основы электротехники : учебник / А.В. Ситников. — Москва : КУРС : ИНФРА-М, 2023. — 288 с. — (Среднее профессиональное образование). - ISBN 978-5-906923-14-1. - Текст : электронный. - URL: </w:t>
      </w:r>
      <w:hyperlink r:id="rId15" w:history="1">
        <w:r w:rsidR="00265C02" w:rsidRPr="004637CA">
          <w:rPr>
            <w:rStyle w:val="af0"/>
            <w:rFonts w:ascii="Times New Roman" w:hAnsi="Times New Roman" w:cs="Times New Roman"/>
            <w:bCs/>
            <w:iCs/>
            <w:sz w:val="24"/>
            <w:szCs w:val="24"/>
          </w:rPr>
          <w:t>https://znanium.com/catalog/product/1959236</w:t>
        </w:r>
      </w:hyperlink>
      <w:r>
        <w:rPr>
          <w:rFonts w:ascii="Times New Roman" w:hAnsi="Times New Roman" w:cs="Times New Roman"/>
          <w:bCs/>
          <w:iCs/>
          <w:sz w:val="24"/>
          <w:szCs w:val="24"/>
        </w:rPr>
        <w:t>.</w:t>
      </w:r>
    </w:p>
    <w:p w14:paraId="28EDB958" w14:textId="77777777" w:rsidR="00265C02" w:rsidRDefault="00265C02" w:rsidP="00AD30E2">
      <w:pPr>
        <w:suppressAutoHyphens/>
        <w:spacing w:line="276" w:lineRule="auto"/>
        <w:ind w:firstLine="709"/>
        <w:contextualSpacing/>
        <w:rPr>
          <w:rFonts w:ascii="Times New Roman" w:hAnsi="Times New Roman" w:cs="Times New Roman"/>
          <w:bCs/>
          <w:iCs/>
          <w:sz w:val="24"/>
          <w:szCs w:val="24"/>
        </w:rPr>
      </w:pPr>
    </w:p>
    <w:p w14:paraId="507EB718" w14:textId="77777777" w:rsidR="008874E2" w:rsidRPr="00FA680C" w:rsidRDefault="008874E2" w:rsidP="008874E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84300BE" w14:textId="34BD38C6" w:rsidR="008874E2" w:rsidRDefault="008874E2" w:rsidP="008874E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A37E257" w14:textId="2CF2F85A" w:rsidR="00265C02" w:rsidRDefault="00265C02" w:rsidP="008874E2">
      <w:pPr>
        <w:spacing w:line="276" w:lineRule="auto"/>
        <w:ind w:firstLine="709"/>
        <w:contextualSpacing/>
        <w:jc w:val="both"/>
        <w:rPr>
          <w:rFonts w:ascii="Times New Roman" w:hAnsi="Times New Roman" w:cs="Times New Roman"/>
          <w:bCs/>
          <w:iCs/>
          <w:sz w:val="24"/>
          <w:szCs w:val="24"/>
        </w:rPr>
      </w:pPr>
    </w:p>
    <w:p w14:paraId="002E58E2" w14:textId="77777777" w:rsidR="00265C02" w:rsidRPr="00FA680C" w:rsidRDefault="00265C02" w:rsidP="008874E2">
      <w:pPr>
        <w:spacing w:line="276" w:lineRule="auto"/>
        <w:ind w:firstLine="709"/>
        <w:contextualSpacing/>
        <w:jc w:val="both"/>
        <w:rPr>
          <w:rFonts w:ascii="Times New Roman" w:hAnsi="Times New Roman" w:cs="Times New Roman"/>
          <w:bCs/>
          <w:iCs/>
          <w:sz w:val="24"/>
          <w:szCs w:val="24"/>
        </w:rPr>
      </w:pPr>
    </w:p>
    <w:p w14:paraId="2ADE892A" w14:textId="0D1494D2" w:rsidR="008874E2" w:rsidRPr="00265C02" w:rsidRDefault="008874E2" w:rsidP="00265C0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8874E2" w:rsidRPr="00B57526" w14:paraId="6F6B92E6" w14:textId="77777777" w:rsidTr="00C214E3">
        <w:trPr>
          <w:trHeight w:val="519"/>
        </w:trPr>
        <w:tc>
          <w:tcPr>
            <w:tcW w:w="1565" w:type="pct"/>
            <w:vAlign w:val="center"/>
          </w:tcPr>
          <w:p w14:paraId="3640CB4D" w14:textId="77777777" w:rsidR="008874E2" w:rsidRPr="00B57526" w:rsidRDefault="008874E2" w:rsidP="00C214E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6EC427E7" w14:textId="77777777" w:rsidR="008874E2" w:rsidRPr="00B57526" w:rsidRDefault="008874E2"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763BCE70" w14:textId="77777777" w:rsidR="008874E2" w:rsidRPr="00B57526" w:rsidRDefault="008874E2"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8874E2" w:rsidRPr="00B57526" w14:paraId="6E09B94C" w14:textId="77777777" w:rsidTr="00C214E3">
        <w:trPr>
          <w:trHeight w:val="586"/>
        </w:trPr>
        <w:tc>
          <w:tcPr>
            <w:tcW w:w="1565" w:type="pct"/>
          </w:tcPr>
          <w:p w14:paraId="3E058527" w14:textId="77777777" w:rsidR="008874E2" w:rsidRPr="008874E2" w:rsidRDefault="008874E2" w:rsidP="008874E2">
            <w:pPr>
              <w:rPr>
                <w:rFonts w:ascii="Times New Roman" w:hAnsi="Times New Roman"/>
              </w:rPr>
            </w:pPr>
            <w:r w:rsidRPr="008874E2">
              <w:rPr>
                <w:rFonts w:ascii="Times New Roman" w:hAnsi="Times New Roman"/>
              </w:rPr>
              <w:t>Знание принципа работы электрических и электромеханических систем</w:t>
            </w:r>
          </w:p>
          <w:p w14:paraId="74D20301" w14:textId="77777777" w:rsidR="008874E2" w:rsidRPr="008874E2" w:rsidRDefault="008874E2" w:rsidP="008874E2">
            <w:pPr>
              <w:rPr>
                <w:rFonts w:ascii="Times New Roman" w:hAnsi="Times New Roman"/>
              </w:rPr>
            </w:pPr>
            <w:r w:rsidRPr="008874E2">
              <w:rPr>
                <w:rFonts w:ascii="Times New Roman" w:hAnsi="Times New Roman"/>
              </w:rPr>
              <w:t>Знание основ электротехники, цифровой и аналоговой электроники</w:t>
            </w:r>
          </w:p>
          <w:p w14:paraId="37CA3566" w14:textId="77777777" w:rsidR="008874E2" w:rsidRPr="008874E2" w:rsidRDefault="008874E2" w:rsidP="008874E2">
            <w:pPr>
              <w:rPr>
                <w:rFonts w:ascii="Times New Roman" w:hAnsi="Times New Roman"/>
              </w:rPr>
            </w:pPr>
            <w:r w:rsidRPr="008874E2">
              <w:rPr>
                <w:rFonts w:ascii="Times New Roman" w:hAnsi="Times New Roman"/>
              </w:rPr>
              <w:t xml:space="preserve">Знание способов настройки комплексов следящих приводов в составе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636F6398" w14:textId="77777777" w:rsidR="008874E2" w:rsidRPr="008874E2" w:rsidRDefault="008874E2" w:rsidP="008874E2">
            <w:pPr>
              <w:rPr>
                <w:rFonts w:ascii="Times New Roman" w:hAnsi="Times New Roman"/>
              </w:rPr>
            </w:pPr>
            <w:r w:rsidRPr="008874E2">
              <w:rPr>
                <w:rFonts w:ascii="Times New Roman" w:hAnsi="Times New Roman"/>
              </w:rPr>
              <w:t>технологии анализа функционирования датчиков физических величин, дискретных и аналоговых сигналов</w:t>
            </w:r>
          </w:p>
          <w:p w14:paraId="434C9A61" w14:textId="77777777" w:rsidR="008874E2" w:rsidRPr="008874E2" w:rsidRDefault="008874E2" w:rsidP="008874E2">
            <w:pPr>
              <w:rPr>
                <w:rFonts w:ascii="Times New Roman" w:hAnsi="Times New Roman"/>
              </w:rPr>
            </w:pPr>
            <w:r w:rsidRPr="008874E2">
              <w:rPr>
                <w:rFonts w:ascii="Times New Roman" w:hAnsi="Times New Roman"/>
              </w:rPr>
              <w:t>Знание технологий анализа функционирования датчиков физических величин, дискретных и аналоговых сигналов</w:t>
            </w:r>
          </w:p>
          <w:p w14:paraId="6CCB651C" w14:textId="77777777" w:rsidR="008874E2" w:rsidRPr="008874E2" w:rsidRDefault="008874E2" w:rsidP="008874E2">
            <w:pPr>
              <w:rPr>
                <w:rFonts w:ascii="Times New Roman" w:hAnsi="Times New Roman"/>
              </w:rPr>
            </w:pPr>
            <w:r w:rsidRPr="008874E2">
              <w:rPr>
                <w:rFonts w:ascii="Times New Roman" w:hAnsi="Times New Roman"/>
              </w:rPr>
              <w:t xml:space="preserve">Знание контрольно-измерительных приборов для определения технического состояния узлов, агрегатов, блоков и модулей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51F2D643" w14:textId="77777777" w:rsidR="008874E2" w:rsidRPr="008874E2" w:rsidRDefault="008874E2" w:rsidP="008874E2">
            <w:pPr>
              <w:rPr>
                <w:rFonts w:ascii="Times New Roman" w:hAnsi="Times New Roman"/>
              </w:rPr>
            </w:pPr>
            <w:r w:rsidRPr="008874E2">
              <w:rPr>
                <w:rFonts w:ascii="Times New Roman" w:hAnsi="Times New Roman"/>
              </w:rPr>
              <w:t>Знание алгоритмов выполнения работ в профессиональной и смежных областях</w:t>
            </w:r>
          </w:p>
          <w:p w14:paraId="6C12A22D" w14:textId="77777777" w:rsidR="008874E2" w:rsidRPr="008874E2" w:rsidRDefault="008874E2" w:rsidP="008874E2">
            <w:pPr>
              <w:rPr>
                <w:rFonts w:ascii="Times New Roman" w:hAnsi="Times New Roman"/>
              </w:rPr>
            </w:pPr>
            <w:r w:rsidRPr="008874E2">
              <w:rPr>
                <w:rFonts w:ascii="Times New Roman" w:hAnsi="Times New Roman"/>
              </w:rPr>
              <w:t>Знание номенклатуры информационных источников, применяемых в профессиональной деятельности</w:t>
            </w:r>
          </w:p>
          <w:p w14:paraId="21E49063" w14:textId="77777777" w:rsidR="008874E2" w:rsidRPr="008874E2" w:rsidRDefault="008874E2" w:rsidP="008874E2">
            <w:pPr>
              <w:rPr>
                <w:rFonts w:ascii="Times New Roman" w:hAnsi="Times New Roman"/>
              </w:rPr>
            </w:pPr>
            <w:r w:rsidRPr="008874E2">
              <w:rPr>
                <w:rFonts w:ascii="Times New Roman" w:hAnsi="Times New Roman"/>
              </w:rPr>
              <w:t>Знание психологических основ деятельности коллектива, психологических особенностей личности</w:t>
            </w:r>
          </w:p>
          <w:p w14:paraId="5883D924" w14:textId="77777777" w:rsidR="008874E2" w:rsidRPr="008874E2" w:rsidRDefault="008874E2" w:rsidP="008874E2">
            <w:pPr>
              <w:rPr>
                <w:rFonts w:ascii="Times New Roman" w:hAnsi="Times New Roman"/>
              </w:rPr>
            </w:pPr>
            <w:r w:rsidRPr="008874E2">
              <w:rPr>
                <w:rFonts w:ascii="Times New Roman" w:hAnsi="Times New Roman"/>
              </w:rPr>
              <w:t xml:space="preserve">Знание правила оформления документов </w:t>
            </w:r>
          </w:p>
          <w:p w14:paraId="552E163D" w14:textId="77777777" w:rsidR="008874E2" w:rsidRPr="008874E2" w:rsidRDefault="008874E2" w:rsidP="008874E2">
            <w:pPr>
              <w:rPr>
                <w:rFonts w:ascii="Times New Roman" w:hAnsi="Times New Roman"/>
              </w:rPr>
            </w:pPr>
            <w:r w:rsidRPr="008874E2">
              <w:rPr>
                <w:rFonts w:ascii="Times New Roman" w:hAnsi="Times New Roman"/>
              </w:rPr>
              <w:t>и построения устных сообщений</w:t>
            </w:r>
          </w:p>
          <w:p w14:paraId="64180C08" w14:textId="77777777" w:rsidR="008874E2" w:rsidRPr="008874E2" w:rsidRDefault="008874E2" w:rsidP="008874E2">
            <w:pPr>
              <w:rPr>
                <w:rFonts w:ascii="Times New Roman" w:hAnsi="Times New Roman"/>
              </w:rPr>
            </w:pPr>
            <w:r w:rsidRPr="008874E2">
              <w:rPr>
                <w:rFonts w:ascii="Times New Roman" w:hAnsi="Times New Roman"/>
              </w:rPr>
              <w:t>Знание значимость профессиональной деятельности по специальности</w:t>
            </w:r>
          </w:p>
          <w:p w14:paraId="09928200" w14:textId="77777777" w:rsidR="008874E2" w:rsidRPr="008874E2" w:rsidRDefault="008874E2" w:rsidP="008874E2">
            <w:pPr>
              <w:rPr>
                <w:rFonts w:ascii="Times New Roman" w:hAnsi="Times New Roman"/>
              </w:rPr>
            </w:pPr>
            <w:r w:rsidRPr="008874E2">
              <w:rPr>
                <w:rFonts w:ascii="Times New Roman" w:hAnsi="Times New Roman"/>
              </w:rPr>
              <w:t>Знание правил экологической безопасности при ведении профессиональной деятельности;</w:t>
            </w:r>
          </w:p>
          <w:p w14:paraId="5491ED7A" w14:textId="77777777" w:rsidR="008874E2" w:rsidRPr="008874E2" w:rsidRDefault="008874E2" w:rsidP="008874E2">
            <w:pPr>
              <w:rPr>
                <w:rFonts w:ascii="Times New Roman" w:hAnsi="Times New Roman"/>
              </w:rPr>
            </w:pPr>
            <w:r w:rsidRPr="008874E2">
              <w:rPr>
                <w:rFonts w:ascii="Times New Roman" w:hAnsi="Times New Roman"/>
              </w:rPr>
              <w:t>Знание правила построения простых и сложных предложений на профессиональные темы</w:t>
            </w:r>
          </w:p>
          <w:p w14:paraId="7D5032FD" w14:textId="77777777" w:rsidR="008874E2" w:rsidRPr="008874E2" w:rsidRDefault="008874E2" w:rsidP="008874E2">
            <w:pPr>
              <w:rPr>
                <w:rFonts w:ascii="Times New Roman" w:hAnsi="Times New Roman"/>
              </w:rPr>
            </w:pPr>
            <w:r w:rsidRPr="008874E2">
              <w:rPr>
                <w:rFonts w:ascii="Times New Roman" w:hAnsi="Times New Roman"/>
              </w:rPr>
              <w:t>Перечень умений, осваиваемых в рамках дисциплины</w:t>
            </w:r>
          </w:p>
          <w:p w14:paraId="08C113AB" w14:textId="77777777" w:rsidR="008874E2" w:rsidRPr="008874E2" w:rsidRDefault="008874E2" w:rsidP="008874E2">
            <w:pPr>
              <w:rPr>
                <w:rFonts w:ascii="Times New Roman" w:hAnsi="Times New Roman"/>
              </w:rPr>
            </w:pPr>
            <w:r w:rsidRPr="008874E2">
              <w:rPr>
                <w:rFonts w:ascii="Times New Roman" w:hAnsi="Times New Roman"/>
              </w:rPr>
              <w:t>Умение читать схемы, чертежи, технологическую документацию</w:t>
            </w:r>
          </w:p>
          <w:p w14:paraId="721C2F0E" w14:textId="77777777" w:rsidR="008874E2" w:rsidRPr="008874E2" w:rsidRDefault="008874E2" w:rsidP="008874E2">
            <w:pPr>
              <w:rPr>
                <w:rFonts w:ascii="Times New Roman" w:hAnsi="Times New Roman"/>
              </w:rPr>
            </w:pPr>
            <w:r w:rsidRPr="008874E2">
              <w:rPr>
                <w:rFonts w:ascii="Times New Roman" w:hAnsi="Times New Roman"/>
              </w:rPr>
              <w:t>Умение использовать текстовые редакторы (процессоры) для составления и чтения документации</w:t>
            </w:r>
          </w:p>
          <w:p w14:paraId="3E46252C" w14:textId="77777777" w:rsidR="008874E2" w:rsidRPr="008874E2" w:rsidRDefault="008874E2" w:rsidP="008874E2">
            <w:pPr>
              <w:rPr>
                <w:rFonts w:ascii="Times New Roman" w:hAnsi="Times New Roman"/>
              </w:rPr>
            </w:pPr>
            <w:r w:rsidRPr="008874E2">
              <w:rPr>
                <w:rFonts w:ascii="Times New Roman" w:hAnsi="Times New Roman"/>
              </w:rPr>
              <w:t xml:space="preserve">Умение настраивать электронные устройства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40CD0D8" w14:textId="77777777" w:rsidR="008874E2" w:rsidRPr="008874E2" w:rsidRDefault="008874E2" w:rsidP="008874E2">
            <w:pPr>
              <w:rPr>
                <w:rFonts w:ascii="Times New Roman" w:hAnsi="Times New Roman"/>
              </w:rPr>
            </w:pPr>
            <w:r w:rsidRPr="008874E2">
              <w:rPr>
                <w:rFonts w:ascii="Times New Roman" w:hAnsi="Times New Roman"/>
              </w:rPr>
              <w:t>Умение пользоваться измерительной техникой, различными приборами и типовыми элементами средств и систем роботизации</w:t>
            </w:r>
          </w:p>
          <w:p w14:paraId="1AB4A95D" w14:textId="77777777" w:rsidR="008874E2" w:rsidRPr="008874E2" w:rsidRDefault="008874E2" w:rsidP="008874E2">
            <w:pPr>
              <w:rPr>
                <w:rFonts w:ascii="Times New Roman" w:hAnsi="Times New Roman"/>
              </w:rPr>
            </w:pPr>
            <w:r w:rsidRPr="008874E2">
              <w:rPr>
                <w:rFonts w:ascii="Times New Roman" w:hAnsi="Times New Roman"/>
              </w:rPr>
              <w:t>Умение производить поверку, настройку приборов</w:t>
            </w:r>
          </w:p>
          <w:p w14:paraId="1FD225C9" w14:textId="77777777" w:rsidR="008874E2" w:rsidRPr="008874E2" w:rsidRDefault="008874E2" w:rsidP="008874E2">
            <w:pPr>
              <w:rPr>
                <w:rFonts w:ascii="Times New Roman" w:hAnsi="Times New Roman"/>
              </w:rPr>
            </w:pPr>
            <w:r w:rsidRPr="008874E2">
              <w:rPr>
                <w:rFonts w:ascii="Times New Roman" w:hAnsi="Times New Roman"/>
              </w:rPr>
              <w:t>Умение оформлять техническую документацию</w:t>
            </w:r>
          </w:p>
          <w:p w14:paraId="5C00510E" w14:textId="77777777" w:rsidR="008874E2" w:rsidRPr="008874E2" w:rsidRDefault="008874E2" w:rsidP="008874E2">
            <w:pPr>
              <w:rPr>
                <w:rFonts w:ascii="Times New Roman" w:hAnsi="Times New Roman"/>
              </w:rPr>
            </w:pPr>
            <w:r w:rsidRPr="008874E2">
              <w:rPr>
                <w:rFonts w:ascii="Times New Roman" w:hAnsi="Times New Roman"/>
              </w:rPr>
              <w:t>Умение анализировать задачу и/или проблему и выделять её составные части</w:t>
            </w:r>
          </w:p>
          <w:p w14:paraId="13327967" w14:textId="77777777" w:rsidR="008874E2" w:rsidRPr="008874E2" w:rsidRDefault="008874E2" w:rsidP="008874E2">
            <w:pPr>
              <w:rPr>
                <w:rFonts w:ascii="Times New Roman" w:hAnsi="Times New Roman"/>
              </w:rPr>
            </w:pPr>
            <w:r w:rsidRPr="008874E2">
              <w:rPr>
                <w:rFonts w:ascii="Times New Roman" w:hAnsi="Times New Roman"/>
              </w:rPr>
              <w:t>Умение определять задачи для поиска информации</w:t>
            </w:r>
          </w:p>
          <w:p w14:paraId="12682CCD" w14:textId="77777777" w:rsidR="008874E2" w:rsidRPr="008874E2" w:rsidRDefault="008874E2" w:rsidP="008874E2">
            <w:pPr>
              <w:rPr>
                <w:rFonts w:ascii="Times New Roman" w:hAnsi="Times New Roman"/>
              </w:rPr>
            </w:pPr>
            <w:r w:rsidRPr="008874E2">
              <w:rPr>
                <w:rFonts w:ascii="Times New Roman" w:hAnsi="Times New Roman"/>
              </w:rPr>
              <w:t xml:space="preserve">Умение организовывать работу коллектива </w:t>
            </w:r>
          </w:p>
          <w:p w14:paraId="418B79C8" w14:textId="77777777" w:rsidR="008874E2" w:rsidRPr="008874E2" w:rsidRDefault="008874E2" w:rsidP="008874E2">
            <w:pPr>
              <w:rPr>
                <w:rFonts w:ascii="Times New Roman" w:hAnsi="Times New Roman"/>
              </w:rPr>
            </w:pPr>
            <w:r w:rsidRPr="008874E2">
              <w:rPr>
                <w:rFonts w:ascii="Times New Roman" w:hAnsi="Times New Roman"/>
              </w:rPr>
              <w:t>и команды</w:t>
            </w:r>
          </w:p>
          <w:p w14:paraId="1ECBC82C" w14:textId="77777777" w:rsidR="008874E2" w:rsidRPr="008874E2" w:rsidRDefault="008874E2" w:rsidP="008874E2">
            <w:pPr>
              <w:rPr>
                <w:rFonts w:ascii="Times New Roman" w:hAnsi="Times New Roman"/>
              </w:rPr>
            </w:pPr>
            <w:r w:rsidRPr="008874E2">
              <w:rPr>
                <w:rFonts w:ascii="Times New Roman" w:hAnsi="Times New Roman"/>
              </w:rPr>
              <w:t xml:space="preserve">Умение грамотно излагать свои мысли </w:t>
            </w:r>
          </w:p>
          <w:p w14:paraId="0ACB03A6" w14:textId="77777777" w:rsidR="008874E2" w:rsidRPr="008874E2" w:rsidRDefault="008874E2" w:rsidP="008874E2">
            <w:pPr>
              <w:rPr>
                <w:rFonts w:ascii="Times New Roman" w:hAnsi="Times New Roman"/>
              </w:rPr>
            </w:pPr>
            <w:r w:rsidRPr="008874E2">
              <w:rPr>
                <w:rFonts w:ascii="Times New Roman" w:hAnsi="Times New Roman"/>
              </w:rPr>
              <w:t>и оформлять документы по профессиональной тематике на государственном языке, проявлять толерантность в рабочем коллективе</w:t>
            </w:r>
          </w:p>
          <w:p w14:paraId="2957AB9B" w14:textId="77777777" w:rsidR="008874E2" w:rsidRPr="008874E2" w:rsidRDefault="008874E2" w:rsidP="008874E2">
            <w:pPr>
              <w:rPr>
                <w:rFonts w:ascii="Times New Roman" w:hAnsi="Times New Roman"/>
              </w:rPr>
            </w:pPr>
            <w:r w:rsidRPr="008874E2">
              <w:rPr>
                <w:rFonts w:ascii="Times New Roman" w:hAnsi="Times New Roman"/>
              </w:rPr>
              <w:t xml:space="preserve">Умение описывать значимость своей специальности </w:t>
            </w:r>
          </w:p>
          <w:p w14:paraId="235F2AE8" w14:textId="77777777" w:rsidR="008874E2" w:rsidRPr="008874E2" w:rsidRDefault="008874E2" w:rsidP="008874E2">
            <w:pPr>
              <w:rPr>
                <w:rFonts w:ascii="Times New Roman" w:hAnsi="Times New Roman"/>
              </w:rPr>
            </w:pPr>
            <w:r w:rsidRPr="008874E2">
              <w:rPr>
                <w:rFonts w:ascii="Times New Roman" w:hAnsi="Times New Roman"/>
              </w:rPr>
              <w:t>Умение соблюдать нормы экологической безопасности</w:t>
            </w:r>
          </w:p>
          <w:p w14:paraId="1B83C9E4" w14:textId="14FDD8B5" w:rsidR="008874E2" w:rsidRPr="001A6E0C" w:rsidRDefault="008874E2" w:rsidP="008874E2">
            <w:pPr>
              <w:suppressAutoHyphens/>
              <w:contextualSpacing/>
              <w:rPr>
                <w:rFonts w:ascii="Times New Roman" w:hAnsi="Times New Roman" w:cs="Times New Roman"/>
                <w:iCs/>
              </w:rPr>
            </w:pPr>
            <w:r w:rsidRPr="008874E2">
              <w:rPr>
                <w:rFonts w:ascii="Times New Roman" w:hAnsi="Times New Roman"/>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74FD42E3"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принцип работы электрических и электромеханических систем</w:t>
            </w:r>
          </w:p>
          <w:p w14:paraId="32FBE20C"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основы электротехники, цифровой и аналоговой электроники</w:t>
            </w:r>
          </w:p>
          <w:p w14:paraId="041BA946"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принцип работы электронных и электромеханических устройств</w:t>
            </w:r>
          </w:p>
          <w:p w14:paraId="34399DC6"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принцип работы датчиков физических величин, дискретных и аналоговых сигналов</w:t>
            </w:r>
          </w:p>
          <w:p w14:paraId="21668960"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 xml:space="preserve">Знает алгоритм использования контрольно-измерительных приборов </w:t>
            </w:r>
          </w:p>
          <w:p w14:paraId="75B0F68C"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правила применения электронных приборов в профессиональной деятельности</w:t>
            </w:r>
          </w:p>
          <w:p w14:paraId="20EF4E6D"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номенклатуру информационных источников, применяемых в профессиональной деятельности</w:t>
            </w:r>
          </w:p>
          <w:p w14:paraId="17A05EED"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методы и способы работы с людьми при выполнении различного рода работ</w:t>
            </w:r>
          </w:p>
          <w:p w14:paraId="7E666DD4"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правила оформления документов и построения устных сообщений</w:t>
            </w:r>
          </w:p>
          <w:p w14:paraId="3A906603"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значимость профессиональной деятельности по специальности</w:t>
            </w:r>
          </w:p>
          <w:p w14:paraId="50A64EA4" w14:textId="77777777" w:rsidR="008874E2" w:rsidRPr="008874E2" w:rsidRDefault="008874E2" w:rsidP="008874E2">
            <w:pPr>
              <w:jc w:val="both"/>
              <w:rPr>
                <w:rFonts w:ascii="Times New Roman" w:hAnsi="Times New Roman"/>
                <w:color w:val="000000"/>
              </w:rPr>
            </w:pPr>
            <w:r w:rsidRPr="008874E2">
              <w:rPr>
                <w:rFonts w:ascii="Times New Roman" w:hAnsi="Times New Roman"/>
                <w:color w:val="000000"/>
              </w:rPr>
              <w:t>Знает требования к экологической безопасности при выполнении профессиональной деятельности</w:t>
            </w:r>
          </w:p>
          <w:p w14:paraId="1B55F548" w14:textId="77777777" w:rsidR="008874E2" w:rsidRDefault="008874E2" w:rsidP="008874E2">
            <w:pPr>
              <w:suppressAutoHyphens/>
              <w:contextualSpacing/>
              <w:rPr>
                <w:rFonts w:ascii="Times New Roman" w:hAnsi="Times New Roman"/>
                <w:color w:val="000000"/>
              </w:rPr>
            </w:pPr>
            <w:r w:rsidRPr="008874E2">
              <w:rPr>
                <w:rFonts w:ascii="Times New Roman" w:hAnsi="Times New Roman"/>
                <w:color w:val="000000"/>
              </w:rPr>
              <w:t>Знает правила построения простых и сложных предложений на профессиональные электротехнические темы</w:t>
            </w:r>
          </w:p>
          <w:p w14:paraId="68020B29"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читать схемы, чертежи, технологическую документацию при выполнении лабораторных работ</w:t>
            </w:r>
          </w:p>
          <w:p w14:paraId="3173115E"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использовать текстовые редакторы (процессоры) для составления и чтения документации на устройства и приборы</w:t>
            </w:r>
          </w:p>
          <w:p w14:paraId="266E0516" w14:textId="77777777" w:rsidR="008874E2" w:rsidRPr="008874E2" w:rsidRDefault="008874E2" w:rsidP="008874E2">
            <w:pPr>
              <w:suppressAutoHyphens/>
              <w:contextualSpacing/>
              <w:rPr>
                <w:rFonts w:ascii="Times New Roman" w:hAnsi="Times New Roman" w:cs="Times New Roman"/>
                <w:iCs/>
              </w:rPr>
            </w:pPr>
          </w:p>
          <w:p w14:paraId="65C5F0D6"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настраивать электронные устройства для проведения лабораторных работ</w:t>
            </w:r>
          </w:p>
          <w:p w14:paraId="75B52565"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пользоваться измерительной техникой, различными приборами и типовыми элементами средств и систем роботизации</w:t>
            </w:r>
          </w:p>
          <w:p w14:paraId="416883DC"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производить поверку, настройку приборов для выполнения лабораторных работ</w:t>
            </w:r>
          </w:p>
          <w:p w14:paraId="6197659D"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оформлять техническую документацию после выполнения лабораторных работ</w:t>
            </w:r>
          </w:p>
          <w:p w14:paraId="082217F2"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Анализирует задачу и/или проблему и выделяет её составные части</w:t>
            </w:r>
          </w:p>
          <w:p w14:paraId="1EFD6593"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Ищет необходимую информацию в нормативно-справочной литературе</w:t>
            </w:r>
          </w:p>
          <w:p w14:paraId="7A2E76E4"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 xml:space="preserve">Организовывает работу коллектива </w:t>
            </w:r>
          </w:p>
          <w:p w14:paraId="6393F566"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и команды при выполнении практических работ</w:t>
            </w:r>
          </w:p>
          <w:p w14:paraId="3E3A2B89"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Оформляет документацию по выполненным работам</w:t>
            </w:r>
          </w:p>
          <w:p w14:paraId="58A50CAC" w14:textId="77777777" w:rsidR="008874E2" w:rsidRPr="008874E2"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Умеет описывать значимость своей специальности</w:t>
            </w:r>
          </w:p>
          <w:p w14:paraId="38631F68" w14:textId="4EE3FD86" w:rsidR="008874E2" w:rsidRPr="001A6E0C" w:rsidRDefault="008874E2" w:rsidP="008874E2">
            <w:pPr>
              <w:suppressAutoHyphens/>
              <w:contextualSpacing/>
              <w:rPr>
                <w:rFonts w:ascii="Times New Roman" w:hAnsi="Times New Roman" w:cs="Times New Roman"/>
                <w:iCs/>
              </w:rPr>
            </w:pPr>
            <w:r w:rsidRPr="008874E2">
              <w:rPr>
                <w:rFonts w:ascii="Times New Roman" w:hAnsi="Times New Roman" w:cs="Times New Roman"/>
                <w:iC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4DB8A595" w14:textId="77777777" w:rsidR="008874E2" w:rsidRPr="001A6E0C" w:rsidRDefault="008874E2" w:rsidP="00C214E3">
            <w:pPr>
              <w:jc w:val="both"/>
              <w:rPr>
                <w:rFonts w:ascii="Times New Roman" w:hAnsi="Times New Roman"/>
                <w:bCs/>
                <w:color w:val="000000"/>
              </w:rPr>
            </w:pPr>
            <w:r w:rsidRPr="001A6E0C">
              <w:rPr>
                <w:rFonts w:ascii="Times New Roman" w:hAnsi="Times New Roman"/>
                <w:bCs/>
                <w:color w:val="000000"/>
              </w:rPr>
              <w:t>Оценка результатов выполнения практических работ.</w:t>
            </w:r>
          </w:p>
          <w:p w14:paraId="3FB525F0" w14:textId="77777777" w:rsidR="008874E2" w:rsidRPr="001A6E0C" w:rsidRDefault="008874E2" w:rsidP="00C214E3">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237D35BE" w14:textId="77777777" w:rsidR="008874E2" w:rsidRPr="001A6E0C" w:rsidRDefault="008874E2" w:rsidP="00C214E3">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15836D6D" w14:textId="77777777" w:rsidR="008874E2" w:rsidRPr="001A6E0C" w:rsidRDefault="008874E2" w:rsidP="00C214E3">
            <w:pPr>
              <w:suppressAutoHyphens/>
              <w:spacing w:line="276" w:lineRule="auto"/>
              <w:contextualSpacing/>
              <w:rPr>
                <w:rFonts w:ascii="Times New Roman" w:hAnsi="Times New Roman" w:cs="Times New Roman"/>
                <w:i/>
              </w:rPr>
            </w:pPr>
          </w:p>
        </w:tc>
      </w:tr>
    </w:tbl>
    <w:p w14:paraId="06169C7D" w14:textId="77777777" w:rsidR="008874E2" w:rsidRDefault="008874E2" w:rsidP="008874E2">
      <w:pPr>
        <w:jc w:val="right"/>
        <w:rPr>
          <w:rFonts w:ascii="Times New Roman" w:hAnsi="Times New Roman" w:cs="Times New Roman"/>
          <w:b/>
          <w:bCs/>
          <w:sz w:val="24"/>
          <w:szCs w:val="24"/>
        </w:rPr>
      </w:pPr>
    </w:p>
    <w:p w14:paraId="6758F214" w14:textId="77777777" w:rsidR="002D6D5A" w:rsidRDefault="002D6D5A" w:rsidP="0044193C">
      <w:pPr>
        <w:jc w:val="right"/>
        <w:rPr>
          <w:rFonts w:ascii="Times New Roman" w:hAnsi="Times New Roman" w:cs="Times New Roman"/>
          <w:b/>
          <w:bCs/>
          <w:sz w:val="24"/>
          <w:szCs w:val="24"/>
        </w:rPr>
      </w:pPr>
    </w:p>
    <w:p w14:paraId="2A4BD4AB" w14:textId="77777777" w:rsidR="002D6D5A" w:rsidRDefault="002D6D5A" w:rsidP="0044193C">
      <w:pPr>
        <w:jc w:val="right"/>
        <w:rPr>
          <w:rFonts w:ascii="Times New Roman" w:hAnsi="Times New Roman" w:cs="Times New Roman"/>
          <w:b/>
          <w:bCs/>
          <w:sz w:val="24"/>
          <w:szCs w:val="24"/>
        </w:rPr>
      </w:pPr>
    </w:p>
    <w:p w14:paraId="08AB3503" w14:textId="77777777" w:rsidR="002D6D5A" w:rsidRDefault="002D6D5A" w:rsidP="0044193C">
      <w:pPr>
        <w:jc w:val="right"/>
        <w:rPr>
          <w:rFonts w:ascii="Times New Roman" w:hAnsi="Times New Roman" w:cs="Times New Roman"/>
          <w:b/>
          <w:bCs/>
          <w:sz w:val="24"/>
          <w:szCs w:val="24"/>
        </w:rPr>
      </w:pPr>
    </w:p>
    <w:p w14:paraId="2265B3FD" w14:textId="77777777" w:rsidR="002D6D5A" w:rsidRDefault="002D6D5A" w:rsidP="0044193C">
      <w:pPr>
        <w:jc w:val="right"/>
        <w:rPr>
          <w:rFonts w:ascii="Times New Roman" w:hAnsi="Times New Roman" w:cs="Times New Roman"/>
          <w:b/>
          <w:bCs/>
          <w:sz w:val="24"/>
          <w:szCs w:val="24"/>
        </w:rPr>
      </w:pPr>
    </w:p>
    <w:p w14:paraId="24ECAEB5" w14:textId="77777777" w:rsidR="002D6D5A" w:rsidRDefault="002D6D5A" w:rsidP="0044193C">
      <w:pPr>
        <w:jc w:val="right"/>
        <w:rPr>
          <w:rFonts w:ascii="Times New Roman" w:hAnsi="Times New Roman" w:cs="Times New Roman"/>
          <w:b/>
          <w:bCs/>
          <w:sz w:val="24"/>
          <w:szCs w:val="24"/>
        </w:rPr>
      </w:pPr>
    </w:p>
    <w:p w14:paraId="6F941DCF" w14:textId="77777777" w:rsidR="002D6D5A" w:rsidRDefault="002D6D5A" w:rsidP="0044193C">
      <w:pPr>
        <w:jc w:val="right"/>
        <w:rPr>
          <w:rFonts w:ascii="Times New Roman" w:hAnsi="Times New Roman" w:cs="Times New Roman"/>
          <w:b/>
          <w:bCs/>
          <w:sz w:val="24"/>
          <w:szCs w:val="24"/>
        </w:rPr>
      </w:pPr>
    </w:p>
    <w:p w14:paraId="1766FB61" w14:textId="77777777" w:rsidR="002D6D5A" w:rsidRDefault="002D6D5A" w:rsidP="0044193C">
      <w:pPr>
        <w:jc w:val="right"/>
        <w:rPr>
          <w:rFonts w:ascii="Times New Roman" w:hAnsi="Times New Roman" w:cs="Times New Roman"/>
          <w:b/>
          <w:bCs/>
          <w:sz w:val="24"/>
          <w:szCs w:val="24"/>
        </w:rPr>
      </w:pPr>
    </w:p>
    <w:p w14:paraId="2C8C2CBB" w14:textId="77777777" w:rsidR="002D6D5A" w:rsidRDefault="002D6D5A" w:rsidP="0044193C">
      <w:pPr>
        <w:jc w:val="right"/>
        <w:rPr>
          <w:rFonts w:ascii="Times New Roman" w:hAnsi="Times New Roman" w:cs="Times New Roman"/>
          <w:b/>
          <w:bCs/>
          <w:sz w:val="24"/>
          <w:szCs w:val="24"/>
        </w:rPr>
      </w:pPr>
    </w:p>
    <w:p w14:paraId="50E517ED" w14:textId="77777777" w:rsidR="002D6D5A" w:rsidRDefault="002D6D5A" w:rsidP="0044193C">
      <w:pPr>
        <w:jc w:val="right"/>
        <w:rPr>
          <w:rFonts w:ascii="Times New Roman" w:hAnsi="Times New Roman" w:cs="Times New Roman"/>
          <w:b/>
          <w:bCs/>
          <w:sz w:val="24"/>
          <w:szCs w:val="24"/>
        </w:rPr>
      </w:pPr>
    </w:p>
    <w:p w14:paraId="7845428A" w14:textId="699DF10A" w:rsidR="002D6D5A" w:rsidRDefault="002D6D5A" w:rsidP="0044193C">
      <w:pPr>
        <w:jc w:val="right"/>
        <w:rPr>
          <w:rFonts w:ascii="Times New Roman" w:hAnsi="Times New Roman" w:cs="Times New Roman"/>
          <w:b/>
          <w:bCs/>
          <w:sz w:val="24"/>
          <w:szCs w:val="24"/>
        </w:rPr>
      </w:pPr>
    </w:p>
    <w:p w14:paraId="6B34F00D" w14:textId="68EA1510" w:rsidR="00265C02" w:rsidRDefault="00265C02" w:rsidP="0044193C">
      <w:pPr>
        <w:jc w:val="right"/>
        <w:rPr>
          <w:rFonts w:ascii="Times New Roman" w:hAnsi="Times New Roman" w:cs="Times New Roman"/>
          <w:b/>
          <w:bCs/>
          <w:sz w:val="24"/>
          <w:szCs w:val="24"/>
        </w:rPr>
      </w:pPr>
    </w:p>
    <w:p w14:paraId="7736E7D7" w14:textId="10692BEE" w:rsidR="00265C02" w:rsidRDefault="00265C02" w:rsidP="0044193C">
      <w:pPr>
        <w:jc w:val="right"/>
        <w:rPr>
          <w:rFonts w:ascii="Times New Roman" w:hAnsi="Times New Roman" w:cs="Times New Roman"/>
          <w:b/>
          <w:bCs/>
          <w:sz w:val="24"/>
          <w:szCs w:val="24"/>
        </w:rPr>
      </w:pPr>
    </w:p>
    <w:p w14:paraId="2DC6F0A6" w14:textId="440AEA12" w:rsidR="00265C02" w:rsidRDefault="00265C02" w:rsidP="0044193C">
      <w:pPr>
        <w:jc w:val="right"/>
        <w:rPr>
          <w:rFonts w:ascii="Times New Roman" w:hAnsi="Times New Roman" w:cs="Times New Roman"/>
          <w:b/>
          <w:bCs/>
          <w:sz w:val="24"/>
          <w:szCs w:val="24"/>
        </w:rPr>
      </w:pPr>
    </w:p>
    <w:p w14:paraId="71C27F3D" w14:textId="4D984B09" w:rsidR="00265C02" w:rsidRDefault="00265C02" w:rsidP="0044193C">
      <w:pPr>
        <w:jc w:val="right"/>
        <w:rPr>
          <w:rFonts w:ascii="Times New Roman" w:hAnsi="Times New Roman" w:cs="Times New Roman"/>
          <w:b/>
          <w:bCs/>
          <w:sz w:val="24"/>
          <w:szCs w:val="24"/>
        </w:rPr>
      </w:pPr>
    </w:p>
    <w:p w14:paraId="6683661E" w14:textId="59F18289" w:rsidR="00265C02" w:rsidRDefault="00265C02" w:rsidP="0044193C">
      <w:pPr>
        <w:jc w:val="right"/>
        <w:rPr>
          <w:rFonts w:ascii="Times New Roman" w:hAnsi="Times New Roman" w:cs="Times New Roman"/>
          <w:b/>
          <w:bCs/>
          <w:sz w:val="24"/>
          <w:szCs w:val="24"/>
        </w:rPr>
      </w:pPr>
    </w:p>
    <w:p w14:paraId="2129A25B" w14:textId="554635B4" w:rsidR="00265C02" w:rsidRDefault="00265C02" w:rsidP="0044193C">
      <w:pPr>
        <w:jc w:val="right"/>
        <w:rPr>
          <w:rFonts w:ascii="Times New Roman" w:hAnsi="Times New Roman" w:cs="Times New Roman"/>
          <w:b/>
          <w:bCs/>
          <w:sz w:val="24"/>
          <w:szCs w:val="24"/>
        </w:rPr>
      </w:pPr>
    </w:p>
    <w:p w14:paraId="01872086" w14:textId="77777777" w:rsidR="00265C02" w:rsidRDefault="00265C02" w:rsidP="0044193C">
      <w:pPr>
        <w:jc w:val="right"/>
        <w:rPr>
          <w:rFonts w:ascii="Times New Roman" w:hAnsi="Times New Roman" w:cs="Times New Roman"/>
          <w:b/>
          <w:bCs/>
          <w:sz w:val="24"/>
          <w:szCs w:val="24"/>
        </w:rPr>
      </w:pPr>
    </w:p>
    <w:p w14:paraId="40BE2599" w14:textId="77777777" w:rsidR="002D6D5A" w:rsidRDefault="002D6D5A" w:rsidP="0044193C">
      <w:pPr>
        <w:jc w:val="right"/>
        <w:rPr>
          <w:rFonts w:ascii="Times New Roman" w:hAnsi="Times New Roman" w:cs="Times New Roman"/>
          <w:b/>
          <w:bCs/>
          <w:sz w:val="24"/>
          <w:szCs w:val="24"/>
        </w:rPr>
      </w:pPr>
    </w:p>
    <w:p w14:paraId="17AFBF81" w14:textId="77777777" w:rsidR="002D6D5A" w:rsidRDefault="002D6D5A" w:rsidP="0044193C">
      <w:pPr>
        <w:jc w:val="right"/>
        <w:rPr>
          <w:rFonts w:ascii="Times New Roman" w:hAnsi="Times New Roman" w:cs="Times New Roman"/>
          <w:b/>
          <w:bCs/>
          <w:sz w:val="24"/>
          <w:szCs w:val="24"/>
        </w:rPr>
      </w:pPr>
    </w:p>
    <w:p w14:paraId="139BBB5F" w14:textId="77777777" w:rsidR="002D6D5A" w:rsidRDefault="002D6D5A" w:rsidP="0044193C">
      <w:pPr>
        <w:jc w:val="right"/>
        <w:rPr>
          <w:rFonts w:ascii="Times New Roman" w:hAnsi="Times New Roman" w:cs="Times New Roman"/>
          <w:b/>
          <w:bCs/>
          <w:sz w:val="24"/>
          <w:szCs w:val="24"/>
        </w:rPr>
      </w:pPr>
    </w:p>
    <w:p w14:paraId="3017AF30" w14:textId="77777777" w:rsidR="002D6D5A" w:rsidRDefault="002D6D5A" w:rsidP="00A601B0">
      <w:pPr>
        <w:rPr>
          <w:rFonts w:ascii="Times New Roman" w:hAnsi="Times New Roman" w:cs="Times New Roman"/>
          <w:b/>
          <w:bCs/>
          <w:sz w:val="24"/>
          <w:szCs w:val="24"/>
        </w:rPr>
      </w:pPr>
    </w:p>
    <w:p w14:paraId="035DE3A5" w14:textId="21E034A9" w:rsidR="0044193C" w:rsidRPr="00A601B0" w:rsidRDefault="0044193C" w:rsidP="0044193C">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601B0" w:rsidRPr="00A601B0">
        <w:rPr>
          <w:rFonts w:ascii="Times New Roman" w:hAnsi="Times New Roman" w:cs="Times New Roman"/>
          <w:b/>
          <w:bCs/>
          <w:sz w:val="24"/>
          <w:szCs w:val="24"/>
        </w:rPr>
        <w:t>3</w:t>
      </w:r>
    </w:p>
    <w:p w14:paraId="43F2E4F1" w14:textId="77777777" w:rsidR="0044193C" w:rsidRDefault="0044193C" w:rsidP="0044193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845CDA3" w14:textId="77777777" w:rsidR="0044193C" w:rsidRPr="00087DE1" w:rsidRDefault="0044193C" w:rsidP="0044193C">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08EEC920" w14:textId="77777777" w:rsidR="0044193C" w:rsidRDefault="0044193C" w:rsidP="0044193C">
      <w:pPr>
        <w:jc w:val="right"/>
        <w:rPr>
          <w:rFonts w:ascii="Times New Roman" w:hAnsi="Times New Roman" w:cs="Times New Roman"/>
          <w:b/>
          <w:bCs/>
          <w:color w:val="0070C0"/>
          <w:sz w:val="24"/>
          <w:szCs w:val="24"/>
        </w:rPr>
      </w:pPr>
    </w:p>
    <w:p w14:paraId="4BA67B1C" w14:textId="77777777" w:rsidR="0044193C" w:rsidRDefault="0044193C" w:rsidP="0044193C">
      <w:pPr>
        <w:jc w:val="right"/>
        <w:rPr>
          <w:rFonts w:ascii="Times New Roman" w:hAnsi="Times New Roman" w:cs="Times New Roman"/>
          <w:b/>
          <w:bCs/>
          <w:color w:val="0070C0"/>
          <w:sz w:val="24"/>
          <w:szCs w:val="24"/>
        </w:rPr>
      </w:pPr>
    </w:p>
    <w:p w14:paraId="4CCDBAA3" w14:textId="77777777" w:rsidR="0044193C" w:rsidRDefault="0044193C" w:rsidP="0044193C">
      <w:pPr>
        <w:jc w:val="right"/>
        <w:rPr>
          <w:rFonts w:ascii="Times New Roman" w:hAnsi="Times New Roman" w:cs="Times New Roman"/>
          <w:b/>
          <w:bCs/>
          <w:color w:val="0070C0"/>
          <w:sz w:val="24"/>
          <w:szCs w:val="24"/>
        </w:rPr>
      </w:pPr>
    </w:p>
    <w:p w14:paraId="0B7DD469" w14:textId="77777777" w:rsidR="0044193C" w:rsidRDefault="0044193C" w:rsidP="0044193C">
      <w:pPr>
        <w:jc w:val="right"/>
        <w:rPr>
          <w:rFonts w:ascii="Times New Roman" w:hAnsi="Times New Roman" w:cs="Times New Roman"/>
          <w:b/>
          <w:bCs/>
          <w:color w:val="0070C0"/>
          <w:sz w:val="24"/>
          <w:szCs w:val="24"/>
        </w:rPr>
      </w:pPr>
    </w:p>
    <w:p w14:paraId="754A87C6" w14:textId="77777777" w:rsidR="0044193C" w:rsidRDefault="0044193C" w:rsidP="0044193C">
      <w:pPr>
        <w:jc w:val="right"/>
        <w:rPr>
          <w:rFonts w:ascii="Times New Roman" w:hAnsi="Times New Roman" w:cs="Times New Roman"/>
          <w:b/>
          <w:bCs/>
          <w:color w:val="0070C0"/>
          <w:sz w:val="24"/>
          <w:szCs w:val="24"/>
        </w:rPr>
      </w:pPr>
    </w:p>
    <w:p w14:paraId="4747A9A5" w14:textId="77777777" w:rsidR="0044193C" w:rsidRDefault="0044193C" w:rsidP="0044193C">
      <w:pPr>
        <w:jc w:val="right"/>
        <w:rPr>
          <w:rFonts w:ascii="Times New Roman" w:hAnsi="Times New Roman" w:cs="Times New Roman"/>
          <w:b/>
          <w:bCs/>
          <w:color w:val="0070C0"/>
          <w:sz w:val="24"/>
          <w:szCs w:val="24"/>
        </w:rPr>
      </w:pPr>
    </w:p>
    <w:p w14:paraId="2343FC61" w14:textId="77777777" w:rsidR="0044193C" w:rsidRDefault="0044193C" w:rsidP="0044193C">
      <w:pPr>
        <w:jc w:val="right"/>
        <w:rPr>
          <w:rFonts w:ascii="Times New Roman" w:hAnsi="Times New Roman" w:cs="Times New Roman"/>
          <w:b/>
          <w:bCs/>
          <w:color w:val="0070C0"/>
          <w:sz w:val="24"/>
          <w:szCs w:val="24"/>
        </w:rPr>
      </w:pPr>
    </w:p>
    <w:p w14:paraId="0235DC20" w14:textId="77777777" w:rsidR="0044193C" w:rsidRDefault="0044193C" w:rsidP="0044193C">
      <w:pPr>
        <w:jc w:val="right"/>
        <w:rPr>
          <w:rFonts w:ascii="Times New Roman" w:hAnsi="Times New Roman" w:cs="Times New Roman"/>
          <w:b/>
          <w:bCs/>
          <w:color w:val="0070C0"/>
          <w:sz w:val="24"/>
          <w:szCs w:val="24"/>
        </w:rPr>
      </w:pPr>
    </w:p>
    <w:p w14:paraId="674A64A8" w14:textId="77777777" w:rsidR="0044193C" w:rsidRDefault="0044193C" w:rsidP="0044193C">
      <w:pPr>
        <w:jc w:val="right"/>
        <w:rPr>
          <w:rFonts w:ascii="Times New Roman" w:hAnsi="Times New Roman" w:cs="Times New Roman"/>
          <w:b/>
          <w:bCs/>
          <w:color w:val="0070C0"/>
          <w:sz w:val="24"/>
          <w:szCs w:val="24"/>
        </w:rPr>
      </w:pPr>
    </w:p>
    <w:p w14:paraId="2C04613E" w14:textId="77777777" w:rsidR="0044193C" w:rsidRDefault="0044193C" w:rsidP="0044193C">
      <w:pPr>
        <w:jc w:val="right"/>
        <w:rPr>
          <w:rFonts w:ascii="Times New Roman" w:hAnsi="Times New Roman" w:cs="Times New Roman"/>
          <w:b/>
          <w:bCs/>
          <w:color w:val="0070C0"/>
          <w:sz w:val="24"/>
          <w:szCs w:val="24"/>
        </w:rPr>
      </w:pPr>
    </w:p>
    <w:p w14:paraId="3F135AB2" w14:textId="77777777" w:rsidR="0044193C" w:rsidRPr="00502F97" w:rsidRDefault="0044193C" w:rsidP="0044193C">
      <w:pPr>
        <w:jc w:val="right"/>
        <w:rPr>
          <w:rFonts w:ascii="Times New Roman" w:hAnsi="Times New Roman" w:cs="Times New Roman"/>
          <w:b/>
          <w:bCs/>
          <w:color w:val="0070C0"/>
          <w:sz w:val="24"/>
          <w:szCs w:val="24"/>
        </w:rPr>
      </w:pPr>
    </w:p>
    <w:p w14:paraId="648B29F7" w14:textId="77777777" w:rsidR="0044193C" w:rsidRPr="008F578C" w:rsidRDefault="0044193C" w:rsidP="0044193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9D5D7A0" w14:textId="77777777" w:rsidR="0044193C" w:rsidRDefault="0044193C" w:rsidP="0044193C">
      <w:pPr>
        <w:pStyle w:val="1"/>
      </w:pPr>
      <w:bookmarkStart w:id="6" w:name="_Toc167114264"/>
      <w:r>
        <w:t>«</w:t>
      </w:r>
      <w:r w:rsidRPr="001A6E0C">
        <w:t>ОП.0</w:t>
      </w:r>
      <w:r>
        <w:t>3</w:t>
      </w:r>
      <w:r w:rsidRPr="001A6E0C">
        <w:t xml:space="preserve"> </w:t>
      </w:r>
      <w:r w:rsidRPr="00751B05">
        <w:t>МЕТРОЛОГИЯ, СТАНДАРТИЗАЦИЯ И СЕРТИФИКАЦИЯ</w:t>
      </w:r>
      <w:r>
        <w:t>»</w:t>
      </w:r>
      <w:bookmarkEnd w:id="6"/>
    </w:p>
    <w:p w14:paraId="2BBDE85F" w14:textId="77777777" w:rsidR="0044193C" w:rsidRDefault="0044193C" w:rsidP="0044193C">
      <w:pPr>
        <w:pStyle w:val="1"/>
      </w:pPr>
    </w:p>
    <w:p w14:paraId="2F8856C9" w14:textId="77777777" w:rsidR="0044193C" w:rsidRDefault="0044193C" w:rsidP="0044193C">
      <w:pPr>
        <w:pStyle w:val="1"/>
      </w:pPr>
    </w:p>
    <w:p w14:paraId="1C76216E" w14:textId="77777777" w:rsidR="0044193C" w:rsidRDefault="0044193C" w:rsidP="0044193C">
      <w:pPr>
        <w:pStyle w:val="1"/>
      </w:pPr>
    </w:p>
    <w:p w14:paraId="7AED4C94" w14:textId="77777777" w:rsidR="0044193C" w:rsidRDefault="0044193C" w:rsidP="0044193C">
      <w:pPr>
        <w:pStyle w:val="1"/>
      </w:pPr>
    </w:p>
    <w:p w14:paraId="7C9FBEE0" w14:textId="77777777" w:rsidR="0044193C" w:rsidRDefault="0044193C" w:rsidP="0044193C">
      <w:pPr>
        <w:pStyle w:val="1"/>
      </w:pPr>
    </w:p>
    <w:p w14:paraId="176A93FC" w14:textId="77777777" w:rsidR="0044193C" w:rsidRDefault="0044193C" w:rsidP="0044193C">
      <w:pPr>
        <w:pStyle w:val="1"/>
      </w:pPr>
    </w:p>
    <w:p w14:paraId="6EBBE0B8" w14:textId="77777777" w:rsidR="0044193C" w:rsidRDefault="0044193C" w:rsidP="0044193C">
      <w:pPr>
        <w:pStyle w:val="1"/>
      </w:pPr>
    </w:p>
    <w:p w14:paraId="38A8D932" w14:textId="77777777" w:rsidR="0044193C" w:rsidRDefault="0044193C" w:rsidP="0044193C">
      <w:pPr>
        <w:pStyle w:val="1"/>
      </w:pPr>
    </w:p>
    <w:p w14:paraId="40A131CC" w14:textId="77777777" w:rsidR="0044193C" w:rsidRDefault="0044193C" w:rsidP="0044193C">
      <w:pPr>
        <w:pStyle w:val="1"/>
      </w:pPr>
    </w:p>
    <w:p w14:paraId="030048C3" w14:textId="77777777" w:rsidR="0044193C" w:rsidRDefault="0044193C" w:rsidP="0044193C">
      <w:pPr>
        <w:pStyle w:val="1"/>
      </w:pPr>
    </w:p>
    <w:p w14:paraId="3CF418A9" w14:textId="77777777" w:rsidR="0044193C" w:rsidRDefault="0044193C" w:rsidP="0044193C">
      <w:pPr>
        <w:pStyle w:val="1"/>
      </w:pPr>
    </w:p>
    <w:p w14:paraId="7B62F199" w14:textId="77777777" w:rsidR="0044193C" w:rsidRDefault="0044193C" w:rsidP="0044193C">
      <w:pPr>
        <w:pStyle w:val="1"/>
      </w:pPr>
    </w:p>
    <w:p w14:paraId="1DDB6223" w14:textId="77777777" w:rsidR="0044193C" w:rsidRDefault="0044193C" w:rsidP="0044193C">
      <w:pPr>
        <w:pStyle w:val="1"/>
      </w:pPr>
    </w:p>
    <w:p w14:paraId="04508D65" w14:textId="77777777" w:rsidR="0044193C" w:rsidRPr="00A0276D" w:rsidRDefault="0044193C" w:rsidP="0044193C">
      <w:pPr>
        <w:pStyle w:val="1d"/>
        <w:jc w:val="center"/>
        <w:rPr>
          <w:b/>
          <w:bCs/>
          <w:lang w:val="ru-RU"/>
        </w:rPr>
      </w:pPr>
    </w:p>
    <w:p w14:paraId="214D0368" w14:textId="77777777" w:rsidR="0044193C" w:rsidRDefault="0044193C" w:rsidP="0044193C">
      <w:pPr>
        <w:rPr>
          <w:rFonts w:ascii="Times New Roman Полужирный" w:eastAsia="Segoe UI" w:hAnsi="Times New Roman Полужирный" w:cs="Times New Roman"/>
          <w:b/>
          <w:bCs/>
          <w:caps/>
          <w:kern w:val="32"/>
          <w:sz w:val="24"/>
          <w:szCs w:val="24"/>
          <w:lang w:val="x-none" w:eastAsia="x-none"/>
        </w:rPr>
      </w:pPr>
      <w:r>
        <w:br w:type="page"/>
      </w:r>
    </w:p>
    <w:p w14:paraId="22886A99" w14:textId="77777777" w:rsidR="0044193C" w:rsidRPr="00DF068E" w:rsidRDefault="0044193C" w:rsidP="0044193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66E43CD" w14:textId="77777777" w:rsidR="0044193C" w:rsidRPr="000143A1" w:rsidRDefault="0044193C" w:rsidP="0044193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F2BEF9B" w14:textId="77777777" w:rsidR="0044193C" w:rsidRPr="000143A1" w:rsidRDefault="004701BE" w:rsidP="0044193C">
      <w:pPr>
        <w:pStyle w:val="14"/>
        <w:rPr>
          <w:rFonts w:asciiTheme="minorHAnsi" w:eastAsiaTheme="minorEastAsia" w:hAnsiTheme="minorHAnsi" w:cstheme="minorBidi"/>
          <w:b w:val="0"/>
          <w:bCs w:val="0"/>
          <w:lang w:eastAsia="ru-RU"/>
        </w:rPr>
      </w:pPr>
      <w:hyperlink w:anchor="_Toc156294876" w:history="1">
        <w:r w:rsidR="0044193C" w:rsidRPr="000143A1">
          <w:rPr>
            <w:rStyle w:val="af0"/>
            <w:b w:val="0"/>
            <w:bCs w:val="0"/>
          </w:rPr>
          <w:t>1. ОБЩАЯ ХАРАКТЕРИСТИКА</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_Toc156294876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4</w:t>
        </w:r>
        <w:r w:rsidR="0044193C" w:rsidRPr="000143A1">
          <w:rPr>
            <w:b w:val="0"/>
            <w:bCs w:val="0"/>
            <w:webHidden/>
          </w:rPr>
          <w:fldChar w:fldCharType="end"/>
        </w:r>
      </w:hyperlink>
    </w:p>
    <w:p w14:paraId="4393E8DF"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77" w:history="1">
        <w:r w:rsidR="0044193C" w:rsidRPr="000143A1">
          <w:rPr>
            <w:rStyle w:val="af0"/>
            <w:i w:val="0"/>
            <w:iCs w:val="0"/>
          </w:rPr>
          <w:t>1.1. Цель и место дисциплины в структуре образовательной программы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_Toc156294877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1C598B81"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78" w:history="1">
        <w:r w:rsidR="0044193C" w:rsidRPr="000143A1">
          <w:rPr>
            <w:rStyle w:val="af0"/>
            <w:i w:val="0"/>
            <w:iCs w:val="0"/>
          </w:rPr>
          <w:t>1.2. Планируемые результаты освоения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_Toc156294878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32499B32" w14:textId="77777777" w:rsidR="0044193C" w:rsidRPr="000143A1" w:rsidRDefault="004701BE" w:rsidP="0044193C">
      <w:pPr>
        <w:pStyle w:val="14"/>
        <w:rPr>
          <w:rFonts w:asciiTheme="minorHAnsi" w:eastAsiaTheme="minorEastAsia" w:hAnsiTheme="minorHAnsi" w:cstheme="minorBidi"/>
          <w:b w:val="0"/>
          <w:bCs w:val="0"/>
          <w:lang w:eastAsia="ru-RU"/>
        </w:rPr>
      </w:pPr>
      <w:hyperlink w:anchor="_Toc156294879" w:history="1">
        <w:r w:rsidR="0044193C" w:rsidRPr="000143A1">
          <w:rPr>
            <w:rStyle w:val="af0"/>
            <w:b w:val="0"/>
            <w:bCs w:val="0"/>
          </w:rPr>
          <w:t>2. СТРУКТУРА И СОДЕРЖАНИЕ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_Toc156294879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4</w:t>
        </w:r>
        <w:r w:rsidR="0044193C" w:rsidRPr="000143A1">
          <w:rPr>
            <w:b w:val="0"/>
            <w:bCs w:val="0"/>
            <w:webHidden/>
          </w:rPr>
          <w:fldChar w:fldCharType="end"/>
        </w:r>
      </w:hyperlink>
    </w:p>
    <w:p w14:paraId="4CD3A401"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80" w:history="1">
        <w:r w:rsidR="0044193C" w:rsidRPr="000143A1">
          <w:rPr>
            <w:rStyle w:val="af0"/>
            <w:i w:val="0"/>
            <w:iCs w:val="0"/>
          </w:rPr>
          <w:t>2.1. Трудоемкость освоения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_Toc156294880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6E47A835"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81" w:history="1">
        <w:r w:rsidR="0044193C" w:rsidRPr="000143A1">
          <w:rPr>
            <w:rStyle w:val="af0"/>
            <w:i w:val="0"/>
            <w:iCs w:val="0"/>
          </w:rPr>
          <w:t>2.2. Примерное содержание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_Toc156294881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5</w:t>
        </w:r>
        <w:r w:rsidR="0044193C" w:rsidRPr="000143A1">
          <w:rPr>
            <w:i w:val="0"/>
            <w:iCs w:val="0"/>
            <w:webHidden/>
          </w:rPr>
          <w:fldChar w:fldCharType="end"/>
        </w:r>
      </w:hyperlink>
    </w:p>
    <w:p w14:paraId="4E0CDE08"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83" w:history="1">
        <w:r w:rsidR="0044193C" w:rsidRPr="000143A1">
          <w:rPr>
            <w:rStyle w:val="af0"/>
            <w:i w:val="0"/>
            <w:iCs w:val="0"/>
          </w:rPr>
          <w:t>2.3. Курсовой проект (работа)</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_Toc156294883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5</w:t>
        </w:r>
        <w:r w:rsidR="0044193C" w:rsidRPr="000143A1">
          <w:rPr>
            <w:i w:val="0"/>
            <w:iCs w:val="0"/>
            <w:webHidden/>
          </w:rPr>
          <w:fldChar w:fldCharType="end"/>
        </w:r>
      </w:hyperlink>
    </w:p>
    <w:p w14:paraId="5EAEBE95" w14:textId="77777777" w:rsidR="0044193C" w:rsidRPr="000143A1" w:rsidRDefault="004701BE" w:rsidP="0044193C">
      <w:pPr>
        <w:pStyle w:val="14"/>
        <w:rPr>
          <w:rFonts w:asciiTheme="minorHAnsi" w:eastAsiaTheme="minorEastAsia" w:hAnsiTheme="minorHAnsi" w:cstheme="minorBidi"/>
          <w:b w:val="0"/>
          <w:bCs w:val="0"/>
          <w:lang w:eastAsia="ru-RU"/>
        </w:rPr>
      </w:pPr>
      <w:hyperlink w:anchor="_Toc156294884" w:history="1">
        <w:r w:rsidR="0044193C" w:rsidRPr="000143A1">
          <w:rPr>
            <w:rStyle w:val="af0"/>
            <w:b w:val="0"/>
            <w:bCs w:val="0"/>
          </w:rPr>
          <w:t>3. УСЛОВИЯ РЕАЛИЗАЦИИ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_Toc156294884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6</w:t>
        </w:r>
        <w:r w:rsidR="0044193C" w:rsidRPr="000143A1">
          <w:rPr>
            <w:b w:val="0"/>
            <w:bCs w:val="0"/>
            <w:webHidden/>
          </w:rPr>
          <w:fldChar w:fldCharType="end"/>
        </w:r>
      </w:hyperlink>
    </w:p>
    <w:p w14:paraId="70D2469F"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85" w:history="1">
        <w:r w:rsidR="0044193C" w:rsidRPr="000143A1">
          <w:rPr>
            <w:rStyle w:val="af0"/>
            <w:i w:val="0"/>
            <w:iCs w:val="0"/>
          </w:rPr>
          <w:t>3.1. Материально-техническое обеспечение</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_Toc156294885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6</w:t>
        </w:r>
        <w:r w:rsidR="0044193C" w:rsidRPr="000143A1">
          <w:rPr>
            <w:i w:val="0"/>
            <w:iCs w:val="0"/>
            <w:webHidden/>
          </w:rPr>
          <w:fldChar w:fldCharType="end"/>
        </w:r>
      </w:hyperlink>
    </w:p>
    <w:p w14:paraId="4DEC4290"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86" w:history="1">
        <w:r w:rsidR="0044193C" w:rsidRPr="000143A1">
          <w:rPr>
            <w:rStyle w:val="af0"/>
            <w:i w:val="0"/>
            <w:iCs w:val="0"/>
          </w:rPr>
          <w:t>3.2. Учебно-методическое обеспечение</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_Toc156294886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6</w:t>
        </w:r>
        <w:r w:rsidR="0044193C" w:rsidRPr="000143A1">
          <w:rPr>
            <w:i w:val="0"/>
            <w:iCs w:val="0"/>
            <w:webHidden/>
          </w:rPr>
          <w:fldChar w:fldCharType="end"/>
        </w:r>
      </w:hyperlink>
    </w:p>
    <w:p w14:paraId="7BC27170" w14:textId="77777777" w:rsidR="0044193C" w:rsidRPr="000143A1" w:rsidRDefault="004701BE" w:rsidP="0044193C">
      <w:pPr>
        <w:pStyle w:val="14"/>
        <w:rPr>
          <w:rFonts w:asciiTheme="minorHAnsi" w:eastAsiaTheme="minorEastAsia" w:hAnsiTheme="minorHAnsi" w:cstheme="minorBidi"/>
          <w:b w:val="0"/>
          <w:bCs w:val="0"/>
          <w:lang w:eastAsia="ru-RU"/>
        </w:rPr>
      </w:pPr>
      <w:hyperlink w:anchor="_Toc156294887" w:history="1">
        <w:r w:rsidR="0044193C" w:rsidRPr="000143A1">
          <w:rPr>
            <w:rStyle w:val="af0"/>
            <w:b w:val="0"/>
            <w:bCs w:val="0"/>
          </w:rPr>
          <w:t>4. КОНТРОЛЬ И ОЦЕНКА РЕЗУЛЬТАТОВ ОСВОЕНИЯ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_Toc156294887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6</w:t>
        </w:r>
        <w:r w:rsidR="0044193C" w:rsidRPr="000143A1">
          <w:rPr>
            <w:b w:val="0"/>
            <w:bCs w:val="0"/>
            <w:webHidden/>
          </w:rPr>
          <w:fldChar w:fldCharType="end"/>
        </w:r>
      </w:hyperlink>
    </w:p>
    <w:p w14:paraId="6D86E1CD" w14:textId="77777777" w:rsidR="0044193C" w:rsidRPr="00DF068E" w:rsidRDefault="0044193C" w:rsidP="0044193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916916" w14:textId="77777777" w:rsidR="0044193C" w:rsidRPr="00DF068E" w:rsidRDefault="0044193C" w:rsidP="0044193C">
      <w:pPr>
        <w:pStyle w:val="1f"/>
        <w:jc w:val="left"/>
        <w:rPr>
          <w:rFonts w:ascii="Times New Roman" w:hAnsi="Times New Roman"/>
          <w:lang w:val="ru-RU"/>
        </w:rPr>
        <w:sectPr w:rsidR="0044193C" w:rsidRPr="00DF068E" w:rsidSect="0044193C">
          <w:headerReference w:type="even" r:id="rId16"/>
          <w:headerReference w:type="default" r:id="rId17"/>
          <w:pgSz w:w="11906" w:h="16838"/>
          <w:pgMar w:top="1134" w:right="567" w:bottom="1134" w:left="1701" w:header="709" w:footer="709" w:gutter="0"/>
          <w:cols w:space="708"/>
          <w:docGrid w:linePitch="360"/>
        </w:sectPr>
      </w:pPr>
    </w:p>
    <w:p w14:paraId="67795552" w14:textId="77777777" w:rsidR="0044193C" w:rsidRPr="00F70F81" w:rsidRDefault="0044193C" w:rsidP="00A33153">
      <w:pPr>
        <w:pStyle w:val="1f"/>
        <w:numPr>
          <w:ilvl w:val="0"/>
          <w:numId w:val="9"/>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4CB0CF2" w14:textId="77777777" w:rsidR="0044193C" w:rsidRPr="00D201A2" w:rsidRDefault="0044193C" w:rsidP="0044193C">
      <w:pPr>
        <w:pStyle w:val="a4"/>
        <w:jc w:val="center"/>
        <w:rPr>
          <w:rFonts w:ascii="Times New Roman" w:hAnsi="Times New Roman" w:cs="Times New Roman"/>
          <w:bCs/>
        </w:rPr>
      </w:pPr>
      <w:r w:rsidRPr="00D201A2">
        <w:rPr>
          <w:rFonts w:ascii="Times New Roman" w:hAnsi="Times New Roman" w:cs="Times New Roman"/>
          <w:bCs/>
        </w:rPr>
        <w:t>«</w:t>
      </w:r>
      <w:r w:rsidRPr="00D201A2">
        <w:rPr>
          <w:rFonts w:ascii="Times New Roman" w:hAnsi="Times New Roman" w:cs="Times New Roman"/>
          <w:bCs/>
          <w:sz w:val="24"/>
          <w:szCs w:val="24"/>
        </w:rPr>
        <w:t>ОП.03 Метрология, стандартизация и сертификация»</w:t>
      </w:r>
    </w:p>
    <w:p w14:paraId="6CBC77CD" w14:textId="77777777" w:rsidR="0044193C" w:rsidRPr="00021F3A" w:rsidRDefault="0044193C" w:rsidP="0044193C">
      <w:pPr>
        <w:pStyle w:val="1d"/>
        <w:rPr>
          <w:lang w:val="ru-RU"/>
        </w:rPr>
      </w:pPr>
    </w:p>
    <w:p w14:paraId="154CF627" w14:textId="77777777" w:rsidR="0044193C" w:rsidRPr="00EA6E1D" w:rsidRDefault="0044193C" w:rsidP="0044193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48BE140" w14:textId="77777777" w:rsidR="0044193C" w:rsidRPr="00C7407E" w:rsidRDefault="0044193C" w:rsidP="0044193C">
      <w:pPr>
        <w:rPr>
          <w:rFonts w:ascii="Times New Roman" w:hAnsi="Times New Roman" w:cs="Times New Roman"/>
          <w:sz w:val="24"/>
          <w:szCs w:val="24"/>
          <w:shd w:val="clear" w:color="auto" w:fill="FFFFFF"/>
        </w:rPr>
      </w:pPr>
      <w:r w:rsidRPr="00C7407E">
        <w:rPr>
          <w:rFonts w:ascii="Times New Roman" w:eastAsia="Times New Roman" w:hAnsi="Times New Roman" w:cs="Times New Roman"/>
          <w:color w:val="000000" w:themeColor="text1"/>
          <w:sz w:val="24"/>
          <w:szCs w:val="24"/>
          <w:lang w:eastAsia="ru-RU"/>
        </w:rPr>
        <w:t xml:space="preserve">            </w:t>
      </w:r>
      <w:r w:rsidRPr="00C7407E">
        <w:rPr>
          <w:rFonts w:ascii="Times New Roman" w:eastAsia="Times New Roman" w:hAnsi="Times New Roman" w:cs="Times New Roman"/>
          <w:sz w:val="24"/>
          <w:szCs w:val="24"/>
          <w:lang w:eastAsia="ru-RU"/>
        </w:rPr>
        <w:t>Цель дисциплины «</w:t>
      </w:r>
      <w:r w:rsidRPr="00C7407E">
        <w:rPr>
          <w:rFonts w:ascii="Times New Roman" w:hAnsi="Times New Roman" w:cs="Times New Roman"/>
          <w:bCs/>
          <w:sz w:val="24"/>
          <w:szCs w:val="24"/>
        </w:rPr>
        <w:t>Метрология, стандартизация и сертификация</w:t>
      </w:r>
      <w:r w:rsidRPr="00C7407E">
        <w:rPr>
          <w:rFonts w:ascii="Times New Roman" w:eastAsia="Times New Roman" w:hAnsi="Times New Roman" w:cs="Times New Roman"/>
          <w:sz w:val="24"/>
          <w:szCs w:val="24"/>
          <w:lang w:eastAsia="ru-RU"/>
        </w:rPr>
        <w:t xml:space="preserve">»: </w:t>
      </w:r>
      <w:r w:rsidRPr="00C7407E">
        <w:rPr>
          <w:rFonts w:ascii="Times New Roman" w:hAnsi="Times New Roman" w:cs="Times New Roman"/>
          <w:sz w:val="24"/>
          <w:szCs w:val="24"/>
          <w:shd w:val="clear" w:color="auto" w:fill="FFFFFF"/>
        </w:rPr>
        <w:t xml:space="preserve">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w:t>
      </w:r>
    </w:p>
    <w:p w14:paraId="454D3F19" w14:textId="77777777" w:rsidR="0044193C" w:rsidRPr="00751B05" w:rsidRDefault="0044193C" w:rsidP="0044193C">
      <w:pPr>
        <w:rPr>
          <w:rFonts w:ascii="Times New Roman" w:hAnsi="Times New Roman" w:cs="Times New Roman"/>
          <w:sz w:val="24"/>
          <w:szCs w:val="24"/>
        </w:rPr>
      </w:pPr>
      <w:r w:rsidRPr="00751B05">
        <w:rPr>
          <w:rFonts w:ascii="Times New Roman" w:hAnsi="Times New Roman" w:cs="Times New Roman"/>
          <w:sz w:val="24"/>
          <w:szCs w:val="24"/>
        </w:rPr>
        <w:t>Дисциплина «</w:t>
      </w:r>
      <w:r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w:t>
      </w:r>
      <w:r w:rsidRPr="00751B0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F7A7CAC" w14:textId="77777777" w:rsidR="0044193C" w:rsidRDefault="0044193C" w:rsidP="0044193C">
      <w:pPr>
        <w:suppressAutoHyphens/>
        <w:spacing w:line="276" w:lineRule="auto"/>
        <w:ind w:firstLine="709"/>
        <w:jc w:val="both"/>
        <w:rPr>
          <w:rFonts w:ascii="Times New Roman" w:hAnsi="Times New Roman" w:cs="Times New Roman"/>
          <w:sz w:val="24"/>
          <w:szCs w:val="24"/>
        </w:rPr>
      </w:pPr>
    </w:p>
    <w:p w14:paraId="590D9D1D" w14:textId="77777777" w:rsidR="0044193C" w:rsidRPr="00EA6E1D" w:rsidRDefault="0044193C" w:rsidP="0044193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A513813" w14:textId="77777777" w:rsidR="0044193C" w:rsidRDefault="0044193C" w:rsidP="004419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E1293D" w14:textId="77777777" w:rsidR="0044193C" w:rsidRDefault="0044193C" w:rsidP="0044193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552"/>
        <w:gridCol w:w="3402"/>
        <w:gridCol w:w="2551"/>
      </w:tblGrid>
      <w:tr w:rsidR="002D6D5A" w:rsidRPr="000E591D" w14:paraId="5C907C90" w14:textId="39EE920A" w:rsidTr="002D6D5A">
        <w:tc>
          <w:tcPr>
            <w:tcW w:w="1129" w:type="dxa"/>
            <w:tcBorders>
              <w:top w:val="single" w:sz="4" w:space="0" w:color="auto"/>
              <w:left w:val="single" w:sz="4" w:space="0" w:color="auto"/>
              <w:right w:val="single" w:sz="4" w:space="0" w:color="auto"/>
            </w:tcBorders>
          </w:tcPr>
          <w:p w14:paraId="10F7D836" w14:textId="77777777" w:rsidR="002D6D5A" w:rsidRDefault="002D6D5A" w:rsidP="00C214E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F2E5B4C" w14:textId="77777777" w:rsidR="002D6D5A" w:rsidRPr="000E591D" w:rsidRDefault="002D6D5A" w:rsidP="00C214E3">
            <w:pPr>
              <w:rPr>
                <w:rStyle w:val="afb"/>
                <w:b/>
                <w:i w:val="0"/>
                <w:sz w:val="24"/>
                <w:szCs w:val="24"/>
                <w:highlight w:val="green"/>
              </w:rPr>
            </w:pPr>
          </w:p>
        </w:tc>
        <w:tc>
          <w:tcPr>
            <w:tcW w:w="2552" w:type="dxa"/>
            <w:tcBorders>
              <w:top w:val="single" w:sz="4" w:space="0" w:color="auto"/>
              <w:left w:val="single" w:sz="4" w:space="0" w:color="auto"/>
              <w:right w:val="single" w:sz="4" w:space="0" w:color="auto"/>
            </w:tcBorders>
          </w:tcPr>
          <w:p w14:paraId="0071379F" w14:textId="77777777" w:rsidR="002D6D5A" w:rsidRPr="00F70F81" w:rsidRDefault="002D6D5A" w:rsidP="00C214E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26F8D68" w14:textId="77777777" w:rsidR="002D6D5A" w:rsidRPr="00F70F81" w:rsidRDefault="002D6D5A" w:rsidP="00C214E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10656EF0" w14:textId="1DACB48A" w:rsidR="002D6D5A" w:rsidRPr="00F70F81" w:rsidRDefault="002D6D5A" w:rsidP="00C214E3">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2D6D5A" w:rsidRPr="000E591D" w14:paraId="7788C63D" w14:textId="1E5DB6D8" w:rsidTr="002D6D5A">
        <w:tc>
          <w:tcPr>
            <w:tcW w:w="1129" w:type="dxa"/>
            <w:tcBorders>
              <w:top w:val="single" w:sz="4" w:space="0" w:color="auto"/>
              <w:left w:val="single" w:sz="4" w:space="0" w:color="auto"/>
              <w:bottom w:val="single" w:sz="4" w:space="0" w:color="auto"/>
              <w:right w:val="single" w:sz="4" w:space="0" w:color="auto"/>
            </w:tcBorders>
          </w:tcPr>
          <w:p w14:paraId="2E0784FB" w14:textId="77777777" w:rsidR="002D6D5A" w:rsidRPr="000E2B98" w:rsidRDefault="002D6D5A" w:rsidP="00C214E3">
            <w:pPr>
              <w:rPr>
                <w:rFonts w:ascii="Times New Roman" w:eastAsia="Batang" w:hAnsi="Times New Roman"/>
              </w:rPr>
            </w:pPr>
            <w:r w:rsidRPr="000E2B98">
              <w:rPr>
                <w:rFonts w:ascii="Times New Roman" w:eastAsia="Batang" w:hAnsi="Times New Roman"/>
              </w:rPr>
              <w:t>ОК 01</w:t>
            </w:r>
          </w:p>
          <w:p w14:paraId="7185591D" w14:textId="77777777" w:rsidR="002D6D5A" w:rsidRPr="000E2B98" w:rsidRDefault="002D6D5A" w:rsidP="00C214E3">
            <w:pPr>
              <w:rPr>
                <w:rFonts w:ascii="Times New Roman" w:eastAsia="Batang" w:hAnsi="Times New Roman"/>
              </w:rPr>
            </w:pPr>
            <w:r w:rsidRPr="000E2B98">
              <w:rPr>
                <w:rFonts w:ascii="Times New Roman" w:eastAsia="Batang" w:hAnsi="Times New Roman"/>
              </w:rPr>
              <w:t>ОК 02</w:t>
            </w:r>
          </w:p>
          <w:p w14:paraId="23B895C3" w14:textId="77777777" w:rsidR="002D6D5A" w:rsidRDefault="002D6D5A" w:rsidP="00C214E3">
            <w:pPr>
              <w:rPr>
                <w:rFonts w:ascii="Times New Roman" w:eastAsia="Batang" w:hAnsi="Times New Roman"/>
              </w:rPr>
            </w:pPr>
            <w:r w:rsidRPr="000E2B98">
              <w:rPr>
                <w:rFonts w:ascii="Times New Roman" w:eastAsia="Batang" w:hAnsi="Times New Roman"/>
              </w:rPr>
              <w:t>ОК 03</w:t>
            </w:r>
          </w:p>
          <w:p w14:paraId="7D0FEFEE"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1.1</w:t>
            </w:r>
          </w:p>
          <w:p w14:paraId="67746DDA"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1.2</w:t>
            </w:r>
          </w:p>
          <w:p w14:paraId="78A72FB7"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1.3</w:t>
            </w:r>
          </w:p>
          <w:p w14:paraId="40DE726C"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2.1</w:t>
            </w:r>
          </w:p>
          <w:p w14:paraId="30D8654A"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2.2</w:t>
            </w:r>
          </w:p>
          <w:p w14:paraId="78B2895E"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ПК.2.4</w:t>
            </w:r>
          </w:p>
          <w:p w14:paraId="744CD1E8"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3.2</w:t>
            </w:r>
          </w:p>
          <w:p w14:paraId="421DADBD"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3.3</w:t>
            </w:r>
          </w:p>
          <w:p w14:paraId="079EFA44" w14:textId="77777777" w:rsidR="002D6D5A" w:rsidRPr="002D6D5A" w:rsidRDefault="002D6D5A" w:rsidP="002D6D5A">
            <w:pPr>
              <w:rPr>
                <w:rFonts w:ascii="Times New Roman" w:eastAsia="Batang" w:hAnsi="Times New Roman"/>
              </w:rPr>
            </w:pPr>
            <w:r w:rsidRPr="002D6D5A">
              <w:rPr>
                <w:rFonts w:ascii="Times New Roman" w:eastAsia="Batang" w:hAnsi="Times New Roman"/>
              </w:rPr>
              <w:t>ПК 3.6</w:t>
            </w:r>
          </w:p>
          <w:p w14:paraId="6B802454" w14:textId="78F3A491" w:rsidR="002D6D5A" w:rsidRPr="000E2B98" w:rsidRDefault="002D6D5A" w:rsidP="002D6D5A">
            <w:pPr>
              <w:rPr>
                <w:rFonts w:ascii="Times New Roman" w:eastAsia="Batang" w:hAnsi="Times New Roman"/>
              </w:rPr>
            </w:pPr>
            <w:r w:rsidRPr="002D6D5A">
              <w:rPr>
                <w:rFonts w:ascii="Times New Roman" w:eastAsia="Batang" w:hAnsi="Times New Roman"/>
              </w:rPr>
              <w:t>ПК 3.8</w:t>
            </w:r>
          </w:p>
          <w:p w14:paraId="7B5626CA" w14:textId="77777777" w:rsidR="002D6D5A" w:rsidRPr="000E2B98" w:rsidRDefault="002D6D5A" w:rsidP="00C214E3">
            <w:pPr>
              <w:rPr>
                <w:rFonts w:ascii="Times New Roman" w:hAnsi="Times New Roman" w:cs="Times New Roman"/>
                <w:bCs/>
              </w:rPr>
            </w:pPr>
          </w:p>
        </w:tc>
        <w:tc>
          <w:tcPr>
            <w:tcW w:w="2552" w:type="dxa"/>
            <w:tcBorders>
              <w:top w:val="single" w:sz="4" w:space="0" w:color="auto"/>
              <w:left w:val="single" w:sz="4" w:space="0" w:color="auto"/>
              <w:right w:val="single" w:sz="4" w:space="0" w:color="auto"/>
            </w:tcBorders>
            <w:hideMark/>
          </w:tcPr>
          <w:p w14:paraId="331B0221"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2E2D7173"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20660ADE"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05BBA212"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0A454198"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1DF20869"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693973B7"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5C192FEF"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4D50D8B6"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3196A5BF"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7B614BE0"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5EA8D91E"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0E9E40C6"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68279C7B"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2AB0F7F"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077E5BCC"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39F5452A" w14:textId="77777777" w:rsidR="002D6D5A" w:rsidRDefault="002D6D5A" w:rsidP="00C214E3">
            <w:pPr>
              <w:rPr>
                <w:rFonts w:ascii="Times New Roman" w:eastAsia="Batang" w:hAnsi="Times New Roman" w:cs="Batang"/>
                <w:i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p w14:paraId="50A39A77"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 xml:space="preserve">контролировать качество проведения сборочных работ </w:t>
            </w:r>
            <w:proofErr w:type="spellStart"/>
            <w:r w:rsidRPr="002D6D5A">
              <w:rPr>
                <w:rFonts w:ascii="Times New Roman" w:eastAsia="Batang" w:hAnsi="Times New Roman" w:cs="Batang"/>
                <w:iCs/>
              </w:rPr>
              <w:t>мехатронных</w:t>
            </w:r>
            <w:proofErr w:type="spellEnd"/>
            <w:r w:rsidRPr="002D6D5A">
              <w:rPr>
                <w:rFonts w:ascii="Times New Roman" w:eastAsia="Batang" w:hAnsi="Times New Roman" w:cs="Batang"/>
                <w:iCs/>
              </w:rPr>
              <w:t xml:space="preserve"> систем;</w:t>
            </w:r>
          </w:p>
          <w:p w14:paraId="2F69AF15"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046E8908"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 xml:space="preserve">применять соответствующие методики контроля, испытаний и диагностики оборудования </w:t>
            </w:r>
            <w:proofErr w:type="spellStart"/>
            <w:r w:rsidRPr="002D6D5A">
              <w:rPr>
                <w:rFonts w:ascii="Times New Roman" w:eastAsia="Batang" w:hAnsi="Times New Roman" w:cs="Batang"/>
                <w:iCs/>
              </w:rPr>
              <w:t>мехатронных</w:t>
            </w:r>
            <w:proofErr w:type="spellEnd"/>
            <w:r w:rsidRPr="002D6D5A">
              <w:rPr>
                <w:rFonts w:ascii="Times New Roman" w:eastAsia="Batang" w:hAnsi="Times New Roman" w:cs="Batang"/>
                <w:iCs/>
              </w:rPr>
              <w:t xml:space="preserve"> систем;</w:t>
            </w:r>
          </w:p>
          <w:p w14:paraId="1F8BA790"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оформлять техническую документацию; анализировать задачу и/или проблему и выделять её составные части;</w:t>
            </w:r>
          </w:p>
          <w:p w14:paraId="4BA806DE"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определять задачи для поиска информации;</w:t>
            </w:r>
          </w:p>
          <w:p w14:paraId="081C5E66"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 xml:space="preserve">организовывать работу коллектива </w:t>
            </w:r>
          </w:p>
          <w:p w14:paraId="435E2A2C"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и команды;</w:t>
            </w:r>
          </w:p>
          <w:p w14:paraId="0E84BFE4"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5C24281"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описывать значимость своей специальности;</w:t>
            </w:r>
          </w:p>
          <w:p w14:paraId="587E1CF0" w14:textId="77777777" w:rsidR="002D6D5A" w:rsidRPr="002D6D5A" w:rsidRDefault="002D6D5A" w:rsidP="002D6D5A">
            <w:pPr>
              <w:rPr>
                <w:rFonts w:ascii="Times New Roman" w:eastAsia="Batang" w:hAnsi="Times New Roman" w:cs="Batang"/>
                <w:iCs/>
              </w:rPr>
            </w:pPr>
            <w:r w:rsidRPr="002D6D5A">
              <w:rPr>
                <w:rFonts w:ascii="Times New Roman" w:eastAsia="Batang" w:hAnsi="Times New Roman" w:cs="Batang"/>
                <w:iCs/>
              </w:rPr>
              <w:t>соблюдать нормы экологической безопасности;</w:t>
            </w:r>
          </w:p>
          <w:p w14:paraId="159460BA" w14:textId="37F757E6" w:rsidR="002D6D5A" w:rsidRPr="00265C02" w:rsidRDefault="002D6D5A" w:rsidP="00C214E3">
            <w:pPr>
              <w:rPr>
                <w:rFonts w:ascii="Times New Roman" w:eastAsia="Batang" w:hAnsi="Times New Roman" w:cs="Batang"/>
                <w:iCs/>
              </w:rPr>
            </w:pPr>
            <w:r w:rsidRPr="002D6D5A">
              <w:rPr>
                <w:rFonts w:ascii="Times New Roman" w:eastAsia="Batang" w:hAnsi="Times New Roman" w:cs="Batang"/>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02" w:type="dxa"/>
            <w:tcBorders>
              <w:top w:val="single" w:sz="4" w:space="0" w:color="auto"/>
              <w:left w:val="single" w:sz="4" w:space="0" w:color="auto"/>
              <w:bottom w:val="single" w:sz="4" w:space="0" w:color="auto"/>
              <w:right w:val="single" w:sz="4" w:space="0" w:color="auto"/>
            </w:tcBorders>
          </w:tcPr>
          <w:p w14:paraId="784F7B36"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актуальный профессиональный </w:t>
            </w:r>
          </w:p>
          <w:p w14:paraId="1C36B6F0"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7A14D373"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0C00E0CF"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18BD2CC2"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2C6AD3DD"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194E8068"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3A0D551" w14:textId="77777777" w:rsidR="002D6D5A" w:rsidRPr="000E2B98" w:rsidRDefault="002D6D5A" w:rsidP="00C214E3">
            <w:pPr>
              <w:rPr>
                <w:rFonts w:ascii="Times New Roman" w:eastAsia="Batang" w:hAnsi="Times New Roman" w:cs="Batang"/>
                <w:iCs/>
              </w:rPr>
            </w:pPr>
          </w:p>
          <w:p w14:paraId="7C2485D3"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202EE42B"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41F40A7B"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4A42E7C0"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03C18D24" w14:textId="77777777" w:rsidR="002D6D5A" w:rsidRPr="000E2B98" w:rsidRDefault="002D6D5A" w:rsidP="00C214E3">
            <w:pPr>
              <w:rPr>
                <w:rFonts w:ascii="Times New Roman" w:eastAsia="Batang" w:hAnsi="Times New Roman" w:cs="Batang"/>
                <w:iCs/>
              </w:rPr>
            </w:pPr>
          </w:p>
          <w:p w14:paraId="33505022" w14:textId="77777777" w:rsidR="002D6D5A" w:rsidRPr="000E2B98" w:rsidRDefault="002D6D5A" w:rsidP="00C214E3">
            <w:pPr>
              <w:rPr>
                <w:rFonts w:ascii="Times New Roman" w:eastAsia="Batang" w:hAnsi="Times New Roman" w:cs="Batang"/>
                <w:iCs/>
              </w:rPr>
            </w:pPr>
          </w:p>
          <w:p w14:paraId="2B1EE8B7" w14:textId="77777777" w:rsidR="002D6D5A" w:rsidRPr="000E2B98" w:rsidRDefault="002D6D5A" w:rsidP="00C214E3">
            <w:pPr>
              <w:rPr>
                <w:rFonts w:ascii="Times New Roman" w:eastAsia="Batang" w:hAnsi="Times New Roman" w:cs="Batang"/>
                <w:iCs/>
              </w:rPr>
            </w:pPr>
          </w:p>
          <w:p w14:paraId="5BD28F71" w14:textId="77777777" w:rsidR="002D6D5A" w:rsidRPr="000E2B98" w:rsidRDefault="002D6D5A" w:rsidP="00C214E3">
            <w:pPr>
              <w:rPr>
                <w:rFonts w:ascii="Times New Roman" w:eastAsia="Batang" w:hAnsi="Times New Roman" w:cs="Batang"/>
                <w:iCs/>
              </w:rPr>
            </w:pPr>
          </w:p>
          <w:p w14:paraId="37D5CF86" w14:textId="77777777" w:rsidR="002D6D5A" w:rsidRPr="000E2B98" w:rsidRDefault="002D6D5A" w:rsidP="00C214E3">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5A204107" w14:textId="77777777" w:rsidR="002D6D5A" w:rsidRDefault="002D6D5A" w:rsidP="00C214E3">
            <w:pPr>
              <w:rPr>
                <w:rFonts w:ascii="Times New Roman" w:eastAsia="Batang" w:hAnsi="Times New Roman" w:cs="Batang"/>
                <w:iCs/>
              </w:rPr>
            </w:pPr>
            <w:r w:rsidRPr="000E2B98">
              <w:rPr>
                <w:rFonts w:ascii="Times New Roman" w:eastAsia="Batang" w:hAnsi="Times New Roman" w:cs="Batang"/>
                <w:iCs/>
              </w:rPr>
              <w:t>возможные траектории профессионального развития и самообразования</w:t>
            </w:r>
          </w:p>
          <w:p w14:paraId="3BC746B4"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основы метрологии;</w:t>
            </w:r>
          </w:p>
          <w:p w14:paraId="66F035C3"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правила приемки и сдачи выполненных работ;</w:t>
            </w:r>
          </w:p>
          <w:p w14:paraId="284B79E5"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методы диагностирования, неразрушающие методы контроля;</w:t>
            </w:r>
          </w:p>
          <w:p w14:paraId="729009EC"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конструктивные особенности средств измерения технологических параметров средств и систем роботизации;</w:t>
            </w:r>
          </w:p>
          <w:p w14:paraId="1AD9AABB"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профессиональной и смежных областях;</w:t>
            </w:r>
          </w:p>
          <w:p w14:paraId="2B77957C"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номенклатура информационных источников, применяемых в профессиональной деятельности;</w:t>
            </w:r>
          </w:p>
          <w:p w14:paraId="25AE8FD0"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психологические основы деятельности коллектива, психологические особенности личности;</w:t>
            </w:r>
          </w:p>
          <w:p w14:paraId="34CFE944"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особенности социального и культурного контекста;</w:t>
            </w:r>
          </w:p>
          <w:p w14:paraId="2734B337" w14:textId="77777777" w:rsidR="002D6D5A" w:rsidRPr="002D6D5A" w:rsidRDefault="002D6D5A" w:rsidP="002D6D5A">
            <w:pPr>
              <w:rPr>
                <w:rFonts w:ascii="Times New Roman" w:hAnsi="Times New Roman" w:cs="Times New Roman"/>
                <w:bCs/>
                <w:iCs/>
              </w:rPr>
            </w:pPr>
            <w:r w:rsidRPr="002D6D5A">
              <w:rPr>
                <w:rFonts w:ascii="Times New Roman" w:hAnsi="Times New Roman" w:cs="Times New Roman"/>
                <w:bCs/>
                <w:iCs/>
              </w:rPr>
              <w:t>сущность гражданско-патриотической позиции, общечеловеческих ценностей;</w:t>
            </w:r>
          </w:p>
          <w:p w14:paraId="2087099E" w14:textId="2BCC12D5" w:rsidR="002D6D5A" w:rsidRPr="000E2B98" w:rsidRDefault="002D6D5A" w:rsidP="002D6D5A">
            <w:pPr>
              <w:rPr>
                <w:rFonts w:ascii="Times New Roman" w:hAnsi="Times New Roman" w:cs="Times New Roman"/>
                <w:bCs/>
                <w:i/>
              </w:rPr>
            </w:pPr>
            <w:r w:rsidRPr="002D6D5A">
              <w:rPr>
                <w:rFonts w:ascii="Times New Roman" w:hAnsi="Times New Roman" w:cs="Times New Roman"/>
                <w:bCs/>
                <w:iCs/>
              </w:rPr>
              <w:t>правила построения простых и сложных</w:t>
            </w:r>
            <w:r w:rsidRPr="002D6D5A">
              <w:rPr>
                <w:rFonts w:ascii="Times New Roman" w:hAnsi="Times New Roman" w:cs="Times New Roman"/>
                <w:bCs/>
                <w:i/>
              </w:rPr>
              <w:t xml:space="preserve"> предложений на профессиональные темы.</w:t>
            </w:r>
          </w:p>
        </w:tc>
        <w:tc>
          <w:tcPr>
            <w:tcW w:w="2551" w:type="dxa"/>
            <w:tcBorders>
              <w:top w:val="single" w:sz="4" w:space="0" w:color="auto"/>
              <w:left w:val="single" w:sz="4" w:space="0" w:color="auto"/>
              <w:bottom w:val="single" w:sz="4" w:space="0" w:color="auto"/>
              <w:right w:val="single" w:sz="4" w:space="0" w:color="auto"/>
            </w:tcBorders>
          </w:tcPr>
          <w:p w14:paraId="18554969" w14:textId="77777777" w:rsidR="002D6D5A" w:rsidRDefault="002D6D5A" w:rsidP="00C214E3">
            <w:pPr>
              <w:rPr>
                <w:rFonts w:ascii="Times New Roman" w:eastAsia="Batang" w:hAnsi="Times New Roman" w:cs="Batang"/>
                <w:iCs/>
              </w:rPr>
            </w:pPr>
            <w:r w:rsidRPr="002D6D5A">
              <w:rPr>
                <w:rFonts w:ascii="Times New Roman" w:eastAsia="Batang" w:hAnsi="Times New Roman" w:cs="Batang"/>
                <w:iCs/>
              </w:rPr>
              <w:t xml:space="preserve">составлять документацию для проведения работ по сборке оборудования </w:t>
            </w:r>
            <w:proofErr w:type="spellStart"/>
            <w:r w:rsidRPr="002D6D5A">
              <w:rPr>
                <w:rFonts w:ascii="Times New Roman" w:eastAsia="Batang" w:hAnsi="Times New Roman" w:cs="Batang"/>
                <w:iCs/>
              </w:rPr>
              <w:t>мехатронных</w:t>
            </w:r>
            <w:proofErr w:type="spellEnd"/>
            <w:r w:rsidRPr="002D6D5A">
              <w:rPr>
                <w:rFonts w:ascii="Times New Roman" w:eastAsia="Batang" w:hAnsi="Times New Roman" w:cs="Batang"/>
                <w:iCs/>
              </w:rPr>
              <w:t xml:space="preserve"> систем</w:t>
            </w:r>
          </w:p>
          <w:p w14:paraId="5A4AD20E" w14:textId="77777777" w:rsidR="002D6D5A" w:rsidRDefault="002D6D5A" w:rsidP="00C214E3">
            <w:pPr>
              <w:rPr>
                <w:rFonts w:ascii="Times New Roman" w:eastAsia="Batang" w:hAnsi="Times New Roman" w:cs="Batang"/>
                <w:iCs/>
              </w:rPr>
            </w:pPr>
            <w:r w:rsidRPr="002D6D5A">
              <w:rPr>
                <w:rFonts w:ascii="Times New Roman" w:eastAsia="Batang" w:hAnsi="Times New Roman" w:cs="Batang"/>
                <w:iCs/>
              </w:rPr>
              <w:t xml:space="preserve">снимать и устанавливать датчики </w:t>
            </w:r>
            <w:proofErr w:type="spellStart"/>
            <w:r w:rsidRPr="002D6D5A">
              <w:rPr>
                <w:rFonts w:ascii="Times New Roman" w:eastAsia="Batang" w:hAnsi="Times New Roman" w:cs="Batang"/>
                <w:iCs/>
              </w:rPr>
              <w:t>мехатронных</w:t>
            </w:r>
            <w:proofErr w:type="spellEnd"/>
            <w:r w:rsidRPr="002D6D5A">
              <w:rPr>
                <w:rFonts w:ascii="Times New Roman" w:eastAsia="Batang" w:hAnsi="Times New Roman" w:cs="Batang"/>
                <w:iCs/>
              </w:rPr>
              <w:t xml:space="preserve"> устройств и систем</w:t>
            </w:r>
          </w:p>
          <w:p w14:paraId="638063B0" w14:textId="77777777" w:rsidR="002D6D5A" w:rsidRDefault="002D6D5A" w:rsidP="00C214E3">
            <w:pPr>
              <w:rPr>
                <w:rFonts w:ascii="Times New Roman" w:eastAsia="Batang" w:hAnsi="Times New Roman" w:cs="Batang"/>
                <w:iCs/>
              </w:rPr>
            </w:pPr>
            <w:r w:rsidRPr="002D6D5A">
              <w:rPr>
                <w:rFonts w:ascii="Times New Roman" w:eastAsia="Batang" w:hAnsi="Times New Roman" w:cs="Batang"/>
                <w:iCs/>
              </w:rPr>
              <w:t xml:space="preserve">проводить наладку и регулировку механических узлов и агрегатов </w:t>
            </w:r>
            <w:proofErr w:type="spellStart"/>
            <w:r w:rsidRPr="002D6D5A">
              <w:rPr>
                <w:rFonts w:ascii="Times New Roman" w:eastAsia="Batang" w:hAnsi="Times New Roman" w:cs="Batang"/>
                <w:iCs/>
              </w:rPr>
              <w:t>мехатронных</w:t>
            </w:r>
            <w:proofErr w:type="spellEnd"/>
            <w:r w:rsidRPr="002D6D5A">
              <w:rPr>
                <w:rFonts w:ascii="Times New Roman" w:eastAsia="Batang" w:hAnsi="Times New Roman" w:cs="Batang"/>
                <w:iCs/>
              </w:rPr>
              <w:t xml:space="preserve"> устройств и систем;</w:t>
            </w:r>
          </w:p>
          <w:p w14:paraId="0EF90E06" w14:textId="77777777" w:rsidR="002D6D5A" w:rsidRDefault="002D6D5A" w:rsidP="00C214E3">
            <w:pPr>
              <w:rPr>
                <w:rFonts w:ascii="Times New Roman" w:hAnsi="Times New Roman" w:cs="Times New Roman"/>
                <w:bCs/>
              </w:rPr>
            </w:pPr>
            <w:r w:rsidRPr="002D6D5A">
              <w:rPr>
                <w:rFonts w:ascii="Times New Roman" w:hAnsi="Times New Roman" w:cs="Times New Roman"/>
                <w:bCs/>
              </w:rPr>
              <w:t xml:space="preserve">настраивать и регулировать механизмы </w:t>
            </w:r>
            <w:proofErr w:type="spellStart"/>
            <w:r w:rsidRPr="002D6D5A">
              <w:rPr>
                <w:rFonts w:ascii="Times New Roman" w:hAnsi="Times New Roman" w:cs="Times New Roman"/>
                <w:bCs/>
              </w:rPr>
              <w:t>мехатронных</w:t>
            </w:r>
            <w:proofErr w:type="spellEnd"/>
            <w:r w:rsidRPr="002D6D5A">
              <w:rPr>
                <w:rFonts w:ascii="Times New Roman" w:hAnsi="Times New Roman" w:cs="Times New Roman"/>
                <w:bCs/>
              </w:rPr>
              <w:t xml:space="preserve"> устройств и систем в соответствии с техническими требованиями</w:t>
            </w:r>
          </w:p>
          <w:p w14:paraId="7EFB392D" w14:textId="77777777" w:rsidR="002D6D5A" w:rsidRP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 xml:space="preserve">проводить текущий контроль технического состояния механических узлов, электронных устройств управления, приводов, датчиков и кабелей </w:t>
            </w:r>
            <w:proofErr w:type="spellStart"/>
            <w:r w:rsidRPr="002D6D5A">
              <w:rPr>
                <w:rFonts w:ascii="Times New Roman" w:eastAsia="Batang" w:hAnsi="Times New Roman" w:cs="Times New Roman"/>
                <w:iCs/>
              </w:rPr>
              <w:t>мехатронных</w:t>
            </w:r>
            <w:proofErr w:type="spellEnd"/>
            <w:r w:rsidRPr="002D6D5A">
              <w:rPr>
                <w:rFonts w:ascii="Times New Roman" w:eastAsia="Batang" w:hAnsi="Times New Roman" w:cs="Times New Roman"/>
                <w:iCs/>
              </w:rPr>
              <w:t xml:space="preserve"> устройств и систем;</w:t>
            </w:r>
          </w:p>
          <w:p w14:paraId="5E3494D0"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 xml:space="preserve">составлять ведомости </w:t>
            </w:r>
          </w:p>
          <w:p w14:paraId="372508F0"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выявленных дефектов</w:t>
            </w:r>
          </w:p>
          <w:p w14:paraId="5A68AAAB" w14:textId="77777777" w:rsidR="002D6D5A" w:rsidRP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 xml:space="preserve">проводить текущий контроль технического состояния механических узлов, электронных устройств управления, приводов, датчиков и кабелей </w:t>
            </w:r>
            <w:proofErr w:type="spellStart"/>
            <w:r w:rsidRPr="002D6D5A">
              <w:rPr>
                <w:rFonts w:ascii="Times New Roman" w:eastAsia="Batang" w:hAnsi="Times New Roman" w:cs="Times New Roman"/>
                <w:iCs/>
              </w:rPr>
              <w:t>мехатронных</w:t>
            </w:r>
            <w:proofErr w:type="spellEnd"/>
            <w:r w:rsidRPr="002D6D5A">
              <w:rPr>
                <w:rFonts w:ascii="Times New Roman" w:eastAsia="Batang" w:hAnsi="Times New Roman" w:cs="Times New Roman"/>
                <w:iCs/>
              </w:rPr>
              <w:t xml:space="preserve"> устройств и систем;</w:t>
            </w:r>
          </w:p>
          <w:p w14:paraId="3A470FDE"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составлять ведомости выявленных дефектов</w:t>
            </w:r>
          </w:p>
          <w:p w14:paraId="44F7EDAD"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 xml:space="preserve">Проводить периодический контроль работоспособности программного обеспечения электронных устройств управления, приводов и датчиков </w:t>
            </w:r>
            <w:proofErr w:type="spellStart"/>
            <w:r w:rsidRPr="002D6D5A">
              <w:rPr>
                <w:rFonts w:ascii="Times New Roman" w:eastAsia="Batang" w:hAnsi="Times New Roman" w:cs="Times New Roman"/>
                <w:iCs/>
              </w:rPr>
              <w:t>мехатронных</w:t>
            </w:r>
            <w:proofErr w:type="spellEnd"/>
            <w:r w:rsidRPr="002D6D5A">
              <w:rPr>
                <w:rFonts w:ascii="Times New Roman" w:eastAsia="Batang" w:hAnsi="Times New Roman" w:cs="Times New Roman"/>
                <w:iCs/>
              </w:rPr>
              <w:t xml:space="preserve"> устройств и систем</w:t>
            </w:r>
          </w:p>
          <w:p w14:paraId="7012CA80"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 xml:space="preserve">выявлять отработавшие ресурс или вышедшие из строя детали механических узлов и агрегатов </w:t>
            </w:r>
            <w:proofErr w:type="spellStart"/>
            <w:r w:rsidRPr="002D6D5A">
              <w:rPr>
                <w:rFonts w:ascii="Times New Roman" w:eastAsia="Batang" w:hAnsi="Times New Roman" w:cs="Times New Roman"/>
                <w:iCs/>
              </w:rPr>
              <w:t>мехатронных</w:t>
            </w:r>
            <w:proofErr w:type="spellEnd"/>
            <w:r w:rsidRPr="002D6D5A">
              <w:rPr>
                <w:rFonts w:ascii="Times New Roman" w:eastAsia="Batang" w:hAnsi="Times New Roman" w:cs="Times New Roman"/>
                <w:iCs/>
              </w:rPr>
              <w:t xml:space="preserve"> устройств и систем</w:t>
            </w:r>
          </w:p>
          <w:p w14:paraId="79201B13"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подбирать необходимый инструмент и приспособления для установки навесного оборудования РТС</w:t>
            </w:r>
          </w:p>
          <w:p w14:paraId="26304531"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выполнять работы по монтажу и настройке средств роботизации</w:t>
            </w:r>
          </w:p>
          <w:p w14:paraId="3D223ABA" w14:textId="77777777" w:rsidR="002D6D5A" w:rsidRP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выполнять работ по техническому мониторингу состояния и диагностированию средств роботизации</w:t>
            </w:r>
          </w:p>
          <w:p w14:paraId="6533B84D" w14:textId="77777777" w:rsidR="002D6D5A" w:rsidRP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контроль и метрологическое обеспечение средств и систем роботизации</w:t>
            </w:r>
          </w:p>
          <w:p w14:paraId="75DE1753" w14:textId="77777777" w:rsid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выполнять работы по пуску, наладке и испытаниям средств роботизации</w:t>
            </w:r>
          </w:p>
          <w:p w14:paraId="0C3C4527" w14:textId="035BCD81" w:rsidR="002D6D5A" w:rsidRPr="002D6D5A" w:rsidRDefault="002D6D5A" w:rsidP="002D6D5A">
            <w:pPr>
              <w:rPr>
                <w:rFonts w:ascii="Times New Roman" w:eastAsia="Batang" w:hAnsi="Times New Roman" w:cs="Times New Roman"/>
                <w:iCs/>
              </w:rPr>
            </w:pPr>
            <w:r w:rsidRPr="002D6D5A">
              <w:rPr>
                <w:rFonts w:ascii="Times New Roman" w:eastAsia="Batang" w:hAnsi="Times New Roman" w:cs="Times New Roman"/>
                <w:iCs/>
              </w:rPr>
              <w:t>проводить плановое техническое обслуживание РТС</w:t>
            </w:r>
          </w:p>
        </w:tc>
      </w:tr>
    </w:tbl>
    <w:p w14:paraId="552A1C2D" w14:textId="77777777" w:rsidR="0044193C" w:rsidRDefault="0044193C" w:rsidP="0044193C">
      <w:pPr>
        <w:ind w:firstLine="709"/>
        <w:rPr>
          <w:rFonts w:ascii="Times New Roman" w:hAnsi="Times New Roman" w:cs="Times New Roman"/>
          <w:bCs/>
          <w:sz w:val="24"/>
          <w:szCs w:val="24"/>
        </w:rPr>
      </w:pPr>
    </w:p>
    <w:p w14:paraId="4B87DAAA" w14:textId="77777777" w:rsidR="0044193C" w:rsidRDefault="0044193C" w:rsidP="0044193C">
      <w:pPr>
        <w:rPr>
          <w:rFonts w:ascii="Times New Roman" w:eastAsia="Segoe UI" w:hAnsi="Times New Roman" w:cs="Times New Roman"/>
          <w:b/>
          <w:bCs/>
          <w:caps/>
          <w:kern w:val="32"/>
          <w:sz w:val="24"/>
          <w:szCs w:val="24"/>
          <w:lang w:val="x-none" w:eastAsia="x-none"/>
        </w:rPr>
      </w:pPr>
    </w:p>
    <w:p w14:paraId="35DC9050" w14:textId="77777777" w:rsidR="0044193C" w:rsidRPr="00B115E3" w:rsidRDefault="0044193C" w:rsidP="0044193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9991DC2" w14:textId="77777777" w:rsidR="0044193C" w:rsidRPr="00E11160" w:rsidRDefault="0044193C" w:rsidP="0044193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193C" w:rsidRPr="00DB7B6A" w14:paraId="44BD5F45" w14:textId="77777777" w:rsidTr="00C214E3">
        <w:trPr>
          <w:trHeight w:val="23"/>
        </w:trPr>
        <w:tc>
          <w:tcPr>
            <w:tcW w:w="2460" w:type="pct"/>
            <w:vAlign w:val="center"/>
          </w:tcPr>
          <w:p w14:paraId="32178D5E" w14:textId="77777777" w:rsidR="0044193C" w:rsidRPr="00F70F81" w:rsidRDefault="0044193C" w:rsidP="00C214E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972C95" w14:textId="77777777" w:rsidR="0044193C" w:rsidRPr="00F70F81" w:rsidRDefault="0044193C" w:rsidP="00C214E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E963D5F" w14:textId="77777777" w:rsidR="0044193C" w:rsidRPr="00F70F81" w:rsidRDefault="0044193C" w:rsidP="00C214E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4193C" w:rsidRPr="00DB7B6A" w14:paraId="7338A05D" w14:textId="77777777" w:rsidTr="00C214E3">
        <w:trPr>
          <w:trHeight w:val="23"/>
        </w:trPr>
        <w:tc>
          <w:tcPr>
            <w:tcW w:w="2460" w:type="pct"/>
            <w:vAlign w:val="center"/>
          </w:tcPr>
          <w:p w14:paraId="2FFCBA47"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D82F1F7" w14:textId="77777777" w:rsidR="0044193C" w:rsidRPr="00F70F81" w:rsidRDefault="0044193C" w:rsidP="00C214E3">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3893EBC" w14:textId="77777777" w:rsidR="0044193C" w:rsidRPr="00F70F81" w:rsidRDefault="0044193C" w:rsidP="00C214E3">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44193C" w:rsidRPr="00DB7B6A" w14:paraId="3EF6ABFF" w14:textId="77777777" w:rsidTr="00C214E3">
        <w:trPr>
          <w:trHeight w:val="23"/>
        </w:trPr>
        <w:tc>
          <w:tcPr>
            <w:tcW w:w="2460" w:type="pct"/>
            <w:vAlign w:val="center"/>
          </w:tcPr>
          <w:p w14:paraId="5E6D098B"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13F9C8" w14:textId="77777777" w:rsidR="0044193C" w:rsidRPr="00F70F81" w:rsidRDefault="0044193C"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16230CB" w14:textId="77777777" w:rsidR="0044193C" w:rsidRPr="00F70F81" w:rsidRDefault="0044193C"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4193C" w:rsidRPr="00DB7B6A" w14:paraId="082238EE" w14:textId="77777777" w:rsidTr="00C214E3">
        <w:trPr>
          <w:trHeight w:val="23"/>
        </w:trPr>
        <w:tc>
          <w:tcPr>
            <w:tcW w:w="2460" w:type="pct"/>
            <w:vAlign w:val="center"/>
          </w:tcPr>
          <w:p w14:paraId="18311DB8"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F4DEBA5" w14:textId="77777777" w:rsidR="0044193C" w:rsidRPr="00F70F81" w:rsidRDefault="0044193C" w:rsidP="00C214E3">
            <w:pPr>
              <w:jc w:val="center"/>
              <w:rPr>
                <w:rFonts w:ascii="Times New Roman" w:hAnsi="Times New Roman" w:cs="Times New Roman"/>
                <w:bCs/>
                <w:sz w:val="24"/>
                <w:szCs w:val="24"/>
              </w:rPr>
            </w:pPr>
          </w:p>
        </w:tc>
        <w:tc>
          <w:tcPr>
            <w:tcW w:w="1345" w:type="pct"/>
            <w:vAlign w:val="center"/>
          </w:tcPr>
          <w:p w14:paraId="5B55DD93" w14:textId="77777777" w:rsidR="0044193C" w:rsidRPr="00F70F81" w:rsidRDefault="0044193C" w:rsidP="00C214E3">
            <w:pPr>
              <w:jc w:val="center"/>
              <w:rPr>
                <w:rFonts w:ascii="Times New Roman" w:hAnsi="Times New Roman" w:cs="Times New Roman"/>
                <w:bCs/>
                <w:sz w:val="24"/>
                <w:szCs w:val="24"/>
              </w:rPr>
            </w:pPr>
          </w:p>
        </w:tc>
      </w:tr>
      <w:tr w:rsidR="0044193C" w:rsidRPr="00257255" w14:paraId="4D1CA1A3" w14:textId="77777777" w:rsidTr="00C214E3">
        <w:trPr>
          <w:trHeight w:val="23"/>
        </w:trPr>
        <w:tc>
          <w:tcPr>
            <w:tcW w:w="2460" w:type="pct"/>
            <w:vAlign w:val="center"/>
          </w:tcPr>
          <w:p w14:paraId="23EEC4D9"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A029020" w14:textId="77777777" w:rsidR="0044193C" w:rsidRPr="00F70F81" w:rsidRDefault="0044193C" w:rsidP="00C214E3">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6F5FE68D" w14:textId="77777777" w:rsidR="0044193C" w:rsidRPr="00F70F81" w:rsidRDefault="0044193C" w:rsidP="00C214E3">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030D9551" w14:textId="26F3D445" w:rsidR="0044193C" w:rsidRDefault="0044193C" w:rsidP="0044193C">
      <w:pPr>
        <w:rPr>
          <w:rFonts w:ascii="Times New Roman" w:hAnsi="Times New Roman" w:cs="Times New Roman"/>
          <w:iCs/>
          <w:sz w:val="24"/>
          <w:szCs w:val="24"/>
        </w:rPr>
      </w:pPr>
    </w:p>
    <w:p w14:paraId="73232578" w14:textId="26615499" w:rsidR="00265C02" w:rsidRDefault="00265C02" w:rsidP="0044193C">
      <w:pPr>
        <w:rPr>
          <w:rFonts w:ascii="Times New Roman" w:hAnsi="Times New Roman" w:cs="Times New Roman"/>
          <w:iCs/>
          <w:sz w:val="24"/>
          <w:szCs w:val="24"/>
        </w:rPr>
      </w:pPr>
    </w:p>
    <w:p w14:paraId="7EF7298D" w14:textId="6B01FA5C" w:rsidR="00265C02" w:rsidRDefault="00265C02" w:rsidP="0044193C">
      <w:pPr>
        <w:rPr>
          <w:rFonts w:ascii="Times New Roman" w:hAnsi="Times New Roman" w:cs="Times New Roman"/>
          <w:iCs/>
          <w:sz w:val="24"/>
          <w:szCs w:val="24"/>
        </w:rPr>
      </w:pPr>
    </w:p>
    <w:p w14:paraId="45EE8A3E" w14:textId="6B3A38E0" w:rsidR="00265C02" w:rsidRDefault="00265C02" w:rsidP="0044193C">
      <w:pPr>
        <w:rPr>
          <w:rFonts w:ascii="Times New Roman" w:hAnsi="Times New Roman" w:cs="Times New Roman"/>
          <w:iCs/>
          <w:sz w:val="24"/>
          <w:szCs w:val="24"/>
        </w:rPr>
      </w:pPr>
    </w:p>
    <w:p w14:paraId="33A4C6BD" w14:textId="77777777" w:rsidR="00265C02" w:rsidRPr="00DB7B6A" w:rsidRDefault="00265C02" w:rsidP="0044193C">
      <w:pPr>
        <w:rPr>
          <w:rFonts w:ascii="Times New Roman" w:hAnsi="Times New Roman" w:cs="Times New Roman"/>
          <w:iCs/>
          <w:sz w:val="24"/>
          <w:szCs w:val="24"/>
        </w:rPr>
      </w:pPr>
    </w:p>
    <w:p w14:paraId="3B25E5FF" w14:textId="06D76F48" w:rsidR="0044193C" w:rsidRDefault="0044193C" w:rsidP="00265C02">
      <w:pPr>
        <w:pStyle w:val="114"/>
        <w:numPr>
          <w:ilvl w:val="1"/>
          <w:numId w:val="12"/>
        </w:numPr>
        <w:ind w:left="0" w:firstLine="709"/>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946"/>
      </w:tblGrid>
      <w:tr w:rsidR="0044193C" w:rsidRPr="00751B05" w14:paraId="3E3022F3" w14:textId="77777777" w:rsidTr="00C214E3">
        <w:trPr>
          <w:trHeight w:val="1380"/>
          <w:jc w:val="center"/>
        </w:trPr>
        <w:tc>
          <w:tcPr>
            <w:tcW w:w="2547" w:type="dxa"/>
            <w:vAlign w:val="center"/>
          </w:tcPr>
          <w:p w14:paraId="37F52980" w14:textId="77777777" w:rsidR="0044193C" w:rsidRPr="00751B05" w:rsidRDefault="0044193C" w:rsidP="00C214E3">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6946" w:type="dxa"/>
            <w:vAlign w:val="center"/>
          </w:tcPr>
          <w:p w14:paraId="5345F761" w14:textId="77777777" w:rsidR="0044193C" w:rsidRPr="00751B05" w:rsidRDefault="0044193C" w:rsidP="00C214E3">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4193C" w:rsidRPr="00751B05" w14:paraId="049DD179" w14:textId="77777777" w:rsidTr="00C214E3">
        <w:trPr>
          <w:trHeight w:val="70"/>
          <w:jc w:val="center"/>
        </w:trPr>
        <w:tc>
          <w:tcPr>
            <w:tcW w:w="9493" w:type="dxa"/>
            <w:gridSpan w:val="2"/>
          </w:tcPr>
          <w:p w14:paraId="57B98E88" w14:textId="77777777" w:rsidR="0044193C" w:rsidRPr="00751B05" w:rsidRDefault="0044193C" w:rsidP="00C214E3">
            <w:pPr>
              <w:rPr>
                <w:rFonts w:ascii="Times New Roman" w:eastAsia="Times New Roman" w:hAnsi="Times New Roman" w:cs="Times New Roman"/>
                <w:i/>
                <w:sz w:val="24"/>
                <w:szCs w:val="24"/>
                <w:lang w:eastAsia="ru-RU"/>
              </w:rPr>
            </w:pPr>
            <w:r w:rsidRPr="00751B05">
              <w:rPr>
                <w:rFonts w:ascii="Times New Roman" w:eastAsia="Times New Roman" w:hAnsi="Times New Roman" w:cs="Times New Roman"/>
                <w:b/>
                <w:sz w:val="24"/>
                <w:szCs w:val="24"/>
                <w:lang w:eastAsia="ru-RU"/>
              </w:rPr>
              <w:t xml:space="preserve">Раздел 1. </w:t>
            </w:r>
            <w:r w:rsidRPr="00751B05">
              <w:rPr>
                <w:rFonts w:ascii="Times New Roman" w:eastAsia="Times New Roman" w:hAnsi="Times New Roman" w:cs="Times New Roman"/>
                <w:b/>
                <w:bCs/>
                <w:sz w:val="24"/>
                <w:szCs w:val="24"/>
                <w:lang w:eastAsia="ru-RU"/>
              </w:rPr>
              <w:t>Основы стандартизации</w:t>
            </w:r>
          </w:p>
        </w:tc>
      </w:tr>
      <w:tr w:rsidR="0044193C" w:rsidRPr="00751B05" w14:paraId="279F023D" w14:textId="77777777" w:rsidTr="00C214E3">
        <w:trPr>
          <w:jc w:val="center"/>
        </w:trPr>
        <w:tc>
          <w:tcPr>
            <w:tcW w:w="2547" w:type="dxa"/>
            <w:vMerge w:val="restart"/>
          </w:tcPr>
          <w:p w14:paraId="3579CF2C"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1.1</w:t>
            </w:r>
          </w:p>
          <w:p w14:paraId="1D0D9803"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Система стандартизации</w:t>
            </w:r>
          </w:p>
        </w:tc>
        <w:tc>
          <w:tcPr>
            <w:tcW w:w="6946" w:type="dxa"/>
          </w:tcPr>
          <w:p w14:paraId="2D8D7A71"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0623CF59" w14:textId="77777777" w:rsidTr="00C214E3">
        <w:trPr>
          <w:jc w:val="center"/>
        </w:trPr>
        <w:tc>
          <w:tcPr>
            <w:tcW w:w="2547" w:type="dxa"/>
            <w:vMerge/>
          </w:tcPr>
          <w:p w14:paraId="1A25B90D"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3438E7DD"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 xml:space="preserve"> 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Стандартизация и экология</w:t>
            </w:r>
          </w:p>
        </w:tc>
      </w:tr>
      <w:tr w:rsidR="0044193C" w:rsidRPr="00751B05" w14:paraId="4AFEF5B2" w14:textId="77777777" w:rsidTr="00C214E3">
        <w:trPr>
          <w:jc w:val="center"/>
        </w:trPr>
        <w:tc>
          <w:tcPr>
            <w:tcW w:w="2547" w:type="dxa"/>
            <w:vMerge/>
          </w:tcPr>
          <w:p w14:paraId="26D63671"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02F34DDE"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r>
      <w:tr w:rsidR="0044193C" w:rsidRPr="00751B05" w14:paraId="038A85E5" w14:textId="77777777" w:rsidTr="00C214E3">
        <w:trPr>
          <w:jc w:val="center"/>
        </w:trPr>
        <w:tc>
          <w:tcPr>
            <w:tcW w:w="2547" w:type="dxa"/>
            <w:vMerge/>
          </w:tcPr>
          <w:p w14:paraId="32248269"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3DABD155"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12A7055D" w14:textId="77777777" w:rsidTr="00C214E3">
        <w:trPr>
          <w:jc w:val="center"/>
        </w:trPr>
        <w:tc>
          <w:tcPr>
            <w:tcW w:w="2547" w:type="dxa"/>
            <w:vMerge/>
          </w:tcPr>
          <w:p w14:paraId="743F57C3"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3D16CF2C"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2F16A43A"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Работа со стандартами системы стандартизации в РФ. Ознакомление с национальными стандартами, Сто и ТУ</w:t>
            </w:r>
          </w:p>
        </w:tc>
      </w:tr>
      <w:tr w:rsidR="0044193C" w:rsidRPr="00751B05" w14:paraId="44FB0902" w14:textId="77777777" w:rsidTr="00C214E3">
        <w:trPr>
          <w:jc w:val="center"/>
        </w:trPr>
        <w:tc>
          <w:tcPr>
            <w:tcW w:w="2547" w:type="dxa"/>
            <w:vMerge/>
          </w:tcPr>
          <w:p w14:paraId="2C856E6B"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15E9CA1A"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0FAB6868" w14:textId="77777777" w:rsidTr="00C214E3">
        <w:trPr>
          <w:jc w:val="center"/>
        </w:trPr>
        <w:tc>
          <w:tcPr>
            <w:tcW w:w="2547" w:type="dxa"/>
            <w:vMerge/>
          </w:tcPr>
          <w:p w14:paraId="6D956917"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17ED8F9E" w14:textId="77777777" w:rsidR="0044193C" w:rsidRPr="00751B05" w:rsidRDefault="0044193C" w:rsidP="00C214E3">
            <w:pPr>
              <w:rPr>
                <w:rFonts w:ascii="Times New Roman" w:eastAsia="Times New Roman" w:hAnsi="Times New Roman" w:cs="Times New Roman"/>
                <w:bCs/>
                <w:sz w:val="24"/>
                <w:szCs w:val="24"/>
                <w:lang w:eastAsia="ru-RU"/>
              </w:rPr>
            </w:pPr>
          </w:p>
        </w:tc>
      </w:tr>
      <w:tr w:rsidR="0044193C" w:rsidRPr="00751B05" w14:paraId="5E196BAD" w14:textId="77777777" w:rsidTr="00C214E3">
        <w:trPr>
          <w:jc w:val="center"/>
        </w:trPr>
        <w:tc>
          <w:tcPr>
            <w:tcW w:w="2547" w:type="dxa"/>
            <w:vMerge w:val="restart"/>
          </w:tcPr>
          <w:p w14:paraId="3DD1269D"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1.2</w:t>
            </w:r>
          </w:p>
          <w:p w14:paraId="1BC31DCB"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Организация работ по стандартизации в Российской Федерации</w:t>
            </w:r>
          </w:p>
        </w:tc>
        <w:tc>
          <w:tcPr>
            <w:tcW w:w="6946" w:type="dxa"/>
          </w:tcPr>
          <w:p w14:paraId="275AB689"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28A743B7" w14:textId="77777777" w:rsidTr="00C214E3">
        <w:trPr>
          <w:jc w:val="center"/>
        </w:trPr>
        <w:tc>
          <w:tcPr>
            <w:tcW w:w="2547" w:type="dxa"/>
            <w:vMerge/>
          </w:tcPr>
          <w:p w14:paraId="1044B7BF"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3749E371"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Правовые основы стандартизации и ее задачи. Органы и службы по стандартизации. Государственный контроль и надзор за соблюдением обязательных требований стандартов.</w:t>
            </w:r>
          </w:p>
        </w:tc>
      </w:tr>
      <w:tr w:rsidR="0044193C" w:rsidRPr="00751B05" w14:paraId="4C7B9565" w14:textId="77777777" w:rsidTr="00C214E3">
        <w:trPr>
          <w:jc w:val="center"/>
        </w:trPr>
        <w:tc>
          <w:tcPr>
            <w:tcW w:w="2547" w:type="dxa"/>
            <w:vMerge/>
          </w:tcPr>
          <w:p w14:paraId="33DD78E8"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52742350"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Маркировка продукции знаком соответствия государственным стандартам. </w:t>
            </w:r>
            <w:proofErr w:type="spellStart"/>
            <w:r w:rsidRPr="00751B05">
              <w:rPr>
                <w:rFonts w:ascii="Times New Roman" w:eastAsia="Times New Roman" w:hAnsi="Times New Roman" w:cs="Times New Roman"/>
                <w:sz w:val="24"/>
                <w:szCs w:val="24"/>
                <w:lang w:eastAsia="ru-RU"/>
              </w:rPr>
              <w:t>Нормоконтроль</w:t>
            </w:r>
            <w:proofErr w:type="spellEnd"/>
            <w:r w:rsidRPr="00751B05">
              <w:rPr>
                <w:rFonts w:ascii="Times New Roman" w:eastAsia="Times New Roman" w:hAnsi="Times New Roman" w:cs="Times New Roman"/>
                <w:sz w:val="24"/>
                <w:szCs w:val="24"/>
                <w:lang w:eastAsia="ru-RU"/>
              </w:rPr>
              <w:t xml:space="preserve"> технической документации. Единая система конструкторской документации (ЕСКД) Виды и комплектность конструкторской документации. </w:t>
            </w:r>
          </w:p>
        </w:tc>
      </w:tr>
      <w:tr w:rsidR="0044193C" w:rsidRPr="00751B05" w14:paraId="6EA7CD63" w14:textId="77777777" w:rsidTr="00C214E3">
        <w:trPr>
          <w:jc w:val="center"/>
        </w:trPr>
        <w:tc>
          <w:tcPr>
            <w:tcW w:w="2547" w:type="dxa"/>
            <w:vMerge/>
          </w:tcPr>
          <w:p w14:paraId="3C1F1BA8"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1074DF51"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6850831E" w14:textId="77777777" w:rsidTr="00C214E3">
        <w:trPr>
          <w:jc w:val="center"/>
        </w:trPr>
        <w:tc>
          <w:tcPr>
            <w:tcW w:w="2547" w:type="dxa"/>
            <w:vMerge/>
          </w:tcPr>
          <w:p w14:paraId="367F3A30"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49E81A94" w14:textId="77777777" w:rsidR="0044193C" w:rsidRPr="00751B05" w:rsidRDefault="0044193C" w:rsidP="00C214E3">
            <w:pPr>
              <w:rPr>
                <w:rFonts w:ascii="Times New Roman" w:eastAsia="Times New Roman" w:hAnsi="Times New Roman" w:cs="Times New Roman"/>
                <w:b/>
                <w:sz w:val="24"/>
                <w:szCs w:val="24"/>
                <w:lang w:eastAsia="ru-RU"/>
              </w:rPr>
            </w:pPr>
          </w:p>
        </w:tc>
      </w:tr>
      <w:tr w:rsidR="0044193C" w:rsidRPr="00751B05" w14:paraId="1D5EFEB1" w14:textId="77777777" w:rsidTr="00C214E3">
        <w:trPr>
          <w:jc w:val="center"/>
        </w:trPr>
        <w:tc>
          <w:tcPr>
            <w:tcW w:w="9493" w:type="dxa"/>
            <w:gridSpan w:val="2"/>
          </w:tcPr>
          <w:p w14:paraId="73C3108E"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2. Система стандартизации в отрасли</w:t>
            </w:r>
          </w:p>
        </w:tc>
      </w:tr>
      <w:tr w:rsidR="0044193C" w:rsidRPr="00751B05" w14:paraId="7F4F2C12" w14:textId="77777777" w:rsidTr="00C214E3">
        <w:trPr>
          <w:jc w:val="center"/>
        </w:trPr>
        <w:tc>
          <w:tcPr>
            <w:tcW w:w="2547" w:type="dxa"/>
            <w:vMerge w:val="restart"/>
          </w:tcPr>
          <w:p w14:paraId="605D7D61"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2.1</w:t>
            </w:r>
          </w:p>
          <w:p w14:paraId="7D9FCB1A"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Государственная система стандартизации и научно-технический прогресс</w:t>
            </w:r>
          </w:p>
        </w:tc>
        <w:tc>
          <w:tcPr>
            <w:tcW w:w="6946" w:type="dxa"/>
          </w:tcPr>
          <w:p w14:paraId="763F8E9E"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1226C7B4" w14:textId="77777777" w:rsidTr="00C214E3">
        <w:trPr>
          <w:jc w:val="center"/>
        </w:trPr>
        <w:tc>
          <w:tcPr>
            <w:tcW w:w="2547" w:type="dxa"/>
            <w:vMerge/>
          </w:tcPr>
          <w:p w14:paraId="1B5AA54E"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7F845110"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Интеграция управления качеством на базе стандартизации. 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r>
      <w:tr w:rsidR="0044193C" w:rsidRPr="00751B05" w14:paraId="30132C36" w14:textId="77777777" w:rsidTr="00C214E3">
        <w:trPr>
          <w:jc w:val="center"/>
        </w:trPr>
        <w:tc>
          <w:tcPr>
            <w:tcW w:w="2547" w:type="dxa"/>
            <w:vMerge/>
          </w:tcPr>
          <w:p w14:paraId="74C805A6"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388DB986"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3B802CB8" w14:textId="77777777" w:rsidTr="00C214E3">
        <w:trPr>
          <w:jc w:val="center"/>
        </w:trPr>
        <w:tc>
          <w:tcPr>
            <w:tcW w:w="2547" w:type="dxa"/>
            <w:vMerge/>
          </w:tcPr>
          <w:p w14:paraId="6A93E7FC"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47379C9E" w14:textId="77777777" w:rsidR="0044193C" w:rsidRPr="00751B05" w:rsidRDefault="0044193C" w:rsidP="00C214E3">
            <w:pPr>
              <w:rPr>
                <w:rFonts w:ascii="Times New Roman" w:eastAsia="Times New Roman" w:hAnsi="Times New Roman" w:cs="Times New Roman"/>
                <w:b/>
                <w:sz w:val="24"/>
                <w:szCs w:val="24"/>
                <w:lang w:eastAsia="ru-RU"/>
              </w:rPr>
            </w:pPr>
          </w:p>
        </w:tc>
      </w:tr>
      <w:tr w:rsidR="0044193C" w:rsidRPr="00751B05" w14:paraId="200DA227" w14:textId="77777777" w:rsidTr="00C214E3">
        <w:trPr>
          <w:jc w:val="center"/>
        </w:trPr>
        <w:tc>
          <w:tcPr>
            <w:tcW w:w="2547" w:type="dxa"/>
            <w:vMerge/>
          </w:tcPr>
          <w:p w14:paraId="3F406815"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24E5D448"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0B9D4BC5" w14:textId="77777777" w:rsidTr="00C214E3">
        <w:trPr>
          <w:jc w:val="center"/>
        </w:trPr>
        <w:tc>
          <w:tcPr>
            <w:tcW w:w="2547" w:type="dxa"/>
            <w:vMerge/>
          </w:tcPr>
          <w:p w14:paraId="46127D65"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4E61739E" w14:textId="77777777" w:rsidR="0044193C" w:rsidRPr="00751B05" w:rsidRDefault="0044193C" w:rsidP="00C214E3">
            <w:pPr>
              <w:rPr>
                <w:rFonts w:ascii="Times New Roman" w:eastAsia="Times New Roman" w:hAnsi="Times New Roman" w:cs="Times New Roman"/>
                <w:bCs/>
                <w:sz w:val="24"/>
                <w:szCs w:val="24"/>
                <w:lang w:eastAsia="ru-RU"/>
              </w:rPr>
            </w:pPr>
          </w:p>
        </w:tc>
      </w:tr>
      <w:tr w:rsidR="0044193C" w:rsidRPr="00751B05" w14:paraId="299FF666" w14:textId="77777777" w:rsidTr="00C214E3">
        <w:trPr>
          <w:jc w:val="center"/>
        </w:trPr>
        <w:tc>
          <w:tcPr>
            <w:tcW w:w="2547" w:type="dxa"/>
            <w:vMerge w:val="restart"/>
          </w:tcPr>
          <w:p w14:paraId="2C70701A"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2.2</w:t>
            </w:r>
          </w:p>
          <w:p w14:paraId="70895D60"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Стандартизация основных норм взаимозаменяемости</w:t>
            </w:r>
          </w:p>
        </w:tc>
        <w:tc>
          <w:tcPr>
            <w:tcW w:w="6946" w:type="dxa"/>
          </w:tcPr>
          <w:p w14:paraId="60D01419"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12C3713A" w14:textId="77777777" w:rsidTr="00C214E3">
        <w:trPr>
          <w:jc w:val="center"/>
        </w:trPr>
        <w:tc>
          <w:tcPr>
            <w:tcW w:w="2547" w:type="dxa"/>
            <w:vMerge/>
          </w:tcPr>
          <w:p w14:paraId="78BC6F6F"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700BE0FE"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 </w:t>
            </w:r>
            <w:r w:rsidRPr="00751B05">
              <w:rPr>
                <w:rFonts w:ascii="Times New Roman" w:eastAsia="Calibri" w:hAnsi="Times New Roman" w:cs="Times New Roman"/>
                <w:color w:val="000000"/>
                <w:sz w:val="24"/>
                <w:szCs w:val="24"/>
                <w:shd w:val="clear" w:color="auto" w:fill="FFFFFF"/>
              </w:rPr>
              <w:t xml:space="preserve">Понятие и виды взаимозаменяемости. Факторы, влияющие на погрешность обработки и измерения. </w:t>
            </w:r>
            <w:r w:rsidRPr="00751B05">
              <w:rPr>
                <w:rFonts w:ascii="Times New Roman" w:eastAsia="Times New Roman" w:hAnsi="Times New Roman" w:cs="Times New Roman"/>
                <w:sz w:val="24"/>
                <w:szCs w:val="24"/>
                <w:lang w:eastAsia="ru-RU"/>
              </w:rPr>
              <w:t>Модель стандартизации основных норм взаимозаменяемости. Понятие системы. Структура системы. Систематизация допусков. Систематизация посадок</w:t>
            </w:r>
          </w:p>
        </w:tc>
      </w:tr>
      <w:tr w:rsidR="0044193C" w:rsidRPr="00751B05" w14:paraId="5FAD49E6" w14:textId="77777777" w:rsidTr="00C214E3">
        <w:trPr>
          <w:jc w:val="center"/>
        </w:trPr>
        <w:tc>
          <w:tcPr>
            <w:tcW w:w="2547" w:type="dxa"/>
            <w:vMerge/>
          </w:tcPr>
          <w:p w14:paraId="6EDB88C5"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771AF170"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44193C" w:rsidRPr="00751B05" w14:paraId="792A5280" w14:textId="77777777" w:rsidTr="00C214E3">
        <w:trPr>
          <w:jc w:val="center"/>
        </w:trPr>
        <w:tc>
          <w:tcPr>
            <w:tcW w:w="2547" w:type="dxa"/>
            <w:vMerge/>
          </w:tcPr>
          <w:p w14:paraId="15F8F245"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0A730242"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37F24191" w14:textId="77777777" w:rsidTr="00C214E3">
        <w:trPr>
          <w:jc w:val="center"/>
        </w:trPr>
        <w:tc>
          <w:tcPr>
            <w:tcW w:w="2547" w:type="dxa"/>
            <w:vMerge/>
          </w:tcPr>
          <w:p w14:paraId="67ABDF00"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4796EF6C"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46BD5B5"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гладких элементов деталей и соединений. Образование полей допусков. Освоение системы построения допусков и посадок на гладкие соединения</w:t>
            </w:r>
          </w:p>
        </w:tc>
      </w:tr>
      <w:tr w:rsidR="0044193C" w:rsidRPr="00751B05" w14:paraId="08CA6F8D" w14:textId="77777777" w:rsidTr="00C214E3">
        <w:trPr>
          <w:jc w:val="center"/>
        </w:trPr>
        <w:tc>
          <w:tcPr>
            <w:tcW w:w="2547" w:type="dxa"/>
            <w:vMerge/>
          </w:tcPr>
          <w:p w14:paraId="63CA3615"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5F89BEBC"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42671CD8"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формы и расположения поверхностей. Основные понятия о допусках формы и расположения. Обозначение допуска формы и расположения на чертежах.</w:t>
            </w:r>
          </w:p>
        </w:tc>
      </w:tr>
      <w:tr w:rsidR="0044193C" w:rsidRPr="00751B05" w14:paraId="378A2D8B" w14:textId="77777777" w:rsidTr="00C214E3">
        <w:trPr>
          <w:jc w:val="center"/>
        </w:trPr>
        <w:tc>
          <w:tcPr>
            <w:tcW w:w="2547" w:type="dxa"/>
            <w:vMerge/>
          </w:tcPr>
          <w:p w14:paraId="592628F9"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27FEAD81"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7052E78E"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Расчет погрешностей измерений</w:t>
            </w:r>
          </w:p>
        </w:tc>
      </w:tr>
      <w:tr w:rsidR="0044193C" w:rsidRPr="00751B05" w14:paraId="3F74853E" w14:textId="77777777" w:rsidTr="00C214E3">
        <w:trPr>
          <w:jc w:val="center"/>
        </w:trPr>
        <w:tc>
          <w:tcPr>
            <w:tcW w:w="2547" w:type="dxa"/>
            <w:vMerge/>
          </w:tcPr>
          <w:p w14:paraId="4B020A2F"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284D7B00" w14:textId="77777777" w:rsidR="0044193C" w:rsidRPr="00751B05" w:rsidRDefault="0044193C" w:rsidP="00C214E3">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5D41D624" w14:textId="77777777" w:rsidTr="00C214E3">
        <w:trPr>
          <w:jc w:val="center"/>
        </w:trPr>
        <w:tc>
          <w:tcPr>
            <w:tcW w:w="2547" w:type="dxa"/>
            <w:vMerge/>
          </w:tcPr>
          <w:p w14:paraId="742877FB"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4F8FDDEE" w14:textId="77777777" w:rsidR="0044193C" w:rsidRPr="00751B05" w:rsidRDefault="0044193C" w:rsidP="00C214E3">
            <w:pPr>
              <w:rPr>
                <w:rFonts w:ascii="Times New Roman" w:eastAsia="Times New Roman" w:hAnsi="Times New Roman" w:cs="Times New Roman"/>
                <w:bCs/>
                <w:sz w:val="24"/>
                <w:szCs w:val="24"/>
                <w:lang w:eastAsia="ru-RU"/>
              </w:rPr>
            </w:pPr>
          </w:p>
        </w:tc>
      </w:tr>
      <w:tr w:rsidR="0044193C" w:rsidRPr="00751B05" w14:paraId="687E5E07" w14:textId="77777777" w:rsidTr="00C214E3">
        <w:trPr>
          <w:jc w:val="center"/>
        </w:trPr>
        <w:tc>
          <w:tcPr>
            <w:tcW w:w="2547" w:type="dxa"/>
            <w:vMerge w:val="restart"/>
          </w:tcPr>
          <w:p w14:paraId="41C10562"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2.3 Основы метрологии</w:t>
            </w:r>
          </w:p>
        </w:tc>
        <w:tc>
          <w:tcPr>
            <w:tcW w:w="6946" w:type="dxa"/>
          </w:tcPr>
          <w:p w14:paraId="24F8666E"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7EA036FD" w14:textId="77777777" w:rsidTr="00C214E3">
        <w:trPr>
          <w:jc w:val="center"/>
        </w:trPr>
        <w:tc>
          <w:tcPr>
            <w:tcW w:w="2547" w:type="dxa"/>
            <w:vMerge/>
          </w:tcPr>
          <w:p w14:paraId="52EA2B1A"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7C84683F"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Метрологическая служба. Основные термины и определения.</w:t>
            </w:r>
          </w:p>
        </w:tc>
      </w:tr>
      <w:tr w:rsidR="0044193C" w:rsidRPr="00751B05" w14:paraId="2FCDD522" w14:textId="77777777" w:rsidTr="00C214E3">
        <w:trPr>
          <w:jc w:val="center"/>
        </w:trPr>
        <w:tc>
          <w:tcPr>
            <w:tcW w:w="2547" w:type="dxa"/>
            <w:vMerge/>
          </w:tcPr>
          <w:p w14:paraId="636A7CB9"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073FA5F1"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44193C" w:rsidRPr="00751B05" w14:paraId="0D906172" w14:textId="77777777" w:rsidTr="00C214E3">
        <w:trPr>
          <w:jc w:val="center"/>
        </w:trPr>
        <w:tc>
          <w:tcPr>
            <w:tcW w:w="2547" w:type="dxa"/>
            <w:vMerge/>
          </w:tcPr>
          <w:p w14:paraId="0676573E"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04FD897E"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2BD16052" w14:textId="77777777" w:rsidTr="00C214E3">
        <w:trPr>
          <w:jc w:val="center"/>
        </w:trPr>
        <w:tc>
          <w:tcPr>
            <w:tcW w:w="2547" w:type="dxa"/>
            <w:vMerge/>
          </w:tcPr>
          <w:p w14:paraId="76F70E81"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7EF45EA0"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7FDF1263"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Выбор средств измерений. Изучение методов поверок средств измерений</w:t>
            </w:r>
          </w:p>
        </w:tc>
      </w:tr>
      <w:tr w:rsidR="0044193C" w:rsidRPr="00751B05" w14:paraId="57631DBE" w14:textId="77777777" w:rsidTr="00C214E3">
        <w:trPr>
          <w:jc w:val="center"/>
        </w:trPr>
        <w:tc>
          <w:tcPr>
            <w:tcW w:w="2547" w:type="dxa"/>
            <w:vMerge/>
          </w:tcPr>
          <w:p w14:paraId="1A68E31D"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44DD814A"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0B5BEBE"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Нахождение грубых погрешностей по результатам нескольких измерений физических величин</w:t>
            </w:r>
          </w:p>
        </w:tc>
      </w:tr>
      <w:tr w:rsidR="0044193C" w:rsidRPr="00751B05" w14:paraId="1A363C26" w14:textId="77777777" w:rsidTr="00C214E3">
        <w:trPr>
          <w:jc w:val="center"/>
        </w:trPr>
        <w:tc>
          <w:tcPr>
            <w:tcW w:w="2547" w:type="dxa"/>
            <w:vMerge/>
          </w:tcPr>
          <w:p w14:paraId="1078EE00"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0A4F2B21" w14:textId="77777777" w:rsidR="0044193C" w:rsidRPr="00751B05" w:rsidRDefault="0044193C" w:rsidP="00C214E3">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52B7C36B" w14:textId="77777777" w:rsidTr="00C214E3">
        <w:trPr>
          <w:jc w:val="center"/>
        </w:trPr>
        <w:tc>
          <w:tcPr>
            <w:tcW w:w="2547" w:type="dxa"/>
            <w:vMerge/>
          </w:tcPr>
          <w:p w14:paraId="2DAE4942" w14:textId="77777777" w:rsidR="0044193C" w:rsidRPr="00751B05" w:rsidRDefault="0044193C" w:rsidP="00C214E3">
            <w:pPr>
              <w:rPr>
                <w:rFonts w:ascii="Times New Roman" w:eastAsia="Times New Roman" w:hAnsi="Times New Roman" w:cs="Times New Roman"/>
                <w:bCs/>
                <w:sz w:val="24"/>
                <w:szCs w:val="24"/>
                <w:lang w:eastAsia="ru-RU"/>
              </w:rPr>
            </w:pPr>
          </w:p>
        </w:tc>
        <w:tc>
          <w:tcPr>
            <w:tcW w:w="6946" w:type="dxa"/>
          </w:tcPr>
          <w:p w14:paraId="123D3F72" w14:textId="77777777" w:rsidR="0044193C" w:rsidRPr="00751B05" w:rsidRDefault="0044193C" w:rsidP="00C214E3">
            <w:pPr>
              <w:rPr>
                <w:rFonts w:ascii="Times New Roman" w:eastAsia="Times New Roman" w:hAnsi="Times New Roman" w:cs="Times New Roman"/>
                <w:b/>
                <w:sz w:val="24"/>
                <w:szCs w:val="24"/>
                <w:lang w:eastAsia="ru-RU"/>
              </w:rPr>
            </w:pPr>
          </w:p>
        </w:tc>
      </w:tr>
      <w:tr w:rsidR="0044193C" w:rsidRPr="00751B05" w14:paraId="576BB88E" w14:textId="77777777" w:rsidTr="00C214E3">
        <w:trPr>
          <w:jc w:val="center"/>
        </w:trPr>
        <w:tc>
          <w:tcPr>
            <w:tcW w:w="9493" w:type="dxa"/>
            <w:gridSpan w:val="2"/>
          </w:tcPr>
          <w:p w14:paraId="6ED0B2E4"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3. Управление качеством продукции и стандартизации</w:t>
            </w:r>
          </w:p>
        </w:tc>
      </w:tr>
      <w:tr w:rsidR="0044193C" w:rsidRPr="00751B05" w14:paraId="73A01249" w14:textId="77777777" w:rsidTr="00C214E3">
        <w:trPr>
          <w:jc w:val="center"/>
        </w:trPr>
        <w:tc>
          <w:tcPr>
            <w:tcW w:w="2547" w:type="dxa"/>
            <w:vMerge w:val="restart"/>
          </w:tcPr>
          <w:p w14:paraId="5A9416CC"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3.1</w:t>
            </w:r>
          </w:p>
          <w:p w14:paraId="7E3B6992"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Основы управления качеством</w:t>
            </w:r>
          </w:p>
        </w:tc>
        <w:tc>
          <w:tcPr>
            <w:tcW w:w="6946" w:type="dxa"/>
          </w:tcPr>
          <w:p w14:paraId="484E0198"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2BA280A4" w14:textId="77777777" w:rsidTr="00C214E3">
        <w:trPr>
          <w:jc w:val="center"/>
        </w:trPr>
        <w:tc>
          <w:tcPr>
            <w:tcW w:w="2547" w:type="dxa"/>
            <w:vMerge/>
          </w:tcPr>
          <w:p w14:paraId="5EEA7434"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6378C821"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w:t>
            </w:r>
          </w:p>
        </w:tc>
      </w:tr>
      <w:tr w:rsidR="0044193C" w:rsidRPr="00751B05" w14:paraId="368CB16A" w14:textId="77777777" w:rsidTr="00C214E3">
        <w:trPr>
          <w:jc w:val="center"/>
        </w:trPr>
        <w:tc>
          <w:tcPr>
            <w:tcW w:w="2547" w:type="dxa"/>
            <w:vMerge/>
          </w:tcPr>
          <w:p w14:paraId="142DE793"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4019BDA1"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Системы менеджмента качества. Менеджмент ресурсов. Эксплуатация и утилизация. Ответственность руководства.</w:t>
            </w:r>
          </w:p>
        </w:tc>
      </w:tr>
      <w:tr w:rsidR="0044193C" w:rsidRPr="00751B05" w14:paraId="40CCF25C" w14:textId="77777777" w:rsidTr="00C214E3">
        <w:trPr>
          <w:jc w:val="center"/>
        </w:trPr>
        <w:tc>
          <w:tcPr>
            <w:tcW w:w="2547" w:type="dxa"/>
            <w:vMerge/>
          </w:tcPr>
          <w:p w14:paraId="4E7F06E0"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7A379145"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7224587C" w14:textId="77777777" w:rsidTr="00C214E3">
        <w:trPr>
          <w:jc w:val="center"/>
        </w:trPr>
        <w:tc>
          <w:tcPr>
            <w:tcW w:w="2547" w:type="dxa"/>
            <w:vMerge/>
          </w:tcPr>
          <w:p w14:paraId="117A9BA6"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27B1FC2F" w14:textId="77777777" w:rsidR="0044193C" w:rsidRPr="00751B05" w:rsidRDefault="0044193C" w:rsidP="00C214E3">
            <w:pPr>
              <w:rPr>
                <w:rFonts w:ascii="Times New Roman" w:eastAsia="Times New Roman" w:hAnsi="Times New Roman" w:cs="Times New Roman"/>
                <w:bCs/>
                <w:sz w:val="24"/>
                <w:szCs w:val="24"/>
                <w:lang w:eastAsia="ru-RU"/>
              </w:rPr>
            </w:pPr>
          </w:p>
        </w:tc>
      </w:tr>
      <w:tr w:rsidR="0044193C" w:rsidRPr="00751B05" w14:paraId="5ECA1E24" w14:textId="77777777" w:rsidTr="00C214E3">
        <w:trPr>
          <w:jc w:val="center"/>
        </w:trPr>
        <w:tc>
          <w:tcPr>
            <w:tcW w:w="2547" w:type="dxa"/>
            <w:vMerge/>
          </w:tcPr>
          <w:p w14:paraId="77637CD6"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3EB91E3F"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Самостоятельная работа обучающегося</w:t>
            </w:r>
          </w:p>
        </w:tc>
      </w:tr>
      <w:tr w:rsidR="0044193C" w:rsidRPr="00751B05" w14:paraId="5591CCF2" w14:textId="77777777" w:rsidTr="00C214E3">
        <w:trPr>
          <w:jc w:val="center"/>
        </w:trPr>
        <w:tc>
          <w:tcPr>
            <w:tcW w:w="2547" w:type="dxa"/>
            <w:vMerge/>
          </w:tcPr>
          <w:p w14:paraId="0AF34152" w14:textId="77777777" w:rsidR="0044193C" w:rsidRPr="00751B05" w:rsidRDefault="0044193C" w:rsidP="00C214E3">
            <w:pPr>
              <w:rPr>
                <w:rFonts w:ascii="Times New Roman" w:eastAsia="Times New Roman" w:hAnsi="Times New Roman" w:cs="Times New Roman"/>
                <w:b/>
                <w:sz w:val="24"/>
                <w:szCs w:val="24"/>
                <w:lang w:eastAsia="ru-RU"/>
              </w:rPr>
            </w:pPr>
          </w:p>
        </w:tc>
        <w:tc>
          <w:tcPr>
            <w:tcW w:w="6946" w:type="dxa"/>
          </w:tcPr>
          <w:p w14:paraId="311D8C08" w14:textId="77777777" w:rsidR="0044193C" w:rsidRPr="00751B05" w:rsidRDefault="0044193C" w:rsidP="00C214E3">
            <w:pPr>
              <w:rPr>
                <w:rFonts w:ascii="Times New Roman" w:eastAsia="Times New Roman" w:hAnsi="Times New Roman" w:cs="Times New Roman"/>
                <w:b/>
                <w:sz w:val="24"/>
                <w:szCs w:val="24"/>
                <w:lang w:eastAsia="ru-RU"/>
              </w:rPr>
            </w:pPr>
          </w:p>
        </w:tc>
      </w:tr>
      <w:tr w:rsidR="0044193C" w:rsidRPr="00751B05" w14:paraId="75600DBB" w14:textId="77777777" w:rsidTr="00C214E3">
        <w:trPr>
          <w:jc w:val="center"/>
        </w:trPr>
        <w:tc>
          <w:tcPr>
            <w:tcW w:w="2547" w:type="dxa"/>
            <w:vMerge w:val="restart"/>
            <w:tcBorders>
              <w:top w:val="single" w:sz="4" w:space="0" w:color="auto"/>
              <w:left w:val="single" w:sz="4" w:space="0" w:color="auto"/>
              <w:right w:val="single" w:sz="4" w:space="0" w:color="auto"/>
            </w:tcBorders>
          </w:tcPr>
          <w:p w14:paraId="5570490A" w14:textId="77777777" w:rsidR="0044193C" w:rsidRPr="00751B05" w:rsidRDefault="0044193C" w:rsidP="00C214E3">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3.2</w:t>
            </w:r>
          </w:p>
          <w:p w14:paraId="4FAED867" w14:textId="77777777" w:rsidR="0044193C" w:rsidRPr="00751B05" w:rsidRDefault="0044193C" w:rsidP="00C214E3">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Сертификация</w:t>
            </w:r>
          </w:p>
        </w:tc>
        <w:tc>
          <w:tcPr>
            <w:tcW w:w="6946" w:type="dxa"/>
            <w:tcBorders>
              <w:top w:val="single" w:sz="4" w:space="0" w:color="auto"/>
              <w:left w:val="single" w:sz="4" w:space="0" w:color="auto"/>
              <w:bottom w:val="single" w:sz="4" w:space="0" w:color="auto"/>
              <w:right w:val="single" w:sz="4" w:space="0" w:color="auto"/>
            </w:tcBorders>
          </w:tcPr>
          <w:p w14:paraId="01B0C41C"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Содержание</w:t>
            </w:r>
            <w:r w:rsidRPr="00751B05">
              <w:rPr>
                <w:rFonts w:ascii="Times New Roman" w:eastAsia="Times New Roman" w:hAnsi="Times New Roman" w:cs="Times New Roman"/>
                <w:sz w:val="24"/>
                <w:szCs w:val="24"/>
                <w:lang w:eastAsia="ru-RU"/>
              </w:rPr>
              <w:t xml:space="preserve"> </w:t>
            </w:r>
          </w:p>
        </w:tc>
      </w:tr>
      <w:tr w:rsidR="0044193C" w:rsidRPr="00751B05" w14:paraId="17F613E7" w14:textId="77777777" w:rsidTr="00C214E3">
        <w:trPr>
          <w:jc w:val="center"/>
        </w:trPr>
        <w:tc>
          <w:tcPr>
            <w:tcW w:w="2547" w:type="dxa"/>
            <w:vMerge/>
            <w:tcBorders>
              <w:left w:val="single" w:sz="4" w:space="0" w:color="auto"/>
              <w:right w:val="single" w:sz="4" w:space="0" w:color="auto"/>
            </w:tcBorders>
          </w:tcPr>
          <w:p w14:paraId="00FBBB8C"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54569099"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Сущность и проведение сертификации. Правовые основы сертификации. Организационно-методические принципы сертификации. Международная сертификация.</w:t>
            </w:r>
          </w:p>
        </w:tc>
      </w:tr>
      <w:tr w:rsidR="0044193C" w:rsidRPr="00751B05" w14:paraId="3B5EA074" w14:textId="77777777" w:rsidTr="00C214E3">
        <w:trPr>
          <w:jc w:val="center"/>
        </w:trPr>
        <w:tc>
          <w:tcPr>
            <w:tcW w:w="2547" w:type="dxa"/>
            <w:vMerge/>
            <w:tcBorders>
              <w:left w:val="single" w:sz="4" w:space="0" w:color="auto"/>
              <w:right w:val="single" w:sz="4" w:space="0" w:color="auto"/>
            </w:tcBorders>
          </w:tcPr>
          <w:p w14:paraId="56664D73"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DB60806"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Сертификация в различных сферах. Сертификация систем обеспечения качества. Экологическая сертификация</w:t>
            </w:r>
          </w:p>
        </w:tc>
      </w:tr>
      <w:tr w:rsidR="0044193C" w:rsidRPr="00751B05" w14:paraId="5D4DC738" w14:textId="77777777" w:rsidTr="00C214E3">
        <w:trPr>
          <w:jc w:val="center"/>
        </w:trPr>
        <w:tc>
          <w:tcPr>
            <w:tcW w:w="2547" w:type="dxa"/>
            <w:vMerge/>
            <w:tcBorders>
              <w:left w:val="single" w:sz="4" w:space="0" w:color="auto"/>
              <w:right w:val="single" w:sz="4" w:space="0" w:color="auto"/>
            </w:tcBorders>
          </w:tcPr>
          <w:p w14:paraId="383E468D"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82562D8"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17FEB123" w14:textId="77777777" w:rsidTr="00C214E3">
        <w:trPr>
          <w:jc w:val="center"/>
        </w:trPr>
        <w:tc>
          <w:tcPr>
            <w:tcW w:w="2547" w:type="dxa"/>
            <w:vMerge/>
            <w:tcBorders>
              <w:left w:val="single" w:sz="4" w:space="0" w:color="auto"/>
              <w:right w:val="single" w:sz="4" w:space="0" w:color="auto"/>
            </w:tcBorders>
          </w:tcPr>
          <w:p w14:paraId="0BE08584"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F6EC815" w14:textId="77777777" w:rsidR="0044193C" w:rsidRPr="00751B05" w:rsidRDefault="0044193C" w:rsidP="00C214E3">
            <w:pPr>
              <w:rPr>
                <w:rFonts w:ascii="Times New Roman" w:eastAsia="Times New Roman" w:hAnsi="Times New Roman" w:cs="Times New Roman"/>
                <w:bCs/>
                <w:sz w:val="24"/>
                <w:szCs w:val="24"/>
                <w:lang w:eastAsia="ru-RU"/>
              </w:rPr>
            </w:pPr>
          </w:p>
        </w:tc>
      </w:tr>
      <w:tr w:rsidR="0044193C" w:rsidRPr="00751B05" w14:paraId="1258AB1B" w14:textId="77777777" w:rsidTr="00C214E3">
        <w:trPr>
          <w:jc w:val="center"/>
        </w:trPr>
        <w:tc>
          <w:tcPr>
            <w:tcW w:w="2547" w:type="dxa"/>
            <w:vMerge/>
            <w:tcBorders>
              <w:left w:val="single" w:sz="4" w:space="0" w:color="auto"/>
              <w:right w:val="single" w:sz="4" w:space="0" w:color="auto"/>
            </w:tcBorders>
          </w:tcPr>
          <w:p w14:paraId="20DE4796"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A6CFDFE" w14:textId="77777777" w:rsidR="0044193C" w:rsidRPr="00751B05" w:rsidRDefault="0044193C" w:rsidP="00C214E3">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128FB6F8" w14:textId="77777777" w:rsidTr="00C214E3">
        <w:trPr>
          <w:jc w:val="center"/>
        </w:trPr>
        <w:tc>
          <w:tcPr>
            <w:tcW w:w="2547" w:type="dxa"/>
            <w:vMerge/>
            <w:tcBorders>
              <w:left w:val="single" w:sz="4" w:space="0" w:color="auto"/>
              <w:right w:val="single" w:sz="4" w:space="0" w:color="auto"/>
            </w:tcBorders>
          </w:tcPr>
          <w:p w14:paraId="6EA8D644"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5E30D607" w14:textId="77777777" w:rsidR="0044193C" w:rsidRPr="00751B05" w:rsidRDefault="0044193C" w:rsidP="00C214E3">
            <w:pPr>
              <w:rPr>
                <w:rFonts w:ascii="Times New Roman" w:eastAsia="Times New Roman" w:hAnsi="Times New Roman" w:cs="Times New Roman"/>
                <w:sz w:val="24"/>
                <w:szCs w:val="24"/>
                <w:lang w:eastAsia="ru-RU"/>
              </w:rPr>
            </w:pPr>
          </w:p>
        </w:tc>
      </w:tr>
      <w:tr w:rsidR="0044193C" w:rsidRPr="00751B05" w14:paraId="6BCD9437" w14:textId="77777777" w:rsidTr="00C214E3">
        <w:trPr>
          <w:jc w:val="center"/>
        </w:trPr>
        <w:tc>
          <w:tcPr>
            <w:tcW w:w="2547" w:type="dxa"/>
            <w:vMerge w:val="restart"/>
            <w:tcBorders>
              <w:left w:val="single" w:sz="4" w:space="0" w:color="auto"/>
              <w:right w:val="single" w:sz="4" w:space="0" w:color="auto"/>
            </w:tcBorders>
          </w:tcPr>
          <w:p w14:paraId="2E6AF534" w14:textId="77777777" w:rsidR="0044193C" w:rsidRPr="00751B05" w:rsidRDefault="0044193C" w:rsidP="00C214E3">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3.3</w:t>
            </w:r>
          </w:p>
          <w:p w14:paraId="584D8CB4" w14:textId="77777777" w:rsidR="0044193C" w:rsidRPr="00751B05" w:rsidRDefault="0044193C" w:rsidP="00C214E3">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Стандартизация</w:t>
            </w:r>
          </w:p>
        </w:tc>
        <w:tc>
          <w:tcPr>
            <w:tcW w:w="6946" w:type="dxa"/>
          </w:tcPr>
          <w:p w14:paraId="321BB3CD"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44193C" w:rsidRPr="00751B05" w14:paraId="4DA82C1E" w14:textId="77777777" w:rsidTr="00C214E3">
        <w:trPr>
          <w:jc w:val="center"/>
        </w:trPr>
        <w:tc>
          <w:tcPr>
            <w:tcW w:w="2547" w:type="dxa"/>
            <w:vMerge/>
            <w:tcBorders>
              <w:left w:val="single" w:sz="4" w:space="0" w:color="auto"/>
              <w:right w:val="single" w:sz="4" w:space="0" w:color="auto"/>
            </w:tcBorders>
          </w:tcPr>
          <w:p w14:paraId="48BBEC87"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Pr>
          <w:p w14:paraId="6C6DDC45"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w:t>
            </w:r>
          </w:p>
        </w:tc>
      </w:tr>
      <w:tr w:rsidR="0044193C" w:rsidRPr="00751B05" w14:paraId="5E537913" w14:textId="77777777" w:rsidTr="00C214E3">
        <w:trPr>
          <w:jc w:val="center"/>
        </w:trPr>
        <w:tc>
          <w:tcPr>
            <w:tcW w:w="2547" w:type="dxa"/>
            <w:vMerge/>
            <w:tcBorders>
              <w:left w:val="single" w:sz="4" w:space="0" w:color="auto"/>
              <w:right w:val="single" w:sz="4" w:space="0" w:color="auto"/>
            </w:tcBorders>
          </w:tcPr>
          <w:p w14:paraId="47B147DA"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Pr>
          <w:p w14:paraId="771E3E93" w14:textId="77777777" w:rsidR="0044193C" w:rsidRPr="00751B05" w:rsidRDefault="0044193C" w:rsidP="00C214E3">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Экономика качества продукции. Экономическое обоснование качества продукции. Экономическая эффективность новой продукции.</w:t>
            </w:r>
          </w:p>
        </w:tc>
      </w:tr>
      <w:tr w:rsidR="0044193C" w:rsidRPr="00751B05" w14:paraId="55C9A9F6" w14:textId="77777777" w:rsidTr="00C214E3">
        <w:trPr>
          <w:jc w:val="center"/>
        </w:trPr>
        <w:tc>
          <w:tcPr>
            <w:tcW w:w="2547" w:type="dxa"/>
            <w:vMerge/>
            <w:tcBorders>
              <w:left w:val="single" w:sz="4" w:space="0" w:color="auto"/>
              <w:right w:val="single" w:sz="4" w:space="0" w:color="auto"/>
            </w:tcBorders>
          </w:tcPr>
          <w:p w14:paraId="4358A87E"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B44B467"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751B05" w14:paraId="244B4B59" w14:textId="77777777" w:rsidTr="00C214E3">
        <w:trPr>
          <w:jc w:val="center"/>
        </w:trPr>
        <w:tc>
          <w:tcPr>
            <w:tcW w:w="2547" w:type="dxa"/>
            <w:vMerge/>
            <w:tcBorders>
              <w:left w:val="single" w:sz="4" w:space="0" w:color="auto"/>
              <w:right w:val="single" w:sz="4" w:space="0" w:color="auto"/>
            </w:tcBorders>
          </w:tcPr>
          <w:p w14:paraId="348A1457"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03B1C82"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Практическая работа </w:t>
            </w:r>
          </w:p>
          <w:p w14:paraId="66C164F7" w14:textId="77777777" w:rsidR="0044193C" w:rsidRPr="00751B05" w:rsidRDefault="0044193C" w:rsidP="00C214E3">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44193C" w:rsidRPr="00751B05" w14:paraId="6C410947" w14:textId="77777777" w:rsidTr="00C214E3">
        <w:trPr>
          <w:jc w:val="center"/>
        </w:trPr>
        <w:tc>
          <w:tcPr>
            <w:tcW w:w="2547" w:type="dxa"/>
            <w:vMerge/>
            <w:tcBorders>
              <w:left w:val="single" w:sz="4" w:space="0" w:color="auto"/>
              <w:right w:val="single" w:sz="4" w:space="0" w:color="auto"/>
            </w:tcBorders>
          </w:tcPr>
          <w:p w14:paraId="77965338"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5D038CE5" w14:textId="77777777" w:rsidR="0044193C" w:rsidRPr="00751B05" w:rsidRDefault="0044193C" w:rsidP="00C214E3">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44193C" w:rsidRPr="00751B05" w14:paraId="4F7A04D7" w14:textId="77777777" w:rsidTr="00C214E3">
        <w:trPr>
          <w:jc w:val="center"/>
        </w:trPr>
        <w:tc>
          <w:tcPr>
            <w:tcW w:w="2547" w:type="dxa"/>
            <w:vMerge/>
            <w:tcBorders>
              <w:left w:val="single" w:sz="4" w:space="0" w:color="auto"/>
              <w:right w:val="single" w:sz="4" w:space="0" w:color="auto"/>
            </w:tcBorders>
          </w:tcPr>
          <w:p w14:paraId="160DCBB4" w14:textId="77777777" w:rsidR="0044193C" w:rsidRPr="00751B05" w:rsidRDefault="0044193C" w:rsidP="00C214E3">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A4C62E0" w14:textId="77777777" w:rsidR="0044193C" w:rsidRPr="00751B05" w:rsidRDefault="0044193C" w:rsidP="00C214E3">
            <w:pPr>
              <w:rPr>
                <w:rFonts w:ascii="Times New Roman" w:eastAsia="Times New Roman" w:hAnsi="Times New Roman" w:cs="Times New Roman"/>
                <w:sz w:val="24"/>
                <w:szCs w:val="24"/>
                <w:lang w:eastAsia="ru-RU"/>
              </w:rPr>
            </w:pPr>
          </w:p>
        </w:tc>
      </w:tr>
      <w:tr w:rsidR="0044193C" w:rsidRPr="00751B05" w14:paraId="22252E9B" w14:textId="77777777" w:rsidTr="00C214E3">
        <w:trPr>
          <w:jc w:val="center"/>
        </w:trPr>
        <w:tc>
          <w:tcPr>
            <w:tcW w:w="9493" w:type="dxa"/>
            <w:gridSpan w:val="2"/>
          </w:tcPr>
          <w:p w14:paraId="1718814D"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 xml:space="preserve">Промежуточная аттестация </w:t>
            </w:r>
          </w:p>
        </w:tc>
      </w:tr>
      <w:tr w:rsidR="0044193C" w:rsidRPr="00751B05" w14:paraId="64477CC1" w14:textId="77777777" w:rsidTr="00C214E3">
        <w:trPr>
          <w:trHeight w:val="88"/>
          <w:jc w:val="center"/>
        </w:trPr>
        <w:tc>
          <w:tcPr>
            <w:tcW w:w="9493" w:type="dxa"/>
            <w:gridSpan w:val="2"/>
          </w:tcPr>
          <w:p w14:paraId="0779BCAA" w14:textId="77777777" w:rsidR="0044193C" w:rsidRPr="00751B05" w:rsidRDefault="0044193C" w:rsidP="00C214E3">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6 32</w:t>
            </w:r>
          </w:p>
        </w:tc>
      </w:tr>
    </w:tbl>
    <w:p w14:paraId="2589DE64" w14:textId="11D4BE5A" w:rsidR="0044193C" w:rsidRDefault="0044193C" w:rsidP="0044193C">
      <w:pPr>
        <w:rPr>
          <w:rFonts w:ascii="Times New Roman" w:hAnsi="Times New Roman" w:cs="Times New Roman"/>
          <w:sz w:val="24"/>
          <w:szCs w:val="24"/>
        </w:rPr>
      </w:pPr>
    </w:p>
    <w:p w14:paraId="29974815" w14:textId="77777777" w:rsidR="00265C02" w:rsidRDefault="00265C02" w:rsidP="0044193C">
      <w:pPr>
        <w:rPr>
          <w:rFonts w:ascii="Times New Roman" w:hAnsi="Times New Roman" w:cs="Times New Roman"/>
          <w:sz w:val="24"/>
          <w:szCs w:val="24"/>
        </w:rPr>
      </w:pPr>
    </w:p>
    <w:p w14:paraId="352579D8" w14:textId="77777777" w:rsidR="0044193C" w:rsidRPr="00DF068E" w:rsidRDefault="0044193C" w:rsidP="0044193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9C0334D" w14:textId="77777777" w:rsidR="0044193C" w:rsidRPr="00E11160" w:rsidRDefault="0044193C" w:rsidP="0044193C">
      <w:pPr>
        <w:pStyle w:val="114"/>
        <w:rPr>
          <w:rFonts w:ascii="Times New Roman" w:hAnsi="Times New Roman"/>
        </w:rPr>
      </w:pPr>
      <w:r w:rsidRPr="00E11160">
        <w:rPr>
          <w:rFonts w:ascii="Times New Roman" w:hAnsi="Times New Roman"/>
        </w:rPr>
        <w:t>3.1. Материально-техническое обеспечение</w:t>
      </w:r>
    </w:p>
    <w:p w14:paraId="5D7CF706" w14:textId="77777777" w:rsidR="0044193C" w:rsidRPr="0082307B" w:rsidRDefault="0044193C" w:rsidP="0044193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E1D8A4E" w14:textId="77777777" w:rsidR="0044193C" w:rsidRDefault="0044193C" w:rsidP="0044193C"/>
    <w:p w14:paraId="6E4FA61A" w14:textId="77777777" w:rsidR="0044193C" w:rsidRPr="00E11160" w:rsidRDefault="0044193C" w:rsidP="0044193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A43680" w14:textId="77777777" w:rsidR="0044193C" w:rsidRDefault="0044193C" w:rsidP="0044193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CB7423" w14:textId="77777777" w:rsidR="0044193C" w:rsidRDefault="0044193C" w:rsidP="0044193C">
      <w:pPr>
        <w:pStyle w:val="a4"/>
        <w:spacing w:line="276" w:lineRule="auto"/>
        <w:ind w:left="0" w:firstLine="709"/>
        <w:jc w:val="both"/>
        <w:rPr>
          <w:rFonts w:ascii="Times New Roman" w:hAnsi="Times New Roman"/>
          <w:bCs/>
          <w:sz w:val="24"/>
          <w:szCs w:val="24"/>
        </w:rPr>
      </w:pPr>
    </w:p>
    <w:p w14:paraId="36333FED" w14:textId="77777777" w:rsidR="0044193C" w:rsidRPr="00E11160" w:rsidRDefault="0044193C" w:rsidP="0044193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7284AE6" w14:textId="173C4DD0"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Герасимова, Е. Б. Метрология, стандартизация и сертификация: учебное пособие / Е.Б. Герасимова, Б.И. Герасимов. — 2-е изд. — Москва: ФОРУМ: ИНФРА-М, 2024. — 224 с. — (Среднее профессиональное образование). - ISBN 978-5-00091-479-3. - Текст: электронный. - URL: https://znanium.ru/catalog/product/2139099</w:t>
      </w:r>
      <w:r>
        <w:rPr>
          <w:rFonts w:ascii="Times New Roman" w:hAnsi="Times New Roman" w:cs="Times New Roman"/>
          <w:bCs/>
          <w:iCs/>
          <w:sz w:val="24"/>
          <w:szCs w:val="24"/>
        </w:rPr>
        <w:t>.</w:t>
      </w:r>
    </w:p>
    <w:p w14:paraId="0FCE57AA"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235 с. — (Профессиональное образование). — ISBN 978-5-534-10236-9.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https://urait.ru/bcode/542014</w:t>
      </w:r>
      <w:r>
        <w:rPr>
          <w:rFonts w:ascii="Times New Roman" w:hAnsi="Times New Roman" w:cs="Times New Roman"/>
          <w:bCs/>
          <w:iCs/>
          <w:sz w:val="24"/>
          <w:szCs w:val="24"/>
        </w:rPr>
        <w:t>.</w:t>
      </w:r>
    </w:p>
    <w:p w14:paraId="7A05BCC4"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481 с. — (Профессиональное образование). — ISBN 978-5-534-10238-3.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https://urait.ru/bcode/542015</w:t>
      </w:r>
      <w:r>
        <w:rPr>
          <w:rFonts w:ascii="Times New Roman" w:hAnsi="Times New Roman" w:cs="Times New Roman"/>
          <w:bCs/>
          <w:iCs/>
          <w:sz w:val="24"/>
          <w:szCs w:val="24"/>
        </w:rPr>
        <w:t>.</w:t>
      </w:r>
    </w:p>
    <w:p w14:paraId="4927AB41"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Сергеев, А. Г.  Метрология : учебник и практикум для среднего профессионального образования / А. Г. Сергеев. — 4-е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391 с. — (Профессиональное образование). — ISBN 978-5-534-16327-8.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https://urait.ru/bcode/536948</w:t>
      </w:r>
      <w:r>
        <w:rPr>
          <w:rFonts w:ascii="Times New Roman" w:hAnsi="Times New Roman" w:cs="Times New Roman"/>
          <w:bCs/>
          <w:iCs/>
          <w:sz w:val="24"/>
          <w:szCs w:val="24"/>
        </w:rPr>
        <w:t>.</w:t>
      </w:r>
    </w:p>
    <w:p w14:paraId="11E1C6CA" w14:textId="5E161C9D" w:rsidR="0044193C" w:rsidRDefault="0044193C" w:rsidP="0044193C">
      <w:pPr>
        <w:spacing w:line="276" w:lineRule="auto"/>
        <w:ind w:firstLine="709"/>
        <w:contextualSpacing/>
        <w:jc w:val="both"/>
        <w:rPr>
          <w:rFonts w:ascii="Times New Roman" w:hAnsi="Times New Roman" w:cs="Times New Roman"/>
          <w:b/>
          <w:i/>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362 с. — (Профессиональное образование). — ISBN 978-5-534-16796-2.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w:t>
      </w:r>
      <w:hyperlink r:id="rId18" w:history="1">
        <w:r w:rsidR="00265C02" w:rsidRPr="004637CA">
          <w:rPr>
            <w:rStyle w:val="af0"/>
            <w:rFonts w:ascii="Times New Roman" w:hAnsi="Times New Roman" w:cs="Times New Roman"/>
            <w:bCs/>
            <w:iCs/>
            <w:sz w:val="24"/>
            <w:szCs w:val="24"/>
          </w:rPr>
          <w:t>https://urait.ru/bcode/540406</w:t>
        </w:r>
      </w:hyperlink>
      <w:r w:rsidRPr="00425CCF">
        <w:rPr>
          <w:rFonts w:ascii="Times New Roman" w:hAnsi="Times New Roman" w:cs="Times New Roman"/>
          <w:b/>
          <w:i/>
          <w:sz w:val="24"/>
          <w:szCs w:val="24"/>
        </w:rPr>
        <w:t>.</w:t>
      </w:r>
    </w:p>
    <w:p w14:paraId="34D67775" w14:textId="77777777" w:rsidR="00265C02" w:rsidRPr="00C422A9" w:rsidRDefault="00265C02" w:rsidP="0044193C">
      <w:pPr>
        <w:spacing w:line="276" w:lineRule="auto"/>
        <w:ind w:firstLine="709"/>
        <w:contextualSpacing/>
        <w:jc w:val="both"/>
        <w:rPr>
          <w:rFonts w:ascii="Times New Roman" w:eastAsia="Times New Roman" w:hAnsi="Times New Roman" w:cs="Times New Roman"/>
          <w:b/>
          <w:sz w:val="24"/>
          <w:szCs w:val="24"/>
          <w:lang w:eastAsia="ru-RU"/>
        </w:rPr>
      </w:pPr>
    </w:p>
    <w:p w14:paraId="1D93F59F" w14:textId="77777777" w:rsidR="0044193C" w:rsidRPr="00FA680C" w:rsidRDefault="0044193C" w:rsidP="0044193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0429E1E" w14:textId="6B22F5D4" w:rsidR="0044193C" w:rsidRDefault="0044193C" w:rsidP="0044193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73DC685" w14:textId="57F5A392" w:rsidR="00265C02" w:rsidRDefault="00265C02" w:rsidP="0044193C">
      <w:pPr>
        <w:spacing w:line="276" w:lineRule="auto"/>
        <w:ind w:firstLine="709"/>
        <w:contextualSpacing/>
        <w:jc w:val="both"/>
        <w:rPr>
          <w:rFonts w:ascii="Times New Roman" w:hAnsi="Times New Roman" w:cs="Times New Roman"/>
          <w:bCs/>
          <w:iCs/>
          <w:sz w:val="24"/>
          <w:szCs w:val="24"/>
        </w:rPr>
      </w:pPr>
    </w:p>
    <w:p w14:paraId="05910E48" w14:textId="77777777" w:rsidR="00265C02" w:rsidRPr="00FA680C" w:rsidRDefault="00265C02" w:rsidP="0044193C">
      <w:pPr>
        <w:spacing w:line="276" w:lineRule="auto"/>
        <w:ind w:firstLine="709"/>
        <w:contextualSpacing/>
        <w:jc w:val="both"/>
        <w:rPr>
          <w:rFonts w:ascii="Times New Roman" w:hAnsi="Times New Roman" w:cs="Times New Roman"/>
          <w:bCs/>
          <w:iCs/>
          <w:sz w:val="24"/>
          <w:szCs w:val="24"/>
        </w:rPr>
      </w:pPr>
    </w:p>
    <w:p w14:paraId="177A55D8" w14:textId="28DD8566" w:rsidR="0044193C" w:rsidRPr="00265C02" w:rsidRDefault="0044193C" w:rsidP="00265C0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44193C" w:rsidRPr="00B57526" w14:paraId="5860134E" w14:textId="77777777" w:rsidTr="00C214E3">
        <w:trPr>
          <w:trHeight w:val="519"/>
        </w:trPr>
        <w:tc>
          <w:tcPr>
            <w:tcW w:w="1565" w:type="pct"/>
            <w:vAlign w:val="center"/>
          </w:tcPr>
          <w:p w14:paraId="4B3C0800" w14:textId="77777777" w:rsidR="0044193C" w:rsidRPr="00B57526" w:rsidRDefault="0044193C" w:rsidP="00C214E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90BBB3E" w14:textId="77777777" w:rsidR="0044193C" w:rsidRPr="00B57526" w:rsidRDefault="0044193C"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321B3229" w14:textId="77777777" w:rsidR="0044193C" w:rsidRPr="00B57526" w:rsidRDefault="0044193C"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44193C" w:rsidRPr="00B57526" w14:paraId="2E35D256" w14:textId="77777777" w:rsidTr="00C214E3">
        <w:trPr>
          <w:trHeight w:val="586"/>
        </w:trPr>
        <w:tc>
          <w:tcPr>
            <w:tcW w:w="1565" w:type="pct"/>
          </w:tcPr>
          <w:p w14:paraId="78D16AF4" w14:textId="77777777" w:rsidR="0044193C" w:rsidRPr="00751B05" w:rsidRDefault="0044193C" w:rsidP="00C214E3">
            <w:pPr>
              <w:rPr>
                <w:rFonts w:ascii="Times New Roman" w:hAnsi="Times New Roman"/>
              </w:rPr>
            </w:pPr>
            <w:r w:rsidRPr="00751B05">
              <w:rPr>
                <w:rFonts w:ascii="Times New Roman" w:hAnsi="Times New Roman"/>
              </w:rPr>
              <w:t xml:space="preserve">Знать: </w:t>
            </w:r>
          </w:p>
          <w:p w14:paraId="150107C2" w14:textId="77777777" w:rsidR="0044193C" w:rsidRPr="00751B05" w:rsidRDefault="0044193C" w:rsidP="00C214E3">
            <w:pPr>
              <w:rPr>
                <w:rFonts w:ascii="Times New Roman" w:hAnsi="Times New Roman"/>
              </w:rPr>
            </w:pPr>
            <w:r w:rsidRPr="00751B05">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63934D5B" w14:textId="77777777" w:rsidR="0044193C" w:rsidRPr="00751B05" w:rsidRDefault="0044193C" w:rsidP="00C214E3">
            <w:pPr>
              <w:rPr>
                <w:rFonts w:ascii="Times New Roman" w:hAnsi="Times New Roman"/>
              </w:rPr>
            </w:pPr>
            <w:r w:rsidRPr="00751B05">
              <w:rPr>
                <w:rFonts w:ascii="Times New Roman" w:hAnsi="Times New Roman"/>
              </w:rPr>
              <w:t xml:space="preserve">алгоритмы выполнения работ в профессиональной </w:t>
            </w:r>
          </w:p>
          <w:p w14:paraId="250B7886" w14:textId="77777777" w:rsidR="0044193C" w:rsidRPr="00751B05" w:rsidRDefault="0044193C" w:rsidP="00C214E3">
            <w:pPr>
              <w:rPr>
                <w:rFonts w:ascii="Times New Roman" w:hAnsi="Times New Roman"/>
              </w:rPr>
            </w:pPr>
            <w:r w:rsidRPr="00751B05">
              <w:rPr>
                <w:rFonts w:ascii="Times New Roman" w:hAnsi="Times New Roman"/>
              </w:rPr>
              <w:t xml:space="preserve">и смежных областях </w:t>
            </w:r>
          </w:p>
          <w:p w14:paraId="441B65B3" w14:textId="77777777" w:rsidR="0044193C" w:rsidRPr="00751B05" w:rsidRDefault="0044193C" w:rsidP="00C214E3">
            <w:pPr>
              <w:rPr>
                <w:rFonts w:ascii="Times New Roman" w:hAnsi="Times New Roman"/>
              </w:rPr>
            </w:pPr>
            <w:r w:rsidRPr="00751B05">
              <w:rPr>
                <w:rFonts w:ascii="Times New Roman" w:hAnsi="Times New Roman"/>
              </w:rPr>
              <w:t>методы работы в профессиональной и смежных сферах</w:t>
            </w:r>
          </w:p>
          <w:p w14:paraId="6A1966A1" w14:textId="77777777" w:rsidR="0044193C" w:rsidRPr="00751B05" w:rsidRDefault="0044193C" w:rsidP="00C214E3">
            <w:pPr>
              <w:rPr>
                <w:rFonts w:ascii="Times New Roman" w:hAnsi="Times New Roman"/>
              </w:rPr>
            </w:pPr>
            <w:r w:rsidRPr="00751B05">
              <w:rPr>
                <w:rFonts w:ascii="Times New Roman" w:hAnsi="Times New Roman"/>
              </w:rPr>
              <w:t xml:space="preserve">номенклатура информационных источников, применяемых в профессиональной деятельности </w:t>
            </w:r>
          </w:p>
          <w:p w14:paraId="6B833030" w14:textId="77777777" w:rsidR="0044193C" w:rsidRPr="00751B05" w:rsidRDefault="0044193C" w:rsidP="00C214E3">
            <w:pPr>
              <w:rPr>
                <w:rFonts w:ascii="Times New Roman" w:hAnsi="Times New Roman"/>
              </w:rPr>
            </w:pPr>
            <w:r w:rsidRPr="00751B05">
              <w:rPr>
                <w:rFonts w:ascii="Times New Roman" w:hAnsi="Times New Roman"/>
              </w:rPr>
              <w:t xml:space="preserve">приемы структурирования информации </w:t>
            </w:r>
          </w:p>
          <w:p w14:paraId="22DC8B63" w14:textId="77777777" w:rsidR="0044193C" w:rsidRPr="00751B05" w:rsidRDefault="0044193C" w:rsidP="00C214E3">
            <w:pPr>
              <w:rPr>
                <w:rFonts w:ascii="Times New Roman" w:hAnsi="Times New Roman"/>
              </w:rPr>
            </w:pPr>
            <w:r w:rsidRPr="00751B05">
              <w:rPr>
                <w:rFonts w:ascii="Times New Roman" w:hAnsi="Times New Roman"/>
              </w:rPr>
              <w:t>формат оформления результатов поиска информации, современные средства и устройства информатизации</w:t>
            </w:r>
          </w:p>
          <w:p w14:paraId="01DC28D0" w14:textId="77777777" w:rsidR="0044193C" w:rsidRPr="00751B05" w:rsidRDefault="0044193C" w:rsidP="00C214E3">
            <w:pPr>
              <w:rPr>
                <w:rFonts w:ascii="Times New Roman" w:hAnsi="Times New Roman"/>
              </w:rPr>
            </w:pPr>
            <w:r w:rsidRPr="00751B05">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761670DA" w14:textId="77777777" w:rsidR="0044193C" w:rsidRPr="00751B05" w:rsidRDefault="0044193C" w:rsidP="00C214E3">
            <w:pPr>
              <w:rPr>
                <w:rFonts w:ascii="Times New Roman" w:hAnsi="Times New Roman"/>
              </w:rPr>
            </w:pPr>
            <w:r w:rsidRPr="00751B05">
              <w:rPr>
                <w:rFonts w:ascii="Times New Roman" w:hAnsi="Times New Roman"/>
              </w:rPr>
              <w:t>современная научная и профессиональная терминология</w:t>
            </w:r>
          </w:p>
          <w:p w14:paraId="55F44B5D" w14:textId="77777777" w:rsidR="0044193C" w:rsidRPr="00751B05" w:rsidRDefault="0044193C" w:rsidP="00C214E3">
            <w:pPr>
              <w:rPr>
                <w:rFonts w:ascii="Times New Roman" w:hAnsi="Times New Roman"/>
              </w:rPr>
            </w:pPr>
            <w:r w:rsidRPr="00751B05">
              <w:rPr>
                <w:rFonts w:ascii="Times New Roman" w:hAnsi="Times New Roman"/>
              </w:rPr>
              <w:t>возможные траектории профессионального развития и самообразования</w:t>
            </w:r>
          </w:p>
          <w:p w14:paraId="17FC1C68" w14:textId="77777777" w:rsidR="0044193C" w:rsidRPr="00751B05" w:rsidRDefault="0044193C" w:rsidP="00C214E3">
            <w:pPr>
              <w:rPr>
                <w:rFonts w:ascii="Times New Roman" w:hAnsi="Times New Roman"/>
              </w:rPr>
            </w:pPr>
          </w:p>
          <w:p w14:paraId="3DDA91A8" w14:textId="77777777" w:rsidR="0044193C" w:rsidRPr="00751B05" w:rsidRDefault="0044193C" w:rsidP="00C214E3">
            <w:pPr>
              <w:rPr>
                <w:rFonts w:ascii="Times New Roman" w:hAnsi="Times New Roman"/>
              </w:rPr>
            </w:pPr>
            <w:r w:rsidRPr="00751B05">
              <w:rPr>
                <w:rFonts w:ascii="Times New Roman" w:hAnsi="Times New Roman"/>
              </w:rPr>
              <w:t>Уметь:</w:t>
            </w:r>
          </w:p>
          <w:p w14:paraId="0512A5A3" w14:textId="77777777" w:rsidR="0044193C" w:rsidRPr="00751B05" w:rsidRDefault="0044193C" w:rsidP="00C214E3">
            <w:pPr>
              <w:rPr>
                <w:rFonts w:ascii="Times New Roman" w:hAnsi="Times New Roman"/>
              </w:rPr>
            </w:pPr>
            <w:r w:rsidRPr="00751B05">
              <w:rPr>
                <w:rFonts w:ascii="Times New Roman" w:hAnsi="Times New Roman"/>
              </w:rPr>
              <w:t>распознавать задачу и/или проблему в профессиональном и/или социальном контексте</w:t>
            </w:r>
          </w:p>
          <w:p w14:paraId="37691C42" w14:textId="77777777" w:rsidR="0044193C" w:rsidRPr="00751B05" w:rsidRDefault="0044193C" w:rsidP="00C214E3">
            <w:pPr>
              <w:rPr>
                <w:rFonts w:ascii="Times New Roman" w:hAnsi="Times New Roman"/>
              </w:rPr>
            </w:pPr>
            <w:r w:rsidRPr="00751B05">
              <w:rPr>
                <w:rFonts w:ascii="Times New Roman" w:hAnsi="Times New Roman"/>
              </w:rPr>
              <w:t xml:space="preserve">анализировать задачу и/или проблему и выделять её составные части; </w:t>
            </w:r>
          </w:p>
          <w:p w14:paraId="566DD2BD" w14:textId="77777777" w:rsidR="0044193C" w:rsidRPr="00751B05" w:rsidRDefault="0044193C" w:rsidP="00C214E3">
            <w:pPr>
              <w:rPr>
                <w:rFonts w:ascii="Times New Roman" w:hAnsi="Times New Roman"/>
              </w:rPr>
            </w:pPr>
            <w:r w:rsidRPr="00751B05">
              <w:rPr>
                <w:rFonts w:ascii="Times New Roman" w:hAnsi="Times New Roman"/>
              </w:rPr>
              <w:t>выявлять и эффективно искать информацию, необходимую для решения задачи и/или проблемы</w:t>
            </w:r>
          </w:p>
          <w:p w14:paraId="4E3A706E" w14:textId="77777777" w:rsidR="0044193C" w:rsidRPr="00751B05" w:rsidRDefault="0044193C" w:rsidP="00C214E3">
            <w:pPr>
              <w:rPr>
                <w:rFonts w:ascii="Times New Roman" w:hAnsi="Times New Roman"/>
              </w:rPr>
            </w:pPr>
            <w:r w:rsidRPr="00751B05">
              <w:rPr>
                <w:rFonts w:ascii="Times New Roman" w:hAnsi="Times New Roman"/>
              </w:rPr>
              <w:t xml:space="preserve">владеть актуальными методами работы </w:t>
            </w:r>
          </w:p>
          <w:p w14:paraId="32F808A6" w14:textId="77777777" w:rsidR="0044193C" w:rsidRPr="00751B05" w:rsidRDefault="0044193C" w:rsidP="00C214E3">
            <w:pPr>
              <w:rPr>
                <w:rFonts w:ascii="Times New Roman" w:hAnsi="Times New Roman"/>
              </w:rPr>
            </w:pPr>
            <w:r w:rsidRPr="00751B05">
              <w:rPr>
                <w:rFonts w:ascii="Times New Roman" w:hAnsi="Times New Roman"/>
              </w:rPr>
              <w:t>в профессиональной и смежных сферах</w:t>
            </w:r>
          </w:p>
          <w:p w14:paraId="7070963A" w14:textId="77777777" w:rsidR="0044193C" w:rsidRPr="00751B05" w:rsidRDefault="0044193C" w:rsidP="00C214E3">
            <w:pPr>
              <w:rPr>
                <w:rFonts w:ascii="Times New Roman" w:hAnsi="Times New Roman"/>
              </w:rPr>
            </w:pPr>
            <w:r w:rsidRPr="00751B05">
              <w:rPr>
                <w:rFonts w:ascii="Times New Roman" w:hAnsi="Times New Roman"/>
              </w:rPr>
              <w:t>оценивать результат и последствия своих действий (самостоятельно или с помощью наставника)</w:t>
            </w:r>
          </w:p>
          <w:p w14:paraId="2A402BAD" w14:textId="77777777" w:rsidR="0044193C" w:rsidRPr="00751B05" w:rsidRDefault="0044193C" w:rsidP="00C214E3">
            <w:pPr>
              <w:rPr>
                <w:rFonts w:ascii="Times New Roman" w:hAnsi="Times New Roman"/>
              </w:rPr>
            </w:pPr>
            <w:r w:rsidRPr="00751B05">
              <w:rPr>
                <w:rFonts w:ascii="Times New Roman" w:hAnsi="Times New Roman"/>
              </w:rPr>
              <w:t xml:space="preserve">определять задачи для поиска информации </w:t>
            </w:r>
          </w:p>
          <w:p w14:paraId="7AD86861" w14:textId="77777777" w:rsidR="0044193C" w:rsidRPr="00751B05" w:rsidRDefault="0044193C" w:rsidP="00C214E3">
            <w:pPr>
              <w:rPr>
                <w:rFonts w:ascii="Times New Roman" w:hAnsi="Times New Roman"/>
              </w:rPr>
            </w:pPr>
            <w:r w:rsidRPr="00751B05">
              <w:rPr>
                <w:rFonts w:ascii="Times New Roman" w:hAnsi="Times New Roman"/>
              </w:rPr>
              <w:t>определять необходимые источники информации</w:t>
            </w:r>
          </w:p>
          <w:p w14:paraId="5B295DF4" w14:textId="77777777" w:rsidR="0044193C" w:rsidRPr="00751B05" w:rsidRDefault="0044193C" w:rsidP="00C214E3">
            <w:pPr>
              <w:rPr>
                <w:rFonts w:ascii="Times New Roman" w:hAnsi="Times New Roman"/>
              </w:rPr>
            </w:pPr>
            <w:r w:rsidRPr="00751B05">
              <w:rPr>
                <w:rFonts w:ascii="Times New Roman" w:hAnsi="Times New Roman"/>
              </w:rPr>
              <w:t xml:space="preserve">планировать процесс поиска; структурировать получаемую информацию </w:t>
            </w:r>
          </w:p>
          <w:p w14:paraId="5D063846" w14:textId="77777777" w:rsidR="0044193C" w:rsidRPr="00751B05" w:rsidRDefault="0044193C" w:rsidP="00C214E3">
            <w:pPr>
              <w:rPr>
                <w:rFonts w:ascii="Times New Roman" w:hAnsi="Times New Roman"/>
              </w:rPr>
            </w:pPr>
            <w:r w:rsidRPr="00751B05">
              <w:rPr>
                <w:rFonts w:ascii="Times New Roman" w:hAnsi="Times New Roman"/>
              </w:rPr>
              <w:t xml:space="preserve">выделять наиболее значимое в перечне информации </w:t>
            </w:r>
          </w:p>
          <w:p w14:paraId="52A9BF14" w14:textId="77777777" w:rsidR="0044193C" w:rsidRPr="00751B05" w:rsidRDefault="0044193C" w:rsidP="00C214E3">
            <w:pPr>
              <w:rPr>
                <w:rFonts w:ascii="Times New Roman" w:hAnsi="Times New Roman"/>
              </w:rPr>
            </w:pPr>
            <w:r w:rsidRPr="00751B05">
              <w:rPr>
                <w:rFonts w:ascii="Times New Roman" w:hAnsi="Times New Roman"/>
              </w:rPr>
              <w:t>оценивать практическую значимость результатов поиска</w:t>
            </w:r>
          </w:p>
          <w:p w14:paraId="55144073" w14:textId="77777777" w:rsidR="0044193C" w:rsidRPr="00751B05" w:rsidRDefault="0044193C" w:rsidP="00C214E3">
            <w:pPr>
              <w:rPr>
                <w:rFonts w:ascii="Times New Roman" w:hAnsi="Times New Roman"/>
              </w:rPr>
            </w:pPr>
            <w:r w:rsidRPr="00751B05">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04F961FC" w14:textId="77777777" w:rsidR="0044193C" w:rsidRPr="00751B05" w:rsidRDefault="0044193C" w:rsidP="00C214E3">
            <w:pPr>
              <w:rPr>
                <w:rFonts w:ascii="Times New Roman" w:hAnsi="Times New Roman"/>
              </w:rPr>
            </w:pPr>
            <w:r w:rsidRPr="00751B05">
              <w:rPr>
                <w:rFonts w:ascii="Times New Roman" w:hAnsi="Times New Roman"/>
              </w:rPr>
              <w:t>применять современную научную профессиональную терминологию</w:t>
            </w:r>
          </w:p>
          <w:p w14:paraId="6E30AABB" w14:textId="77777777" w:rsidR="0044193C" w:rsidRPr="00751B05" w:rsidRDefault="0044193C" w:rsidP="00C214E3">
            <w:pPr>
              <w:rPr>
                <w:rFonts w:ascii="Times New Roman" w:hAnsi="Times New Roman"/>
              </w:rPr>
            </w:pPr>
            <w:r w:rsidRPr="00751B05">
              <w:rPr>
                <w:rFonts w:ascii="Times New Roman" w:hAnsi="Times New Roman"/>
              </w:rPr>
              <w:t>определять и выстраивать траектории профессионального развития и самообразования</w:t>
            </w:r>
          </w:p>
          <w:p w14:paraId="5C12ABE3" w14:textId="77777777" w:rsidR="0044193C" w:rsidRPr="000E2B98" w:rsidRDefault="0044193C" w:rsidP="00C214E3">
            <w:pPr>
              <w:suppressAutoHyphens/>
              <w:contextualSpacing/>
              <w:rPr>
                <w:rFonts w:ascii="Times New Roman" w:hAnsi="Times New Roman" w:cs="Times New Roman"/>
                <w:iCs/>
              </w:rPr>
            </w:pPr>
          </w:p>
        </w:tc>
        <w:tc>
          <w:tcPr>
            <w:tcW w:w="1868" w:type="pct"/>
            <w:tcBorders>
              <w:top w:val="single" w:sz="4" w:space="0" w:color="auto"/>
              <w:left w:val="single" w:sz="4" w:space="0" w:color="auto"/>
              <w:bottom w:val="single" w:sz="4" w:space="0" w:color="auto"/>
              <w:right w:val="single" w:sz="4" w:space="0" w:color="auto"/>
            </w:tcBorders>
          </w:tcPr>
          <w:p w14:paraId="5359094B"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9C65651"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8EA339F"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BCB3E90" w14:textId="77777777" w:rsidR="0044193C" w:rsidRPr="000E2B98" w:rsidRDefault="0044193C" w:rsidP="00C214E3">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F2C186B"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19B18F53"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4BD41D72"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37A8465" w14:textId="77777777" w:rsidR="0044193C" w:rsidRPr="000E2B98" w:rsidRDefault="0044193C" w:rsidP="00C214E3">
            <w:pPr>
              <w:suppressAutoHyphens/>
              <w:spacing w:line="276" w:lineRule="auto"/>
              <w:contextualSpacing/>
              <w:rPr>
                <w:rFonts w:ascii="Times New Roman" w:hAnsi="Times New Roman" w:cs="Times New Roman"/>
                <w:i/>
              </w:rPr>
            </w:pPr>
          </w:p>
        </w:tc>
      </w:tr>
    </w:tbl>
    <w:p w14:paraId="11319CCB" w14:textId="77777777" w:rsidR="0044193C" w:rsidRDefault="0044193C" w:rsidP="0044193C"/>
    <w:p w14:paraId="796779D7" w14:textId="77777777" w:rsidR="00265C02" w:rsidRDefault="00265C02" w:rsidP="001A6E0C">
      <w:pPr>
        <w:jc w:val="right"/>
        <w:rPr>
          <w:rFonts w:ascii="Times New Roman" w:hAnsi="Times New Roman" w:cs="Times New Roman"/>
          <w:b/>
          <w:bCs/>
          <w:sz w:val="24"/>
          <w:szCs w:val="24"/>
        </w:rPr>
      </w:pPr>
    </w:p>
    <w:p w14:paraId="2A6A86DC" w14:textId="55535818" w:rsidR="001A6E0C" w:rsidRPr="00265C02"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947EA3" w:rsidRPr="00265C02">
        <w:rPr>
          <w:rFonts w:ascii="Times New Roman" w:hAnsi="Times New Roman" w:cs="Times New Roman"/>
          <w:b/>
          <w:bCs/>
          <w:sz w:val="24"/>
          <w:szCs w:val="24"/>
        </w:rPr>
        <w:t>4</w:t>
      </w:r>
    </w:p>
    <w:p w14:paraId="53C46024"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FA92417" w14:textId="7E011327" w:rsidR="001A6E0C" w:rsidRPr="00087DE1" w:rsidRDefault="00C07049" w:rsidP="001A6E0C">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06DA4620" w14:textId="77777777" w:rsidR="001A6E0C" w:rsidRDefault="001A6E0C" w:rsidP="001A6E0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1AB98ED9" w:rsidR="001A6E0C" w:rsidRDefault="00EB6AE2" w:rsidP="001A6E0C">
      <w:pPr>
        <w:pStyle w:val="1"/>
      </w:pPr>
      <w:bookmarkStart w:id="7" w:name="_Toc167114265"/>
      <w:r>
        <w:t>«</w:t>
      </w:r>
      <w:r w:rsidRPr="001A6E0C">
        <w:t>ОП.0</w:t>
      </w:r>
      <w:r w:rsidR="00537349">
        <w:t>4</w:t>
      </w:r>
      <w:r w:rsidRPr="001A6E0C">
        <w:t xml:space="preserve"> ТЕХНИЧЕСКАЯ МЕХАНИКА</w:t>
      </w:r>
      <w:r>
        <w:t>»</w:t>
      </w:r>
      <w:bookmarkEnd w:id="7"/>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77777777" w:rsidR="001A6E0C" w:rsidRDefault="001A6E0C"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5011E25E" w14:textId="77777777" w:rsidR="001A6E0C" w:rsidRDefault="001A6E0C" w:rsidP="001A6E0C">
      <w:pPr>
        <w:pStyle w:val="1"/>
      </w:pPr>
    </w:p>
    <w:p w14:paraId="592614DA" w14:textId="77777777" w:rsidR="001A6E0C" w:rsidRDefault="001A6E0C" w:rsidP="001A6E0C">
      <w:pPr>
        <w:pStyle w:val="1"/>
      </w:pPr>
    </w:p>
    <w:p w14:paraId="24FACDD5" w14:textId="77777777" w:rsidR="001A6E0C" w:rsidRPr="00A0276D" w:rsidRDefault="001A6E0C" w:rsidP="001A6E0C">
      <w:pPr>
        <w:pStyle w:val="1d"/>
        <w:jc w:val="center"/>
        <w:rPr>
          <w:b/>
          <w:bCs/>
          <w:lang w:val="ru-RU"/>
        </w:rPr>
      </w:pPr>
    </w:p>
    <w:p w14:paraId="44B727AA"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DA13DC0"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CAE5A9"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4BD9686C"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87E3E1"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3E171C"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5F098E6C"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CA9ABD1"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64311796"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4A62CB34"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4B1A7171"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07ED6F0"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D089BB1"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9"/>
          <w:headerReference w:type="default" r:id="rId20"/>
          <w:pgSz w:w="11906" w:h="16838"/>
          <w:pgMar w:top="1134" w:right="567" w:bottom="1134" w:left="1701" w:header="709" w:footer="709" w:gutter="0"/>
          <w:cols w:space="708"/>
          <w:docGrid w:linePitch="360"/>
        </w:sectPr>
      </w:pPr>
    </w:p>
    <w:p w14:paraId="4B3B7101" w14:textId="4FC44334" w:rsidR="001A6E0C" w:rsidRPr="00F70F81" w:rsidRDefault="001A6E0C" w:rsidP="00A33153">
      <w:pPr>
        <w:pStyle w:val="1f"/>
        <w:numPr>
          <w:ilvl w:val="0"/>
          <w:numId w:val="2"/>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26B11C6" w14:textId="578B7AF1" w:rsidR="001A6E0C" w:rsidRPr="00D201A2" w:rsidRDefault="001A6E0C" w:rsidP="001A6E0C">
      <w:pPr>
        <w:jc w:val="center"/>
        <w:rPr>
          <w:rFonts w:ascii="Times New Roman" w:eastAsia="Times New Roman" w:hAnsi="Times New Roman" w:cs="Times New Roman"/>
          <w:sz w:val="24"/>
          <w:szCs w:val="24"/>
          <w:lang w:eastAsia="ru-RU"/>
        </w:rPr>
      </w:pPr>
      <w:r w:rsidRPr="00D201A2">
        <w:rPr>
          <w:rFonts w:ascii="Times New Roman" w:eastAsia="Segoe UI" w:hAnsi="Times New Roman" w:cs="Times New Roman"/>
        </w:rPr>
        <w:t>«</w:t>
      </w:r>
      <w:r w:rsidRPr="00D201A2">
        <w:rPr>
          <w:rFonts w:ascii="Times New Roman" w:eastAsia="Times New Roman" w:hAnsi="Times New Roman" w:cs="Times New Roman"/>
          <w:sz w:val="24"/>
          <w:szCs w:val="24"/>
          <w:lang w:eastAsia="ru-RU"/>
        </w:rPr>
        <w:t>ОП.0</w:t>
      </w:r>
      <w:r w:rsidR="0044193C" w:rsidRPr="00D201A2">
        <w:rPr>
          <w:rFonts w:ascii="Times New Roman" w:eastAsia="Times New Roman" w:hAnsi="Times New Roman" w:cs="Times New Roman"/>
          <w:sz w:val="24"/>
          <w:szCs w:val="24"/>
          <w:lang w:eastAsia="ru-RU"/>
        </w:rPr>
        <w:t>4</w:t>
      </w:r>
      <w:r w:rsidRPr="00D201A2">
        <w:rPr>
          <w:rFonts w:ascii="Times New Roman" w:eastAsia="Times New Roman" w:hAnsi="Times New Roman" w:cs="Times New Roman"/>
          <w:sz w:val="24"/>
          <w:szCs w:val="24"/>
          <w:lang w:eastAsia="ru-RU"/>
        </w:rPr>
        <w:t xml:space="preserve"> Техническая механика</w:t>
      </w:r>
      <w:r w:rsidRPr="00D201A2">
        <w:rPr>
          <w:rFonts w:ascii="Times New Roman" w:eastAsia="Segoe UI" w:hAnsi="Times New Roman" w:cs="Times New Roman"/>
        </w:rPr>
        <w:t>»</w:t>
      </w:r>
    </w:p>
    <w:p w14:paraId="2095ADAD" w14:textId="77777777" w:rsidR="001A6E0C" w:rsidRPr="00021F3A" w:rsidRDefault="001A6E0C" w:rsidP="001A6E0C">
      <w:pPr>
        <w:pStyle w:val="1d"/>
        <w:rPr>
          <w:lang w:val="ru-RU"/>
        </w:rPr>
      </w:pPr>
    </w:p>
    <w:p w14:paraId="29348A09"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A039FC" w14:textId="1CF85980" w:rsidR="001A6E0C" w:rsidRPr="001A6E0C" w:rsidRDefault="001A6E0C" w:rsidP="001A6E0C">
      <w:pPr>
        <w:rPr>
          <w:rFonts w:ascii="Times New Roman" w:eastAsia="Times New Roman" w:hAnsi="Times New Roman" w:cs="Times New Roman"/>
          <w:b/>
          <w:color w:val="000000" w:themeColor="text1"/>
          <w:sz w:val="24"/>
          <w:szCs w:val="24"/>
          <w:lang w:eastAsia="ru-RU"/>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Pr="001A6E0C">
        <w:rPr>
          <w:rFonts w:ascii="Times New Roman" w:eastAsia="Times New Roman" w:hAnsi="Times New Roman" w:cs="Times New Roman"/>
          <w:color w:val="000000" w:themeColor="text1"/>
          <w:sz w:val="24"/>
          <w:szCs w:val="24"/>
          <w:lang w:eastAsia="ru-RU"/>
        </w:rPr>
        <w:t>Техническая механика»:</w:t>
      </w:r>
      <w:r>
        <w:rPr>
          <w:rFonts w:ascii="Times New Roman" w:eastAsia="Times New Roman" w:hAnsi="Times New Roman" w:cs="Times New Roman"/>
          <w:color w:val="000000" w:themeColor="text1"/>
          <w:sz w:val="24"/>
          <w:szCs w:val="24"/>
          <w:lang w:eastAsia="ru-RU"/>
        </w:rPr>
        <w:t xml:space="preserve"> </w:t>
      </w:r>
      <w:r w:rsidRPr="001A6E0C">
        <w:rPr>
          <w:rFonts w:ascii="Times New Roman" w:hAnsi="Times New Roman" w:cs="Times New Roman"/>
          <w:color w:val="000000" w:themeColor="text1"/>
          <w:sz w:val="24"/>
          <w:szCs w:val="24"/>
          <w:shd w:val="clear" w:color="auto" w:fill="FFFFFF"/>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0DD53A9" w14:textId="2E7F7518" w:rsidR="001A6E0C" w:rsidRPr="001A6E0C" w:rsidRDefault="001A6E0C" w:rsidP="001A6E0C">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Техническая механика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65DF4F70"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2F75BB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8782FC"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B8B3CC"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410"/>
        <w:gridCol w:w="3119"/>
        <w:gridCol w:w="3260"/>
      </w:tblGrid>
      <w:tr w:rsidR="002D6D5A" w:rsidRPr="000E591D" w14:paraId="6433EB19" w14:textId="7BC1A81D" w:rsidTr="00265C02">
        <w:tc>
          <w:tcPr>
            <w:tcW w:w="1129" w:type="dxa"/>
            <w:tcBorders>
              <w:top w:val="single" w:sz="4" w:space="0" w:color="auto"/>
              <w:left w:val="single" w:sz="4" w:space="0" w:color="auto"/>
              <w:right w:val="single" w:sz="4" w:space="0" w:color="auto"/>
            </w:tcBorders>
          </w:tcPr>
          <w:p w14:paraId="43D66011" w14:textId="77777777" w:rsidR="002D6D5A" w:rsidRDefault="002D6D5A"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230468B" w14:textId="77777777" w:rsidR="002D6D5A" w:rsidRPr="000E591D" w:rsidRDefault="002D6D5A" w:rsidP="00E812AC">
            <w:pPr>
              <w:rPr>
                <w:rStyle w:val="afb"/>
                <w:b/>
                <w:i w:val="0"/>
                <w:sz w:val="24"/>
                <w:szCs w:val="24"/>
                <w:highlight w:val="green"/>
              </w:rPr>
            </w:pPr>
          </w:p>
        </w:tc>
        <w:tc>
          <w:tcPr>
            <w:tcW w:w="2410" w:type="dxa"/>
            <w:tcBorders>
              <w:top w:val="single" w:sz="4" w:space="0" w:color="auto"/>
              <w:left w:val="single" w:sz="4" w:space="0" w:color="auto"/>
              <w:right w:val="single" w:sz="4" w:space="0" w:color="auto"/>
            </w:tcBorders>
          </w:tcPr>
          <w:p w14:paraId="610EF838" w14:textId="77777777" w:rsidR="002D6D5A" w:rsidRPr="00F70F81" w:rsidRDefault="002D6D5A"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6555F41" w14:textId="77777777" w:rsidR="002D6D5A" w:rsidRPr="00F70F81" w:rsidRDefault="002D6D5A"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260" w:type="dxa"/>
            <w:tcBorders>
              <w:top w:val="single" w:sz="4" w:space="0" w:color="auto"/>
              <w:left w:val="single" w:sz="4" w:space="0" w:color="auto"/>
              <w:bottom w:val="single" w:sz="4" w:space="0" w:color="auto"/>
              <w:right w:val="single" w:sz="4" w:space="0" w:color="auto"/>
            </w:tcBorders>
          </w:tcPr>
          <w:p w14:paraId="4F5B68E7" w14:textId="77777777" w:rsidR="002D6D5A" w:rsidRPr="00F70F81" w:rsidRDefault="002D6D5A" w:rsidP="00E812AC">
            <w:pPr>
              <w:jc w:val="center"/>
              <w:rPr>
                <w:rFonts w:ascii="Times New Roman" w:hAnsi="Times New Roman" w:cs="Times New Roman"/>
                <w:b/>
                <w:sz w:val="24"/>
                <w:szCs w:val="24"/>
              </w:rPr>
            </w:pPr>
          </w:p>
        </w:tc>
      </w:tr>
      <w:tr w:rsidR="002D6D5A" w:rsidRPr="000E591D" w14:paraId="70EEE231" w14:textId="00D4563D" w:rsidTr="00265C02">
        <w:tc>
          <w:tcPr>
            <w:tcW w:w="1129" w:type="dxa"/>
            <w:tcBorders>
              <w:top w:val="single" w:sz="4" w:space="0" w:color="auto"/>
              <w:left w:val="single" w:sz="4" w:space="0" w:color="auto"/>
              <w:bottom w:val="single" w:sz="4" w:space="0" w:color="auto"/>
              <w:right w:val="single" w:sz="4" w:space="0" w:color="auto"/>
            </w:tcBorders>
          </w:tcPr>
          <w:p w14:paraId="5F3756B9" w14:textId="77777777" w:rsidR="002D6D5A" w:rsidRDefault="002D6D5A" w:rsidP="00E812AC">
            <w:pPr>
              <w:rPr>
                <w:rFonts w:ascii="Times New Roman" w:eastAsia="Batang" w:hAnsi="Times New Roman"/>
                <w:sz w:val="24"/>
                <w:szCs w:val="24"/>
              </w:rPr>
            </w:pPr>
            <w:r>
              <w:rPr>
                <w:rFonts w:ascii="Times New Roman" w:eastAsia="Batang" w:hAnsi="Times New Roman"/>
                <w:sz w:val="24"/>
                <w:szCs w:val="24"/>
              </w:rPr>
              <w:t>ОК 01</w:t>
            </w:r>
          </w:p>
          <w:p w14:paraId="115582D3" w14:textId="77777777" w:rsidR="002D6D5A" w:rsidRDefault="002D6D5A" w:rsidP="00E812AC">
            <w:pPr>
              <w:rPr>
                <w:rFonts w:ascii="Times New Roman" w:hAnsi="Times New Roman" w:cs="Times New Roman"/>
                <w:bCs/>
                <w:sz w:val="24"/>
                <w:szCs w:val="24"/>
              </w:rPr>
            </w:pPr>
            <w:r>
              <w:rPr>
                <w:rFonts w:ascii="Times New Roman" w:hAnsi="Times New Roman" w:cs="Times New Roman"/>
                <w:bCs/>
                <w:sz w:val="24"/>
                <w:szCs w:val="24"/>
              </w:rPr>
              <w:t>ОК 04</w:t>
            </w:r>
          </w:p>
          <w:p w14:paraId="4EC24F98" w14:textId="77777777" w:rsidR="002D6D5A" w:rsidRDefault="002D6D5A" w:rsidP="00E812AC">
            <w:pPr>
              <w:rPr>
                <w:rFonts w:ascii="Times New Roman" w:hAnsi="Times New Roman" w:cs="Times New Roman"/>
                <w:bCs/>
                <w:sz w:val="24"/>
                <w:szCs w:val="24"/>
              </w:rPr>
            </w:pPr>
            <w:r>
              <w:rPr>
                <w:rFonts w:ascii="Times New Roman" w:hAnsi="Times New Roman" w:cs="Times New Roman"/>
                <w:bCs/>
                <w:sz w:val="24"/>
                <w:szCs w:val="24"/>
              </w:rPr>
              <w:t>ОК 09</w:t>
            </w:r>
          </w:p>
          <w:p w14:paraId="1F71738B" w14:textId="77777777" w:rsidR="002D6D5A" w:rsidRPr="002D6D5A" w:rsidRDefault="002D6D5A" w:rsidP="002D6D5A">
            <w:pPr>
              <w:rPr>
                <w:rFonts w:ascii="Times New Roman" w:hAnsi="Times New Roman" w:cs="Times New Roman"/>
                <w:bCs/>
                <w:sz w:val="24"/>
                <w:szCs w:val="24"/>
              </w:rPr>
            </w:pPr>
            <w:r w:rsidRPr="002D6D5A">
              <w:rPr>
                <w:rFonts w:ascii="Times New Roman" w:hAnsi="Times New Roman" w:cs="Times New Roman"/>
                <w:bCs/>
                <w:sz w:val="24"/>
                <w:szCs w:val="24"/>
              </w:rPr>
              <w:t>ПК 1.1</w:t>
            </w:r>
          </w:p>
          <w:p w14:paraId="5E6A61ED" w14:textId="77777777" w:rsidR="002D6D5A" w:rsidRPr="002D6D5A" w:rsidRDefault="002D6D5A" w:rsidP="002D6D5A">
            <w:pPr>
              <w:rPr>
                <w:rFonts w:ascii="Times New Roman" w:hAnsi="Times New Roman" w:cs="Times New Roman"/>
                <w:bCs/>
                <w:sz w:val="24"/>
                <w:szCs w:val="24"/>
              </w:rPr>
            </w:pPr>
            <w:r w:rsidRPr="002D6D5A">
              <w:rPr>
                <w:rFonts w:ascii="Times New Roman" w:hAnsi="Times New Roman" w:cs="Times New Roman"/>
                <w:bCs/>
                <w:sz w:val="24"/>
                <w:szCs w:val="24"/>
              </w:rPr>
              <w:t>ПК 1.3</w:t>
            </w:r>
          </w:p>
          <w:p w14:paraId="323BB769" w14:textId="77777777" w:rsidR="002D6D5A" w:rsidRPr="002D6D5A" w:rsidRDefault="002D6D5A" w:rsidP="002D6D5A">
            <w:pPr>
              <w:rPr>
                <w:rFonts w:ascii="Times New Roman" w:hAnsi="Times New Roman" w:cs="Times New Roman"/>
                <w:bCs/>
                <w:sz w:val="24"/>
                <w:szCs w:val="24"/>
              </w:rPr>
            </w:pPr>
            <w:r w:rsidRPr="002D6D5A">
              <w:rPr>
                <w:rFonts w:ascii="Times New Roman" w:hAnsi="Times New Roman" w:cs="Times New Roman"/>
                <w:bCs/>
                <w:sz w:val="24"/>
                <w:szCs w:val="24"/>
              </w:rPr>
              <w:t>ПК 2.4</w:t>
            </w:r>
          </w:p>
          <w:p w14:paraId="36CEF78C" w14:textId="37F809B7" w:rsidR="002D6D5A" w:rsidRPr="00F70F81" w:rsidRDefault="002D6D5A" w:rsidP="002D6D5A">
            <w:pPr>
              <w:rPr>
                <w:rFonts w:ascii="Times New Roman" w:hAnsi="Times New Roman" w:cs="Times New Roman"/>
                <w:bCs/>
                <w:sz w:val="24"/>
                <w:szCs w:val="24"/>
              </w:rPr>
            </w:pPr>
            <w:r w:rsidRPr="002D6D5A">
              <w:rPr>
                <w:rFonts w:ascii="Times New Roman" w:hAnsi="Times New Roman" w:cs="Times New Roman"/>
                <w:bCs/>
                <w:sz w:val="24"/>
                <w:szCs w:val="24"/>
              </w:rPr>
              <w:t>ПК 2.5</w:t>
            </w:r>
          </w:p>
        </w:tc>
        <w:tc>
          <w:tcPr>
            <w:tcW w:w="2410" w:type="dxa"/>
            <w:tcBorders>
              <w:top w:val="single" w:sz="4" w:space="0" w:color="auto"/>
              <w:left w:val="single" w:sz="4" w:space="0" w:color="auto"/>
              <w:right w:val="single" w:sz="4" w:space="0" w:color="auto"/>
            </w:tcBorders>
            <w:hideMark/>
          </w:tcPr>
          <w:p w14:paraId="42C1BDBF"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1D992945"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17D11097"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4A762023"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30BBA9CB"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2A6DAABD"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4C3BCDE8"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2D570E6E"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7FD160EF"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1E809BE6"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6E98FC2"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Участвовать в диалогах на знакомые общие и профессиональные темы </w:t>
            </w:r>
          </w:p>
          <w:p w14:paraId="3CFB8B0E" w14:textId="11BA273E" w:rsidR="002D6D5A" w:rsidRPr="00265C02" w:rsidRDefault="002D6D5A" w:rsidP="00E812A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tc>
        <w:tc>
          <w:tcPr>
            <w:tcW w:w="3119" w:type="dxa"/>
            <w:tcBorders>
              <w:top w:val="single" w:sz="4" w:space="0" w:color="auto"/>
              <w:left w:val="single" w:sz="4" w:space="0" w:color="auto"/>
              <w:bottom w:val="single" w:sz="4" w:space="0" w:color="auto"/>
              <w:right w:val="single" w:sz="4" w:space="0" w:color="auto"/>
            </w:tcBorders>
          </w:tcPr>
          <w:p w14:paraId="0922C481" w14:textId="709756B6"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Приемы структурирования информации</w:t>
            </w:r>
          </w:p>
          <w:p w14:paraId="15D94B41"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35CFD27" w14:textId="78E688AA"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168B7EF"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2964FB7B"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2210653E"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6E96A1E9" w14:textId="3F15C809"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23CE4E00" w14:textId="77777777" w:rsidR="002D6D5A" w:rsidRPr="001A6E0C" w:rsidRDefault="002D6D5A"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19125FB8" w14:textId="3C930E46" w:rsidR="002D6D5A" w:rsidRPr="00F70F81" w:rsidRDefault="002D6D5A" w:rsidP="001A6E0C">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c>
          <w:tcPr>
            <w:tcW w:w="3260" w:type="dxa"/>
            <w:tcBorders>
              <w:top w:val="single" w:sz="4" w:space="0" w:color="auto"/>
              <w:left w:val="single" w:sz="4" w:space="0" w:color="auto"/>
              <w:bottom w:val="single" w:sz="4" w:space="0" w:color="auto"/>
              <w:right w:val="single" w:sz="4" w:space="0" w:color="auto"/>
            </w:tcBorders>
          </w:tcPr>
          <w:p w14:paraId="6C71DEAA"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собирать механические узлы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w:t>
            </w:r>
          </w:p>
          <w:p w14:paraId="67781CD0"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собирать электромеханические и силовые электронные узлы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w:t>
            </w:r>
          </w:p>
          <w:p w14:paraId="05F6378D" w14:textId="77777777" w:rsidR="002D6D5A" w:rsidRP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собирать электрогидравлические и электропневматические узлы и агрегаты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устройств и систем</w:t>
            </w:r>
          </w:p>
          <w:p w14:paraId="3F421320" w14:textId="77777777" w:rsidR="002D6D5A" w:rsidRDefault="002D6D5A" w:rsidP="002D6D5A">
            <w:pPr>
              <w:rPr>
                <w:rFonts w:ascii="Times New Roman" w:eastAsia="Batang" w:hAnsi="Times New Roman" w:cs="Batang"/>
                <w:iCs/>
                <w:sz w:val="24"/>
                <w:szCs w:val="24"/>
              </w:rPr>
            </w:pPr>
            <w:r w:rsidRPr="002D6D5A">
              <w:rPr>
                <w:rFonts w:ascii="Times New Roman" w:eastAsia="Batang" w:hAnsi="Times New Roman" w:cs="Batang"/>
                <w:iCs/>
                <w:sz w:val="24"/>
                <w:szCs w:val="24"/>
              </w:rPr>
              <w:t xml:space="preserve">составлять документацию для проведения работ по сборке оборудования </w:t>
            </w:r>
            <w:proofErr w:type="spellStart"/>
            <w:r w:rsidRPr="002D6D5A">
              <w:rPr>
                <w:rFonts w:ascii="Times New Roman" w:eastAsia="Batang" w:hAnsi="Times New Roman" w:cs="Batang"/>
                <w:iCs/>
                <w:sz w:val="24"/>
                <w:szCs w:val="24"/>
              </w:rPr>
              <w:t>мехатронных</w:t>
            </w:r>
            <w:proofErr w:type="spellEnd"/>
            <w:r w:rsidRPr="002D6D5A">
              <w:rPr>
                <w:rFonts w:ascii="Times New Roman" w:eastAsia="Batang" w:hAnsi="Times New Roman" w:cs="Batang"/>
                <w:iCs/>
                <w:sz w:val="24"/>
                <w:szCs w:val="24"/>
              </w:rPr>
              <w:t xml:space="preserve"> систем</w:t>
            </w:r>
          </w:p>
          <w:p w14:paraId="27757DA1"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Навыки: </w:t>
            </w:r>
          </w:p>
          <w:p w14:paraId="5C2678CE" w14:textId="77777777" w:rsid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проводить наладку и регулировку механических узлов и агрегатов </w:t>
            </w:r>
            <w:proofErr w:type="spellStart"/>
            <w:r w:rsidRPr="00B72FAF">
              <w:rPr>
                <w:rFonts w:ascii="Times New Roman" w:eastAsia="Batang" w:hAnsi="Times New Roman" w:cs="Batang"/>
                <w:iCs/>
                <w:sz w:val="24"/>
                <w:szCs w:val="24"/>
              </w:rPr>
              <w:t>мехатронных</w:t>
            </w:r>
            <w:proofErr w:type="spellEnd"/>
            <w:r w:rsidRPr="00B72FAF">
              <w:rPr>
                <w:rFonts w:ascii="Times New Roman" w:eastAsia="Batang" w:hAnsi="Times New Roman" w:cs="Batang"/>
                <w:iCs/>
                <w:sz w:val="24"/>
                <w:szCs w:val="24"/>
              </w:rPr>
              <w:t xml:space="preserve"> устройств и систем;</w:t>
            </w:r>
          </w:p>
          <w:p w14:paraId="6934AF33"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выявлять отработавшие ресурс или вышедшие из строя детали механических узлов и агрегатов </w:t>
            </w:r>
            <w:proofErr w:type="spellStart"/>
            <w:r w:rsidRPr="00B72FAF">
              <w:rPr>
                <w:rFonts w:ascii="Times New Roman" w:eastAsia="Batang" w:hAnsi="Times New Roman" w:cs="Batang"/>
                <w:iCs/>
                <w:sz w:val="24"/>
                <w:szCs w:val="24"/>
              </w:rPr>
              <w:t>мехатронных</w:t>
            </w:r>
            <w:proofErr w:type="spellEnd"/>
            <w:r w:rsidRPr="00B72FAF">
              <w:rPr>
                <w:rFonts w:ascii="Times New Roman" w:eastAsia="Batang" w:hAnsi="Times New Roman" w:cs="Batang"/>
                <w:iCs/>
                <w:sz w:val="24"/>
                <w:szCs w:val="24"/>
              </w:rPr>
              <w:t xml:space="preserve"> устройств и систем</w:t>
            </w:r>
          </w:p>
          <w:p w14:paraId="25322D51"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выявлять отработавшие ресурс или вышедшие из строя блоки и модули электронных устройств управления</w:t>
            </w:r>
          </w:p>
          <w:p w14:paraId="11014496"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выявлять отработавшие ресурс или вышедшие из строя компоненты приводов </w:t>
            </w:r>
            <w:proofErr w:type="spellStart"/>
            <w:r w:rsidRPr="00B72FAF">
              <w:rPr>
                <w:rFonts w:ascii="Times New Roman" w:eastAsia="Batang" w:hAnsi="Times New Roman" w:cs="Batang"/>
                <w:iCs/>
                <w:sz w:val="24"/>
                <w:szCs w:val="24"/>
              </w:rPr>
              <w:t>мехатронных</w:t>
            </w:r>
            <w:proofErr w:type="spellEnd"/>
            <w:r w:rsidRPr="00B72FAF">
              <w:rPr>
                <w:rFonts w:ascii="Times New Roman" w:eastAsia="Batang" w:hAnsi="Times New Roman" w:cs="Batang"/>
                <w:iCs/>
                <w:sz w:val="24"/>
                <w:szCs w:val="24"/>
              </w:rPr>
              <w:t xml:space="preserve"> устройств и систем</w:t>
            </w:r>
          </w:p>
          <w:p w14:paraId="4983B800" w14:textId="77777777" w:rsid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выявлять отработавшие ресурс или вышедших из строя кабелей</w:t>
            </w:r>
          </w:p>
          <w:p w14:paraId="492854A2"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заменять отработавшие ресурс или вышедшие из строя детали механических узлов и агрегатов </w:t>
            </w:r>
            <w:proofErr w:type="spellStart"/>
            <w:r w:rsidRPr="00B72FAF">
              <w:rPr>
                <w:rFonts w:ascii="Times New Roman" w:eastAsia="Batang" w:hAnsi="Times New Roman" w:cs="Batang"/>
                <w:iCs/>
                <w:sz w:val="24"/>
                <w:szCs w:val="24"/>
              </w:rPr>
              <w:t>мехатронных</w:t>
            </w:r>
            <w:proofErr w:type="spellEnd"/>
            <w:r w:rsidRPr="00B72FAF">
              <w:rPr>
                <w:rFonts w:ascii="Times New Roman" w:eastAsia="Batang" w:hAnsi="Times New Roman" w:cs="Batang"/>
                <w:iCs/>
                <w:sz w:val="24"/>
                <w:szCs w:val="24"/>
              </w:rPr>
              <w:t xml:space="preserve"> устройств и систем</w:t>
            </w:r>
          </w:p>
          <w:p w14:paraId="2B43A84A"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заменять отработавшие ресурс или вышедших из строя блоки и модули электронных устройств управления</w:t>
            </w:r>
          </w:p>
          <w:p w14:paraId="5D9BE5C3" w14:textId="77777777" w:rsidR="00B72FAF" w:rsidRPr="00B72FAF"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 xml:space="preserve">заменять отработавшие ресурс или вышедших из строя компоненты приводов </w:t>
            </w:r>
            <w:proofErr w:type="spellStart"/>
            <w:r w:rsidRPr="00B72FAF">
              <w:rPr>
                <w:rFonts w:ascii="Times New Roman" w:eastAsia="Batang" w:hAnsi="Times New Roman" w:cs="Batang"/>
                <w:iCs/>
                <w:sz w:val="24"/>
                <w:szCs w:val="24"/>
              </w:rPr>
              <w:t>мехатронных</w:t>
            </w:r>
            <w:proofErr w:type="spellEnd"/>
            <w:r w:rsidRPr="00B72FAF">
              <w:rPr>
                <w:rFonts w:ascii="Times New Roman" w:eastAsia="Batang" w:hAnsi="Times New Roman" w:cs="Batang"/>
                <w:iCs/>
                <w:sz w:val="24"/>
                <w:szCs w:val="24"/>
              </w:rPr>
              <w:t xml:space="preserve"> устройств и систем</w:t>
            </w:r>
          </w:p>
          <w:p w14:paraId="6CFD2059" w14:textId="40CA6399" w:rsidR="00B72FAF" w:rsidRPr="001A6E0C" w:rsidRDefault="00B72FAF" w:rsidP="00B72FAF">
            <w:pPr>
              <w:rPr>
                <w:rFonts w:ascii="Times New Roman" w:eastAsia="Batang" w:hAnsi="Times New Roman" w:cs="Batang"/>
                <w:iCs/>
                <w:sz w:val="24"/>
                <w:szCs w:val="24"/>
              </w:rPr>
            </w:pPr>
            <w:r w:rsidRPr="00B72FAF">
              <w:rPr>
                <w:rFonts w:ascii="Times New Roman" w:eastAsia="Batang" w:hAnsi="Times New Roman" w:cs="Batang"/>
                <w:iCs/>
                <w:sz w:val="24"/>
                <w:szCs w:val="24"/>
              </w:rPr>
              <w:t>замена отработавшие ресурс или вышедших из строя кабели</w:t>
            </w: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77777777" w:rsidR="001A6E0C" w:rsidRDefault="001A6E0C"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3769A6C9" w14:textId="77777777" w:rsidTr="00E812AC">
        <w:trPr>
          <w:trHeight w:val="23"/>
        </w:trPr>
        <w:tc>
          <w:tcPr>
            <w:tcW w:w="2460" w:type="pct"/>
            <w:vAlign w:val="center"/>
          </w:tcPr>
          <w:p w14:paraId="03940C21"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A1F4CD"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939C3"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BFBC282" w14:textId="77777777" w:rsidTr="00E812AC">
        <w:trPr>
          <w:trHeight w:val="23"/>
        </w:trPr>
        <w:tc>
          <w:tcPr>
            <w:tcW w:w="2460" w:type="pct"/>
            <w:vAlign w:val="center"/>
          </w:tcPr>
          <w:p w14:paraId="6B3048A8"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60347E" w14:textId="52E02626" w:rsidR="001A6E0C" w:rsidRPr="00F70F81" w:rsidRDefault="0044193C" w:rsidP="00E812A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23CA8923" w14:textId="6B14D44B" w:rsidR="001A6E0C" w:rsidRPr="00F70F81" w:rsidRDefault="0044193C" w:rsidP="00E812AC">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A6E0C" w:rsidRPr="00DB7B6A" w14:paraId="4F089D6B" w14:textId="77777777" w:rsidTr="00E812AC">
        <w:trPr>
          <w:trHeight w:val="23"/>
        </w:trPr>
        <w:tc>
          <w:tcPr>
            <w:tcW w:w="2460" w:type="pct"/>
            <w:vAlign w:val="center"/>
          </w:tcPr>
          <w:p w14:paraId="7461B0F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CE04D6"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9C662E"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77BEDDB6" w14:textId="77777777" w:rsidTr="00E812AC">
        <w:trPr>
          <w:trHeight w:val="23"/>
        </w:trPr>
        <w:tc>
          <w:tcPr>
            <w:tcW w:w="2460" w:type="pct"/>
            <w:vAlign w:val="center"/>
          </w:tcPr>
          <w:p w14:paraId="188C003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F2135A" w14:textId="77777777"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5ADD52D0" w14:textId="77777777" w:rsidR="001A6E0C" w:rsidRPr="00F70F81" w:rsidRDefault="001A6E0C" w:rsidP="00E812AC">
            <w:pPr>
              <w:jc w:val="center"/>
              <w:rPr>
                <w:rFonts w:ascii="Times New Roman" w:hAnsi="Times New Roman" w:cs="Times New Roman"/>
                <w:bCs/>
                <w:sz w:val="24"/>
                <w:szCs w:val="24"/>
              </w:rPr>
            </w:pPr>
          </w:p>
        </w:tc>
      </w:tr>
      <w:tr w:rsidR="001A6E0C" w:rsidRPr="00257255" w14:paraId="51380C07" w14:textId="77777777" w:rsidTr="00E812AC">
        <w:trPr>
          <w:trHeight w:val="23"/>
        </w:trPr>
        <w:tc>
          <w:tcPr>
            <w:tcW w:w="2460" w:type="pct"/>
            <w:vAlign w:val="center"/>
          </w:tcPr>
          <w:p w14:paraId="704C7B6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2670F0" w14:textId="561E94EB" w:rsidR="001A6E0C" w:rsidRPr="00F70F81" w:rsidRDefault="0044193C" w:rsidP="00E812AC">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7AC77748" w14:textId="41C08A10" w:rsidR="001A6E0C" w:rsidRPr="00F70F81" w:rsidRDefault="0044193C" w:rsidP="00E812AC">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0D11899" w14:textId="77777777" w:rsidR="001A6E0C" w:rsidRPr="00DB7B6A" w:rsidRDefault="001A6E0C" w:rsidP="001A6E0C">
      <w:pPr>
        <w:rPr>
          <w:rFonts w:ascii="Times New Roman" w:hAnsi="Times New Roman" w:cs="Times New Roman"/>
          <w:iCs/>
          <w:sz w:val="24"/>
          <w:szCs w:val="24"/>
        </w:rPr>
      </w:pPr>
    </w:p>
    <w:p w14:paraId="40A95264" w14:textId="4F17E490" w:rsidR="001A6E0C" w:rsidRDefault="001A6E0C" w:rsidP="00A33153">
      <w:pPr>
        <w:pStyle w:val="114"/>
        <w:numPr>
          <w:ilvl w:val="1"/>
          <w:numId w:val="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pPr w:leftFromText="180" w:rightFromText="180" w:vertAnchor="text" w:tblpX="26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513"/>
      </w:tblGrid>
      <w:tr w:rsidR="001A6E0C" w:rsidRPr="001A6E0C" w14:paraId="70F48A16" w14:textId="77777777" w:rsidTr="001A6E0C">
        <w:trPr>
          <w:trHeight w:val="2024"/>
        </w:trPr>
        <w:tc>
          <w:tcPr>
            <w:tcW w:w="1838" w:type="dxa"/>
            <w:vAlign w:val="center"/>
          </w:tcPr>
          <w:p w14:paraId="1EE9F50E" w14:textId="2EABB02F" w:rsidR="001A6E0C" w:rsidRPr="001A6E0C" w:rsidRDefault="001A6E0C" w:rsidP="001A6E0C">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7513" w:type="dxa"/>
            <w:vAlign w:val="center"/>
          </w:tcPr>
          <w:p w14:paraId="106AEC36" w14:textId="1755E7D8" w:rsidR="001A6E0C" w:rsidRPr="001A6E0C" w:rsidRDefault="001A6E0C" w:rsidP="001A6E0C">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6E0C" w:rsidRPr="001A6E0C" w14:paraId="15172577" w14:textId="77777777" w:rsidTr="001A6E0C">
        <w:tc>
          <w:tcPr>
            <w:tcW w:w="9351" w:type="dxa"/>
            <w:gridSpan w:val="2"/>
          </w:tcPr>
          <w:p w14:paraId="35804656" w14:textId="77777777" w:rsidR="001A6E0C" w:rsidRPr="001A6E0C" w:rsidRDefault="001A6E0C" w:rsidP="001A6E0C">
            <w:pPr>
              <w:rPr>
                <w:rFonts w:ascii="Times New Roman" w:eastAsia="Times New Roman" w:hAnsi="Times New Roman" w:cs="Times New Roman"/>
                <w:b/>
                <w:i/>
                <w:iCs/>
                <w:lang w:eastAsia="ru-RU"/>
              </w:rPr>
            </w:pPr>
            <w:r w:rsidRPr="001A6E0C">
              <w:rPr>
                <w:rFonts w:ascii="Times New Roman" w:eastAsia="Times New Roman" w:hAnsi="Times New Roman" w:cs="Times New Roman"/>
                <w:b/>
                <w:bCs/>
                <w:lang w:eastAsia="ru-RU"/>
              </w:rPr>
              <w:t>Раздел 1. Основы теоретической механики</w:t>
            </w:r>
          </w:p>
        </w:tc>
      </w:tr>
      <w:tr w:rsidR="001A6E0C" w:rsidRPr="001A6E0C" w14:paraId="1E94D52C" w14:textId="77777777" w:rsidTr="001A6E0C">
        <w:tc>
          <w:tcPr>
            <w:tcW w:w="1838" w:type="dxa"/>
            <w:vMerge w:val="restart"/>
          </w:tcPr>
          <w:p w14:paraId="3405000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1.1. </w:t>
            </w:r>
          </w:p>
          <w:p w14:paraId="3EDDDB9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
                <w:iCs/>
                <w:lang w:eastAsia="ru-RU"/>
              </w:rPr>
            </w:pPr>
            <w:r w:rsidRPr="001A6E0C">
              <w:rPr>
                <w:rFonts w:ascii="Times New Roman" w:eastAsia="Times New Roman" w:hAnsi="Times New Roman" w:cs="Times New Roman"/>
                <w:b/>
                <w:bCs/>
              </w:rPr>
              <w:t>Основные понятия и аксиомы статики. Плоская система сходящихся сил</w:t>
            </w:r>
          </w:p>
        </w:tc>
        <w:tc>
          <w:tcPr>
            <w:tcW w:w="7513" w:type="dxa"/>
          </w:tcPr>
          <w:p w14:paraId="603CFBC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250A87E6" w14:textId="77777777" w:rsidTr="001A6E0C">
        <w:tc>
          <w:tcPr>
            <w:tcW w:w="1838" w:type="dxa"/>
            <w:vMerge/>
          </w:tcPr>
          <w:p w14:paraId="4EC2A976"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CEC01B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6F05B997" w14:textId="77777777" w:rsidTr="001A6E0C">
        <w:tc>
          <w:tcPr>
            <w:tcW w:w="1838" w:type="dxa"/>
            <w:vMerge/>
          </w:tcPr>
          <w:p w14:paraId="200C41CC"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144EE4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Практическая работа</w:t>
            </w:r>
          </w:p>
          <w:p w14:paraId="1C75D1F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Проекции силы на оси координат. </w:t>
            </w:r>
          </w:p>
        </w:tc>
      </w:tr>
      <w:tr w:rsidR="001A6E0C" w:rsidRPr="001A6E0C" w14:paraId="15106DB8" w14:textId="77777777" w:rsidTr="001A6E0C">
        <w:tc>
          <w:tcPr>
            <w:tcW w:w="1838" w:type="dxa"/>
            <w:vMerge/>
          </w:tcPr>
          <w:p w14:paraId="49ADB82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287EE2B9"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26CCA74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Определение равнодействующей системы сил.</w:t>
            </w:r>
          </w:p>
          <w:p w14:paraId="143A20FE" w14:textId="77777777" w:rsidR="001A6E0C" w:rsidRPr="001A6E0C" w:rsidRDefault="001A6E0C" w:rsidP="001A6E0C">
            <w:pPr>
              <w:rPr>
                <w:rFonts w:ascii="Times New Roman" w:eastAsia="Times New Roman" w:hAnsi="Times New Roman" w:cs="Times New Roman"/>
              </w:rPr>
            </w:pPr>
          </w:p>
        </w:tc>
      </w:tr>
      <w:tr w:rsidR="001A6E0C" w:rsidRPr="001A6E0C" w14:paraId="7B52D951" w14:textId="77777777" w:rsidTr="001A6E0C">
        <w:tc>
          <w:tcPr>
            <w:tcW w:w="1838" w:type="dxa"/>
            <w:vMerge/>
          </w:tcPr>
          <w:p w14:paraId="324DDD3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702CA21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E49E44D" w14:textId="77777777" w:rsidTr="001A6E0C">
        <w:tc>
          <w:tcPr>
            <w:tcW w:w="1838" w:type="dxa"/>
            <w:vMerge/>
          </w:tcPr>
          <w:p w14:paraId="3467E29A"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06CF043"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1CC56A61" w14:textId="77777777" w:rsidTr="001A6E0C">
        <w:tc>
          <w:tcPr>
            <w:tcW w:w="1838" w:type="dxa"/>
            <w:vMerge w:val="restart"/>
          </w:tcPr>
          <w:p w14:paraId="33C82D06"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p w14:paraId="21740ADC"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1.2. </w:t>
            </w:r>
          </w:p>
          <w:p w14:paraId="7BD15EED"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bCs/>
              </w:rPr>
              <w:t>Пара сил. Плоская система произвольно расположенных сил</w:t>
            </w:r>
          </w:p>
        </w:tc>
        <w:tc>
          <w:tcPr>
            <w:tcW w:w="7513" w:type="dxa"/>
          </w:tcPr>
          <w:p w14:paraId="2A33B57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61C4AC8A" w14:textId="77777777" w:rsidTr="001A6E0C">
        <w:tc>
          <w:tcPr>
            <w:tcW w:w="1838" w:type="dxa"/>
            <w:vMerge/>
          </w:tcPr>
          <w:p w14:paraId="5C8EBE0A"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6B1D6550"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61096BA" w14:textId="77777777" w:rsidTr="001A6E0C">
        <w:tc>
          <w:tcPr>
            <w:tcW w:w="1838" w:type="dxa"/>
            <w:vMerge/>
          </w:tcPr>
          <w:p w14:paraId="511C1B5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E5210C8"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lang w:eastAsia="ru-RU"/>
              </w:rPr>
            </w:pPr>
            <w:r w:rsidRPr="001A6E0C">
              <w:rPr>
                <w:rFonts w:ascii="Times New Roman" w:eastAsia="Times New Roman" w:hAnsi="Times New Roman" w:cs="Times New Roman"/>
              </w:rPr>
              <w:t xml:space="preserve">Практическая работа </w:t>
            </w:r>
          </w:p>
          <w:p w14:paraId="6D5A8E43"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Определение реакций опор балки</w:t>
            </w:r>
          </w:p>
        </w:tc>
      </w:tr>
      <w:tr w:rsidR="001A6E0C" w:rsidRPr="001A6E0C" w14:paraId="7F1117D6" w14:textId="77777777" w:rsidTr="001A6E0C">
        <w:tc>
          <w:tcPr>
            <w:tcW w:w="1838" w:type="dxa"/>
            <w:vMerge/>
          </w:tcPr>
          <w:p w14:paraId="0573371D"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016095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Практическая работа </w:t>
            </w:r>
          </w:p>
          <w:p w14:paraId="5870EBC0"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Определения усилий в стержнях кронштейна</w:t>
            </w:r>
          </w:p>
        </w:tc>
      </w:tr>
      <w:tr w:rsidR="001A6E0C" w:rsidRPr="001A6E0C" w14:paraId="5A55A0C0" w14:textId="77777777" w:rsidTr="001A6E0C">
        <w:tc>
          <w:tcPr>
            <w:tcW w:w="1838" w:type="dxa"/>
            <w:vMerge/>
          </w:tcPr>
          <w:p w14:paraId="4DCC6CF2"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67C51A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8BB606B" w14:textId="77777777" w:rsidTr="001A6E0C">
        <w:tc>
          <w:tcPr>
            <w:tcW w:w="1838" w:type="dxa"/>
            <w:vMerge/>
          </w:tcPr>
          <w:p w14:paraId="2204D638"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2E9AEE79"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69E21CA3" w14:textId="77777777" w:rsidTr="001A6E0C">
        <w:tc>
          <w:tcPr>
            <w:tcW w:w="1838" w:type="dxa"/>
            <w:vMerge w:val="restart"/>
          </w:tcPr>
          <w:p w14:paraId="176E8ECA" w14:textId="77777777" w:rsidR="001A6E0C" w:rsidRPr="001A6E0C" w:rsidRDefault="001A6E0C" w:rsidP="001A6E0C">
            <w:pPr>
              <w:rPr>
                <w:rFonts w:ascii="Times New Roman" w:eastAsia="Times New Roman" w:hAnsi="Times New Roman" w:cs="Times New Roman"/>
                <w:b/>
                <w:lang w:eastAsia="ru-RU"/>
              </w:rPr>
            </w:pPr>
          </w:p>
          <w:p w14:paraId="07688B6A"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bCs/>
              </w:rPr>
              <w:t>Тема 1.3. Пространственная система сил</w:t>
            </w:r>
          </w:p>
        </w:tc>
        <w:tc>
          <w:tcPr>
            <w:tcW w:w="7513" w:type="dxa"/>
            <w:tcBorders>
              <w:left w:val="single" w:sz="4" w:space="0" w:color="000000"/>
              <w:right w:val="single" w:sz="4" w:space="0" w:color="000000"/>
            </w:tcBorders>
          </w:tcPr>
          <w:p w14:paraId="50B9258B"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43AD34A0" w14:textId="77777777" w:rsidTr="001A6E0C">
        <w:tc>
          <w:tcPr>
            <w:tcW w:w="1838" w:type="dxa"/>
            <w:vMerge/>
          </w:tcPr>
          <w:p w14:paraId="22717C92"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76C4C15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7539C0F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произвольно расположенных сил, ее равновесие</w:t>
            </w:r>
          </w:p>
        </w:tc>
      </w:tr>
      <w:tr w:rsidR="001A6E0C" w:rsidRPr="001A6E0C" w14:paraId="223A621F" w14:textId="77777777" w:rsidTr="001A6E0C">
        <w:tc>
          <w:tcPr>
            <w:tcW w:w="1838" w:type="dxa"/>
            <w:vMerge/>
          </w:tcPr>
          <w:p w14:paraId="66C8B710"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3D23D1F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85E85CC" w14:textId="77777777" w:rsidTr="001A6E0C">
        <w:tc>
          <w:tcPr>
            <w:tcW w:w="1838" w:type="dxa"/>
            <w:vMerge/>
          </w:tcPr>
          <w:p w14:paraId="34D308FE"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1F0CC7ED"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7031931" w14:textId="77777777" w:rsidTr="001A6E0C">
        <w:tc>
          <w:tcPr>
            <w:tcW w:w="1838" w:type="dxa"/>
            <w:vMerge/>
          </w:tcPr>
          <w:p w14:paraId="6D3FAD83" w14:textId="77777777" w:rsidR="001A6E0C" w:rsidRPr="001A6E0C" w:rsidRDefault="001A6E0C" w:rsidP="001A6E0C">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3EF0629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E007F3E" w14:textId="77777777" w:rsidTr="001A6E0C">
        <w:tc>
          <w:tcPr>
            <w:tcW w:w="1838" w:type="dxa"/>
            <w:vMerge/>
          </w:tcPr>
          <w:p w14:paraId="3CEA3A94" w14:textId="77777777" w:rsidR="001A6E0C" w:rsidRPr="001A6E0C" w:rsidRDefault="001A6E0C" w:rsidP="001A6E0C">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00D60813"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6F00F301" w14:textId="77777777" w:rsidTr="001A6E0C">
        <w:tc>
          <w:tcPr>
            <w:tcW w:w="1838" w:type="dxa"/>
            <w:vMerge w:val="restart"/>
          </w:tcPr>
          <w:p w14:paraId="641E4C28"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1.4. Центр параллельных сил. Центр тяжести</w:t>
            </w:r>
          </w:p>
        </w:tc>
        <w:tc>
          <w:tcPr>
            <w:tcW w:w="7513" w:type="dxa"/>
          </w:tcPr>
          <w:p w14:paraId="795C8FA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558BB68F" w14:textId="77777777" w:rsidTr="001A6E0C">
        <w:tc>
          <w:tcPr>
            <w:tcW w:w="1838" w:type="dxa"/>
            <w:vMerge/>
          </w:tcPr>
          <w:p w14:paraId="127763A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37B67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Сила тяжести как равнодействующая вертикальных сил. </w:t>
            </w:r>
          </w:p>
          <w:p w14:paraId="3960E70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тела. Центр тяжести простых геометрических фигур. Определение центра тяжести составных плоских фигур</w:t>
            </w:r>
          </w:p>
        </w:tc>
      </w:tr>
      <w:tr w:rsidR="001A6E0C" w:rsidRPr="001A6E0C" w14:paraId="4C8ABA00" w14:textId="77777777" w:rsidTr="001A6E0C">
        <w:trPr>
          <w:trHeight w:val="565"/>
        </w:trPr>
        <w:tc>
          <w:tcPr>
            <w:tcW w:w="1838" w:type="dxa"/>
            <w:vMerge/>
          </w:tcPr>
          <w:p w14:paraId="6BE75C9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25D737F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75BAA8D7" w14:textId="77777777" w:rsidTr="001A6E0C">
        <w:tc>
          <w:tcPr>
            <w:tcW w:w="1838" w:type="dxa"/>
            <w:vMerge/>
          </w:tcPr>
          <w:p w14:paraId="010E5F7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F719E1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64CBB3B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составных сечений. Определение координат центра тяжести</w:t>
            </w:r>
          </w:p>
        </w:tc>
      </w:tr>
      <w:tr w:rsidR="001A6E0C" w:rsidRPr="001A6E0C" w14:paraId="75987291" w14:textId="77777777" w:rsidTr="001A6E0C">
        <w:tc>
          <w:tcPr>
            <w:tcW w:w="1838" w:type="dxa"/>
            <w:vMerge/>
          </w:tcPr>
          <w:p w14:paraId="14EC468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475A7DC9"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66BC210" w14:textId="77777777" w:rsidTr="001A6E0C">
        <w:tc>
          <w:tcPr>
            <w:tcW w:w="1838" w:type="dxa"/>
            <w:vMerge/>
          </w:tcPr>
          <w:p w14:paraId="747009C0"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330C4E" w14:textId="77777777" w:rsidR="001A6E0C" w:rsidRPr="001A6E0C" w:rsidRDefault="001A6E0C" w:rsidP="001A6E0C">
            <w:pPr>
              <w:rPr>
                <w:rFonts w:ascii="Times New Roman" w:eastAsia="Times New Roman" w:hAnsi="Times New Roman" w:cs="Times New Roman"/>
              </w:rPr>
            </w:pPr>
          </w:p>
        </w:tc>
      </w:tr>
      <w:tr w:rsidR="001A6E0C" w:rsidRPr="001A6E0C" w14:paraId="6154B473" w14:textId="77777777" w:rsidTr="001A6E0C">
        <w:tc>
          <w:tcPr>
            <w:tcW w:w="1838" w:type="dxa"/>
            <w:vMerge w:val="restart"/>
          </w:tcPr>
          <w:p w14:paraId="6F009C5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1.5. </w:t>
            </w:r>
          </w:p>
          <w:p w14:paraId="057B1FE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Основные понятия кинематики. Простейшие движения точек и твердого тела</w:t>
            </w:r>
          </w:p>
        </w:tc>
        <w:tc>
          <w:tcPr>
            <w:tcW w:w="7513" w:type="dxa"/>
          </w:tcPr>
          <w:p w14:paraId="5F83E0D2"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636533A7" w14:textId="77777777" w:rsidTr="001A6E0C">
        <w:tc>
          <w:tcPr>
            <w:tcW w:w="1838" w:type="dxa"/>
            <w:vMerge/>
            <w:tcBorders>
              <w:bottom w:val="single" w:sz="4" w:space="0" w:color="auto"/>
            </w:tcBorders>
          </w:tcPr>
          <w:p w14:paraId="099B89A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bottom w:val="single" w:sz="4" w:space="0" w:color="auto"/>
            </w:tcBorders>
          </w:tcPr>
          <w:p w14:paraId="2EFC986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Сущность понятий: «пространство», «время», «траектория», «путь», «скорость», «ускорение». </w:t>
            </w:r>
          </w:p>
          <w:p w14:paraId="2B6F3488"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643F171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Простейшие движения твердого тела. Поступательное движение. Вращательное движение твердого тела вокруг неподвижной оси.</w:t>
            </w:r>
          </w:p>
        </w:tc>
      </w:tr>
      <w:tr w:rsidR="001A6E0C" w:rsidRPr="001A6E0C" w14:paraId="7A5376E8" w14:textId="77777777" w:rsidTr="001A6E0C">
        <w:tc>
          <w:tcPr>
            <w:tcW w:w="1838" w:type="dxa"/>
            <w:vMerge/>
          </w:tcPr>
          <w:p w14:paraId="3C7B824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940E9B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E986DE7" w14:textId="77777777" w:rsidTr="001A6E0C">
        <w:tc>
          <w:tcPr>
            <w:tcW w:w="1838" w:type="dxa"/>
            <w:vMerge/>
          </w:tcPr>
          <w:p w14:paraId="6F05A986"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74574A3"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54A82A94" w14:textId="77777777" w:rsidTr="001A6E0C">
        <w:tc>
          <w:tcPr>
            <w:tcW w:w="1838" w:type="dxa"/>
            <w:vMerge/>
          </w:tcPr>
          <w:p w14:paraId="48BD04D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166FA8B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3ECDF2A2" w14:textId="77777777" w:rsidTr="001A6E0C">
        <w:tc>
          <w:tcPr>
            <w:tcW w:w="1838" w:type="dxa"/>
            <w:vMerge w:val="restart"/>
          </w:tcPr>
          <w:p w14:paraId="52764F2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1.6. </w:t>
            </w:r>
          </w:p>
          <w:p w14:paraId="1FC7476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Сложное движение точек и твердого тела</w:t>
            </w:r>
          </w:p>
        </w:tc>
        <w:tc>
          <w:tcPr>
            <w:tcW w:w="7513" w:type="dxa"/>
          </w:tcPr>
          <w:p w14:paraId="3B0B627C"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Содержание</w:t>
            </w:r>
          </w:p>
        </w:tc>
      </w:tr>
      <w:tr w:rsidR="001A6E0C" w:rsidRPr="001A6E0C" w14:paraId="7F4743F1" w14:textId="77777777" w:rsidTr="001A6E0C">
        <w:tc>
          <w:tcPr>
            <w:tcW w:w="1838" w:type="dxa"/>
            <w:vMerge/>
          </w:tcPr>
          <w:p w14:paraId="7DE2048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2D5449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Сложное движение точки. Переносное, относительное и абсолютное движение точки. Скорости этих движений. Теорема о сложения скоростей.</w:t>
            </w:r>
          </w:p>
          <w:p w14:paraId="2AB4B3D0"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7163086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1A6E0C" w:rsidRPr="001A6E0C" w14:paraId="038B9312" w14:textId="77777777" w:rsidTr="001A6E0C">
        <w:tc>
          <w:tcPr>
            <w:tcW w:w="1838" w:type="dxa"/>
            <w:vMerge/>
          </w:tcPr>
          <w:p w14:paraId="6C06689D"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CE836CF"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32789869" w14:textId="77777777" w:rsidTr="001A6E0C">
        <w:tc>
          <w:tcPr>
            <w:tcW w:w="1838" w:type="dxa"/>
            <w:vMerge/>
          </w:tcPr>
          <w:p w14:paraId="1C95D449"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AFDB795"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2110BA2" w14:textId="77777777" w:rsidTr="001A6E0C">
        <w:tc>
          <w:tcPr>
            <w:tcW w:w="1838" w:type="dxa"/>
            <w:vMerge/>
          </w:tcPr>
          <w:p w14:paraId="577BC05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418EE5C2"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4AD32655" w14:textId="77777777" w:rsidTr="001A6E0C">
        <w:tc>
          <w:tcPr>
            <w:tcW w:w="1838" w:type="dxa"/>
            <w:vMerge/>
          </w:tcPr>
          <w:p w14:paraId="02F81C9F"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036EC04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1A6E0C" w:rsidRPr="001A6E0C" w14:paraId="573066B6" w14:textId="77777777" w:rsidTr="001A6E0C">
        <w:tc>
          <w:tcPr>
            <w:tcW w:w="1838" w:type="dxa"/>
            <w:vMerge w:val="restart"/>
          </w:tcPr>
          <w:p w14:paraId="217260B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1.7.</w:t>
            </w:r>
          </w:p>
          <w:p w14:paraId="3BF6035C"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Силы инерции при различных видах движения</w:t>
            </w:r>
          </w:p>
        </w:tc>
        <w:tc>
          <w:tcPr>
            <w:tcW w:w="7513" w:type="dxa"/>
          </w:tcPr>
          <w:p w14:paraId="67EBABF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47A18DC6" w14:textId="77777777" w:rsidTr="001A6E0C">
        <w:tc>
          <w:tcPr>
            <w:tcW w:w="1838" w:type="dxa"/>
            <w:vMerge/>
          </w:tcPr>
          <w:p w14:paraId="76E1415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A95602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Свободная и несвободная материальные точки. Сила инерции при прямолинейном и криволинейном движениях. </w:t>
            </w:r>
          </w:p>
          <w:p w14:paraId="0F97A4F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Принцип Даламбера. Понятие о неуравновешенных силах инерции и их влиянии на работу машин</w:t>
            </w:r>
          </w:p>
        </w:tc>
      </w:tr>
      <w:tr w:rsidR="001A6E0C" w:rsidRPr="001A6E0C" w14:paraId="660FD48B" w14:textId="77777777" w:rsidTr="001A6E0C">
        <w:tc>
          <w:tcPr>
            <w:tcW w:w="1838" w:type="dxa"/>
            <w:vMerge/>
          </w:tcPr>
          <w:p w14:paraId="1BC8B52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DDB6DCA"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6C58333F" w14:textId="77777777" w:rsidTr="001A6E0C">
        <w:tc>
          <w:tcPr>
            <w:tcW w:w="1838" w:type="dxa"/>
            <w:vMerge/>
          </w:tcPr>
          <w:p w14:paraId="0859C393"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6B0812B"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DFA9CDC" w14:textId="77777777" w:rsidTr="001A6E0C">
        <w:tc>
          <w:tcPr>
            <w:tcW w:w="1838" w:type="dxa"/>
            <w:vMerge/>
          </w:tcPr>
          <w:p w14:paraId="0EB2F5F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293DFB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CC28494" w14:textId="77777777" w:rsidTr="001A6E0C">
        <w:tc>
          <w:tcPr>
            <w:tcW w:w="1838" w:type="dxa"/>
            <w:vMerge/>
          </w:tcPr>
          <w:p w14:paraId="1260B04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2256F35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4AB6E3A0" w14:textId="77777777" w:rsidTr="001A6E0C">
        <w:tc>
          <w:tcPr>
            <w:tcW w:w="1838" w:type="dxa"/>
            <w:vMerge/>
          </w:tcPr>
          <w:p w14:paraId="4D652D8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D8FA4ED"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6BA39E8F" w14:textId="77777777" w:rsidTr="001A6E0C">
        <w:tc>
          <w:tcPr>
            <w:tcW w:w="1838" w:type="dxa"/>
            <w:vMerge/>
          </w:tcPr>
          <w:p w14:paraId="65474E8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B9DB131"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7C19505" w14:textId="77777777" w:rsidTr="001A6E0C">
        <w:tc>
          <w:tcPr>
            <w:tcW w:w="1838" w:type="dxa"/>
            <w:vMerge/>
          </w:tcPr>
          <w:p w14:paraId="7F06B43B"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3F3D2502"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3BED28A" w14:textId="77777777" w:rsidTr="001A6E0C">
        <w:tc>
          <w:tcPr>
            <w:tcW w:w="1838" w:type="dxa"/>
            <w:vMerge/>
          </w:tcPr>
          <w:p w14:paraId="487EABBF"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3E8F8A7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1A6E0C" w:rsidRPr="001A6E0C" w14:paraId="0EDCDF6D" w14:textId="77777777" w:rsidTr="001A6E0C">
        <w:tc>
          <w:tcPr>
            <w:tcW w:w="9351" w:type="dxa"/>
            <w:gridSpan w:val="2"/>
          </w:tcPr>
          <w:p w14:paraId="6A9FC88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2. Сопротивление материалов</w:t>
            </w:r>
          </w:p>
        </w:tc>
      </w:tr>
      <w:tr w:rsidR="001A6E0C" w:rsidRPr="001A6E0C" w14:paraId="3F6D4650" w14:textId="77777777" w:rsidTr="001A6E0C">
        <w:tc>
          <w:tcPr>
            <w:tcW w:w="1838" w:type="dxa"/>
            <w:vMerge w:val="restart"/>
          </w:tcPr>
          <w:p w14:paraId="4A742027" w14:textId="77777777" w:rsidR="001A6E0C" w:rsidRPr="001A6E0C" w:rsidRDefault="001A6E0C" w:rsidP="001A6E0C">
            <w:pPr>
              <w:rPr>
                <w:rFonts w:ascii="Times New Roman" w:eastAsia="Times New Roman" w:hAnsi="Times New Roman" w:cs="Times New Roman"/>
                <w:b/>
                <w:bCs/>
              </w:rPr>
            </w:pPr>
          </w:p>
          <w:p w14:paraId="640263E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rPr>
              <w:t>Тема 2.1. Растяжение и сжатие материалов</w:t>
            </w:r>
          </w:p>
        </w:tc>
        <w:tc>
          <w:tcPr>
            <w:tcW w:w="7513" w:type="dxa"/>
          </w:tcPr>
          <w:p w14:paraId="4ABFE97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7E8FCF7E" w14:textId="77777777" w:rsidTr="001A6E0C">
        <w:tc>
          <w:tcPr>
            <w:tcW w:w="1838" w:type="dxa"/>
            <w:vMerge/>
          </w:tcPr>
          <w:p w14:paraId="5E2F4619"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56A12185" w14:textId="77777777" w:rsidR="001A6E0C" w:rsidRPr="001A6E0C" w:rsidRDefault="001A6E0C" w:rsidP="001A6E0C">
            <w:pPr>
              <w:rPr>
                <w:rFonts w:ascii="Times New Roman" w:eastAsia="Times New Roman" w:hAnsi="Times New Roman" w:cs="Times New Roman"/>
                <w:u w:val="single"/>
              </w:rPr>
            </w:pPr>
            <w:r w:rsidRPr="001A6E0C">
              <w:rPr>
                <w:rFonts w:ascii="Times New Roman" w:eastAsia="Calibri" w:hAnsi="Times New Roman" w:cs="Times New Roman"/>
                <w:spacing w:val="-5"/>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1A6E0C" w:rsidRPr="001A6E0C" w14:paraId="481E9170" w14:textId="77777777" w:rsidTr="001A6E0C">
        <w:tc>
          <w:tcPr>
            <w:tcW w:w="1838" w:type="dxa"/>
            <w:vMerge/>
          </w:tcPr>
          <w:p w14:paraId="6E180F5B"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2C11F631"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2A6C073" w14:textId="77777777" w:rsidTr="001A6E0C">
        <w:tc>
          <w:tcPr>
            <w:tcW w:w="1838" w:type="dxa"/>
            <w:vMerge/>
          </w:tcPr>
          <w:p w14:paraId="57BE5525"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BD55604"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Практическая работа</w:t>
            </w:r>
          </w:p>
          <w:p w14:paraId="0251AEAC"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Построение эпюр продольных сил и нормальных напряжений. Расчет на прочность при растяжении и сжатии</w:t>
            </w:r>
          </w:p>
        </w:tc>
      </w:tr>
      <w:tr w:rsidR="001A6E0C" w:rsidRPr="001A6E0C" w14:paraId="55B0404F" w14:textId="77777777" w:rsidTr="001A6E0C">
        <w:tc>
          <w:tcPr>
            <w:tcW w:w="1838" w:type="dxa"/>
            <w:vMerge/>
          </w:tcPr>
          <w:p w14:paraId="2231A598"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65AA69F8"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18977F89" w14:textId="77777777" w:rsidTr="001A6E0C">
        <w:tc>
          <w:tcPr>
            <w:tcW w:w="1838" w:type="dxa"/>
            <w:vMerge/>
          </w:tcPr>
          <w:p w14:paraId="65A00225"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467F316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64BE67C6" w14:textId="77777777" w:rsidTr="001A6E0C">
        <w:tc>
          <w:tcPr>
            <w:tcW w:w="1838" w:type="dxa"/>
            <w:vMerge w:val="restart"/>
          </w:tcPr>
          <w:p w14:paraId="07045DF3" w14:textId="77777777" w:rsidR="001A6E0C" w:rsidRPr="001A6E0C" w:rsidRDefault="001A6E0C" w:rsidP="001A6E0C">
            <w:pPr>
              <w:autoSpaceDE w:val="0"/>
              <w:autoSpaceDN w:val="0"/>
              <w:adjustRightInd w:val="0"/>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Тема 2.2. Практические расчеты на срез и смятие</w:t>
            </w:r>
          </w:p>
        </w:tc>
        <w:tc>
          <w:tcPr>
            <w:tcW w:w="7513" w:type="dxa"/>
          </w:tcPr>
          <w:p w14:paraId="4D94E91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1A6E0C" w:rsidRPr="001A6E0C" w14:paraId="7DD66DC6" w14:textId="77777777" w:rsidTr="001A6E0C">
        <w:tc>
          <w:tcPr>
            <w:tcW w:w="1838" w:type="dxa"/>
            <w:vMerge/>
          </w:tcPr>
          <w:p w14:paraId="77A00A04" w14:textId="77777777" w:rsidR="001A6E0C" w:rsidRPr="001A6E0C" w:rsidRDefault="001A6E0C" w:rsidP="001A6E0C">
            <w:pPr>
              <w:rPr>
                <w:rFonts w:ascii="Times New Roman" w:eastAsia="Times New Roman" w:hAnsi="Times New Roman" w:cs="Times New Roman"/>
                <w:b/>
                <w:bCs/>
              </w:rPr>
            </w:pPr>
          </w:p>
        </w:tc>
        <w:tc>
          <w:tcPr>
            <w:tcW w:w="7513" w:type="dxa"/>
          </w:tcPr>
          <w:p w14:paraId="51AD3BA8" w14:textId="77777777" w:rsidR="001A6E0C" w:rsidRPr="001A6E0C" w:rsidRDefault="001A6E0C" w:rsidP="001A6E0C">
            <w:pPr>
              <w:rPr>
                <w:rFonts w:ascii="Times New Roman" w:eastAsia="Times New Roman" w:hAnsi="Times New Roman" w:cs="Times New Roman"/>
              </w:rPr>
            </w:pPr>
            <w:r w:rsidRPr="001A6E0C">
              <w:rPr>
                <w:rFonts w:ascii="Times New Roman" w:eastAsia="Calibri" w:hAnsi="Times New Roman" w:cs="Times New Roman"/>
                <w:spacing w:val="-5"/>
              </w:rPr>
              <w:t>Срез, основные расчетные предпосылки, расчетные формулы, условие прочности.</w:t>
            </w:r>
            <w:r w:rsidRPr="001A6E0C">
              <w:rPr>
                <w:rFonts w:ascii="Times New Roman" w:eastAsia="Times New Roman" w:hAnsi="Times New Roman" w:cs="Times New Roman"/>
              </w:rPr>
              <w:t xml:space="preserve"> </w:t>
            </w:r>
            <w:r w:rsidRPr="001A6E0C">
              <w:rPr>
                <w:rFonts w:ascii="Times New Roman" w:eastAsia="Calibri" w:hAnsi="Times New Roman" w:cs="Times New Roman"/>
                <w:spacing w:val="-5"/>
              </w:rPr>
              <w:t xml:space="preserve"> Смятие, условности расчета, расчетные формулы, условие прочности. Допускаемые напряжения. Примеры расчетов.</w:t>
            </w:r>
          </w:p>
        </w:tc>
      </w:tr>
      <w:tr w:rsidR="001A6E0C" w:rsidRPr="001A6E0C" w14:paraId="0E14AACD" w14:textId="77777777" w:rsidTr="001A6E0C">
        <w:tc>
          <w:tcPr>
            <w:tcW w:w="1838" w:type="dxa"/>
            <w:vMerge/>
          </w:tcPr>
          <w:p w14:paraId="263E4BA7" w14:textId="77777777" w:rsidR="001A6E0C" w:rsidRPr="001A6E0C" w:rsidRDefault="001A6E0C" w:rsidP="001A6E0C">
            <w:pPr>
              <w:rPr>
                <w:rFonts w:ascii="Times New Roman" w:eastAsia="Times New Roman" w:hAnsi="Times New Roman" w:cs="Times New Roman"/>
                <w:b/>
                <w:bCs/>
              </w:rPr>
            </w:pPr>
          </w:p>
        </w:tc>
        <w:tc>
          <w:tcPr>
            <w:tcW w:w="7513" w:type="dxa"/>
          </w:tcPr>
          <w:p w14:paraId="3EE90FEC" w14:textId="77777777" w:rsidR="001A6E0C" w:rsidRPr="001A6E0C" w:rsidRDefault="001A6E0C" w:rsidP="001A6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i/>
                <w:iCs/>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67973BD0" w14:textId="77777777" w:rsidTr="001A6E0C">
        <w:tc>
          <w:tcPr>
            <w:tcW w:w="1838" w:type="dxa"/>
            <w:vMerge/>
          </w:tcPr>
          <w:p w14:paraId="49E93AB0" w14:textId="77777777" w:rsidR="001A6E0C" w:rsidRPr="001A6E0C" w:rsidRDefault="001A6E0C" w:rsidP="001A6E0C">
            <w:pPr>
              <w:rPr>
                <w:rFonts w:ascii="Times New Roman" w:eastAsia="Times New Roman" w:hAnsi="Times New Roman" w:cs="Times New Roman"/>
                <w:b/>
                <w:bCs/>
              </w:rPr>
            </w:pPr>
          </w:p>
        </w:tc>
        <w:tc>
          <w:tcPr>
            <w:tcW w:w="7513" w:type="dxa"/>
          </w:tcPr>
          <w:p w14:paraId="137D3EF8"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46E5591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Calibri" w:hAnsi="Times New Roman" w:cs="Times New Roman"/>
                <w:spacing w:val="-5"/>
              </w:rPr>
              <w:t>Расчет на прочность заклепочного соединения</w:t>
            </w:r>
          </w:p>
        </w:tc>
      </w:tr>
      <w:tr w:rsidR="001A6E0C" w:rsidRPr="001A6E0C" w14:paraId="1C27C445" w14:textId="77777777" w:rsidTr="001A6E0C">
        <w:tc>
          <w:tcPr>
            <w:tcW w:w="1838" w:type="dxa"/>
            <w:vMerge/>
          </w:tcPr>
          <w:p w14:paraId="2FDE9BD1" w14:textId="77777777" w:rsidR="001A6E0C" w:rsidRPr="001A6E0C" w:rsidRDefault="001A6E0C" w:rsidP="001A6E0C">
            <w:pPr>
              <w:rPr>
                <w:rFonts w:ascii="Times New Roman" w:eastAsia="Times New Roman" w:hAnsi="Times New Roman" w:cs="Times New Roman"/>
                <w:b/>
                <w:bCs/>
              </w:rPr>
            </w:pPr>
          </w:p>
        </w:tc>
        <w:tc>
          <w:tcPr>
            <w:tcW w:w="7513" w:type="dxa"/>
          </w:tcPr>
          <w:p w14:paraId="0A0C6111"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17F48F3D" w14:textId="77777777" w:rsidR="001A6E0C" w:rsidRPr="001A6E0C" w:rsidRDefault="001A6E0C" w:rsidP="001A6E0C">
            <w:pPr>
              <w:rPr>
                <w:rFonts w:ascii="Times New Roman" w:eastAsia="Times New Roman" w:hAnsi="Times New Roman" w:cs="Times New Roman"/>
              </w:rPr>
            </w:pPr>
            <w:r w:rsidRPr="001A6E0C">
              <w:rPr>
                <w:rFonts w:ascii="Times New Roman" w:eastAsia="Calibri" w:hAnsi="Times New Roman" w:cs="Times New Roman"/>
                <w:spacing w:val="-5"/>
              </w:rPr>
              <w:t>Расчеты на прочность и жесткость при кручении</w:t>
            </w:r>
          </w:p>
        </w:tc>
      </w:tr>
      <w:tr w:rsidR="001A6E0C" w:rsidRPr="001A6E0C" w14:paraId="0945E78D" w14:textId="77777777" w:rsidTr="001A6E0C">
        <w:tc>
          <w:tcPr>
            <w:tcW w:w="1838" w:type="dxa"/>
            <w:vMerge/>
          </w:tcPr>
          <w:p w14:paraId="3CA14BE1" w14:textId="77777777" w:rsidR="001A6E0C" w:rsidRPr="001A6E0C" w:rsidRDefault="001A6E0C" w:rsidP="001A6E0C">
            <w:pPr>
              <w:rPr>
                <w:rFonts w:ascii="Times New Roman" w:eastAsia="Times New Roman" w:hAnsi="Times New Roman" w:cs="Times New Roman"/>
                <w:b/>
                <w:bCs/>
              </w:rPr>
            </w:pPr>
          </w:p>
        </w:tc>
        <w:tc>
          <w:tcPr>
            <w:tcW w:w="7513" w:type="dxa"/>
          </w:tcPr>
          <w:p w14:paraId="12E8D52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D25750A" w14:textId="77777777" w:rsidTr="001A6E0C">
        <w:tc>
          <w:tcPr>
            <w:tcW w:w="1838" w:type="dxa"/>
            <w:vMerge/>
          </w:tcPr>
          <w:p w14:paraId="59D0D068"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AD80ADC"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000F52EA" w14:textId="77777777" w:rsidTr="001A6E0C">
        <w:tc>
          <w:tcPr>
            <w:tcW w:w="1838" w:type="dxa"/>
            <w:vMerge w:val="restart"/>
          </w:tcPr>
          <w:p w14:paraId="7107AF4F"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rPr>
              <w:t>Тема 2.3. Прочность при</w:t>
            </w:r>
          </w:p>
          <w:p w14:paraId="4EDD701F" w14:textId="77777777" w:rsidR="001A6E0C" w:rsidRPr="001A6E0C" w:rsidRDefault="001A6E0C" w:rsidP="001A6E0C">
            <w:pPr>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динамических нагрузках. Устойчивость сжатых стержней</w:t>
            </w:r>
          </w:p>
        </w:tc>
        <w:tc>
          <w:tcPr>
            <w:tcW w:w="7513" w:type="dxa"/>
          </w:tcPr>
          <w:p w14:paraId="20232A02"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22881179" w14:textId="77777777" w:rsidTr="001A6E0C">
        <w:tc>
          <w:tcPr>
            <w:tcW w:w="1838" w:type="dxa"/>
            <w:vMerge/>
            <w:tcBorders>
              <w:bottom w:val="single" w:sz="4" w:space="0" w:color="auto"/>
            </w:tcBorders>
          </w:tcPr>
          <w:p w14:paraId="66EC99B9"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Borders>
              <w:bottom w:val="single" w:sz="4" w:space="0" w:color="auto"/>
            </w:tcBorders>
          </w:tcPr>
          <w:p w14:paraId="1DD2295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79F66AF" w14:textId="77777777" w:rsidTr="001A6E0C">
        <w:tc>
          <w:tcPr>
            <w:tcW w:w="1838" w:type="dxa"/>
            <w:vMerge/>
          </w:tcPr>
          <w:p w14:paraId="59130AE6"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4A95FF62"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777326AB"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Расчет на прочность при растяжении и сжатию.</w:t>
            </w:r>
          </w:p>
        </w:tc>
      </w:tr>
      <w:tr w:rsidR="001A6E0C" w:rsidRPr="001A6E0C" w14:paraId="29F74607" w14:textId="77777777" w:rsidTr="001A6E0C">
        <w:tc>
          <w:tcPr>
            <w:tcW w:w="1838" w:type="dxa"/>
            <w:vMerge/>
          </w:tcPr>
          <w:p w14:paraId="59330517"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15572211"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4AC2B06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Расчет на прочность при растяжении и сжатию.</w:t>
            </w:r>
          </w:p>
        </w:tc>
      </w:tr>
      <w:tr w:rsidR="001A6E0C" w:rsidRPr="001A6E0C" w14:paraId="0465B137" w14:textId="77777777" w:rsidTr="001A6E0C">
        <w:tc>
          <w:tcPr>
            <w:tcW w:w="1838" w:type="dxa"/>
            <w:vMerge/>
          </w:tcPr>
          <w:p w14:paraId="0E463AC3"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748F181"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612E883" w14:textId="77777777" w:rsidTr="001A6E0C">
        <w:tc>
          <w:tcPr>
            <w:tcW w:w="9351" w:type="dxa"/>
            <w:gridSpan w:val="2"/>
          </w:tcPr>
          <w:p w14:paraId="4C4C4C2B"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3. Детали машин</w:t>
            </w:r>
          </w:p>
        </w:tc>
      </w:tr>
      <w:tr w:rsidR="001A6E0C" w:rsidRPr="001A6E0C" w14:paraId="676F8733" w14:textId="77777777" w:rsidTr="001A6E0C">
        <w:tc>
          <w:tcPr>
            <w:tcW w:w="1838" w:type="dxa"/>
            <w:vMerge w:val="restart"/>
          </w:tcPr>
          <w:p w14:paraId="3E6EA9BB"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3.1. Соединения деталей машин</w:t>
            </w:r>
            <w:r w:rsidRPr="001A6E0C">
              <w:rPr>
                <w:rFonts w:ascii="Times New Roman" w:eastAsia="Times New Roman" w:hAnsi="Times New Roman" w:cs="Times New Roman"/>
                <w:b/>
                <w:bCs/>
              </w:rPr>
              <w:t xml:space="preserve"> </w:t>
            </w:r>
          </w:p>
          <w:p w14:paraId="367230FE"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55CE53BE"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0AC60903" w14:textId="77777777" w:rsidTr="001A6E0C">
        <w:tc>
          <w:tcPr>
            <w:tcW w:w="1838" w:type="dxa"/>
            <w:vMerge/>
          </w:tcPr>
          <w:p w14:paraId="3CA28DF0"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32C04E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1A6E0C" w:rsidRPr="001A6E0C" w14:paraId="58F81A52" w14:textId="77777777" w:rsidTr="001A6E0C">
        <w:tc>
          <w:tcPr>
            <w:tcW w:w="1838" w:type="dxa"/>
            <w:vMerge/>
          </w:tcPr>
          <w:p w14:paraId="6A5476CD"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55E97F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31F4F093" w14:textId="77777777" w:rsidTr="001A6E0C">
        <w:tc>
          <w:tcPr>
            <w:tcW w:w="1838" w:type="dxa"/>
            <w:vMerge/>
          </w:tcPr>
          <w:p w14:paraId="41169BD9"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1B65A86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25FB3A3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 xml:space="preserve"> Исследование устройства и принципа работы редуктора</w:t>
            </w:r>
          </w:p>
        </w:tc>
      </w:tr>
      <w:tr w:rsidR="001A6E0C" w:rsidRPr="001A6E0C" w14:paraId="50F9C1CA" w14:textId="77777777" w:rsidTr="001A6E0C">
        <w:tc>
          <w:tcPr>
            <w:tcW w:w="1838" w:type="dxa"/>
            <w:vMerge/>
          </w:tcPr>
          <w:p w14:paraId="1CBE11C5"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2BC684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EEB47BF" w14:textId="77777777" w:rsidTr="001A6E0C">
        <w:tc>
          <w:tcPr>
            <w:tcW w:w="1838" w:type="dxa"/>
            <w:vMerge/>
          </w:tcPr>
          <w:p w14:paraId="188C333C"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559637E6"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8DED850" w14:textId="77777777" w:rsidTr="001A6E0C">
        <w:tc>
          <w:tcPr>
            <w:tcW w:w="1838" w:type="dxa"/>
            <w:vMerge w:val="restart"/>
          </w:tcPr>
          <w:p w14:paraId="232C5862" w14:textId="77777777" w:rsidR="001A6E0C" w:rsidRPr="001A6E0C" w:rsidRDefault="001A6E0C" w:rsidP="001A6E0C">
            <w:pPr>
              <w:suppressAutoHyphens/>
              <w:rPr>
                <w:rFonts w:ascii="Times New Roman" w:eastAsia="Times New Roman" w:hAnsi="Times New Roman" w:cs="Times New Roman"/>
                <w:b/>
                <w:bCs/>
              </w:rPr>
            </w:pPr>
          </w:p>
          <w:p w14:paraId="774773F3"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3.2. Фрикционные передачи и вариаторы</w:t>
            </w:r>
            <w:r w:rsidRPr="001A6E0C">
              <w:rPr>
                <w:rFonts w:ascii="Times New Roman" w:eastAsia="Times New Roman" w:hAnsi="Times New Roman" w:cs="Times New Roman"/>
                <w:b/>
                <w:bCs/>
              </w:rPr>
              <w:t xml:space="preserve"> </w:t>
            </w:r>
          </w:p>
          <w:p w14:paraId="0B383501" w14:textId="77777777" w:rsidR="001A6E0C" w:rsidRPr="001A6E0C" w:rsidRDefault="001A6E0C" w:rsidP="001A6E0C">
            <w:pPr>
              <w:rPr>
                <w:rFonts w:ascii="Times New Roman" w:eastAsia="Times New Roman" w:hAnsi="Times New Roman" w:cs="Times New Roman"/>
                <w:b/>
                <w:bCs/>
              </w:rPr>
            </w:pPr>
          </w:p>
          <w:p w14:paraId="0656276E" w14:textId="77777777" w:rsidR="001A6E0C" w:rsidRPr="001A6E0C" w:rsidRDefault="001A6E0C" w:rsidP="001A6E0C">
            <w:pPr>
              <w:rPr>
                <w:rFonts w:ascii="Times New Roman" w:eastAsia="Times New Roman" w:hAnsi="Times New Roman" w:cs="Times New Roman"/>
                <w:b/>
                <w:color w:val="FF0000"/>
                <w:lang w:eastAsia="ru-RU"/>
              </w:rPr>
            </w:pPr>
          </w:p>
        </w:tc>
        <w:tc>
          <w:tcPr>
            <w:tcW w:w="7513" w:type="dxa"/>
          </w:tcPr>
          <w:p w14:paraId="3233660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4B5B7131" w14:textId="77777777" w:rsidTr="001A6E0C">
        <w:tc>
          <w:tcPr>
            <w:tcW w:w="1838" w:type="dxa"/>
            <w:vMerge/>
          </w:tcPr>
          <w:p w14:paraId="181D5BDE"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395A0F38"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4F069A54"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15D44787" w14:textId="77777777" w:rsidTr="001A6E0C">
        <w:tc>
          <w:tcPr>
            <w:tcW w:w="1838" w:type="dxa"/>
            <w:vMerge/>
          </w:tcPr>
          <w:p w14:paraId="0E123521"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6B8CDBAC" w14:textId="77777777" w:rsidR="001A6E0C" w:rsidRPr="001A6E0C" w:rsidRDefault="001A6E0C" w:rsidP="001A6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738A057E" w14:textId="77777777" w:rsidTr="001A6E0C">
        <w:tc>
          <w:tcPr>
            <w:tcW w:w="1838" w:type="dxa"/>
            <w:vMerge/>
          </w:tcPr>
          <w:p w14:paraId="0BC8CB35"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31285678" w14:textId="77777777" w:rsidR="001A6E0C" w:rsidRPr="001A6E0C" w:rsidRDefault="001A6E0C" w:rsidP="001A6E0C">
            <w:pPr>
              <w:shd w:val="clear" w:color="auto" w:fill="FFFFFF"/>
              <w:snapToGrid w:val="0"/>
              <w:rPr>
                <w:rFonts w:ascii="Times New Roman" w:eastAsia="Times New Roman" w:hAnsi="Times New Roman" w:cs="Times New Roman"/>
              </w:rPr>
            </w:pPr>
          </w:p>
        </w:tc>
      </w:tr>
      <w:tr w:rsidR="001A6E0C" w:rsidRPr="001A6E0C" w14:paraId="4A190F0E" w14:textId="77777777" w:rsidTr="001A6E0C">
        <w:tc>
          <w:tcPr>
            <w:tcW w:w="1838" w:type="dxa"/>
            <w:vMerge/>
          </w:tcPr>
          <w:p w14:paraId="1101B30E"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093ED25E"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43B0815B" w14:textId="77777777" w:rsidTr="001A6E0C">
        <w:tc>
          <w:tcPr>
            <w:tcW w:w="1838" w:type="dxa"/>
            <w:vMerge/>
          </w:tcPr>
          <w:p w14:paraId="3E635AB0"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049ADA2C"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3850F539" w14:textId="77777777" w:rsidTr="001A6E0C">
        <w:tc>
          <w:tcPr>
            <w:tcW w:w="1838" w:type="dxa"/>
            <w:vMerge w:val="restart"/>
          </w:tcPr>
          <w:p w14:paraId="655F62D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3.3. Ременные передачи</w:t>
            </w:r>
            <w:r w:rsidRPr="001A6E0C">
              <w:rPr>
                <w:rFonts w:ascii="Times New Roman" w:eastAsia="Times New Roman" w:hAnsi="Times New Roman" w:cs="Times New Roman"/>
                <w:b/>
                <w:bCs/>
              </w:rPr>
              <w:t xml:space="preserve"> </w:t>
            </w:r>
          </w:p>
          <w:p w14:paraId="175EAED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13" w:type="dxa"/>
          </w:tcPr>
          <w:p w14:paraId="2666297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44C9E91F" w14:textId="77777777" w:rsidTr="001A6E0C">
        <w:tc>
          <w:tcPr>
            <w:tcW w:w="1838" w:type="dxa"/>
            <w:vMerge/>
          </w:tcPr>
          <w:p w14:paraId="14DC5A62"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648430C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3E510216"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7682DBE6" w14:textId="77777777" w:rsidTr="001A6E0C">
        <w:tc>
          <w:tcPr>
            <w:tcW w:w="1838" w:type="dxa"/>
            <w:vMerge/>
          </w:tcPr>
          <w:p w14:paraId="11013004"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759BD68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0D1FE713" w14:textId="77777777" w:rsidTr="001A6E0C">
        <w:tc>
          <w:tcPr>
            <w:tcW w:w="1838" w:type="dxa"/>
            <w:vMerge/>
          </w:tcPr>
          <w:p w14:paraId="153B105A"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15EF01AC"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195F9FF" w14:textId="77777777" w:rsidTr="001A6E0C">
        <w:tc>
          <w:tcPr>
            <w:tcW w:w="1838" w:type="dxa"/>
            <w:vMerge/>
          </w:tcPr>
          <w:p w14:paraId="1BF0713D"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7234E08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551B913D" w14:textId="77777777" w:rsidTr="001A6E0C">
        <w:tc>
          <w:tcPr>
            <w:tcW w:w="1838" w:type="dxa"/>
            <w:vMerge/>
          </w:tcPr>
          <w:p w14:paraId="21A4A7F2"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4CBAF94"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25FE2F49" w14:textId="77777777" w:rsidTr="001A6E0C">
        <w:tc>
          <w:tcPr>
            <w:tcW w:w="1838" w:type="dxa"/>
            <w:vMerge w:val="restart"/>
          </w:tcPr>
          <w:p w14:paraId="1D9FAE2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3.4. Зубчатые передачи</w:t>
            </w:r>
          </w:p>
        </w:tc>
        <w:tc>
          <w:tcPr>
            <w:tcW w:w="7513" w:type="dxa"/>
          </w:tcPr>
          <w:p w14:paraId="11E8AB3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26883E14" w14:textId="77777777" w:rsidTr="001A6E0C">
        <w:tc>
          <w:tcPr>
            <w:tcW w:w="1838" w:type="dxa"/>
            <w:vMerge/>
          </w:tcPr>
          <w:p w14:paraId="2368BB1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3DF3F3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1A6E0C">
              <w:rPr>
                <w:rFonts w:ascii="Times New Roman" w:eastAsia="Times New Roman" w:hAnsi="Times New Roman" w:cs="Times New Roman"/>
                <w:lang w:eastAsia="ru-RU"/>
              </w:rPr>
              <w:t>эвольвентных</w:t>
            </w:r>
            <w:proofErr w:type="spellEnd"/>
            <w:r w:rsidRPr="001A6E0C">
              <w:rPr>
                <w:rFonts w:ascii="Times New Roman" w:eastAsia="Times New Roman" w:hAnsi="Times New Roman" w:cs="Times New Roman"/>
                <w:lang w:eastAsia="ru-RU"/>
              </w:rPr>
              <w:t xml:space="preserve"> колес. Зацепление шестерни с рейкой. </w:t>
            </w:r>
          </w:p>
        </w:tc>
      </w:tr>
      <w:tr w:rsidR="001A6E0C" w:rsidRPr="001A6E0C" w14:paraId="39FB02EF" w14:textId="77777777" w:rsidTr="001A6E0C">
        <w:tc>
          <w:tcPr>
            <w:tcW w:w="1838" w:type="dxa"/>
            <w:vMerge/>
          </w:tcPr>
          <w:p w14:paraId="53C241B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5E60932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8E961C0" w14:textId="77777777" w:rsidTr="001A6E0C">
        <w:tc>
          <w:tcPr>
            <w:tcW w:w="1838" w:type="dxa"/>
            <w:vMerge/>
          </w:tcPr>
          <w:p w14:paraId="6DAC5FA4"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8DE0819"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5F6CBDC" w14:textId="77777777" w:rsidTr="001A6E0C">
        <w:tc>
          <w:tcPr>
            <w:tcW w:w="1838" w:type="dxa"/>
            <w:vMerge/>
          </w:tcPr>
          <w:p w14:paraId="3C57E53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300EFA8"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1A6E0C" w:rsidRPr="001A6E0C" w14:paraId="0C441F0B" w14:textId="77777777" w:rsidTr="001A6E0C">
        <w:tc>
          <w:tcPr>
            <w:tcW w:w="1838" w:type="dxa"/>
            <w:vMerge/>
          </w:tcPr>
          <w:p w14:paraId="07F789D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E70E669" w14:textId="77777777" w:rsidR="001A6E0C" w:rsidRPr="001A6E0C" w:rsidRDefault="001A6E0C" w:rsidP="001A6E0C">
            <w:pPr>
              <w:rPr>
                <w:rFonts w:ascii="Times New Roman" w:eastAsia="Times New Roman" w:hAnsi="Times New Roman" w:cs="Times New Roman"/>
                <w:b/>
                <w:lang w:eastAsia="ru-RU"/>
              </w:rPr>
            </w:pPr>
          </w:p>
        </w:tc>
      </w:tr>
      <w:tr w:rsidR="001A6E0C" w:rsidRPr="001A6E0C" w14:paraId="6EA62223" w14:textId="77777777" w:rsidTr="001A6E0C">
        <w:tc>
          <w:tcPr>
            <w:tcW w:w="1838" w:type="dxa"/>
            <w:vMerge w:val="restart"/>
          </w:tcPr>
          <w:p w14:paraId="2C6794C1"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3.5. Червячная передача. Передача винт-гайка</w:t>
            </w:r>
          </w:p>
        </w:tc>
        <w:tc>
          <w:tcPr>
            <w:tcW w:w="7513" w:type="dxa"/>
          </w:tcPr>
          <w:p w14:paraId="1CC28CF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1A6E0C" w:rsidRPr="001A6E0C" w14:paraId="024CA19C" w14:textId="77777777" w:rsidTr="001A6E0C">
        <w:tc>
          <w:tcPr>
            <w:tcW w:w="1838" w:type="dxa"/>
            <w:vMerge/>
          </w:tcPr>
          <w:p w14:paraId="76788D13"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C9158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B9AE15D" w14:textId="77777777" w:rsidTr="001A6E0C">
        <w:tc>
          <w:tcPr>
            <w:tcW w:w="1838" w:type="dxa"/>
            <w:vMerge/>
          </w:tcPr>
          <w:p w14:paraId="50E099EA"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537D815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10D80DEC"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передачи на контактную прочность и изгиб. Основы расчета передачи.</w:t>
            </w:r>
          </w:p>
        </w:tc>
      </w:tr>
      <w:tr w:rsidR="001A6E0C" w:rsidRPr="001A6E0C" w14:paraId="12F313CF" w14:textId="77777777" w:rsidTr="001A6E0C">
        <w:tc>
          <w:tcPr>
            <w:tcW w:w="1838" w:type="dxa"/>
            <w:vMerge/>
          </w:tcPr>
          <w:p w14:paraId="0FC4835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0EEFF7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6BCC2D4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Виды разрушения зубьев червячных колес. Материалы звеньев. Винтовая передача</w:t>
            </w:r>
          </w:p>
        </w:tc>
      </w:tr>
      <w:tr w:rsidR="001A6E0C" w:rsidRPr="001A6E0C" w14:paraId="0350DA3E" w14:textId="77777777" w:rsidTr="001A6E0C">
        <w:tc>
          <w:tcPr>
            <w:tcW w:w="1838" w:type="dxa"/>
            <w:vMerge/>
          </w:tcPr>
          <w:p w14:paraId="124B9EA1"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A11435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1A6E0C" w:rsidRPr="001A6E0C" w14:paraId="43E6AC5E" w14:textId="77777777" w:rsidTr="001A6E0C">
        <w:tc>
          <w:tcPr>
            <w:tcW w:w="1838" w:type="dxa"/>
            <w:vMerge w:val="restart"/>
          </w:tcPr>
          <w:p w14:paraId="4FD11F3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3.6. Валы и оси. Опоры валов и осей. Муфты.</w:t>
            </w:r>
          </w:p>
        </w:tc>
        <w:tc>
          <w:tcPr>
            <w:tcW w:w="7513" w:type="dxa"/>
          </w:tcPr>
          <w:p w14:paraId="24A75EA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1C4F0837" w14:textId="77777777" w:rsidTr="001A6E0C">
        <w:tc>
          <w:tcPr>
            <w:tcW w:w="1838" w:type="dxa"/>
            <w:vMerge/>
          </w:tcPr>
          <w:p w14:paraId="036F767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621087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479AD66" w14:textId="77777777" w:rsidTr="001A6E0C">
        <w:tc>
          <w:tcPr>
            <w:tcW w:w="1838" w:type="dxa"/>
            <w:vMerge/>
          </w:tcPr>
          <w:p w14:paraId="1EFADBE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8D40AE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19B35122"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Подшипники скольжения. Виды разрушения, критерии работоспособности. Расчеты на износостойкость и теплостойкость</w:t>
            </w:r>
          </w:p>
          <w:p w14:paraId="0F3C399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Подшипники качения. Классификация, обозначение. Особенности работы и причины выхода из строя.</w:t>
            </w:r>
          </w:p>
        </w:tc>
      </w:tr>
      <w:tr w:rsidR="001A6E0C" w:rsidRPr="001A6E0C" w14:paraId="5BD4567E" w14:textId="77777777" w:rsidTr="001A6E0C">
        <w:tc>
          <w:tcPr>
            <w:tcW w:w="1838" w:type="dxa"/>
            <w:vMerge/>
          </w:tcPr>
          <w:p w14:paraId="1AFDD23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67719C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Практическая работа</w:t>
            </w:r>
          </w:p>
          <w:p w14:paraId="72246977" w14:textId="77777777" w:rsidR="001A6E0C" w:rsidRPr="001A6E0C" w:rsidRDefault="001A6E0C" w:rsidP="001A6E0C">
            <w:pPr>
              <w:rPr>
                <w:rFonts w:ascii="Times New Roman" w:eastAsia="Times New Roman" w:hAnsi="Times New Roman" w:cs="Times New Roman"/>
                <w:lang w:eastAsia="ru-RU"/>
              </w:rPr>
            </w:pPr>
          </w:p>
          <w:p w14:paraId="79EEDE5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1A6E0C" w:rsidRPr="001A6E0C" w14:paraId="793C5AFC" w14:textId="77777777" w:rsidTr="001A6E0C">
        <w:tc>
          <w:tcPr>
            <w:tcW w:w="1838" w:type="dxa"/>
            <w:vMerge/>
          </w:tcPr>
          <w:p w14:paraId="7C070419"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4353B9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3614E66" w14:textId="77777777" w:rsidTr="001A6E0C">
        <w:tc>
          <w:tcPr>
            <w:tcW w:w="1838" w:type="dxa"/>
            <w:vMerge/>
          </w:tcPr>
          <w:p w14:paraId="1B7B5FC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716DE7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1DAF2D9" w14:textId="77777777" w:rsidTr="001A6E0C">
        <w:tc>
          <w:tcPr>
            <w:tcW w:w="1838" w:type="dxa"/>
            <w:vMerge/>
          </w:tcPr>
          <w:p w14:paraId="770990B8"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501D1D0" w14:textId="77777777" w:rsidR="001A6E0C" w:rsidRPr="001A6E0C" w:rsidRDefault="001A6E0C" w:rsidP="001A6E0C">
            <w:pPr>
              <w:rPr>
                <w:rFonts w:ascii="Times New Roman" w:eastAsia="Times New Roman" w:hAnsi="Times New Roman" w:cs="Times New Roman"/>
              </w:rPr>
            </w:pPr>
          </w:p>
        </w:tc>
      </w:tr>
      <w:tr w:rsidR="001A6E0C" w:rsidRPr="001A6E0C" w14:paraId="53326617" w14:textId="77777777" w:rsidTr="001A6E0C">
        <w:tc>
          <w:tcPr>
            <w:tcW w:w="9351" w:type="dxa"/>
            <w:gridSpan w:val="2"/>
          </w:tcPr>
          <w:p w14:paraId="77A36A50"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Промежуточная аттестация</w:t>
            </w:r>
          </w:p>
        </w:tc>
      </w:tr>
      <w:tr w:rsidR="001A6E0C" w:rsidRPr="001A6E0C" w14:paraId="7BC391DE" w14:textId="77777777" w:rsidTr="001A6E0C">
        <w:tc>
          <w:tcPr>
            <w:tcW w:w="9351" w:type="dxa"/>
            <w:gridSpan w:val="2"/>
          </w:tcPr>
          <w:p w14:paraId="4F8350E7" w14:textId="5A7F6DDB"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44193C">
              <w:rPr>
                <w:rFonts w:ascii="Times New Roman" w:eastAsia="Times New Roman" w:hAnsi="Times New Roman" w:cs="Times New Roman"/>
                <w:b/>
                <w:bCs/>
                <w:lang w:eastAsia="ru-RU"/>
              </w:rPr>
              <w:t>68</w:t>
            </w:r>
          </w:p>
        </w:tc>
      </w:tr>
    </w:tbl>
    <w:p w14:paraId="1DD9D13F" w14:textId="77777777" w:rsidR="001A6E0C" w:rsidRDefault="001A6E0C" w:rsidP="001A6E0C">
      <w:pPr>
        <w:pStyle w:val="114"/>
        <w:ind w:firstLine="0"/>
        <w:rPr>
          <w:rFonts w:ascii="Times New Roman" w:hAnsi="Times New Roman"/>
        </w:rPr>
      </w:pPr>
    </w:p>
    <w:p w14:paraId="483D2A2A" w14:textId="77777777" w:rsidR="001A6E0C" w:rsidRDefault="001A6E0C" w:rsidP="001A6E0C">
      <w:pPr>
        <w:rPr>
          <w:rFonts w:ascii="Times New Roman" w:hAnsi="Times New Roman" w:cs="Times New Roman"/>
          <w:sz w:val="24"/>
          <w:szCs w:val="24"/>
        </w:rPr>
      </w:pPr>
    </w:p>
    <w:p w14:paraId="6D8763A6"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6441ED88" w14:textId="729F721F"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0425DD6" w14:textId="77777777" w:rsidR="001A6E0C" w:rsidRDefault="001A6E0C" w:rsidP="001A6E0C"/>
    <w:p w14:paraId="1D16B602"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1A6E0C">
      <w:pPr>
        <w:pStyle w:val="a4"/>
        <w:spacing w:line="276" w:lineRule="auto"/>
        <w:ind w:left="0" w:firstLine="709"/>
        <w:jc w:val="both"/>
        <w:rPr>
          <w:rFonts w:ascii="Times New Roman" w:hAnsi="Times New Roman"/>
          <w:bCs/>
          <w:sz w:val="24"/>
          <w:szCs w:val="24"/>
        </w:rPr>
      </w:pPr>
    </w:p>
    <w:p w14:paraId="362C1E5D"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FE4191" w14:textId="77777777" w:rsidR="00AD30E2" w:rsidRPr="00AD30E2" w:rsidRDefault="00425CCF" w:rsidP="00265C0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00AD30E2" w:rsidRPr="00AD30E2">
        <w:rPr>
          <w:rFonts w:ascii="Times New Roman" w:hAnsi="Times New Roman" w:cs="Times New Roman"/>
          <w:bCs/>
          <w:iCs/>
          <w:sz w:val="24"/>
          <w:szCs w:val="24"/>
        </w:rPr>
        <w:t xml:space="preserve">Бусыгин, А. М., Детали машин : учебник / А. М. Бусыгин. — Москва : </w:t>
      </w:r>
      <w:proofErr w:type="spellStart"/>
      <w:r w:rsidR="00AD30E2" w:rsidRPr="00AD30E2">
        <w:rPr>
          <w:rFonts w:ascii="Times New Roman" w:hAnsi="Times New Roman" w:cs="Times New Roman"/>
          <w:bCs/>
          <w:iCs/>
          <w:sz w:val="24"/>
          <w:szCs w:val="24"/>
        </w:rPr>
        <w:t>КноРус</w:t>
      </w:r>
      <w:proofErr w:type="spellEnd"/>
      <w:r w:rsidR="00AD30E2" w:rsidRPr="00AD30E2">
        <w:rPr>
          <w:rFonts w:ascii="Times New Roman" w:hAnsi="Times New Roman" w:cs="Times New Roman"/>
          <w:bCs/>
          <w:iCs/>
          <w:sz w:val="24"/>
          <w:szCs w:val="24"/>
        </w:rPr>
        <w:t>, 2024. — 262 с. — ISBN 978-5-406-13019-3. — URL: https://book.ru/book/953852</w:t>
      </w:r>
    </w:p>
    <w:p w14:paraId="37263D21" w14:textId="78012C9F" w:rsidR="00AD30E2" w:rsidRPr="00AD30E2" w:rsidRDefault="00AD30E2" w:rsidP="00265C0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AD30E2">
        <w:rPr>
          <w:rFonts w:ascii="Times New Roman" w:hAnsi="Times New Roman" w:cs="Times New Roman"/>
          <w:bCs/>
          <w:iCs/>
          <w:sz w:val="24"/>
          <w:szCs w:val="24"/>
        </w:rPr>
        <w:t>Вереина</w:t>
      </w:r>
      <w:proofErr w:type="spellEnd"/>
      <w:r w:rsidRPr="00AD30E2">
        <w:rPr>
          <w:rFonts w:ascii="Times New Roman" w:hAnsi="Times New Roman" w:cs="Times New Roman"/>
          <w:bCs/>
          <w:iCs/>
          <w:sz w:val="24"/>
          <w:szCs w:val="24"/>
        </w:rPr>
        <w:t xml:space="preserve"> Л.И. Техническая механика: учебное издание / </w:t>
      </w:r>
      <w:proofErr w:type="spellStart"/>
      <w:r w:rsidRPr="00AD30E2">
        <w:rPr>
          <w:rFonts w:ascii="Times New Roman" w:hAnsi="Times New Roman" w:cs="Times New Roman"/>
          <w:bCs/>
          <w:iCs/>
          <w:sz w:val="24"/>
          <w:szCs w:val="24"/>
        </w:rPr>
        <w:t>Вереина</w:t>
      </w:r>
      <w:proofErr w:type="spellEnd"/>
      <w:r w:rsidRPr="00AD30E2">
        <w:rPr>
          <w:rFonts w:ascii="Times New Roman" w:hAnsi="Times New Roman" w:cs="Times New Roman"/>
          <w:bCs/>
          <w:iCs/>
          <w:sz w:val="24"/>
          <w:szCs w:val="24"/>
        </w:rPr>
        <w:t xml:space="preserve"> Л.И., Краснов М.М. - Москва : Академия, 2024. - 352 c. (Специальности среднего профессионального образования). - URL: https://academia-library.ru - Текст : электронный</w:t>
      </w:r>
    </w:p>
    <w:p w14:paraId="5103F2BB" w14:textId="027C62E2" w:rsidR="00AD30E2" w:rsidRPr="00AD30E2" w:rsidRDefault="00AD30E2" w:rsidP="00265C0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D30E2">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2023. — 390 с. — (Профессиональное образование). — ISBN 978-5-534-10337-3.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https://urait.ru/bcode/517738</w:t>
      </w:r>
    </w:p>
    <w:p w14:paraId="1F83BE50" w14:textId="48248C81" w:rsidR="00AD30E2" w:rsidRPr="00AD30E2" w:rsidRDefault="00AD30E2" w:rsidP="00265C0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D30E2">
        <w:rPr>
          <w:rFonts w:ascii="Times New Roman" w:hAnsi="Times New Roman" w:cs="Times New Roman"/>
          <w:bCs/>
          <w:iCs/>
          <w:sz w:val="24"/>
          <w:szCs w:val="24"/>
        </w:rPr>
        <w:t xml:space="preserve">Гудимова, Л. Н. Техническая механика / Л. Н. Гудимова, Ю. А. </w:t>
      </w:r>
      <w:proofErr w:type="spellStart"/>
      <w:r w:rsidRPr="00AD30E2">
        <w:rPr>
          <w:rFonts w:ascii="Times New Roman" w:hAnsi="Times New Roman" w:cs="Times New Roman"/>
          <w:bCs/>
          <w:iCs/>
          <w:sz w:val="24"/>
          <w:szCs w:val="24"/>
        </w:rPr>
        <w:t>Епифанцев</w:t>
      </w:r>
      <w:proofErr w:type="spellEnd"/>
      <w:r w:rsidRPr="00AD30E2">
        <w:rPr>
          <w:rFonts w:ascii="Times New Roman" w:hAnsi="Times New Roman" w:cs="Times New Roman"/>
          <w:bCs/>
          <w:iCs/>
          <w:sz w:val="24"/>
          <w:szCs w:val="24"/>
        </w:rPr>
        <w:t>,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w:t>
      </w:r>
    </w:p>
    <w:p w14:paraId="1C28B664" w14:textId="561680EF" w:rsidR="00AD30E2" w:rsidRPr="00AD30E2" w:rsidRDefault="00AD30E2" w:rsidP="00265C0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AD30E2">
        <w:rPr>
          <w:rFonts w:ascii="Times New Roman" w:hAnsi="Times New Roman" w:cs="Times New Roman"/>
          <w:bCs/>
          <w:iCs/>
          <w:sz w:val="24"/>
          <w:szCs w:val="24"/>
        </w:rPr>
        <w:t>Джамай</w:t>
      </w:r>
      <w:proofErr w:type="spellEnd"/>
      <w:r w:rsidRPr="00AD30E2">
        <w:rPr>
          <w:rFonts w:ascii="Times New Roman" w:hAnsi="Times New Roman" w:cs="Times New Roman"/>
          <w:bCs/>
          <w:iCs/>
          <w:sz w:val="24"/>
          <w:szCs w:val="24"/>
        </w:rPr>
        <w:t xml:space="preserve">, В. В. Техническая механика : учебник для среднего профессионального образования / В. В. </w:t>
      </w:r>
      <w:proofErr w:type="spellStart"/>
      <w:r w:rsidRPr="00AD30E2">
        <w:rPr>
          <w:rFonts w:ascii="Times New Roman" w:hAnsi="Times New Roman" w:cs="Times New Roman"/>
          <w:bCs/>
          <w:iCs/>
          <w:sz w:val="24"/>
          <w:szCs w:val="24"/>
        </w:rPr>
        <w:t>Джамай</w:t>
      </w:r>
      <w:proofErr w:type="spellEnd"/>
      <w:r w:rsidRPr="00AD30E2">
        <w:rPr>
          <w:rFonts w:ascii="Times New Roman" w:hAnsi="Times New Roman" w:cs="Times New Roman"/>
          <w:bCs/>
          <w:iCs/>
          <w:sz w:val="24"/>
          <w:szCs w:val="24"/>
        </w:rPr>
        <w:t xml:space="preserve">, Е. А. Самойлов, А. И. Станкевич, Т. Ю. Чуркина.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2023. — 360 с. — (Профессиональное образование). — ISBN 978-5-534-14636-3.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https://urait.ru/bcode/517739</w:t>
      </w:r>
    </w:p>
    <w:p w14:paraId="2A7470F3" w14:textId="7F966E74" w:rsidR="00947EA3" w:rsidRDefault="00AD30E2" w:rsidP="00265C02">
      <w:pPr>
        <w:suppressAutoHyphens/>
        <w:spacing w:line="276" w:lineRule="auto"/>
        <w:ind w:firstLine="709"/>
        <w:contextualSpacing/>
        <w:jc w:val="both"/>
        <w:rPr>
          <w:rStyle w:val="af0"/>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AD30E2">
        <w:rPr>
          <w:rFonts w:ascii="Times New Roman" w:hAnsi="Times New Roman" w:cs="Times New Roman"/>
          <w:bCs/>
          <w:iCs/>
          <w:sz w:val="24"/>
          <w:szCs w:val="24"/>
        </w:rPr>
        <w:t>Завистовский</w:t>
      </w:r>
      <w:proofErr w:type="spellEnd"/>
      <w:r w:rsidRPr="00AD30E2">
        <w:rPr>
          <w:rFonts w:ascii="Times New Roman" w:hAnsi="Times New Roman" w:cs="Times New Roman"/>
          <w:bCs/>
          <w:iCs/>
          <w:sz w:val="24"/>
          <w:szCs w:val="24"/>
        </w:rPr>
        <w:t xml:space="preserve">, В. Э. Техническая механика : учебное пособие / В.Э. </w:t>
      </w:r>
      <w:proofErr w:type="spellStart"/>
      <w:r w:rsidRPr="00AD30E2">
        <w:rPr>
          <w:rFonts w:ascii="Times New Roman" w:hAnsi="Times New Roman" w:cs="Times New Roman"/>
          <w:bCs/>
          <w:iCs/>
          <w:sz w:val="24"/>
          <w:szCs w:val="24"/>
        </w:rPr>
        <w:t>Завистовский</w:t>
      </w:r>
      <w:proofErr w:type="spellEnd"/>
      <w:r w:rsidRPr="00AD30E2">
        <w:rPr>
          <w:rFonts w:ascii="Times New Roman" w:hAnsi="Times New Roman" w:cs="Times New Roman"/>
          <w:bCs/>
          <w:iCs/>
          <w:sz w:val="24"/>
          <w:szCs w:val="24"/>
        </w:rPr>
        <w:t xml:space="preserve">. — Москва : ИНФРА-М, 2021. — 376 с. — (Среднее профессиональное образование). - ISBN 978-5-16-015256-1. - Текст : электронный. - URL: </w:t>
      </w:r>
      <w:hyperlink r:id="rId21" w:history="1">
        <w:r w:rsidR="00947EA3" w:rsidRPr="001D276A">
          <w:rPr>
            <w:rStyle w:val="af0"/>
            <w:rFonts w:ascii="Times New Roman" w:hAnsi="Times New Roman" w:cs="Times New Roman"/>
            <w:bCs/>
            <w:iCs/>
            <w:sz w:val="24"/>
            <w:szCs w:val="24"/>
          </w:rPr>
          <w:t>https://znanium.com/catalog/product/1190673</w:t>
        </w:r>
      </w:hyperlink>
    </w:p>
    <w:p w14:paraId="49185E43" w14:textId="77777777" w:rsidR="00265C02" w:rsidRDefault="00265C02" w:rsidP="00265C02">
      <w:pPr>
        <w:suppressAutoHyphens/>
        <w:spacing w:line="276" w:lineRule="auto"/>
        <w:ind w:firstLine="709"/>
        <w:contextualSpacing/>
        <w:jc w:val="both"/>
        <w:rPr>
          <w:rFonts w:ascii="Times New Roman" w:hAnsi="Times New Roman" w:cs="Times New Roman"/>
          <w:bCs/>
          <w:iCs/>
          <w:sz w:val="24"/>
          <w:szCs w:val="24"/>
        </w:rPr>
      </w:pPr>
    </w:p>
    <w:p w14:paraId="03621C4B" w14:textId="54145101" w:rsidR="001A6E0C" w:rsidRPr="00FA680C" w:rsidRDefault="001A6E0C" w:rsidP="00265C02">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E4269C" w14:textId="4955108D" w:rsidR="001A6E0C" w:rsidRDefault="001A6E0C" w:rsidP="00265C0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F68CBCF" w14:textId="525FB531" w:rsidR="00947EA3" w:rsidRDefault="00947EA3" w:rsidP="001A6E0C">
      <w:pPr>
        <w:spacing w:line="276" w:lineRule="auto"/>
        <w:ind w:firstLine="709"/>
        <w:contextualSpacing/>
        <w:jc w:val="both"/>
        <w:rPr>
          <w:rFonts w:ascii="Times New Roman" w:hAnsi="Times New Roman" w:cs="Times New Roman"/>
          <w:bCs/>
          <w:iCs/>
          <w:sz w:val="24"/>
          <w:szCs w:val="24"/>
        </w:rPr>
      </w:pPr>
    </w:p>
    <w:p w14:paraId="3CB6EF58" w14:textId="77777777" w:rsidR="00947EA3" w:rsidRPr="00FA680C" w:rsidRDefault="00947EA3" w:rsidP="001A6E0C">
      <w:pPr>
        <w:spacing w:line="276" w:lineRule="auto"/>
        <w:ind w:firstLine="709"/>
        <w:contextualSpacing/>
        <w:jc w:val="both"/>
        <w:rPr>
          <w:rFonts w:ascii="Times New Roman" w:hAnsi="Times New Roman" w:cs="Times New Roman"/>
          <w:bCs/>
          <w:iCs/>
          <w:sz w:val="24"/>
          <w:szCs w:val="24"/>
        </w:rPr>
      </w:pPr>
    </w:p>
    <w:p w14:paraId="15E6AE0E" w14:textId="46E50F93" w:rsidR="001A6E0C" w:rsidRPr="00265C02" w:rsidRDefault="001A6E0C" w:rsidP="00265C0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26890934" w14:textId="77777777" w:rsidTr="001A6E0C">
        <w:trPr>
          <w:trHeight w:val="586"/>
        </w:trPr>
        <w:tc>
          <w:tcPr>
            <w:tcW w:w="1565" w:type="pct"/>
          </w:tcPr>
          <w:p w14:paraId="621B8AE3" w14:textId="77777777" w:rsidR="001A6E0C" w:rsidRPr="001A6E0C" w:rsidRDefault="001A6E0C" w:rsidP="001A6E0C">
            <w:pPr>
              <w:rPr>
                <w:rFonts w:ascii="Times New Roman" w:hAnsi="Times New Roman"/>
              </w:rPr>
            </w:pPr>
            <w:r w:rsidRPr="001A6E0C">
              <w:rPr>
                <w:rFonts w:ascii="Times New Roman" w:hAnsi="Times New Roman"/>
              </w:rPr>
              <w:t xml:space="preserve">знать: </w:t>
            </w:r>
          </w:p>
          <w:p w14:paraId="55AC15E2" w14:textId="77777777" w:rsidR="001A6E0C" w:rsidRPr="001A6E0C" w:rsidRDefault="001A6E0C" w:rsidP="001A6E0C">
            <w:pPr>
              <w:rPr>
                <w:rFonts w:ascii="Times New Roman" w:hAnsi="Times New Roman"/>
              </w:rPr>
            </w:pPr>
            <w:r w:rsidRPr="001A6E0C">
              <w:rPr>
                <w:rFonts w:ascii="Times New Roman" w:hAnsi="Times New Roman"/>
              </w:rPr>
              <w:t xml:space="preserve">Актуальный профессиональный </w:t>
            </w:r>
          </w:p>
          <w:p w14:paraId="45D05CC3" w14:textId="77777777" w:rsidR="001A6E0C" w:rsidRPr="001A6E0C" w:rsidRDefault="001A6E0C" w:rsidP="001A6E0C">
            <w:pPr>
              <w:rPr>
                <w:rFonts w:ascii="Times New Roman" w:hAnsi="Times New Roman"/>
              </w:rPr>
            </w:pPr>
            <w:r w:rsidRPr="001A6E0C">
              <w:rPr>
                <w:rFonts w:ascii="Times New Roman" w:hAnsi="Times New Roman"/>
              </w:rPr>
              <w:t xml:space="preserve">и социальный контекст, в котором приходится работать и жить </w:t>
            </w:r>
          </w:p>
          <w:p w14:paraId="658380A0" w14:textId="77777777" w:rsidR="001A6E0C" w:rsidRPr="001A6E0C" w:rsidRDefault="001A6E0C" w:rsidP="001A6E0C">
            <w:pPr>
              <w:rPr>
                <w:rFonts w:ascii="Times New Roman" w:hAnsi="Times New Roman"/>
              </w:rPr>
            </w:pPr>
            <w:r w:rsidRPr="001A6E0C">
              <w:rPr>
                <w:rFonts w:ascii="Times New Roman" w:hAnsi="Times New Roman"/>
              </w:rPr>
              <w:t xml:space="preserve">Основные источники информации </w:t>
            </w:r>
          </w:p>
          <w:p w14:paraId="00EA6786" w14:textId="77777777" w:rsidR="001A6E0C" w:rsidRPr="001A6E0C" w:rsidRDefault="001A6E0C" w:rsidP="001A6E0C">
            <w:pPr>
              <w:rPr>
                <w:rFonts w:ascii="Times New Roman" w:hAnsi="Times New Roman"/>
              </w:rPr>
            </w:pPr>
            <w:r w:rsidRPr="001A6E0C">
              <w:rPr>
                <w:rFonts w:ascii="Times New Roman" w:hAnsi="Times New Roman"/>
              </w:rPr>
              <w:t xml:space="preserve">и ресурсы для решения задач и проблем </w:t>
            </w:r>
          </w:p>
          <w:p w14:paraId="3B923AA6" w14:textId="77777777" w:rsidR="001A6E0C" w:rsidRPr="001A6E0C" w:rsidRDefault="001A6E0C" w:rsidP="001A6E0C">
            <w:pPr>
              <w:rPr>
                <w:rFonts w:ascii="Times New Roman" w:hAnsi="Times New Roman"/>
              </w:rPr>
            </w:pPr>
            <w:r w:rsidRPr="001A6E0C">
              <w:rPr>
                <w:rFonts w:ascii="Times New Roman" w:hAnsi="Times New Roman"/>
              </w:rPr>
              <w:t>в профессиональном и/или социальном контексте</w:t>
            </w:r>
          </w:p>
          <w:p w14:paraId="73E0CA45" w14:textId="77777777" w:rsidR="001A6E0C" w:rsidRPr="001A6E0C" w:rsidRDefault="001A6E0C" w:rsidP="001A6E0C">
            <w:pPr>
              <w:rPr>
                <w:rFonts w:ascii="Times New Roman" w:hAnsi="Times New Roman"/>
              </w:rPr>
            </w:pPr>
            <w:r w:rsidRPr="001A6E0C">
              <w:rPr>
                <w:rFonts w:ascii="Times New Roman" w:hAnsi="Times New Roman"/>
              </w:rPr>
              <w:t xml:space="preserve">Алгоритмы выполнения работ в профессиональной </w:t>
            </w:r>
          </w:p>
          <w:p w14:paraId="11BCA7D0" w14:textId="77777777" w:rsidR="001A6E0C" w:rsidRPr="001A6E0C" w:rsidRDefault="001A6E0C" w:rsidP="001A6E0C">
            <w:pPr>
              <w:rPr>
                <w:rFonts w:ascii="Times New Roman" w:hAnsi="Times New Roman"/>
              </w:rPr>
            </w:pPr>
            <w:r w:rsidRPr="001A6E0C">
              <w:rPr>
                <w:rFonts w:ascii="Times New Roman" w:hAnsi="Times New Roman"/>
              </w:rPr>
              <w:t>и смежных областях</w:t>
            </w:r>
          </w:p>
          <w:p w14:paraId="0D7E9C06" w14:textId="77777777" w:rsidR="001A6E0C" w:rsidRPr="001A6E0C" w:rsidRDefault="001A6E0C" w:rsidP="001A6E0C">
            <w:pPr>
              <w:rPr>
                <w:rFonts w:ascii="Times New Roman" w:hAnsi="Times New Roman"/>
              </w:rPr>
            </w:pPr>
            <w:r w:rsidRPr="001A6E0C">
              <w:rPr>
                <w:rFonts w:ascii="Times New Roman" w:hAnsi="Times New Roman"/>
              </w:rPr>
              <w:t xml:space="preserve">Структуру плана для решения задач </w:t>
            </w:r>
          </w:p>
          <w:p w14:paraId="4D345444" w14:textId="77777777" w:rsidR="001A6E0C" w:rsidRPr="001A6E0C" w:rsidRDefault="001A6E0C" w:rsidP="001A6E0C">
            <w:pPr>
              <w:rPr>
                <w:rFonts w:ascii="Times New Roman" w:hAnsi="Times New Roman"/>
              </w:rPr>
            </w:pPr>
            <w:r w:rsidRPr="001A6E0C">
              <w:rPr>
                <w:rFonts w:ascii="Times New Roman" w:hAnsi="Times New Roman"/>
              </w:rPr>
              <w:t>Приемы структурирования информации</w:t>
            </w:r>
          </w:p>
          <w:p w14:paraId="6B91967B" w14:textId="77777777" w:rsidR="001A6E0C" w:rsidRPr="001A6E0C" w:rsidRDefault="001A6E0C" w:rsidP="001A6E0C">
            <w:pPr>
              <w:rPr>
                <w:rFonts w:ascii="Times New Roman" w:hAnsi="Times New Roman"/>
              </w:rPr>
            </w:pPr>
            <w:r w:rsidRPr="001A6E0C">
              <w:rPr>
                <w:rFonts w:ascii="Times New Roman" w:hAnsi="Times New Roman"/>
              </w:rPr>
              <w:t>Формат оформления результатов поиска информации, современные средства и устройства информатизации</w:t>
            </w:r>
          </w:p>
          <w:p w14:paraId="4B46EE76" w14:textId="77777777" w:rsidR="001A6E0C" w:rsidRPr="001A6E0C" w:rsidRDefault="001A6E0C" w:rsidP="001A6E0C">
            <w:pPr>
              <w:rPr>
                <w:rFonts w:ascii="Times New Roman" w:hAnsi="Times New Roman"/>
              </w:rPr>
            </w:pPr>
            <w:r w:rsidRPr="001A6E0C">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7B36EF6B" w14:textId="77777777" w:rsidR="001A6E0C" w:rsidRPr="001A6E0C" w:rsidRDefault="001A6E0C" w:rsidP="001A6E0C">
            <w:pPr>
              <w:rPr>
                <w:rFonts w:ascii="Times New Roman" w:hAnsi="Times New Roman"/>
              </w:rPr>
            </w:pPr>
            <w:r w:rsidRPr="001A6E0C">
              <w:rPr>
                <w:rFonts w:ascii="Times New Roman" w:hAnsi="Times New Roman"/>
              </w:rPr>
              <w:t>Современная научная и профессиональная терминология</w:t>
            </w:r>
          </w:p>
          <w:p w14:paraId="058BD1D0" w14:textId="77777777" w:rsidR="001A6E0C" w:rsidRPr="001A6E0C" w:rsidRDefault="001A6E0C" w:rsidP="001A6E0C">
            <w:pPr>
              <w:rPr>
                <w:rFonts w:ascii="Times New Roman" w:hAnsi="Times New Roman"/>
              </w:rPr>
            </w:pPr>
            <w:r w:rsidRPr="001A6E0C">
              <w:rPr>
                <w:rFonts w:ascii="Times New Roman" w:hAnsi="Times New Roman"/>
              </w:rPr>
              <w:t>Порядок выстраивания презентации</w:t>
            </w:r>
          </w:p>
          <w:p w14:paraId="5FFCC871" w14:textId="77777777" w:rsidR="001A6E0C" w:rsidRPr="001A6E0C" w:rsidRDefault="001A6E0C" w:rsidP="001A6E0C">
            <w:pPr>
              <w:rPr>
                <w:rFonts w:ascii="Times New Roman" w:hAnsi="Times New Roman"/>
              </w:rPr>
            </w:pPr>
            <w:r w:rsidRPr="001A6E0C">
              <w:rPr>
                <w:rFonts w:ascii="Times New Roman" w:hAnsi="Times New Roman"/>
              </w:rPr>
              <w:t>Правила построения простых и сложных предложений на профессиональные темы</w:t>
            </w:r>
          </w:p>
          <w:p w14:paraId="7FA27382" w14:textId="77777777" w:rsidR="001A6E0C" w:rsidRPr="001A6E0C" w:rsidRDefault="001A6E0C" w:rsidP="001A6E0C">
            <w:pPr>
              <w:rPr>
                <w:rFonts w:ascii="Times New Roman" w:hAnsi="Times New Roman"/>
              </w:rPr>
            </w:pPr>
            <w:r w:rsidRPr="001A6E0C">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63647FA" w14:textId="77777777" w:rsidR="001A6E0C" w:rsidRPr="001A6E0C" w:rsidRDefault="001A6E0C" w:rsidP="001A6E0C">
            <w:pPr>
              <w:rPr>
                <w:rFonts w:ascii="Times New Roman" w:hAnsi="Times New Roman"/>
              </w:rPr>
            </w:pPr>
            <w:r w:rsidRPr="001A6E0C">
              <w:rPr>
                <w:rFonts w:ascii="Times New Roman" w:hAnsi="Times New Roman"/>
              </w:rPr>
              <w:t>Особенности произношения</w:t>
            </w:r>
          </w:p>
          <w:p w14:paraId="3B73FE23" w14:textId="77777777" w:rsidR="001A6E0C" w:rsidRPr="001A6E0C" w:rsidRDefault="001A6E0C" w:rsidP="001A6E0C">
            <w:pPr>
              <w:rPr>
                <w:rFonts w:ascii="Times New Roman" w:hAnsi="Times New Roman"/>
              </w:rPr>
            </w:pPr>
            <w:r w:rsidRPr="001A6E0C">
              <w:rPr>
                <w:rFonts w:ascii="Times New Roman" w:hAnsi="Times New Roman"/>
              </w:rPr>
              <w:t>Правила чтения текстов профессиональной направленности</w:t>
            </w:r>
          </w:p>
          <w:p w14:paraId="6BE96705" w14:textId="77777777" w:rsidR="001A6E0C" w:rsidRPr="001A6E0C" w:rsidRDefault="001A6E0C" w:rsidP="001A6E0C">
            <w:pPr>
              <w:rPr>
                <w:rFonts w:ascii="Times New Roman" w:hAnsi="Times New Roman"/>
              </w:rPr>
            </w:pPr>
            <w:r w:rsidRPr="001A6E0C">
              <w:rPr>
                <w:rFonts w:ascii="Times New Roman" w:hAnsi="Times New Roman"/>
              </w:rPr>
              <w:t>уметь:</w:t>
            </w:r>
          </w:p>
          <w:p w14:paraId="742210A4" w14:textId="77777777" w:rsidR="001A6E0C" w:rsidRPr="001A6E0C" w:rsidRDefault="001A6E0C" w:rsidP="001A6E0C">
            <w:pPr>
              <w:rPr>
                <w:rFonts w:ascii="Times New Roman" w:hAnsi="Times New Roman"/>
              </w:rPr>
            </w:pPr>
            <w:r w:rsidRPr="001A6E0C">
              <w:rPr>
                <w:rFonts w:ascii="Times New Roman" w:hAnsi="Times New Roman"/>
              </w:rPr>
              <w:t>Распознавать задачу и/или проблему в профессиональном и/или социальном контексте</w:t>
            </w:r>
          </w:p>
          <w:p w14:paraId="59E55E16" w14:textId="77777777" w:rsidR="001A6E0C" w:rsidRPr="001A6E0C" w:rsidRDefault="001A6E0C" w:rsidP="001A6E0C">
            <w:pPr>
              <w:rPr>
                <w:rFonts w:ascii="Times New Roman" w:hAnsi="Times New Roman"/>
              </w:rPr>
            </w:pPr>
            <w:r w:rsidRPr="001A6E0C">
              <w:rPr>
                <w:rFonts w:ascii="Times New Roman" w:hAnsi="Times New Roman"/>
              </w:rPr>
              <w:t>Анализировать задачу и/или проблему и выделять её составные части</w:t>
            </w:r>
          </w:p>
          <w:p w14:paraId="4F574B3B" w14:textId="77777777" w:rsidR="001A6E0C" w:rsidRPr="001A6E0C" w:rsidRDefault="001A6E0C" w:rsidP="001A6E0C">
            <w:pPr>
              <w:rPr>
                <w:rFonts w:ascii="Times New Roman" w:hAnsi="Times New Roman"/>
              </w:rPr>
            </w:pPr>
            <w:r w:rsidRPr="001A6E0C">
              <w:rPr>
                <w:rFonts w:ascii="Times New Roman" w:hAnsi="Times New Roman"/>
              </w:rPr>
              <w:t>Определять этапы решения задачи</w:t>
            </w:r>
          </w:p>
          <w:p w14:paraId="62EDFD15" w14:textId="77777777" w:rsidR="001A6E0C" w:rsidRPr="001A6E0C" w:rsidRDefault="001A6E0C" w:rsidP="001A6E0C">
            <w:pPr>
              <w:rPr>
                <w:rFonts w:ascii="Times New Roman" w:hAnsi="Times New Roman"/>
              </w:rPr>
            </w:pPr>
            <w:r w:rsidRPr="001A6E0C">
              <w:rPr>
                <w:rFonts w:ascii="Times New Roman" w:hAnsi="Times New Roman"/>
              </w:rPr>
              <w:t>Выявлять и эффективно искать информацию, необходимую для решения задачи и/или проблемы</w:t>
            </w:r>
          </w:p>
          <w:p w14:paraId="5F1308FC" w14:textId="77777777" w:rsidR="001A6E0C" w:rsidRPr="001A6E0C" w:rsidRDefault="001A6E0C" w:rsidP="001A6E0C">
            <w:pPr>
              <w:rPr>
                <w:rFonts w:ascii="Times New Roman" w:hAnsi="Times New Roman"/>
              </w:rPr>
            </w:pPr>
            <w:r w:rsidRPr="001A6E0C">
              <w:rPr>
                <w:rFonts w:ascii="Times New Roman" w:hAnsi="Times New Roman"/>
              </w:rPr>
              <w:t xml:space="preserve">Составлять план действия </w:t>
            </w:r>
          </w:p>
          <w:p w14:paraId="784C9D23" w14:textId="77777777" w:rsidR="001A6E0C" w:rsidRPr="001A6E0C" w:rsidRDefault="001A6E0C" w:rsidP="001A6E0C">
            <w:pPr>
              <w:rPr>
                <w:rFonts w:ascii="Times New Roman" w:hAnsi="Times New Roman"/>
              </w:rPr>
            </w:pPr>
            <w:r w:rsidRPr="001A6E0C">
              <w:rPr>
                <w:rFonts w:ascii="Times New Roman" w:hAnsi="Times New Roman"/>
              </w:rPr>
              <w:t>Реализовывать составленный план</w:t>
            </w:r>
          </w:p>
          <w:p w14:paraId="2E352FA4" w14:textId="77777777" w:rsidR="001A6E0C" w:rsidRPr="001A6E0C" w:rsidRDefault="001A6E0C" w:rsidP="001A6E0C">
            <w:pPr>
              <w:rPr>
                <w:rFonts w:ascii="Times New Roman" w:hAnsi="Times New Roman"/>
              </w:rPr>
            </w:pPr>
            <w:r w:rsidRPr="001A6E0C">
              <w:rPr>
                <w:rFonts w:ascii="Times New Roman" w:hAnsi="Times New Roman"/>
              </w:rPr>
              <w:t>Оценивать результат и последствия своих действий (самостоятельно или с помощью наставника)</w:t>
            </w:r>
          </w:p>
          <w:p w14:paraId="49717E05"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задачи для поиска информации </w:t>
            </w:r>
          </w:p>
          <w:p w14:paraId="21FC5EAF" w14:textId="77777777" w:rsidR="001A6E0C" w:rsidRPr="001A6E0C" w:rsidRDefault="001A6E0C" w:rsidP="001A6E0C">
            <w:pPr>
              <w:rPr>
                <w:rFonts w:ascii="Times New Roman" w:hAnsi="Times New Roman"/>
              </w:rPr>
            </w:pPr>
            <w:r w:rsidRPr="001A6E0C">
              <w:rPr>
                <w:rFonts w:ascii="Times New Roman" w:hAnsi="Times New Roman"/>
              </w:rPr>
              <w:t>Определять необходимые источники информации</w:t>
            </w:r>
          </w:p>
          <w:p w14:paraId="69C92362" w14:textId="77777777" w:rsidR="001A6E0C" w:rsidRPr="001A6E0C" w:rsidRDefault="001A6E0C" w:rsidP="001A6E0C">
            <w:pPr>
              <w:rPr>
                <w:rFonts w:ascii="Times New Roman" w:hAnsi="Times New Roman"/>
              </w:rPr>
            </w:pPr>
            <w:r w:rsidRPr="001A6E0C">
              <w:rPr>
                <w:rFonts w:ascii="Times New Roman" w:hAnsi="Times New Roman"/>
              </w:rPr>
              <w:t>Планировать процесс поиска; структурировать получаемую информацию</w:t>
            </w:r>
          </w:p>
          <w:p w14:paraId="645F4F33" w14:textId="77777777" w:rsidR="001A6E0C" w:rsidRPr="001A6E0C" w:rsidRDefault="001A6E0C" w:rsidP="001A6E0C">
            <w:pPr>
              <w:rPr>
                <w:rFonts w:ascii="Times New Roman" w:hAnsi="Times New Roman"/>
              </w:rPr>
            </w:pPr>
            <w:r w:rsidRPr="001A6E0C">
              <w:rPr>
                <w:rFonts w:ascii="Times New Roman" w:hAnsi="Times New Roman"/>
              </w:rPr>
              <w:t>Выделять наиболее значимое в перечне информации</w:t>
            </w:r>
          </w:p>
          <w:p w14:paraId="376E473F" w14:textId="77777777" w:rsidR="001A6E0C" w:rsidRPr="001A6E0C" w:rsidRDefault="001A6E0C" w:rsidP="001A6E0C">
            <w:pPr>
              <w:rPr>
                <w:rFonts w:ascii="Times New Roman" w:hAnsi="Times New Roman"/>
              </w:rPr>
            </w:pPr>
            <w:r w:rsidRPr="001A6E0C">
              <w:rPr>
                <w:rFonts w:ascii="Times New Roman" w:hAnsi="Times New Roman"/>
              </w:rPr>
              <w:t>Оценивать практическую значимость результатов поиска</w:t>
            </w:r>
          </w:p>
          <w:p w14:paraId="1CB00F0F" w14:textId="77777777" w:rsidR="001A6E0C" w:rsidRPr="001A6E0C" w:rsidRDefault="001A6E0C" w:rsidP="001A6E0C">
            <w:pPr>
              <w:rPr>
                <w:rFonts w:ascii="Times New Roman" w:hAnsi="Times New Roman"/>
              </w:rPr>
            </w:pPr>
            <w:r w:rsidRPr="001A6E0C">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93E7DC1" w14:textId="77777777" w:rsidR="001A6E0C" w:rsidRPr="001A6E0C" w:rsidRDefault="001A6E0C" w:rsidP="001A6E0C">
            <w:pPr>
              <w:rPr>
                <w:rFonts w:ascii="Times New Roman" w:hAnsi="Times New Roman"/>
              </w:rPr>
            </w:pPr>
            <w:r w:rsidRPr="001A6E0C">
              <w:rPr>
                <w:rFonts w:ascii="Times New Roman" w:hAnsi="Times New Roman"/>
              </w:rPr>
              <w:t>Использовать различные цифровые средства для решения профессиональных задач</w:t>
            </w:r>
          </w:p>
          <w:p w14:paraId="5D6B1DA4"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актуальность нормативно-правовой документации в профессиональной деятельности </w:t>
            </w:r>
          </w:p>
          <w:p w14:paraId="715D162F" w14:textId="77777777" w:rsidR="001A6E0C" w:rsidRPr="001A6E0C" w:rsidRDefault="001A6E0C" w:rsidP="001A6E0C">
            <w:pPr>
              <w:rPr>
                <w:rFonts w:ascii="Times New Roman" w:hAnsi="Times New Roman"/>
              </w:rPr>
            </w:pPr>
            <w:r w:rsidRPr="001A6E0C">
              <w:rPr>
                <w:rFonts w:ascii="Times New Roman" w:hAnsi="Times New Roman"/>
              </w:rPr>
              <w:t>Применять современную научную профессиональную терминологию</w:t>
            </w:r>
          </w:p>
          <w:p w14:paraId="1B2901B6" w14:textId="77777777" w:rsidR="001A6E0C" w:rsidRPr="001A6E0C" w:rsidRDefault="001A6E0C" w:rsidP="001A6E0C">
            <w:pPr>
              <w:rPr>
                <w:rFonts w:ascii="Times New Roman" w:hAnsi="Times New Roman"/>
              </w:rPr>
            </w:pPr>
            <w:r w:rsidRPr="001A6E0C">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3367AE" w14:textId="77777777" w:rsidR="001A6E0C" w:rsidRPr="001A6E0C" w:rsidRDefault="001A6E0C" w:rsidP="001A6E0C">
            <w:pPr>
              <w:rPr>
                <w:rFonts w:ascii="Times New Roman" w:hAnsi="Times New Roman"/>
              </w:rPr>
            </w:pPr>
            <w:r w:rsidRPr="001A6E0C">
              <w:rPr>
                <w:rFonts w:ascii="Times New Roman" w:hAnsi="Times New Roman"/>
              </w:rPr>
              <w:t xml:space="preserve">Участвовать в диалогах на знакомые общие и профессиональные темы </w:t>
            </w:r>
          </w:p>
          <w:p w14:paraId="29F14B0A" w14:textId="421D3968"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8D8982D"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«отлично»</w:t>
            </w:r>
            <w:r w:rsidRPr="001A6E0C">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52AC26"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«хорошо»</w:t>
            </w:r>
            <w:r w:rsidRPr="001A6E0C">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6A2F151"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«удовлетворительно»</w:t>
            </w:r>
            <w:r w:rsidRPr="001A6E0C">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4107D28" w14:textId="77777777"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color w:val="000000"/>
              </w:rPr>
              <w:t xml:space="preserve">Оценку </w:t>
            </w:r>
            <w:r w:rsidRPr="001A6E0C">
              <w:rPr>
                <w:rFonts w:ascii="Times New Roman" w:hAnsi="Times New Roman"/>
                <w:b/>
                <w:color w:val="000000"/>
              </w:rPr>
              <w:t>«неудовлетворительно»</w:t>
            </w:r>
            <w:r w:rsidRPr="001A6E0C">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79E1B02"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выполнения практических работ.</w:t>
            </w:r>
          </w:p>
          <w:p w14:paraId="777EED65"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5B663B71"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7C0352B6" w14:textId="77777777" w:rsidR="001A6E0C" w:rsidRPr="001A6E0C" w:rsidRDefault="001A6E0C" w:rsidP="001A6E0C">
            <w:pPr>
              <w:suppressAutoHyphens/>
              <w:spacing w:line="276" w:lineRule="auto"/>
              <w:contextualSpacing/>
              <w:rPr>
                <w:rFonts w:ascii="Times New Roman" w:hAnsi="Times New Roman" w:cs="Times New Roman"/>
                <w:i/>
              </w:rPr>
            </w:pPr>
          </w:p>
        </w:tc>
      </w:tr>
    </w:tbl>
    <w:p w14:paraId="0D0A4DDC" w14:textId="77777777" w:rsidR="001A6E0C" w:rsidRDefault="001A6E0C" w:rsidP="00BD6A9B">
      <w:pPr>
        <w:jc w:val="right"/>
        <w:rPr>
          <w:rFonts w:ascii="Times New Roman" w:hAnsi="Times New Roman" w:cs="Times New Roman"/>
          <w:b/>
          <w:bCs/>
          <w:sz w:val="24"/>
          <w:szCs w:val="24"/>
        </w:rPr>
      </w:pPr>
    </w:p>
    <w:p w14:paraId="0B8EFF8B" w14:textId="77777777" w:rsidR="001A6E0C" w:rsidRDefault="001A6E0C" w:rsidP="00BD6A9B">
      <w:pPr>
        <w:jc w:val="right"/>
        <w:rPr>
          <w:rFonts w:ascii="Times New Roman" w:hAnsi="Times New Roman" w:cs="Times New Roman"/>
          <w:b/>
          <w:bCs/>
          <w:sz w:val="24"/>
          <w:szCs w:val="24"/>
        </w:rPr>
      </w:pPr>
    </w:p>
    <w:p w14:paraId="56AE673B" w14:textId="77777777" w:rsidR="001A6E0C" w:rsidRDefault="001A6E0C" w:rsidP="00BD6A9B">
      <w:pPr>
        <w:jc w:val="right"/>
        <w:rPr>
          <w:rFonts w:ascii="Times New Roman" w:hAnsi="Times New Roman" w:cs="Times New Roman"/>
          <w:b/>
          <w:bCs/>
          <w:sz w:val="24"/>
          <w:szCs w:val="24"/>
        </w:rPr>
      </w:pPr>
    </w:p>
    <w:p w14:paraId="577A1599" w14:textId="77777777" w:rsidR="001A6E0C" w:rsidRDefault="001A6E0C" w:rsidP="00BD6A9B">
      <w:pPr>
        <w:jc w:val="right"/>
        <w:rPr>
          <w:rFonts w:ascii="Times New Roman" w:hAnsi="Times New Roman" w:cs="Times New Roman"/>
          <w:b/>
          <w:bCs/>
          <w:sz w:val="24"/>
          <w:szCs w:val="24"/>
        </w:rPr>
      </w:pPr>
    </w:p>
    <w:p w14:paraId="675A4121" w14:textId="77777777" w:rsidR="001A6E0C" w:rsidRDefault="001A6E0C" w:rsidP="00BD6A9B">
      <w:pPr>
        <w:jc w:val="right"/>
        <w:rPr>
          <w:rFonts w:ascii="Times New Roman" w:hAnsi="Times New Roman" w:cs="Times New Roman"/>
          <w:b/>
          <w:bCs/>
          <w:sz w:val="24"/>
          <w:szCs w:val="24"/>
        </w:rPr>
      </w:pPr>
    </w:p>
    <w:p w14:paraId="5D06AE85" w14:textId="77777777" w:rsidR="001A6E0C" w:rsidRDefault="001A6E0C" w:rsidP="00BD6A9B">
      <w:pPr>
        <w:jc w:val="right"/>
        <w:rPr>
          <w:rFonts w:ascii="Times New Roman" w:hAnsi="Times New Roman" w:cs="Times New Roman"/>
          <w:b/>
          <w:bCs/>
          <w:sz w:val="24"/>
          <w:szCs w:val="24"/>
        </w:rPr>
      </w:pPr>
    </w:p>
    <w:p w14:paraId="21991117" w14:textId="77777777" w:rsidR="001A6E0C" w:rsidRDefault="001A6E0C" w:rsidP="00BD6A9B">
      <w:pPr>
        <w:jc w:val="right"/>
        <w:rPr>
          <w:rFonts w:ascii="Times New Roman" w:hAnsi="Times New Roman" w:cs="Times New Roman"/>
          <w:b/>
          <w:bCs/>
          <w:sz w:val="24"/>
          <w:szCs w:val="24"/>
        </w:rPr>
      </w:pPr>
    </w:p>
    <w:p w14:paraId="682C5C93" w14:textId="77777777" w:rsidR="001A6E0C" w:rsidRDefault="001A6E0C" w:rsidP="00BD6A9B">
      <w:pPr>
        <w:jc w:val="right"/>
        <w:rPr>
          <w:rFonts w:ascii="Times New Roman" w:hAnsi="Times New Roman" w:cs="Times New Roman"/>
          <w:b/>
          <w:bCs/>
          <w:sz w:val="24"/>
          <w:szCs w:val="24"/>
        </w:rPr>
      </w:pPr>
    </w:p>
    <w:p w14:paraId="548EA22F" w14:textId="77777777" w:rsidR="001A6E0C" w:rsidRDefault="001A6E0C" w:rsidP="00BD6A9B">
      <w:pPr>
        <w:jc w:val="right"/>
        <w:rPr>
          <w:rFonts w:ascii="Times New Roman" w:hAnsi="Times New Roman" w:cs="Times New Roman"/>
          <w:b/>
          <w:bCs/>
          <w:sz w:val="24"/>
          <w:szCs w:val="24"/>
        </w:rPr>
      </w:pPr>
    </w:p>
    <w:p w14:paraId="75FB3B9D" w14:textId="77777777" w:rsidR="001A6E0C" w:rsidRDefault="001A6E0C" w:rsidP="00BD6A9B">
      <w:pPr>
        <w:jc w:val="right"/>
        <w:rPr>
          <w:rFonts w:ascii="Times New Roman" w:hAnsi="Times New Roman" w:cs="Times New Roman"/>
          <w:b/>
          <w:bCs/>
          <w:sz w:val="24"/>
          <w:szCs w:val="24"/>
        </w:rPr>
      </w:pPr>
    </w:p>
    <w:p w14:paraId="06044A99" w14:textId="77777777" w:rsidR="001A6E0C" w:rsidRDefault="001A6E0C" w:rsidP="00BD6A9B">
      <w:pPr>
        <w:jc w:val="right"/>
        <w:rPr>
          <w:rFonts w:ascii="Times New Roman" w:hAnsi="Times New Roman" w:cs="Times New Roman"/>
          <w:b/>
          <w:bCs/>
          <w:sz w:val="24"/>
          <w:szCs w:val="24"/>
        </w:rPr>
      </w:pPr>
    </w:p>
    <w:p w14:paraId="5D67AB48" w14:textId="77777777" w:rsidR="001A6E0C" w:rsidRDefault="001A6E0C" w:rsidP="00BD6A9B">
      <w:pPr>
        <w:jc w:val="right"/>
        <w:rPr>
          <w:rFonts w:ascii="Times New Roman" w:hAnsi="Times New Roman" w:cs="Times New Roman"/>
          <w:b/>
          <w:bCs/>
          <w:sz w:val="24"/>
          <w:szCs w:val="24"/>
        </w:rPr>
      </w:pPr>
    </w:p>
    <w:p w14:paraId="69D33FFA" w14:textId="77777777" w:rsidR="001A6E0C" w:rsidRDefault="001A6E0C" w:rsidP="00BD6A9B">
      <w:pPr>
        <w:jc w:val="right"/>
        <w:rPr>
          <w:rFonts w:ascii="Times New Roman" w:hAnsi="Times New Roman" w:cs="Times New Roman"/>
          <w:b/>
          <w:bCs/>
          <w:sz w:val="24"/>
          <w:szCs w:val="24"/>
        </w:rPr>
      </w:pPr>
    </w:p>
    <w:p w14:paraId="07BCE63C" w14:textId="77777777" w:rsidR="001A6E0C" w:rsidRDefault="001A6E0C" w:rsidP="00BD6A9B">
      <w:pPr>
        <w:jc w:val="right"/>
        <w:rPr>
          <w:rFonts w:ascii="Times New Roman" w:hAnsi="Times New Roman" w:cs="Times New Roman"/>
          <w:b/>
          <w:bCs/>
          <w:sz w:val="24"/>
          <w:szCs w:val="24"/>
        </w:rPr>
      </w:pPr>
    </w:p>
    <w:p w14:paraId="4D407365" w14:textId="77777777" w:rsidR="001A6E0C" w:rsidRDefault="001A6E0C" w:rsidP="00BD6A9B">
      <w:pPr>
        <w:jc w:val="right"/>
        <w:rPr>
          <w:rFonts w:ascii="Times New Roman" w:hAnsi="Times New Roman" w:cs="Times New Roman"/>
          <w:b/>
          <w:bCs/>
          <w:sz w:val="24"/>
          <w:szCs w:val="24"/>
        </w:rPr>
      </w:pPr>
    </w:p>
    <w:p w14:paraId="22675B73" w14:textId="77777777" w:rsidR="001A6E0C" w:rsidRDefault="001A6E0C" w:rsidP="00425CCF"/>
    <w:p w14:paraId="3B189AFF" w14:textId="5C934F12" w:rsidR="0044193C" w:rsidRDefault="0044193C" w:rsidP="001A6E0C">
      <w:pPr>
        <w:jc w:val="right"/>
        <w:rPr>
          <w:rFonts w:ascii="Times New Roman" w:hAnsi="Times New Roman" w:cs="Times New Roman"/>
          <w:b/>
          <w:bCs/>
          <w:sz w:val="24"/>
          <w:szCs w:val="24"/>
        </w:rPr>
      </w:pPr>
    </w:p>
    <w:p w14:paraId="1A4D491F" w14:textId="21FAED1A" w:rsidR="00265C02" w:rsidRDefault="00265C02" w:rsidP="001A6E0C">
      <w:pPr>
        <w:jc w:val="right"/>
        <w:rPr>
          <w:rFonts w:ascii="Times New Roman" w:hAnsi="Times New Roman" w:cs="Times New Roman"/>
          <w:b/>
          <w:bCs/>
          <w:sz w:val="24"/>
          <w:szCs w:val="24"/>
        </w:rPr>
      </w:pPr>
    </w:p>
    <w:p w14:paraId="3266B2D2" w14:textId="28E6FADB" w:rsidR="00265C02" w:rsidRDefault="00265C02" w:rsidP="001A6E0C">
      <w:pPr>
        <w:jc w:val="right"/>
        <w:rPr>
          <w:rFonts w:ascii="Times New Roman" w:hAnsi="Times New Roman" w:cs="Times New Roman"/>
          <w:b/>
          <w:bCs/>
          <w:sz w:val="24"/>
          <w:szCs w:val="24"/>
        </w:rPr>
      </w:pPr>
    </w:p>
    <w:p w14:paraId="403271DC" w14:textId="6A46D7A4" w:rsidR="00265C02" w:rsidRDefault="00265C02" w:rsidP="001A6E0C">
      <w:pPr>
        <w:jc w:val="right"/>
        <w:rPr>
          <w:rFonts w:ascii="Times New Roman" w:hAnsi="Times New Roman" w:cs="Times New Roman"/>
          <w:b/>
          <w:bCs/>
          <w:sz w:val="24"/>
          <w:szCs w:val="24"/>
        </w:rPr>
      </w:pPr>
    </w:p>
    <w:p w14:paraId="3ACB9CCC" w14:textId="304B1F5E" w:rsidR="00265C02" w:rsidRDefault="00265C02" w:rsidP="001A6E0C">
      <w:pPr>
        <w:jc w:val="right"/>
        <w:rPr>
          <w:rFonts w:ascii="Times New Roman" w:hAnsi="Times New Roman" w:cs="Times New Roman"/>
          <w:b/>
          <w:bCs/>
          <w:sz w:val="24"/>
          <w:szCs w:val="24"/>
        </w:rPr>
      </w:pPr>
    </w:p>
    <w:p w14:paraId="4CFF2A25" w14:textId="7400B4D7" w:rsidR="00265C02" w:rsidRDefault="00265C02" w:rsidP="001A6E0C">
      <w:pPr>
        <w:jc w:val="right"/>
        <w:rPr>
          <w:rFonts w:ascii="Times New Roman" w:hAnsi="Times New Roman" w:cs="Times New Roman"/>
          <w:b/>
          <w:bCs/>
          <w:sz w:val="24"/>
          <w:szCs w:val="24"/>
        </w:rPr>
      </w:pPr>
    </w:p>
    <w:p w14:paraId="5A268F6B" w14:textId="1458EAB1" w:rsidR="00265C02" w:rsidRDefault="00265C02" w:rsidP="001A6E0C">
      <w:pPr>
        <w:jc w:val="right"/>
        <w:rPr>
          <w:rFonts w:ascii="Times New Roman" w:hAnsi="Times New Roman" w:cs="Times New Roman"/>
          <w:b/>
          <w:bCs/>
          <w:sz w:val="24"/>
          <w:szCs w:val="24"/>
        </w:rPr>
      </w:pPr>
    </w:p>
    <w:p w14:paraId="32305494" w14:textId="77777777" w:rsidR="00265C02" w:rsidRDefault="00265C02" w:rsidP="001A6E0C">
      <w:pPr>
        <w:jc w:val="right"/>
        <w:rPr>
          <w:rFonts w:ascii="Times New Roman" w:hAnsi="Times New Roman" w:cs="Times New Roman"/>
          <w:b/>
          <w:bCs/>
          <w:sz w:val="24"/>
          <w:szCs w:val="24"/>
        </w:rPr>
      </w:pPr>
    </w:p>
    <w:p w14:paraId="3C94970A" w14:textId="77777777" w:rsidR="00AD30E2" w:rsidRDefault="00AD30E2" w:rsidP="001A6E0C">
      <w:pPr>
        <w:jc w:val="right"/>
        <w:rPr>
          <w:rFonts w:ascii="Times New Roman" w:hAnsi="Times New Roman" w:cs="Times New Roman"/>
          <w:b/>
          <w:bCs/>
          <w:sz w:val="24"/>
          <w:szCs w:val="24"/>
        </w:rPr>
      </w:pPr>
    </w:p>
    <w:p w14:paraId="7E4930C5" w14:textId="77777777" w:rsidR="00AD30E2" w:rsidRDefault="00AD30E2" w:rsidP="001A6E0C">
      <w:pPr>
        <w:jc w:val="right"/>
        <w:rPr>
          <w:rFonts w:ascii="Times New Roman" w:hAnsi="Times New Roman" w:cs="Times New Roman"/>
          <w:b/>
          <w:bCs/>
          <w:sz w:val="24"/>
          <w:szCs w:val="24"/>
        </w:rPr>
      </w:pPr>
    </w:p>
    <w:p w14:paraId="4AF364DC" w14:textId="77777777" w:rsidR="00AD30E2" w:rsidRDefault="00AD30E2" w:rsidP="001A6E0C">
      <w:pPr>
        <w:jc w:val="right"/>
        <w:rPr>
          <w:rFonts w:ascii="Times New Roman" w:hAnsi="Times New Roman" w:cs="Times New Roman"/>
          <w:b/>
          <w:bCs/>
          <w:sz w:val="24"/>
          <w:szCs w:val="24"/>
        </w:rPr>
      </w:pPr>
    </w:p>
    <w:p w14:paraId="0C80CF87" w14:textId="77777777" w:rsidR="00AD30E2" w:rsidRDefault="00AD30E2" w:rsidP="001A6E0C">
      <w:pPr>
        <w:jc w:val="right"/>
        <w:rPr>
          <w:rFonts w:ascii="Times New Roman" w:hAnsi="Times New Roman" w:cs="Times New Roman"/>
          <w:b/>
          <w:bCs/>
          <w:sz w:val="24"/>
          <w:szCs w:val="24"/>
        </w:rPr>
      </w:pPr>
    </w:p>
    <w:p w14:paraId="37185DB1" w14:textId="77777777" w:rsidR="00AD30E2" w:rsidRDefault="00AD30E2" w:rsidP="001A6E0C">
      <w:pPr>
        <w:jc w:val="right"/>
        <w:rPr>
          <w:rFonts w:ascii="Times New Roman" w:hAnsi="Times New Roman" w:cs="Times New Roman"/>
          <w:b/>
          <w:bCs/>
          <w:sz w:val="24"/>
          <w:szCs w:val="24"/>
        </w:rPr>
      </w:pPr>
    </w:p>
    <w:p w14:paraId="725E9C44" w14:textId="77777777" w:rsidR="00AD30E2" w:rsidRDefault="00AD30E2" w:rsidP="001A6E0C">
      <w:pPr>
        <w:jc w:val="right"/>
        <w:rPr>
          <w:rFonts w:ascii="Times New Roman" w:hAnsi="Times New Roman" w:cs="Times New Roman"/>
          <w:b/>
          <w:bCs/>
          <w:sz w:val="24"/>
          <w:szCs w:val="24"/>
        </w:rPr>
      </w:pPr>
    </w:p>
    <w:p w14:paraId="072B92B4" w14:textId="77777777" w:rsidR="0044193C" w:rsidRDefault="0044193C" w:rsidP="001A6E0C">
      <w:pPr>
        <w:jc w:val="right"/>
        <w:rPr>
          <w:rFonts w:ascii="Times New Roman" w:hAnsi="Times New Roman" w:cs="Times New Roman"/>
          <w:b/>
          <w:bCs/>
          <w:sz w:val="24"/>
          <w:szCs w:val="24"/>
        </w:rPr>
      </w:pPr>
    </w:p>
    <w:p w14:paraId="06ADC2F3" w14:textId="0F5E4FE3" w:rsidR="0044193C" w:rsidRPr="00947EA3" w:rsidRDefault="0044193C" w:rsidP="0044193C">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947EA3">
        <w:rPr>
          <w:rFonts w:ascii="Times New Roman" w:hAnsi="Times New Roman" w:cs="Times New Roman"/>
          <w:b/>
          <w:bCs/>
          <w:sz w:val="24"/>
          <w:szCs w:val="24"/>
          <w:lang w:val="en-US"/>
        </w:rPr>
        <w:t>5</w:t>
      </w:r>
    </w:p>
    <w:p w14:paraId="531CA4DD" w14:textId="77777777" w:rsidR="0044193C" w:rsidRDefault="0044193C" w:rsidP="0044193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CEDA228" w14:textId="77777777" w:rsidR="0044193C" w:rsidRPr="00087DE1" w:rsidRDefault="0044193C" w:rsidP="0044193C">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13729347" w14:textId="77777777" w:rsidR="0044193C" w:rsidRDefault="0044193C" w:rsidP="0044193C">
      <w:pPr>
        <w:jc w:val="right"/>
        <w:rPr>
          <w:rFonts w:ascii="Times New Roman" w:hAnsi="Times New Roman" w:cs="Times New Roman"/>
          <w:b/>
          <w:bCs/>
          <w:color w:val="0070C0"/>
          <w:sz w:val="24"/>
          <w:szCs w:val="24"/>
        </w:rPr>
      </w:pPr>
    </w:p>
    <w:p w14:paraId="2D88CDDB" w14:textId="77777777" w:rsidR="0044193C" w:rsidRDefault="0044193C" w:rsidP="0044193C">
      <w:pPr>
        <w:jc w:val="right"/>
        <w:rPr>
          <w:rFonts w:ascii="Times New Roman" w:hAnsi="Times New Roman" w:cs="Times New Roman"/>
          <w:b/>
          <w:bCs/>
          <w:color w:val="0070C0"/>
          <w:sz w:val="24"/>
          <w:szCs w:val="24"/>
        </w:rPr>
      </w:pPr>
    </w:p>
    <w:p w14:paraId="744E13D6" w14:textId="77777777" w:rsidR="0044193C" w:rsidRDefault="0044193C" w:rsidP="0044193C">
      <w:pPr>
        <w:jc w:val="right"/>
        <w:rPr>
          <w:rFonts w:ascii="Times New Roman" w:hAnsi="Times New Roman" w:cs="Times New Roman"/>
          <w:b/>
          <w:bCs/>
          <w:color w:val="0070C0"/>
          <w:sz w:val="24"/>
          <w:szCs w:val="24"/>
        </w:rPr>
      </w:pPr>
    </w:p>
    <w:p w14:paraId="725BEB4E" w14:textId="77777777" w:rsidR="0044193C" w:rsidRDefault="0044193C" w:rsidP="0044193C">
      <w:pPr>
        <w:jc w:val="right"/>
        <w:rPr>
          <w:rFonts w:ascii="Times New Roman" w:hAnsi="Times New Roman" w:cs="Times New Roman"/>
          <w:b/>
          <w:bCs/>
          <w:color w:val="0070C0"/>
          <w:sz w:val="24"/>
          <w:szCs w:val="24"/>
        </w:rPr>
      </w:pPr>
    </w:p>
    <w:p w14:paraId="4B5F0533" w14:textId="77777777" w:rsidR="0044193C" w:rsidRDefault="0044193C" w:rsidP="0044193C">
      <w:pPr>
        <w:jc w:val="right"/>
        <w:rPr>
          <w:rFonts w:ascii="Times New Roman" w:hAnsi="Times New Roman" w:cs="Times New Roman"/>
          <w:b/>
          <w:bCs/>
          <w:color w:val="0070C0"/>
          <w:sz w:val="24"/>
          <w:szCs w:val="24"/>
        </w:rPr>
      </w:pPr>
    </w:p>
    <w:p w14:paraId="175744BB" w14:textId="77777777" w:rsidR="0044193C" w:rsidRDefault="0044193C" w:rsidP="0044193C">
      <w:pPr>
        <w:jc w:val="right"/>
        <w:rPr>
          <w:rFonts w:ascii="Times New Roman" w:hAnsi="Times New Roman" w:cs="Times New Roman"/>
          <w:b/>
          <w:bCs/>
          <w:color w:val="0070C0"/>
          <w:sz w:val="24"/>
          <w:szCs w:val="24"/>
        </w:rPr>
      </w:pPr>
    </w:p>
    <w:p w14:paraId="09F46D30" w14:textId="77777777" w:rsidR="0044193C" w:rsidRDefault="0044193C" w:rsidP="0044193C">
      <w:pPr>
        <w:jc w:val="right"/>
        <w:rPr>
          <w:rFonts w:ascii="Times New Roman" w:hAnsi="Times New Roman" w:cs="Times New Roman"/>
          <w:b/>
          <w:bCs/>
          <w:color w:val="0070C0"/>
          <w:sz w:val="24"/>
          <w:szCs w:val="24"/>
        </w:rPr>
      </w:pPr>
    </w:p>
    <w:p w14:paraId="010D8735" w14:textId="77777777" w:rsidR="0044193C" w:rsidRDefault="0044193C" w:rsidP="0044193C">
      <w:pPr>
        <w:jc w:val="right"/>
        <w:rPr>
          <w:rFonts w:ascii="Times New Roman" w:hAnsi="Times New Roman" w:cs="Times New Roman"/>
          <w:b/>
          <w:bCs/>
          <w:color w:val="0070C0"/>
          <w:sz w:val="24"/>
          <w:szCs w:val="24"/>
        </w:rPr>
      </w:pPr>
    </w:p>
    <w:p w14:paraId="7F08BBA4" w14:textId="77777777" w:rsidR="0044193C" w:rsidRDefault="0044193C" w:rsidP="0044193C">
      <w:pPr>
        <w:jc w:val="right"/>
        <w:rPr>
          <w:rFonts w:ascii="Times New Roman" w:hAnsi="Times New Roman" w:cs="Times New Roman"/>
          <w:b/>
          <w:bCs/>
          <w:color w:val="0070C0"/>
          <w:sz w:val="24"/>
          <w:szCs w:val="24"/>
        </w:rPr>
      </w:pPr>
    </w:p>
    <w:p w14:paraId="0D13760C" w14:textId="77777777" w:rsidR="0044193C" w:rsidRDefault="0044193C" w:rsidP="0044193C">
      <w:pPr>
        <w:jc w:val="right"/>
        <w:rPr>
          <w:rFonts w:ascii="Times New Roman" w:hAnsi="Times New Roman" w:cs="Times New Roman"/>
          <w:b/>
          <w:bCs/>
          <w:color w:val="0070C0"/>
          <w:sz w:val="24"/>
          <w:szCs w:val="24"/>
        </w:rPr>
      </w:pPr>
    </w:p>
    <w:p w14:paraId="3EA465EE" w14:textId="77777777" w:rsidR="0044193C" w:rsidRPr="00502F97" w:rsidRDefault="0044193C" w:rsidP="0044193C">
      <w:pPr>
        <w:jc w:val="right"/>
        <w:rPr>
          <w:rFonts w:ascii="Times New Roman" w:hAnsi="Times New Roman" w:cs="Times New Roman"/>
          <w:b/>
          <w:bCs/>
          <w:color w:val="0070C0"/>
          <w:sz w:val="24"/>
          <w:szCs w:val="24"/>
        </w:rPr>
      </w:pPr>
    </w:p>
    <w:p w14:paraId="43E71E72" w14:textId="77777777" w:rsidR="0044193C" w:rsidRPr="008F578C" w:rsidRDefault="0044193C" w:rsidP="0044193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87E418" w14:textId="77777777" w:rsidR="0044193C" w:rsidRDefault="0044193C" w:rsidP="0044193C">
      <w:pPr>
        <w:pStyle w:val="1"/>
      </w:pPr>
      <w:bookmarkStart w:id="8" w:name="_Toc167114266"/>
      <w:r>
        <w:t>«</w:t>
      </w:r>
      <w:r w:rsidRPr="00730F03">
        <w:t>ОП.0</w:t>
      </w:r>
      <w:r>
        <w:t>5</w:t>
      </w:r>
      <w:r w:rsidRPr="00730F03">
        <w:t xml:space="preserve"> ОХРАНА ТРУДА</w:t>
      </w:r>
      <w:r>
        <w:t>»</w:t>
      </w:r>
      <w:bookmarkEnd w:id="8"/>
    </w:p>
    <w:p w14:paraId="3C4616AE" w14:textId="77777777" w:rsidR="0044193C" w:rsidRDefault="0044193C" w:rsidP="0044193C">
      <w:pPr>
        <w:pStyle w:val="1"/>
      </w:pPr>
    </w:p>
    <w:p w14:paraId="67E0E042" w14:textId="77777777" w:rsidR="0044193C" w:rsidRDefault="0044193C" w:rsidP="0044193C">
      <w:pPr>
        <w:pStyle w:val="1"/>
      </w:pPr>
    </w:p>
    <w:p w14:paraId="39083605" w14:textId="77777777" w:rsidR="0044193C" w:rsidRDefault="0044193C" w:rsidP="0044193C">
      <w:pPr>
        <w:pStyle w:val="1"/>
      </w:pPr>
    </w:p>
    <w:p w14:paraId="0B0D22D4" w14:textId="77777777" w:rsidR="0044193C" w:rsidRDefault="0044193C" w:rsidP="0044193C">
      <w:pPr>
        <w:pStyle w:val="1"/>
      </w:pPr>
    </w:p>
    <w:p w14:paraId="11FDDDA9" w14:textId="77777777" w:rsidR="0044193C" w:rsidRDefault="0044193C" w:rsidP="0044193C">
      <w:pPr>
        <w:pStyle w:val="1"/>
      </w:pPr>
    </w:p>
    <w:p w14:paraId="532D4A2D" w14:textId="77777777" w:rsidR="0044193C" w:rsidRDefault="0044193C" w:rsidP="0044193C">
      <w:pPr>
        <w:pStyle w:val="1"/>
      </w:pPr>
    </w:p>
    <w:p w14:paraId="0B837984" w14:textId="77777777" w:rsidR="0044193C" w:rsidRDefault="0044193C" w:rsidP="0044193C">
      <w:pPr>
        <w:pStyle w:val="1"/>
      </w:pPr>
    </w:p>
    <w:p w14:paraId="4DD97646" w14:textId="77777777" w:rsidR="0044193C" w:rsidRDefault="0044193C" w:rsidP="0044193C">
      <w:pPr>
        <w:pStyle w:val="1"/>
      </w:pPr>
    </w:p>
    <w:p w14:paraId="2A9B338C" w14:textId="77777777" w:rsidR="0044193C" w:rsidRDefault="0044193C" w:rsidP="0044193C">
      <w:pPr>
        <w:pStyle w:val="1"/>
      </w:pPr>
    </w:p>
    <w:p w14:paraId="1F154CB7" w14:textId="77777777" w:rsidR="0044193C" w:rsidRDefault="0044193C" w:rsidP="0044193C">
      <w:pPr>
        <w:pStyle w:val="1"/>
      </w:pPr>
    </w:p>
    <w:p w14:paraId="0F2CCD91" w14:textId="77777777" w:rsidR="0044193C" w:rsidRDefault="0044193C" w:rsidP="0044193C">
      <w:pPr>
        <w:pStyle w:val="1"/>
      </w:pPr>
    </w:p>
    <w:p w14:paraId="44D6F949" w14:textId="77777777" w:rsidR="0044193C" w:rsidRPr="00A0276D" w:rsidRDefault="0044193C" w:rsidP="0044193C">
      <w:pPr>
        <w:pStyle w:val="1d"/>
        <w:jc w:val="center"/>
        <w:rPr>
          <w:b/>
          <w:bCs/>
          <w:lang w:val="ru-RU"/>
        </w:rPr>
      </w:pPr>
    </w:p>
    <w:p w14:paraId="0626358C" w14:textId="77777777" w:rsidR="0044193C" w:rsidRDefault="0044193C" w:rsidP="0044193C">
      <w:pPr>
        <w:rPr>
          <w:rFonts w:ascii="Times New Roman Полужирный" w:eastAsia="Segoe UI" w:hAnsi="Times New Roman Полужирный" w:cs="Times New Roman"/>
          <w:b/>
          <w:bCs/>
          <w:caps/>
          <w:kern w:val="32"/>
          <w:sz w:val="24"/>
          <w:szCs w:val="24"/>
          <w:lang w:val="x-none" w:eastAsia="x-none"/>
        </w:rPr>
      </w:pPr>
      <w:r>
        <w:br w:type="page"/>
      </w:r>
    </w:p>
    <w:p w14:paraId="02E0EF0A" w14:textId="77777777" w:rsidR="0044193C" w:rsidRPr="00DF068E" w:rsidRDefault="0044193C" w:rsidP="0044193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A3F086F" w14:textId="77777777" w:rsidR="0044193C" w:rsidRPr="000143A1" w:rsidRDefault="0044193C" w:rsidP="0044193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F334DD7" w14:textId="77777777" w:rsidR="0044193C" w:rsidRPr="000143A1" w:rsidRDefault="004701BE" w:rsidP="0044193C">
      <w:pPr>
        <w:pStyle w:val="14"/>
        <w:rPr>
          <w:rFonts w:asciiTheme="minorHAnsi" w:eastAsiaTheme="minorEastAsia" w:hAnsiTheme="minorHAnsi" w:cstheme="minorBidi"/>
          <w:b w:val="0"/>
          <w:bCs w:val="0"/>
          <w:lang w:eastAsia="ru-RU"/>
        </w:rPr>
      </w:pPr>
      <w:hyperlink w:anchor="_Toc156294876" w:history="1">
        <w:r w:rsidR="0044193C" w:rsidRPr="000143A1">
          <w:rPr>
            <w:rStyle w:val="af0"/>
            <w:b w:val="0"/>
            <w:bCs w:val="0"/>
          </w:rPr>
          <w:t>1. ОБЩАЯ ХАРАКТЕРИСТИКА</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_Toc156294876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4</w:t>
        </w:r>
        <w:r w:rsidR="0044193C" w:rsidRPr="000143A1">
          <w:rPr>
            <w:b w:val="0"/>
            <w:bCs w:val="0"/>
            <w:webHidden/>
          </w:rPr>
          <w:fldChar w:fldCharType="end"/>
        </w:r>
      </w:hyperlink>
    </w:p>
    <w:p w14:paraId="5E3DEE76"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77" w:history="1">
        <w:r w:rsidR="0044193C" w:rsidRPr="000143A1">
          <w:rPr>
            <w:rStyle w:val="af0"/>
            <w:i w:val="0"/>
            <w:iCs w:val="0"/>
          </w:rPr>
          <w:t>1.1. Цель и место дисциплины в структуре образовательной программы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_Toc156294877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08F20CC2"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78" w:history="1">
        <w:r w:rsidR="0044193C" w:rsidRPr="000143A1">
          <w:rPr>
            <w:rStyle w:val="af0"/>
            <w:i w:val="0"/>
            <w:iCs w:val="0"/>
          </w:rPr>
          <w:t>1.2. Планируемые результаты освоения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_Toc156294878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48E02F37" w14:textId="77777777" w:rsidR="0044193C" w:rsidRPr="000143A1" w:rsidRDefault="004701BE" w:rsidP="0044193C">
      <w:pPr>
        <w:pStyle w:val="14"/>
        <w:rPr>
          <w:rFonts w:asciiTheme="minorHAnsi" w:eastAsiaTheme="minorEastAsia" w:hAnsiTheme="minorHAnsi" w:cstheme="minorBidi"/>
          <w:b w:val="0"/>
          <w:bCs w:val="0"/>
          <w:lang w:eastAsia="ru-RU"/>
        </w:rPr>
      </w:pPr>
      <w:hyperlink w:anchor="_Toc156294879" w:history="1">
        <w:r w:rsidR="0044193C" w:rsidRPr="000143A1">
          <w:rPr>
            <w:rStyle w:val="af0"/>
            <w:b w:val="0"/>
            <w:bCs w:val="0"/>
          </w:rPr>
          <w:t>2. СТРУКТУРА И СОДЕРЖАНИЕ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_Toc156294879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4</w:t>
        </w:r>
        <w:r w:rsidR="0044193C" w:rsidRPr="000143A1">
          <w:rPr>
            <w:b w:val="0"/>
            <w:bCs w:val="0"/>
            <w:webHidden/>
          </w:rPr>
          <w:fldChar w:fldCharType="end"/>
        </w:r>
      </w:hyperlink>
    </w:p>
    <w:p w14:paraId="5B80286C"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80" w:history="1">
        <w:r w:rsidR="0044193C" w:rsidRPr="000143A1">
          <w:rPr>
            <w:rStyle w:val="af0"/>
            <w:i w:val="0"/>
            <w:iCs w:val="0"/>
          </w:rPr>
          <w:t>2.1. Трудоемкость освоения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_Toc156294880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4</w:t>
        </w:r>
        <w:r w:rsidR="0044193C" w:rsidRPr="000143A1">
          <w:rPr>
            <w:i w:val="0"/>
            <w:iCs w:val="0"/>
            <w:webHidden/>
          </w:rPr>
          <w:fldChar w:fldCharType="end"/>
        </w:r>
      </w:hyperlink>
    </w:p>
    <w:p w14:paraId="5E9B9019"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81" w:history="1">
        <w:r w:rsidR="0044193C" w:rsidRPr="000143A1">
          <w:rPr>
            <w:rStyle w:val="af0"/>
            <w:i w:val="0"/>
            <w:iCs w:val="0"/>
          </w:rPr>
          <w:t>2.2. Примерное содержание дисциплины</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_Toc156294881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5</w:t>
        </w:r>
        <w:r w:rsidR="0044193C" w:rsidRPr="000143A1">
          <w:rPr>
            <w:i w:val="0"/>
            <w:iCs w:val="0"/>
            <w:webHidden/>
          </w:rPr>
          <w:fldChar w:fldCharType="end"/>
        </w:r>
      </w:hyperlink>
    </w:p>
    <w:p w14:paraId="10F3F942"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83" w:history="1">
        <w:r w:rsidR="0044193C" w:rsidRPr="000143A1">
          <w:rPr>
            <w:rStyle w:val="af0"/>
            <w:i w:val="0"/>
            <w:iCs w:val="0"/>
          </w:rPr>
          <w:t>2.3. Курсовой проект (работа)</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_Toc156294883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5</w:t>
        </w:r>
        <w:r w:rsidR="0044193C" w:rsidRPr="000143A1">
          <w:rPr>
            <w:i w:val="0"/>
            <w:iCs w:val="0"/>
            <w:webHidden/>
          </w:rPr>
          <w:fldChar w:fldCharType="end"/>
        </w:r>
      </w:hyperlink>
    </w:p>
    <w:p w14:paraId="7AAE1B36" w14:textId="77777777" w:rsidR="0044193C" w:rsidRPr="000143A1" w:rsidRDefault="004701BE" w:rsidP="0044193C">
      <w:pPr>
        <w:pStyle w:val="14"/>
        <w:rPr>
          <w:rFonts w:asciiTheme="minorHAnsi" w:eastAsiaTheme="minorEastAsia" w:hAnsiTheme="minorHAnsi" w:cstheme="minorBidi"/>
          <w:b w:val="0"/>
          <w:bCs w:val="0"/>
          <w:lang w:eastAsia="ru-RU"/>
        </w:rPr>
      </w:pPr>
      <w:hyperlink w:anchor="_Toc156294884" w:history="1">
        <w:r w:rsidR="0044193C" w:rsidRPr="000143A1">
          <w:rPr>
            <w:rStyle w:val="af0"/>
            <w:b w:val="0"/>
            <w:bCs w:val="0"/>
          </w:rPr>
          <w:t>3. УСЛОВИЯ РЕАЛИЗАЦИИ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_Toc156294884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6</w:t>
        </w:r>
        <w:r w:rsidR="0044193C" w:rsidRPr="000143A1">
          <w:rPr>
            <w:b w:val="0"/>
            <w:bCs w:val="0"/>
            <w:webHidden/>
          </w:rPr>
          <w:fldChar w:fldCharType="end"/>
        </w:r>
      </w:hyperlink>
    </w:p>
    <w:p w14:paraId="0456D657"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85" w:history="1">
        <w:r w:rsidR="0044193C" w:rsidRPr="000143A1">
          <w:rPr>
            <w:rStyle w:val="af0"/>
            <w:i w:val="0"/>
            <w:iCs w:val="0"/>
          </w:rPr>
          <w:t>3.1. Материально-техническое обеспечение</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_Toc156294885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6</w:t>
        </w:r>
        <w:r w:rsidR="0044193C" w:rsidRPr="000143A1">
          <w:rPr>
            <w:i w:val="0"/>
            <w:iCs w:val="0"/>
            <w:webHidden/>
          </w:rPr>
          <w:fldChar w:fldCharType="end"/>
        </w:r>
      </w:hyperlink>
    </w:p>
    <w:p w14:paraId="1269747E" w14:textId="77777777" w:rsidR="0044193C" w:rsidRPr="000143A1" w:rsidRDefault="004701BE" w:rsidP="0044193C">
      <w:pPr>
        <w:pStyle w:val="22"/>
        <w:rPr>
          <w:rFonts w:asciiTheme="minorHAnsi" w:eastAsiaTheme="minorEastAsia" w:hAnsiTheme="minorHAnsi" w:cstheme="minorBidi"/>
          <w:i w:val="0"/>
          <w:iCs w:val="0"/>
          <w:sz w:val="22"/>
          <w:szCs w:val="22"/>
        </w:rPr>
      </w:pPr>
      <w:hyperlink w:anchor="_Toc156294886" w:history="1">
        <w:r w:rsidR="0044193C" w:rsidRPr="000143A1">
          <w:rPr>
            <w:rStyle w:val="af0"/>
            <w:i w:val="0"/>
            <w:iCs w:val="0"/>
          </w:rPr>
          <w:t>3.2. Учебно-методическое обеспечение</w:t>
        </w:r>
        <w:r w:rsidR="0044193C" w:rsidRPr="000143A1">
          <w:rPr>
            <w:i w:val="0"/>
            <w:iCs w:val="0"/>
            <w:webHidden/>
          </w:rPr>
          <w:tab/>
        </w:r>
        <w:r w:rsidR="0044193C" w:rsidRPr="000143A1">
          <w:rPr>
            <w:i w:val="0"/>
            <w:iCs w:val="0"/>
            <w:webHidden/>
          </w:rPr>
          <w:fldChar w:fldCharType="begin"/>
        </w:r>
        <w:r w:rsidR="0044193C" w:rsidRPr="000143A1">
          <w:rPr>
            <w:i w:val="0"/>
            <w:iCs w:val="0"/>
            <w:webHidden/>
          </w:rPr>
          <w:instrText xml:space="preserve"> PAGEREF _Toc156294886 \h </w:instrText>
        </w:r>
        <w:r w:rsidR="0044193C" w:rsidRPr="000143A1">
          <w:rPr>
            <w:i w:val="0"/>
            <w:iCs w:val="0"/>
            <w:webHidden/>
          </w:rPr>
        </w:r>
        <w:r w:rsidR="0044193C" w:rsidRPr="000143A1">
          <w:rPr>
            <w:i w:val="0"/>
            <w:iCs w:val="0"/>
            <w:webHidden/>
          </w:rPr>
          <w:fldChar w:fldCharType="separate"/>
        </w:r>
        <w:r w:rsidR="0044193C" w:rsidRPr="000143A1">
          <w:rPr>
            <w:i w:val="0"/>
            <w:iCs w:val="0"/>
            <w:webHidden/>
          </w:rPr>
          <w:t>6</w:t>
        </w:r>
        <w:r w:rsidR="0044193C" w:rsidRPr="000143A1">
          <w:rPr>
            <w:i w:val="0"/>
            <w:iCs w:val="0"/>
            <w:webHidden/>
          </w:rPr>
          <w:fldChar w:fldCharType="end"/>
        </w:r>
      </w:hyperlink>
    </w:p>
    <w:p w14:paraId="72A6B1AE" w14:textId="77777777" w:rsidR="0044193C" w:rsidRPr="000143A1" w:rsidRDefault="004701BE" w:rsidP="0044193C">
      <w:pPr>
        <w:pStyle w:val="14"/>
        <w:rPr>
          <w:rFonts w:asciiTheme="minorHAnsi" w:eastAsiaTheme="minorEastAsia" w:hAnsiTheme="minorHAnsi" w:cstheme="minorBidi"/>
          <w:b w:val="0"/>
          <w:bCs w:val="0"/>
          <w:lang w:eastAsia="ru-RU"/>
        </w:rPr>
      </w:pPr>
      <w:hyperlink w:anchor="_Toc156294887" w:history="1">
        <w:r w:rsidR="0044193C" w:rsidRPr="000143A1">
          <w:rPr>
            <w:rStyle w:val="af0"/>
            <w:b w:val="0"/>
            <w:bCs w:val="0"/>
          </w:rPr>
          <w:t>4. КОНТРОЛЬ И ОЦЕНКА РЕЗУЛЬТАТОВ ОСВОЕНИЯ ДИСЦИПЛИНЫ</w:t>
        </w:r>
        <w:r w:rsidR="0044193C" w:rsidRPr="000143A1">
          <w:rPr>
            <w:b w:val="0"/>
            <w:bCs w:val="0"/>
            <w:webHidden/>
          </w:rPr>
          <w:tab/>
        </w:r>
        <w:r w:rsidR="0044193C" w:rsidRPr="000143A1">
          <w:rPr>
            <w:b w:val="0"/>
            <w:bCs w:val="0"/>
            <w:webHidden/>
          </w:rPr>
          <w:fldChar w:fldCharType="begin"/>
        </w:r>
        <w:r w:rsidR="0044193C" w:rsidRPr="000143A1">
          <w:rPr>
            <w:b w:val="0"/>
            <w:bCs w:val="0"/>
            <w:webHidden/>
          </w:rPr>
          <w:instrText xml:space="preserve"> PAGEREF _Toc156294887 \h </w:instrText>
        </w:r>
        <w:r w:rsidR="0044193C" w:rsidRPr="000143A1">
          <w:rPr>
            <w:b w:val="0"/>
            <w:bCs w:val="0"/>
            <w:webHidden/>
          </w:rPr>
        </w:r>
        <w:r w:rsidR="0044193C" w:rsidRPr="000143A1">
          <w:rPr>
            <w:b w:val="0"/>
            <w:bCs w:val="0"/>
            <w:webHidden/>
          </w:rPr>
          <w:fldChar w:fldCharType="separate"/>
        </w:r>
        <w:r w:rsidR="0044193C" w:rsidRPr="000143A1">
          <w:rPr>
            <w:b w:val="0"/>
            <w:bCs w:val="0"/>
            <w:webHidden/>
          </w:rPr>
          <w:t>6</w:t>
        </w:r>
        <w:r w:rsidR="0044193C" w:rsidRPr="000143A1">
          <w:rPr>
            <w:b w:val="0"/>
            <w:bCs w:val="0"/>
            <w:webHidden/>
          </w:rPr>
          <w:fldChar w:fldCharType="end"/>
        </w:r>
      </w:hyperlink>
    </w:p>
    <w:p w14:paraId="7FFB4AFB" w14:textId="77777777" w:rsidR="0044193C" w:rsidRPr="00DF068E" w:rsidRDefault="0044193C" w:rsidP="0044193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678793D" w14:textId="77777777" w:rsidR="0044193C" w:rsidRPr="00DF068E" w:rsidRDefault="0044193C" w:rsidP="0044193C">
      <w:pPr>
        <w:pStyle w:val="1f"/>
        <w:jc w:val="left"/>
        <w:rPr>
          <w:rFonts w:ascii="Times New Roman" w:hAnsi="Times New Roman"/>
          <w:lang w:val="ru-RU"/>
        </w:rPr>
        <w:sectPr w:rsidR="0044193C" w:rsidRPr="00DF068E" w:rsidSect="0044193C">
          <w:headerReference w:type="even" r:id="rId22"/>
          <w:headerReference w:type="default" r:id="rId23"/>
          <w:pgSz w:w="11906" w:h="16838"/>
          <w:pgMar w:top="1134" w:right="567" w:bottom="1134" w:left="1701" w:header="709" w:footer="709" w:gutter="0"/>
          <w:cols w:space="708"/>
          <w:docGrid w:linePitch="360"/>
        </w:sectPr>
      </w:pPr>
    </w:p>
    <w:p w14:paraId="36D01551" w14:textId="77777777" w:rsidR="0044193C" w:rsidRPr="00F70F81" w:rsidRDefault="0044193C" w:rsidP="00A33153">
      <w:pPr>
        <w:pStyle w:val="1f"/>
        <w:numPr>
          <w:ilvl w:val="0"/>
          <w:numId w:val="11"/>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7CE9D70" w14:textId="77777777" w:rsidR="0044193C" w:rsidRPr="00D201A2" w:rsidRDefault="0044193C" w:rsidP="0044193C">
      <w:pPr>
        <w:jc w:val="center"/>
        <w:rPr>
          <w:rFonts w:ascii="Times New Roman" w:eastAsia="Times New Roman" w:hAnsi="Times New Roman" w:cs="Times New Roman"/>
          <w:bCs/>
          <w:sz w:val="24"/>
          <w:szCs w:val="24"/>
          <w:lang w:eastAsia="ru-RU"/>
        </w:rPr>
      </w:pPr>
      <w:r w:rsidRPr="00D201A2">
        <w:rPr>
          <w:rFonts w:ascii="Times New Roman" w:hAnsi="Times New Roman"/>
          <w:bCs/>
          <w:sz w:val="24"/>
          <w:szCs w:val="24"/>
        </w:rPr>
        <w:t>«</w:t>
      </w:r>
      <w:r w:rsidRPr="00D201A2">
        <w:rPr>
          <w:rFonts w:ascii="Times New Roman" w:eastAsia="Times New Roman" w:hAnsi="Times New Roman" w:cs="Times New Roman"/>
          <w:bCs/>
          <w:sz w:val="24"/>
          <w:szCs w:val="24"/>
          <w:lang w:eastAsia="ru-RU"/>
        </w:rPr>
        <w:t>ОП.05 Охрана труда</w:t>
      </w:r>
      <w:r w:rsidRPr="00D201A2">
        <w:rPr>
          <w:rFonts w:ascii="Times New Roman" w:hAnsi="Times New Roman"/>
          <w:bCs/>
          <w:sz w:val="24"/>
          <w:szCs w:val="24"/>
        </w:rPr>
        <w:t>»</w:t>
      </w:r>
    </w:p>
    <w:p w14:paraId="7C7AC9CB" w14:textId="77777777" w:rsidR="0044193C" w:rsidRPr="00021F3A" w:rsidRDefault="0044193C" w:rsidP="0044193C">
      <w:pPr>
        <w:pStyle w:val="1d"/>
        <w:rPr>
          <w:lang w:val="ru-RU"/>
        </w:rPr>
      </w:pPr>
    </w:p>
    <w:p w14:paraId="0D9C7778" w14:textId="77777777" w:rsidR="0044193C" w:rsidRPr="00EA6E1D" w:rsidRDefault="0044193C" w:rsidP="0044193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A000D9" w14:textId="77777777" w:rsidR="0044193C" w:rsidRPr="00730F03" w:rsidRDefault="0044193C" w:rsidP="0044193C">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Pr="00730F03">
        <w:rPr>
          <w:rFonts w:ascii="Times New Roman" w:hAnsi="Times New Roman" w:cs="Times New Roman"/>
          <w:sz w:val="24"/>
          <w:szCs w:val="24"/>
        </w:rPr>
        <w:t>Охрана труда</w:t>
      </w:r>
      <w:r w:rsidRPr="00730F03">
        <w:rPr>
          <w:rFonts w:ascii="Times New Roman" w:eastAsia="Times New Roman" w:hAnsi="Times New Roman" w:cs="Times New Roman"/>
          <w:sz w:val="24"/>
          <w:szCs w:val="24"/>
          <w:lang w:eastAsia="ru-RU"/>
        </w:rPr>
        <w:t xml:space="preserve">»: </w:t>
      </w:r>
      <w:r w:rsidRPr="00730F03">
        <w:rPr>
          <w:rFonts w:ascii="Times New Roman" w:hAnsi="Times New Roman" w:cs="Times New Roman"/>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034D5EE6" w14:textId="77777777" w:rsidR="0044193C" w:rsidRPr="00853D31" w:rsidRDefault="0044193C" w:rsidP="0044193C">
      <w:pPr>
        <w:rPr>
          <w:rFonts w:ascii="Times New Roman" w:hAnsi="Times New Roman" w:cs="Times New Roman"/>
          <w:sz w:val="24"/>
          <w:szCs w:val="24"/>
        </w:rPr>
      </w:pPr>
      <w:r w:rsidRPr="00853D31">
        <w:rPr>
          <w:rFonts w:ascii="Times New Roman" w:hAnsi="Times New Roman" w:cs="Times New Roman"/>
          <w:sz w:val="24"/>
          <w:szCs w:val="24"/>
        </w:rPr>
        <w:t>Дисциплина «</w:t>
      </w:r>
      <w:r w:rsidRPr="00730F03">
        <w:rPr>
          <w:rFonts w:ascii="Times New Roman" w:hAnsi="Times New Roman" w:cs="Times New Roman"/>
          <w:sz w:val="24"/>
          <w:szCs w:val="24"/>
        </w:rPr>
        <w:t>Охрана труда</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4A3E5DC5" w14:textId="77777777" w:rsidR="0044193C" w:rsidRDefault="0044193C" w:rsidP="0044193C">
      <w:pPr>
        <w:suppressAutoHyphens/>
        <w:spacing w:line="276" w:lineRule="auto"/>
        <w:ind w:firstLine="709"/>
        <w:jc w:val="both"/>
        <w:rPr>
          <w:rFonts w:ascii="Times New Roman" w:hAnsi="Times New Roman" w:cs="Times New Roman"/>
          <w:sz w:val="24"/>
          <w:szCs w:val="24"/>
        </w:rPr>
      </w:pPr>
    </w:p>
    <w:p w14:paraId="55A01B98" w14:textId="77777777" w:rsidR="0044193C" w:rsidRPr="00EA6E1D" w:rsidRDefault="0044193C" w:rsidP="0044193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A4F7C91" w14:textId="77777777" w:rsidR="0044193C" w:rsidRDefault="0044193C" w:rsidP="004419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6ACB86" w14:textId="77777777" w:rsidR="0044193C" w:rsidRDefault="0044193C" w:rsidP="0044193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44193C" w:rsidRPr="000E591D" w14:paraId="25966661" w14:textId="77777777" w:rsidTr="00C214E3">
        <w:tc>
          <w:tcPr>
            <w:tcW w:w="1129" w:type="dxa"/>
            <w:tcBorders>
              <w:top w:val="single" w:sz="4" w:space="0" w:color="auto"/>
              <w:left w:val="single" w:sz="4" w:space="0" w:color="auto"/>
              <w:right w:val="single" w:sz="4" w:space="0" w:color="auto"/>
            </w:tcBorders>
          </w:tcPr>
          <w:p w14:paraId="5A0EAF77" w14:textId="77777777" w:rsidR="0044193C" w:rsidRDefault="0044193C" w:rsidP="00C214E3">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06E55A1" w14:textId="77777777" w:rsidR="0044193C" w:rsidRPr="000E591D" w:rsidRDefault="0044193C" w:rsidP="00C214E3">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3D7BC75" w14:textId="77777777" w:rsidR="0044193C" w:rsidRPr="00F70F81" w:rsidRDefault="0044193C" w:rsidP="00C214E3">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665AC79" w14:textId="77777777" w:rsidR="0044193C" w:rsidRPr="00F70F81" w:rsidRDefault="0044193C" w:rsidP="00C214E3">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4193C" w:rsidRPr="000E591D" w14:paraId="76F2CC11" w14:textId="77777777" w:rsidTr="00C214E3">
        <w:tc>
          <w:tcPr>
            <w:tcW w:w="1129" w:type="dxa"/>
            <w:tcBorders>
              <w:top w:val="single" w:sz="4" w:space="0" w:color="auto"/>
              <w:left w:val="single" w:sz="4" w:space="0" w:color="auto"/>
              <w:bottom w:val="single" w:sz="4" w:space="0" w:color="auto"/>
              <w:right w:val="single" w:sz="4" w:space="0" w:color="auto"/>
            </w:tcBorders>
          </w:tcPr>
          <w:p w14:paraId="15E24CDA" w14:textId="77777777" w:rsidR="0044193C" w:rsidRPr="000E2B98" w:rsidRDefault="0044193C" w:rsidP="00C214E3">
            <w:pPr>
              <w:rPr>
                <w:rFonts w:ascii="Times New Roman" w:eastAsia="Batang" w:hAnsi="Times New Roman"/>
              </w:rPr>
            </w:pPr>
            <w:r w:rsidRPr="000E2B98">
              <w:rPr>
                <w:rFonts w:ascii="Times New Roman" w:eastAsia="Batang" w:hAnsi="Times New Roman"/>
              </w:rPr>
              <w:t>ОК 01</w:t>
            </w:r>
          </w:p>
          <w:p w14:paraId="25AB0C78" w14:textId="77777777" w:rsidR="0044193C" w:rsidRPr="000E2B98" w:rsidRDefault="0044193C" w:rsidP="00C214E3">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2E0A1B71" w14:textId="77777777" w:rsidR="0044193C" w:rsidRPr="000E2B98" w:rsidRDefault="0044193C" w:rsidP="00C214E3">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54CB96F4" w14:textId="77777777" w:rsidR="0044193C" w:rsidRPr="000E2B98" w:rsidRDefault="0044193C" w:rsidP="00C214E3">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216AE91E"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1D7DF739"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0481F896"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092A52C9"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37B696A7"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72BE4FE5"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0A0BEC1F" w14:textId="77777777" w:rsidR="0044193C" w:rsidRPr="000E2B98" w:rsidRDefault="0044193C" w:rsidP="00C214E3">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066E1258"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47C26C78"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08C821C5"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00C444CF"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04905C32"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312D96F9"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D05A542"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1CA1A484" w14:textId="77777777" w:rsidR="0044193C" w:rsidRPr="00730F03" w:rsidRDefault="0044193C" w:rsidP="00C214E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00311B59" w14:textId="77777777" w:rsidR="0044193C" w:rsidRPr="000E2B98" w:rsidRDefault="0044193C" w:rsidP="00C214E3">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5B8BA4DB" w14:textId="77777777" w:rsidR="0044193C" w:rsidRDefault="0044193C" w:rsidP="0044193C">
      <w:pPr>
        <w:ind w:firstLine="709"/>
        <w:rPr>
          <w:rFonts w:ascii="Times New Roman" w:hAnsi="Times New Roman" w:cs="Times New Roman"/>
          <w:bCs/>
          <w:sz w:val="24"/>
          <w:szCs w:val="24"/>
        </w:rPr>
      </w:pPr>
    </w:p>
    <w:p w14:paraId="17405761" w14:textId="03298829" w:rsidR="0044193C" w:rsidRDefault="0044193C" w:rsidP="0044193C">
      <w:pPr>
        <w:rPr>
          <w:rFonts w:ascii="Times New Roman" w:eastAsia="Segoe UI" w:hAnsi="Times New Roman" w:cs="Times New Roman"/>
          <w:b/>
          <w:bCs/>
          <w:caps/>
          <w:kern w:val="32"/>
          <w:sz w:val="24"/>
          <w:szCs w:val="24"/>
          <w:lang w:val="x-none" w:eastAsia="x-none"/>
        </w:rPr>
      </w:pPr>
    </w:p>
    <w:p w14:paraId="6B5950ED" w14:textId="5C82919A" w:rsidR="00265C02" w:rsidRDefault="00265C02" w:rsidP="0044193C">
      <w:pPr>
        <w:rPr>
          <w:rFonts w:ascii="Times New Roman" w:eastAsia="Segoe UI" w:hAnsi="Times New Roman" w:cs="Times New Roman"/>
          <w:b/>
          <w:bCs/>
          <w:caps/>
          <w:kern w:val="32"/>
          <w:sz w:val="24"/>
          <w:szCs w:val="24"/>
          <w:lang w:val="x-none" w:eastAsia="x-none"/>
        </w:rPr>
      </w:pPr>
    </w:p>
    <w:p w14:paraId="1818BB4E" w14:textId="77777777" w:rsidR="00265C02" w:rsidRDefault="00265C02" w:rsidP="0044193C">
      <w:pPr>
        <w:rPr>
          <w:rFonts w:ascii="Times New Roman" w:eastAsia="Segoe UI" w:hAnsi="Times New Roman" w:cs="Times New Roman"/>
          <w:b/>
          <w:bCs/>
          <w:caps/>
          <w:kern w:val="32"/>
          <w:sz w:val="24"/>
          <w:szCs w:val="24"/>
          <w:lang w:val="x-none" w:eastAsia="x-none"/>
        </w:rPr>
      </w:pPr>
    </w:p>
    <w:p w14:paraId="1A64D458" w14:textId="77777777" w:rsidR="0044193C" w:rsidRPr="00B115E3" w:rsidRDefault="0044193C" w:rsidP="0044193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932FEF9" w14:textId="77777777" w:rsidR="0044193C" w:rsidRPr="00E11160" w:rsidRDefault="0044193C" w:rsidP="0044193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193C" w:rsidRPr="00DB7B6A" w14:paraId="368A4AC9" w14:textId="77777777" w:rsidTr="00C214E3">
        <w:trPr>
          <w:trHeight w:val="23"/>
        </w:trPr>
        <w:tc>
          <w:tcPr>
            <w:tcW w:w="2460" w:type="pct"/>
            <w:vAlign w:val="center"/>
          </w:tcPr>
          <w:p w14:paraId="246C697B" w14:textId="77777777" w:rsidR="0044193C" w:rsidRPr="00F70F81" w:rsidRDefault="0044193C" w:rsidP="00C214E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17510C" w14:textId="77777777" w:rsidR="0044193C" w:rsidRPr="00F70F81" w:rsidRDefault="0044193C" w:rsidP="00C214E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F8D3080" w14:textId="77777777" w:rsidR="0044193C" w:rsidRPr="00F70F81" w:rsidRDefault="0044193C" w:rsidP="00C214E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4193C" w:rsidRPr="00DB7B6A" w14:paraId="7E2EEE51" w14:textId="77777777" w:rsidTr="00C214E3">
        <w:trPr>
          <w:trHeight w:val="23"/>
        </w:trPr>
        <w:tc>
          <w:tcPr>
            <w:tcW w:w="2460" w:type="pct"/>
            <w:vAlign w:val="center"/>
          </w:tcPr>
          <w:p w14:paraId="7263C1E8"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812C6A8" w14:textId="77777777" w:rsidR="0044193C" w:rsidRPr="00F70F81" w:rsidRDefault="0044193C" w:rsidP="00C214E3">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035C1219" w14:textId="77777777" w:rsidR="0044193C" w:rsidRPr="00F70F81" w:rsidRDefault="0044193C" w:rsidP="00C214E3">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44193C" w:rsidRPr="00DB7B6A" w14:paraId="624E307C" w14:textId="77777777" w:rsidTr="00C214E3">
        <w:trPr>
          <w:trHeight w:val="23"/>
        </w:trPr>
        <w:tc>
          <w:tcPr>
            <w:tcW w:w="2460" w:type="pct"/>
            <w:vAlign w:val="center"/>
          </w:tcPr>
          <w:p w14:paraId="6979A431"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A9CD4EC" w14:textId="77777777" w:rsidR="0044193C" w:rsidRPr="00F70F81" w:rsidRDefault="0044193C"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DA15BDD" w14:textId="77777777" w:rsidR="0044193C" w:rsidRPr="00F70F81" w:rsidRDefault="0044193C" w:rsidP="00C214E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4193C" w:rsidRPr="00DB7B6A" w14:paraId="09087375" w14:textId="77777777" w:rsidTr="00C214E3">
        <w:trPr>
          <w:trHeight w:val="23"/>
        </w:trPr>
        <w:tc>
          <w:tcPr>
            <w:tcW w:w="2460" w:type="pct"/>
            <w:vAlign w:val="center"/>
          </w:tcPr>
          <w:p w14:paraId="6CA6E0FB"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11F884" w14:textId="77777777" w:rsidR="0044193C" w:rsidRPr="00F70F81" w:rsidRDefault="0044193C" w:rsidP="00C214E3">
            <w:pPr>
              <w:jc w:val="center"/>
              <w:rPr>
                <w:rFonts w:ascii="Times New Roman" w:hAnsi="Times New Roman" w:cs="Times New Roman"/>
                <w:bCs/>
                <w:sz w:val="24"/>
                <w:szCs w:val="24"/>
              </w:rPr>
            </w:pPr>
          </w:p>
        </w:tc>
        <w:tc>
          <w:tcPr>
            <w:tcW w:w="1345" w:type="pct"/>
            <w:vAlign w:val="center"/>
          </w:tcPr>
          <w:p w14:paraId="2177B932" w14:textId="77777777" w:rsidR="0044193C" w:rsidRPr="00F70F81" w:rsidRDefault="0044193C" w:rsidP="00C214E3">
            <w:pPr>
              <w:jc w:val="center"/>
              <w:rPr>
                <w:rFonts w:ascii="Times New Roman" w:hAnsi="Times New Roman" w:cs="Times New Roman"/>
                <w:bCs/>
                <w:sz w:val="24"/>
                <w:szCs w:val="24"/>
              </w:rPr>
            </w:pPr>
          </w:p>
        </w:tc>
      </w:tr>
      <w:tr w:rsidR="0044193C" w:rsidRPr="00257255" w14:paraId="556BF2B0" w14:textId="77777777" w:rsidTr="00C214E3">
        <w:trPr>
          <w:trHeight w:val="23"/>
        </w:trPr>
        <w:tc>
          <w:tcPr>
            <w:tcW w:w="2460" w:type="pct"/>
            <w:vAlign w:val="center"/>
          </w:tcPr>
          <w:p w14:paraId="2441FD23" w14:textId="77777777" w:rsidR="0044193C" w:rsidRPr="00F70F81" w:rsidRDefault="0044193C" w:rsidP="00C214E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298F2F2" w14:textId="77777777" w:rsidR="0044193C" w:rsidRPr="00F70F81" w:rsidRDefault="0044193C" w:rsidP="00C214E3">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10ACEF7B" w14:textId="77777777" w:rsidR="0044193C" w:rsidRPr="00F70F81" w:rsidRDefault="0044193C" w:rsidP="00C214E3">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B1AA8AD" w14:textId="77777777" w:rsidR="0044193C" w:rsidRPr="00DB7B6A" w:rsidRDefault="0044193C" w:rsidP="0044193C">
      <w:pPr>
        <w:rPr>
          <w:rFonts w:ascii="Times New Roman" w:hAnsi="Times New Roman" w:cs="Times New Roman"/>
          <w:iCs/>
          <w:sz w:val="24"/>
          <w:szCs w:val="24"/>
        </w:rPr>
      </w:pPr>
    </w:p>
    <w:p w14:paraId="68C5B6B5" w14:textId="77777777" w:rsidR="0044193C" w:rsidRDefault="0044193C" w:rsidP="00265C02">
      <w:pPr>
        <w:pStyle w:val="114"/>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44193C" w:rsidRPr="00117E04" w14:paraId="672F8426" w14:textId="77777777" w:rsidTr="00C214E3">
        <w:trPr>
          <w:trHeight w:val="2035"/>
          <w:jc w:val="center"/>
        </w:trPr>
        <w:tc>
          <w:tcPr>
            <w:tcW w:w="1833" w:type="dxa"/>
            <w:vAlign w:val="center"/>
          </w:tcPr>
          <w:p w14:paraId="03FF30FF" w14:textId="77777777" w:rsidR="0044193C" w:rsidRPr="00117E04" w:rsidRDefault="0044193C" w:rsidP="00C214E3">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518" w:type="dxa"/>
            <w:vAlign w:val="center"/>
          </w:tcPr>
          <w:p w14:paraId="7007680C" w14:textId="77777777" w:rsidR="0044193C" w:rsidRPr="00117E04" w:rsidRDefault="0044193C" w:rsidP="00C214E3">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4193C" w:rsidRPr="00117E04" w14:paraId="4C11EBE1" w14:textId="77777777" w:rsidTr="00C214E3">
        <w:trPr>
          <w:trHeight w:val="333"/>
          <w:jc w:val="center"/>
        </w:trPr>
        <w:tc>
          <w:tcPr>
            <w:tcW w:w="9351" w:type="dxa"/>
            <w:gridSpan w:val="2"/>
          </w:tcPr>
          <w:p w14:paraId="24EDA64F" w14:textId="77777777" w:rsidR="0044193C" w:rsidRPr="00117E04" w:rsidRDefault="0044193C" w:rsidP="00C214E3">
            <w:pPr>
              <w:rPr>
                <w:rFonts w:ascii="Times New Roman" w:eastAsia="Calibri" w:hAnsi="Times New Roman" w:cs="Times New Roman"/>
                <w:b/>
                <w:bCs/>
                <w:sz w:val="24"/>
                <w:szCs w:val="24"/>
                <w:shd w:val="clear" w:color="auto" w:fill="FFFFFF"/>
                <w:lang w:eastAsia="ru-RU"/>
              </w:rPr>
            </w:pPr>
            <w:r w:rsidRPr="00117E04">
              <w:rPr>
                <w:rFonts w:ascii="Times New Roman" w:eastAsia="Calibri" w:hAnsi="Times New Roman" w:cs="Times New Roman"/>
                <w:b/>
                <w:bCs/>
                <w:sz w:val="24"/>
                <w:szCs w:val="24"/>
                <w:shd w:val="clear" w:color="auto" w:fill="FFFFFF"/>
                <w:lang w:eastAsia="ru-RU"/>
              </w:rPr>
              <w:t>Раздел 1. Государственная политика в области охраны труда</w:t>
            </w:r>
          </w:p>
        </w:tc>
      </w:tr>
      <w:tr w:rsidR="0044193C" w:rsidRPr="00117E04" w14:paraId="0C3D287C" w14:textId="77777777" w:rsidTr="00C214E3">
        <w:trPr>
          <w:jc w:val="center"/>
        </w:trPr>
        <w:tc>
          <w:tcPr>
            <w:tcW w:w="1833" w:type="dxa"/>
            <w:vMerge w:val="restart"/>
          </w:tcPr>
          <w:p w14:paraId="66930601"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1.1. </w:t>
            </w:r>
          </w:p>
          <w:p w14:paraId="315A4A74" w14:textId="77777777" w:rsidR="0044193C" w:rsidRPr="00117E04" w:rsidRDefault="0044193C" w:rsidP="00C214E3">
            <w:pPr>
              <w:rPr>
                <w:rFonts w:ascii="Times New Roman" w:eastAsia="Times New Roman" w:hAnsi="Times New Roman" w:cs="Times New Roman"/>
                <w:b/>
                <w:bCs/>
                <w:color w:val="FF0000"/>
                <w:sz w:val="24"/>
                <w:szCs w:val="24"/>
                <w:lang w:eastAsia="ru-RU"/>
              </w:rPr>
            </w:pPr>
            <w:r w:rsidRPr="00117E04">
              <w:rPr>
                <w:rFonts w:ascii="Times New Roman" w:eastAsia="Times New Roman" w:hAnsi="Times New Roman" w:cs="Times New Roman"/>
                <w:b/>
                <w:bCs/>
                <w:sz w:val="24"/>
                <w:szCs w:val="24"/>
                <w:lang w:eastAsia="ru-RU"/>
              </w:rPr>
              <w:t>Требования охраны труда</w:t>
            </w:r>
          </w:p>
        </w:tc>
        <w:tc>
          <w:tcPr>
            <w:tcW w:w="7518" w:type="dxa"/>
          </w:tcPr>
          <w:p w14:paraId="6FE701CE"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5E4446A7" w14:textId="77777777" w:rsidTr="00C214E3">
        <w:trPr>
          <w:jc w:val="center"/>
        </w:trPr>
        <w:tc>
          <w:tcPr>
            <w:tcW w:w="1833" w:type="dxa"/>
            <w:vMerge/>
          </w:tcPr>
          <w:p w14:paraId="2146DF36"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36EDDD01"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Основные направления государственной политики в области охраны труда. </w:t>
            </w:r>
          </w:p>
        </w:tc>
      </w:tr>
      <w:tr w:rsidR="0044193C" w:rsidRPr="00117E04" w14:paraId="5C6CA2CC" w14:textId="77777777" w:rsidTr="00C214E3">
        <w:trPr>
          <w:jc w:val="center"/>
        </w:trPr>
        <w:tc>
          <w:tcPr>
            <w:tcW w:w="1833" w:type="dxa"/>
            <w:vMerge/>
          </w:tcPr>
          <w:p w14:paraId="7C5765F5"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3FEF5A6B"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Государственные нормативные требования охраны труда. </w:t>
            </w:r>
          </w:p>
        </w:tc>
      </w:tr>
      <w:tr w:rsidR="0044193C" w:rsidRPr="00117E04" w14:paraId="7E873945" w14:textId="77777777" w:rsidTr="00C214E3">
        <w:trPr>
          <w:jc w:val="center"/>
        </w:trPr>
        <w:tc>
          <w:tcPr>
            <w:tcW w:w="1833" w:type="dxa"/>
            <w:vMerge/>
          </w:tcPr>
          <w:p w14:paraId="4EAE437A"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E5F7138"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Нормативные документы по охране труда и здоровья. </w:t>
            </w:r>
          </w:p>
        </w:tc>
      </w:tr>
      <w:tr w:rsidR="0044193C" w:rsidRPr="00117E04" w14:paraId="190F6AEE" w14:textId="77777777" w:rsidTr="00C214E3">
        <w:trPr>
          <w:jc w:val="center"/>
        </w:trPr>
        <w:tc>
          <w:tcPr>
            <w:tcW w:w="1833" w:type="dxa"/>
            <w:vMerge/>
          </w:tcPr>
          <w:p w14:paraId="24AD1AA8"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1FE46BFC"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Обязанности работника в области охраны труда.</w:t>
            </w:r>
          </w:p>
        </w:tc>
      </w:tr>
      <w:tr w:rsidR="0044193C" w:rsidRPr="00117E04" w14:paraId="15CC024B" w14:textId="77777777" w:rsidTr="00C214E3">
        <w:trPr>
          <w:jc w:val="center"/>
        </w:trPr>
        <w:tc>
          <w:tcPr>
            <w:tcW w:w="1833" w:type="dxa"/>
            <w:vMerge/>
          </w:tcPr>
          <w:p w14:paraId="7F85F1C4"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5098ED14"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30F2B9ED" w14:textId="77777777" w:rsidTr="00C214E3">
        <w:trPr>
          <w:jc w:val="center"/>
        </w:trPr>
        <w:tc>
          <w:tcPr>
            <w:tcW w:w="1833" w:type="dxa"/>
            <w:vMerge/>
          </w:tcPr>
          <w:p w14:paraId="4E80AB8C"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3941EB75"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26FCBE66" w14:textId="77777777" w:rsidTr="00C214E3">
        <w:trPr>
          <w:jc w:val="center"/>
        </w:trPr>
        <w:tc>
          <w:tcPr>
            <w:tcW w:w="1833" w:type="dxa"/>
            <w:vMerge w:val="restart"/>
          </w:tcPr>
          <w:p w14:paraId="6AD38B71"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1.2. Обеспечение прав работников на охрану труда</w:t>
            </w:r>
          </w:p>
        </w:tc>
        <w:tc>
          <w:tcPr>
            <w:tcW w:w="7518" w:type="dxa"/>
          </w:tcPr>
          <w:p w14:paraId="50995FCB"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30E9BAF4" w14:textId="77777777" w:rsidTr="00C214E3">
        <w:trPr>
          <w:jc w:val="center"/>
        </w:trPr>
        <w:tc>
          <w:tcPr>
            <w:tcW w:w="1833" w:type="dxa"/>
            <w:vMerge/>
          </w:tcPr>
          <w:p w14:paraId="492105C1"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12E68785"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Право и гарантии работника на труд</w:t>
            </w:r>
            <w:r w:rsidRPr="00117E04">
              <w:rPr>
                <w:rFonts w:ascii="Times New Roman" w:eastAsia="Times New Roman" w:hAnsi="Times New Roman" w:cs="Times New Roman"/>
                <w:b/>
                <w:sz w:val="24"/>
                <w:szCs w:val="24"/>
                <w:lang w:eastAsia="ru-RU"/>
              </w:rPr>
              <w:t xml:space="preserve">, </w:t>
            </w:r>
            <w:r w:rsidRPr="00117E04">
              <w:rPr>
                <w:rFonts w:ascii="Times New Roman" w:eastAsia="Times New Roman" w:hAnsi="Times New Roman" w:cs="Times New Roman"/>
                <w:sz w:val="24"/>
                <w:szCs w:val="24"/>
                <w:lang w:eastAsia="ru-RU"/>
              </w:rPr>
              <w:t xml:space="preserve">отвечающий требованиям безопасности труда. </w:t>
            </w:r>
          </w:p>
        </w:tc>
      </w:tr>
      <w:tr w:rsidR="0044193C" w:rsidRPr="00117E04" w14:paraId="386469E3" w14:textId="77777777" w:rsidTr="00C214E3">
        <w:trPr>
          <w:jc w:val="center"/>
        </w:trPr>
        <w:tc>
          <w:tcPr>
            <w:tcW w:w="1833" w:type="dxa"/>
            <w:vMerge/>
          </w:tcPr>
          <w:p w14:paraId="11B600FA"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0E504499"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Обеспечение работников средствами индивидуальной защиты.</w:t>
            </w:r>
          </w:p>
        </w:tc>
      </w:tr>
      <w:tr w:rsidR="0044193C" w:rsidRPr="00117E04" w14:paraId="36D2B557" w14:textId="77777777" w:rsidTr="00C214E3">
        <w:trPr>
          <w:jc w:val="center"/>
        </w:trPr>
        <w:tc>
          <w:tcPr>
            <w:tcW w:w="1833" w:type="dxa"/>
            <w:vMerge/>
          </w:tcPr>
          <w:p w14:paraId="7F3F0E2A"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310F6642"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Причины возникновения несчастных случаев и профессиональных заболеваний их расследование и учет</w:t>
            </w:r>
          </w:p>
        </w:tc>
      </w:tr>
      <w:tr w:rsidR="0044193C" w:rsidRPr="00117E04" w14:paraId="035B81DB" w14:textId="77777777" w:rsidTr="00C214E3">
        <w:trPr>
          <w:jc w:val="center"/>
        </w:trPr>
        <w:tc>
          <w:tcPr>
            <w:tcW w:w="1833" w:type="dxa"/>
            <w:vMerge/>
          </w:tcPr>
          <w:p w14:paraId="4C838965"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6D3AC9C5"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7F469151" w14:textId="77777777" w:rsidTr="00C214E3">
        <w:trPr>
          <w:jc w:val="center"/>
        </w:trPr>
        <w:tc>
          <w:tcPr>
            <w:tcW w:w="1833" w:type="dxa"/>
            <w:vMerge/>
          </w:tcPr>
          <w:p w14:paraId="689168A0"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2D67B990"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Анализ несчастных случаев на производстве. Составление акта Н-1</w:t>
            </w:r>
          </w:p>
        </w:tc>
      </w:tr>
      <w:tr w:rsidR="0044193C" w:rsidRPr="00117E04" w14:paraId="3E37531B" w14:textId="77777777" w:rsidTr="00C214E3">
        <w:trPr>
          <w:jc w:val="center"/>
        </w:trPr>
        <w:tc>
          <w:tcPr>
            <w:tcW w:w="1833" w:type="dxa"/>
            <w:vMerge/>
          </w:tcPr>
          <w:p w14:paraId="5141BF9E"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6260FF84"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0E017061" w14:textId="77777777" w:rsidTr="00C214E3">
        <w:trPr>
          <w:jc w:val="center"/>
        </w:trPr>
        <w:tc>
          <w:tcPr>
            <w:tcW w:w="9351" w:type="dxa"/>
            <w:gridSpan w:val="2"/>
          </w:tcPr>
          <w:p w14:paraId="6B7BF8B7"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bCs/>
                <w:sz w:val="24"/>
                <w:szCs w:val="24"/>
                <w:lang w:eastAsia="ru-RU"/>
              </w:rPr>
              <w:t>Раздел 2. Производственная безопасность</w:t>
            </w:r>
          </w:p>
        </w:tc>
      </w:tr>
      <w:tr w:rsidR="0044193C" w:rsidRPr="00117E04" w14:paraId="5E51A411" w14:textId="77777777" w:rsidTr="00C214E3">
        <w:trPr>
          <w:jc w:val="center"/>
        </w:trPr>
        <w:tc>
          <w:tcPr>
            <w:tcW w:w="1833" w:type="dxa"/>
            <w:vMerge w:val="restart"/>
          </w:tcPr>
          <w:p w14:paraId="6841024B"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2.1. Производственный травматизм</w:t>
            </w:r>
          </w:p>
        </w:tc>
        <w:tc>
          <w:tcPr>
            <w:tcW w:w="7518" w:type="dxa"/>
          </w:tcPr>
          <w:p w14:paraId="2101D4E9"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5DBAC38D" w14:textId="77777777" w:rsidTr="00C214E3">
        <w:trPr>
          <w:jc w:val="center"/>
        </w:trPr>
        <w:tc>
          <w:tcPr>
            <w:tcW w:w="1833" w:type="dxa"/>
            <w:vMerge/>
          </w:tcPr>
          <w:p w14:paraId="7D100D91"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6BE57B5E" w14:textId="77777777" w:rsidR="0044193C" w:rsidRPr="00117E04" w:rsidRDefault="0044193C" w:rsidP="00C214E3">
            <w:pPr>
              <w:rPr>
                <w:rFonts w:ascii="Times New Roman" w:eastAsia="Times New Roman" w:hAnsi="Times New Roman" w:cs="Times New Roman"/>
                <w:sz w:val="24"/>
                <w:szCs w:val="24"/>
                <w:lang w:eastAsia="ru-RU"/>
              </w:rPr>
            </w:pPr>
          </w:p>
        </w:tc>
      </w:tr>
      <w:tr w:rsidR="0044193C" w:rsidRPr="00117E04" w14:paraId="154E4B63" w14:textId="77777777" w:rsidTr="00C214E3">
        <w:trPr>
          <w:jc w:val="center"/>
        </w:trPr>
        <w:tc>
          <w:tcPr>
            <w:tcW w:w="1833" w:type="dxa"/>
            <w:vMerge/>
          </w:tcPr>
          <w:p w14:paraId="60ECE28B"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7ABBE508"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7FE6171F" w14:textId="77777777" w:rsidTr="00C214E3">
        <w:trPr>
          <w:jc w:val="center"/>
        </w:trPr>
        <w:tc>
          <w:tcPr>
            <w:tcW w:w="1833" w:type="dxa"/>
            <w:vMerge/>
          </w:tcPr>
          <w:p w14:paraId="77AEC298"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66C32D0"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Классификация опасных и вредных факторов и травм. </w:t>
            </w:r>
          </w:p>
        </w:tc>
      </w:tr>
      <w:tr w:rsidR="0044193C" w:rsidRPr="00117E04" w14:paraId="6409DEA8" w14:textId="77777777" w:rsidTr="00C214E3">
        <w:trPr>
          <w:jc w:val="center"/>
        </w:trPr>
        <w:tc>
          <w:tcPr>
            <w:tcW w:w="1833" w:type="dxa"/>
            <w:vMerge/>
          </w:tcPr>
          <w:p w14:paraId="3911FDFE"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249CB53"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Средства коллективной защиты от травм.</w:t>
            </w:r>
          </w:p>
        </w:tc>
      </w:tr>
      <w:tr w:rsidR="0044193C" w:rsidRPr="00117E04" w14:paraId="2EC54E4C" w14:textId="77777777" w:rsidTr="00C214E3">
        <w:trPr>
          <w:jc w:val="center"/>
        </w:trPr>
        <w:tc>
          <w:tcPr>
            <w:tcW w:w="1833" w:type="dxa"/>
            <w:vMerge/>
          </w:tcPr>
          <w:p w14:paraId="69AFB304"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14738516"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Профилактика профессиональных заболеваний. </w:t>
            </w:r>
          </w:p>
        </w:tc>
      </w:tr>
      <w:tr w:rsidR="0044193C" w:rsidRPr="00117E04" w14:paraId="7A28780F" w14:textId="77777777" w:rsidTr="00C214E3">
        <w:trPr>
          <w:jc w:val="center"/>
        </w:trPr>
        <w:tc>
          <w:tcPr>
            <w:tcW w:w="1833" w:type="dxa"/>
            <w:vMerge/>
          </w:tcPr>
          <w:p w14:paraId="62598104"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1EB75444"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Первая помощь при несчастных случаях</w:t>
            </w:r>
          </w:p>
        </w:tc>
      </w:tr>
      <w:tr w:rsidR="0044193C" w:rsidRPr="00117E04" w14:paraId="0B7D5F4E" w14:textId="77777777" w:rsidTr="00C214E3">
        <w:trPr>
          <w:jc w:val="center"/>
        </w:trPr>
        <w:tc>
          <w:tcPr>
            <w:tcW w:w="1833" w:type="dxa"/>
            <w:vMerge/>
          </w:tcPr>
          <w:p w14:paraId="7D92E2F6"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719FFF7" w14:textId="77777777" w:rsidR="0044193C" w:rsidRPr="00117E04" w:rsidRDefault="0044193C" w:rsidP="00C214E3">
            <w:pPr>
              <w:rPr>
                <w:rFonts w:ascii="Times New Roman" w:eastAsia="Times New Roman" w:hAnsi="Times New Roman" w:cs="Times New Roman"/>
                <w:spacing w:val="-2"/>
                <w:w w:val="101"/>
                <w:sz w:val="24"/>
                <w:szCs w:val="24"/>
                <w:lang w:eastAsia="ru-RU"/>
              </w:rPr>
            </w:pPr>
            <w:r w:rsidRPr="00117E04">
              <w:rPr>
                <w:rFonts w:ascii="Times New Roman" w:eastAsia="Times New Roman" w:hAnsi="Times New Roman" w:cs="Times New Roman"/>
                <w:sz w:val="24"/>
                <w:szCs w:val="24"/>
                <w:lang w:eastAsia="ru-RU"/>
              </w:rPr>
              <w:t>Методы анализа травматизма и профессиональных заболеваний на предприятии.</w:t>
            </w:r>
          </w:p>
        </w:tc>
      </w:tr>
      <w:tr w:rsidR="0044193C" w:rsidRPr="00117E04" w14:paraId="340DB46D" w14:textId="77777777" w:rsidTr="00C214E3">
        <w:trPr>
          <w:jc w:val="center"/>
        </w:trPr>
        <w:tc>
          <w:tcPr>
            <w:tcW w:w="1833" w:type="dxa"/>
            <w:vMerge/>
          </w:tcPr>
          <w:p w14:paraId="63BDEC21"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818A20E"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Оказание первой помощи при различных травмах</w:t>
            </w:r>
          </w:p>
        </w:tc>
      </w:tr>
      <w:tr w:rsidR="0044193C" w:rsidRPr="00117E04" w14:paraId="6F67F1EC" w14:textId="77777777" w:rsidTr="00C214E3">
        <w:trPr>
          <w:jc w:val="center"/>
        </w:trPr>
        <w:tc>
          <w:tcPr>
            <w:tcW w:w="1833" w:type="dxa"/>
            <w:vMerge/>
          </w:tcPr>
          <w:p w14:paraId="0CCF7C10"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ED729B6"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134C28E3" w14:textId="77777777" w:rsidTr="00C214E3">
        <w:trPr>
          <w:jc w:val="center"/>
        </w:trPr>
        <w:tc>
          <w:tcPr>
            <w:tcW w:w="1833" w:type="dxa"/>
            <w:vMerge w:val="restart"/>
          </w:tcPr>
          <w:p w14:paraId="01B8DD87"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2.2. Безопасность технологических процессов</w:t>
            </w:r>
          </w:p>
        </w:tc>
        <w:tc>
          <w:tcPr>
            <w:tcW w:w="7518" w:type="dxa"/>
          </w:tcPr>
          <w:p w14:paraId="2C174203"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0025E974" w14:textId="77777777" w:rsidTr="00C214E3">
        <w:trPr>
          <w:jc w:val="center"/>
        </w:trPr>
        <w:tc>
          <w:tcPr>
            <w:tcW w:w="1833" w:type="dxa"/>
            <w:vMerge/>
          </w:tcPr>
          <w:p w14:paraId="6BC954FE"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25CE8DE2" w14:textId="77777777" w:rsidR="0044193C" w:rsidRPr="00117E04" w:rsidRDefault="0044193C" w:rsidP="00C214E3">
            <w:pPr>
              <w:rPr>
                <w:rFonts w:ascii="Times New Roman" w:eastAsia="Times New Roman" w:hAnsi="Times New Roman" w:cs="Times New Roman"/>
                <w:sz w:val="24"/>
                <w:szCs w:val="24"/>
                <w:lang w:eastAsia="ru-RU"/>
              </w:rPr>
            </w:pPr>
          </w:p>
        </w:tc>
      </w:tr>
      <w:tr w:rsidR="0044193C" w:rsidRPr="00117E04" w14:paraId="13FAF26B" w14:textId="77777777" w:rsidTr="00C214E3">
        <w:trPr>
          <w:jc w:val="center"/>
        </w:trPr>
        <w:tc>
          <w:tcPr>
            <w:tcW w:w="1833" w:type="dxa"/>
            <w:vMerge/>
          </w:tcPr>
          <w:p w14:paraId="4979AC28"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5BCE4A08"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21A17745" w14:textId="77777777" w:rsidTr="00C214E3">
        <w:trPr>
          <w:jc w:val="center"/>
        </w:trPr>
        <w:tc>
          <w:tcPr>
            <w:tcW w:w="1833" w:type="dxa"/>
            <w:vMerge/>
          </w:tcPr>
          <w:p w14:paraId="1D32C0B9"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3F18487B"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Безопасность технологического оборудования и инструмента. </w:t>
            </w:r>
          </w:p>
        </w:tc>
      </w:tr>
      <w:tr w:rsidR="0044193C" w:rsidRPr="00117E04" w14:paraId="4D835077" w14:textId="77777777" w:rsidTr="00C214E3">
        <w:trPr>
          <w:jc w:val="center"/>
        </w:trPr>
        <w:tc>
          <w:tcPr>
            <w:tcW w:w="1833" w:type="dxa"/>
            <w:vMerge/>
          </w:tcPr>
          <w:p w14:paraId="4A694AB6"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44640E3F"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Радиационная безопасность.</w:t>
            </w:r>
          </w:p>
        </w:tc>
      </w:tr>
      <w:tr w:rsidR="0044193C" w:rsidRPr="00117E04" w14:paraId="22ED733C" w14:textId="77777777" w:rsidTr="00C214E3">
        <w:trPr>
          <w:jc w:val="center"/>
        </w:trPr>
        <w:tc>
          <w:tcPr>
            <w:tcW w:w="1833" w:type="dxa"/>
            <w:vMerge/>
          </w:tcPr>
          <w:p w14:paraId="41B2CD4E"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037B0EA5"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Обеспечение безопасности от несанкционированных действий персонала и посторонних лиц на производстве.</w:t>
            </w:r>
          </w:p>
        </w:tc>
      </w:tr>
      <w:tr w:rsidR="0044193C" w:rsidRPr="00117E04" w14:paraId="2049B8E5" w14:textId="77777777" w:rsidTr="00C214E3">
        <w:trPr>
          <w:jc w:val="center"/>
        </w:trPr>
        <w:tc>
          <w:tcPr>
            <w:tcW w:w="1833" w:type="dxa"/>
            <w:vMerge/>
          </w:tcPr>
          <w:p w14:paraId="0A6A8D7B"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34C26281"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Проверка соблюдения требований безопасности и охраны труда в проектном документации. </w:t>
            </w:r>
          </w:p>
        </w:tc>
      </w:tr>
      <w:tr w:rsidR="0044193C" w:rsidRPr="00117E04" w14:paraId="40E0AC55" w14:textId="77777777" w:rsidTr="00C214E3">
        <w:trPr>
          <w:jc w:val="center"/>
        </w:trPr>
        <w:tc>
          <w:tcPr>
            <w:tcW w:w="1833" w:type="dxa"/>
            <w:vMerge/>
          </w:tcPr>
          <w:p w14:paraId="4746EE5A"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0732BF47"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Экспертиза проектной документации. Порядок обследования зданий и сооружений и его документирования</w:t>
            </w:r>
          </w:p>
        </w:tc>
      </w:tr>
      <w:tr w:rsidR="0044193C" w:rsidRPr="00117E04" w14:paraId="0983813D" w14:textId="77777777" w:rsidTr="00C214E3">
        <w:trPr>
          <w:jc w:val="center"/>
        </w:trPr>
        <w:tc>
          <w:tcPr>
            <w:tcW w:w="1833" w:type="dxa"/>
            <w:vMerge/>
          </w:tcPr>
          <w:p w14:paraId="064012CC"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631DCE62"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техники безопасности на производственном объекте.</w:t>
            </w:r>
          </w:p>
        </w:tc>
      </w:tr>
      <w:tr w:rsidR="0044193C" w:rsidRPr="00117E04" w14:paraId="6DE2AC41" w14:textId="77777777" w:rsidTr="00C214E3">
        <w:trPr>
          <w:jc w:val="center"/>
        </w:trPr>
        <w:tc>
          <w:tcPr>
            <w:tcW w:w="1833" w:type="dxa"/>
            <w:vMerge/>
          </w:tcPr>
          <w:p w14:paraId="1501A966"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7BCC7648"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420B0B5E" w14:textId="77777777" w:rsidTr="00C214E3">
        <w:trPr>
          <w:jc w:val="center"/>
        </w:trPr>
        <w:tc>
          <w:tcPr>
            <w:tcW w:w="9351" w:type="dxa"/>
            <w:gridSpan w:val="2"/>
          </w:tcPr>
          <w:p w14:paraId="2BF71C72" w14:textId="77777777" w:rsidR="0044193C" w:rsidRPr="00117E04" w:rsidRDefault="0044193C" w:rsidP="00C214E3">
            <w:pPr>
              <w:rPr>
                <w:rFonts w:ascii="Times New Roman" w:eastAsia="Calibri" w:hAnsi="Times New Roman" w:cs="Times New Roman"/>
                <w:b/>
                <w:bCs/>
                <w:sz w:val="24"/>
                <w:szCs w:val="24"/>
                <w:shd w:val="clear" w:color="auto" w:fill="FFFFFF"/>
                <w:lang w:eastAsia="ru-RU"/>
              </w:rPr>
            </w:pPr>
            <w:r w:rsidRPr="00117E04">
              <w:rPr>
                <w:rFonts w:ascii="Times New Roman" w:eastAsia="Times New Roman" w:hAnsi="Times New Roman" w:cs="Times New Roman"/>
                <w:b/>
                <w:bCs/>
                <w:sz w:val="24"/>
                <w:szCs w:val="24"/>
                <w:lang w:eastAsia="ru-RU"/>
              </w:rPr>
              <w:t>Раздел 3. Производственная санитария</w:t>
            </w:r>
          </w:p>
        </w:tc>
      </w:tr>
      <w:tr w:rsidR="0044193C" w:rsidRPr="00117E04" w14:paraId="26CA5B8A" w14:textId="77777777" w:rsidTr="00C214E3">
        <w:trPr>
          <w:jc w:val="center"/>
        </w:trPr>
        <w:tc>
          <w:tcPr>
            <w:tcW w:w="1833" w:type="dxa"/>
            <w:vMerge w:val="restart"/>
          </w:tcPr>
          <w:p w14:paraId="3CBFF9B4"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3.1.</w:t>
            </w:r>
          </w:p>
          <w:p w14:paraId="2BDB3F17"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Основы производственной санитарии</w:t>
            </w:r>
          </w:p>
        </w:tc>
        <w:tc>
          <w:tcPr>
            <w:tcW w:w="7518" w:type="dxa"/>
          </w:tcPr>
          <w:p w14:paraId="151020E3"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12C7450B" w14:textId="77777777" w:rsidTr="00C214E3">
        <w:trPr>
          <w:jc w:val="center"/>
        </w:trPr>
        <w:tc>
          <w:tcPr>
            <w:tcW w:w="1833" w:type="dxa"/>
            <w:vMerge/>
          </w:tcPr>
          <w:p w14:paraId="3C268404"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2CA360DA" w14:textId="77777777" w:rsidR="0044193C" w:rsidRPr="00117E04" w:rsidRDefault="0044193C" w:rsidP="00C214E3">
            <w:pPr>
              <w:rPr>
                <w:rFonts w:ascii="Times New Roman" w:eastAsia="Times New Roman" w:hAnsi="Times New Roman" w:cs="Times New Roman"/>
                <w:sz w:val="24"/>
                <w:szCs w:val="24"/>
                <w:lang w:eastAsia="ru-RU"/>
              </w:rPr>
            </w:pPr>
          </w:p>
        </w:tc>
      </w:tr>
      <w:tr w:rsidR="0044193C" w:rsidRPr="00117E04" w14:paraId="2D227633" w14:textId="77777777" w:rsidTr="00C214E3">
        <w:trPr>
          <w:jc w:val="center"/>
        </w:trPr>
        <w:tc>
          <w:tcPr>
            <w:tcW w:w="1833" w:type="dxa"/>
            <w:vMerge/>
          </w:tcPr>
          <w:p w14:paraId="01B0732B"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693EE6A0"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1FE4B09B" w14:textId="77777777" w:rsidTr="00C214E3">
        <w:trPr>
          <w:jc w:val="center"/>
        </w:trPr>
        <w:tc>
          <w:tcPr>
            <w:tcW w:w="1833" w:type="dxa"/>
            <w:vMerge/>
          </w:tcPr>
          <w:p w14:paraId="1E1D467D"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6425F995"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 xml:space="preserve">Основы производственной санитарии и гигиены. </w:t>
            </w:r>
          </w:p>
        </w:tc>
      </w:tr>
      <w:tr w:rsidR="0044193C" w:rsidRPr="00117E04" w14:paraId="5F9F2F59" w14:textId="77777777" w:rsidTr="00C214E3">
        <w:trPr>
          <w:jc w:val="center"/>
        </w:trPr>
        <w:tc>
          <w:tcPr>
            <w:tcW w:w="1833" w:type="dxa"/>
            <w:vMerge/>
          </w:tcPr>
          <w:p w14:paraId="2357FE3B"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1C0E1B3" w14:textId="77777777" w:rsidR="0044193C" w:rsidRPr="00117E04" w:rsidRDefault="0044193C" w:rsidP="00C214E3">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Гигиеническая оценка условий труда. Правила личной гигиены и производственной санитарии. </w:t>
            </w:r>
          </w:p>
        </w:tc>
      </w:tr>
      <w:tr w:rsidR="0044193C" w:rsidRPr="00117E04" w14:paraId="5C9B86F2" w14:textId="77777777" w:rsidTr="00C214E3">
        <w:trPr>
          <w:jc w:val="center"/>
        </w:trPr>
        <w:tc>
          <w:tcPr>
            <w:tcW w:w="1833" w:type="dxa"/>
            <w:vMerge/>
          </w:tcPr>
          <w:p w14:paraId="78E84053"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00F89C94"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Освещение производственных помещений.</w:t>
            </w:r>
          </w:p>
        </w:tc>
      </w:tr>
      <w:tr w:rsidR="0044193C" w:rsidRPr="00117E04" w14:paraId="6A56E8FD" w14:textId="77777777" w:rsidTr="00C214E3">
        <w:trPr>
          <w:jc w:val="center"/>
        </w:trPr>
        <w:tc>
          <w:tcPr>
            <w:tcW w:w="1833" w:type="dxa"/>
            <w:vMerge/>
          </w:tcPr>
          <w:p w14:paraId="5594E00F"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4B648534"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 xml:space="preserve">Вредные вещества и меры защиты. Предельно допустимые концентрации. </w:t>
            </w:r>
          </w:p>
        </w:tc>
      </w:tr>
      <w:tr w:rsidR="0044193C" w:rsidRPr="00117E04" w14:paraId="764DDDC7" w14:textId="77777777" w:rsidTr="00C214E3">
        <w:trPr>
          <w:jc w:val="center"/>
        </w:trPr>
        <w:tc>
          <w:tcPr>
            <w:tcW w:w="1833" w:type="dxa"/>
            <w:vMerge/>
          </w:tcPr>
          <w:p w14:paraId="23352E98"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4A493A49"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Требования электробезопасности</w:t>
            </w:r>
          </w:p>
        </w:tc>
      </w:tr>
      <w:tr w:rsidR="0044193C" w:rsidRPr="00117E04" w14:paraId="285B3D1F" w14:textId="77777777" w:rsidTr="00C214E3">
        <w:trPr>
          <w:jc w:val="center"/>
        </w:trPr>
        <w:tc>
          <w:tcPr>
            <w:tcW w:w="1833" w:type="dxa"/>
            <w:vMerge/>
          </w:tcPr>
          <w:p w14:paraId="244224A3"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1884591C"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44193C" w:rsidRPr="00117E04" w14:paraId="716F6788" w14:textId="77777777" w:rsidTr="00C214E3">
        <w:trPr>
          <w:jc w:val="center"/>
        </w:trPr>
        <w:tc>
          <w:tcPr>
            <w:tcW w:w="1833" w:type="dxa"/>
            <w:vMerge/>
          </w:tcPr>
          <w:p w14:paraId="4F449FB5" w14:textId="77777777" w:rsidR="0044193C" w:rsidRPr="00117E04" w:rsidRDefault="0044193C" w:rsidP="00C214E3">
            <w:pPr>
              <w:rPr>
                <w:rFonts w:ascii="Times New Roman" w:eastAsia="Times New Roman" w:hAnsi="Times New Roman" w:cs="Times New Roman"/>
                <w:b/>
                <w:bCs/>
                <w:sz w:val="24"/>
                <w:szCs w:val="24"/>
                <w:lang w:eastAsia="ru-RU"/>
              </w:rPr>
            </w:pPr>
          </w:p>
        </w:tc>
        <w:tc>
          <w:tcPr>
            <w:tcW w:w="7518" w:type="dxa"/>
          </w:tcPr>
          <w:p w14:paraId="16AFCD9B"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668A817C" w14:textId="77777777" w:rsidTr="00C214E3">
        <w:trPr>
          <w:jc w:val="center"/>
        </w:trPr>
        <w:tc>
          <w:tcPr>
            <w:tcW w:w="1833" w:type="dxa"/>
            <w:vMerge w:val="restart"/>
          </w:tcPr>
          <w:p w14:paraId="59E3BD66"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3.2.</w:t>
            </w:r>
          </w:p>
          <w:p w14:paraId="10E5C89A"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Средства индивидуальной защиты</w:t>
            </w:r>
          </w:p>
        </w:tc>
        <w:tc>
          <w:tcPr>
            <w:tcW w:w="7518" w:type="dxa"/>
          </w:tcPr>
          <w:p w14:paraId="5A4D678D"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0CE86421" w14:textId="77777777" w:rsidTr="00C214E3">
        <w:trPr>
          <w:jc w:val="center"/>
        </w:trPr>
        <w:tc>
          <w:tcPr>
            <w:tcW w:w="1833" w:type="dxa"/>
            <w:vMerge/>
          </w:tcPr>
          <w:p w14:paraId="6A965626"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2473E36C"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Классификация средств индивидуальной защиты.</w:t>
            </w:r>
          </w:p>
        </w:tc>
      </w:tr>
      <w:tr w:rsidR="0044193C" w:rsidRPr="00117E04" w14:paraId="603EB856" w14:textId="77777777" w:rsidTr="00C214E3">
        <w:trPr>
          <w:jc w:val="center"/>
        </w:trPr>
        <w:tc>
          <w:tcPr>
            <w:tcW w:w="1833" w:type="dxa"/>
            <w:vMerge/>
          </w:tcPr>
          <w:p w14:paraId="4A55FAD0"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5F83D993"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Спецодежда. Спецобувь. Средства индивидуальной защиты рук и органов дыхания. </w:t>
            </w:r>
          </w:p>
        </w:tc>
      </w:tr>
      <w:tr w:rsidR="0044193C" w:rsidRPr="00117E04" w14:paraId="2F3A007D" w14:textId="77777777" w:rsidTr="00C214E3">
        <w:trPr>
          <w:jc w:val="center"/>
        </w:trPr>
        <w:tc>
          <w:tcPr>
            <w:tcW w:w="1833" w:type="dxa"/>
            <w:vMerge/>
          </w:tcPr>
          <w:p w14:paraId="6132B693"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7192FE7D" w14:textId="77777777" w:rsidR="0044193C" w:rsidRPr="00117E04" w:rsidRDefault="0044193C" w:rsidP="00C214E3">
            <w:pPr>
              <w:rPr>
                <w:rFonts w:ascii="Times New Roman" w:eastAsia="Calibri" w:hAnsi="Times New Roman" w:cs="Times New Roman"/>
                <w:lang w:eastAsia="ru-RU"/>
              </w:rPr>
            </w:pPr>
            <w:r w:rsidRPr="00117E04">
              <w:rPr>
                <w:rFonts w:ascii="Times New Roman" w:eastAsia="Calibri" w:hAnsi="Times New Roman" w:cs="Times New Roman"/>
                <w:lang w:eastAsia="ru-RU"/>
              </w:rPr>
              <w:t>Средства индивидуальной защиты от поражения электрическим током.</w:t>
            </w:r>
          </w:p>
        </w:tc>
      </w:tr>
      <w:tr w:rsidR="0044193C" w:rsidRPr="00117E04" w14:paraId="128038A1" w14:textId="77777777" w:rsidTr="00C214E3">
        <w:trPr>
          <w:jc w:val="center"/>
        </w:trPr>
        <w:tc>
          <w:tcPr>
            <w:tcW w:w="1833" w:type="dxa"/>
            <w:vMerge/>
          </w:tcPr>
          <w:p w14:paraId="5F3197A5"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0C9385C9" w14:textId="77777777" w:rsidR="0044193C" w:rsidRPr="00117E04" w:rsidRDefault="0044193C" w:rsidP="00C214E3">
            <w:pPr>
              <w:rPr>
                <w:rFonts w:ascii="Times New Roman" w:eastAsia="Calibri" w:hAnsi="Times New Roman" w:cs="Times New Roman"/>
                <w:lang w:eastAsia="ru-RU"/>
              </w:rPr>
            </w:pPr>
            <w:r w:rsidRPr="00117E04">
              <w:rPr>
                <w:rFonts w:ascii="Times New Roman" w:eastAsia="Calibri" w:hAnsi="Times New Roman" w:cs="Times New Roman"/>
                <w:lang w:eastAsia="ru-RU"/>
              </w:rPr>
              <w:t>Методы защиты от шума. Методы защиты от ионизирующих излучений. Дозиметрический контроль</w:t>
            </w:r>
          </w:p>
        </w:tc>
      </w:tr>
      <w:tr w:rsidR="0044193C" w:rsidRPr="00117E04" w14:paraId="26267E43" w14:textId="77777777" w:rsidTr="00C214E3">
        <w:trPr>
          <w:jc w:val="center"/>
        </w:trPr>
        <w:tc>
          <w:tcPr>
            <w:tcW w:w="1833" w:type="dxa"/>
            <w:vMerge/>
          </w:tcPr>
          <w:p w14:paraId="5C092C56"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66F6D3C1"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51045B34" w14:textId="77777777" w:rsidTr="00C214E3">
        <w:trPr>
          <w:jc w:val="center"/>
        </w:trPr>
        <w:tc>
          <w:tcPr>
            <w:tcW w:w="1833" w:type="dxa"/>
            <w:vMerge/>
          </w:tcPr>
          <w:p w14:paraId="2DC6A071"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3805C932"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44193C" w:rsidRPr="00117E04" w14:paraId="1FDB72A9" w14:textId="77777777" w:rsidTr="00C214E3">
        <w:trPr>
          <w:jc w:val="center"/>
        </w:trPr>
        <w:tc>
          <w:tcPr>
            <w:tcW w:w="1833" w:type="dxa"/>
            <w:vMerge w:val="restart"/>
          </w:tcPr>
          <w:p w14:paraId="2F2BC424" w14:textId="77777777" w:rsidR="0044193C" w:rsidRPr="00117E04" w:rsidRDefault="0044193C" w:rsidP="00C214E3">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3.3. </w:t>
            </w:r>
          </w:p>
          <w:p w14:paraId="3D106249"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sz w:val="24"/>
                <w:szCs w:val="24"/>
                <w:lang w:eastAsia="ru-RU"/>
              </w:rPr>
              <w:t>Охрана труда при работе с вычислительной техникой</w:t>
            </w:r>
          </w:p>
        </w:tc>
        <w:tc>
          <w:tcPr>
            <w:tcW w:w="7518" w:type="dxa"/>
          </w:tcPr>
          <w:p w14:paraId="38974FC1"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44193C" w:rsidRPr="00117E04" w14:paraId="7806E755" w14:textId="77777777" w:rsidTr="00C214E3">
        <w:trPr>
          <w:jc w:val="center"/>
        </w:trPr>
        <w:tc>
          <w:tcPr>
            <w:tcW w:w="1833" w:type="dxa"/>
            <w:vMerge/>
          </w:tcPr>
          <w:p w14:paraId="40CA852D"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3463E9A3" w14:textId="77777777" w:rsidR="0044193C" w:rsidRPr="00117E04" w:rsidRDefault="0044193C" w:rsidP="00C214E3">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Требования, предъявляемые к персональным ЭВМ. Организация рабочих мест пользователей персональных ЭВМ </w:t>
            </w:r>
          </w:p>
        </w:tc>
      </w:tr>
      <w:tr w:rsidR="0044193C" w:rsidRPr="00117E04" w14:paraId="7E7FEAF7" w14:textId="77777777" w:rsidTr="00C214E3">
        <w:trPr>
          <w:jc w:val="center"/>
        </w:trPr>
        <w:tc>
          <w:tcPr>
            <w:tcW w:w="1833" w:type="dxa"/>
            <w:vMerge/>
          </w:tcPr>
          <w:p w14:paraId="3BE58EE8"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70A82AD4"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44193C" w:rsidRPr="00117E04" w14:paraId="68A6B6E7" w14:textId="77777777" w:rsidTr="00C214E3">
        <w:trPr>
          <w:jc w:val="center"/>
        </w:trPr>
        <w:tc>
          <w:tcPr>
            <w:tcW w:w="1833" w:type="dxa"/>
            <w:vMerge/>
          </w:tcPr>
          <w:p w14:paraId="0C6611ED"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42CA5EE1" w14:textId="77777777" w:rsidR="0044193C" w:rsidRPr="00117E04" w:rsidRDefault="0044193C" w:rsidP="00C214E3">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Разработка комплекса профилактических упражнений для операторов персональных ЭВМ</w:t>
            </w:r>
          </w:p>
        </w:tc>
      </w:tr>
      <w:tr w:rsidR="0044193C" w:rsidRPr="00117E04" w14:paraId="05252835" w14:textId="77777777" w:rsidTr="00C214E3">
        <w:trPr>
          <w:jc w:val="center"/>
        </w:trPr>
        <w:tc>
          <w:tcPr>
            <w:tcW w:w="1833" w:type="dxa"/>
            <w:vMerge/>
          </w:tcPr>
          <w:p w14:paraId="5EC39B9A" w14:textId="77777777" w:rsidR="0044193C" w:rsidRPr="00117E04" w:rsidRDefault="0044193C" w:rsidP="00C214E3">
            <w:pPr>
              <w:rPr>
                <w:rFonts w:ascii="Times New Roman" w:eastAsia="Times New Roman" w:hAnsi="Times New Roman" w:cs="Times New Roman"/>
                <w:b/>
                <w:sz w:val="24"/>
                <w:szCs w:val="24"/>
                <w:lang w:eastAsia="ru-RU"/>
              </w:rPr>
            </w:pPr>
          </w:p>
        </w:tc>
        <w:tc>
          <w:tcPr>
            <w:tcW w:w="7518" w:type="dxa"/>
          </w:tcPr>
          <w:p w14:paraId="11353B10" w14:textId="77777777" w:rsidR="0044193C" w:rsidRPr="00117E04" w:rsidRDefault="0044193C" w:rsidP="00C214E3">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p w14:paraId="42279FAB" w14:textId="77777777" w:rsidR="0044193C" w:rsidRPr="00117E04" w:rsidRDefault="0044193C" w:rsidP="00C214E3">
            <w:pPr>
              <w:rPr>
                <w:rFonts w:ascii="Times New Roman" w:eastAsia="Times New Roman" w:hAnsi="Times New Roman" w:cs="Times New Roman"/>
                <w:bCs/>
                <w:sz w:val="24"/>
                <w:szCs w:val="24"/>
                <w:lang w:eastAsia="ru-RU"/>
              </w:rPr>
            </w:pPr>
          </w:p>
        </w:tc>
      </w:tr>
      <w:tr w:rsidR="0044193C" w:rsidRPr="00117E04" w14:paraId="556C744F" w14:textId="77777777" w:rsidTr="00C214E3">
        <w:trPr>
          <w:jc w:val="center"/>
        </w:trPr>
        <w:tc>
          <w:tcPr>
            <w:tcW w:w="9351" w:type="dxa"/>
            <w:gridSpan w:val="2"/>
          </w:tcPr>
          <w:p w14:paraId="7D843EDC" w14:textId="77777777"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 xml:space="preserve">Промежуточная аттестация </w:t>
            </w:r>
          </w:p>
        </w:tc>
      </w:tr>
      <w:tr w:rsidR="0044193C" w:rsidRPr="00117E04" w14:paraId="4CF90452" w14:textId="77777777" w:rsidTr="00C214E3">
        <w:trPr>
          <w:jc w:val="center"/>
        </w:trPr>
        <w:tc>
          <w:tcPr>
            <w:tcW w:w="9351" w:type="dxa"/>
            <w:gridSpan w:val="2"/>
          </w:tcPr>
          <w:p w14:paraId="3CB6D43D" w14:textId="23FB6B8A" w:rsidR="0044193C" w:rsidRPr="00117E04" w:rsidRDefault="0044193C" w:rsidP="00C214E3">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:3</w:t>
            </w:r>
            <w:r w:rsidR="00F82B75">
              <w:rPr>
                <w:rFonts w:ascii="Times New Roman" w:eastAsia="Times New Roman" w:hAnsi="Times New Roman" w:cs="Times New Roman"/>
                <w:b/>
                <w:sz w:val="24"/>
                <w:szCs w:val="24"/>
                <w:lang w:eastAsia="ru-RU"/>
              </w:rPr>
              <w:t>4</w:t>
            </w:r>
          </w:p>
        </w:tc>
      </w:tr>
    </w:tbl>
    <w:p w14:paraId="0827A7AB" w14:textId="77777777" w:rsidR="0044193C" w:rsidRDefault="0044193C" w:rsidP="0044193C">
      <w:pPr>
        <w:pStyle w:val="114"/>
        <w:ind w:left="2160" w:firstLine="0"/>
        <w:rPr>
          <w:rFonts w:ascii="Times New Roman" w:hAnsi="Times New Roman"/>
        </w:rPr>
      </w:pPr>
    </w:p>
    <w:p w14:paraId="7457F17B" w14:textId="77777777" w:rsidR="0044193C" w:rsidRDefault="0044193C" w:rsidP="0044193C">
      <w:pPr>
        <w:pStyle w:val="114"/>
        <w:ind w:left="2160" w:firstLine="0"/>
        <w:rPr>
          <w:rFonts w:ascii="Times New Roman" w:hAnsi="Times New Roman"/>
        </w:rPr>
      </w:pPr>
    </w:p>
    <w:p w14:paraId="6CD7FBE2" w14:textId="77777777" w:rsidR="0044193C" w:rsidRDefault="0044193C" w:rsidP="0044193C">
      <w:pPr>
        <w:pStyle w:val="114"/>
        <w:ind w:left="2160" w:firstLine="0"/>
        <w:rPr>
          <w:rFonts w:ascii="Times New Roman" w:hAnsi="Times New Roman"/>
        </w:rPr>
      </w:pPr>
    </w:p>
    <w:p w14:paraId="0A74021E" w14:textId="77777777" w:rsidR="0044193C" w:rsidRDefault="0044193C" w:rsidP="0044193C">
      <w:pPr>
        <w:rPr>
          <w:rFonts w:ascii="Times New Roman" w:hAnsi="Times New Roman" w:cs="Times New Roman"/>
          <w:sz w:val="24"/>
          <w:szCs w:val="24"/>
        </w:rPr>
      </w:pPr>
    </w:p>
    <w:p w14:paraId="1F8201BB" w14:textId="77777777" w:rsidR="0044193C" w:rsidRPr="00DF068E" w:rsidRDefault="0044193C" w:rsidP="0044193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9892BB0" w14:textId="77777777" w:rsidR="0044193C" w:rsidRPr="00E11160" w:rsidRDefault="0044193C" w:rsidP="0044193C">
      <w:pPr>
        <w:pStyle w:val="114"/>
        <w:rPr>
          <w:rFonts w:ascii="Times New Roman" w:hAnsi="Times New Roman"/>
        </w:rPr>
      </w:pPr>
      <w:r w:rsidRPr="00E11160">
        <w:rPr>
          <w:rFonts w:ascii="Times New Roman" w:hAnsi="Times New Roman"/>
        </w:rPr>
        <w:t>3.1. Материально-техническое обеспечение</w:t>
      </w:r>
    </w:p>
    <w:p w14:paraId="7E5DE716" w14:textId="77777777" w:rsidR="0044193C" w:rsidRPr="0082307B" w:rsidRDefault="0044193C" w:rsidP="0044193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73772343" w14:textId="77777777" w:rsidR="0044193C" w:rsidRDefault="0044193C" w:rsidP="0044193C"/>
    <w:p w14:paraId="3C90AD50" w14:textId="77777777" w:rsidR="0044193C" w:rsidRPr="00E11160" w:rsidRDefault="0044193C" w:rsidP="0044193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55A62A" w14:textId="77777777" w:rsidR="0044193C" w:rsidRDefault="0044193C" w:rsidP="0044193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D45368" w14:textId="77777777" w:rsidR="0044193C" w:rsidRDefault="0044193C" w:rsidP="0044193C">
      <w:pPr>
        <w:pStyle w:val="a4"/>
        <w:spacing w:line="276" w:lineRule="auto"/>
        <w:ind w:left="0" w:firstLine="709"/>
        <w:jc w:val="both"/>
        <w:rPr>
          <w:rFonts w:ascii="Times New Roman" w:hAnsi="Times New Roman"/>
          <w:bCs/>
          <w:sz w:val="24"/>
          <w:szCs w:val="24"/>
        </w:rPr>
      </w:pPr>
    </w:p>
    <w:p w14:paraId="19906E76" w14:textId="77777777" w:rsidR="0044193C" w:rsidRPr="00E11160" w:rsidRDefault="0044193C" w:rsidP="0044193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EA68C0"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xml:space="preserve"> : [сайт]. — URL: https://profspo.ru/books/105149</w:t>
      </w:r>
    </w:p>
    <w:p w14:paraId="3FC17D52"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Горькова, Н. В. Охрана труда / Н. В. Горькова, А. Г. Фетисов, Е. М. </w:t>
      </w:r>
      <w:proofErr w:type="spellStart"/>
      <w:r w:rsidRPr="00425CCF">
        <w:rPr>
          <w:rFonts w:ascii="Times New Roman" w:hAnsi="Times New Roman" w:cs="Times New Roman"/>
          <w:bCs/>
          <w:iCs/>
          <w:sz w:val="24"/>
          <w:szCs w:val="24"/>
        </w:rPr>
        <w:t>Мессинева</w:t>
      </w:r>
      <w:proofErr w:type="spellEnd"/>
      <w:r w:rsidRPr="00425CCF">
        <w:rPr>
          <w:rFonts w:ascii="Times New Roman" w:hAnsi="Times New Roman" w:cs="Times New Roman"/>
          <w:bCs/>
          <w:iCs/>
          <w:sz w:val="24"/>
          <w:szCs w:val="24"/>
        </w:rPr>
        <w:t>. — 3-е изд., стер. — Санкт-Петербург : Лань, 2023. — 220 с. — ISBN 978-5-507-46500-2. — Текст : электронный // Лань : электронно-библиотечная система. — URL: https://e.lanbook.com/book/310208</w:t>
      </w:r>
    </w:p>
    <w:p w14:paraId="7CF17805"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Г. В. Профилактика и практика расследования несчастных случаев на производстве / Г. В.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Н. И. </w:t>
      </w:r>
      <w:proofErr w:type="spellStart"/>
      <w:r w:rsidRPr="00425CCF">
        <w:rPr>
          <w:rFonts w:ascii="Times New Roman" w:hAnsi="Times New Roman" w:cs="Times New Roman"/>
          <w:bCs/>
          <w:iCs/>
          <w:sz w:val="24"/>
          <w:szCs w:val="24"/>
        </w:rPr>
        <w:t>Щенников</w:t>
      </w:r>
      <w:proofErr w:type="spellEnd"/>
      <w:r w:rsidRPr="00425CCF">
        <w:rPr>
          <w:rFonts w:ascii="Times New Roman" w:hAnsi="Times New Roman" w:cs="Times New Roman"/>
          <w:bCs/>
          <w:iCs/>
          <w:sz w:val="24"/>
          <w:szCs w:val="24"/>
        </w:rPr>
        <w:t xml:space="preserve">, Т. И. Курагина, А. А. Филиппов ; Под ред.: </w:t>
      </w:r>
      <w:proofErr w:type="spellStart"/>
      <w:r w:rsidRPr="00425CCF">
        <w:rPr>
          <w:rFonts w:ascii="Times New Roman" w:hAnsi="Times New Roman" w:cs="Times New Roman"/>
          <w:bCs/>
          <w:iCs/>
          <w:sz w:val="24"/>
          <w:szCs w:val="24"/>
        </w:rPr>
        <w:t>Пачурин</w:t>
      </w:r>
      <w:proofErr w:type="spellEnd"/>
      <w:r w:rsidRPr="00425CCF">
        <w:rPr>
          <w:rFonts w:ascii="Times New Roman" w:hAnsi="Times New Roman" w:cs="Times New Roman"/>
          <w:bCs/>
          <w:iCs/>
          <w:sz w:val="24"/>
          <w:szCs w:val="24"/>
        </w:rPr>
        <w:t xml:space="preserve"> Г. В.. — 2-е изд., стер. — Санкт-Петербург : Лань, 2023. — 380 с. — ISBN 978-5-507-47010-5. — Текст : электронный // Лань : электронно-библиотечная система. — URL: https://e.lanbook.com/book/322562</w:t>
      </w:r>
    </w:p>
    <w:p w14:paraId="569651B9"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Попов, Ю. П., Охрана труда : учебное пособие / Ю. П. Попов, В. В. Колтунов. — Москва :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225 с. — ISBN 978-5-406-11198-7. — URL: https://book.ru/book/947850 — Текст : электронный.</w:t>
      </w:r>
    </w:p>
    <w:p w14:paraId="5FCA146D" w14:textId="77777777" w:rsidR="0044193C" w:rsidRPr="00425CCF"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Родионова, О. М. Охрана труда : учебник для среднего профессионального образования / О. М. Родионова, Е. В. Аникина, Б. И. </w:t>
      </w:r>
      <w:proofErr w:type="spellStart"/>
      <w:r w:rsidRPr="00425CCF">
        <w:rPr>
          <w:rFonts w:ascii="Times New Roman" w:hAnsi="Times New Roman" w:cs="Times New Roman"/>
          <w:bCs/>
          <w:iCs/>
          <w:sz w:val="24"/>
          <w:szCs w:val="24"/>
        </w:rPr>
        <w:t>Лавер</w:t>
      </w:r>
      <w:proofErr w:type="spellEnd"/>
      <w:r w:rsidRPr="00425CCF">
        <w:rPr>
          <w:rFonts w:ascii="Times New Roman" w:hAnsi="Times New Roman" w:cs="Times New Roman"/>
          <w:bCs/>
          <w:iCs/>
          <w:sz w:val="24"/>
          <w:szCs w:val="24"/>
        </w:rPr>
        <w:t xml:space="preserve">, Д. А. Семенов.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139 с. — (Профессиональное образование). — ISBN 978-5-534-17183-9.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https://urait.ru/bcode/537806</w:t>
      </w:r>
    </w:p>
    <w:p w14:paraId="667E7ADA" w14:textId="48015448" w:rsidR="0044193C" w:rsidRDefault="0044193C" w:rsidP="0044193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 xml:space="preserve">Широков, Ю. А. Охрана труда / Ю. А. Широков. — 4-е изд., стер. — Санкт-Петербург : Лань, 2023. — 376 с. — ISBN 978-5-507-47090-7. — Текст : электронный // Лань : электронно-библиотечная система. — URL: </w:t>
      </w:r>
      <w:hyperlink r:id="rId24" w:history="1">
        <w:r w:rsidR="00265C02" w:rsidRPr="004637CA">
          <w:rPr>
            <w:rStyle w:val="af0"/>
            <w:rFonts w:ascii="Times New Roman" w:hAnsi="Times New Roman" w:cs="Times New Roman"/>
            <w:bCs/>
            <w:iCs/>
            <w:sz w:val="24"/>
            <w:szCs w:val="24"/>
          </w:rPr>
          <w:t>https://e.lanbook.com/book/326168</w:t>
        </w:r>
      </w:hyperlink>
      <w:r>
        <w:rPr>
          <w:rFonts w:ascii="Times New Roman" w:hAnsi="Times New Roman" w:cs="Times New Roman"/>
          <w:bCs/>
          <w:iCs/>
          <w:sz w:val="24"/>
          <w:szCs w:val="24"/>
        </w:rPr>
        <w:t>.</w:t>
      </w:r>
    </w:p>
    <w:p w14:paraId="442F2337" w14:textId="77777777" w:rsidR="00265C02" w:rsidRPr="00C422A9" w:rsidRDefault="00265C02" w:rsidP="0044193C">
      <w:pPr>
        <w:spacing w:line="276" w:lineRule="auto"/>
        <w:ind w:firstLine="709"/>
        <w:contextualSpacing/>
        <w:jc w:val="both"/>
        <w:rPr>
          <w:rFonts w:ascii="Times New Roman" w:eastAsia="Times New Roman" w:hAnsi="Times New Roman" w:cs="Times New Roman"/>
          <w:b/>
          <w:sz w:val="24"/>
          <w:szCs w:val="24"/>
          <w:lang w:eastAsia="ru-RU"/>
        </w:rPr>
      </w:pPr>
    </w:p>
    <w:p w14:paraId="1D3BF48F" w14:textId="77777777" w:rsidR="0044193C" w:rsidRPr="00FA680C" w:rsidRDefault="0044193C" w:rsidP="0044193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021D2FD" w14:textId="77777777" w:rsidR="0044193C" w:rsidRPr="00FA680C" w:rsidRDefault="0044193C" w:rsidP="0044193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CA800DC" w14:textId="77777777" w:rsidR="0044193C" w:rsidRDefault="0044193C" w:rsidP="0044193C">
      <w:pPr>
        <w:spacing w:after="200" w:line="276" w:lineRule="auto"/>
        <w:ind w:firstLine="709"/>
        <w:jc w:val="both"/>
        <w:rPr>
          <w:rFonts w:ascii="Times New Roman" w:hAnsi="Times New Roman" w:cs="Times New Roman"/>
          <w:bCs/>
          <w:i/>
          <w:sz w:val="24"/>
          <w:szCs w:val="24"/>
        </w:rPr>
      </w:pPr>
    </w:p>
    <w:p w14:paraId="6435E6AA" w14:textId="77777777" w:rsidR="0044193C" w:rsidRDefault="0044193C" w:rsidP="0044193C">
      <w:pPr>
        <w:spacing w:after="200" w:line="276" w:lineRule="auto"/>
        <w:ind w:firstLine="709"/>
        <w:jc w:val="both"/>
        <w:rPr>
          <w:rFonts w:ascii="Times New Roman" w:hAnsi="Times New Roman" w:cs="Times New Roman"/>
          <w:bCs/>
          <w:i/>
          <w:sz w:val="24"/>
          <w:szCs w:val="24"/>
        </w:rPr>
      </w:pPr>
    </w:p>
    <w:p w14:paraId="02DEF36F" w14:textId="77777777" w:rsidR="0044193C" w:rsidRDefault="0044193C" w:rsidP="0044193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E2D9D7A" w14:textId="77777777" w:rsidR="0044193C" w:rsidRPr="00DF068E" w:rsidRDefault="0044193C" w:rsidP="0044193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44193C" w:rsidRPr="00B57526" w14:paraId="6FE33BAF" w14:textId="77777777" w:rsidTr="00C214E3">
        <w:trPr>
          <w:trHeight w:val="519"/>
        </w:trPr>
        <w:tc>
          <w:tcPr>
            <w:tcW w:w="1565" w:type="pct"/>
            <w:vAlign w:val="center"/>
          </w:tcPr>
          <w:p w14:paraId="76FF14FB" w14:textId="77777777" w:rsidR="0044193C" w:rsidRPr="00B57526" w:rsidRDefault="0044193C" w:rsidP="00C214E3">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32D4D2DA" w14:textId="77777777" w:rsidR="0044193C" w:rsidRPr="00B57526" w:rsidRDefault="0044193C"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29A9BDCD" w14:textId="77777777" w:rsidR="0044193C" w:rsidRPr="00B57526" w:rsidRDefault="0044193C" w:rsidP="00C214E3">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44193C" w:rsidRPr="00B57526" w14:paraId="644E96B0" w14:textId="77777777" w:rsidTr="00C214E3">
        <w:trPr>
          <w:trHeight w:val="586"/>
        </w:trPr>
        <w:tc>
          <w:tcPr>
            <w:tcW w:w="1565" w:type="pct"/>
          </w:tcPr>
          <w:p w14:paraId="7B759D16" w14:textId="77777777" w:rsidR="0044193C" w:rsidRPr="009F1FD1" w:rsidRDefault="0044193C" w:rsidP="00C214E3">
            <w:pPr>
              <w:rPr>
                <w:rFonts w:ascii="Times New Roman" w:hAnsi="Times New Roman"/>
              </w:rPr>
            </w:pPr>
            <w:r w:rsidRPr="009F1FD1">
              <w:rPr>
                <w:rFonts w:ascii="Times New Roman" w:hAnsi="Times New Roman"/>
              </w:rPr>
              <w:t>Знать:</w:t>
            </w:r>
          </w:p>
          <w:p w14:paraId="6A184036" w14:textId="77777777" w:rsidR="0044193C" w:rsidRPr="009F1FD1" w:rsidRDefault="0044193C" w:rsidP="00C214E3">
            <w:pPr>
              <w:rPr>
                <w:rFonts w:ascii="Times New Roman" w:hAnsi="Times New Roman"/>
              </w:rPr>
            </w:pPr>
            <w:r w:rsidRPr="009F1FD1">
              <w:rPr>
                <w:rFonts w:ascii="Times New Roman" w:hAnsi="Times New Roman"/>
              </w:rPr>
              <w:t>-законодательство в области охраны труда ;</w:t>
            </w:r>
          </w:p>
          <w:p w14:paraId="3F64551F" w14:textId="77777777" w:rsidR="0044193C" w:rsidRPr="009F1FD1" w:rsidRDefault="0044193C" w:rsidP="00C214E3">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0722699F" w14:textId="77777777" w:rsidR="0044193C" w:rsidRPr="009F1FD1" w:rsidRDefault="0044193C" w:rsidP="00C214E3">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4E3AA6B1" w14:textId="77777777" w:rsidR="0044193C" w:rsidRPr="009F1FD1" w:rsidRDefault="0044193C" w:rsidP="00C214E3">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B19BB67" w14:textId="77777777" w:rsidR="0044193C" w:rsidRPr="009F1FD1" w:rsidRDefault="0044193C" w:rsidP="00C214E3">
            <w:pPr>
              <w:rPr>
                <w:rFonts w:ascii="Times New Roman" w:hAnsi="Times New Roman"/>
              </w:rPr>
            </w:pPr>
            <w:r w:rsidRPr="009F1FD1">
              <w:rPr>
                <w:rFonts w:ascii="Times New Roman" w:hAnsi="Times New Roman"/>
              </w:rPr>
              <w:t>- возможные опасные и вредные факторы и средства защиты;</w:t>
            </w:r>
          </w:p>
          <w:p w14:paraId="653735DB" w14:textId="77777777" w:rsidR="0044193C" w:rsidRPr="009F1FD1" w:rsidRDefault="0044193C" w:rsidP="00C214E3">
            <w:pPr>
              <w:rPr>
                <w:rFonts w:ascii="Times New Roman" w:hAnsi="Times New Roman"/>
              </w:rPr>
            </w:pPr>
            <w:r w:rsidRPr="009F1FD1">
              <w:rPr>
                <w:rFonts w:ascii="Times New Roman" w:hAnsi="Times New Roman"/>
              </w:rPr>
              <w:t>- действие токсичных веществ на организм человека;</w:t>
            </w:r>
          </w:p>
          <w:p w14:paraId="121A11CA" w14:textId="77777777" w:rsidR="0044193C" w:rsidRPr="009F1FD1" w:rsidRDefault="0044193C" w:rsidP="00C214E3">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0D293632" w14:textId="77777777" w:rsidR="0044193C" w:rsidRPr="009F1FD1" w:rsidRDefault="0044193C" w:rsidP="00C214E3">
            <w:pPr>
              <w:rPr>
                <w:rFonts w:ascii="Times New Roman" w:hAnsi="Times New Roman"/>
              </w:rPr>
            </w:pPr>
            <w:r w:rsidRPr="009F1FD1">
              <w:rPr>
                <w:rFonts w:ascii="Times New Roman" w:hAnsi="Times New Roman"/>
              </w:rPr>
              <w:t>- меры предупреждения пожаров и взрывов ;</w:t>
            </w:r>
          </w:p>
          <w:p w14:paraId="0110DE68" w14:textId="77777777" w:rsidR="0044193C" w:rsidRPr="009F1FD1" w:rsidRDefault="0044193C" w:rsidP="00C214E3">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7F30DEC5" w14:textId="77777777" w:rsidR="0044193C" w:rsidRPr="009F1FD1" w:rsidRDefault="0044193C" w:rsidP="00C214E3">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10DF251B" w14:textId="77777777" w:rsidR="0044193C" w:rsidRPr="009F1FD1" w:rsidRDefault="0044193C" w:rsidP="00C214E3">
            <w:pPr>
              <w:rPr>
                <w:rFonts w:ascii="Times New Roman" w:hAnsi="Times New Roman"/>
              </w:rPr>
            </w:pPr>
            <w:r w:rsidRPr="009F1FD1">
              <w:rPr>
                <w:rFonts w:ascii="Times New Roman" w:hAnsi="Times New Roman"/>
              </w:rPr>
              <w:t>- предельно допустимые концентрации вредных веществ;</w:t>
            </w:r>
          </w:p>
          <w:p w14:paraId="5B9F2D49" w14:textId="77777777" w:rsidR="0044193C" w:rsidRPr="009F1FD1" w:rsidRDefault="0044193C" w:rsidP="00C214E3">
            <w:pPr>
              <w:rPr>
                <w:rFonts w:ascii="Times New Roman" w:hAnsi="Times New Roman"/>
              </w:rPr>
            </w:pPr>
            <w:r w:rsidRPr="009F1FD1">
              <w:rPr>
                <w:rFonts w:ascii="Times New Roman" w:hAnsi="Times New Roman"/>
              </w:rPr>
              <w:t>Уметь:</w:t>
            </w:r>
          </w:p>
          <w:p w14:paraId="0499375E" w14:textId="77777777" w:rsidR="0044193C" w:rsidRPr="009F1FD1" w:rsidRDefault="0044193C" w:rsidP="00C214E3">
            <w:pPr>
              <w:rPr>
                <w:rFonts w:ascii="Times New Roman" w:hAnsi="Times New Roman"/>
              </w:rPr>
            </w:pPr>
            <w:r w:rsidRPr="009F1FD1">
              <w:rPr>
                <w:rFonts w:ascii="Times New Roman" w:hAnsi="Times New Roman"/>
              </w:rPr>
              <w:t xml:space="preserve"> определять актуальность нормативно-правовой документации в профессиональной деятельности; </w:t>
            </w:r>
          </w:p>
          <w:p w14:paraId="04EDCF91" w14:textId="77777777" w:rsidR="0044193C" w:rsidRPr="009F1FD1" w:rsidRDefault="0044193C" w:rsidP="00C214E3">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240ACEB" w14:textId="77777777" w:rsidR="0044193C" w:rsidRPr="009F1FD1" w:rsidRDefault="0044193C" w:rsidP="00C214E3">
            <w:pPr>
              <w:rPr>
                <w:rFonts w:ascii="Times New Roman" w:hAnsi="Times New Roman"/>
              </w:rPr>
            </w:pPr>
            <w:r w:rsidRPr="009F1FD1">
              <w:rPr>
                <w:rFonts w:ascii="Times New Roman" w:hAnsi="Times New Roman"/>
              </w:rPr>
              <w:t xml:space="preserve">организовывать работу коллектива и команды; </w:t>
            </w:r>
          </w:p>
          <w:p w14:paraId="76367288" w14:textId="77777777" w:rsidR="0044193C" w:rsidRPr="009F1FD1" w:rsidRDefault="0044193C" w:rsidP="00C214E3">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1D4D055" w14:textId="77777777" w:rsidR="0044193C" w:rsidRPr="009F1FD1" w:rsidRDefault="0044193C" w:rsidP="00C214E3">
            <w:pPr>
              <w:rPr>
                <w:rFonts w:ascii="Times New Roman" w:hAnsi="Times New Roman"/>
              </w:rPr>
            </w:pPr>
            <w:r w:rsidRPr="009F1FD1">
              <w:rPr>
                <w:rFonts w:ascii="Times New Roman" w:hAnsi="Times New Roman"/>
              </w:rPr>
              <w:t xml:space="preserve">соблюдать нормы экологической безопасности; </w:t>
            </w:r>
          </w:p>
          <w:p w14:paraId="7C490958" w14:textId="77777777" w:rsidR="0044193C" w:rsidRPr="009F1FD1" w:rsidRDefault="0044193C" w:rsidP="00C214E3">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18F86537" w14:textId="77777777" w:rsidR="0044193C" w:rsidRPr="009F1FD1" w:rsidRDefault="0044193C" w:rsidP="00C214E3">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0C4FA65B" w14:textId="77777777" w:rsidR="0044193C" w:rsidRPr="009F1FD1" w:rsidRDefault="0044193C" w:rsidP="00C214E3">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66ADAD73" w14:textId="77777777" w:rsidR="0044193C" w:rsidRPr="009F1FD1" w:rsidRDefault="0044193C" w:rsidP="00C214E3">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2FE3FE0E" w14:textId="77777777" w:rsidR="0044193C" w:rsidRPr="009F1FD1" w:rsidRDefault="0044193C" w:rsidP="00C214E3">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58961A6E" w14:textId="77777777" w:rsidR="0044193C" w:rsidRPr="000E2B98" w:rsidRDefault="0044193C" w:rsidP="00C214E3">
            <w:pPr>
              <w:suppressAutoHyphens/>
              <w:contextualSpacing/>
              <w:rPr>
                <w:rFonts w:ascii="Times New Roman" w:hAnsi="Times New Roman" w:cs="Times New Roman"/>
                <w:iCs/>
              </w:rPr>
            </w:pPr>
            <w:r w:rsidRPr="009F1FD1">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1180C269"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3AEDE76"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698FDB4" w14:textId="77777777" w:rsidR="0044193C" w:rsidRPr="000E2B98" w:rsidRDefault="0044193C" w:rsidP="00C214E3">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649BC02" w14:textId="77777777" w:rsidR="0044193C" w:rsidRPr="000E2B98" w:rsidRDefault="0044193C" w:rsidP="00C214E3">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75BE557E"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21E2A887"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F68104C" w14:textId="77777777" w:rsidR="0044193C" w:rsidRPr="000E2B98" w:rsidRDefault="0044193C" w:rsidP="00C214E3">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645F181" w14:textId="77777777" w:rsidR="0044193C" w:rsidRPr="000E2B98" w:rsidRDefault="0044193C" w:rsidP="00C214E3">
            <w:pPr>
              <w:suppressAutoHyphens/>
              <w:contextualSpacing/>
              <w:rPr>
                <w:rFonts w:ascii="Times New Roman" w:hAnsi="Times New Roman" w:cs="Times New Roman"/>
                <w:i/>
              </w:rPr>
            </w:pPr>
          </w:p>
        </w:tc>
      </w:tr>
    </w:tbl>
    <w:p w14:paraId="35F7B9F3" w14:textId="77777777" w:rsidR="0044193C" w:rsidRDefault="0044193C" w:rsidP="0044193C">
      <w:pPr>
        <w:jc w:val="right"/>
        <w:rPr>
          <w:rFonts w:ascii="Times New Roman Полужирный" w:eastAsia="Segoe UI" w:hAnsi="Times New Roman Полужирный" w:cs="Times New Roman"/>
          <w:b/>
          <w:bCs/>
          <w:caps/>
          <w:kern w:val="32"/>
          <w:sz w:val="24"/>
          <w:szCs w:val="24"/>
          <w:lang w:val="x-none" w:eastAsia="x-none"/>
        </w:rPr>
      </w:pPr>
    </w:p>
    <w:p w14:paraId="15A0BA03" w14:textId="77777777" w:rsidR="0044193C" w:rsidRDefault="0044193C" w:rsidP="001A6E0C">
      <w:pPr>
        <w:jc w:val="right"/>
        <w:rPr>
          <w:rFonts w:ascii="Times New Roman" w:hAnsi="Times New Roman" w:cs="Times New Roman"/>
          <w:b/>
          <w:bCs/>
          <w:sz w:val="24"/>
          <w:szCs w:val="24"/>
        </w:rPr>
      </w:pPr>
    </w:p>
    <w:p w14:paraId="512D7503" w14:textId="77777777" w:rsidR="0044193C" w:rsidRDefault="0044193C" w:rsidP="001A6E0C">
      <w:pPr>
        <w:jc w:val="right"/>
        <w:rPr>
          <w:rFonts w:ascii="Times New Roman" w:hAnsi="Times New Roman" w:cs="Times New Roman"/>
          <w:b/>
          <w:bCs/>
          <w:sz w:val="24"/>
          <w:szCs w:val="24"/>
        </w:rPr>
      </w:pPr>
    </w:p>
    <w:p w14:paraId="574BC29A" w14:textId="77777777" w:rsidR="0044193C" w:rsidRDefault="0044193C" w:rsidP="00947EA3">
      <w:pPr>
        <w:rPr>
          <w:rFonts w:ascii="Times New Roman" w:hAnsi="Times New Roman" w:cs="Times New Roman"/>
          <w:b/>
          <w:bCs/>
          <w:sz w:val="24"/>
          <w:szCs w:val="24"/>
        </w:rPr>
      </w:pPr>
    </w:p>
    <w:p w14:paraId="08F28F67" w14:textId="77777777" w:rsidR="0044193C" w:rsidRDefault="0044193C" w:rsidP="0044193C">
      <w:pPr>
        <w:rPr>
          <w:rFonts w:ascii="Times New Roman" w:hAnsi="Times New Roman" w:cs="Times New Roman"/>
          <w:b/>
          <w:bCs/>
          <w:sz w:val="24"/>
          <w:szCs w:val="24"/>
        </w:rPr>
      </w:pPr>
    </w:p>
    <w:p w14:paraId="6E758CF8" w14:textId="77777777" w:rsidR="0044193C" w:rsidRDefault="0044193C" w:rsidP="001A6E0C">
      <w:pPr>
        <w:jc w:val="right"/>
        <w:rPr>
          <w:rFonts w:ascii="Times New Roman" w:hAnsi="Times New Roman" w:cs="Times New Roman"/>
          <w:b/>
          <w:bCs/>
          <w:sz w:val="24"/>
          <w:szCs w:val="24"/>
        </w:rPr>
      </w:pPr>
    </w:p>
    <w:p w14:paraId="7E318EF6" w14:textId="77777777" w:rsidR="0044193C" w:rsidRDefault="0044193C" w:rsidP="001A6E0C">
      <w:pPr>
        <w:jc w:val="right"/>
        <w:rPr>
          <w:rFonts w:ascii="Times New Roman" w:hAnsi="Times New Roman" w:cs="Times New Roman"/>
          <w:b/>
          <w:bCs/>
          <w:sz w:val="24"/>
          <w:szCs w:val="24"/>
        </w:rPr>
      </w:pPr>
    </w:p>
    <w:p w14:paraId="722C0931" w14:textId="5678F377" w:rsidR="001A6E0C" w:rsidRPr="00947EA3" w:rsidRDefault="001A6E0C" w:rsidP="001A6E0C">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947EA3">
        <w:rPr>
          <w:rFonts w:ascii="Times New Roman" w:hAnsi="Times New Roman" w:cs="Times New Roman"/>
          <w:b/>
          <w:bCs/>
          <w:sz w:val="24"/>
          <w:szCs w:val="24"/>
          <w:lang w:val="en-US"/>
        </w:rPr>
        <w:t>6</w:t>
      </w:r>
    </w:p>
    <w:p w14:paraId="1E698268"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0BC8EF2" w14:textId="21CEA943" w:rsidR="001A6E0C" w:rsidRPr="00087DE1" w:rsidRDefault="00C07049" w:rsidP="001A6E0C">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6CC4B879" w14:textId="77777777" w:rsidR="001A6E0C" w:rsidRDefault="001A6E0C" w:rsidP="001A6E0C">
      <w:pPr>
        <w:jc w:val="right"/>
        <w:rPr>
          <w:rFonts w:ascii="Times New Roman" w:hAnsi="Times New Roman" w:cs="Times New Roman"/>
          <w:b/>
          <w:bCs/>
          <w:color w:val="0070C0"/>
          <w:sz w:val="24"/>
          <w:szCs w:val="24"/>
        </w:rPr>
      </w:pPr>
    </w:p>
    <w:p w14:paraId="51E5DCA3" w14:textId="77777777" w:rsidR="001A6E0C" w:rsidRDefault="001A6E0C" w:rsidP="001A6E0C">
      <w:pPr>
        <w:jc w:val="right"/>
        <w:rPr>
          <w:rFonts w:ascii="Times New Roman" w:hAnsi="Times New Roman" w:cs="Times New Roman"/>
          <w:b/>
          <w:bCs/>
          <w:color w:val="0070C0"/>
          <w:sz w:val="24"/>
          <w:szCs w:val="24"/>
        </w:rPr>
      </w:pPr>
    </w:p>
    <w:p w14:paraId="7A4E3B98" w14:textId="77777777" w:rsidR="001A6E0C" w:rsidRDefault="001A6E0C" w:rsidP="001A6E0C">
      <w:pPr>
        <w:jc w:val="right"/>
        <w:rPr>
          <w:rFonts w:ascii="Times New Roman" w:hAnsi="Times New Roman" w:cs="Times New Roman"/>
          <w:b/>
          <w:bCs/>
          <w:color w:val="0070C0"/>
          <w:sz w:val="24"/>
          <w:szCs w:val="24"/>
        </w:rPr>
      </w:pPr>
    </w:p>
    <w:p w14:paraId="26512304" w14:textId="77777777" w:rsidR="001A6E0C" w:rsidRDefault="001A6E0C" w:rsidP="001A6E0C">
      <w:pPr>
        <w:jc w:val="right"/>
        <w:rPr>
          <w:rFonts w:ascii="Times New Roman" w:hAnsi="Times New Roman" w:cs="Times New Roman"/>
          <w:b/>
          <w:bCs/>
          <w:color w:val="0070C0"/>
          <w:sz w:val="24"/>
          <w:szCs w:val="24"/>
        </w:rPr>
      </w:pPr>
    </w:p>
    <w:p w14:paraId="11B92068" w14:textId="77777777" w:rsidR="001A6E0C" w:rsidRDefault="001A6E0C" w:rsidP="001A6E0C">
      <w:pPr>
        <w:jc w:val="right"/>
        <w:rPr>
          <w:rFonts w:ascii="Times New Roman" w:hAnsi="Times New Roman" w:cs="Times New Roman"/>
          <w:b/>
          <w:bCs/>
          <w:color w:val="0070C0"/>
          <w:sz w:val="24"/>
          <w:szCs w:val="24"/>
        </w:rPr>
      </w:pPr>
    </w:p>
    <w:p w14:paraId="061CE1FE" w14:textId="77777777" w:rsidR="001A6E0C" w:rsidRDefault="001A6E0C" w:rsidP="001A6E0C">
      <w:pPr>
        <w:jc w:val="right"/>
        <w:rPr>
          <w:rFonts w:ascii="Times New Roman" w:hAnsi="Times New Roman" w:cs="Times New Roman"/>
          <w:b/>
          <w:bCs/>
          <w:color w:val="0070C0"/>
          <w:sz w:val="24"/>
          <w:szCs w:val="24"/>
        </w:rPr>
      </w:pPr>
    </w:p>
    <w:p w14:paraId="1D168732" w14:textId="77777777" w:rsidR="001A6E0C" w:rsidRDefault="001A6E0C" w:rsidP="001A6E0C">
      <w:pPr>
        <w:jc w:val="right"/>
        <w:rPr>
          <w:rFonts w:ascii="Times New Roman" w:hAnsi="Times New Roman" w:cs="Times New Roman"/>
          <w:b/>
          <w:bCs/>
          <w:color w:val="0070C0"/>
          <w:sz w:val="24"/>
          <w:szCs w:val="24"/>
        </w:rPr>
      </w:pPr>
    </w:p>
    <w:p w14:paraId="044D4C4E" w14:textId="77777777" w:rsidR="001A6E0C" w:rsidRDefault="001A6E0C" w:rsidP="001A6E0C">
      <w:pPr>
        <w:jc w:val="right"/>
        <w:rPr>
          <w:rFonts w:ascii="Times New Roman" w:hAnsi="Times New Roman" w:cs="Times New Roman"/>
          <w:b/>
          <w:bCs/>
          <w:color w:val="0070C0"/>
          <w:sz w:val="24"/>
          <w:szCs w:val="24"/>
        </w:rPr>
      </w:pPr>
    </w:p>
    <w:p w14:paraId="2474F639" w14:textId="77777777" w:rsidR="001A6E0C" w:rsidRDefault="001A6E0C" w:rsidP="001A6E0C">
      <w:pPr>
        <w:jc w:val="right"/>
        <w:rPr>
          <w:rFonts w:ascii="Times New Roman" w:hAnsi="Times New Roman" w:cs="Times New Roman"/>
          <w:b/>
          <w:bCs/>
          <w:color w:val="0070C0"/>
          <w:sz w:val="24"/>
          <w:szCs w:val="24"/>
        </w:rPr>
      </w:pPr>
    </w:p>
    <w:p w14:paraId="3616B0CA" w14:textId="77777777" w:rsidR="001A6E0C" w:rsidRDefault="001A6E0C" w:rsidP="001A6E0C">
      <w:pPr>
        <w:jc w:val="right"/>
        <w:rPr>
          <w:rFonts w:ascii="Times New Roman" w:hAnsi="Times New Roman" w:cs="Times New Roman"/>
          <w:b/>
          <w:bCs/>
          <w:color w:val="0070C0"/>
          <w:sz w:val="24"/>
          <w:szCs w:val="24"/>
        </w:rPr>
      </w:pPr>
    </w:p>
    <w:p w14:paraId="1F89052F" w14:textId="77777777" w:rsidR="001A6E0C" w:rsidRPr="00502F97" w:rsidRDefault="001A6E0C" w:rsidP="001A6E0C">
      <w:pPr>
        <w:jc w:val="right"/>
        <w:rPr>
          <w:rFonts w:ascii="Times New Roman" w:hAnsi="Times New Roman" w:cs="Times New Roman"/>
          <w:b/>
          <w:bCs/>
          <w:color w:val="0070C0"/>
          <w:sz w:val="24"/>
          <w:szCs w:val="24"/>
        </w:rPr>
      </w:pPr>
    </w:p>
    <w:p w14:paraId="6698A0B5"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85A2848" w14:textId="64E0960F" w:rsidR="001A6E0C" w:rsidRDefault="00EB6AE2" w:rsidP="001A6E0C">
      <w:pPr>
        <w:pStyle w:val="1"/>
      </w:pPr>
      <w:bookmarkStart w:id="9" w:name="_Toc167114267"/>
      <w:r>
        <w:t>«</w:t>
      </w:r>
      <w:r w:rsidRPr="001A6E0C">
        <w:t>ОП.0</w:t>
      </w:r>
      <w:r w:rsidR="008874E2">
        <w:t>6</w:t>
      </w:r>
      <w:r w:rsidRPr="001A6E0C">
        <w:t xml:space="preserve"> </w:t>
      </w:r>
      <w:r>
        <w:t>МАТЕРИАЛОВЕДЕНИЕ»</w:t>
      </w:r>
      <w:bookmarkEnd w:id="9"/>
    </w:p>
    <w:p w14:paraId="05C8148C" w14:textId="77777777" w:rsidR="001A6E0C" w:rsidRDefault="001A6E0C" w:rsidP="001A6E0C">
      <w:pPr>
        <w:pStyle w:val="1"/>
      </w:pPr>
    </w:p>
    <w:p w14:paraId="67C8EFC9" w14:textId="77777777" w:rsidR="001A6E0C" w:rsidRDefault="001A6E0C" w:rsidP="001A6E0C">
      <w:pPr>
        <w:pStyle w:val="1"/>
      </w:pPr>
    </w:p>
    <w:p w14:paraId="22A3E350" w14:textId="77777777" w:rsidR="001A6E0C" w:rsidRDefault="001A6E0C" w:rsidP="001A6E0C">
      <w:pPr>
        <w:pStyle w:val="1"/>
      </w:pPr>
    </w:p>
    <w:p w14:paraId="0454401E" w14:textId="77777777" w:rsidR="001A6E0C" w:rsidRDefault="001A6E0C" w:rsidP="001A6E0C">
      <w:pPr>
        <w:pStyle w:val="1"/>
      </w:pPr>
    </w:p>
    <w:p w14:paraId="2F2C8063" w14:textId="77777777" w:rsidR="001A6E0C" w:rsidRDefault="001A6E0C" w:rsidP="001A6E0C">
      <w:pPr>
        <w:pStyle w:val="1"/>
      </w:pPr>
    </w:p>
    <w:p w14:paraId="5946265D" w14:textId="77777777" w:rsidR="001A6E0C" w:rsidRDefault="001A6E0C" w:rsidP="001A6E0C">
      <w:pPr>
        <w:pStyle w:val="1"/>
      </w:pPr>
    </w:p>
    <w:p w14:paraId="733A93CD" w14:textId="77777777" w:rsidR="001A6E0C" w:rsidRDefault="001A6E0C" w:rsidP="001A6E0C">
      <w:pPr>
        <w:pStyle w:val="1"/>
      </w:pPr>
    </w:p>
    <w:p w14:paraId="29450D65" w14:textId="77777777" w:rsidR="001A6E0C" w:rsidRDefault="001A6E0C" w:rsidP="001A6E0C">
      <w:pPr>
        <w:pStyle w:val="1"/>
      </w:pPr>
    </w:p>
    <w:p w14:paraId="591FA126" w14:textId="77777777" w:rsidR="001A6E0C" w:rsidRDefault="001A6E0C" w:rsidP="001A6E0C">
      <w:pPr>
        <w:pStyle w:val="1"/>
      </w:pPr>
    </w:p>
    <w:p w14:paraId="2D761742" w14:textId="77777777" w:rsidR="001A6E0C" w:rsidRDefault="001A6E0C" w:rsidP="001A6E0C">
      <w:pPr>
        <w:pStyle w:val="1"/>
      </w:pPr>
    </w:p>
    <w:p w14:paraId="2666FA66" w14:textId="77777777" w:rsidR="001A6E0C" w:rsidRDefault="001A6E0C" w:rsidP="001A6E0C">
      <w:pPr>
        <w:pStyle w:val="1"/>
      </w:pPr>
    </w:p>
    <w:p w14:paraId="57A0D01A" w14:textId="77777777" w:rsidR="001A6E0C" w:rsidRDefault="001A6E0C" w:rsidP="001A6E0C">
      <w:pPr>
        <w:pStyle w:val="1"/>
      </w:pPr>
    </w:p>
    <w:p w14:paraId="4F5C665D" w14:textId="77777777" w:rsidR="001A6E0C" w:rsidRDefault="001A6E0C" w:rsidP="001A6E0C">
      <w:pPr>
        <w:pStyle w:val="1"/>
      </w:pPr>
    </w:p>
    <w:p w14:paraId="26CFCD5C" w14:textId="77777777" w:rsidR="001A6E0C" w:rsidRPr="00A0276D" w:rsidRDefault="001A6E0C" w:rsidP="001A6E0C">
      <w:pPr>
        <w:pStyle w:val="1d"/>
        <w:jc w:val="center"/>
        <w:rPr>
          <w:b/>
          <w:bCs/>
          <w:lang w:val="ru-RU"/>
        </w:rPr>
      </w:pPr>
    </w:p>
    <w:p w14:paraId="0D061885"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3DE74E7A" w14:textId="77777777" w:rsidR="001A6E0C" w:rsidRPr="00DF068E" w:rsidRDefault="001A6E0C" w:rsidP="001A6E0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DBA85F2" w14:textId="77777777" w:rsidR="001A6E0C" w:rsidRPr="000143A1" w:rsidRDefault="001A6E0C" w:rsidP="001A6E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7B176C6"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76" w:history="1">
        <w:r w:rsidR="001A6E0C" w:rsidRPr="000143A1">
          <w:rPr>
            <w:rStyle w:val="af0"/>
            <w:b w:val="0"/>
            <w:bCs w:val="0"/>
          </w:rPr>
          <w:t>1. ОБЩАЯ ХАРАКТЕРИСТИКА</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_Toc156294876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5E264618"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7D5C0173"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4DB086D9"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79" w:history="1">
        <w:r w:rsidR="001A6E0C" w:rsidRPr="000143A1">
          <w:rPr>
            <w:rStyle w:val="af0"/>
            <w:b w:val="0"/>
            <w:bCs w:val="0"/>
          </w:rPr>
          <w:t>2. СТРУКТУРА И СОДЕРЖАНИЕ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_Toc156294879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4</w:t>
        </w:r>
        <w:r w:rsidR="001A6E0C" w:rsidRPr="000143A1">
          <w:rPr>
            <w:b w:val="0"/>
            <w:bCs w:val="0"/>
            <w:webHidden/>
          </w:rPr>
          <w:fldChar w:fldCharType="end"/>
        </w:r>
      </w:hyperlink>
    </w:p>
    <w:p w14:paraId="0832063B"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225BF48"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7D27E952"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7F2EE985"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84" w:history="1">
        <w:r w:rsidR="001A6E0C" w:rsidRPr="000143A1">
          <w:rPr>
            <w:rStyle w:val="af0"/>
            <w:b w:val="0"/>
            <w:bCs w:val="0"/>
          </w:rPr>
          <w:t>3. УСЛОВИЯ РЕАЛИЗАЦИИ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_Toc156294884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45C19877"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F02DE87" w14:textId="77777777" w:rsidR="001A6E0C" w:rsidRPr="000143A1" w:rsidRDefault="004701BE"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1C1FBDF5" w14:textId="77777777" w:rsidR="001A6E0C" w:rsidRPr="000143A1" w:rsidRDefault="004701BE" w:rsidP="001A6E0C">
      <w:pPr>
        <w:pStyle w:val="14"/>
        <w:rPr>
          <w:rFonts w:asciiTheme="minorHAnsi" w:eastAsiaTheme="minorEastAsia" w:hAnsiTheme="minorHAnsi" w:cstheme="minorBidi"/>
          <w:b w:val="0"/>
          <w:bCs w:val="0"/>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b w:val="0"/>
            <w:bCs w:val="0"/>
            <w:webHidden/>
          </w:rPr>
          <w:tab/>
        </w:r>
        <w:r w:rsidR="001A6E0C" w:rsidRPr="000143A1">
          <w:rPr>
            <w:b w:val="0"/>
            <w:bCs w:val="0"/>
            <w:webHidden/>
          </w:rPr>
          <w:fldChar w:fldCharType="begin"/>
        </w:r>
        <w:r w:rsidR="001A6E0C" w:rsidRPr="000143A1">
          <w:rPr>
            <w:b w:val="0"/>
            <w:bCs w:val="0"/>
            <w:webHidden/>
          </w:rPr>
          <w:instrText xml:space="preserve"> PAGEREF _Toc156294887 \h </w:instrText>
        </w:r>
        <w:r w:rsidR="001A6E0C" w:rsidRPr="000143A1">
          <w:rPr>
            <w:b w:val="0"/>
            <w:bCs w:val="0"/>
            <w:webHidden/>
          </w:rPr>
        </w:r>
        <w:r w:rsidR="001A6E0C" w:rsidRPr="000143A1">
          <w:rPr>
            <w:b w:val="0"/>
            <w:bCs w:val="0"/>
            <w:webHidden/>
          </w:rPr>
          <w:fldChar w:fldCharType="separate"/>
        </w:r>
        <w:r w:rsidR="001A6E0C" w:rsidRPr="000143A1">
          <w:rPr>
            <w:b w:val="0"/>
            <w:bCs w:val="0"/>
            <w:webHidden/>
          </w:rPr>
          <w:t>6</w:t>
        </w:r>
        <w:r w:rsidR="001A6E0C" w:rsidRPr="000143A1">
          <w:rPr>
            <w:b w:val="0"/>
            <w:bCs w:val="0"/>
            <w:webHidden/>
          </w:rPr>
          <w:fldChar w:fldCharType="end"/>
        </w:r>
      </w:hyperlink>
    </w:p>
    <w:p w14:paraId="08C71C7A"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99C17D6"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25"/>
          <w:headerReference w:type="default" r:id="rId26"/>
          <w:pgSz w:w="11906" w:h="16838"/>
          <w:pgMar w:top="1134" w:right="567" w:bottom="1134" w:left="1701" w:header="709" w:footer="709" w:gutter="0"/>
          <w:cols w:space="708"/>
          <w:docGrid w:linePitch="360"/>
        </w:sectPr>
      </w:pPr>
    </w:p>
    <w:p w14:paraId="544B4A54" w14:textId="593242DB" w:rsidR="001A6E0C" w:rsidRPr="00F70F81" w:rsidRDefault="001A6E0C" w:rsidP="00A33153">
      <w:pPr>
        <w:pStyle w:val="1f"/>
        <w:numPr>
          <w:ilvl w:val="0"/>
          <w:numId w:val="8"/>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313391" w14:textId="2D23665E" w:rsidR="001A6E0C" w:rsidRPr="00D201A2" w:rsidRDefault="001A6E0C" w:rsidP="001A6E0C">
      <w:pPr>
        <w:pStyle w:val="a4"/>
        <w:rPr>
          <w:rFonts w:ascii="Times New Roman" w:hAnsi="Times New Roman" w:cs="Times New Roman"/>
          <w:bCs/>
        </w:rPr>
      </w:pPr>
      <w:r w:rsidRPr="00D201A2">
        <w:rPr>
          <w:rFonts w:ascii="Times New Roman" w:hAnsi="Times New Roman" w:cs="Times New Roman"/>
          <w:bCs/>
        </w:rPr>
        <w:t xml:space="preserve">                                                        «</w:t>
      </w:r>
      <w:r w:rsidRPr="00D201A2">
        <w:rPr>
          <w:rFonts w:ascii="Times New Roman" w:hAnsi="Times New Roman" w:cs="Times New Roman"/>
          <w:bCs/>
          <w:sz w:val="24"/>
          <w:szCs w:val="24"/>
        </w:rPr>
        <w:t>ОП.0</w:t>
      </w:r>
      <w:r w:rsidR="00C07049" w:rsidRPr="00D201A2">
        <w:rPr>
          <w:rFonts w:ascii="Times New Roman" w:hAnsi="Times New Roman" w:cs="Times New Roman"/>
          <w:bCs/>
          <w:sz w:val="24"/>
          <w:szCs w:val="24"/>
        </w:rPr>
        <w:t>4</w:t>
      </w:r>
      <w:r w:rsidRPr="00D201A2">
        <w:rPr>
          <w:rFonts w:ascii="Times New Roman" w:hAnsi="Times New Roman" w:cs="Times New Roman"/>
          <w:bCs/>
          <w:sz w:val="24"/>
          <w:szCs w:val="24"/>
        </w:rPr>
        <w:t xml:space="preserve"> Материаловедение»</w:t>
      </w:r>
    </w:p>
    <w:p w14:paraId="33F6A765" w14:textId="77777777" w:rsidR="001A6E0C" w:rsidRPr="00021F3A" w:rsidRDefault="001A6E0C" w:rsidP="001A6E0C">
      <w:pPr>
        <w:pStyle w:val="1d"/>
        <w:rPr>
          <w:lang w:val="ru-RU"/>
        </w:rPr>
      </w:pPr>
    </w:p>
    <w:p w14:paraId="1880AEA7"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BB8F1CB" w14:textId="4B525443" w:rsidR="001A6E0C" w:rsidRPr="000E2B98" w:rsidRDefault="001A6E0C" w:rsidP="001A6E0C">
      <w:pPr>
        <w:rPr>
          <w:rFonts w:ascii="Times New Roman" w:eastAsia="Times New Roman" w:hAnsi="Times New Roman" w:cs="Times New Roman"/>
          <w:color w:val="000000" w:themeColor="text1"/>
          <w:sz w:val="24"/>
          <w:szCs w:val="24"/>
          <w:lang w:eastAsia="ru-RU"/>
        </w:rPr>
      </w:pPr>
      <w:r w:rsidRPr="000E2B98">
        <w:rPr>
          <w:rFonts w:ascii="Times New Roman" w:eastAsia="Times New Roman" w:hAnsi="Times New Roman" w:cs="Times New Roman"/>
          <w:color w:val="000000" w:themeColor="text1"/>
          <w:sz w:val="24"/>
          <w:szCs w:val="24"/>
          <w:lang w:eastAsia="ru-RU"/>
        </w:rPr>
        <w:t xml:space="preserve">            Цель дисциплины «Материаловедение»: </w:t>
      </w:r>
      <w:r w:rsidRPr="000E2B98">
        <w:rPr>
          <w:rFonts w:ascii="Times New Roman" w:hAnsi="Times New Roman" w:cs="Times New Roman"/>
          <w:color w:val="000000" w:themeColor="text1"/>
          <w:sz w:val="24"/>
          <w:szCs w:val="24"/>
          <w:shd w:val="clear" w:color="auto" w:fill="FFFFFF"/>
        </w:rPr>
        <w:t>формирование</w:t>
      </w:r>
      <w:r w:rsidR="000E2B98" w:rsidRPr="000E2B98">
        <w:rPr>
          <w:rFonts w:ascii="YS Text" w:hAnsi="YS Text"/>
          <w:color w:val="000000" w:themeColor="text1"/>
          <w:sz w:val="24"/>
          <w:szCs w:val="24"/>
          <w:shd w:val="clear" w:color="auto" w:fill="FFFFFF"/>
        </w:rPr>
        <w:t xml:space="preserve"> </w:t>
      </w:r>
      <w:bookmarkStart w:id="10" w:name="_Hlk163651515"/>
      <w:r w:rsidR="000E2B98" w:rsidRPr="000E2B98">
        <w:rPr>
          <w:rFonts w:ascii="YS Text" w:hAnsi="YS Text"/>
          <w:color w:val="000000" w:themeColor="text1"/>
          <w:sz w:val="24"/>
          <w:szCs w:val="24"/>
          <w:shd w:val="clear" w:color="auto" w:fill="FFFFFF"/>
        </w:rPr>
        <w:t>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bookmarkEnd w:id="10"/>
      <w:r w:rsidRPr="000E2B98">
        <w:rPr>
          <w:rFonts w:ascii="Times New Roman" w:hAnsi="Times New Roman" w:cs="Times New Roman"/>
          <w:color w:val="000000" w:themeColor="text1"/>
          <w:sz w:val="24"/>
          <w:szCs w:val="24"/>
          <w:shd w:val="clear" w:color="auto" w:fill="FFFFFF"/>
        </w:rPr>
        <w:t>.</w:t>
      </w:r>
    </w:p>
    <w:p w14:paraId="2120CA45" w14:textId="00CDDB77" w:rsidR="001A6E0C" w:rsidRPr="001A6E0C" w:rsidRDefault="001A6E0C" w:rsidP="001A6E0C">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Материаловедение»</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01FC8486"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F74B8C8"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E1C206"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EDD4A34"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2407"/>
        <w:gridCol w:w="3398"/>
        <w:gridCol w:w="2843"/>
      </w:tblGrid>
      <w:tr w:rsidR="00B72FAF" w:rsidRPr="000E591D" w14:paraId="6FBB3550" w14:textId="2EC312F5" w:rsidTr="00B72FAF">
        <w:tc>
          <w:tcPr>
            <w:tcW w:w="980" w:type="dxa"/>
            <w:tcBorders>
              <w:top w:val="single" w:sz="4" w:space="0" w:color="auto"/>
              <w:left w:val="single" w:sz="4" w:space="0" w:color="auto"/>
              <w:right w:val="single" w:sz="4" w:space="0" w:color="auto"/>
            </w:tcBorders>
          </w:tcPr>
          <w:p w14:paraId="7A74878D" w14:textId="77777777" w:rsidR="00B72FAF" w:rsidRDefault="00B72FAF"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6381242E" w14:textId="77777777" w:rsidR="00B72FAF" w:rsidRPr="000E591D" w:rsidRDefault="00B72FAF" w:rsidP="00E812AC">
            <w:pPr>
              <w:rPr>
                <w:rStyle w:val="afb"/>
                <w:b/>
                <w:i w:val="0"/>
                <w:sz w:val="24"/>
                <w:szCs w:val="24"/>
                <w:highlight w:val="green"/>
              </w:rPr>
            </w:pPr>
          </w:p>
        </w:tc>
        <w:tc>
          <w:tcPr>
            <w:tcW w:w="2407" w:type="dxa"/>
            <w:tcBorders>
              <w:top w:val="single" w:sz="4" w:space="0" w:color="auto"/>
              <w:left w:val="single" w:sz="4" w:space="0" w:color="auto"/>
              <w:right w:val="single" w:sz="4" w:space="0" w:color="auto"/>
            </w:tcBorders>
          </w:tcPr>
          <w:p w14:paraId="6C55F191" w14:textId="77777777" w:rsidR="00B72FAF" w:rsidRPr="00F70F81" w:rsidRDefault="00B72FAF"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398" w:type="dxa"/>
            <w:tcBorders>
              <w:top w:val="single" w:sz="4" w:space="0" w:color="auto"/>
              <w:left w:val="single" w:sz="4" w:space="0" w:color="auto"/>
              <w:bottom w:val="single" w:sz="4" w:space="0" w:color="auto"/>
              <w:right w:val="single" w:sz="4" w:space="0" w:color="auto"/>
            </w:tcBorders>
            <w:shd w:val="clear" w:color="auto" w:fill="auto"/>
          </w:tcPr>
          <w:p w14:paraId="3821475B" w14:textId="77777777" w:rsidR="00B72FAF" w:rsidRPr="00F70F81" w:rsidRDefault="00B72FAF"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43" w:type="dxa"/>
            <w:tcBorders>
              <w:top w:val="single" w:sz="4" w:space="0" w:color="auto"/>
              <w:left w:val="single" w:sz="4" w:space="0" w:color="auto"/>
              <w:bottom w:val="single" w:sz="4" w:space="0" w:color="auto"/>
              <w:right w:val="single" w:sz="4" w:space="0" w:color="auto"/>
            </w:tcBorders>
          </w:tcPr>
          <w:p w14:paraId="0CBB0378" w14:textId="77777777" w:rsidR="00B72FAF" w:rsidRPr="00F70F81" w:rsidRDefault="00B72FAF" w:rsidP="00E812AC">
            <w:pPr>
              <w:jc w:val="center"/>
              <w:rPr>
                <w:rFonts w:ascii="Times New Roman" w:hAnsi="Times New Roman" w:cs="Times New Roman"/>
                <w:b/>
                <w:sz w:val="24"/>
                <w:szCs w:val="24"/>
              </w:rPr>
            </w:pPr>
          </w:p>
        </w:tc>
      </w:tr>
      <w:tr w:rsidR="00B72FAF" w:rsidRPr="000E591D" w14:paraId="4B706906" w14:textId="7D80CA7D" w:rsidTr="00B72FAF">
        <w:tc>
          <w:tcPr>
            <w:tcW w:w="980" w:type="dxa"/>
            <w:tcBorders>
              <w:top w:val="single" w:sz="4" w:space="0" w:color="auto"/>
              <w:left w:val="single" w:sz="4" w:space="0" w:color="auto"/>
              <w:bottom w:val="single" w:sz="4" w:space="0" w:color="auto"/>
              <w:right w:val="single" w:sz="4" w:space="0" w:color="auto"/>
            </w:tcBorders>
          </w:tcPr>
          <w:p w14:paraId="081AAB15" w14:textId="08C436F2" w:rsidR="00B72FAF" w:rsidRPr="000E2B98" w:rsidRDefault="00B72FAF" w:rsidP="000E2B98">
            <w:pPr>
              <w:rPr>
                <w:rFonts w:ascii="Times New Roman" w:eastAsia="Batang" w:hAnsi="Times New Roman"/>
              </w:rPr>
            </w:pPr>
            <w:r w:rsidRPr="000E2B98">
              <w:rPr>
                <w:rFonts w:ascii="Times New Roman" w:eastAsia="Batang" w:hAnsi="Times New Roman"/>
              </w:rPr>
              <w:t>ОК 01</w:t>
            </w:r>
          </w:p>
          <w:p w14:paraId="2D812CA8" w14:textId="6A7C9D2E" w:rsidR="00B72FAF" w:rsidRPr="000E2B98" w:rsidRDefault="00B72FAF" w:rsidP="000E2B98">
            <w:pPr>
              <w:rPr>
                <w:rFonts w:ascii="Times New Roman" w:eastAsia="Batang" w:hAnsi="Times New Roman"/>
              </w:rPr>
            </w:pPr>
            <w:r w:rsidRPr="000E2B98">
              <w:rPr>
                <w:rFonts w:ascii="Times New Roman" w:eastAsia="Batang" w:hAnsi="Times New Roman"/>
              </w:rPr>
              <w:t>ОК 02</w:t>
            </w:r>
          </w:p>
          <w:p w14:paraId="4F9B02B8" w14:textId="77777777" w:rsidR="00B72FAF" w:rsidRPr="000E2B98" w:rsidRDefault="00B72FAF" w:rsidP="000E2B98">
            <w:pPr>
              <w:rPr>
                <w:rFonts w:ascii="Times New Roman" w:eastAsia="Batang" w:hAnsi="Times New Roman"/>
              </w:rPr>
            </w:pPr>
            <w:r w:rsidRPr="000E2B98">
              <w:rPr>
                <w:rFonts w:ascii="Times New Roman" w:eastAsia="Batang" w:hAnsi="Times New Roman"/>
              </w:rPr>
              <w:t>ОК 03</w:t>
            </w:r>
          </w:p>
          <w:p w14:paraId="0CAF9441" w14:textId="77777777" w:rsidR="00B72FAF" w:rsidRPr="00B72FAF" w:rsidRDefault="00B72FAF" w:rsidP="00B72FAF">
            <w:pPr>
              <w:rPr>
                <w:rFonts w:ascii="Times New Roman" w:hAnsi="Times New Roman" w:cs="Times New Roman"/>
                <w:bCs/>
              </w:rPr>
            </w:pPr>
            <w:r w:rsidRPr="00B72FAF">
              <w:rPr>
                <w:rFonts w:ascii="Times New Roman" w:hAnsi="Times New Roman" w:cs="Times New Roman"/>
                <w:bCs/>
              </w:rPr>
              <w:t>ПК 1.1</w:t>
            </w:r>
          </w:p>
          <w:p w14:paraId="46D742E0" w14:textId="77777777" w:rsidR="00B72FAF" w:rsidRPr="00B72FAF" w:rsidRDefault="00B72FAF" w:rsidP="00B72FAF">
            <w:pPr>
              <w:rPr>
                <w:rFonts w:ascii="Times New Roman" w:hAnsi="Times New Roman" w:cs="Times New Roman"/>
                <w:bCs/>
              </w:rPr>
            </w:pPr>
            <w:r w:rsidRPr="00B72FAF">
              <w:rPr>
                <w:rFonts w:ascii="Times New Roman" w:hAnsi="Times New Roman" w:cs="Times New Roman"/>
                <w:bCs/>
              </w:rPr>
              <w:t>ПК 2.2</w:t>
            </w:r>
          </w:p>
          <w:p w14:paraId="4B2D6D3B" w14:textId="77777777" w:rsidR="00B72FAF" w:rsidRPr="00B72FAF" w:rsidRDefault="00B72FAF" w:rsidP="00B72FAF">
            <w:pPr>
              <w:rPr>
                <w:rFonts w:ascii="Times New Roman" w:hAnsi="Times New Roman" w:cs="Times New Roman"/>
                <w:bCs/>
              </w:rPr>
            </w:pPr>
            <w:r w:rsidRPr="00B72FAF">
              <w:rPr>
                <w:rFonts w:ascii="Times New Roman" w:hAnsi="Times New Roman" w:cs="Times New Roman"/>
                <w:bCs/>
              </w:rPr>
              <w:t>ПК 2.7</w:t>
            </w:r>
          </w:p>
          <w:p w14:paraId="2DAB60A0" w14:textId="28C452D1" w:rsidR="00B72FAF" w:rsidRPr="000E2B98" w:rsidRDefault="00B72FAF" w:rsidP="00B72FAF">
            <w:pPr>
              <w:rPr>
                <w:rFonts w:ascii="Times New Roman" w:hAnsi="Times New Roman" w:cs="Times New Roman"/>
                <w:bCs/>
              </w:rPr>
            </w:pPr>
            <w:r w:rsidRPr="00B72FAF">
              <w:rPr>
                <w:rFonts w:ascii="Times New Roman" w:hAnsi="Times New Roman" w:cs="Times New Roman"/>
                <w:bCs/>
              </w:rPr>
              <w:t>ПК 3.8</w:t>
            </w:r>
          </w:p>
        </w:tc>
        <w:tc>
          <w:tcPr>
            <w:tcW w:w="2407" w:type="dxa"/>
            <w:tcBorders>
              <w:top w:val="single" w:sz="4" w:space="0" w:color="auto"/>
              <w:left w:val="single" w:sz="4" w:space="0" w:color="auto"/>
              <w:right w:val="single" w:sz="4" w:space="0" w:color="auto"/>
            </w:tcBorders>
            <w:hideMark/>
          </w:tcPr>
          <w:p w14:paraId="3B2200B1"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22815F78"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583837EA"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FC5E41F"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5CD6A7A"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147AB5D8"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429EEC0C"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65D25442"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50F76841"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3E675E41"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1E97B8E2"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3D9C84B4"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389BB59F"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4893727F"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B9C54E4"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1771981B"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3B33259" w14:textId="7BE4FF26" w:rsidR="00B72FAF" w:rsidRPr="000E2B98" w:rsidRDefault="00B72FAF" w:rsidP="000E2B98">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3398" w:type="dxa"/>
            <w:tcBorders>
              <w:top w:val="single" w:sz="4" w:space="0" w:color="auto"/>
              <w:left w:val="single" w:sz="4" w:space="0" w:color="auto"/>
              <w:bottom w:val="single" w:sz="4" w:space="0" w:color="auto"/>
              <w:right w:val="single" w:sz="4" w:space="0" w:color="auto"/>
            </w:tcBorders>
          </w:tcPr>
          <w:p w14:paraId="6CD5A86A"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актуальный профессиональный </w:t>
            </w:r>
          </w:p>
          <w:p w14:paraId="5BAAD461"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43A28067"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4C24D03A"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3B550E9F"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91EC387"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C3FDCBF"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90468E5" w14:textId="77777777" w:rsidR="00B72FAF" w:rsidRPr="000E2B98" w:rsidRDefault="00B72FAF" w:rsidP="000E2B98">
            <w:pPr>
              <w:rPr>
                <w:rFonts w:ascii="Times New Roman" w:eastAsia="Batang" w:hAnsi="Times New Roman" w:cs="Batang"/>
                <w:iCs/>
              </w:rPr>
            </w:pPr>
          </w:p>
          <w:p w14:paraId="39390D68"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5CC41E21"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6AC4BF89"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18F4EC06"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070F6266" w14:textId="77777777" w:rsidR="00B72FAF" w:rsidRPr="000E2B98" w:rsidRDefault="00B72FAF" w:rsidP="000E2B98">
            <w:pPr>
              <w:rPr>
                <w:rFonts w:ascii="Times New Roman" w:eastAsia="Batang" w:hAnsi="Times New Roman" w:cs="Batang"/>
                <w:iCs/>
              </w:rPr>
            </w:pPr>
          </w:p>
          <w:p w14:paraId="743E89B7" w14:textId="77777777" w:rsidR="00B72FAF" w:rsidRPr="000E2B98" w:rsidRDefault="00B72FAF" w:rsidP="000E2B98">
            <w:pPr>
              <w:rPr>
                <w:rFonts w:ascii="Times New Roman" w:eastAsia="Batang" w:hAnsi="Times New Roman" w:cs="Batang"/>
                <w:iCs/>
              </w:rPr>
            </w:pPr>
          </w:p>
          <w:p w14:paraId="1E362732" w14:textId="77777777" w:rsidR="00B72FAF" w:rsidRPr="000E2B98" w:rsidRDefault="00B72FAF" w:rsidP="000E2B98">
            <w:pPr>
              <w:rPr>
                <w:rFonts w:ascii="Times New Roman" w:eastAsia="Batang" w:hAnsi="Times New Roman" w:cs="Batang"/>
                <w:iCs/>
              </w:rPr>
            </w:pPr>
          </w:p>
          <w:p w14:paraId="1E8A6A6E" w14:textId="77777777" w:rsidR="00B72FAF" w:rsidRPr="000E2B98" w:rsidRDefault="00B72FAF" w:rsidP="000E2B98">
            <w:pPr>
              <w:rPr>
                <w:rFonts w:ascii="Times New Roman" w:eastAsia="Batang" w:hAnsi="Times New Roman" w:cs="Batang"/>
                <w:iCs/>
              </w:rPr>
            </w:pPr>
          </w:p>
          <w:p w14:paraId="3F21B974" w14:textId="77777777" w:rsidR="00B72FAF" w:rsidRPr="000E2B98" w:rsidRDefault="00B72FAF" w:rsidP="000E2B98">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1C2B7D3E" w14:textId="0BD47986" w:rsidR="00B72FAF" w:rsidRPr="000E2B98" w:rsidRDefault="00B72FAF" w:rsidP="000E2B98">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c>
          <w:tcPr>
            <w:tcW w:w="2843" w:type="dxa"/>
            <w:tcBorders>
              <w:top w:val="single" w:sz="4" w:space="0" w:color="auto"/>
              <w:left w:val="single" w:sz="4" w:space="0" w:color="auto"/>
              <w:bottom w:val="single" w:sz="4" w:space="0" w:color="auto"/>
              <w:right w:val="single" w:sz="4" w:space="0" w:color="auto"/>
            </w:tcBorders>
          </w:tcPr>
          <w:p w14:paraId="02CE03EF"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собирать механические узлы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w:t>
            </w:r>
          </w:p>
          <w:p w14:paraId="34799D8D"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собирать электромеханические и силовые электронные узлы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w:t>
            </w:r>
          </w:p>
          <w:p w14:paraId="389DE6C5"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собирать электрогидравлические и электропневматические узлы и агрегаты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w:t>
            </w:r>
          </w:p>
          <w:p w14:paraId="4BD34CBB" w14:textId="77777777" w:rsid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составлять документацию для проведения работ по сборке оборудования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систем</w:t>
            </w:r>
          </w:p>
          <w:p w14:paraId="2E15E5A5" w14:textId="77777777" w:rsid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проверять соответствия диагностируемых параметров узлов, агрегатов и электронных модулей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 требованиям эксплуатационной документации</w:t>
            </w:r>
          </w:p>
          <w:p w14:paraId="0BCC309F"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проводить периодический контроль соблюдения условий эксплуатации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w:t>
            </w:r>
          </w:p>
          <w:p w14:paraId="3371F8F7"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проводить текущее техническое обслуживание узлов и агрегатов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w:t>
            </w:r>
          </w:p>
          <w:p w14:paraId="2C875C02" w14:textId="77777777" w:rsidR="00B72FAF" w:rsidRDefault="00B72FAF" w:rsidP="00B72FAF">
            <w:pPr>
              <w:rPr>
                <w:rFonts w:ascii="Times New Roman" w:eastAsia="Batang" w:hAnsi="Times New Roman" w:cs="Batang"/>
                <w:iCs/>
              </w:rPr>
            </w:pPr>
            <w:r w:rsidRPr="00B72FAF">
              <w:rPr>
                <w:rFonts w:ascii="Times New Roman" w:eastAsia="Batang" w:hAnsi="Times New Roman" w:cs="Batang"/>
                <w:iCs/>
              </w:rPr>
              <w:t xml:space="preserve">вести журнал учета технического обслуживания узлов и агрегатов </w:t>
            </w:r>
            <w:proofErr w:type="spellStart"/>
            <w:r w:rsidRPr="00B72FAF">
              <w:rPr>
                <w:rFonts w:ascii="Times New Roman" w:eastAsia="Batang" w:hAnsi="Times New Roman" w:cs="Batang"/>
                <w:iCs/>
              </w:rPr>
              <w:t>мехатронных</w:t>
            </w:r>
            <w:proofErr w:type="spellEnd"/>
            <w:r w:rsidRPr="00B72FAF">
              <w:rPr>
                <w:rFonts w:ascii="Times New Roman" w:eastAsia="Batang" w:hAnsi="Times New Roman" w:cs="Batang"/>
                <w:iCs/>
              </w:rPr>
              <w:t xml:space="preserve"> устройств и систем, обновления программного обеспечения</w:t>
            </w:r>
          </w:p>
          <w:p w14:paraId="6902C501"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проводить плановое техническое обслуживание РТС</w:t>
            </w:r>
          </w:p>
          <w:p w14:paraId="2A4C9D1E"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проводить текущий ремонт РТС</w:t>
            </w:r>
          </w:p>
          <w:p w14:paraId="58345500"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диагностировать состояние внешних и внутренних систем РТС</w:t>
            </w:r>
          </w:p>
          <w:p w14:paraId="6AADB751"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устранять мелкие неисправности, возникающие в ходе эксплуатации РТС</w:t>
            </w:r>
          </w:p>
          <w:p w14:paraId="255E81DC" w14:textId="77777777" w:rsidR="00B72FAF" w:rsidRPr="00B72FAF" w:rsidRDefault="00B72FAF" w:rsidP="00B72FAF">
            <w:pPr>
              <w:rPr>
                <w:rFonts w:ascii="Times New Roman" w:eastAsia="Batang" w:hAnsi="Times New Roman" w:cs="Batang"/>
                <w:iCs/>
              </w:rPr>
            </w:pPr>
            <w:r w:rsidRPr="00B72FAF">
              <w:rPr>
                <w:rFonts w:ascii="Times New Roman" w:eastAsia="Batang" w:hAnsi="Times New Roman" w:cs="Batang"/>
                <w:iCs/>
              </w:rPr>
              <w:t>проводить тестовый запуск РТС после устранения неисправностей</w:t>
            </w:r>
          </w:p>
          <w:p w14:paraId="50E50A94" w14:textId="35A889D2" w:rsidR="00B72FAF" w:rsidRPr="000E2B98" w:rsidRDefault="00B72FAF" w:rsidP="00B72FAF">
            <w:pPr>
              <w:rPr>
                <w:rFonts w:ascii="Times New Roman" w:eastAsia="Batang" w:hAnsi="Times New Roman" w:cs="Batang"/>
                <w:iCs/>
              </w:rPr>
            </w:pPr>
            <w:r w:rsidRPr="00B72FAF">
              <w:rPr>
                <w:rFonts w:ascii="Times New Roman" w:eastAsia="Batang" w:hAnsi="Times New Roman" w:cs="Batang"/>
                <w:iCs/>
              </w:rPr>
              <w:t>заменять вышедшие из строя узлы и агрегаты РТС</w:t>
            </w:r>
          </w:p>
        </w:tc>
      </w:tr>
    </w:tbl>
    <w:p w14:paraId="3279D92E" w14:textId="77777777" w:rsidR="001A6E0C" w:rsidRDefault="001A6E0C" w:rsidP="001A6E0C">
      <w:pPr>
        <w:ind w:firstLine="709"/>
        <w:rPr>
          <w:rFonts w:ascii="Times New Roman" w:hAnsi="Times New Roman" w:cs="Times New Roman"/>
          <w:bCs/>
          <w:sz w:val="24"/>
          <w:szCs w:val="24"/>
        </w:rPr>
      </w:pPr>
    </w:p>
    <w:p w14:paraId="078D96ED" w14:textId="77777777" w:rsidR="001A6E0C" w:rsidRDefault="001A6E0C" w:rsidP="001A6E0C">
      <w:pPr>
        <w:rPr>
          <w:rFonts w:ascii="Times New Roman" w:eastAsia="Segoe UI" w:hAnsi="Times New Roman" w:cs="Times New Roman"/>
          <w:b/>
          <w:bCs/>
          <w:caps/>
          <w:kern w:val="32"/>
          <w:sz w:val="24"/>
          <w:szCs w:val="24"/>
          <w:lang w:val="x-none" w:eastAsia="x-none"/>
        </w:rPr>
      </w:pPr>
    </w:p>
    <w:p w14:paraId="5DE3B413"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801CA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176FC7F8" w14:textId="77777777" w:rsidTr="00E812AC">
        <w:trPr>
          <w:trHeight w:val="23"/>
        </w:trPr>
        <w:tc>
          <w:tcPr>
            <w:tcW w:w="2460" w:type="pct"/>
            <w:vAlign w:val="center"/>
          </w:tcPr>
          <w:p w14:paraId="64D85E7A"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BAD5B6A"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98DD55"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3824BF2" w14:textId="77777777" w:rsidTr="00E812AC">
        <w:trPr>
          <w:trHeight w:val="23"/>
        </w:trPr>
        <w:tc>
          <w:tcPr>
            <w:tcW w:w="2460" w:type="pct"/>
            <w:vAlign w:val="center"/>
          </w:tcPr>
          <w:p w14:paraId="3657308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9ECED01" w14:textId="785609B9" w:rsidR="001A6E0C" w:rsidRPr="00F70F81" w:rsidRDefault="00C07049" w:rsidP="00E812AC">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214D09EB" w14:textId="4ACB361B" w:rsidR="001A6E0C" w:rsidRPr="00F70F81" w:rsidRDefault="00C07049" w:rsidP="00E812AC">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1A6E0C" w:rsidRPr="00DB7B6A" w14:paraId="7419293A" w14:textId="77777777" w:rsidTr="00E812AC">
        <w:trPr>
          <w:trHeight w:val="23"/>
        </w:trPr>
        <w:tc>
          <w:tcPr>
            <w:tcW w:w="2460" w:type="pct"/>
            <w:vAlign w:val="center"/>
          </w:tcPr>
          <w:p w14:paraId="58A8590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D6B7040"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DBE2EE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2315FBFA" w14:textId="77777777" w:rsidTr="00E812AC">
        <w:trPr>
          <w:trHeight w:val="23"/>
        </w:trPr>
        <w:tc>
          <w:tcPr>
            <w:tcW w:w="2460" w:type="pct"/>
            <w:vAlign w:val="center"/>
          </w:tcPr>
          <w:p w14:paraId="044F9ED2"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8C7E6E" w14:textId="77777777" w:rsidR="001A6E0C" w:rsidRPr="00F70F81" w:rsidRDefault="001A6E0C" w:rsidP="00E812AC">
            <w:pPr>
              <w:jc w:val="center"/>
              <w:rPr>
                <w:rFonts w:ascii="Times New Roman" w:hAnsi="Times New Roman" w:cs="Times New Roman"/>
                <w:bCs/>
                <w:sz w:val="24"/>
                <w:szCs w:val="24"/>
              </w:rPr>
            </w:pPr>
          </w:p>
        </w:tc>
        <w:tc>
          <w:tcPr>
            <w:tcW w:w="1345" w:type="pct"/>
            <w:vAlign w:val="center"/>
          </w:tcPr>
          <w:p w14:paraId="11DB3F3F" w14:textId="77777777" w:rsidR="001A6E0C" w:rsidRPr="00F70F81" w:rsidRDefault="001A6E0C" w:rsidP="00E812AC">
            <w:pPr>
              <w:jc w:val="center"/>
              <w:rPr>
                <w:rFonts w:ascii="Times New Roman" w:hAnsi="Times New Roman" w:cs="Times New Roman"/>
                <w:bCs/>
                <w:sz w:val="24"/>
                <w:szCs w:val="24"/>
              </w:rPr>
            </w:pPr>
          </w:p>
        </w:tc>
      </w:tr>
      <w:tr w:rsidR="001A6E0C" w:rsidRPr="00257255" w14:paraId="04E6DC8A" w14:textId="77777777" w:rsidTr="00E812AC">
        <w:trPr>
          <w:trHeight w:val="23"/>
        </w:trPr>
        <w:tc>
          <w:tcPr>
            <w:tcW w:w="2460" w:type="pct"/>
            <w:vAlign w:val="center"/>
          </w:tcPr>
          <w:p w14:paraId="1D70601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241E82" w14:textId="36E90F70" w:rsidR="001A6E0C" w:rsidRPr="00F70F81" w:rsidRDefault="00C07049" w:rsidP="00E812AC">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33B36999" w14:textId="335ECFCD" w:rsidR="001A6E0C" w:rsidRPr="00F70F81" w:rsidRDefault="00C07049" w:rsidP="00E812AC">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935CEBA" w14:textId="77777777" w:rsidR="001A6E0C" w:rsidRPr="00DB7B6A" w:rsidRDefault="001A6E0C" w:rsidP="001A6E0C">
      <w:pPr>
        <w:rPr>
          <w:rFonts w:ascii="Times New Roman" w:hAnsi="Times New Roman" w:cs="Times New Roman"/>
          <w:iCs/>
          <w:sz w:val="24"/>
          <w:szCs w:val="24"/>
        </w:rPr>
      </w:pPr>
    </w:p>
    <w:p w14:paraId="45634E51" w14:textId="5604E76C" w:rsidR="000E2B98" w:rsidRPr="00265C02" w:rsidRDefault="000E2B98" w:rsidP="00265C02">
      <w:pPr>
        <w:pStyle w:val="114"/>
        <w:numPr>
          <w:ilvl w:val="1"/>
          <w:numId w:val="4"/>
        </w:numPr>
        <w:rPr>
          <w:rFonts w:ascii="Times New Roman" w:hAnsi="Times New Roman"/>
        </w:rPr>
      </w:pPr>
      <w:r>
        <w:rPr>
          <w:rFonts w:ascii="Times New Roman" w:hAnsi="Times New Roman"/>
        </w:rPr>
        <w:t xml:space="preserve">    </w:t>
      </w:r>
      <w:r w:rsidR="001A6E0C" w:rsidRPr="00782EFC">
        <w:rPr>
          <w:rFonts w:ascii="Times New Roman" w:hAnsi="Times New Roman"/>
        </w:rPr>
        <w:t xml:space="preserve">Примерное содержание </w:t>
      </w:r>
      <w:r w:rsidR="001A6E0C">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82"/>
      </w:tblGrid>
      <w:tr w:rsidR="000E2B98" w:rsidRPr="000E2B98" w14:paraId="030ACDDE" w14:textId="77777777" w:rsidTr="00425CCF">
        <w:trPr>
          <w:trHeight w:val="1656"/>
          <w:jc w:val="center"/>
        </w:trPr>
        <w:tc>
          <w:tcPr>
            <w:tcW w:w="2552" w:type="dxa"/>
            <w:vAlign w:val="center"/>
          </w:tcPr>
          <w:p w14:paraId="726B1CAC" w14:textId="0424F125" w:rsidR="000E2B98" w:rsidRPr="000E2B98" w:rsidRDefault="000E2B98" w:rsidP="000E2B9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082" w:type="dxa"/>
            <w:vAlign w:val="center"/>
          </w:tcPr>
          <w:p w14:paraId="1237D59E" w14:textId="7E31AE2D" w:rsidR="000E2B98" w:rsidRPr="000E2B98" w:rsidRDefault="000E2B98" w:rsidP="000E2B9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E2B98" w:rsidRPr="000E2B98" w14:paraId="7EF58E3A" w14:textId="77777777" w:rsidTr="00425CCF">
        <w:trPr>
          <w:jc w:val="center"/>
        </w:trPr>
        <w:tc>
          <w:tcPr>
            <w:tcW w:w="9634" w:type="dxa"/>
            <w:gridSpan w:val="2"/>
          </w:tcPr>
          <w:p w14:paraId="18548EC3" w14:textId="77777777" w:rsidR="000E2B98" w:rsidRPr="000E2B98" w:rsidRDefault="000E2B98" w:rsidP="000E2B98">
            <w:pPr>
              <w:rPr>
                <w:rFonts w:ascii="Times New Roman" w:eastAsia="Times New Roman" w:hAnsi="Times New Roman" w:cs="Times New Roman"/>
                <w:b/>
                <w:i/>
                <w:sz w:val="24"/>
                <w:szCs w:val="24"/>
                <w:lang w:eastAsia="ru-RU"/>
              </w:rPr>
            </w:pPr>
            <w:r w:rsidRPr="000E2B98">
              <w:rPr>
                <w:rFonts w:ascii="Times New Roman" w:eastAsia="Times New Roman" w:hAnsi="Times New Roman" w:cs="Times New Roman"/>
                <w:b/>
                <w:sz w:val="24"/>
                <w:szCs w:val="24"/>
                <w:lang w:eastAsia="ru-RU"/>
              </w:rPr>
              <w:t xml:space="preserve">Раздел 1. </w:t>
            </w:r>
            <w:r w:rsidRPr="000E2B98">
              <w:rPr>
                <w:rFonts w:ascii="Times New Roman" w:eastAsia="Times New Roman" w:hAnsi="Times New Roman" w:cs="Times New Roman"/>
                <w:b/>
                <w:bCs/>
                <w:sz w:val="24"/>
                <w:szCs w:val="24"/>
                <w:lang w:eastAsia="ru-RU"/>
              </w:rPr>
              <w:t>Основы материаловедения</w:t>
            </w:r>
          </w:p>
        </w:tc>
      </w:tr>
      <w:tr w:rsidR="000E2B98" w:rsidRPr="000E2B98" w14:paraId="24FE7764" w14:textId="77777777" w:rsidTr="00425CCF">
        <w:trPr>
          <w:jc w:val="center"/>
        </w:trPr>
        <w:tc>
          <w:tcPr>
            <w:tcW w:w="2552" w:type="dxa"/>
            <w:vMerge w:val="restart"/>
          </w:tcPr>
          <w:p w14:paraId="2D5E3A89"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1</w:t>
            </w:r>
          </w:p>
          <w:p w14:paraId="12F8702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Общие сведения о строении вещества</w:t>
            </w:r>
          </w:p>
        </w:tc>
        <w:tc>
          <w:tcPr>
            <w:tcW w:w="7082" w:type="dxa"/>
          </w:tcPr>
          <w:p w14:paraId="5FF3BF4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261CED6" w14:textId="77777777" w:rsidTr="00425CCF">
        <w:trPr>
          <w:jc w:val="center"/>
        </w:trPr>
        <w:tc>
          <w:tcPr>
            <w:tcW w:w="2552" w:type="dxa"/>
            <w:vMerge/>
          </w:tcPr>
          <w:p w14:paraId="5136F45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447C215" w14:textId="77777777" w:rsidR="000E2B98" w:rsidRPr="000E2B98" w:rsidRDefault="000E2B98" w:rsidP="000E2B98">
            <w:pPr>
              <w:rPr>
                <w:rFonts w:ascii="Times New Roman" w:eastAsia="Times New Roman" w:hAnsi="Times New Roman" w:cs="Times New Roman"/>
                <w:bCs/>
                <w:sz w:val="24"/>
                <w:szCs w:val="24"/>
                <w:lang w:eastAsia="ru-RU"/>
              </w:rPr>
            </w:pPr>
          </w:p>
          <w:p w14:paraId="0FED86BC" w14:textId="77777777" w:rsidR="000E2B98" w:rsidRPr="000E2B98" w:rsidRDefault="000E2B98" w:rsidP="000E2B98">
            <w:pPr>
              <w:spacing w:line="276" w:lineRule="auto"/>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Введение. История материаловедения. </w:t>
            </w:r>
            <w:r w:rsidRPr="000E2B98">
              <w:rPr>
                <w:rFonts w:ascii="Times New Roman" w:eastAsia="Times New Roman" w:hAnsi="Times New Roman" w:cs="Times New Roman"/>
                <w:sz w:val="24"/>
                <w:szCs w:val="24"/>
                <w:lang w:eastAsia="ru-RU"/>
              </w:rPr>
              <w:t>Современные достижения науки в области создания конструкционных материалов</w:t>
            </w:r>
            <w:r w:rsidRPr="000E2B98">
              <w:rPr>
                <w:rFonts w:ascii="Times New Roman" w:eastAsia="Times New Roman" w:hAnsi="Times New Roman" w:cs="Times New Roman"/>
                <w:bCs/>
                <w:sz w:val="24"/>
                <w:szCs w:val="24"/>
                <w:lang w:eastAsia="ru-RU"/>
              </w:rPr>
              <w:t xml:space="preserve"> Тенденции и перспективы развития материаловедения.</w:t>
            </w:r>
          </w:p>
          <w:p w14:paraId="26568B6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Строение и свойства металлов: механические свойства материалов, классификация свойств материалов, диаграммы растяжения</w:t>
            </w:r>
            <w:r w:rsidRPr="000E2B98">
              <w:rPr>
                <w:rFonts w:ascii="Times New Roman" w:eastAsia="Times New Roman" w:hAnsi="Times New Roman" w:cs="Times New Roman"/>
                <w:bCs/>
                <w:sz w:val="24"/>
                <w:szCs w:val="24"/>
                <w:lang w:eastAsia="ru-RU"/>
              </w:rPr>
              <w:t xml:space="preserve"> Атом. Молекула. Металлическая связь. Фазовое состояние вещества. Газы и жидкости. Твердое тело.</w:t>
            </w:r>
            <w:r w:rsidRPr="000E2B98">
              <w:rPr>
                <w:rFonts w:ascii="Times New Roman" w:eastAsia="Times New Roman" w:hAnsi="Times New Roman" w:cs="Times New Roman"/>
                <w:sz w:val="24"/>
                <w:szCs w:val="24"/>
                <w:lang w:eastAsia="ru-RU"/>
              </w:rPr>
              <w:t xml:space="preserve"> Кристаллическое строение металлов: типы кристаллических решеток, процесс кристаллизации, кривые кристаллизации</w:t>
            </w:r>
          </w:p>
          <w:p w14:paraId="612DBABD"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0E2B98">
              <w:rPr>
                <w:rFonts w:ascii="Calibri" w:eastAsia="Times New Roman" w:hAnsi="Calibri" w:cs="Times New Roman"/>
                <w:lang w:eastAsia="ru-RU"/>
              </w:rPr>
              <w:t xml:space="preserve"> </w:t>
            </w:r>
            <w:r w:rsidRPr="000E2B98">
              <w:rPr>
                <w:rFonts w:ascii="Times New Roman" w:eastAsia="Times New Roman" w:hAnsi="Times New Roman" w:cs="Times New Roman"/>
                <w:bCs/>
                <w:sz w:val="24"/>
                <w:szCs w:val="24"/>
                <w:lang w:eastAsia="ru-RU"/>
              </w:rPr>
              <w:t>Основные дефекты кристаллического строения металлов</w:t>
            </w:r>
          </w:p>
        </w:tc>
      </w:tr>
      <w:tr w:rsidR="000E2B98" w:rsidRPr="000E2B98" w14:paraId="01664062" w14:textId="77777777" w:rsidTr="00425CCF">
        <w:trPr>
          <w:jc w:val="center"/>
        </w:trPr>
        <w:tc>
          <w:tcPr>
            <w:tcW w:w="2552" w:type="dxa"/>
            <w:vMerge/>
          </w:tcPr>
          <w:p w14:paraId="6D48A9FA"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7ADCB8B"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D9EA015" w14:textId="77777777" w:rsidTr="00425CCF">
        <w:trPr>
          <w:jc w:val="center"/>
        </w:trPr>
        <w:tc>
          <w:tcPr>
            <w:tcW w:w="2552" w:type="dxa"/>
            <w:vMerge/>
          </w:tcPr>
          <w:p w14:paraId="4AC09B82"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5A1AB500"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«Изучение процесса кристаллизации».</w:t>
            </w:r>
          </w:p>
        </w:tc>
      </w:tr>
      <w:tr w:rsidR="000E2B98" w:rsidRPr="000E2B98" w14:paraId="5D5127FE" w14:textId="77777777" w:rsidTr="00425CCF">
        <w:trPr>
          <w:jc w:val="center"/>
        </w:trPr>
        <w:tc>
          <w:tcPr>
            <w:tcW w:w="2552" w:type="dxa"/>
            <w:vMerge/>
          </w:tcPr>
          <w:p w14:paraId="597032B9"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4056CF07"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0A8482AA" w14:textId="77777777" w:rsidTr="00425CCF">
        <w:trPr>
          <w:jc w:val="center"/>
        </w:trPr>
        <w:tc>
          <w:tcPr>
            <w:tcW w:w="2552" w:type="dxa"/>
            <w:vMerge w:val="restart"/>
          </w:tcPr>
          <w:p w14:paraId="0D781D0F"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2</w:t>
            </w:r>
          </w:p>
          <w:p w14:paraId="53FF7D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Основные методы определения свойств материалов</w:t>
            </w:r>
          </w:p>
        </w:tc>
        <w:tc>
          <w:tcPr>
            <w:tcW w:w="7082" w:type="dxa"/>
          </w:tcPr>
          <w:p w14:paraId="0B7E620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28ECAA3C" w14:textId="77777777" w:rsidTr="00425CCF">
        <w:trPr>
          <w:jc w:val="center"/>
        </w:trPr>
        <w:tc>
          <w:tcPr>
            <w:tcW w:w="2552" w:type="dxa"/>
            <w:vMerge/>
          </w:tcPr>
          <w:p w14:paraId="1895637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61680F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свойств материалов</w:t>
            </w:r>
          </w:p>
          <w:p w14:paraId="185D387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твердости</w:t>
            </w:r>
          </w:p>
          <w:p w14:paraId="4B4B75A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r>
      <w:tr w:rsidR="000E2B98" w:rsidRPr="000E2B98" w14:paraId="09FD632D" w14:textId="77777777" w:rsidTr="00425CCF">
        <w:trPr>
          <w:jc w:val="center"/>
        </w:trPr>
        <w:tc>
          <w:tcPr>
            <w:tcW w:w="2552" w:type="dxa"/>
            <w:vMerge/>
          </w:tcPr>
          <w:p w14:paraId="1A4B863B"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E695561"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523121B1" w14:textId="77777777" w:rsidTr="00425CCF">
        <w:trPr>
          <w:jc w:val="center"/>
        </w:trPr>
        <w:tc>
          <w:tcPr>
            <w:tcW w:w="2552" w:type="dxa"/>
            <w:vMerge/>
          </w:tcPr>
          <w:p w14:paraId="58D26F44"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C036D34"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«Определение твердости методом Бринелля».</w:t>
            </w:r>
          </w:p>
          <w:p w14:paraId="4A81342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59BA112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«Методы анализа качества материалов: микро и макро анализы, дефектоскопия»</w:t>
            </w:r>
          </w:p>
        </w:tc>
      </w:tr>
      <w:tr w:rsidR="000E2B98" w:rsidRPr="000E2B98" w14:paraId="7D4FFB19" w14:textId="77777777" w:rsidTr="00425CCF">
        <w:trPr>
          <w:jc w:val="center"/>
        </w:trPr>
        <w:tc>
          <w:tcPr>
            <w:tcW w:w="2552" w:type="dxa"/>
            <w:vMerge/>
          </w:tcPr>
          <w:p w14:paraId="41E66E4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0224222"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1FB58C8" w14:textId="77777777" w:rsidTr="00425CCF">
        <w:trPr>
          <w:jc w:val="center"/>
        </w:trPr>
        <w:tc>
          <w:tcPr>
            <w:tcW w:w="2552" w:type="dxa"/>
            <w:vMerge/>
          </w:tcPr>
          <w:p w14:paraId="0060EBBE"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1407CAA"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028F8A26" w14:textId="77777777" w:rsidTr="00425CCF">
        <w:trPr>
          <w:jc w:val="center"/>
        </w:trPr>
        <w:tc>
          <w:tcPr>
            <w:tcW w:w="2552" w:type="dxa"/>
            <w:vMerge w:val="restart"/>
          </w:tcPr>
          <w:p w14:paraId="6289BC6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1.3. Металлические сплавы</w:t>
            </w:r>
          </w:p>
        </w:tc>
        <w:tc>
          <w:tcPr>
            <w:tcW w:w="7082" w:type="dxa"/>
          </w:tcPr>
          <w:p w14:paraId="590DD41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0078386C" w14:textId="77777777" w:rsidTr="00425CCF">
        <w:trPr>
          <w:jc w:val="center"/>
        </w:trPr>
        <w:tc>
          <w:tcPr>
            <w:tcW w:w="2552" w:type="dxa"/>
            <w:vMerge/>
          </w:tcPr>
          <w:p w14:paraId="57B381F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C8D900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Типы сплавов: механическая смесь, твердые растворы. </w:t>
            </w:r>
          </w:p>
          <w:p w14:paraId="7DDAA52B"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металлических сплавов, многокомпонентные сплавы, двухкомпонентные сплавы</w:t>
            </w:r>
          </w:p>
          <w:p w14:paraId="47FF59E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Диаграммы состояния: диаграммы состояния I рода, II рода, III рода, IV рода</w:t>
            </w:r>
          </w:p>
          <w:p w14:paraId="2A28F9B7" w14:textId="77777777" w:rsidR="000E2B98" w:rsidRPr="000E2B98" w:rsidRDefault="000E2B98" w:rsidP="000E2B98">
            <w:pPr>
              <w:contextualSpacing/>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Классификация железоуглеродистых сплавов. Диаграммы состояния железо –углерод, железо –цементит.</w:t>
            </w:r>
          </w:p>
          <w:p w14:paraId="0100B28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Диаграмма железо-цементит. Анализ компонентов. Характерные точки диаграммы. Фазы.</w:t>
            </w:r>
          </w:p>
          <w:p w14:paraId="12CEB998"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Пластическая деформация, наклеп: влияние на свойства металлов</w:t>
            </w:r>
          </w:p>
          <w:p w14:paraId="1FB2C50D"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Свойства пластически деформированных материалов</w:t>
            </w:r>
          </w:p>
          <w:p w14:paraId="283E57F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Сплавы. Критические точки превращения в сплавах. Характеристика металлических сплавов.</w:t>
            </w:r>
          </w:p>
          <w:p w14:paraId="7AC2089E"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Правило фаз. Типы диаграмм состояния.</w:t>
            </w:r>
          </w:p>
          <w:p w14:paraId="00D1821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количественного состава</w:t>
            </w:r>
            <w:r w:rsidRPr="000E2B98">
              <w:rPr>
                <w:rFonts w:ascii="Times New Roman" w:eastAsia="Times New Roman" w:hAnsi="Times New Roman" w:cs="Times New Roman"/>
                <w:sz w:val="24"/>
                <w:szCs w:val="24"/>
                <w:lang w:eastAsia="ru-RU"/>
              </w:rPr>
              <w:t xml:space="preserve"> сплавов по диаграмме</w:t>
            </w:r>
          </w:p>
        </w:tc>
      </w:tr>
      <w:tr w:rsidR="000E2B98" w:rsidRPr="000E2B98" w14:paraId="16E0DD41" w14:textId="77777777" w:rsidTr="00425CCF">
        <w:trPr>
          <w:jc w:val="center"/>
        </w:trPr>
        <w:tc>
          <w:tcPr>
            <w:tcW w:w="2552" w:type="dxa"/>
            <w:vMerge/>
          </w:tcPr>
          <w:p w14:paraId="1F194414"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7558520"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0CAE8B" w14:textId="77777777" w:rsidTr="00425CCF">
        <w:trPr>
          <w:jc w:val="center"/>
        </w:trPr>
        <w:tc>
          <w:tcPr>
            <w:tcW w:w="2552" w:type="dxa"/>
            <w:vMerge/>
          </w:tcPr>
          <w:p w14:paraId="4B94C06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4A6BB1A"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2B6497BC"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основных характеристик прочности и пластичности при испытании на одноосное растяжение»</w:t>
            </w:r>
          </w:p>
          <w:p w14:paraId="4D1DBF1E"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939C81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ударной вязкости»</w:t>
            </w:r>
          </w:p>
          <w:p w14:paraId="08BE5DF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A28BD3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степени свободы сплавов и количественного соотношения структурных составляющих сплавов по диаграмме состояния»</w:t>
            </w:r>
          </w:p>
          <w:p w14:paraId="57F03FB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36CA6EE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r>
      <w:tr w:rsidR="000E2B98" w:rsidRPr="000E2B98" w14:paraId="4D566B01" w14:textId="77777777" w:rsidTr="00425CCF">
        <w:trPr>
          <w:jc w:val="center"/>
        </w:trPr>
        <w:tc>
          <w:tcPr>
            <w:tcW w:w="2552" w:type="dxa"/>
            <w:vMerge/>
          </w:tcPr>
          <w:p w14:paraId="7490C72F"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1365B3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25D1901D" w14:textId="77777777" w:rsidTr="00425CCF">
        <w:trPr>
          <w:jc w:val="center"/>
        </w:trPr>
        <w:tc>
          <w:tcPr>
            <w:tcW w:w="2552" w:type="dxa"/>
            <w:vMerge/>
          </w:tcPr>
          <w:p w14:paraId="0753E25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81F5A22"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517EC9A6" w14:textId="77777777" w:rsidTr="00425CCF">
        <w:trPr>
          <w:jc w:val="center"/>
        </w:trPr>
        <w:tc>
          <w:tcPr>
            <w:tcW w:w="9634" w:type="dxa"/>
            <w:gridSpan w:val="2"/>
          </w:tcPr>
          <w:p w14:paraId="73926021"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Раздел 2. Материалы, применяемые в машиностроении</w:t>
            </w:r>
          </w:p>
        </w:tc>
      </w:tr>
      <w:tr w:rsidR="000E2B98" w:rsidRPr="000E2B98" w14:paraId="028B5156" w14:textId="77777777" w:rsidTr="00425CCF">
        <w:trPr>
          <w:jc w:val="center"/>
        </w:trPr>
        <w:tc>
          <w:tcPr>
            <w:tcW w:w="2552" w:type="dxa"/>
            <w:vMerge w:val="restart"/>
          </w:tcPr>
          <w:p w14:paraId="080AC24B"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2.1. Стали</w:t>
            </w:r>
          </w:p>
        </w:tc>
        <w:tc>
          <w:tcPr>
            <w:tcW w:w="7082" w:type="dxa"/>
          </w:tcPr>
          <w:p w14:paraId="1FCC7AA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2F40C1A5" w14:textId="77777777" w:rsidTr="00425CCF">
        <w:trPr>
          <w:jc w:val="center"/>
        </w:trPr>
        <w:tc>
          <w:tcPr>
            <w:tcW w:w="2552" w:type="dxa"/>
            <w:vMerge/>
          </w:tcPr>
          <w:p w14:paraId="35BC07D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0985946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Способы получения стали: сталеплавильные печи, процессы плавки</w:t>
            </w:r>
          </w:p>
          <w:p w14:paraId="649B2755"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Конструкционные стали: классификация конструкционных сталей, влияние углерода и постоянных примесей на свойства стали</w:t>
            </w:r>
          </w:p>
        </w:tc>
      </w:tr>
      <w:tr w:rsidR="000E2B98" w:rsidRPr="000E2B98" w14:paraId="212473FE" w14:textId="77777777" w:rsidTr="00425CCF">
        <w:trPr>
          <w:jc w:val="center"/>
        </w:trPr>
        <w:tc>
          <w:tcPr>
            <w:tcW w:w="2552" w:type="dxa"/>
            <w:vMerge/>
          </w:tcPr>
          <w:p w14:paraId="6251A1A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70B3147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2447CC8" w14:textId="77777777" w:rsidTr="00425CCF">
        <w:trPr>
          <w:jc w:val="center"/>
        </w:trPr>
        <w:tc>
          <w:tcPr>
            <w:tcW w:w="2552" w:type="dxa"/>
            <w:vMerge/>
          </w:tcPr>
          <w:p w14:paraId="0E82A6A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453F0950"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углеродистых сталей»</w:t>
            </w:r>
          </w:p>
          <w:p w14:paraId="1E551CF4"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сталей с особыми свойствами и твердых сплавов».</w:t>
            </w:r>
          </w:p>
        </w:tc>
      </w:tr>
      <w:tr w:rsidR="000E2B98" w:rsidRPr="000E2B98" w14:paraId="1735CE75" w14:textId="77777777" w:rsidTr="00425CCF">
        <w:trPr>
          <w:jc w:val="center"/>
        </w:trPr>
        <w:tc>
          <w:tcPr>
            <w:tcW w:w="2552" w:type="dxa"/>
            <w:vMerge/>
          </w:tcPr>
          <w:p w14:paraId="5873CAB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D34A1F3"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16299F2C" w14:textId="77777777" w:rsidTr="00425CCF">
        <w:trPr>
          <w:jc w:val="center"/>
        </w:trPr>
        <w:tc>
          <w:tcPr>
            <w:tcW w:w="2552" w:type="dxa"/>
            <w:vMerge/>
          </w:tcPr>
          <w:p w14:paraId="063E16A1"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6F6D3D7"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6652293" w14:textId="77777777" w:rsidTr="00425CCF">
        <w:trPr>
          <w:jc w:val="center"/>
        </w:trPr>
        <w:tc>
          <w:tcPr>
            <w:tcW w:w="2552" w:type="dxa"/>
            <w:vMerge w:val="restart"/>
          </w:tcPr>
          <w:p w14:paraId="55CC1A13"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2.2. Термическая обработка металлов и сплавов</w:t>
            </w:r>
          </w:p>
        </w:tc>
        <w:tc>
          <w:tcPr>
            <w:tcW w:w="7082" w:type="dxa"/>
          </w:tcPr>
          <w:p w14:paraId="121122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B3BDEED" w14:textId="77777777" w:rsidTr="00425CCF">
        <w:trPr>
          <w:jc w:val="center"/>
        </w:trPr>
        <w:tc>
          <w:tcPr>
            <w:tcW w:w="2552" w:type="dxa"/>
            <w:vMerge/>
          </w:tcPr>
          <w:p w14:paraId="60EC435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2DFFD3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460282BF"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Виды термообработки, требования к термообработке Классификация видов термической обработке.</w:t>
            </w:r>
          </w:p>
          <w:p w14:paraId="695EA9B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Оборудование для термической обработки</w:t>
            </w:r>
          </w:p>
          <w:p w14:paraId="6FA17A2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Закалка: выбор температуры закалки; режимы нагрева и охлаждения; закалочные среды. </w:t>
            </w:r>
          </w:p>
          <w:p w14:paraId="20D88F4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Термообработка легированных сталей, дефекты при термообработке легированных сталей Дефекты закалки. Отпуск, назначение и применение. Старение Химико-термическая обработка стали: виды обработки, цианирование, азотирование, цементация</w:t>
            </w:r>
          </w:p>
          <w:p w14:paraId="2EFE4222"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Сущность процесса коррозии. Виды коррозии. Экономический ущерб от коррозии и методы борьбы.</w:t>
            </w:r>
          </w:p>
        </w:tc>
      </w:tr>
      <w:tr w:rsidR="000E2B98" w:rsidRPr="000E2B98" w14:paraId="6F818C9C" w14:textId="77777777" w:rsidTr="00425CCF">
        <w:trPr>
          <w:jc w:val="center"/>
        </w:trPr>
        <w:tc>
          <w:tcPr>
            <w:tcW w:w="2552" w:type="dxa"/>
            <w:vMerge/>
          </w:tcPr>
          <w:p w14:paraId="72E41C5C"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3420F5C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69E3544" w14:textId="77777777" w:rsidTr="00425CCF">
        <w:trPr>
          <w:jc w:val="center"/>
        </w:trPr>
        <w:tc>
          <w:tcPr>
            <w:tcW w:w="2552" w:type="dxa"/>
            <w:vMerge/>
          </w:tcPr>
          <w:p w14:paraId="57FC3B26"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02761207"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5116E9E4" w14:textId="77777777" w:rsidTr="00425CCF">
        <w:trPr>
          <w:jc w:val="center"/>
        </w:trPr>
        <w:tc>
          <w:tcPr>
            <w:tcW w:w="2552" w:type="dxa"/>
            <w:vMerge/>
          </w:tcPr>
          <w:p w14:paraId="7E6E374F"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54CDF14"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54AF4583" w14:textId="77777777" w:rsidTr="00425CCF">
        <w:trPr>
          <w:jc w:val="center"/>
        </w:trPr>
        <w:tc>
          <w:tcPr>
            <w:tcW w:w="2552" w:type="dxa"/>
            <w:vMerge/>
          </w:tcPr>
          <w:p w14:paraId="7717B1AE"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630868F4"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0221E382" w14:textId="77777777" w:rsidTr="00425CCF">
        <w:trPr>
          <w:jc w:val="center"/>
        </w:trPr>
        <w:tc>
          <w:tcPr>
            <w:tcW w:w="2552" w:type="dxa"/>
            <w:vMerge w:val="restart"/>
          </w:tcPr>
          <w:p w14:paraId="630A8981"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2.3. Чугуны</w:t>
            </w:r>
          </w:p>
        </w:tc>
        <w:tc>
          <w:tcPr>
            <w:tcW w:w="7082" w:type="dxa"/>
          </w:tcPr>
          <w:p w14:paraId="264A0EAE"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4A635143" w14:textId="77777777" w:rsidTr="00425CCF">
        <w:trPr>
          <w:jc w:val="center"/>
        </w:trPr>
        <w:tc>
          <w:tcPr>
            <w:tcW w:w="2552" w:type="dxa"/>
            <w:vMerge/>
          </w:tcPr>
          <w:p w14:paraId="6921B1D7"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CB0671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2670A47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r>
      <w:tr w:rsidR="000E2B98" w:rsidRPr="000E2B98" w14:paraId="23465621" w14:textId="77777777" w:rsidTr="00425CCF">
        <w:trPr>
          <w:jc w:val="center"/>
        </w:trPr>
        <w:tc>
          <w:tcPr>
            <w:tcW w:w="2552" w:type="dxa"/>
            <w:vMerge/>
          </w:tcPr>
          <w:p w14:paraId="5F3148DC"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0C511BE"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1FB712E0" w14:textId="77777777" w:rsidTr="00425CCF">
        <w:trPr>
          <w:jc w:val="center"/>
        </w:trPr>
        <w:tc>
          <w:tcPr>
            <w:tcW w:w="2552" w:type="dxa"/>
            <w:vMerge/>
          </w:tcPr>
          <w:p w14:paraId="5C62FAFE"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C43C0CB"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чугунов.</w:t>
            </w:r>
          </w:p>
          <w:p w14:paraId="2E481E17"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«Маркировка чугунов. Подбор марок чугуна для изготовления деталей машин.»</w:t>
            </w:r>
          </w:p>
        </w:tc>
      </w:tr>
      <w:tr w:rsidR="000E2B98" w:rsidRPr="000E2B98" w14:paraId="689351D1" w14:textId="77777777" w:rsidTr="00425CCF">
        <w:trPr>
          <w:jc w:val="center"/>
        </w:trPr>
        <w:tc>
          <w:tcPr>
            <w:tcW w:w="2552" w:type="dxa"/>
            <w:vMerge/>
          </w:tcPr>
          <w:p w14:paraId="4D5BEFE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B0EF9D5"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lang w:eastAsia="ru-RU"/>
              </w:rPr>
              <w:t>Самостоятельная работа обучающихся</w:t>
            </w:r>
          </w:p>
        </w:tc>
      </w:tr>
      <w:tr w:rsidR="000E2B98" w:rsidRPr="000E2B98" w14:paraId="1197CE92" w14:textId="77777777" w:rsidTr="00425CCF">
        <w:trPr>
          <w:jc w:val="center"/>
        </w:trPr>
        <w:tc>
          <w:tcPr>
            <w:tcW w:w="2552" w:type="dxa"/>
            <w:vMerge/>
          </w:tcPr>
          <w:p w14:paraId="76B6BF4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BD4E666" w14:textId="77777777" w:rsidR="000E2B98" w:rsidRPr="000E2B98" w:rsidRDefault="000E2B98" w:rsidP="000E2B98">
            <w:pPr>
              <w:rPr>
                <w:rFonts w:ascii="Times New Roman" w:eastAsia="Times New Roman" w:hAnsi="Times New Roman" w:cs="Times New Roman"/>
                <w:b/>
                <w:sz w:val="24"/>
                <w:szCs w:val="24"/>
                <w:lang w:eastAsia="ru-RU"/>
              </w:rPr>
            </w:pPr>
          </w:p>
        </w:tc>
      </w:tr>
      <w:tr w:rsidR="000E2B98" w:rsidRPr="000E2B98" w14:paraId="5321A85E" w14:textId="77777777" w:rsidTr="00425CCF">
        <w:trPr>
          <w:jc w:val="center"/>
        </w:trPr>
        <w:tc>
          <w:tcPr>
            <w:tcW w:w="2552" w:type="dxa"/>
            <w:vMerge w:val="restart"/>
            <w:tcBorders>
              <w:top w:val="single" w:sz="4" w:space="0" w:color="auto"/>
              <w:left w:val="single" w:sz="4" w:space="0" w:color="auto"/>
              <w:right w:val="single" w:sz="4" w:space="0" w:color="auto"/>
            </w:tcBorders>
          </w:tcPr>
          <w:p w14:paraId="07DC5FA7"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2.4. Цветные металлы и сплавы</w:t>
            </w:r>
          </w:p>
        </w:tc>
        <w:tc>
          <w:tcPr>
            <w:tcW w:w="7082" w:type="dxa"/>
            <w:tcBorders>
              <w:top w:val="single" w:sz="4" w:space="0" w:color="auto"/>
              <w:left w:val="single" w:sz="4" w:space="0" w:color="auto"/>
              <w:bottom w:val="single" w:sz="4" w:space="0" w:color="auto"/>
              <w:right w:val="single" w:sz="4" w:space="0" w:color="auto"/>
            </w:tcBorders>
          </w:tcPr>
          <w:p w14:paraId="2C4E4E61"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b/>
                <w:sz w:val="24"/>
                <w:szCs w:val="24"/>
                <w:lang w:eastAsia="ru-RU"/>
              </w:rPr>
              <w:t>Содержание</w:t>
            </w:r>
            <w:r w:rsidRPr="000E2B98">
              <w:rPr>
                <w:rFonts w:ascii="Times New Roman" w:eastAsia="Times New Roman" w:hAnsi="Times New Roman" w:cs="Times New Roman"/>
                <w:sz w:val="24"/>
                <w:szCs w:val="24"/>
                <w:lang w:eastAsia="ru-RU"/>
              </w:rPr>
              <w:t xml:space="preserve"> </w:t>
            </w:r>
          </w:p>
        </w:tc>
      </w:tr>
      <w:tr w:rsidR="000E2B98" w:rsidRPr="000E2B98" w14:paraId="72763665" w14:textId="77777777" w:rsidTr="00425CCF">
        <w:trPr>
          <w:jc w:val="center"/>
        </w:trPr>
        <w:tc>
          <w:tcPr>
            <w:tcW w:w="2552" w:type="dxa"/>
            <w:vMerge/>
            <w:tcBorders>
              <w:left w:val="single" w:sz="4" w:space="0" w:color="auto"/>
              <w:right w:val="single" w:sz="4" w:space="0" w:color="auto"/>
            </w:tcBorders>
          </w:tcPr>
          <w:p w14:paraId="4D4502C7"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6B8863F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Медь, её свойства и применение </w:t>
            </w:r>
          </w:p>
          <w:p w14:paraId="6A6F9BC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Сплавы на основе меди: латуни, применение латуней</w:t>
            </w:r>
          </w:p>
          <w:p w14:paraId="56B7D8D0"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меди: бронзы, применение бронз, классификация</w:t>
            </w:r>
          </w:p>
          <w:p w14:paraId="66059441"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Сплавы на основе алюминия: характеристика и применение алюминиевых сплавов</w:t>
            </w:r>
          </w:p>
          <w:p w14:paraId="7F1562A4"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титана: титан и его сплавы, свойства и применение, антифрикционные сплавы</w:t>
            </w:r>
          </w:p>
        </w:tc>
      </w:tr>
      <w:tr w:rsidR="000E2B98" w:rsidRPr="000E2B98" w14:paraId="59F01B7A" w14:textId="77777777" w:rsidTr="00425CCF">
        <w:trPr>
          <w:jc w:val="center"/>
        </w:trPr>
        <w:tc>
          <w:tcPr>
            <w:tcW w:w="2552" w:type="dxa"/>
            <w:vMerge/>
            <w:tcBorders>
              <w:left w:val="single" w:sz="4" w:space="0" w:color="auto"/>
              <w:right w:val="single" w:sz="4" w:space="0" w:color="auto"/>
            </w:tcBorders>
          </w:tcPr>
          <w:p w14:paraId="3C11B49B"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0E4A7827"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6937AFB8" w14:textId="77777777" w:rsidTr="00425CCF">
        <w:trPr>
          <w:jc w:val="center"/>
        </w:trPr>
        <w:tc>
          <w:tcPr>
            <w:tcW w:w="2552" w:type="dxa"/>
            <w:vMerge/>
            <w:tcBorders>
              <w:left w:val="single" w:sz="4" w:space="0" w:color="auto"/>
              <w:right w:val="single" w:sz="4" w:space="0" w:color="auto"/>
            </w:tcBorders>
          </w:tcPr>
          <w:p w14:paraId="6B5AF0B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AD14458"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2A1FC286" w14:textId="77777777" w:rsidTr="00425CCF">
        <w:trPr>
          <w:jc w:val="center"/>
        </w:trPr>
        <w:tc>
          <w:tcPr>
            <w:tcW w:w="2552" w:type="dxa"/>
            <w:vMerge/>
            <w:tcBorders>
              <w:left w:val="single" w:sz="4" w:space="0" w:color="auto"/>
              <w:right w:val="single" w:sz="4" w:space="0" w:color="auto"/>
            </w:tcBorders>
          </w:tcPr>
          <w:p w14:paraId="185D183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675A3F5"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69CAA46C" w14:textId="77777777" w:rsidTr="00425CCF">
        <w:trPr>
          <w:jc w:val="center"/>
        </w:trPr>
        <w:tc>
          <w:tcPr>
            <w:tcW w:w="2552" w:type="dxa"/>
            <w:vMerge/>
            <w:tcBorders>
              <w:left w:val="single" w:sz="4" w:space="0" w:color="auto"/>
              <w:right w:val="single" w:sz="4" w:space="0" w:color="auto"/>
            </w:tcBorders>
          </w:tcPr>
          <w:p w14:paraId="1F766453"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BF38F3C"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6BC3C15F" w14:textId="77777777" w:rsidTr="00425CCF">
        <w:trPr>
          <w:jc w:val="center"/>
        </w:trPr>
        <w:tc>
          <w:tcPr>
            <w:tcW w:w="2552" w:type="dxa"/>
            <w:vMerge w:val="restart"/>
            <w:tcBorders>
              <w:left w:val="single" w:sz="4" w:space="0" w:color="auto"/>
              <w:right w:val="single" w:sz="4" w:space="0" w:color="auto"/>
            </w:tcBorders>
          </w:tcPr>
          <w:p w14:paraId="1E12A2D8" w14:textId="77777777" w:rsidR="000E2B98" w:rsidRPr="000E2B98" w:rsidRDefault="000E2B98" w:rsidP="000E2B9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2.5. Неметаллические материалы</w:t>
            </w:r>
          </w:p>
        </w:tc>
        <w:tc>
          <w:tcPr>
            <w:tcW w:w="7082" w:type="dxa"/>
          </w:tcPr>
          <w:p w14:paraId="4BFE099E"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4F748B53" w14:textId="77777777" w:rsidTr="00425CCF">
        <w:trPr>
          <w:jc w:val="center"/>
        </w:trPr>
        <w:tc>
          <w:tcPr>
            <w:tcW w:w="2552" w:type="dxa"/>
            <w:vMerge/>
            <w:tcBorders>
              <w:left w:val="single" w:sz="4" w:space="0" w:color="auto"/>
              <w:right w:val="single" w:sz="4" w:space="0" w:color="auto"/>
            </w:tcBorders>
          </w:tcPr>
          <w:p w14:paraId="4FDE449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Pr>
          <w:p w14:paraId="1CF9F7B3"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неметаллических материалов</w:t>
            </w:r>
            <w:r w:rsidRPr="000E2B98">
              <w:rPr>
                <w:rFonts w:ascii="Times New Roman" w:eastAsia="Times New Roman" w:hAnsi="Times New Roman" w:cs="Times New Roman"/>
                <w:bCs/>
                <w:sz w:val="24"/>
                <w:szCs w:val="24"/>
                <w:lang w:eastAsia="ru-RU"/>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3CA05343"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Слоистые пластмассы. Свойства и область применения листовых пластмасс. Стеклопластики. Резина. Способы получения. Применение.</w:t>
            </w:r>
          </w:p>
          <w:p w14:paraId="6DA704E2"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Абразивные материалы, применение, методы получения</w:t>
            </w:r>
          </w:p>
          <w:p w14:paraId="3B73403F"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Лакокрасочные материалы, применение, методы получения</w:t>
            </w:r>
          </w:p>
        </w:tc>
      </w:tr>
      <w:tr w:rsidR="000E2B98" w:rsidRPr="000E2B98" w14:paraId="1985C2DC" w14:textId="77777777" w:rsidTr="00425CCF">
        <w:trPr>
          <w:jc w:val="center"/>
        </w:trPr>
        <w:tc>
          <w:tcPr>
            <w:tcW w:w="2552" w:type="dxa"/>
            <w:vMerge/>
            <w:tcBorders>
              <w:left w:val="single" w:sz="4" w:space="0" w:color="auto"/>
              <w:right w:val="single" w:sz="4" w:space="0" w:color="auto"/>
            </w:tcBorders>
          </w:tcPr>
          <w:p w14:paraId="4511D235"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7BA1A0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233B5A5" w14:textId="77777777" w:rsidTr="00425CCF">
        <w:trPr>
          <w:jc w:val="center"/>
        </w:trPr>
        <w:tc>
          <w:tcPr>
            <w:tcW w:w="2552" w:type="dxa"/>
            <w:vMerge/>
            <w:tcBorders>
              <w:left w:val="single" w:sz="4" w:space="0" w:color="auto"/>
              <w:right w:val="single" w:sz="4" w:space="0" w:color="auto"/>
            </w:tcBorders>
          </w:tcPr>
          <w:p w14:paraId="3B912180"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9BF1274"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6C0E54D" w14:textId="77777777" w:rsidTr="00425CCF">
        <w:trPr>
          <w:jc w:val="center"/>
        </w:trPr>
        <w:tc>
          <w:tcPr>
            <w:tcW w:w="2552" w:type="dxa"/>
            <w:vMerge/>
            <w:tcBorders>
              <w:left w:val="single" w:sz="4" w:space="0" w:color="auto"/>
              <w:right w:val="single" w:sz="4" w:space="0" w:color="auto"/>
            </w:tcBorders>
          </w:tcPr>
          <w:p w14:paraId="54CC5C0C"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EF421C9"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378AC16" w14:textId="77777777" w:rsidTr="00425CCF">
        <w:trPr>
          <w:jc w:val="center"/>
        </w:trPr>
        <w:tc>
          <w:tcPr>
            <w:tcW w:w="2552" w:type="dxa"/>
            <w:vMerge/>
            <w:tcBorders>
              <w:left w:val="single" w:sz="4" w:space="0" w:color="auto"/>
              <w:right w:val="single" w:sz="4" w:space="0" w:color="auto"/>
            </w:tcBorders>
          </w:tcPr>
          <w:p w14:paraId="2129872D" w14:textId="77777777" w:rsidR="000E2B98" w:rsidRPr="000E2B98" w:rsidRDefault="000E2B98" w:rsidP="000E2B9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13398C5"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16CFE899" w14:textId="77777777" w:rsidTr="00425CCF">
        <w:trPr>
          <w:jc w:val="center"/>
        </w:trPr>
        <w:tc>
          <w:tcPr>
            <w:tcW w:w="2552" w:type="dxa"/>
            <w:vMerge w:val="restart"/>
          </w:tcPr>
          <w:p w14:paraId="076E9EC3"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2.6. Материалы с особыми магнитными и электрическими свойствами</w:t>
            </w:r>
          </w:p>
        </w:tc>
        <w:tc>
          <w:tcPr>
            <w:tcW w:w="7082" w:type="dxa"/>
          </w:tcPr>
          <w:p w14:paraId="39CD5F5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7EDF98F2" w14:textId="77777777" w:rsidTr="00425CCF">
        <w:trPr>
          <w:jc w:val="center"/>
        </w:trPr>
        <w:tc>
          <w:tcPr>
            <w:tcW w:w="2552" w:type="dxa"/>
            <w:vMerge/>
          </w:tcPr>
          <w:p w14:paraId="411AF472"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220A277"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Общие сведения о ферромагнитных сплавах</w:t>
            </w:r>
          </w:p>
          <w:p w14:paraId="79057C07"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w:t>
            </w:r>
            <w:proofErr w:type="spellStart"/>
            <w:r w:rsidRPr="000E2B98">
              <w:rPr>
                <w:rFonts w:ascii="Times New Roman" w:eastAsia="Times New Roman" w:hAnsi="Times New Roman" w:cs="Times New Roman"/>
                <w:sz w:val="24"/>
                <w:szCs w:val="24"/>
                <w:lang w:eastAsia="ru-RU"/>
              </w:rPr>
              <w:t>Магнитомягкие</w:t>
            </w:r>
            <w:proofErr w:type="spellEnd"/>
            <w:r w:rsidRPr="000E2B98">
              <w:rPr>
                <w:rFonts w:ascii="Times New Roman" w:eastAsia="Times New Roman" w:hAnsi="Times New Roman" w:cs="Times New Roman"/>
                <w:sz w:val="24"/>
                <w:szCs w:val="24"/>
                <w:lang w:eastAsia="ru-RU"/>
              </w:rPr>
              <w:t xml:space="preserve"> материалы, их классификация</w:t>
            </w:r>
          </w:p>
          <w:p w14:paraId="62741FB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Магнитотвердые материалы, их классификация</w:t>
            </w:r>
          </w:p>
          <w:p w14:paraId="1BF17D0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Электрические свойства проводниковых материалов</w:t>
            </w:r>
          </w:p>
          <w:p w14:paraId="1A5675AC"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Полупроводниковые материалы</w:t>
            </w:r>
          </w:p>
          <w:p w14:paraId="01ED1231"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Диэлектрики, электроизоляционные материалы</w:t>
            </w:r>
          </w:p>
        </w:tc>
      </w:tr>
      <w:tr w:rsidR="000E2B98" w:rsidRPr="000E2B98" w14:paraId="7FBD7037" w14:textId="77777777" w:rsidTr="00425CCF">
        <w:trPr>
          <w:jc w:val="center"/>
        </w:trPr>
        <w:tc>
          <w:tcPr>
            <w:tcW w:w="2552" w:type="dxa"/>
            <w:vMerge/>
          </w:tcPr>
          <w:p w14:paraId="62FB7021"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6309884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5CB339E6" w14:textId="77777777" w:rsidTr="00425CCF">
        <w:trPr>
          <w:jc w:val="center"/>
        </w:trPr>
        <w:tc>
          <w:tcPr>
            <w:tcW w:w="2552" w:type="dxa"/>
            <w:vMerge/>
          </w:tcPr>
          <w:p w14:paraId="2186F42E"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51524879"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77B8BA66" w14:textId="77777777" w:rsidTr="00425CCF">
        <w:trPr>
          <w:jc w:val="center"/>
        </w:trPr>
        <w:tc>
          <w:tcPr>
            <w:tcW w:w="2552" w:type="dxa"/>
            <w:vMerge/>
          </w:tcPr>
          <w:p w14:paraId="62C114A1"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244149CB"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44527479" w14:textId="77777777" w:rsidTr="00425CCF">
        <w:trPr>
          <w:jc w:val="center"/>
        </w:trPr>
        <w:tc>
          <w:tcPr>
            <w:tcW w:w="2552" w:type="dxa"/>
            <w:vMerge/>
          </w:tcPr>
          <w:p w14:paraId="04D3CA1A"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BFD026A"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7D263E44" w14:textId="77777777" w:rsidTr="00425CCF">
        <w:trPr>
          <w:jc w:val="center"/>
        </w:trPr>
        <w:tc>
          <w:tcPr>
            <w:tcW w:w="2552" w:type="dxa"/>
            <w:vMerge w:val="restart"/>
          </w:tcPr>
          <w:p w14:paraId="2A4B293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2.7. Инструментальные материалы</w:t>
            </w:r>
          </w:p>
        </w:tc>
        <w:tc>
          <w:tcPr>
            <w:tcW w:w="7082" w:type="dxa"/>
          </w:tcPr>
          <w:p w14:paraId="2079D67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704ACFD" w14:textId="77777777" w:rsidTr="00425CCF">
        <w:trPr>
          <w:jc w:val="center"/>
        </w:trPr>
        <w:tc>
          <w:tcPr>
            <w:tcW w:w="2552" w:type="dxa"/>
            <w:vMerge/>
          </w:tcPr>
          <w:p w14:paraId="3F2FB42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41E58E4"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режущих инструментов: инструментальные стали, требования к инструментальным сталям</w:t>
            </w:r>
          </w:p>
          <w:p w14:paraId="3B44E2D1"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Стали для режущих инструментов, классификация по назначению и свойствам</w:t>
            </w:r>
          </w:p>
          <w:p w14:paraId="5CBE4A69"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измерительных инструментов, требования к инструментальным сталям</w:t>
            </w:r>
          </w:p>
          <w:p w14:paraId="0B3979DC"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сталей по назначению и свойствам</w:t>
            </w:r>
          </w:p>
        </w:tc>
      </w:tr>
      <w:tr w:rsidR="000E2B98" w:rsidRPr="000E2B98" w14:paraId="2CBAAFA9" w14:textId="77777777" w:rsidTr="00425CCF">
        <w:trPr>
          <w:jc w:val="center"/>
        </w:trPr>
        <w:tc>
          <w:tcPr>
            <w:tcW w:w="2552" w:type="dxa"/>
            <w:vMerge/>
          </w:tcPr>
          <w:p w14:paraId="496D2500"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B31489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3035AC28" w14:textId="77777777" w:rsidTr="00425CCF">
        <w:trPr>
          <w:jc w:val="center"/>
        </w:trPr>
        <w:tc>
          <w:tcPr>
            <w:tcW w:w="2552" w:type="dxa"/>
            <w:vMerge/>
          </w:tcPr>
          <w:p w14:paraId="10F1A1F7"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0DF43B8"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Практическая работа «Маркировка твердых сплавов. Подбор твердых сплавов для режущих инструментов»</w:t>
            </w:r>
          </w:p>
        </w:tc>
      </w:tr>
      <w:tr w:rsidR="000E2B98" w:rsidRPr="000E2B98" w14:paraId="39BD665A" w14:textId="77777777" w:rsidTr="00425CCF">
        <w:trPr>
          <w:jc w:val="center"/>
        </w:trPr>
        <w:tc>
          <w:tcPr>
            <w:tcW w:w="2552" w:type="dxa"/>
            <w:vMerge/>
          </w:tcPr>
          <w:p w14:paraId="161A4ADB"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9B6829D"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3688A3D6" w14:textId="77777777" w:rsidTr="00425CCF">
        <w:trPr>
          <w:jc w:val="center"/>
        </w:trPr>
        <w:tc>
          <w:tcPr>
            <w:tcW w:w="2552" w:type="dxa"/>
            <w:vMerge/>
          </w:tcPr>
          <w:p w14:paraId="320C4FB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D5A9165"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4BBAFBD9" w14:textId="77777777" w:rsidTr="00425CCF">
        <w:trPr>
          <w:jc w:val="center"/>
        </w:trPr>
        <w:tc>
          <w:tcPr>
            <w:tcW w:w="2552" w:type="dxa"/>
            <w:vMerge w:val="restart"/>
          </w:tcPr>
          <w:p w14:paraId="330221E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2.8. Порошковые и композиционные материалы</w:t>
            </w:r>
          </w:p>
        </w:tc>
        <w:tc>
          <w:tcPr>
            <w:tcW w:w="7082" w:type="dxa"/>
          </w:tcPr>
          <w:p w14:paraId="73DBA0F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35BECA44" w14:textId="77777777" w:rsidTr="00425CCF">
        <w:trPr>
          <w:jc w:val="center"/>
        </w:trPr>
        <w:tc>
          <w:tcPr>
            <w:tcW w:w="2552" w:type="dxa"/>
            <w:vMerge/>
          </w:tcPr>
          <w:p w14:paraId="5F5C7EAF"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7A74EB0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Порошковые материалы, применение в</w:t>
            </w:r>
            <w:r w:rsidRPr="000E2B98">
              <w:rPr>
                <w:rFonts w:ascii="Times New Roman" w:eastAsia="Times New Roman" w:hAnsi="Times New Roman" w:cs="Times New Roman"/>
                <w:b/>
                <w:sz w:val="24"/>
                <w:szCs w:val="24"/>
                <w:lang w:eastAsia="ru-RU"/>
              </w:rPr>
              <w:t xml:space="preserve"> </w:t>
            </w:r>
            <w:r w:rsidRPr="000E2B98">
              <w:rPr>
                <w:rFonts w:ascii="Times New Roman" w:eastAsia="Times New Roman" w:hAnsi="Times New Roman" w:cs="Times New Roman"/>
                <w:sz w:val="24"/>
                <w:szCs w:val="24"/>
                <w:lang w:eastAsia="ru-RU"/>
              </w:rPr>
              <w:t xml:space="preserve">промышленности, методы получения </w:t>
            </w:r>
          </w:p>
          <w:p w14:paraId="72690AC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Композиционные материалы, свойства, классификация</w:t>
            </w:r>
          </w:p>
          <w:p w14:paraId="42CFB77B"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Применение в промышленности композиционных материалов, методы получения композиционных материалов</w:t>
            </w:r>
          </w:p>
        </w:tc>
      </w:tr>
      <w:tr w:rsidR="000E2B98" w:rsidRPr="000E2B98" w14:paraId="03EDEF8C" w14:textId="77777777" w:rsidTr="00425CCF">
        <w:trPr>
          <w:jc w:val="center"/>
        </w:trPr>
        <w:tc>
          <w:tcPr>
            <w:tcW w:w="2552" w:type="dxa"/>
            <w:vMerge/>
          </w:tcPr>
          <w:p w14:paraId="736271B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22B1393F"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86DE70" w14:textId="77777777" w:rsidTr="00425CCF">
        <w:trPr>
          <w:jc w:val="center"/>
        </w:trPr>
        <w:tc>
          <w:tcPr>
            <w:tcW w:w="2552" w:type="dxa"/>
            <w:vMerge/>
          </w:tcPr>
          <w:p w14:paraId="5A0B702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03DB4F89"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27F8000C" w14:textId="77777777" w:rsidTr="00425CCF">
        <w:trPr>
          <w:jc w:val="center"/>
        </w:trPr>
        <w:tc>
          <w:tcPr>
            <w:tcW w:w="2552" w:type="dxa"/>
            <w:vMerge/>
          </w:tcPr>
          <w:p w14:paraId="441033D9"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CA1D869"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5A341BE2" w14:textId="77777777" w:rsidTr="00425CCF">
        <w:trPr>
          <w:jc w:val="center"/>
        </w:trPr>
        <w:tc>
          <w:tcPr>
            <w:tcW w:w="2552" w:type="dxa"/>
            <w:vMerge/>
          </w:tcPr>
          <w:p w14:paraId="7026A645"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15C5A413"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488DD954" w14:textId="77777777" w:rsidTr="00425CCF">
        <w:trPr>
          <w:jc w:val="center"/>
        </w:trPr>
        <w:tc>
          <w:tcPr>
            <w:tcW w:w="2552" w:type="dxa"/>
            <w:vMerge w:val="restart"/>
          </w:tcPr>
          <w:p w14:paraId="1C1E82AC" w14:textId="77777777" w:rsidR="000E2B98" w:rsidRPr="000E2B98" w:rsidRDefault="000E2B98" w:rsidP="000E2B9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2.9. Сверхтвердые материалы</w:t>
            </w:r>
          </w:p>
        </w:tc>
        <w:tc>
          <w:tcPr>
            <w:tcW w:w="7082" w:type="dxa"/>
          </w:tcPr>
          <w:p w14:paraId="5987C498"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F181D8E" w14:textId="77777777" w:rsidTr="00425CCF">
        <w:trPr>
          <w:jc w:val="center"/>
        </w:trPr>
        <w:tc>
          <w:tcPr>
            <w:tcW w:w="2552" w:type="dxa"/>
            <w:vMerge/>
          </w:tcPr>
          <w:p w14:paraId="04D74AC1"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25B7C6B"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Понятие сверхтвердых материалов, их классификация и свойства</w:t>
            </w:r>
          </w:p>
          <w:p w14:paraId="1AC0F874"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Метод получения нитрида бора</w:t>
            </w:r>
          </w:p>
          <w:p w14:paraId="78083CF9"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Применение в промышленности кубического нитрида бора</w:t>
            </w:r>
          </w:p>
        </w:tc>
      </w:tr>
      <w:tr w:rsidR="000E2B98" w:rsidRPr="000E2B98" w14:paraId="7931DF18" w14:textId="77777777" w:rsidTr="00425CCF">
        <w:trPr>
          <w:jc w:val="center"/>
        </w:trPr>
        <w:tc>
          <w:tcPr>
            <w:tcW w:w="2552" w:type="dxa"/>
            <w:vMerge/>
          </w:tcPr>
          <w:p w14:paraId="0B32CF98"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752A933"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404720C0" w14:textId="77777777" w:rsidTr="00425CCF">
        <w:trPr>
          <w:jc w:val="center"/>
        </w:trPr>
        <w:tc>
          <w:tcPr>
            <w:tcW w:w="2552" w:type="dxa"/>
            <w:vMerge/>
          </w:tcPr>
          <w:p w14:paraId="09488632"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E50E3FC"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3146AAFE" w14:textId="77777777" w:rsidTr="00425CCF">
        <w:trPr>
          <w:jc w:val="center"/>
        </w:trPr>
        <w:tc>
          <w:tcPr>
            <w:tcW w:w="2552" w:type="dxa"/>
            <w:vMerge/>
          </w:tcPr>
          <w:p w14:paraId="03C0364D"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7FEFE58F"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7169B949" w14:textId="77777777" w:rsidTr="00425CCF">
        <w:trPr>
          <w:jc w:val="center"/>
        </w:trPr>
        <w:tc>
          <w:tcPr>
            <w:tcW w:w="2552" w:type="dxa"/>
            <w:vMerge/>
          </w:tcPr>
          <w:p w14:paraId="7F1A987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3A588817"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5F85DE2E" w14:textId="77777777" w:rsidTr="00425CCF">
        <w:trPr>
          <w:trHeight w:val="376"/>
          <w:jc w:val="center"/>
        </w:trPr>
        <w:tc>
          <w:tcPr>
            <w:tcW w:w="2552" w:type="dxa"/>
            <w:vMerge w:val="restart"/>
          </w:tcPr>
          <w:p w14:paraId="7FF62B0A"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2.10. Основные способы обработки материалов</w:t>
            </w:r>
          </w:p>
        </w:tc>
        <w:tc>
          <w:tcPr>
            <w:tcW w:w="7082" w:type="dxa"/>
          </w:tcPr>
          <w:p w14:paraId="21DE12D9"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0E2B98" w:rsidRPr="000E2B98" w14:paraId="6EF56B6A" w14:textId="77777777" w:rsidTr="00425CCF">
        <w:trPr>
          <w:jc w:val="center"/>
        </w:trPr>
        <w:tc>
          <w:tcPr>
            <w:tcW w:w="2552" w:type="dxa"/>
            <w:vMerge/>
          </w:tcPr>
          <w:p w14:paraId="2DA97243"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58914F3A"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Способы обработки материалов: литейное производство, виды литья, дефекты и методы их устранения.</w:t>
            </w:r>
          </w:p>
          <w:p w14:paraId="59994A92"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Обработка металлов давлением </w:t>
            </w:r>
          </w:p>
          <w:p w14:paraId="68CEAF75"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Прокатное производство, виды проката</w:t>
            </w:r>
          </w:p>
          <w:p w14:paraId="5C2E1556" w14:textId="77777777" w:rsidR="000E2B98" w:rsidRPr="000E2B98" w:rsidRDefault="000E2B98" w:rsidP="000E2B9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Ковка. Штамповка горячая и холодная</w:t>
            </w:r>
          </w:p>
        </w:tc>
      </w:tr>
      <w:tr w:rsidR="000E2B98" w:rsidRPr="000E2B98" w14:paraId="04D73E1B" w14:textId="77777777" w:rsidTr="00425CCF">
        <w:trPr>
          <w:jc w:val="center"/>
        </w:trPr>
        <w:tc>
          <w:tcPr>
            <w:tcW w:w="2552" w:type="dxa"/>
            <w:vMerge/>
          </w:tcPr>
          <w:p w14:paraId="5826C648"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2918CE6" w14:textId="77777777" w:rsidR="000E2B98" w:rsidRPr="000E2B98" w:rsidRDefault="000E2B98" w:rsidP="000E2B9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0E2B98" w:rsidRPr="000E2B98" w14:paraId="0F90E3CB" w14:textId="77777777" w:rsidTr="00425CCF">
        <w:trPr>
          <w:jc w:val="center"/>
        </w:trPr>
        <w:tc>
          <w:tcPr>
            <w:tcW w:w="2552" w:type="dxa"/>
            <w:vMerge/>
          </w:tcPr>
          <w:p w14:paraId="50765086"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5FBFFCA" w14:textId="77777777" w:rsidR="000E2B98" w:rsidRPr="000E2B98" w:rsidRDefault="000E2B98" w:rsidP="000E2B98">
            <w:pPr>
              <w:rPr>
                <w:rFonts w:ascii="Times New Roman" w:eastAsia="Times New Roman" w:hAnsi="Times New Roman" w:cs="Times New Roman"/>
                <w:bCs/>
                <w:sz w:val="24"/>
                <w:szCs w:val="24"/>
                <w:lang w:eastAsia="ru-RU"/>
              </w:rPr>
            </w:pPr>
          </w:p>
        </w:tc>
      </w:tr>
      <w:tr w:rsidR="000E2B98" w:rsidRPr="000E2B98" w14:paraId="4244E98E" w14:textId="77777777" w:rsidTr="00425CCF">
        <w:trPr>
          <w:jc w:val="center"/>
        </w:trPr>
        <w:tc>
          <w:tcPr>
            <w:tcW w:w="2552" w:type="dxa"/>
            <w:vMerge/>
          </w:tcPr>
          <w:p w14:paraId="447F9C71"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6EA16FA4" w14:textId="77777777" w:rsidR="000E2B98" w:rsidRPr="000E2B98" w:rsidRDefault="000E2B98" w:rsidP="000E2B9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0E2B98" w:rsidRPr="000E2B98" w14:paraId="06B19503" w14:textId="77777777" w:rsidTr="00425CCF">
        <w:trPr>
          <w:jc w:val="center"/>
        </w:trPr>
        <w:tc>
          <w:tcPr>
            <w:tcW w:w="2552" w:type="dxa"/>
            <w:vMerge/>
          </w:tcPr>
          <w:p w14:paraId="68C0B38A" w14:textId="77777777" w:rsidR="000E2B98" w:rsidRPr="000E2B98" w:rsidRDefault="000E2B98" w:rsidP="000E2B98">
            <w:pPr>
              <w:rPr>
                <w:rFonts w:ascii="Times New Roman" w:eastAsia="Times New Roman" w:hAnsi="Times New Roman" w:cs="Times New Roman"/>
                <w:b/>
                <w:sz w:val="24"/>
                <w:szCs w:val="24"/>
                <w:lang w:eastAsia="ru-RU"/>
              </w:rPr>
            </w:pPr>
          </w:p>
        </w:tc>
        <w:tc>
          <w:tcPr>
            <w:tcW w:w="7082" w:type="dxa"/>
          </w:tcPr>
          <w:p w14:paraId="43B4B5DC" w14:textId="77777777" w:rsidR="000E2B98" w:rsidRPr="000E2B98" w:rsidRDefault="000E2B98" w:rsidP="000E2B98">
            <w:pPr>
              <w:rPr>
                <w:rFonts w:ascii="Times New Roman" w:eastAsia="Times New Roman" w:hAnsi="Times New Roman" w:cs="Times New Roman"/>
                <w:sz w:val="24"/>
                <w:szCs w:val="24"/>
                <w:lang w:eastAsia="ru-RU"/>
              </w:rPr>
            </w:pPr>
          </w:p>
        </w:tc>
      </w:tr>
      <w:tr w:rsidR="000E2B98" w:rsidRPr="000E2B98" w14:paraId="722641F7" w14:textId="77777777" w:rsidTr="00425CCF">
        <w:trPr>
          <w:jc w:val="center"/>
        </w:trPr>
        <w:tc>
          <w:tcPr>
            <w:tcW w:w="9634" w:type="dxa"/>
            <w:gridSpan w:val="2"/>
          </w:tcPr>
          <w:p w14:paraId="027C35BD" w14:textId="7777777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 xml:space="preserve">Промежуточная аттестация </w:t>
            </w:r>
          </w:p>
        </w:tc>
      </w:tr>
      <w:tr w:rsidR="000E2B98" w:rsidRPr="000E2B98" w14:paraId="4189CAE7" w14:textId="77777777" w:rsidTr="00425CCF">
        <w:trPr>
          <w:jc w:val="center"/>
        </w:trPr>
        <w:tc>
          <w:tcPr>
            <w:tcW w:w="9634" w:type="dxa"/>
            <w:gridSpan w:val="2"/>
          </w:tcPr>
          <w:p w14:paraId="40BD8450" w14:textId="382CAF37" w:rsidR="000E2B98" w:rsidRPr="000E2B98" w:rsidRDefault="000E2B98" w:rsidP="000E2B9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w:t>
            </w:r>
            <w:r w:rsidR="00C07049">
              <w:rPr>
                <w:rFonts w:ascii="Times New Roman" w:eastAsia="Times New Roman" w:hAnsi="Times New Roman" w:cs="Times New Roman"/>
                <w:b/>
                <w:sz w:val="24"/>
                <w:szCs w:val="24"/>
                <w:lang w:eastAsia="ru-RU"/>
              </w:rPr>
              <w:t>34</w:t>
            </w:r>
          </w:p>
        </w:tc>
      </w:tr>
    </w:tbl>
    <w:p w14:paraId="1FBDEA51" w14:textId="77777777" w:rsidR="000E2B98" w:rsidRDefault="000E2B98" w:rsidP="001A6E0C">
      <w:pPr>
        <w:pStyle w:val="114"/>
        <w:ind w:firstLine="0"/>
        <w:rPr>
          <w:rFonts w:ascii="Times New Roman" w:hAnsi="Times New Roman"/>
        </w:rPr>
      </w:pPr>
    </w:p>
    <w:p w14:paraId="23615DBA" w14:textId="77777777" w:rsidR="001A6E0C" w:rsidRDefault="001A6E0C" w:rsidP="001A6E0C">
      <w:pPr>
        <w:rPr>
          <w:rFonts w:ascii="Times New Roman" w:hAnsi="Times New Roman" w:cs="Times New Roman"/>
          <w:sz w:val="24"/>
          <w:szCs w:val="24"/>
        </w:rPr>
      </w:pPr>
    </w:p>
    <w:p w14:paraId="69555F31"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B31C49A"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0F500DB5" w14:textId="4A5D1695"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0D2A905B" w14:textId="77777777" w:rsidR="001A6E0C" w:rsidRDefault="001A6E0C" w:rsidP="001A6E0C"/>
    <w:p w14:paraId="34F09DFE"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E9F630"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964BE7" w14:textId="77777777" w:rsidR="001A6E0C" w:rsidRDefault="001A6E0C" w:rsidP="001A6E0C">
      <w:pPr>
        <w:pStyle w:val="a4"/>
        <w:spacing w:line="276" w:lineRule="auto"/>
        <w:ind w:left="0" w:firstLine="709"/>
        <w:jc w:val="both"/>
        <w:rPr>
          <w:rFonts w:ascii="Times New Roman" w:hAnsi="Times New Roman"/>
          <w:bCs/>
          <w:sz w:val="24"/>
          <w:szCs w:val="24"/>
        </w:rPr>
      </w:pPr>
    </w:p>
    <w:p w14:paraId="17EACD2A"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0801AA" w14:textId="0D0FD5FD"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1.</w:t>
      </w:r>
      <w:r w:rsidRPr="00FA680C">
        <w:rPr>
          <w:rFonts w:ascii="Times New Roman" w:hAnsi="Times New Roman" w:cs="Times New Roman"/>
          <w:b/>
          <w:iCs/>
          <w:sz w:val="24"/>
          <w:szCs w:val="24"/>
        </w:rPr>
        <w:t xml:space="preserve">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1 :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258 с. — (Профессиональное образование). — ISBN 978-5-534-08154-1.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https://urait.ru/bcode/516851</w:t>
      </w:r>
    </w:p>
    <w:p w14:paraId="1634C834" w14:textId="0F3C0545"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2 :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291 с. — (Профессиональное образование). — ISBN 978-5-534-08156-5.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https://urait.ru/bcode/516853</w:t>
      </w:r>
    </w:p>
    <w:p w14:paraId="01F12685" w14:textId="38913267"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381 с. — (Профессиональное образование). — ISBN 978-5-534-17885-2.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https://urait.ru/bcode/533908</w:t>
      </w:r>
    </w:p>
    <w:p w14:paraId="1B5F7590" w14:textId="0203E89B"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382DE677" w14:textId="1600D52D"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408 с. — (Профессиональное образование). — ISBN 978-5-534-15697-3.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https://urait.ru/bcode/537195</w:t>
      </w:r>
    </w:p>
    <w:p w14:paraId="53EF22D8" w14:textId="31511929"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 xml:space="preserve">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Москва :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808 с. — (Профессиональное образование). — ISBN 978-5-534-18153-1. — Текст :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https://urait.ru/bcode/545132</w:t>
      </w:r>
    </w:p>
    <w:p w14:paraId="18189A7A" w14:textId="152F0682" w:rsid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425CCF">
        <w:rPr>
          <w:rFonts w:ascii="Times New Roman" w:hAnsi="Times New Roman" w:cs="Times New Roman"/>
          <w:bCs/>
          <w:iCs/>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r>
        <w:rPr>
          <w:rFonts w:ascii="Times New Roman" w:hAnsi="Times New Roman" w:cs="Times New Roman"/>
          <w:bCs/>
          <w:iCs/>
          <w:sz w:val="24"/>
          <w:szCs w:val="24"/>
        </w:rPr>
        <w:t>.</w:t>
      </w:r>
    </w:p>
    <w:p w14:paraId="48196EC3" w14:textId="77777777" w:rsidR="00265C02" w:rsidRPr="00FA680C" w:rsidRDefault="00265C02" w:rsidP="00425CCF">
      <w:pPr>
        <w:spacing w:line="276" w:lineRule="auto"/>
        <w:ind w:firstLine="709"/>
        <w:contextualSpacing/>
        <w:jc w:val="both"/>
        <w:rPr>
          <w:rFonts w:ascii="Times New Roman" w:hAnsi="Times New Roman" w:cs="Times New Roman"/>
          <w:bCs/>
          <w:iCs/>
          <w:sz w:val="24"/>
          <w:szCs w:val="24"/>
        </w:rPr>
      </w:pPr>
    </w:p>
    <w:p w14:paraId="6929C3A1"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242EF61" w14:textId="7920F83D"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0E03E77" w14:textId="35C909E9" w:rsidR="00947EA3" w:rsidRDefault="00947EA3" w:rsidP="001A6E0C">
      <w:pPr>
        <w:spacing w:line="276" w:lineRule="auto"/>
        <w:ind w:firstLine="709"/>
        <w:contextualSpacing/>
        <w:jc w:val="both"/>
        <w:rPr>
          <w:rFonts w:ascii="Times New Roman" w:hAnsi="Times New Roman" w:cs="Times New Roman"/>
          <w:bCs/>
          <w:iCs/>
          <w:sz w:val="24"/>
          <w:szCs w:val="24"/>
        </w:rPr>
      </w:pPr>
    </w:p>
    <w:p w14:paraId="7C8E0FB3" w14:textId="77777777" w:rsidR="00947EA3" w:rsidRPr="00FA680C" w:rsidRDefault="00947EA3" w:rsidP="001A6E0C">
      <w:pPr>
        <w:spacing w:line="276" w:lineRule="auto"/>
        <w:ind w:firstLine="709"/>
        <w:contextualSpacing/>
        <w:jc w:val="both"/>
        <w:rPr>
          <w:rFonts w:ascii="Times New Roman" w:hAnsi="Times New Roman" w:cs="Times New Roman"/>
          <w:bCs/>
          <w:iCs/>
          <w:sz w:val="24"/>
          <w:szCs w:val="24"/>
        </w:rPr>
      </w:pPr>
    </w:p>
    <w:p w14:paraId="7ECDC9FB"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7CAAA8E"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4C7A297C" w14:textId="77777777" w:rsidTr="00E812AC">
        <w:trPr>
          <w:trHeight w:val="519"/>
        </w:trPr>
        <w:tc>
          <w:tcPr>
            <w:tcW w:w="1565" w:type="pct"/>
            <w:vAlign w:val="center"/>
          </w:tcPr>
          <w:p w14:paraId="74FDD38A"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A939B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F16E5CA"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415239D5" w14:textId="77777777" w:rsidTr="00E812AC">
        <w:trPr>
          <w:trHeight w:val="586"/>
        </w:trPr>
        <w:tc>
          <w:tcPr>
            <w:tcW w:w="1565" w:type="pct"/>
          </w:tcPr>
          <w:p w14:paraId="488F52B2" w14:textId="77777777" w:rsidR="000E2B98" w:rsidRPr="000E2B98" w:rsidRDefault="000E2B98" w:rsidP="000E2B98">
            <w:pPr>
              <w:rPr>
                <w:rFonts w:ascii="Times New Roman" w:hAnsi="Times New Roman"/>
              </w:rPr>
            </w:pPr>
            <w:r w:rsidRPr="000E2B98">
              <w:rPr>
                <w:rFonts w:ascii="Times New Roman" w:hAnsi="Times New Roman"/>
              </w:rPr>
              <w:t xml:space="preserve">знать: </w:t>
            </w:r>
          </w:p>
          <w:p w14:paraId="3D644650" w14:textId="77777777" w:rsidR="000E2B98" w:rsidRPr="000E2B98" w:rsidRDefault="000E2B98" w:rsidP="000E2B98">
            <w:pPr>
              <w:rPr>
                <w:rFonts w:ascii="Times New Roman" w:hAnsi="Times New Roman"/>
              </w:rPr>
            </w:pPr>
            <w:r w:rsidRPr="000E2B98">
              <w:rPr>
                <w:rFonts w:ascii="Times New Roman" w:hAnsi="Times New Roman"/>
              </w:rPr>
              <w:t xml:space="preserve">Актуальный профессиональный </w:t>
            </w:r>
          </w:p>
          <w:p w14:paraId="4AEA4820" w14:textId="77777777" w:rsidR="000E2B98" w:rsidRPr="000E2B98" w:rsidRDefault="000E2B98" w:rsidP="000E2B98">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18DDBE08" w14:textId="77777777" w:rsidR="000E2B98" w:rsidRPr="000E2B98" w:rsidRDefault="000E2B98" w:rsidP="000E2B98">
            <w:pPr>
              <w:rPr>
                <w:rFonts w:ascii="Times New Roman" w:hAnsi="Times New Roman"/>
              </w:rPr>
            </w:pPr>
            <w:r w:rsidRPr="000E2B98">
              <w:rPr>
                <w:rFonts w:ascii="Times New Roman" w:hAnsi="Times New Roman"/>
              </w:rPr>
              <w:t xml:space="preserve">Основные источники информации </w:t>
            </w:r>
          </w:p>
          <w:p w14:paraId="0DCFFA8C" w14:textId="77777777" w:rsidR="000E2B98" w:rsidRPr="000E2B98" w:rsidRDefault="000E2B98" w:rsidP="000E2B98">
            <w:pPr>
              <w:rPr>
                <w:rFonts w:ascii="Times New Roman" w:hAnsi="Times New Roman"/>
              </w:rPr>
            </w:pPr>
            <w:r w:rsidRPr="000E2B98">
              <w:rPr>
                <w:rFonts w:ascii="Times New Roman" w:hAnsi="Times New Roman"/>
              </w:rPr>
              <w:t xml:space="preserve">и ресурсы для решения задач и проблем </w:t>
            </w:r>
          </w:p>
          <w:p w14:paraId="7ECB84D4" w14:textId="77777777" w:rsidR="000E2B98" w:rsidRPr="000E2B98" w:rsidRDefault="000E2B98" w:rsidP="000E2B98">
            <w:pPr>
              <w:rPr>
                <w:rFonts w:ascii="Times New Roman" w:hAnsi="Times New Roman"/>
              </w:rPr>
            </w:pPr>
            <w:r w:rsidRPr="000E2B98">
              <w:rPr>
                <w:rFonts w:ascii="Times New Roman" w:hAnsi="Times New Roman"/>
              </w:rPr>
              <w:t>в профессиональном и/или социальном контексте</w:t>
            </w:r>
          </w:p>
          <w:p w14:paraId="60B3AD27" w14:textId="77777777" w:rsidR="000E2B98" w:rsidRPr="000E2B98" w:rsidRDefault="000E2B98" w:rsidP="000E2B98">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68069FFC" w14:textId="77777777" w:rsidR="000E2B98" w:rsidRPr="000E2B98" w:rsidRDefault="000E2B98" w:rsidP="000E2B98">
            <w:pPr>
              <w:rPr>
                <w:rFonts w:ascii="Times New Roman" w:hAnsi="Times New Roman"/>
              </w:rPr>
            </w:pPr>
            <w:r w:rsidRPr="000E2B98">
              <w:rPr>
                <w:rFonts w:ascii="Times New Roman" w:hAnsi="Times New Roman"/>
              </w:rPr>
              <w:t>и смежных областях</w:t>
            </w:r>
          </w:p>
          <w:p w14:paraId="6134792F" w14:textId="77777777" w:rsidR="000E2B98" w:rsidRPr="000E2B98" w:rsidRDefault="000E2B98" w:rsidP="000E2B98">
            <w:pPr>
              <w:rPr>
                <w:rFonts w:ascii="Times New Roman" w:hAnsi="Times New Roman"/>
              </w:rPr>
            </w:pPr>
            <w:r w:rsidRPr="000E2B98">
              <w:rPr>
                <w:rFonts w:ascii="Times New Roman" w:hAnsi="Times New Roman"/>
              </w:rPr>
              <w:t xml:space="preserve">Структуру плана для решения задач </w:t>
            </w:r>
          </w:p>
          <w:p w14:paraId="3519FCD5" w14:textId="77777777" w:rsidR="000E2B98" w:rsidRPr="000E2B98" w:rsidRDefault="000E2B98" w:rsidP="000E2B98">
            <w:pPr>
              <w:rPr>
                <w:rFonts w:ascii="Times New Roman" w:hAnsi="Times New Roman"/>
              </w:rPr>
            </w:pPr>
            <w:r w:rsidRPr="000E2B98">
              <w:rPr>
                <w:rFonts w:ascii="Times New Roman" w:hAnsi="Times New Roman"/>
              </w:rPr>
              <w:t>Приемы структурирования информации</w:t>
            </w:r>
          </w:p>
          <w:p w14:paraId="41053B6A" w14:textId="77777777" w:rsidR="000E2B98" w:rsidRPr="000E2B98" w:rsidRDefault="000E2B98" w:rsidP="000E2B98">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00C528A7" w14:textId="77777777" w:rsidR="000E2B98" w:rsidRPr="000E2B98" w:rsidRDefault="000E2B98" w:rsidP="000E2B98">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26B54BA9" w14:textId="77777777" w:rsidR="000E2B98" w:rsidRPr="000E2B98" w:rsidRDefault="000E2B98" w:rsidP="000E2B98">
            <w:pPr>
              <w:rPr>
                <w:rFonts w:ascii="Times New Roman" w:hAnsi="Times New Roman"/>
              </w:rPr>
            </w:pPr>
            <w:r w:rsidRPr="000E2B98">
              <w:rPr>
                <w:rFonts w:ascii="Times New Roman" w:hAnsi="Times New Roman"/>
              </w:rPr>
              <w:t>Современная научная и профессиональная терминология</w:t>
            </w:r>
          </w:p>
          <w:p w14:paraId="142466B1" w14:textId="77777777" w:rsidR="000E2B98" w:rsidRPr="000E2B98" w:rsidRDefault="000E2B98" w:rsidP="000E2B98">
            <w:pPr>
              <w:rPr>
                <w:rFonts w:ascii="Times New Roman" w:hAnsi="Times New Roman"/>
              </w:rPr>
            </w:pPr>
            <w:r w:rsidRPr="000E2B98">
              <w:rPr>
                <w:rFonts w:ascii="Times New Roman" w:hAnsi="Times New Roman"/>
              </w:rPr>
              <w:t>Порядок выстраивания презентации</w:t>
            </w:r>
          </w:p>
          <w:p w14:paraId="5384608A" w14:textId="77777777" w:rsidR="000E2B98" w:rsidRPr="000E2B98" w:rsidRDefault="000E2B98" w:rsidP="000E2B98">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1878743A" w14:textId="77777777" w:rsidR="000E2B98" w:rsidRPr="000E2B98" w:rsidRDefault="000E2B98" w:rsidP="000E2B98">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600F8805" w14:textId="77777777" w:rsidR="000E2B98" w:rsidRPr="000E2B98" w:rsidRDefault="000E2B98" w:rsidP="000E2B98">
            <w:pPr>
              <w:rPr>
                <w:rFonts w:ascii="Times New Roman" w:hAnsi="Times New Roman"/>
              </w:rPr>
            </w:pPr>
            <w:r w:rsidRPr="000E2B98">
              <w:rPr>
                <w:rFonts w:ascii="Times New Roman" w:hAnsi="Times New Roman"/>
              </w:rPr>
              <w:t>Особенности произношения</w:t>
            </w:r>
          </w:p>
          <w:p w14:paraId="4EE21570" w14:textId="77777777" w:rsidR="000E2B98" w:rsidRPr="000E2B98" w:rsidRDefault="000E2B98" w:rsidP="000E2B98">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525D398F" w14:textId="77777777" w:rsidR="000E2B98" w:rsidRPr="000E2B98" w:rsidRDefault="000E2B98" w:rsidP="000E2B98">
            <w:pPr>
              <w:rPr>
                <w:rFonts w:ascii="Times New Roman" w:hAnsi="Times New Roman"/>
              </w:rPr>
            </w:pPr>
            <w:r w:rsidRPr="000E2B98">
              <w:rPr>
                <w:rFonts w:ascii="Times New Roman" w:hAnsi="Times New Roman"/>
              </w:rPr>
              <w:t>уметь:</w:t>
            </w:r>
          </w:p>
          <w:p w14:paraId="5D7614EA" w14:textId="77777777" w:rsidR="000E2B98" w:rsidRPr="000E2B98" w:rsidRDefault="000E2B98" w:rsidP="000E2B98">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160D396A" w14:textId="77777777" w:rsidR="000E2B98" w:rsidRPr="000E2B98" w:rsidRDefault="000E2B98" w:rsidP="000E2B98">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14605A46" w14:textId="77777777" w:rsidR="000E2B98" w:rsidRPr="000E2B98" w:rsidRDefault="000E2B98" w:rsidP="000E2B98">
            <w:pPr>
              <w:rPr>
                <w:rFonts w:ascii="Times New Roman" w:hAnsi="Times New Roman"/>
              </w:rPr>
            </w:pPr>
            <w:r w:rsidRPr="000E2B98">
              <w:rPr>
                <w:rFonts w:ascii="Times New Roman" w:hAnsi="Times New Roman"/>
              </w:rPr>
              <w:t>Определять этапы решения задачи</w:t>
            </w:r>
          </w:p>
          <w:p w14:paraId="4F73DCD6" w14:textId="77777777" w:rsidR="000E2B98" w:rsidRPr="000E2B98" w:rsidRDefault="000E2B98" w:rsidP="000E2B98">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2AEBDA6E" w14:textId="77777777" w:rsidR="000E2B98" w:rsidRPr="000E2B98" w:rsidRDefault="000E2B98" w:rsidP="000E2B98">
            <w:pPr>
              <w:rPr>
                <w:rFonts w:ascii="Times New Roman" w:hAnsi="Times New Roman"/>
              </w:rPr>
            </w:pPr>
            <w:r w:rsidRPr="000E2B98">
              <w:rPr>
                <w:rFonts w:ascii="Times New Roman" w:hAnsi="Times New Roman"/>
              </w:rPr>
              <w:t xml:space="preserve">Составлять план действия </w:t>
            </w:r>
          </w:p>
          <w:p w14:paraId="35277BE3" w14:textId="77777777" w:rsidR="000E2B98" w:rsidRPr="000E2B98" w:rsidRDefault="000E2B98" w:rsidP="000E2B98">
            <w:pPr>
              <w:rPr>
                <w:rFonts w:ascii="Times New Roman" w:hAnsi="Times New Roman"/>
              </w:rPr>
            </w:pPr>
            <w:r w:rsidRPr="000E2B98">
              <w:rPr>
                <w:rFonts w:ascii="Times New Roman" w:hAnsi="Times New Roman"/>
              </w:rPr>
              <w:t>Реализовывать составленный план</w:t>
            </w:r>
          </w:p>
          <w:p w14:paraId="46C889B5" w14:textId="77777777" w:rsidR="000E2B98" w:rsidRPr="000E2B98" w:rsidRDefault="000E2B98" w:rsidP="000E2B98">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1657C138" w14:textId="77777777" w:rsidR="000E2B98" w:rsidRPr="000E2B98" w:rsidRDefault="000E2B98" w:rsidP="000E2B98">
            <w:pPr>
              <w:rPr>
                <w:rFonts w:ascii="Times New Roman" w:hAnsi="Times New Roman"/>
              </w:rPr>
            </w:pPr>
            <w:r w:rsidRPr="000E2B98">
              <w:rPr>
                <w:rFonts w:ascii="Times New Roman" w:hAnsi="Times New Roman"/>
              </w:rPr>
              <w:t xml:space="preserve">Определять задачи для поиска информации </w:t>
            </w:r>
          </w:p>
          <w:p w14:paraId="3F9C3A5D" w14:textId="77777777" w:rsidR="000E2B98" w:rsidRPr="000E2B98" w:rsidRDefault="000E2B98" w:rsidP="000E2B98">
            <w:pPr>
              <w:rPr>
                <w:rFonts w:ascii="Times New Roman" w:hAnsi="Times New Roman"/>
              </w:rPr>
            </w:pPr>
            <w:r w:rsidRPr="000E2B98">
              <w:rPr>
                <w:rFonts w:ascii="Times New Roman" w:hAnsi="Times New Roman"/>
              </w:rPr>
              <w:t>Определять необходимые источники информации</w:t>
            </w:r>
          </w:p>
          <w:p w14:paraId="6777E464" w14:textId="77777777" w:rsidR="000E2B98" w:rsidRPr="000E2B98" w:rsidRDefault="000E2B98" w:rsidP="000E2B98">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7D81ABAA" w14:textId="77777777" w:rsidR="000E2B98" w:rsidRPr="000E2B98" w:rsidRDefault="000E2B98" w:rsidP="000E2B98">
            <w:pPr>
              <w:rPr>
                <w:rFonts w:ascii="Times New Roman" w:hAnsi="Times New Roman"/>
              </w:rPr>
            </w:pPr>
            <w:r w:rsidRPr="000E2B98">
              <w:rPr>
                <w:rFonts w:ascii="Times New Roman" w:hAnsi="Times New Roman"/>
              </w:rPr>
              <w:t>Выделять наиболее значимое в перечне информации</w:t>
            </w:r>
          </w:p>
          <w:p w14:paraId="72A382B4" w14:textId="77777777" w:rsidR="000E2B98" w:rsidRPr="000E2B98" w:rsidRDefault="000E2B98" w:rsidP="000E2B98">
            <w:pPr>
              <w:rPr>
                <w:rFonts w:ascii="Times New Roman" w:hAnsi="Times New Roman"/>
              </w:rPr>
            </w:pPr>
            <w:r w:rsidRPr="000E2B98">
              <w:rPr>
                <w:rFonts w:ascii="Times New Roman" w:hAnsi="Times New Roman"/>
              </w:rPr>
              <w:t>Оценивать практическую значимость результатов поиска</w:t>
            </w:r>
          </w:p>
          <w:p w14:paraId="05DA2D9A" w14:textId="77777777" w:rsidR="000E2B98" w:rsidRPr="000E2B98" w:rsidRDefault="000E2B98" w:rsidP="000E2B98">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1E142A50" w14:textId="77777777" w:rsidR="000E2B98" w:rsidRPr="000E2B98" w:rsidRDefault="000E2B98" w:rsidP="000E2B98">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06A80FD7" w14:textId="77777777" w:rsidR="000E2B98" w:rsidRPr="000E2B98" w:rsidRDefault="000E2B98" w:rsidP="000E2B98">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профессиональной деятельности </w:t>
            </w:r>
          </w:p>
          <w:p w14:paraId="7874573C" w14:textId="77777777" w:rsidR="000E2B98" w:rsidRPr="000E2B98" w:rsidRDefault="000E2B98" w:rsidP="000E2B98">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2243987A" w14:textId="77777777" w:rsidR="000E2B98" w:rsidRPr="000E2B98" w:rsidRDefault="000E2B98" w:rsidP="000E2B98">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63D4794" w14:textId="77777777" w:rsidR="000E2B98" w:rsidRPr="000E2B98" w:rsidRDefault="000E2B98" w:rsidP="000E2B98">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349B8F66" w14:textId="47EFC8A4" w:rsidR="001A6E0C" w:rsidRPr="000E2B98" w:rsidRDefault="000E2B98" w:rsidP="000E2B98">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4ED8F97F" w14:textId="77777777" w:rsidR="001A6E0C" w:rsidRPr="000E2B98" w:rsidRDefault="001A6E0C" w:rsidP="00E812A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4E86BE1" w14:textId="77777777" w:rsidR="001A6E0C" w:rsidRPr="000E2B98" w:rsidRDefault="001A6E0C" w:rsidP="00E812A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37F826A" w14:textId="77777777" w:rsidR="001A6E0C" w:rsidRPr="000E2B98" w:rsidRDefault="001A6E0C" w:rsidP="00E812AC">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DBAD0BC" w14:textId="77777777" w:rsidR="001A6E0C" w:rsidRPr="000E2B98" w:rsidRDefault="001A6E0C" w:rsidP="00E812AC">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2E686ED" w14:textId="77777777" w:rsidR="001A6E0C" w:rsidRPr="000E2B98" w:rsidRDefault="001A6E0C" w:rsidP="00E812AC">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00D308A5" w14:textId="77777777" w:rsidR="001A6E0C" w:rsidRPr="000E2B98" w:rsidRDefault="001A6E0C" w:rsidP="00E812AC">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3AFF4D8D" w14:textId="77777777" w:rsidR="001A6E0C" w:rsidRPr="000E2B98" w:rsidRDefault="001A6E0C" w:rsidP="00E812AC">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6F4EE91F" w14:textId="77777777" w:rsidR="001A6E0C" w:rsidRPr="000E2B98" w:rsidRDefault="001A6E0C" w:rsidP="00E812AC">
            <w:pPr>
              <w:suppressAutoHyphens/>
              <w:spacing w:line="276" w:lineRule="auto"/>
              <w:contextualSpacing/>
              <w:rPr>
                <w:rFonts w:ascii="Times New Roman" w:hAnsi="Times New Roman" w:cs="Times New Roman"/>
                <w:i/>
              </w:rPr>
            </w:pPr>
          </w:p>
        </w:tc>
      </w:tr>
    </w:tbl>
    <w:p w14:paraId="142FD3B1" w14:textId="77777777" w:rsidR="001A6E0C" w:rsidRDefault="001A6E0C" w:rsidP="00BD6A9B">
      <w:pPr>
        <w:jc w:val="right"/>
        <w:rPr>
          <w:rFonts w:ascii="Times New Roman" w:hAnsi="Times New Roman" w:cs="Times New Roman"/>
          <w:b/>
          <w:bCs/>
          <w:sz w:val="24"/>
          <w:szCs w:val="24"/>
        </w:rPr>
      </w:pPr>
    </w:p>
    <w:p w14:paraId="6202CF24" w14:textId="77777777" w:rsidR="001A6E0C" w:rsidRDefault="001A6E0C" w:rsidP="00BD6A9B">
      <w:pPr>
        <w:jc w:val="right"/>
        <w:rPr>
          <w:rFonts w:ascii="Times New Roman" w:hAnsi="Times New Roman" w:cs="Times New Roman"/>
          <w:b/>
          <w:bCs/>
          <w:sz w:val="24"/>
          <w:szCs w:val="24"/>
        </w:rPr>
      </w:pPr>
    </w:p>
    <w:p w14:paraId="22088822" w14:textId="77777777" w:rsidR="001A6E0C" w:rsidRDefault="001A6E0C" w:rsidP="00BD6A9B">
      <w:pPr>
        <w:jc w:val="right"/>
        <w:rPr>
          <w:rFonts w:ascii="Times New Roman" w:hAnsi="Times New Roman" w:cs="Times New Roman"/>
          <w:b/>
          <w:bCs/>
          <w:sz w:val="24"/>
          <w:szCs w:val="24"/>
        </w:rPr>
      </w:pPr>
    </w:p>
    <w:p w14:paraId="16C8452D" w14:textId="77777777" w:rsidR="001A6E0C" w:rsidRDefault="001A6E0C" w:rsidP="00BD6A9B">
      <w:pPr>
        <w:jc w:val="right"/>
        <w:rPr>
          <w:rFonts w:ascii="Times New Roman" w:hAnsi="Times New Roman" w:cs="Times New Roman"/>
          <w:b/>
          <w:bCs/>
          <w:sz w:val="24"/>
          <w:szCs w:val="24"/>
        </w:rPr>
      </w:pPr>
    </w:p>
    <w:p w14:paraId="0D73C75A" w14:textId="77777777" w:rsidR="001A6E0C" w:rsidRDefault="001A6E0C" w:rsidP="00BD6A9B">
      <w:pPr>
        <w:jc w:val="right"/>
        <w:rPr>
          <w:rFonts w:ascii="Times New Roman" w:hAnsi="Times New Roman" w:cs="Times New Roman"/>
          <w:b/>
          <w:bCs/>
          <w:sz w:val="24"/>
          <w:szCs w:val="24"/>
        </w:rPr>
      </w:pPr>
    </w:p>
    <w:p w14:paraId="5C82D662" w14:textId="77777777" w:rsidR="001A6E0C" w:rsidRDefault="001A6E0C" w:rsidP="00BD6A9B">
      <w:pPr>
        <w:jc w:val="right"/>
        <w:rPr>
          <w:rFonts w:ascii="Times New Roman" w:hAnsi="Times New Roman" w:cs="Times New Roman"/>
          <w:b/>
          <w:bCs/>
          <w:sz w:val="24"/>
          <w:szCs w:val="24"/>
        </w:rPr>
      </w:pPr>
    </w:p>
    <w:p w14:paraId="156086DA" w14:textId="30225776" w:rsidR="000143A1" w:rsidRDefault="000143A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CE9B9F9"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68519B3"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BCF0601"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10E431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B929E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CD48CC"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A86E1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7C1E1DE"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BD0A5E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F145DA2"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CB16D7"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AC06B8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B4049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99DF4F"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ECC90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40A257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59B3BD"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3D2D20C"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D12036E" w14:textId="70FD4C72"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06AAC86" w14:textId="576954F0"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EEC673B" w14:textId="4E413FCA"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838FDE0" w14:textId="12BAF7E6"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9C4E9DA" w14:textId="77777777" w:rsidR="00265C02" w:rsidRDefault="00265C0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ACE62F8" w14:textId="3AB7A307"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F622B4" w14:textId="4A9E2117"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F68570F" w14:textId="77777777" w:rsidR="00947EA3" w:rsidRDefault="00947EA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1D4FE31" w14:textId="77777777" w:rsidR="00BE4CD7" w:rsidRDefault="00BE4CD7" w:rsidP="00BE4CD7">
      <w:pPr>
        <w:jc w:val="right"/>
      </w:pPr>
    </w:p>
    <w:p w14:paraId="418C9E85" w14:textId="4AC1AF17" w:rsidR="00BE4CD7" w:rsidRPr="00947EA3" w:rsidRDefault="00BE4CD7" w:rsidP="00BE4CD7">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947EA3">
        <w:rPr>
          <w:rFonts w:ascii="Times New Roman" w:hAnsi="Times New Roman" w:cs="Times New Roman"/>
          <w:b/>
          <w:bCs/>
          <w:sz w:val="24"/>
          <w:szCs w:val="24"/>
          <w:lang w:val="en-US"/>
        </w:rPr>
        <w:t>7</w:t>
      </w:r>
    </w:p>
    <w:p w14:paraId="4AAA3C3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D5EDE3" w14:textId="3C2C3900" w:rsidR="00BE4CD7" w:rsidRPr="00087DE1" w:rsidRDefault="00C07049" w:rsidP="00BE4CD7">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4D1415B9" w14:textId="77777777" w:rsidR="00BE4CD7" w:rsidRDefault="00BE4CD7" w:rsidP="00BE4CD7">
      <w:pPr>
        <w:jc w:val="right"/>
        <w:rPr>
          <w:rFonts w:ascii="Times New Roman" w:hAnsi="Times New Roman" w:cs="Times New Roman"/>
          <w:b/>
          <w:bCs/>
          <w:color w:val="0070C0"/>
          <w:sz w:val="24"/>
          <w:szCs w:val="24"/>
        </w:rPr>
      </w:pPr>
    </w:p>
    <w:p w14:paraId="16924894" w14:textId="77777777" w:rsidR="00BE4CD7" w:rsidRDefault="00BE4CD7" w:rsidP="00BE4CD7">
      <w:pPr>
        <w:jc w:val="right"/>
        <w:rPr>
          <w:rFonts w:ascii="Times New Roman" w:hAnsi="Times New Roman" w:cs="Times New Roman"/>
          <w:b/>
          <w:bCs/>
          <w:color w:val="0070C0"/>
          <w:sz w:val="24"/>
          <w:szCs w:val="24"/>
        </w:rPr>
      </w:pPr>
    </w:p>
    <w:p w14:paraId="04F71E9A" w14:textId="77777777" w:rsidR="00BE4CD7" w:rsidRDefault="00BE4CD7" w:rsidP="00BE4CD7">
      <w:pPr>
        <w:jc w:val="right"/>
        <w:rPr>
          <w:rFonts w:ascii="Times New Roman" w:hAnsi="Times New Roman" w:cs="Times New Roman"/>
          <w:b/>
          <w:bCs/>
          <w:color w:val="0070C0"/>
          <w:sz w:val="24"/>
          <w:szCs w:val="24"/>
        </w:rPr>
      </w:pPr>
    </w:p>
    <w:p w14:paraId="175D9C57" w14:textId="77777777" w:rsidR="00BE4CD7" w:rsidRDefault="00BE4CD7" w:rsidP="00BE4CD7">
      <w:pPr>
        <w:jc w:val="right"/>
        <w:rPr>
          <w:rFonts w:ascii="Times New Roman" w:hAnsi="Times New Roman" w:cs="Times New Roman"/>
          <w:b/>
          <w:bCs/>
          <w:color w:val="0070C0"/>
          <w:sz w:val="24"/>
          <w:szCs w:val="24"/>
        </w:rPr>
      </w:pPr>
    </w:p>
    <w:p w14:paraId="7D437764" w14:textId="77777777" w:rsidR="00BE4CD7" w:rsidRDefault="00BE4CD7" w:rsidP="00BE4CD7">
      <w:pPr>
        <w:jc w:val="right"/>
        <w:rPr>
          <w:rFonts w:ascii="Times New Roman" w:hAnsi="Times New Roman" w:cs="Times New Roman"/>
          <w:b/>
          <w:bCs/>
          <w:color w:val="0070C0"/>
          <w:sz w:val="24"/>
          <w:szCs w:val="24"/>
        </w:rPr>
      </w:pPr>
    </w:p>
    <w:p w14:paraId="2048239A" w14:textId="77777777" w:rsidR="00BE4CD7" w:rsidRDefault="00BE4CD7" w:rsidP="00BE4CD7">
      <w:pPr>
        <w:jc w:val="right"/>
        <w:rPr>
          <w:rFonts w:ascii="Times New Roman" w:hAnsi="Times New Roman" w:cs="Times New Roman"/>
          <w:b/>
          <w:bCs/>
          <w:color w:val="0070C0"/>
          <w:sz w:val="24"/>
          <w:szCs w:val="24"/>
        </w:rPr>
      </w:pPr>
    </w:p>
    <w:p w14:paraId="0A8A908F" w14:textId="77777777" w:rsidR="00BE4CD7" w:rsidRDefault="00BE4CD7" w:rsidP="00BE4CD7">
      <w:pPr>
        <w:jc w:val="right"/>
        <w:rPr>
          <w:rFonts w:ascii="Times New Roman" w:hAnsi="Times New Roman" w:cs="Times New Roman"/>
          <w:b/>
          <w:bCs/>
          <w:color w:val="0070C0"/>
          <w:sz w:val="24"/>
          <w:szCs w:val="24"/>
        </w:rPr>
      </w:pPr>
    </w:p>
    <w:p w14:paraId="00D8679D" w14:textId="77777777" w:rsidR="00BE4CD7" w:rsidRDefault="00BE4CD7" w:rsidP="00BE4CD7">
      <w:pPr>
        <w:jc w:val="right"/>
        <w:rPr>
          <w:rFonts w:ascii="Times New Roman" w:hAnsi="Times New Roman" w:cs="Times New Roman"/>
          <w:b/>
          <w:bCs/>
          <w:color w:val="0070C0"/>
          <w:sz w:val="24"/>
          <w:szCs w:val="24"/>
        </w:rPr>
      </w:pPr>
    </w:p>
    <w:p w14:paraId="090BA537" w14:textId="77777777" w:rsidR="00BE4CD7" w:rsidRDefault="00BE4CD7" w:rsidP="00BE4CD7">
      <w:pPr>
        <w:jc w:val="right"/>
        <w:rPr>
          <w:rFonts w:ascii="Times New Roman" w:hAnsi="Times New Roman" w:cs="Times New Roman"/>
          <w:b/>
          <w:bCs/>
          <w:color w:val="0070C0"/>
          <w:sz w:val="24"/>
          <w:szCs w:val="24"/>
        </w:rPr>
      </w:pPr>
    </w:p>
    <w:p w14:paraId="1ECDE4C8" w14:textId="77777777" w:rsidR="00BE4CD7" w:rsidRDefault="00BE4CD7" w:rsidP="00BE4CD7">
      <w:pPr>
        <w:jc w:val="right"/>
        <w:rPr>
          <w:rFonts w:ascii="Times New Roman" w:hAnsi="Times New Roman" w:cs="Times New Roman"/>
          <w:b/>
          <w:bCs/>
          <w:color w:val="0070C0"/>
          <w:sz w:val="24"/>
          <w:szCs w:val="24"/>
        </w:rPr>
      </w:pPr>
    </w:p>
    <w:p w14:paraId="5BCE9BAB" w14:textId="77777777" w:rsidR="00BE4CD7" w:rsidRPr="00502F97" w:rsidRDefault="00BE4CD7" w:rsidP="00BE4CD7">
      <w:pPr>
        <w:jc w:val="right"/>
        <w:rPr>
          <w:rFonts w:ascii="Times New Roman" w:hAnsi="Times New Roman" w:cs="Times New Roman"/>
          <w:b/>
          <w:bCs/>
          <w:color w:val="0070C0"/>
          <w:sz w:val="24"/>
          <w:szCs w:val="24"/>
        </w:rPr>
      </w:pPr>
    </w:p>
    <w:p w14:paraId="2036CA80"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034459" w14:textId="4505C8E5" w:rsidR="00BE4CD7" w:rsidRDefault="00EB6AE2" w:rsidP="00BE4CD7">
      <w:pPr>
        <w:pStyle w:val="1"/>
      </w:pPr>
      <w:bookmarkStart w:id="11" w:name="_Toc167114268"/>
      <w:r>
        <w:t>«</w:t>
      </w:r>
      <w:r w:rsidRPr="001A6E0C">
        <w:t>ОП.0</w:t>
      </w:r>
      <w:r w:rsidR="0044193C">
        <w:t>7 ОСНОВЫ ВЫЧИСЛИТЕЛЬНОЙ ТЕХНИКИ</w:t>
      </w:r>
      <w:r>
        <w:t>»</w:t>
      </w:r>
      <w:bookmarkEnd w:id="11"/>
    </w:p>
    <w:p w14:paraId="2561FED9" w14:textId="77777777" w:rsidR="00BE4CD7" w:rsidRDefault="00BE4CD7" w:rsidP="00BE4CD7">
      <w:pPr>
        <w:pStyle w:val="1"/>
      </w:pPr>
    </w:p>
    <w:p w14:paraId="3B7A8FB1" w14:textId="77777777" w:rsidR="00BE4CD7" w:rsidRDefault="00BE4CD7" w:rsidP="00BE4CD7">
      <w:pPr>
        <w:pStyle w:val="1"/>
      </w:pPr>
    </w:p>
    <w:p w14:paraId="67E7505E" w14:textId="77777777" w:rsidR="00BE4CD7" w:rsidRDefault="00BE4CD7" w:rsidP="00BE4CD7">
      <w:pPr>
        <w:pStyle w:val="1"/>
      </w:pPr>
    </w:p>
    <w:p w14:paraId="30030289" w14:textId="77777777" w:rsidR="00BE4CD7" w:rsidRDefault="00BE4CD7" w:rsidP="00BE4CD7">
      <w:pPr>
        <w:pStyle w:val="1"/>
      </w:pPr>
    </w:p>
    <w:p w14:paraId="7E851A2E" w14:textId="77777777" w:rsidR="00BE4CD7" w:rsidRDefault="00BE4CD7" w:rsidP="00BE4CD7">
      <w:pPr>
        <w:pStyle w:val="1"/>
      </w:pPr>
    </w:p>
    <w:p w14:paraId="534A63CD" w14:textId="77777777" w:rsidR="00BE4CD7" w:rsidRDefault="00BE4CD7" w:rsidP="00BE4CD7">
      <w:pPr>
        <w:pStyle w:val="1"/>
      </w:pPr>
    </w:p>
    <w:p w14:paraId="67E38A82" w14:textId="77777777" w:rsidR="00BE4CD7" w:rsidRDefault="00BE4CD7" w:rsidP="00BE4CD7">
      <w:pPr>
        <w:pStyle w:val="1"/>
      </w:pPr>
    </w:p>
    <w:p w14:paraId="1F4591AB" w14:textId="77777777" w:rsidR="00BE4CD7" w:rsidRDefault="00BE4CD7" w:rsidP="00BE4CD7">
      <w:pPr>
        <w:pStyle w:val="1"/>
      </w:pPr>
    </w:p>
    <w:p w14:paraId="4AF20AF0" w14:textId="77777777" w:rsidR="00BE4CD7" w:rsidRDefault="00BE4CD7" w:rsidP="00BE4CD7">
      <w:pPr>
        <w:pStyle w:val="1"/>
      </w:pPr>
    </w:p>
    <w:p w14:paraId="429A6D68" w14:textId="77777777" w:rsidR="00BE4CD7" w:rsidRDefault="00BE4CD7" w:rsidP="00BE4CD7">
      <w:pPr>
        <w:pStyle w:val="1"/>
      </w:pPr>
    </w:p>
    <w:p w14:paraId="39640EEA" w14:textId="77777777" w:rsidR="00BE4CD7" w:rsidRDefault="00BE4CD7" w:rsidP="00BE4CD7">
      <w:pPr>
        <w:pStyle w:val="1"/>
      </w:pPr>
    </w:p>
    <w:p w14:paraId="4E9D0292" w14:textId="77777777" w:rsidR="00BE4CD7" w:rsidRDefault="00BE4CD7" w:rsidP="00BE4CD7">
      <w:pPr>
        <w:pStyle w:val="1"/>
      </w:pPr>
    </w:p>
    <w:p w14:paraId="78787387" w14:textId="77777777" w:rsidR="00BE4CD7" w:rsidRDefault="00BE4CD7" w:rsidP="00BE4CD7">
      <w:pPr>
        <w:pStyle w:val="1"/>
      </w:pPr>
    </w:p>
    <w:p w14:paraId="3FF4EFBD" w14:textId="77777777" w:rsidR="00BE4CD7" w:rsidRPr="00A0276D" w:rsidRDefault="00BE4CD7" w:rsidP="00BE4CD7">
      <w:pPr>
        <w:pStyle w:val="1d"/>
        <w:jc w:val="center"/>
        <w:rPr>
          <w:b/>
          <w:bCs/>
          <w:lang w:val="ru-RU"/>
        </w:rPr>
      </w:pPr>
    </w:p>
    <w:p w14:paraId="329DFC81"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71ECA858" w14:textId="77777777" w:rsidR="00BE4CD7" w:rsidRPr="00DF068E" w:rsidRDefault="00BE4CD7" w:rsidP="00BE4CD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1F031CC0" w14:textId="77777777" w:rsidR="00BE4CD7" w:rsidRPr="000143A1" w:rsidRDefault="00BE4CD7" w:rsidP="00BE4CD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572B110" w14:textId="77777777" w:rsidR="00BE4CD7" w:rsidRPr="000143A1" w:rsidRDefault="004701BE" w:rsidP="00BE4CD7">
      <w:pPr>
        <w:pStyle w:val="14"/>
        <w:rPr>
          <w:rFonts w:asciiTheme="minorHAnsi" w:eastAsiaTheme="minorEastAsia" w:hAnsiTheme="minorHAnsi" w:cstheme="minorBidi"/>
          <w:b w:val="0"/>
          <w:bCs w:val="0"/>
          <w:lang w:eastAsia="ru-RU"/>
        </w:rPr>
      </w:pPr>
      <w:hyperlink w:anchor="_Toc156294876" w:history="1">
        <w:r w:rsidR="00BE4CD7" w:rsidRPr="000143A1">
          <w:rPr>
            <w:rStyle w:val="af0"/>
            <w:b w:val="0"/>
            <w:bCs w:val="0"/>
          </w:rPr>
          <w:t>1. ОБЩАЯ ХАРАКТЕРИСТИКА</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_Toc156294876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2BFF9F4F" w14:textId="77777777" w:rsidR="00BE4CD7" w:rsidRPr="000143A1" w:rsidRDefault="004701BE"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88F7424" w14:textId="77777777" w:rsidR="00BE4CD7" w:rsidRPr="000143A1" w:rsidRDefault="004701BE"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26745C6" w14:textId="77777777" w:rsidR="00BE4CD7" w:rsidRPr="000143A1" w:rsidRDefault="004701BE" w:rsidP="00BE4CD7">
      <w:pPr>
        <w:pStyle w:val="14"/>
        <w:rPr>
          <w:rFonts w:asciiTheme="minorHAnsi" w:eastAsiaTheme="minorEastAsia" w:hAnsiTheme="minorHAnsi" w:cstheme="minorBidi"/>
          <w:b w:val="0"/>
          <w:bCs w:val="0"/>
          <w:lang w:eastAsia="ru-RU"/>
        </w:rPr>
      </w:pPr>
      <w:hyperlink w:anchor="_Toc156294879" w:history="1">
        <w:r w:rsidR="00BE4CD7" w:rsidRPr="000143A1">
          <w:rPr>
            <w:rStyle w:val="af0"/>
            <w:b w:val="0"/>
            <w:bCs w:val="0"/>
          </w:rPr>
          <w:t>2. СТРУКТУРА И СОДЕРЖАНИЕ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_Toc156294879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4</w:t>
        </w:r>
        <w:r w:rsidR="00BE4CD7" w:rsidRPr="000143A1">
          <w:rPr>
            <w:b w:val="0"/>
            <w:bCs w:val="0"/>
            <w:webHidden/>
          </w:rPr>
          <w:fldChar w:fldCharType="end"/>
        </w:r>
      </w:hyperlink>
    </w:p>
    <w:p w14:paraId="4EEC755A" w14:textId="77777777" w:rsidR="00BE4CD7" w:rsidRPr="000143A1" w:rsidRDefault="004701BE"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605ECEEB" w14:textId="77777777" w:rsidR="00BE4CD7" w:rsidRPr="000143A1" w:rsidRDefault="004701BE"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034FA51" w14:textId="77777777" w:rsidR="00BE4CD7" w:rsidRPr="000143A1" w:rsidRDefault="004701BE"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B73D34F" w14:textId="77777777" w:rsidR="00BE4CD7" w:rsidRPr="000143A1" w:rsidRDefault="004701BE" w:rsidP="00BE4CD7">
      <w:pPr>
        <w:pStyle w:val="14"/>
        <w:rPr>
          <w:rFonts w:asciiTheme="minorHAnsi" w:eastAsiaTheme="minorEastAsia" w:hAnsiTheme="minorHAnsi" w:cstheme="minorBidi"/>
          <w:b w:val="0"/>
          <w:bCs w:val="0"/>
          <w:lang w:eastAsia="ru-RU"/>
        </w:rPr>
      </w:pPr>
      <w:hyperlink w:anchor="_Toc156294884" w:history="1">
        <w:r w:rsidR="00BE4CD7" w:rsidRPr="000143A1">
          <w:rPr>
            <w:rStyle w:val="af0"/>
            <w:b w:val="0"/>
            <w:bCs w:val="0"/>
          </w:rPr>
          <w:t>3. УСЛОВИЯ РЕАЛИЗАЦИИ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_Toc156294884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257E6E65" w14:textId="77777777" w:rsidR="00BE4CD7" w:rsidRPr="000143A1" w:rsidRDefault="004701BE"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E5DD35B" w14:textId="77777777" w:rsidR="00BE4CD7" w:rsidRPr="000143A1" w:rsidRDefault="004701BE"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08252E0" w14:textId="77777777" w:rsidR="00BE4CD7" w:rsidRPr="000143A1" w:rsidRDefault="004701BE" w:rsidP="00BE4CD7">
      <w:pPr>
        <w:pStyle w:val="14"/>
        <w:rPr>
          <w:rFonts w:asciiTheme="minorHAnsi" w:eastAsiaTheme="minorEastAsia" w:hAnsiTheme="minorHAnsi" w:cstheme="minorBidi"/>
          <w:b w:val="0"/>
          <w:bCs w:val="0"/>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b w:val="0"/>
            <w:bCs w:val="0"/>
            <w:webHidden/>
          </w:rPr>
          <w:tab/>
        </w:r>
        <w:r w:rsidR="00BE4CD7" w:rsidRPr="000143A1">
          <w:rPr>
            <w:b w:val="0"/>
            <w:bCs w:val="0"/>
            <w:webHidden/>
          </w:rPr>
          <w:fldChar w:fldCharType="begin"/>
        </w:r>
        <w:r w:rsidR="00BE4CD7" w:rsidRPr="000143A1">
          <w:rPr>
            <w:b w:val="0"/>
            <w:bCs w:val="0"/>
            <w:webHidden/>
          </w:rPr>
          <w:instrText xml:space="preserve"> PAGEREF _Toc156294887 \h </w:instrText>
        </w:r>
        <w:r w:rsidR="00BE4CD7" w:rsidRPr="000143A1">
          <w:rPr>
            <w:b w:val="0"/>
            <w:bCs w:val="0"/>
            <w:webHidden/>
          </w:rPr>
        </w:r>
        <w:r w:rsidR="00BE4CD7" w:rsidRPr="000143A1">
          <w:rPr>
            <w:b w:val="0"/>
            <w:bCs w:val="0"/>
            <w:webHidden/>
          </w:rPr>
          <w:fldChar w:fldCharType="separate"/>
        </w:r>
        <w:r w:rsidR="00BE4CD7" w:rsidRPr="000143A1">
          <w:rPr>
            <w:b w:val="0"/>
            <w:bCs w:val="0"/>
            <w:webHidden/>
          </w:rPr>
          <w:t>6</w:t>
        </w:r>
        <w:r w:rsidR="00BE4CD7" w:rsidRPr="000143A1">
          <w:rPr>
            <w:b w:val="0"/>
            <w:bCs w:val="0"/>
            <w:webHidden/>
          </w:rPr>
          <w:fldChar w:fldCharType="end"/>
        </w:r>
      </w:hyperlink>
    </w:p>
    <w:p w14:paraId="52B24F4A"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8A3B9"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27"/>
          <w:headerReference w:type="default" r:id="rId28"/>
          <w:pgSz w:w="11906" w:h="16838"/>
          <w:pgMar w:top="1134" w:right="567" w:bottom="1134" w:left="1701" w:header="709" w:footer="709" w:gutter="0"/>
          <w:cols w:space="708"/>
          <w:docGrid w:linePitch="360"/>
        </w:sectPr>
      </w:pPr>
    </w:p>
    <w:p w14:paraId="03CDC1E2" w14:textId="6856CC00" w:rsidR="00BE4CD7" w:rsidRPr="00F70F81" w:rsidRDefault="00BE4CD7" w:rsidP="00A33153">
      <w:pPr>
        <w:pStyle w:val="1f"/>
        <w:numPr>
          <w:ilvl w:val="0"/>
          <w:numId w:val="10"/>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93AE22" w14:textId="6C7BB5B6" w:rsidR="00BE4CD7" w:rsidRPr="00D201A2" w:rsidRDefault="00BE4CD7" w:rsidP="008648B2">
      <w:pPr>
        <w:pStyle w:val="a4"/>
        <w:jc w:val="center"/>
        <w:rPr>
          <w:rFonts w:ascii="Times New Roman" w:hAnsi="Times New Roman" w:cs="Times New Roman"/>
          <w:bCs/>
        </w:rPr>
      </w:pPr>
      <w:r w:rsidRPr="00D201A2">
        <w:rPr>
          <w:rFonts w:ascii="Times New Roman" w:hAnsi="Times New Roman" w:cs="Times New Roman"/>
          <w:bCs/>
        </w:rPr>
        <w:t>«</w:t>
      </w:r>
      <w:r w:rsidR="008648B2" w:rsidRPr="00D201A2">
        <w:rPr>
          <w:rFonts w:ascii="Times New Roman" w:hAnsi="Times New Roman" w:cs="Times New Roman"/>
          <w:bCs/>
          <w:sz w:val="24"/>
          <w:szCs w:val="24"/>
        </w:rPr>
        <w:t>ОП.0</w:t>
      </w:r>
      <w:r w:rsidR="0044193C" w:rsidRPr="00D201A2">
        <w:rPr>
          <w:rFonts w:ascii="Times New Roman" w:hAnsi="Times New Roman" w:cs="Times New Roman"/>
          <w:bCs/>
          <w:sz w:val="24"/>
          <w:szCs w:val="24"/>
        </w:rPr>
        <w:t>7</w:t>
      </w:r>
      <w:r w:rsidR="008648B2" w:rsidRPr="00D201A2">
        <w:rPr>
          <w:rFonts w:ascii="Times New Roman" w:hAnsi="Times New Roman" w:cs="Times New Roman"/>
          <w:bCs/>
          <w:sz w:val="24"/>
          <w:szCs w:val="24"/>
        </w:rPr>
        <w:t xml:space="preserve"> </w:t>
      </w:r>
      <w:r w:rsidR="0044193C" w:rsidRPr="00D201A2">
        <w:rPr>
          <w:rFonts w:ascii="Times New Roman" w:hAnsi="Times New Roman" w:cs="Times New Roman"/>
          <w:bCs/>
          <w:sz w:val="24"/>
          <w:szCs w:val="24"/>
        </w:rPr>
        <w:t>Основы вычислительной техники</w:t>
      </w:r>
      <w:r w:rsidR="008648B2" w:rsidRPr="00D201A2">
        <w:rPr>
          <w:rFonts w:ascii="Times New Roman" w:hAnsi="Times New Roman" w:cs="Times New Roman"/>
          <w:bCs/>
          <w:sz w:val="24"/>
          <w:szCs w:val="24"/>
        </w:rPr>
        <w:t>»</w:t>
      </w:r>
    </w:p>
    <w:p w14:paraId="478BF637" w14:textId="77777777" w:rsidR="00BE4CD7" w:rsidRPr="00021F3A" w:rsidRDefault="00BE4CD7" w:rsidP="00BE4CD7">
      <w:pPr>
        <w:pStyle w:val="1d"/>
        <w:rPr>
          <w:lang w:val="ru-RU"/>
        </w:rPr>
      </w:pPr>
    </w:p>
    <w:p w14:paraId="5F7167BB"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A56347" w14:textId="195F30F0" w:rsidR="00BE4CD7" w:rsidRPr="00C7407E" w:rsidRDefault="00BE4CD7" w:rsidP="00BE4CD7">
      <w:pPr>
        <w:rPr>
          <w:rFonts w:ascii="Times New Roman" w:eastAsia="Times New Roman" w:hAnsi="Times New Roman" w:cs="Times New Roman"/>
          <w:color w:val="000000" w:themeColor="text1"/>
          <w:sz w:val="24"/>
          <w:szCs w:val="24"/>
          <w:lang w:eastAsia="ru-RU"/>
        </w:rPr>
      </w:pPr>
      <w:r w:rsidRPr="008648B2">
        <w:rPr>
          <w:rFonts w:ascii="Times New Roman" w:eastAsia="Times New Roman" w:hAnsi="Times New Roman" w:cs="Times New Roman"/>
          <w:color w:val="000000" w:themeColor="text1"/>
          <w:sz w:val="24"/>
          <w:szCs w:val="24"/>
          <w:lang w:eastAsia="ru-RU"/>
        </w:rPr>
        <w:t xml:space="preserve">            </w:t>
      </w:r>
      <w:r w:rsidRPr="00C7407E">
        <w:rPr>
          <w:rFonts w:ascii="Times New Roman" w:eastAsia="Times New Roman" w:hAnsi="Times New Roman" w:cs="Times New Roman"/>
          <w:sz w:val="24"/>
          <w:szCs w:val="24"/>
          <w:lang w:eastAsia="ru-RU"/>
        </w:rPr>
        <w:t>Цель дисциплины «</w:t>
      </w:r>
      <w:r w:rsidR="0044193C" w:rsidRPr="00C7407E">
        <w:rPr>
          <w:rFonts w:ascii="Times New Roman" w:hAnsi="Times New Roman" w:cs="Times New Roman"/>
          <w:sz w:val="24"/>
          <w:szCs w:val="24"/>
        </w:rPr>
        <w:t>Основы вычислительной техники</w:t>
      </w:r>
      <w:r w:rsidRPr="00C7407E">
        <w:rPr>
          <w:rFonts w:ascii="Times New Roman" w:eastAsia="Times New Roman" w:hAnsi="Times New Roman" w:cs="Times New Roman"/>
          <w:sz w:val="24"/>
          <w:szCs w:val="24"/>
          <w:lang w:eastAsia="ru-RU"/>
        </w:rPr>
        <w:t xml:space="preserve">»: </w:t>
      </w:r>
      <w:r w:rsidR="00C7407E" w:rsidRPr="00C7407E">
        <w:rPr>
          <w:rFonts w:ascii="YS Text" w:hAnsi="YS Text"/>
          <w:sz w:val="24"/>
          <w:szCs w:val="24"/>
          <w:shd w:val="clear" w:color="auto" w:fill="FFFFFF"/>
        </w:rPr>
        <w:t>являются получение информации видах современных компьютерных технологий изучение методов и средств сбора, обработки, хранения, передачи и накопления информации, базовых системных программных продуктов и пакетов прикладных программ, основные принципы, методы и свойства информационных и телекоммуникационных технологий.</w:t>
      </w:r>
    </w:p>
    <w:p w14:paraId="0FDE5551" w14:textId="5B5EF993" w:rsidR="00BE4CD7" w:rsidRPr="001A6E0C" w:rsidRDefault="00BE4CD7" w:rsidP="00BE4CD7">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0044193C">
        <w:rPr>
          <w:rFonts w:ascii="Times New Roman" w:hAnsi="Times New Roman" w:cs="Times New Roman"/>
          <w:sz w:val="24"/>
          <w:szCs w:val="24"/>
        </w:rPr>
        <w:t>Основы вычислительной техники</w:t>
      </w:r>
      <w:r w:rsidR="0044193C" w:rsidRPr="008648B2">
        <w:rPr>
          <w:rFonts w:ascii="Times New Roman" w:eastAsia="Times New Roman" w:hAnsi="Times New Roman" w:cs="Times New Roman"/>
          <w:color w:val="000000" w:themeColor="text1"/>
          <w:sz w:val="24"/>
          <w:szCs w:val="24"/>
          <w:lang w:eastAsia="ru-RU"/>
        </w:rPr>
        <w:t>»:</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F7BB294"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277ED3C6"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1E02"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7F0CB7"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048F9910" w14:textId="77777777" w:rsidTr="00585CB6">
        <w:tc>
          <w:tcPr>
            <w:tcW w:w="1129" w:type="dxa"/>
            <w:tcBorders>
              <w:top w:val="single" w:sz="4" w:space="0" w:color="auto"/>
              <w:left w:val="single" w:sz="4" w:space="0" w:color="auto"/>
              <w:right w:val="single" w:sz="4" w:space="0" w:color="auto"/>
            </w:tcBorders>
          </w:tcPr>
          <w:p w14:paraId="1D17A817"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F984B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009562D8"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DFD96D0"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307CD153" w14:textId="77777777" w:rsidTr="00585CB6">
        <w:tc>
          <w:tcPr>
            <w:tcW w:w="1129" w:type="dxa"/>
            <w:tcBorders>
              <w:top w:val="single" w:sz="4" w:space="0" w:color="auto"/>
              <w:left w:val="single" w:sz="4" w:space="0" w:color="auto"/>
              <w:bottom w:val="single" w:sz="4" w:space="0" w:color="auto"/>
              <w:right w:val="single" w:sz="4" w:space="0" w:color="auto"/>
            </w:tcBorders>
          </w:tcPr>
          <w:p w14:paraId="13EF9E42"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6A96FA3A"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3D0A8260"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03</w:t>
            </w:r>
          </w:p>
          <w:p w14:paraId="573867A7"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29ED562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110EB9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7CF08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3347C1E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E7B86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6E9930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05F271A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0FF08A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12FAF71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40E5BE5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48C4D8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42B40F6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10BFEA7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2D9391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114F4D3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2A52C5F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482A140" w14:textId="77777777" w:rsidR="00BE4CD7" w:rsidRPr="000E2B98" w:rsidRDefault="00BE4CD7"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6270F7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актуальный профессиональный </w:t>
            </w:r>
          </w:p>
          <w:p w14:paraId="22CF29F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008AC2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664FB33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1A9A423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2AEBB82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004D7D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44D9DA07" w14:textId="77777777" w:rsidR="00BE4CD7" w:rsidRPr="000E2B98" w:rsidRDefault="00BE4CD7" w:rsidP="00585CB6">
            <w:pPr>
              <w:rPr>
                <w:rFonts w:ascii="Times New Roman" w:eastAsia="Batang" w:hAnsi="Times New Roman" w:cs="Batang"/>
                <w:iCs/>
              </w:rPr>
            </w:pPr>
          </w:p>
          <w:p w14:paraId="748E26D7"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C75005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7F99E0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4D519C8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EEE6CF6" w14:textId="77777777" w:rsidR="00BE4CD7" w:rsidRPr="000E2B98" w:rsidRDefault="00BE4CD7" w:rsidP="00585CB6">
            <w:pPr>
              <w:rPr>
                <w:rFonts w:ascii="Times New Roman" w:eastAsia="Batang" w:hAnsi="Times New Roman" w:cs="Batang"/>
                <w:iCs/>
              </w:rPr>
            </w:pPr>
          </w:p>
          <w:p w14:paraId="2BD7009F" w14:textId="77777777" w:rsidR="00BE4CD7" w:rsidRPr="000E2B98" w:rsidRDefault="00BE4CD7" w:rsidP="00585CB6">
            <w:pPr>
              <w:rPr>
                <w:rFonts w:ascii="Times New Roman" w:eastAsia="Batang" w:hAnsi="Times New Roman" w:cs="Batang"/>
                <w:iCs/>
              </w:rPr>
            </w:pPr>
          </w:p>
          <w:p w14:paraId="723F92C6" w14:textId="77777777" w:rsidR="00BE4CD7" w:rsidRPr="000E2B98" w:rsidRDefault="00BE4CD7" w:rsidP="00585CB6">
            <w:pPr>
              <w:rPr>
                <w:rFonts w:ascii="Times New Roman" w:eastAsia="Batang" w:hAnsi="Times New Roman" w:cs="Batang"/>
                <w:iCs/>
              </w:rPr>
            </w:pPr>
          </w:p>
          <w:p w14:paraId="0BEEACEB" w14:textId="77777777" w:rsidR="00BE4CD7" w:rsidRPr="000E2B98" w:rsidRDefault="00BE4CD7" w:rsidP="00585CB6">
            <w:pPr>
              <w:rPr>
                <w:rFonts w:ascii="Times New Roman" w:eastAsia="Batang" w:hAnsi="Times New Roman" w:cs="Batang"/>
                <w:iCs/>
              </w:rPr>
            </w:pPr>
          </w:p>
          <w:p w14:paraId="5E6C77E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0241C706" w14:textId="77777777" w:rsidR="00BE4CD7" w:rsidRPr="000E2B98" w:rsidRDefault="00BE4CD7" w:rsidP="00585CB6">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3F773412" w14:textId="77777777" w:rsidR="00BE4CD7" w:rsidRDefault="00BE4CD7" w:rsidP="00BE4CD7">
      <w:pPr>
        <w:ind w:firstLine="709"/>
        <w:rPr>
          <w:rFonts w:ascii="Times New Roman" w:hAnsi="Times New Roman" w:cs="Times New Roman"/>
          <w:bCs/>
          <w:sz w:val="24"/>
          <w:szCs w:val="24"/>
        </w:rPr>
      </w:pPr>
    </w:p>
    <w:p w14:paraId="5B157BFE" w14:textId="77777777" w:rsidR="00BE4CD7" w:rsidRDefault="00BE4CD7" w:rsidP="00BE4CD7">
      <w:pPr>
        <w:rPr>
          <w:rFonts w:ascii="Times New Roman" w:eastAsia="Segoe UI" w:hAnsi="Times New Roman" w:cs="Times New Roman"/>
          <w:b/>
          <w:bCs/>
          <w:caps/>
          <w:kern w:val="32"/>
          <w:sz w:val="24"/>
          <w:szCs w:val="24"/>
          <w:lang w:val="x-none" w:eastAsia="x-none"/>
        </w:rPr>
      </w:pPr>
    </w:p>
    <w:p w14:paraId="624296DD"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A28317"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302F29BC" w14:textId="77777777" w:rsidTr="00585CB6">
        <w:trPr>
          <w:trHeight w:val="23"/>
        </w:trPr>
        <w:tc>
          <w:tcPr>
            <w:tcW w:w="2460" w:type="pct"/>
            <w:vAlign w:val="center"/>
          </w:tcPr>
          <w:p w14:paraId="088BC4ED"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0E7B1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94BD4E"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56A30F1" w14:textId="77777777" w:rsidTr="00585CB6">
        <w:trPr>
          <w:trHeight w:val="23"/>
        </w:trPr>
        <w:tc>
          <w:tcPr>
            <w:tcW w:w="2460" w:type="pct"/>
            <w:vAlign w:val="center"/>
          </w:tcPr>
          <w:p w14:paraId="1C60E751"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96D5FB" w14:textId="70668015" w:rsidR="00BE4CD7" w:rsidRPr="00F70F81" w:rsidRDefault="0044193C" w:rsidP="00585CB6">
            <w:pPr>
              <w:jc w:val="center"/>
              <w:rPr>
                <w:rFonts w:ascii="Times New Roman" w:hAnsi="Times New Roman" w:cs="Times New Roman"/>
                <w:bCs/>
                <w:sz w:val="24"/>
                <w:szCs w:val="24"/>
              </w:rPr>
            </w:pPr>
            <w:r>
              <w:rPr>
                <w:rFonts w:ascii="Times New Roman" w:hAnsi="Times New Roman" w:cs="Times New Roman"/>
                <w:bCs/>
                <w:sz w:val="24"/>
                <w:szCs w:val="24"/>
              </w:rPr>
              <w:t>122</w:t>
            </w:r>
          </w:p>
        </w:tc>
        <w:tc>
          <w:tcPr>
            <w:tcW w:w="1345" w:type="pct"/>
            <w:vAlign w:val="center"/>
          </w:tcPr>
          <w:p w14:paraId="519BE9EE" w14:textId="6433382F" w:rsidR="00BE4CD7" w:rsidRPr="00F70F81" w:rsidRDefault="0044193C" w:rsidP="00585CB6">
            <w:pPr>
              <w:jc w:val="center"/>
              <w:rPr>
                <w:rFonts w:ascii="Times New Roman" w:hAnsi="Times New Roman" w:cs="Times New Roman"/>
                <w:bCs/>
                <w:sz w:val="24"/>
                <w:szCs w:val="24"/>
              </w:rPr>
            </w:pPr>
            <w:r>
              <w:rPr>
                <w:rFonts w:ascii="Times New Roman" w:hAnsi="Times New Roman" w:cs="Times New Roman"/>
                <w:bCs/>
                <w:sz w:val="24"/>
                <w:szCs w:val="24"/>
              </w:rPr>
              <w:t>88</w:t>
            </w:r>
          </w:p>
        </w:tc>
      </w:tr>
      <w:tr w:rsidR="00BE4CD7" w:rsidRPr="00DB7B6A" w14:paraId="4ED3D133" w14:textId="77777777" w:rsidTr="00585CB6">
        <w:trPr>
          <w:trHeight w:val="23"/>
        </w:trPr>
        <w:tc>
          <w:tcPr>
            <w:tcW w:w="2460" w:type="pct"/>
            <w:vAlign w:val="center"/>
          </w:tcPr>
          <w:p w14:paraId="35E47374"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2E042E"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6326C9"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C70453B" w14:textId="77777777" w:rsidTr="00585CB6">
        <w:trPr>
          <w:trHeight w:val="23"/>
        </w:trPr>
        <w:tc>
          <w:tcPr>
            <w:tcW w:w="2460" w:type="pct"/>
            <w:vAlign w:val="center"/>
          </w:tcPr>
          <w:p w14:paraId="2F0D65C0"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053085" w14:textId="77777777"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22339E1" w14:textId="77777777" w:rsidR="00BE4CD7" w:rsidRPr="00F70F81" w:rsidRDefault="00BE4CD7" w:rsidP="00585CB6">
            <w:pPr>
              <w:jc w:val="center"/>
              <w:rPr>
                <w:rFonts w:ascii="Times New Roman" w:hAnsi="Times New Roman" w:cs="Times New Roman"/>
                <w:bCs/>
                <w:sz w:val="24"/>
                <w:szCs w:val="24"/>
              </w:rPr>
            </w:pPr>
          </w:p>
        </w:tc>
      </w:tr>
      <w:tr w:rsidR="00BE4CD7" w:rsidRPr="00257255" w14:paraId="199454E3" w14:textId="77777777" w:rsidTr="00585CB6">
        <w:trPr>
          <w:trHeight w:val="23"/>
        </w:trPr>
        <w:tc>
          <w:tcPr>
            <w:tcW w:w="2460" w:type="pct"/>
            <w:vAlign w:val="center"/>
          </w:tcPr>
          <w:p w14:paraId="6A1CAFC3"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8FC90B" w14:textId="5FD1D155" w:rsidR="00BE4CD7" w:rsidRPr="00F70F81" w:rsidRDefault="0044193C" w:rsidP="00585CB6">
            <w:pPr>
              <w:jc w:val="center"/>
              <w:rPr>
                <w:rFonts w:ascii="Times New Roman" w:hAnsi="Times New Roman" w:cs="Times New Roman"/>
                <w:b/>
                <w:sz w:val="24"/>
                <w:szCs w:val="24"/>
              </w:rPr>
            </w:pPr>
            <w:r>
              <w:rPr>
                <w:rFonts w:ascii="Times New Roman" w:hAnsi="Times New Roman" w:cs="Times New Roman"/>
                <w:b/>
                <w:sz w:val="24"/>
                <w:szCs w:val="24"/>
              </w:rPr>
              <w:t>122</w:t>
            </w:r>
          </w:p>
        </w:tc>
        <w:tc>
          <w:tcPr>
            <w:tcW w:w="1345" w:type="pct"/>
            <w:vAlign w:val="center"/>
          </w:tcPr>
          <w:p w14:paraId="4C2098D7" w14:textId="54DB5BF8" w:rsidR="00BE4CD7" w:rsidRPr="00F70F81" w:rsidRDefault="0044193C" w:rsidP="00585CB6">
            <w:pPr>
              <w:jc w:val="center"/>
              <w:rPr>
                <w:rFonts w:ascii="Times New Roman" w:hAnsi="Times New Roman" w:cs="Times New Roman"/>
                <w:b/>
                <w:sz w:val="24"/>
                <w:szCs w:val="24"/>
              </w:rPr>
            </w:pPr>
            <w:r>
              <w:rPr>
                <w:rFonts w:ascii="Times New Roman" w:hAnsi="Times New Roman" w:cs="Times New Roman"/>
                <w:b/>
                <w:sz w:val="24"/>
                <w:szCs w:val="24"/>
              </w:rPr>
              <w:t>88</w:t>
            </w:r>
          </w:p>
        </w:tc>
      </w:tr>
    </w:tbl>
    <w:p w14:paraId="6A8947B4" w14:textId="77777777" w:rsidR="00BE4CD7" w:rsidRDefault="00BE4CD7" w:rsidP="00BE4CD7">
      <w:pPr>
        <w:rPr>
          <w:rFonts w:ascii="Times New Roman" w:hAnsi="Times New Roman" w:cs="Times New Roman"/>
          <w:iCs/>
          <w:sz w:val="24"/>
          <w:szCs w:val="24"/>
        </w:rPr>
      </w:pPr>
    </w:p>
    <w:p w14:paraId="2F90A9EB" w14:textId="77777777" w:rsidR="00BE4CD7"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5BD37AEE" w14:textId="77777777" w:rsidR="00BE4CD7" w:rsidRPr="00DB7B6A" w:rsidRDefault="00BE4CD7" w:rsidP="00BE4CD7">
      <w:pPr>
        <w:rPr>
          <w:rFonts w:ascii="Times New Roman" w:hAnsi="Times New Roman" w:cs="Times New Roman"/>
          <w:iCs/>
          <w:sz w:val="24"/>
          <w:szCs w:val="24"/>
        </w:rPr>
      </w:pPr>
    </w:p>
    <w:p w14:paraId="5B1FDF24" w14:textId="6BF73959" w:rsidR="00BE4CD7" w:rsidRDefault="00BE4CD7" w:rsidP="00A33153">
      <w:pPr>
        <w:pStyle w:val="114"/>
        <w:numPr>
          <w:ilvl w:val="1"/>
          <w:numId w:val="5"/>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52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7292"/>
      </w:tblGrid>
      <w:tr w:rsidR="00D201A2" w:rsidRPr="008E0A06" w14:paraId="03A8BA61" w14:textId="77777777" w:rsidTr="00B856A7">
        <w:trPr>
          <w:trHeight w:val="20"/>
        </w:trPr>
        <w:tc>
          <w:tcPr>
            <w:tcW w:w="1365" w:type="pct"/>
            <w:vAlign w:val="center"/>
          </w:tcPr>
          <w:p w14:paraId="0E493554" w14:textId="73D45E43" w:rsidR="00D201A2" w:rsidRPr="008E0A06" w:rsidRDefault="00D201A2" w:rsidP="00D201A2">
            <w:pPr>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635" w:type="pct"/>
            <w:vAlign w:val="center"/>
          </w:tcPr>
          <w:p w14:paraId="298F908A" w14:textId="3840375A" w:rsidR="00D201A2" w:rsidRPr="008E0A06" w:rsidRDefault="00D201A2" w:rsidP="00D201A2">
            <w:pPr>
              <w:jc w:val="center"/>
              <w:rPr>
                <w:rFonts w:ascii="Times New Roman" w:hAnsi="Times New Roman"/>
                <w:b/>
                <w:bCs/>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4193C" w:rsidRPr="008E0A06" w14:paraId="6A485A42" w14:textId="77777777" w:rsidTr="00B856A7">
        <w:trPr>
          <w:trHeight w:val="20"/>
        </w:trPr>
        <w:tc>
          <w:tcPr>
            <w:tcW w:w="5000" w:type="pct"/>
            <w:gridSpan w:val="2"/>
            <w:shd w:val="clear" w:color="auto" w:fill="auto"/>
          </w:tcPr>
          <w:p w14:paraId="258B40F9"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Раздел 1. Введение</w:t>
            </w:r>
          </w:p>
        </w:tc>
      </w:tr>
      <w:tr w:rsidR="0044193C" w:rsidRPr="008E0A06" w14:paraId="0D4681A7" w14:textId="77777777" w:rsidTr="00B856A7">
        <w:trPr>
          <w:trHeight w:val="253"/>
        </w:trPr>
        <w:tc>
          <w:tcPr>
            <w:tcW w:w="1365" w:type="pct"/>
            <w:vMerge w:val="restart"/>
            <w:shd w:val="clear" w:color="auto" w:fill="auto"/>
          </w:tcPr>
          <w:p w14:paraId="74BB92F4"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1. Введение</w:t>
            </w:r>
          </w:p>
          <w:p w14:paraId="5B0199F1" w14:textId="77777777" w:rsidR="0044193C" w:rsidRPr="008E0A06" w:rsidRDefault="0044193C" w:rsidP="00C214E3">
            <w:pPr>
              <w:rPr>
                <w:rFonts w:ascii="Times New Roman" w:hAnsi="Times New Roman"/>
                <w:sz w:val="24"/>
                <w:szCs w:val="24"/>
              </w:rPr>
            </w:pPr>
          </w:p>
        </w:tc>
        <w:tc>
          <w:tcPr>
            <w:tcW w:w="3635" w:type="pct"/>
            <w:shd w:val="clear" w:color="auto" w:fill="auto"/>
          </w:tcPr>
          <w:p w14:paraId="677BA3C4" w14:textId="77777777" w:rsidR="0044193C" w:rsidRPr="008E0A06" w:rsidRDefault="0044193C" w:rsidP="00C214E3">
            <w:pPr>
              <w:rPr>
                <w:rFonts w:ascii="Times New Roman" w:hAnsi="Times New Roman"/>
                <w:b/>
                <w:bCs/>
                <w:i/>
                <w:sz w:val="24"/>
                <w:szCs w:val="24"/>
              </w:rPr>
            </w:pPr>
            <w:r w:rsidRPr="008E0A06">
              <w:rPr>
                <w:rFonts w:ascii="Times New Roman" w:hAnsi="Times New Roman"/>
                <w:b/>
                <w:bCs/>
                <w:sz w:val="24"/>
                <w:szCs w:val="24"/>
              </w:rPr>
              <w:t xml:space="preserve">Содержание </w:t>
            </w:r>
          </w:p>
        </w:tc>
      </w:tr>
      <w:tr w:rsidR="0044193C" w:rsidRPr="008E0A06" w14:paraId="0434A378" w14:textId="77777777" w:rsidTr="00B856A7">
        <w:trPr>
          <w:trHeight w:val="205"/>
        </w:trPr>
        <w:tc>
          <w:tcPr>
            <w:tcW w:w="1365" w:type="pct"/>
            <w:vMerge/>
            <w:shd w:val="clear" w:color="auto" w:fill="auto"/>
          </w:tcPr>
          <w:p w14:paraId="64E8A946" w14:textId="77777777" w:rsidR="0044193C" w:rsidRPr="008E0A06" w:rsidRDefault="0044193C" w:rsidP="00C214E3">
            <w:pPr>
              <w:rPr>
                <w:rFonts w:ascii="Times New Roman" w:hAnsi="Times New Roman"/>
                <w:b/>
                <w:bCs/>
                <w:i/>
                <w:sz w:val="24"/>
                <w:szCs w:val="24"/>
                <w:lang w:val="en-US"/>
              </w:rPr>
            </w:pPr>
          </w:p>
        </w:tc>
        <w:tc>
          <w:tcPr>
            <w:tcW w:w="3635" w:type="pct"/>
            <w:shd w:val="clear" w:color="auto" w:fill="auto"/>
          </w:tcPr>
          <w:p w14:paraId="4CB2D8D1" w14:textId="77777777" w:rsidR="0044193C" w:rsidRPr="008E0A06" w:rsidRDefault="0044193C" w:rsidP="00C214E3">
            <w:pPr>
              <w:jc w:val="both"/>
              <w:rPr>
                <w:rFonts w:ascii="Times New Roman" w:hAnsi="Times New Roman"/>
                <w:b/>
                <w:bCs/>
                <w:sz w:val="24"/>
                <w:szCs w:val="24"/>
              </w:rPr>
            </w:pPr>
            <w:r w:rsidRPr="008E0A06">
              <w:rPr>
                <w:rFonts w:ascii="Times New Roman" w:hAnsi="Times New Roman"/>
                <w:b/>
                <w:bCs/>
                <w:sz w:val="24"/>
                <w:szCs w:val="24"/>
              </w:rPr>
              <w:t xml:space="preserve">1.  </w:t>
            </w:r>
            <w:r w:rsidRPr="008E0A06">
              <w:rPr>
                <w:rFonts w:ascii="Times New Roman" w:hAnsi="Times New Roman"/>
                <w:bCs/>
                <w:sz w:val="24"/>
                <w:szCs w:val="24"/>
              </w:rPr>
              <w:t xml:space="preserve">Цели и задачи дисциплины </w:t>
            </w:r>
          </w:p>
        </w:tc>
      </w:tr>
      <w:tr w:rsidR="0044193C" w:rsidRPr="008E0A06" w14:paraId="28804DB2" w14:textId="77777777" w:rsidTr="00B856A7">
        <w:trPr>
          <w:trHeight w:val="209"/>
        </w:trPr>
        <w:tc>
          <w:tcPr>
            <w:tcW w:w="1365" w:type="pct"/>
            <w:vMerge/>
            <w:shd w:val="clear" w:color="auto" w:fill="auto"/>
          </w:tcPr>
          <w:p w14:paraId="726FE864" w14:textId="77777777" w:rsidR="0044193C" w:rsidRPr="008E0A06" w:rsidRDefault="0044193C" w:rsidP="00C214E3">
            <w:pPr>
              <w:rPr>
                <w:rFonts w:ascii="Times New Roman" w:hAnsi="Times New Roman"/>
                <w:b/>
                <w:bCs/>
                <w:i/>
                <w:sz w:val="24"/>
                <w:szCs w:val="24"/>
              </w:rPr>
            </w:pPr>
          </w:p>
        </w:tc>
        <w:tc>
          <w:tcPr>
            <w:tcW w:w="3635" w:type="pct"/>
            <w:shd w:val="clear" w:color="auto" w:fill="auto"/>
          </w:tcPr>
          <w:p w14:paraId="4A332E34" w14:textId="77777777" w:rsidR="0044193C" w:rsidRPr="008E0A06" w:rsidRDefault="0044193C" w:rsidP="00C214E3">
            <w:pPr>
              <w:jc w:val="both"/>
              <w:rPr>
                <w:rFonts w:ascii="Times New Roman" w:hAnsi="Times New Roman"/>
                <w:b/>
                <w:bCs/>
                <w:sz w:val="24"/>
                <w:szCs w:val="24"/>
              </w:rPr>
            </w:pPr>
            <w:r w:rsidRPr="008E0A06">
              <w:rPr>
                <w:rFonts w:ascii="Times New Roman" w:hAnsi="Times New Roman"/>
                <w:b/>
                <w:bCs/>
                <w:sz w:val="24"/>
                <w:szCs w:val="24"/>
              </w:rPr>
              <w:t>В том числе практических и лабораторных занятий</w:t>
            </w:r>
          </w:p>
        </w:tc>
      </w:tr>
      <w:tr w:rsidR="0044193C" w:rsidRPr="008E0A06" w14:paraId="35D395F9" w14:textId="77777777" w:rsidTr="00B856A7">
        <w:trPr>
          <w:trHeight w:val="305"/>
        </w:trPr>
        <w:tc>
          <w:tcPr>
            <w:tcW w:w="1365" w:type="pct"/>
            <w:vMerge/>
            <w:shd w:val="clear" w:color="auto" w:fill="auto"/>
          </w:tcPr>
          <w:p w14:paraId="5D31601B" w14:textId="77777777" w:rsidR="0044193C" w:rsidRPr="008E0A06" w:rsidRDefault="0044193C" w:rsidP="00C214E3">
            <w:pPr>
              <w:rPr>
                <w:rFonts w:ascii="Times New Roman" w:hAnsi="Times New Roman"/>
                <w:b/>
                <w:bCs/>
                <w:i/>
                <w:sz w:val="24"/>
                <w:szCs w:val="24"/>
              </w:rPr>
            </w:pPr>
          </w:p>
        </w:tc>
        <w:tc>
          <w:tcPr>
            <w:tcW w:w="3635" w:type="pct"/>
            <w:shd w:val="clear" w:color="auto" w:fill="auto"/>
          </w:tcPr>
          <w:p w14:paraId="4A40DFB9" w14:textId="77777777" w:rsidR="0044193C" w:rsidRPr="008E0A06" w:rsidRDefault="0044193C" w:rsidP="00C214E3">
            <w:pPr>
              <w:jc w:val="both"/>
              <w:rPr>
                <w:rFonts w:ascii="Times New Roman" w:hAnsi="Times New Roman"/>
                <w:b/>
                <w:bCs/>
                <w:sz w:val="24"/>
                <w:szCs w:val="24"/>
              </w:rPr>
            </w:pPr>
            <w:r w:rsidRPr="008E0A06">
              <w:rPr>
                <w:rFonts w:ascii="Times New Roman" w:hAnsi="Times New Roman"/>
                <w:b/>
                <w:bCs/>
                <w:sz w:val="24"/>
                <w:szCs w:val="24"/>
              </w:rPr>
              <w:t>Самостоятельная работа</w:t>
            </w:r>
          </w:p>
        </w:tc>
      </w:tr>
      <w:tr w:rsidR="0044193C" w:rsidRPr="008E0A06" w14:paraId="692039A1" w14:textId="77777777" w:rsidTr="00B856A7">
        <w:trPr>
          <w:trHeight w:val="20"/>
        </w:trPr>
        <w:tc>
          <w:tcPr>
            <w:tcW w:w="1365" w:type="pct"/>
            <w:shd w:val="clear" w:color="auto" w:fill="auto"/>
            <w:vAlign w:val="center"/>
          </w:tcPr>
          <w:p w14:paraId="112D3C2A"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Раздел 2 </w:t>
            </w:r>
          </w:p>
        </w:tc>
        <w:tc>
          <w:tcPr>
            <w:tcW w:w="3635" w:type="pct"/>
            <w:shd w:val="clear" w:color="auto" w:fill="auto"/>
            <w:vAlign w:val="center"/>
          </w:tcPr>
          <w:p w14:paraId="0F69CE69"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Изучение логических схем</w:t>
            </w:r>
          </w:p>
        </w:tc>
      </w:tr>
      <w:tr w:rsidR="0044193C" w:rsidRPr="008E0A06" w14:paraId="608DAF43" w14:textId="77777777" w:rsidTr="00B856A7">
        <w:trPr>
          <w:trHeight w:val="253"/>
        </w:trPr>
        <w:tc>
          <w:tcPr>
            <w:tcW w:w="1365" w:type="pct"/>
            <w:vMerge w:val="restart"/>
            <w:shd w:val="clear" w:color="auto" w:fill="auto"/>
          </w:tcPr>
          <w:p w14:paraId="144FCB21"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2.1</w:t>
            </w:r>
            <w:r w:rsidRPr="008E0A06">
              <w:rPr>
                <w:b/>
                <w:bCs/>
                <w:sz w:val="24"/>
                <w:szCs w:val="24"/>
              </w:rPr>
              <w:t xml:space="preserve"> </w:t>
            </w:r>
            <w:r w:rsidRPr="008E0A06">
              <w:rPr>
                <w:rFonts w:ascii="Times New Roman" w:hAnsi="Times New Roman"/>
                <w:b/>
                <w:bCs/>
                <w:sz w:val="24"/>
                <w:szCs w:val="24"/>
              </w:rPr>
              <w:t xml:space="preserve">Алгебра логики </w:t>
            </w:r>
          </w:p>
        </w:tc>
        <w:tc>
          <w:tcPr>
            <w:tcW w:w="3635" w:type="pct"/>
            <w:shd w:val="clear" w:color="auto" w:fill="auto"/>
          </w:tcPr>
          <w:p w14:paraId="54306B35" w14:textId="77777777" w:rsidR="0044193C" w:rsidRPr="008E0A06" w:rsidRDefault="0044193C" w:rsidP="00C214E3">
            <w:pPr>
              <w:rPr>
                <w:rFonts w:ascii="Times New Roman" w:hAnsi="Times New Roman"/>
                <w:b/>
                <w:bCs/>
                <w:sz w:val="24"/>
                <w:szCs w:val="24"/>
              </w:rPr>
            </w:pPr>
            <w:r>
              <w:rPr>
                <w:rFonts w:ascii="Times New Roman" w:hAnsi="Times New Roman"/>
                <w:b/>
                <w:bCs/>
                <w:sz w:val="24"/>
                <w:szCs w:val="24"/>
              </w:rPr>
              <w:t>Содержание</w:t>
            </w:r>
            <w:r w:rsidRPr="008E0A06">
              <w:rPr>
                <w:rFonts w:ascii="Times New Roman" w:hAnsi="Times New Roman"/>
                <w:b/>
                <w:bCs/>
                <w:sz w:val="24"/>
                <w:szCs w:val="24"/>
              </w:rPr>
              <w:t xml:space="preserve"> </w:t>
            </w:r>
          </w:p>
        </w:tc>
      </w:tr>
      <w:tr w:rsidR="0044193C" w:rsidRPr="008E0A06" w14:paraId="1B2DEC10" w14:textId="77777777" w:rsidTr="00B856A7">
        <w:trPr>
          <w:trHeight w:val="20"/>
        </w:trPr>
        <w:tc>
          <w:tcPr>
            <w:tcW w:w="1365" w:type="pct"/>
            <w:vMerge/>
            <w:shd w:val="clear" w:color="auto" w:fill="auto"/>
          </w:tcPr>
          <w:p w14:paraId="36898378" w14:textId="77777777" w:rsidR="0044193C" w:rsidRPr="008E0A06" w:rsidRDefault="0044193C" w:rsidP="00C214E3">
            <w:pPr>
              <w:rPr>
                <w:rFonts w:ascii="Times New Roman" w:hAnsi="Times New Roman"/>
                <w:b/>
                <w:bCs/>
                <w:sz w:val="24"/>
                <w:szCs w:val="24"/>
              </w:rPr>
            </w:pPr>
          </w:p>
        </w:tc>
        <w:tc>
          <w:tcPr>
            <w:tcW w:w="3635" w:type="pct"/>
            <w:shd w:val="clear" w:color="auto" w:fill="auto"/>
            <w:vAlign w:val="center"/>
          </w:tcPr>
          <w:p w14:paraId="54855C2C"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1. Основные логические операции (вентили).</w:t>
            </w:r>
          </w:p>
        </w:tc>
      </w:tr>
      <w:tr w:rsidR="0044193C" w:rsidRPr="008E0A06" w14:paraId="5EEBEF3F" w14:textId="77777777" w:rsidTr="00B856A7">
        <w:trPr>
          <w:trHeight w:val="261"/>
        </w:trPr>
        <w:tc>
          <w:tcPr>
            <w:tcW w:w="1365" w:type="pct"/>
            <w:vMerge/>
            <w:shd w:val="clear" w:color="auto" w:fill="auto"/>
          </w:tcPr>
          <w:p w14:paraId="4BC5E0C0"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14C15C6" w14:textId="77777777" w:rsidR="0044193C" w:rsidRPr="008E0A06" w:rsidRDefault="0044193C" w:rsidP="00C214E3">
            <w:pPr>
              <w:jc w:val="both"/>
              <w:rPr>
                <w:rFonts w:ascii="Times New Roman" w:hAnsi="Times New Roman"/>
                <w:b/>
                <w:i/>
                <w:sz w:val="24"/>
                <w:szCs w:val="24"/>
              </w:rPr>
            </w:pPr>
            <w:r w:rsidRPr="008E0A06">
              <w:rPr>
                <w:rFonts w:ascii="Times New Roman" w:hAnsi="Times New Roman"/>
                <w:b/>
                <w:bCs/>
                <w:sz w:val="24"/>
                <w:szCs w:val="24"/>
              </w:rPr>
              <w:t>В том числе лабораторных работ</w:t>
            </w:r>
          </w:p>
        </w:tc>
      </w:tr>
      <w:tr w:rsidR="0044193C" w:rsidRPr="008E0A06" w14:paraId="55468B69" w14:textId="77777777" w:rsidTr="00B856A7">
        <w:trPr>
          <w:trHeight w:val="20"/>
        </w:trPr>
        <w:tc>
          <w:tcPr>
            <w:tcW w:w="1365" w:type="pct"/>
            <w:vMerge/>
            <w:shd w:val="clear" w:color="auto" w:fill="auto"/>
          </w:tcPr>
          <w:p w14:paraId="1C462513" w14:textId="77777777" w:rsidR="0044193C" w:rsidRPr="008E0A06" w:rsidRDefault="0044193C" w:rsidP="00C214E3">
            <w:pPr>
              <w:rPr>
                <w:rFonts w:ascii="Times New Roman" w:hAnsi="Times New Roman"/>
                <w:b/>
                <w:bCs/>
                <w:sz w:val="24"/>
                <w:szCs w:val="24"/>
              </w:rPr>
            </w:pPr>
          </w:p>
        </w:tc>
        <w:tc>
          <w:tcPr>
            <w:tcW w:w="3635" w:type="pct"/>
            <w:shd w:val="clear" w:color="auto" w:fill="auto"/>
            <w:vAlign w:val="center"/>
          </w:tcPr>
          <w:p w14:paraId="4A08F908"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1. Лабораторная работа №1. Решения типовых задач «Основные логические операции (вентили)».</w:t>
            </w:r>
          </w:p>
        </w:tc>
      </w:tr>
      <w:tr w:rsidR="0044193C" w:rsidRPr="008E0A06" w14:paraId="23CC667D" w14:textId="77777777" w:rsidTr="00B856A7">
        <w:trPr>
          <w:trHeight w:val="20"/>
        </w:trPr>
        <w:tc>
          <w:tcPr>
            <w:tcW w:w="1365" w:type="pct"/>
            <w:vMerge/>
            <w:shd w:val="clear" w:color="auto" w:fill="auto"/>
          </w:tcPr>
          <w:p w14:paraId="0E5F1D61" w14:textId="77777777" w:rsidR="0044193C" w:rsidRPr="008E0A06" w:rsidRDefault="0044193C" w:rsidP="00C214E3">
            <w:pPr>
              <w:rPr>
                <w:rFonts w:ascii="Times New Roman" w:hAnsi="Times New Roman"/>
                <w:b/>
                <w:bCs/>
                <w:sz w:val="24"/>
                <w:szCs w:val="24"/>
              </w:rPr>
            </w:pPr>
          </w:p>
        </w:tc>
        <w:tc>
          <w:tcPr>
            <w:tcW w:w="3635" w:type="pct"/>
            <w:shd w:val="clear" w:color="auto" w:fill="auto"/>
            <w:vAlign w:val="center"/>
          </w:tcPr>
          <w:p w14:paraId="71F6CABB"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2. Лабораторная работа №2. Решения типовых задач «Основные логические операции (вентили)».</w:t>
            </w:r>
          </w:p>
        </w:tc>
      </w:tr>
      <w:tr w:rsidR="0044193C" w:rsidRPr="008E0A06" w14:paraId="591721B6" w14:textId="77777777" w:rsidTr="00B856A7">
        <w:trPr>
          <w:trHeight w:val="209"/>
        </w:trPr>
        <w:tc>
          <w:tcPr>
            <w:tcW w:w="1365" w:type="pct"/>
            <w:vMerge/>
            <w:shd w:val="clear" w:color="auto" w:fill="auto"/>
          </w:tcPr>
          <w:p w14:paraId="73849B4E"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4146EDA1"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7232632B" w14:textId="77777777" w:rsidTr="00B856A7">
        <w:trPr>
          <w:trHeight w:val="253"/>
        </w:trPr>
        <w:tc>
          <w:tcPr>
            <w:tcW w:w="1365" w:type="pct"/>
            <w:vMerge w:val="restart"/>
            <w:shd w:val="clear" w:color="auto" w:fill="auto"/>
          </w:tcPr>
          <w:p w14:paraId="6775365B"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2.2 Минимизация логических схем</w:t>
            </w:r>
          </w:p>
        </w:tc>
        <w:tc>
          <w:tcPr>
            <w:tcW w:w="3635" w:type="pct"/>
            <w:shd w:val="clear" w:color="auto" w:fill="auto"/>
          </w:tcPr>
          <w:p w14:paraId="16B328D6"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Содержание </w:t>
            </w:r>
          </w:p>
        </w:tc>
      </w:tr>
      <w:tr w:rsidR="0044193C" w:rsidRPr="008E0A06" w14:paraId="68FF28F9" w14:textId="77777777" w:rsidTr="00B856A7">
        <w:trPr>
          <w:trHeight w:val="253"/>
        </w:trPr>
        <w:tc>
          <w:tcPr>
            <w:tcW w:w="1365" w:type="pct"/>
            <w:vMerge/>
            <w:shd w:val="clear" w:color="auto" w:fill="auto"/>
          </w:tcPr>
          <w:p w14:paraId="12136920"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DB4B7E3" w14:textId="77777777" w:rsidR="0044193C" w:rsidRPr="008E0A06" w:rsidRDefault="0044193C" w:rsidP="00C214E3">
            <w:pPr>
              <w:rPr>
                <w:rFonts w:ascii="Times New Roman" w:hAnsi="Times New Roman"/>
                <w:b/>
                <w:bCs/>
                <w:sz w:val="24"/>
                <w:szCs w:val="24"/>
              </w:rPr>
            </w:pPr>
            <w:r w:rsidRPr="008E0A06">
              <w:rPr>
                <w:rFonts w:ascii="Times New Roman" w:hAnsi="Times New Roman"/>
                <w:bCs/>
                <w:sz w:val="24"/>
                <w:szCs w:val="24"/>
              </w:rPr>
              <w:t>1.</w:t>
            </w:r>
            <w:r w:rsidRPr="008E0A06">
              <w:rPr>
                <w:rFonts w:ascii="Times New Roman" w:hAnsi="Times New Roman"/>
                <w:b/>
                <w:bCs/>
                <w:sz w:val="24"/>
                <w:szCs w:val="24"/>
              </w:rPr>
              <w:t xml:space="preserve"> </w:t>
            </w:r>
            <w:r w:rsidRPr="008E0A06">
              <w:rPr>
                <w:rFonts w:ascii="Times New Roman" w:hAnsi="Times New Roman"/>
                <w:bCs/>
                <w:sz w:val="24"/>
                <w:szCs w:val="24"/>
              </w:rPr>
              <w:t>Законы Булевой алгебры.</w:t>
            </w:r>
          </w:p>
        </w:tc>
      </w:tr>
      <w:tr w:rsidR="0044193C" w:rsidRPr="008E0A06" w14:paraId="54F2D757" w14:textId="77777777" w:rsidTr="00B856A7">
        <w:trPr>
          <w:trHeight w:val="20"/>
        </w:trPr>
        <w:tc>
          <w:tcPr>
            <w:tcW w:w="1365" w:type="pct"/>
            <w:vMerge/>
            <w:shd w:val="clear" w:color="auto" w:fill="auto"/>
          </w:tcPr>
          <w:p w14:paraId="1FD3CA6D"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B0975A4"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2. Приоритетность базовых функций Булевой алгебры.</w:t>
            </w:r>
          </w:p>
        </w:tc>
      </w:tr>
      <w:tr w:rsidR="0044193C" w:rsidRPr="008E0A06" w14:paraId="578FFD3D" w14:textId="77777777" w:rsidTr="00B856A7">
        <w:trPr>
          <w:trHeight w:val="20"/>
        </w:trPr>
        <w:tc>
          <w:tcPr>
            <w:tcW w:w="1365" w:type="pct"/>
            <w:vMerge/>
            <w:shd w:val="clear" w:color="auto" w:fill="auto"/>
          </w:tcPr>
          <w:p w14:paraId="033BF861"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2EB45790"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3. Минимизация логических функций с помощью карт Карно.</w:t>
            </w:r>
          </w:p>
        </w:tc>
      </w:tr>
      <w:tr w:rsidR="0044193C" w:rsidRPr="008E0A06" w14:paraId="24540D8F" w14:textId="77777777" w:rsidTr="00B856A7">
        <w:trPr>
          <w:trHeight w:val="20"/>
        </w:trPr>
        <w:tc>
          <w:tcPr>
            <w:tcW w:w="1365" w:type="pct"/>
            <w:vMerge/>
            <w:shd w:val="clear" w:color="auto" w:fill="auto"/>
          </w:tcPr>
          <w:p w14:paraId="49F2FA68"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97D3B2E" w14:textId="77777777" w:rsidR="0044193C" w:rsidRPr="008E0A06" w:rsidRDefault="0044193C" w:rsidP="00C214E3">
            <w:pPr>
              <w:rPr>
                <w:sz w:val="24"/>
                <w:szCs w:val="24"/>
              </w:rPr>
            </w:pPr>
            <w:r w:rsidRPr="008E0A06">
              <w:rPr>
                <w:rFonts w:ascii="Times New Roman" w:hAnsi="Times New Roman"/>
                <w:b/>
                <w:bCs/>
                <w:sz w:val="24"/>
                <w:szCs w:val="24"/>
              </w:rPr>
              <w:t>В том числе лабораторных работ</w:t>
            </w:r>
          </w:p>
        </w:tc>
      </w:tr>
      <w:tr w:rsidR="0044193C" w:rsidRPr="008E0A06" w14:paraId="765580C5" w14:textId="77777777" w:rsidTr="00B856A7">
        <w:trPr>
          <w:trHeight w:val="20"/>
        </w:trPr>
        <w:tc>
          <w:tcPr>
            <w:tcW w:w="1365" w:type="pct"/>
            <w:vMerge/>
            <w:shd w:val="clear" w:color="auto" w:fill="auto"/>
          </w:tcPr>
          <w:p w14:paraId="4798E31E"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4F4DCA44"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№3. Минимизация логических функций.</w:t>
            </w:r>
          </w:p>
        </w:tc>
      </w:tr>
      <w:tr w:rsidR="0044193C" w:rsidRPr="008E0A06" w14:paraId="57B28910" w14:textId="77777777" w:rsidTr="00B856A7">
        <w:trPr>
          <w:trHeight w:val="20"/>
        </w:trPr>
        <w:tc>
          <w:tcPr>
            <w:tcW w:w="1365" w:type="pct"/>
            <w:vMerge/>
            <w:shd w:val="clear" w:color="auto" w:fill="auto"/>
          </w:tcPr>
          <w:p w14:paraId="4939FF40"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5102137D"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№4. Минимизация логических функций.</w:t>
            </w:r>
          </w:p>
        </w:tc>
      </w:tr>
      <w:tr w:rsidR="0044193C" w:rsidRPr="008E0A06" w14:paraId="1A753B87" w14:textId="77777777" w:rsidTr="00B856A7">
        <w:trPr>
          <w:trHeight w:val="20"/>
        </w:trPr>
        <w:tc>
          <w:tcPr>
            <w:tcW w:w="1365" w:type="pct"/>
            <w:vMerge/>
            <w:shd w:val="clear" w:color="auto" w:fill="auto"/>
          </w:tcPr>
          <w:p w14:paraId="7740FECE"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37C166E"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055184E9" w14:textId="77777777" w:rsidTr="00B856A7">
        <w:trPr>
          <w:trHeight w:val="20"/>
        </w:trPr>
        <w:tc>
          <w:tcPr>
            <w:tcW w:w="1365" w:type="pct"/>
            <w:shd w:val="clear" w:color="auto" w:fill="auto"/>
          </w:tcPr>
          <w:p w14:paraId="1E795B0C"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Раздел 3</w:t>
            </w:r>
          </w:p>
        </w:tc>
        <w:tc>
          <w:tcPr>
            <w:tcW w:w="3635" w:type="pct"/>
            <w:shd w:val="clear" w:color="auto" w:fill="auto"/>
          </w:tcPr>
          <w:p w14:paraId="30A6AD42"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Хранение сигналов (триггеры)</w:t>
            </w:r>
          </w:p>
        </w:tc>
      </w:tr>
      <w:tr w:rsidR="0044193C" w:rsidRPr="008E0A06" w14:paraId="349C9539" w14:textId="77777777" w:rsidTr="00B856A7">
        <w:trPr>
          <w:trHeight w:val="223"/>
        </w:trPr>
        <w:tc>
          <w:tcPr>
            <w:tcW w:w="1365" w:type="pct"/>
            <w:vMerge w:val="restart"/>
            <w:shd w:val="clear" w:color="auto" w:fill="auto"/>
          </w:tcPr>
          <w:p w14:paraId="2364A082"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Тема 3.1 </w:t>
            </w:r>
            <w:r w:rsidRPr="008E0A06">
              <w:rPr>
                <w:rFonts w:ascii="Times New Roman" w:hAnsi="Times New Roman"/>
                <w:b/>
                <w:bCs/>
                <w:sz w:val="24"/>
                <w:szCs w:val="24"/>
                <w:lang w:val="en-US"/>
              </w:rPr>
              <w:t>RS-</w:t>
            </w:r>
            <w:r w:rsidRPr="008E0A06">
              <w:rPr>
                <w:rFonts w:ascii="Times New Roman" w:hAnsi="Times New Roman"/>
                <w:b/>
                <w:bCs/>
                <w:sz w:val="24"/>
                <w:szCs w:val="24"/>
              </w:rPr>
              <w:t>триггер</w:t>
            </w:r>
          </w:p>
        </w:tc>
        <w:tc>
          <w:tcPr>
            <w:tcW w:w="3635" w:type="pct"/>
            <w:shd w:val="clear" w:color="auto" w:fill="auto"/>
            <w:vAlign w:val="bottom"/>
          </w:tcPr>
          <w:p w14:paraId="666E681A"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 xml:space="preserve">Содержание </w:t>
            </w:r>
          </w:p>
        </w:tc>
      </w:tr>
      <w:tr w:rsidR="0044193C" w:rsidRPr="008E0A06" w14:paraId="798A2DD0" w14:textId="77777777" w:rsidTr="00B856A7">
        <w:trPr>
          <w:trHeight w:val="253"/>
        </w:trPr>
        <w:tc>
          <w:tcPr>
            <w:tcW w:w="1365" w:type="pct"/>
            <w:vMerge/>
            <w:shd w:val="clear" w:color="auto" w:fill="auto"/>
          </w:tcPr>
          <w:p w14:paraId="76157522"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303B99DB" w14:textId="77777777" w:rsidR="0044193C" w:rsidRPr="008E0A06" w:rsidRDefault="0044193C" w:rsidP="00C214E3">
            <w:pPr>
              <w:rPr>
                <w:rFonts w:ascii="Times New Roman" w:hAnsi="Times New Roman"/>
                <w:sz w:val="24"/>
                <w:szCs w:val="24"/>
              </w:rPr>
            </w:pPr>
            <w:r w:rsidRPr="008E0A06">
              <w:rPr>
                <w:rFonts w:ascii="Times New Roman" w:hAnsi="Times New Roman"/>
                <w:sz w:val="24"/>
                <w:szCs w:val="24"/>
              </w:rPr>
              <w:t xml:space="preserve">1. Принцип работы, режимы работы и сборочная схема асинхронного и синхронного </w:t>
            </w:r>
            <w:r w:rsidRPr="008E0A06">
              <w:rPr>
                <w:rFonts w:ascii="Times New Roman" w:hAnsi="Times New Roman"/>
                <w:sz w:val="24"/>
                <w:szCs w:val="24"/>
                <w:lang w:val="en-US"/>
              </w:rPr>
              <w:t>RS</w:t>
            </w:r>
            <w:r w:rsidRPr="008E0A06">
              <w:rPr>
                <w:rFonts w:ascii="Times New Roman" w:hAnsi="Times New Roman"/>
                <w:sz w:val="24"/>
                <w:szCs w:val="24"/>
              </w:rPr>
              <w:t>-триггера.</w:t>
            </w:r>
          </w:p>
        </w:tc>
      </w:tr>
      <w:tr w:rsidR="0044193C" w:rsidRPr="008E0A06" w14:paraId="625A3B0C" w14:textId="77777777" w:rsidTr="00B856A7">
        <w:trPr>
          <w:trHeight w:val="20"/>
        </w:trPr>
        <w:tc>
          <w:tcPr>
            <w:tcW w:w="1365" w:type="pct"/>
            <w:vMerge/>
            <w:shd w:val="clear" w:color="auto" w:fill="auto"/>
          </w:tcPr>
          <w:p w14:paraId="450C7ACD"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ACFD63B" w14:textId="77777777" w:rsidR="0044193C" w:rsidRPr="008E0A06" w:rsidRDefault="0044193C" w:rsidP="00C214E3">
            <w:pPr>
              <w:rPr>
                <w:rFonts w:ascii="Times New Roman" w:hAnsi="Times New Roman"/>
                <w:sz w:val="24"/>
                <w:szCs w:val="24"/>
              </w:rPr>
            </w:pPr>
            <w:r w:rsidRPr="008E0A06">
              <w:rPr>
                <w:rFonts w:ascii="Times New Roman" w:hAnsi="Times New Roman"/>
                <w:sz w:val="24"/>
                <w:szCs w:val="24"/>
              </w:rPr>
              <w:t xml:space="preserve">2. </w:t>
            </w:r>
            <w:r w:rsidRPr="008E0A06">
              <w:rPr>
                <w:rFonts w:ascii="Times New Roman" w:hAnsi="Times New Roman"/>
                <w:sz w:val="24"/>
                <w:szCs w:val="24"/>
                <w:lang w:val="en-US"/>
              </w:rPr>
              <w:t>RS</w:t>
            </w:r>
            <w:r w:rsidRPr="008E0A06">
              <w:rPr>
                <w:rFonts w:ascii="Times New Roman" w:hAnsi="Times New Roman"/>
                <w:sz w:val="24"/>
                <w:szCs w:val="24"/>
              </w:rPr>
              <w:t>-триггер из элементов И-НЕ и ИЛИ-НЕ.</w:t>
            </w:r>
          </w:p>
        </w:tc>
      </w:tr>
      <w:tr w:rsidR="0044193C" w:rsidRPr="008E0A06" w14:paraId="6CCBBAA3" w14:textId="77777777" w:rsidTr="00B856A7">
        <w:trPr>
          <w:trHeight w:val="20"/>
        </w:trPr>
        <w:tc>
          <w:tcPr>
            <w:tcW w:w="1365" w:type="pct"/>
            <w:vMerge/>
            <w:shd w:val="clear" w:color="auto" w:fill="auto"/>
          </w:tcPr>
          <w:p w14:paraId="3A981C3E"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8804B0A"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лабораторных работ</w:t>
            </w:r>
          </w:p>
        </w:tc>
      </w:tr>
      <w:tr w:rsidR="0044193C" w:rsidRPr="008E0A06" w14:paraId="2B38E430" w14:textId="77777777" w:rsidTr="00B856A7">
        <w:trPr>
          <w:trHeight w:val="20"/>
        </w:trPr>
        <w:tc>
          <w:tcPr>
            <w:tcW w:w="1365" w:type="pct"/>
            <w:vMerge/>
            <w:shd w:val="clear" w:color="auto" w:fill="auto"/>
          </w:tcPr>
          <w:p w14:paraId="5EC3F0BB"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DF716F8" w14:textId="77777777" w:rsidR="0044193C" w:rsidRPr="008E0A06" w:rsidRDefault="0044193C" w:rsidP="00C214E3">
            <w:pPr>
              <w:rPr>
                <w:b/>
                <w:bCs/>
                <w:i/>
                <w:sz w:val="24"/>
                <w:szCs w:val="24"/>
              </w:rPr>
            </w:pPr>
            <w:r w:rsidRPr="008E0A06">
              <w:rPr>
                <w:rFonts w:ascii="Times New Roman" w:hAnsi="Times New Roman"/>
                <w:bCs/>
                <w:sz w:val="24"/>
                <w:szCs w:val="24"/>
              </w:rPr>
              <w:t>Лабораторная работа №5.</w:t>
            </w:r>
            <w:r w:rsidRPr="008E0A06">
              <w:rPr>
                <w:rFonts w:ascii="Times New Roman" w:hAnsi="Times New Roman"/>
                <w:sz w:val="24"/>
                <w:szCs w:val="24"/>
              </w:rPr>
              <w:t xml:space="preserve"> «Система управлением двигателем с помощью </w:t>
            </w:r>
            <w:r w:rsidRPr="008E0A06">
              <w:rPr>
                <w:rFonts w:ascii="Times New Roman" w:hAnsi="Times New Roman"/>
                <w:sz w:val="24"/>
                <w:szCs w:val="24"/>
                <w:lang w:val="en-US"/>
              </w:rPr>
              <w:t>RS</w:t>
            </w:r>
            <w:r w:rsidRPr="008E0A06">
              <w:rPr>
                <w:rFonts w:ascii="Times New Roman" w:hAnsi="Times New Roman"/>
                <w:sz w:val="24"/>
                <w:szCs w:val="24"/>
              </w:rPr>
              <w:t>-триггера».</w:t>
            </w:r>
          </w:p>
        </w:tc>
      </w:tr>
      <w:tr w:rsidR="0044193C" w:rsidRPr="008E0A06" w14:paraId="66719CC5" w14:textId="77777777" w:rsidTr="00B856A7">
        <w:trPr>
          <w:trHeight w:val="20"/>
        </w:trPr>
        <w:tc>
          <w:tcPr>
            <w:tcW w:w="1365" w:type="pct"/>
            <w:vMerge/>
            <w:shd w:val="clear" w:color="auto" w:fill="auto"/>
          </w:tcPr>
          <w:p w14:paraId="4096D2D7"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75234DEE"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№6.</w:t>
            </w:r>
            <w:r w:rsidRPr="008E0A06">
              <w:rPr>
                <w:rFonts w:ascii="Times New Roman" w:hAnsi="Times New Roman"/>
                <w:sz w:val="24"/>
                <w:szCs w:val="24"/>
              </w:rPr>
              <w:t xml:space="preserve"> «Кодовый замок с 2 управляющими кнопками и одной кнопкой сброса».</w:t>
            </w:r>
          </w:p>
        </w:tc>
      </w:tr>
      <w:tr w:rsidR="0044193C" w:rsidRPr="008E0A06" w14:paraId="3A39D528" w14:textId="77777777" w:rsidTr="00B856A7">
        <w:trPr>
          <w:trHeight w:val="20"/>
        </w:trPr>
        <w:tc>
          <w:tcPr>
            <w:tcW w:w="1365" w:type="pct"/>
            <w:vMerge/>
            <w:shd w:val="clear" w:color="auto" w:fill="auto"/>
          </w:tcPr>
          <w:p w14:paraId="2F980E67"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776D6147"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№7.</w:t>
            </w:r>
            <w:r w:rsidRPr="008E0A06">
              <w:rPr>
                <w:rFonts w:ascii="Times New Roman" w:hAnsi="Times New Roman"/>
                <w:sz w:val="24"/>
                <w:szCs w:val="24"/>
              </w:rPr>
              <w:t xml:space="preserve"> «Кодовый замок с 4 управляющими кнопками и одной кнопкой сброса».</w:t>
            </w:r>
          </w:p>
        </w:tc>
      </w:tr>
      <w:tr w:rsidR="0044193C" w:rsidRPr="008E0A06" w14:paraId="7C6FC26E" w14:textId="77777777" w:rsidTr="00B856A7">
        <w:trPr>
          <w:trHeight w:val="20"/>
        </w:trPr>
        <w:tc>
          <w:tcPr>
            <w:tcW w:w="1365" w:type="pct"/>
            <w:vMerge/>
            <w:shd w:val="clear" w:color="auto" w:fill="auto"/>
          </w:tcPr>
          <w:p w14:paraId="57B33CD1"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230FD3D"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4C619B64" w14:textId="77777777" w:rsidTr="00B856A7">
        <w:trPr>
          <w:trHeight w:val="253"/>
        </w:trPr>
        <w:tc>
          <w:tcPr>
            <w:tcW w:w="1365" w:type="pct"/>
            <w:vMerge w:val="restart"/>
            <w:shd w:val="clear" w:color="auto" w:fill="auto"/>
          </w:tcPr>
          <w:p w14:paraId="6682FBC8"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Тема 3.2 </w:t>
            </w:r>
            <w:r w:rsidRPr="008E0A06">
              <w:rPr>
                <w:rFonts w:ascii="Times New Roman" w:hAnsi="Times New Roman"/>
                <w:b/>
                <w:bCs/>
                <w:sz w:val="24"/>
                <w:szCs w:val="24"/>
                <w:lang w:val="en-US"/>
              </w:rPr>
              <w:t>D-</w:t>
            </w:r>
            <w:r w:rsidRPr="008E0A06">
              <w:rPr>
                <w:rFonts w:ascii="Times New Roman" w:hAnsi="Times New Roman"/>
                <w:b/>
                <w:bCs/>
                <w:sz w:val="24"/>
                <w:szCs w:val="24"/>
              </w:rPr>
              <w:t>триггер</w:t>
            </w:r>
          </w:p>
        </w:tc>
        <w:tc>
          <w:tcPr>
            <w:tcW w:w="3635" w:type="pct"/>
            <w:shd w:val="clear" w:color="auto" w:fill="auto"/>
          </w:tcPr>
          <w:p w14:paraId="4A021161"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Содержание </w:t>
            </w:r>
          </w:p>
        </w:tc>
      </w:tr>
      <w:tr w:rsidR="0044193C" w:rsidRPr="008E0A06" w14:paraId="2F23FA9C" w14:textId="77777777" w:rsidTr="00B856A7">
        <w:trPr>
          <w:trHeight w:val="20"/>
        </w:trPr>
        <w:tc>
          <w:tcPr>
            <w:tcW w:w="1365" w:type="pct"/>
            <w:vMerge/>
            <w:shd w:val="clear" w:color="auto" w:fill="auto"/>
          </w:tcPr>
          <w:p w14:paraId="57932D68"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4441E611" w14:textId="77777777" w:rsidR="0044193C" w:rsidRPr="008E0A06" w:rsidRDefault="0044193C" w:rsidP="00C214E3">
            <w:pPr>
              <w:rPr>
                <w:rFonts w:ascii="Times New Roman" w:hAnsi="Times New Roman"/>
                <w:bCs/>
                <w:sz w:val="24"/>
                <w:szCs w:val="24"/>
              </w:rPr>
            </w:pPr>
            <w:r w:rsidRPr="008E0A06">
              <w:rPr>
                <w:rFonts w:ascii="Times New Roman" w:hAnsi="Times New Roman"/>
                <w:sz w:val="24"/>
                <w:szCs w:val="24"/>
              </w:rPr>
              <w:t xml:space="preserve">1. Принцип работы, режимы работы и сборочная схема </w:t>
            </w:r>
            <w:r w:rsidRPr="008E0A06">
              <w:rPr>
                <w:rFonts w:ascii="Times New Roman" w:hAnsi="Times New Roman"/>
                <w:sz w:val="24"/>
                <w:szCs w:val="24"/>
                <w:lang w:val="en-US"/>
              </w:rPr>
              <w:t>D</w:t>
            </w:r>
            <w:r w:rsidRPr="008E0A06">
              <w:rPr>
                <w:rFonts w:ascii="Times New Roman" w:hAnsi="Times New Roman"/>
                <w:sz w:val="24"/>
                <w:szCs w:val="24"/>
              </w:rPr>
              <w:t>-триггера.</w:t>
            </w:r>
          </w:p>
        </w:tc>
      </w:tr>
      <w:tr w:rsidR="0044193C" w:rsidRPr="008E0A06" w14:paraId="4A0BB185" w14:textId="77777777" w:rsidTr="00B856A7">
        <w:trPr>
          <w:trHeight w:val="20"/>
        </w:trPr>
        <w:tc>
          <w:tcPr>
            <w:tcW w:w="1365" w:type="pct"/>
            <w:vMerge/>
            <w:shd w:val="clear" w:color="auto" w:fill="auto"/>
          </w:tcPr>
          <w:p w14:paraId="125203BF"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6F667E64"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лабораторных работ</w:t>
            </w:r>
          </w:p>
        </w:tc>
      </w:tr>
      <w:tr w:rsidR="0044193C" w:rsidRPr="008E0A06" w14:paraId="41CF2A3B" w14:textId="77777777" w:rsidTr="00B856A7">
        <w:trPr>
          <w:trHeight w:val="20"/>
        </w:trPr>
        <w:tc>
          <w:tcPr>
            <w:tcW w:w="1365" w:type="pct"/>
            <w:vMerge/>
            <w:shd w:val="clear" w:color="auto" w:fill="auto"/>
          </w:tcPr>
          <w:p w14:paraId="3DA62A6F"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2AB6CC7A" w14:textId="77777777" w:rsidR="0044193C" w:rsidRPr="008E0A06" w:rsidRDefault="0044193C" w:rsidP="00C214E3">
            <w:pPr>
              <w:rPr>
                <w:b/>
                <w:bCs/>
                <w:sz w:val="24"/>
                <w:szCs w:val="24"/>
              </w:rPr>
            </w:pPr>
            <w:r w:rsidRPr="008E0A06">
              <w:rPr>
                <w:rFonts w:ascii="Times New Roman" w:hAnsi="Times New Roman"/>
                <w:bCs/>
                <w:sz w:val="24"/>
                <w:szCs w:val="24"/>
              </w:rPr>
              <w:t>Лабораторная работа №8.</w:t>
            </w:r>
            <w:r w:rsidRPr="008E0A06">
              <w:rPr>
                <w:rFonts w:ascii="Times New Roman" w:hAnsi="Times New Roman"/>
                <w:sz w:val="24"/>
                <w:szCs w:val="24"/>
              </w:rPr>
              <w:t xml:space="preserve"> «Сборка схемы D-триггер, состоящего из простого RS-триггера и подготовительной схемы из двух вентилей И-НЕ и одного НЕ».</w:t>
            </w:r>
          </w:p>
        </w:tc>
      </w:tr>
      <w:tr w:rsidR="0044193C" w:rsidRPr="008E0A06" w14:paraId="42492477" w14:textId="77777777" w:rsidTr="00B856A7">
        <w:trPr>
          <w:trHeight w:val="20"/>
        </w:trPr>
        <w:tc>
          <w:tcPr>
            <w:tcW w:w="1365" w:type="pct"/>
            <w:vMerge/>
            <w:shd w:val="clear" w:color="auto" w:fill="auto"/>
          </w:tcPr>
          <w:p w14:paraId="4393DEF8"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ADD9927"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№9.</w:t>
            </w:r>
            <w:r w:rsidRPr="008E0A06">
              <w:rPr>
                <w:rFonts w:ascii="Times New Roman" w:hAnsi="Times New Roman"/>
                <w:sz w:val="24"/>
                <w:szCs w:val="24"/>
              </w:rPr>
              <w:t xml:space="preserve"> «Двухбитная защелка, состоящая из D-триггеров с добавлением семи сегментного дисплея»</w:t>
            </w:r>
          </w:p>
        </w:tc>
      </w:tr>
      <w:tr w:rsidR="0044193C" w:rsidRPr="008E0A06" w14:paraId="0F4EC12B" w14:textId="77777777" w:rsidTr="00B856A7">
        <w:trPr>
          <w:trHeight w:val="20"/>
        </w:trPr>
        <w:tc>
          <w:tcPr>
            <w:tcW w:w="1365" w:type="pct"/>
            <w:vMerge/>
            <w:shd w:val="clear" w:color="auto" w:fill="auto"/>
          </w:tcPr>
          <w:p w14:paraId="0B08C505"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6A7B17D9"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0658903D" w14:textId="77777777" w:rsidTr="00B856A7">
        <w:trPr>
          <w:trHeight w:val="253"/>
        </w:trPr>
        <w:tc>
          <w:tcPr>
            <w:tcW w:w="1365" w:type="pct"/>
            <w:vMerge w:val="restart"/>
            <w:shd w:val="clear" w:color="auto" w:fill="auto"/>
          </w:tcPr>
          <w:p w14:paraId="5B554039"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3.</w:t>
            </w:r>
            <w:r w:rsidRPr="008E0A06">
              <w:rPr>
                <w:rFonts w:ascii="Times New Roman" w:hAnsi="Times New Roman"/>
                <w:b/>
                <w:bCs/>
                <w:sz w:val="24"/>
                <w:szCs w:val="24"/>
                <w:lang w:val="en-US"/>
              </w:rPr>
              <w:t>3</w:t>
            </w:r>
            <w:r w:rsidRPr="008E0A06">
              <w:rPr>
                <w:rFonts w:ascii="Times New Roman" w:hAnsi="Times New Roman"/>
                <w:b/>
                <w:bCs/>
                <w:sz w:val="24"/>
                <w:szCs w:val="24"/>
              </w:rPr>
              <w:t xml:space="preserve"> </w:t>
            </w:r>
            <w:r w:rsidRPr="008E0A06">
              <w:rPr>
                <w:rFonts w:ascii="Times New Roman" w:hAnsi="Times New Roman"/>
                <w:b/>
                <w:bCs/>
                <w:sz w:val="24"/>
                <w:szCs w:val="24"/>
                <w:lang w:val="en-US"/>
              </w:rPr>
              <w:t>JK-</w:t>
            </w:r>
            <w:r w:rsidRPr="008E0A06">
              <w:rPr>
                <w:rFonts w:ascii="Times New Roman" w:hAnsi="Times New Roman"/>
                <w:b/>
                <w:bCs/>
                <w:sz w:val="24"/>
                <w:szCs w:val="24"/>
              </w:rPr>
              <w:t>триггер</w:t>
            </w:r>
          </w:p>
        </w:tc>
        <w:tc>
          <w:tcPr>
            <w:tcW w:w="3635" w:type="pct"/>
            <w:shd w:val="clear" w:color="auto" w:fill="auto"/>
          </w:tcPr>
          <w:p w14:paraId="708DADFC"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Содержание </w:t>
            </w:r>
          </w:p>
        </w:tc>
      </w:tr>
      <w:tr w:rsidR="0044193C" w:rsidRPr="008E0A06" w14:paraId="3BD5F97D" w14:textId="77777777" w:rsidTr="00B856A7">
        <w:trPr>
          <w:trHeight w:val="20"/>
        </w:trPr>
        <w:tc>
          <w:tcPr>
            <w:tcW w:w="1365" w:type="pct"/>
            <w:vMerge/>
            <w:shd w:val="clear" w:color="auto" w:fill="auto"/>
          </w:tcPr>
          <w:p w14:paraId="0EA23906"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0724BE3"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 xml:space="preserve">1. Принцип работы, режимы работы и сборочная схема </w:t>
            </w:r>
            <w:r w:rsidRPr="008E0A06">
              <w:rPr>
                <w:rFonts w:ascii="Times New Roman" w:hAnsi="Times New Roman"/>
                <w:bCs/>
                <w:sz w:val="24"/>
                <w:szCs w:val="24"/>
                <w:lang w:val="en-US"/>
              </w:rPr>
              <w:t>JK</w:t>
            </w:r>
            <w:r w:rsidRPr="008E0A06">
              <w:rPr>
                <w:rFonts w:ascii="Times New Roman" w:hAnsi="Times New Roman"/>
                <w:bCs/>
                <w:sz w:val="24"/>
                <w:szCs w:val="24"/>
              </w:rPr>
              <w:t>-триггера.</w:t>
            </w:r>
          </w:p>
        </w:tc>
      </w:tr>
      <w:tr w:rsidR="0044193C" w:rsidRPr="008E0A06" w14:paraId="70C4C969" w14:textId="77777777" w:rsidTr="00B856A7">
        <w:trPr>
          <w:trHeight w:val="20"/>
        </w:trPr>
        <w:tc>
          <w:tcPr>
            <w:tcW w:w="1365" w:type="pct"/>
            <w:vMerge/>
            <w:shd w:val="clear" w:color="auto" w:fill="auto"/>
          </w:tcPr>
          <w:p w14:paraId="1AD108D4"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604C78D7"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лабораторных работ</w:t>
            </w:r>
          </w:p>
        </w:tc>
      </w:tr>
      <w:tr w:rsidR="0044193C" w:rsidRPr="008E0A06" w14:paraId="0278F23C" w14:textId="77777777" w:rsidTr="00B856A7">
        <w:trPr>
          <w:trHeight w:val="20"/>
        </w:trPr>
        <w:tc>
          <w:tcPr>
            <w:tcW w:w="1365" w:type="pct"/>
            <w:vMerge/>
            <w:shd w:val="clear" w:color="auto" w:fill="auto"/>
          </w:tcPr>
          <w:p w14:paraId="486FC445"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2C9601D" w14:textId="77777777" w:rsidR="0044193C" w:rsidRPr="008E0A06" w:rsidRDefault="0044193C" w:rsidP="00C214E3">
            <w:pPr>
              <w:rPr>
                <w:b/>
                <w:bCs/>
                <w:sz w:val="24"/>
                <w:szCs w:val="24"/>
              </w:rPr>
            </w:pPr>
            <w:r w:rsidRPr="008E0A06">
              <w:rPr>
                <w:rFonts w:ascii="Times New Roman" w:hAnsi="Times New Roman"/>
                <w:bCs/>
                <w:sz w:val="24"/>
                <w:szCs w:val="24"/>
              </w:rPr>
              <w:t>Лабораторная работа №10.</w:t>
            </w:r>
            <w:r w:rsidRPr="008E0A06">
              <w:rPr>
                <w:rFonts w:ascii="Times New Roman" w:hAnsi="Times New Roman"/>
                <w:sz w:val="24"/>
                <w:szCs w:val="24"/>
              </w:rPr>
              <w:t xml:space="preserve"> «JK-триггер используется в качестве T-триггера».</w:t>
            </w:r>
          </w:p>
        </w:tc>
      </w:tr>
      <w:tr w:rsidR="0044193C" w:rsidRPr="008E0A06" w14:paraId="1A957ADB" w14:textId="77777777" w:rsidTr="00B856A7">
        <w:trPr>
          <w:trHeight w:val="20"/>
        </w:trPr>
        <w:tc>
          <w:tcPr>
            <w:tcW w:w="1365" w:type="pct"/>
            <w:vMerge/>
            <w:shd w:val="clear" w:color="auto" w:fill="auto"/>
          </w:tcPr>
          <w:p w14:paraId="74F19607"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73157E26"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№11.</w:t>
            </w:r>
            <w:r w:rsidRPr="008E0A06">
              <w:rPr>
                <w:rFonts w:ascii="Times New Roman" w:hAnsi="Times New Roman"/>
                <w:sz w:val="24"/>
                <w:szCs w:val="24"/>
              </w:rPr>
              <w:t xml:space="preserve"> «Электрические подъёмные ворота с аварийным выключением».</w:t>
            </w:r>
          </w:p>
        </w:tc>
      </w:tr>
      <w:tr w:rsidR="0044193C" w:rsidRPr="008E0A06" w14:paraId="0E1A753D" w14:textId="77777777" w:rsidTr="00B856A7">
        <w:trPr>
          <w:trHeight w:val="20"/>
        </w:trPr>
        <w:tc>
          <w:tcPr>
            <w:tcW w:w="1365" w:type="pct"/>
            <w:vMerge/>
            <w:shd w:val="clear" w:color="auto" w:fill="auto"/>
          </w:tcPr>
          <w:p w14:paraId="7396F18E"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0BDD82A"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№12.</w:t>
            </w:r>
            <w:r w:rsidRPr="008E0A06">
              <w:rPr>
                <w:rFonts w:ascii="Times New Roman" w:hAnsi="Times New Roman"/>
                <w:sz w:val="24"/>
                <w:szCs w:val="24"/>
              </w:rPr>
              <w:t xml:space="preserve"> </w:t>
            </w:r>
            <w:r w:rsidRPr="008E0A06">
              <w:rPr>
                <w:rFonts w:ascii="Times New Roman" w:hAnsi="Times New Roman"/>
                <w:bCs/>
                <w:sz w:val="24"/>
                <w:szCs w:val="24"/>
              </w:rPr>
              <w:t>«Частотный делитель с четырёх JK-триггеров».</w:t>
            </w:r>
          </w:p>
        </w:tc>
      </w:tr>
      <w:tr w:rsidR="0044193C" w:rsidRPr="008E0A06" w14:paraId="362B655E" w14:textId="77777777" w:rsidTr="00B856A7">
        <w:trPr>
          <w:trHeight w:val="20"/>
        </w:trPr>
        <w:tc>
          <w:tcPr>
            <w:tcW w:w="1365" w:type="pct"/>
            <w:vMerge/>
            <w:shd w:val="clear" w:color="auto" w:fill="auto"/>
          </w:tcPr>
          <w:p w14:paraId="28105E8F"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708582D"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6860F097" w14:textId="77777777" w:rsidTr="00B856A7">
        <w:trPr>
          <w:trHeight w:val="253"/>
        </w:trPr>
        <w:tc>
          <w:tcPr>
            <w:tcW w:w="1365" w:type="pct"/>
            <w:vMerge w:val="restart"/>
            <w:shd w:val="clear" w:color="auto" w:fill="auto"/>
          </w:tcPr>
          <w:p w14:paraId="39DC8D05"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Тема 3.4. </w:t>
            </w:r>
            <w:r w:rsidRPr="008E0A06">
              <w:rPr>
                <w:rFonts w:ascii="Times New Roman" w:hAnsi="Times New Roman"/>
                <w:b/>
                <w:bCs/>
                <w:sz w:val="24"/>
                <w:szCs w:val="24"/>
                <w:lang w:val="en-US"/>
              </w:rPr>
              <w:t>T-</w:t>
            </w:r>
            <w:r w:rsidRPr="008E0A06">
              <w:rPr>
                <w:rFonts w:ascii="Times New Roman" w:hAnsi="Times New Roman"/>
                <w:b/>
                <w:bCs/>
                <w:sz w:val="24"/>
                <w:szCs w:val="24"/>
              </w:rPr>
              <w:t>триггер</w:t>
            </w:r>
          </w:p>
        </w:tc>
        <w:tc>
          <w:tcPr>
            <w:tcW w:w="3635" w:type="pct"/>
            <w:shd w:val="clear" w:color="auto" w:fill="auto"/>
            <w:vAlign w:val="bottom"/>
          </w:tcPr>
          <w:p w14:paraId="5D1ACE15"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 xml:space="preserve">Содержание </w:t>
            </w:r>
          </w:p>
        </w:tc>
      </w:tr>
      <w:tr w:rsidR="0044193C" w:rsidRPr="008E0A06" w14:paraId="42A89058" w14:textId="77777777" w:rsidTr="00B856A7">
        <w:trPr>
          <w:trHeight w:val="20"/>
        </w:trPr>
        <w:tc>
          <w:tcPr>
            <w:tcW w:w="1365" w:type="pct"/>
            <w:vMerge/>
            <w:shd w:val="clear" w:color="auto" w:fill="auto"/>
          </w:tcPr>
          <w:p w14:paraId="69FABF73"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538F7C83"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 xml:space="preserve">1. Принцип работы, режимы работы и сборочная схема </w:t>
            </w:r>
            <w:r w:rsidRPr="008E0A06">
              <w:rPr>
                <w:rFonts w:ascii="Times New Roman" w:hAnsi="Times New Roman"/>
                <w:bCs/>
                <w:sz w:val="24"/>
                <w:szCs w:val="24"/>
                <w:lang w:val="en-US"/>
              </w:rPr>
              <w:t>T</w:t>
            </w:r>
            <w:r w:rsidRPr="008E0A06">
              <w:rPr>
                <w:rFonts w:ascii="Times New Roman" w:hAnsi="Times New Roman"/>
                <w:bCs/>
                <w:sz w:val="24"/>
                <w:szCs w:val="24"/>
              </w:rPr>
              <w:t>-триггера.</w:t>
            </w:r>
          </w:p>
        </w:tc>
      </w:tr>
      <w:tr w:rsidR="0044193C" w:rsidRPr="008E0A06" w14:paraId="1D6918E1" w14:textId="77777777" w:rsidTr="00B856A7">
        <w:trPr>
          <w:trHeight w:val="20"/>
        </w:trPr>
        <w:tc>
          <w:tcPr>
            <w:tcW w:w="1365" w:type="pct"/>
            <w:vMerge/>
            <w:shd w:val="clear" w:color="auto" w:fill="auto"/>
          </w:tcPr>
          <w:p w14:paraId="57B6693E"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BF0513C"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и лабораторных работ</w:t>
            </w:r>
          </w:p>
        </w:tc>
      </w:tr>
      <w:tr w:rsidR="0044193C" w:rsidRPr="008E0A06" w14:paraId="571CF45E" w14:textId="77777777" w:rsidTr="00B856A7">
        <w:trPr>
          <w:trHeight w:val="20"/>
        </w:trPr>
        <w:tc>
          <w:tcPr>
            <w:tcW w:w="1365" w:type="pct"/>
            <w:vMerge/>
            <w:shd w:val="clear" w:color="auto" w:fill="auto"/>
          </w:tcPr>
          <w:p w14:paraId="63EC3E69"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92337B4" w14:textId="77777777" w:rsidR="0044193C" w:rsidRPr="008E0A06" w:rsidRDefault="0044193C" w:rsidP="00C214E3">
            <w:pPr>
              <w:rPr>
                <w:rFonts w:ascii="Times New Roman" w:hAnsi="Times New Roman"/>
                <w:b/>
                <w:sz w:val="24"/>
                <w:szCs w:val="24"/>
              </w:rPr>
            </w:pPr>
            <w:r w:rsidRPr="008E0A06">
              <w:rPr>
                <w:rFonts w:ascii="Times New Roman" w:hAnsi="Times New Roman"/>
                <w:bCs/>
                <w:sz w:val="24"/>
                <w:szCs w:val="24"/>
              </w:rPr>
              <w:t>Лабораторная работа №13.</w:t>
            </w:r>
            <w:r w:rsidRPr="008E0A06">
              <w:rPr>
                <w:rFonts w:ascii="Times New Roman" w:hAnsi="Times New Roman"/>
                <w:sz w:val="24"/>
                <w:szCs w:val="24"/>
              </w:rPr>
              <w:t xml:space="preserve"> «Последовательное подключение T-триггеров».</w:t>
            </w:r>
          </w:p>
        </w:tc>
      </w:tr>
      <w:tr w:rsidR="0044193C" w:rsidRPr="008E0A06" w14:paraId="5837D1F6" w14:textId="77777777" w:rsidTr="00B856A7">
        <w:trPr>
          <w:trHeight w:val="20"/>
        </w:trPr>
        <w:tc>
          <w:tcPr>
            <w:tcW w:w="1365" w:type="pct"/>
            <w:vMerge/>
            <w:shd w:val="clear" w:color="auto" w:fill="auto"/>
          </w:tcPr>
          <w:p w14:paraId="0CD79D48"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46B9928C"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№14.</w:t>
            </w:r>
            <w:r w:rsidRPr="008E0A06">
              <w:rPr>
                <w:rFonts w:ascii="Times New Roman" w:hAnsi="Times New Roman"/>
                <w:sz w:val="24"/>
                <w:szCs w:val="24"/>
              </w:rPr>
              <w:t xml:space="preserve"> «Частотный делитель с четырьмя T-триггерами».</w:t>
            </w:r>
          </w:p>
        </w:tc>
      </w:tr>
      <w:tr w:rsidR="0044193C" w:rsidRPr="008E0A06" w14:paraId="761C2AB3" w14:textId="77777777" w:rsidTr="00B856A7">
        <w:trPr>
          <w:trHeight w:val="20"/>
        </w:trPr>
        <w:tc>
          <w:tcPr>
            <w:tcW w:w="1365" w:type="pct"/>
            <w:vMerge/>
            <w:shd w:val="clear" w:color="auto" w:fill="auto"/>
          </w:tcPr>
          <w:p w14:paraId="707EA0AF"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44E73D01"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№15.</w:t>
            </w:r>
            <w:r w:rsidRPr="008E0A06">
              <w:rPr>
                <w:rFonts w:ascii="Times New Roman" w:hAnsi="Times New Roman"/>
                <w:sz w:val="24"/>
                <w:szCs w:val="24"/>
              </w:rPr>
              <w:t xml:space="preserve"> </w:t>
            </w:r>
            <w:r w:rsidRPr="008E0A06">
              <w:rPr>
                <w:rFonts w:ascii="Times New Roman" w:hAnsi="Times New Roman"/>
                <w:bCs/>
                <w:sz w:val="24"/>
                <w:szCs w:val="24"/>
              </w:rPr>
              <w:t>«Схема десятичного счетчика».</w:t>
            </w:r>
          </w:p>
        </w:tc>
      </w:tr>
      <w:tr w:rsidR="0044193C" w:rsidRPr="008E0A06" w14:paraId="4CC2AD69" w14:textId="77777777" w:rsidTr="00B856A7">
        <w:trPr>
          <w:trHeight w:val="20"/>
        </w:trPr>
        <w:tc>
          <w:tcPr>
            <w:tcW w:w="1365" w:type="pct"/>
            <w:vMerge/>
            <w:shd w:val="clear" w:color="auto" w:fill="auto"/>
          </w:tcPr>
          <w:p w14:paraId="319EFEFA"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3BA890AA"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№16.</w:t>
            </w:r>
            <w:r w:rsidRPr="008E0A06">
              <w:rPr>
                <w:rFonts w:ascii="Times New Roman" w:hAnsi="Times New Roman"/>
                <w:sz w:val="24"/>
                <w:szCs w:val="24"/>
              </w:rPr>
              <w:t xml:space="preserve"> </w:t>
            </w:r>
            <w:r w:rsidRPr="008E0A06">
              <w:rPr>
                <w:rFonts w:ascii="Times New Roman" w:hAnsi="Times New Roman"/>
                <w:bCs/>
                <w:sz w:val="24"/>
                <w:szCs w:val="24"/>
              </w:rPr>
              <w:t>«Схема десятичного счётчика c дисплеем и с принудительным сбросом».</w:t>
            </w:r>
          </w:p>
        </w:tc>
      </w:tr>
      <w:tr w:rsidR="0044193C" w:rsidRPr="008E0A06" w14:paraId="18F20027" w14:textId="77777777" w:rsidTr="00B856A7">
        <w:trPr>
          <w:trHeight w:val="20"/>
        </w:trPr>
        <w:tc>
          <w:tcPr>
            <w:tcW w:w="1365" w:type="pct"/>
            <w:vMerge/>
            <w:shd w:val="clear" w:color="auto" w:fill="auto"/>
          </w:tcPr>
          <w:p w14:paraId="6383854F"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479E24AE"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№17.</w:t>
            </w:r>
            <w:r w:rsidRPr="008E0A06">
              <w:rPr>
                <w:rFonts w:ascii="Times New Roman" w:hAnsi="Times New Roman"/>
                <w:sz w:val="24"/>
                <w:szCs w:val="24"/>
              </w:rPr>
              <w:t xml:space="preserve"> </w:t>
            </w:r>
            <w:r w:rsidRPr="008E0A06">
              <w:rPr>
                <w:rFonts w:ascii="Times New Roman" w:hAnsi="Times New Roman"/>
                <w:bCs/>
                <w:sz w:val="24"/>
                <w:szCs w:val="24"/>
              </w:rPr>
              <w:t>«Четырёхразрядный обратный счётчик».</w:t>
            </w:r>
          </w:p>
        </w:tc>
      </w:tr>
      <w:tr w:rsidR="0044193C" w:rsidRPr="008E0A06" w14:paraId="35DCA66C" w14:textId="77777777" w:rsidTr="00B856A7">
        <w:trPr>
          <w:trHeight w:val="20"/>
        </w:trPr>
        <w:tc>
          <w:tcPr>
            <w:tcW w:w="1365" w:type="pct"/>
            <w:vMerge/>
            <w:shd w:val="clear" w:color="auto" w:fill="auto"/>
          </w:tcPr>
          <w:p w14:paraId="16FCA2F3"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5040264"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№18.</w:t>
            </w:r>
            <w:r w:rsidRPr="008E0A06">
              <w:rPr>
                <w:rFonts w:ascii="Times New Roman" w:hAnsi="Times New Roman"/>
                <w:sz w:val="24"/>
                <w:szCs w:val="24"/>
              </w:rPr>
              <w:t xml:space="preserve"> </w:t>
            </w:r>
            <w:r w:rsidRPr="008E0A06">
              <w:rPr>
                <w:rFonts w:ascii="Times New Roman" w:hAnsi="Times New Roman"/>
                <w:bCs/>
                <w:sz w:val="24"/>
                <w:szCs w:val="24"/>
              </w:rPr>
              <w:t>«Обратный счётчик от 9 до 0 с дисплеем и с принудительным обнулением».</w:t>
            </w:r>
          </w:p>
        </w:tc>
      </w:tr>
      <w:tr w:rsidR="0044193C" w:rsidRPr="008E0A06" w14:paraId="5F17B0CF" w14:textId="77777777" w:rsidTr="00B856A7">
        <w:trPr>
          <w:trHeight w:val="20"/>
        </w:trPr>
        <w:tc>
          <w:tcPr>
            <w:tcW w:w="1365" w:type="pct"/>
            <w:vMerge/>
            <w:shd w:val="clear" w:color="auto" w:fill="auto"/>
          </w:tcPr>
          <w:p w14:paraId="6CE94CE1"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4D375729"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№19.</w:t>
            </w:r>
            <w:r w:rsidRPr="008E0A06">
              <w:rPr>
                <w:rFonts w:ascii="Times New Roman" w:hAnsi="Times New Roman"/>
                <w:sz w:val="24"/>
                <w:szCs w:val="24"/>
              </w:rPr>
              <w:t xml:space="preserve"> </w:t>
            </w:r>
            <w:r w:rsidRPr="008E0A06">
              <w:rPr>
                <w:rFonts w:ascii="Times New Roman" w:hAnsi="Times New Roman"/>
                <w:bCs/>
                <w:sz w:val="24"/>
                <w:szCs w:val="24"/>
              </w:rPr>
              <w:t>«Десятичный счётчик с функцией переключения прямой/обратный счёт и с принудительным обнулением».</w:t>
            </w:r>
          </w:p>
        </w:tc>
      </w:tr>
      <w:tr w:rsidR="0044193C" w:rsidRPr="008E0A06" w14:paraId="1F829ABA" w14:textId="77777777" w:rsidTr="00B856A7">
        <w:trPr>
          <w:trHeight w:val="20"/>
        </w:trPr>
        <w:tc>
          <w:tcPr>
            <w:tcW w:w="1365" w:type="pct"/>
            <w:vMerge/>
            <w:shd w:val="clear" w:color="auto" w:fill="auto"/>
          </w:tcPr>
          <w:p w14:paraId="2AE6EB23"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7D773CE"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№20.</w:t>
            </w:r>
            <w:r w:rsidRPr="008E0A06">
              <w:rPr>
                <w:rFonts w:ascii="Times New Roman" w:hAnsi="Times New Roman"/>
                <w:sz w:val="24"/>
                <w:szCs w:val="24"/>
              </w:rPr>
              <w:t xml:space="preserve"> </w:t>
            </w:r>
            <w:r w:rsidRPr="008E0A06">
              <w:rPr>
                <w:rFonts w:ascii="Times New Roman" w:hAnsi="Times New Roman"/>
                <w:bCs/>
                <w:sz w:val="24"/>
                <w:szCs w:val="24"/>
              </w:rPr>
              <w:t>«4-разрядный синхронный двоичный счётчик».</w:t>
            </w:r>
          </w:p>
        </w:tc>
      </w:tr>
      <w:tr w:rsidR="0044193C" w:rsidRPr="008E0A06" w14:paraId="65ACFB53" w14:textId="77777777" w:rsidTr="00B856A7">
        <w:trPr>
          <w:trHeight w:val="20"/>
        </w:trPr>
        <w:tc>
          <w:tcPr>
            <w:tcW w:w="1365" w:type="pct"/>
            <w:vMerge/>
            <w:shd w:val="clear" w:color="auto" w:fill="auto"/>
          </w:tcPr>
          <w:p w14:paraId="707692D5"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FEBD73D" w14:textId="77777777" w:rsidR="0044193C" w:rsidRPr="008E0A06" w:rsidRDefault="0044193C" w:rsidP="00C214E3">
            <w:pPr>
              <w:rPr>
                <w:rFonts w:ascii="Times New Roman" w:hAnsi="Times New Roman"/>
                <w:bCs/>
                <w:sz w:val="24"/>
                <w:szCs w:val="24"/>
              </w:rPr>
            </w:pPr>
            <w:r w:rsidRPr="008E0A06">
              <w:rPr>
                <w:rFonts w:ascii="Times New Roman" w:hAnsi="Times New Roman"/>
                <w:b/>
                <w:bCs/>
                <w:sz w:val="24"/>
                <w:szCs w:val="24"/>
              </w:rPr>
              <w:t>Самостоятельная работа</w:t>
            </w:r>
          </w:p>
        </w:tc>
      </w:tr>
      <w:tr w:rsidR="0044193C" w:rsidRPr="008E0A06" w14:paraId="0F0AA84F" w14:textId="77777777" w:rsidTr="00B856A7">
        <w:trPr>
          <w:trHeight w:val="20"/>
        </w:trPr>
        <w:tc>
          <w:tcPr>
            <w:tcW w:w="1365" w:type="pct"/>
            <w:shd w:val="clear" w:color="auto" w:fill="auto"/>
          </w:tcPr>
          <w:p w14:paraId="383299E3"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Раздел 4</w:t>
            </w:r>
          </w:p>
        </w:tc>
        <w:tc>
          <w:tcPr>
            <w:tcW w:w="3635" w:type="pct"/>
            <w:shd w:val="clear" w:color="auto" w:fill="auto"/>
          </w:tcPr>
          <w:p w14:paraId="0846612D"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Шифраторы и дешифраторы</w:t>
            </w:r>
          </w:p>
        </w:tc>
      </w:tr>
      <w:tr w:rsidR="0044193C" w:rsidRPr="008E0A06" w14:paraId="56F13C14" w14:textId="77777777" w:rsidTr="00B856A7">
        <w:trPr>
          <w:trHeight w:val="253"/>
        </w:trPr>
        <w:tc>
          <w:tcPr>
            <w:tcW w:w="1365" w:type="pct"/>
            <w:vMerge w:val="restart"/>
            <w:shd w:val="clear" w:color="auto" w:fill="auto"/>
          </w:tcPr>
          <w:p w14:paraId="26E79194"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 xml:space="preserve">Тема 4.1 Шифраторы </w:t>
            </w:r>
          </w:p>
        </w:tc>
        <w:tc>
          <w:tcPr>
            <w:tcW w:w="3635" w:type="pct"/>
            <w:shd w:val="clear" w:color="auto" w:fill="auto"/>
            <w:vAlign w:val="bottom"/>
          </w:tcPr>
          <w:p w14:paraId="1CC89B0E"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 xml:space="preserve">Содержание </w:t>
            </w:r>
          </w:p>
        </w:tc>
      </w:tr>
      <w:tr w:rsidR="0044193C" w:rsidRPr="008E0A06" w14:paraId="757B3D7C" w14:textId="77777777" w:rsidTr="00B856A7">
        <w:trPr>
          <w:trHeight w:val="20"/>
        </w:trPr>
        <w:tc>
          <w:tcPr>
            <w:tcW w:w="1365" w:type="pct"/>
            <w:vMerge/>
            <w:shd w:val="clear" w:color="auto" w:fill="auto"/>
          </w:tcPr>
          <w:p w14:paraId="7F9ABCDA"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6E4C057B"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1. Принцип работы, режимы работы и сборочная схема шифратора.</w:t>
            </w:r>
          </w:p>
        </w:tc>
      </w:tr>
      <w:tr w:rsidR="0044193C" w:rsidRPr="008E0A06" w14:paraId="3C57164F" w14:textId="77777777" w:rsidTr="00B856A7">
        <w:trPr>
          <w:trHeight w:val="20"/>
        </w:trPr>
        <w:tc>
          <w:tcPr>
            <w:tcW w:w="1365" w:type="pct"/>
            <w:vMerge/>
            <w:shd w:val="clear" w:color="auto" w:fill="auto"/>
          </w:tcPr>
          <w:p w14:paraId="13F2BD5A"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6256F08C"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В том числе лабораторных работ</w:t>
            </w:r>
          </w:p>
        </w:tc>
      </w:tr>
      <w:tr w:rsidR="0044193C" w:rsidRPr="008E0A06" w14:paraId="4A22CABF" w14:textId="77777777" w:rsidTr="00B856A7">
        <w:trPr>
          <w:trHeight w:val="20"/>
        </w:trPr>
        <w:tc>
          <w:tcPr>
            <w:tcW w:w="1365" w:type="pct"/>
            <w:vMerge/>
            <w:shd w:val="clear" w:color="auto" w:fill="auto"/>
          </w:tcPr>
          <w:p w14:paraId="73FF9A4E"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2FCF98B9" w14:textId="77777777" w:rsidR="0044193C" w:rsidRPr="008E0A06" w:rsidRDefault="0044193C" w:rsidP="00C214E3">
            <w:pPr>
              <w:rPr>
                <w:rFonts w:ascii="Times New Roman" w:hAnsi="Times New Roman"/>
                <w:b/>
                <w:sz w:val="24"/>
                <w:szCs w:val="24"/>
              </w:rPr>
            </w:pPr>
            <w:r w:rsidRPr="008E0A06">
              <w:rPr>
                <w:rFonts w:ascii="Times New Roman" w:hAnsi="Times New Roman"/>
                <w:bCs/>
                <w:sz w:val="24"/>
                <w:szCs w:val="24"/>
              </w:rPr>
              <w:t>Лабораторная работа №21.</w:t>
            </w:r>
            <w:r w:rsidRPr="008E0A06">
              <w:rPr>
                <w:rFonts w:ascii="Times New Roman" w:hAnsi="Times New Roman"/>
                <w:sz w:val="24"/>
                <w:szCs w:val="24"/>
              </w:rPr>
              <w:t xml:space="preserve"> </w:t>
            </w:r>
            <w:r w:rsidRPr="008E0A06">
              <w:rPr>
                <w:rFonts w:ascii="Times New Roman" w:hAnsi="Times New Roman"/>
                <w:bCs/>
                <w:sz w:val="24"/>
                <w:szCs w:val="24"/>
              </w:rPr>
              <w:t>«Сборка схемы шифратора 8</w:t>
            </w:r>
            <w:r w:rsidRPr="008E0A06">
              <w:rPr>
                <w:rFonts w:ascii="Times New Roman" w:hAnsi="Times New Roman"/>
                <w:bCs/>
                <w:sz w:val="24"/>
                <w:szCs w:val="24"/>
                <w:lang w:val="en-US"/>
              </w:rPr>
              <w:t>X</w:t>
            </w:r>
            <w:r w:rsidRPr="008E0A06">
              <w:rPr>
                <w:rFonts w:ascii="Times New Roman" w:hAnsi="Times New Roman"/>
                <w:bCs/>
                <w:sz w:val="24"/>
                <w:szCs w:val="24"/>
              </w:rPr>
              <w:t>3».</w:t>
            </w:r>
          </w:p>
        </w:tc>
      </w:tr>
      <w:tr w:rsidR="0044193C" w:rsidRPr="008E0A06" w14:paraId="552F5206" w14:textId="77777777" w:rsidTr="00B856A7">
        <w:trPr>
          <w:trHeight w:val="20"/>
        </w:trPr>
        <w:tc>
          <w:tcPr>
            <w:tcW w:w="1365" w:type="pct"/>
            <w:vMerge/>
            <w:shd w:val="clear" w:color="auto" w:fill="auto"/>
          </w:tcPr>
          <w:p w14:paraId="33C8DD8D"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3BE82DBC"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№22.</w:t>
            </w:r>
            <w:r w:rsidRPr="008E0A06">
              <w:rPr>
                <w:rFonts w:ascii="Times New Roman" w:hAnsi="Times New Roman"/>
                <w:sz w:val="24"/>
                <w:szCs w:val="24"/>
              </w:rPr>
              <w:t xml:space="preserve"> </w:t>
            </w:r>
            <w:r w:rsidRPr="008E0A06">
              <w:rPr>
                <w:rFonts w:ascii="Times New Roman" w:hAnsi="Times New Roman"/>
                <w:bCs/>
                <w:sz w:val="24"/>
                <w:szCs w:val="24"/>
              </w:rPr>
              <w:t>«Сборка схемы шифратора 16</w:t>
            </w:r>
            <w:r w:rsidRPr="008E0A06">
              <w:rPr>
                <w:rFonts w:ascii="Times New Roman" w:hAnsi="Times New Roman"/>
                <w:bCs/>
                <w:sz w:val="24"/>
                <w:szCs w:val="24"/>
                <w:lang w:val="en-US"/>
              </w:rPr>
              <w:t>X</w:t>
            </w:r>
            <w:r w:rsidRPr="008E0A06">
              <w:rPr>
                <w:rFonts w:ascii="Times New Roman" w:hAnsi="Times New Roman"/>
                <w:bCs/>
                <w:sz w:val="24"/>
                <w:szCs w:val="24"/>
              </w:rPr>
              <w:t>4».</w:t>
            </w:r>
          </w:p>
        </w:tc>
      </w:tr>
      <w:tr w:rsidR="0044193C" w:rsidRPr="008E0A06" w14:paraId="4F1B9BCD" w14:textId="77777777" w:rsidTr="00B856A7">
        <w:trPr>
          <w:trHeight w:val="20"/>
        </w:trPr>
        <w:tc>
          <w:tcPr>
            <w:tcW w:w="1365" w:type="pct"/>
            <w:vMerge/>
            <w:shd w:val="clear" w:color="auto" w:fill="auto"/>
          </w:tcPr>
          <w:p w14:paraId="136A8A06"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93DB37C"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Самостоятельная работа</w:t>
            </w:r>
          </w:p>
        </w:tc>
      </w:tr>
      <w:tr w:rsidR="0044193C" w:rsidRPr="008E0A06" w14:paraId="1705D187" w14:textId="77777777" w:rsidTr="00B856A7">
        <w:trPr>
          <w:trHeight w:val="253"/>
        </w:trPr>
        <w:tc>
          <w:tcPr>
            <w:tcW w:w="1365" w:type="pct"/>
            <w:vMerge w:val="restart"/>
            <w:shd w:val="clear" w:color="auto" w:fill="auto"/>
          </w:tcPr>
          <w:p w14:paraId="7134D5C5"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4.2. Дешифраторы</w:t>
            </w:r>
          </w:p>
        </w:tc>
        <w:tc>
          <w:tcPr>
            <w:tcW w:w="3635" w:type="pct"/>
            <w:shd w:val="clear" w:color="auto" w:fill="auto"/>
            <w:vAlign w:val="bottom"/>
          </w:tcPr>
          <w:p w14:paraId="12F9DFA7"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 xml:space="preserve">Содержание </w:t>
            </w:r>
          </w:p>
        </w:tc>
      </w:tr>
      <w:tr w:rsidR="0044193C" w:rsidRPr="008E0A06" w14:paraId="67A30C79" w14:textId="77777777" w:rsidTr="00B856A7">
        <w:trPr>
          <w:trHeight w:val="20"/>
        </w:trPr>
        <w:tc>
          <w:tcPr>
            <w:tcW w:w="1365" w:type="pct"/>
            <w:vMerge/>
            <w:shd w:val="clear" w:color="auto" w:fill="auto"/>
          </w:tcPr>
          <w:p w14:paraId="5543E2F0"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2865E230"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1. Принцип работы, режимы работы и сборочная схема дешифратора.</w:t>
            </w:r>
          </w:p>
        </w:tc>
      </w:tr>
      <w:tr w:rsidR="0044193C" w:rsidRPr="008E0A06" w14:paraId="1B55BB06" w14:textId="77777777" w:rsidTr="00B856A7">
        <w:trPr>
          <w:trHeight w:val="20"/>
        </w:trPr>
        <w:tc>
          <w:tcPr>
            <w:tcW w:w="1365" w:type="pct"/>
            <w:vMerge/>
            <w:shd w:val="clear" w:color="auto" w:fill="auto"/>
          </w:tcPr>
          <w:p w14:paraId="75227145"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456052CF"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лабораторных работ</w:t>
            </w:r>
          </w:p>
        </w:tc>
      </w:tr>
      <w:tr w:rsidR="0044193C" w:rsidRPr="008E0A06" w14:paraId="2DB28976" w14:textId="77777777" w:rsidTr="00B856A7">
        <w:trPr>
          <w:trHeight w:val="20"/>
        </w:trPr>
        <w:tc>
          <w:tcPr>
            <w:tcW w:w="1365" w:type="pct"/>
            <w:vMerge/>
            <w:shd w:val="clear" w:color="auto" w:fill="auto"/>
          </w:tcPr>
          <w:p w14:paraId="42F49744"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3C5BED7C" w14:textId="77777777" w:rsidR="0044193C" w:rsidRPr="008E0A06" w:rsidRDefault="0044193C" w:rsidP="00C214E3">
            <w:pPr>
              <w:rPr>
                <w:rFonts w:ascii="Times New Roman" w:hAnsi="Times New Roman"/>
                <w:b/>
                <w:sz w:val="24"/>
                <w:szCs w:val="24"/>
              </w:rPr>
            </w:pPr>
            <w:r w:rsidRPr="008E0A06">
              <w:rPr>
                <w:rFonts w:ascii="Times New Roman" w:hAnsi="Times New Roman"/>
                <w:bCs/>
                <w:sz w:val="24"/>
                <w:szCs w:val="24"/>
              </w:rPr>
              <w:t>Лабораторная работа №23.</w:t>
            </w:r>
            <w:r w:rsidRPr="008E0A06">
              <w:rPr>
                <w:rFonts w:ascii="Times New Roman" w:hAnsi="Times New Roman"/>
                <w:sz w:val="24"/>
                <w:szCs w:val="24"/>
              </w:rPr>
              <w:t xml:space="preserve"> </w:t>
            </w:r>
            <w:r w:rsidRPr="008E0A06">
              <w:rPr>
                <w:rFonts w:ascii="Times New Roman" w:hAnsi="Times New Roman"/>
                <w:bCs/>
                <w:sz w:val="24"/>
                <w:szCs w:val="24"/>
              </w:rPr>
              <w:t>«Сборка схемы дешифратора 3</w:t>
            </w:r>
            <w:r w:rsidRPr="008E0A06">
              <w:rPr>
                <w:rFonts w:ascii="Times New Roman" w:hAnsi="Times New Roman"/>
                <w:bCs/>
                <w:sz w:val="24"/>
                <w:szCs w:val="24"/>
                <w:lang w:val="en-US"/>
              </w:rPr>
              <w:t>X</w:t>
            </w:r>
            <w:r w:rsidRPr="008E0A06">
              <w:rPr>
                <w:rFonts w:ascii="Times New Roman" w:hAnsi="Times New Roman"/>
                <w:bCs/>
                <w:sz w:val="24"/>
                <w:szCs w:val="24"/>
              </w:rPr>
              <w:t>8».</w:t>
            </w:r>
          </w:p>
        </w:tc>
      </w:tr>
      <w:tr w:rsidR="0044193C" w:rsidRPr="008E0A06" w14:paraId="1E2ECF4B" w14:textId="77777777" w:rsidTr="00B856A7">
        <w:trPr>
          <w:trHeight w:val="20"/>
        </w:trPr>
        <w:tc>
          <w:tcPr>
            <w:tcW w:w="1365" w:type="pct"/>
            <w:vMerge/>
            <w:shd w:val="clear" w:color="auto" w:fill="auto"/>
          </w:tcPr>
          <w:p w14:paraId="35503E6C"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627784CE"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№24.</w:t>
            </w:r>
            <w:r w:rsidRPr="008E0A06">
              <w:rPr>
                <w:rFonts w:ascii="Times New Roman" w:hAnsi="Times New Roman"/>
                <w:sz w:val="24"/>
                <w:szCs w:val="24"/>
              </w:rPr>
              <w:t xml:space="preserve"> </w:t>
            </w:r>
            <w:r w:rsidRPr="008E0A06">
              <w:rPr>
                <w:rFonts w:ascii="Times New Roman" w:hAnsi="Times New Roman"/>
                <w:bCs/>
                <w:sz w:val="24"/>
                <w:szCs w:val="24"/>
              </w:rPr>
              <w:t>«Сборка схемы дешифратора 4</w:t>
            </w:r>
            <w:r w:rsidRPr="008E0A06">
              <w:rPr>
                <w:rFonts w:ascii="Times New Roman" w:hAnsi="Times New Roman"/>
                <w:bCs/>
                <w:sz w:val="24"/>
                <w:szCs w:val="24"/>
                <w:lang w:val="en-US"/>
              </w:rPr>
              <w:t>X</w:t>
            </w:r>
            <w:r w:rsidRPr="008E0A06">
              <w:rPr>
                <w:rFonts w:ascii="Times New Roman" w:hAnsi="Times New Roman"/>
                <w:bCs/>
                <w:sz w:val="24"/>
                <w:szCs w:val="24"/>
              </w:rPr>
              <w:t>16».</w:t>
            </w:r>
          </w:p>
        </w:tc>
      </w:tr>
      <w:tr w:rsidR="0044193C" w:rsidRPr="008E0A06" w14:paraId="464D80A8" w14:textId="77777777" w:rsidTr="00B856A7">
        <w:trPr>
          <w:trHeight w:val="20"/>
        </w:trPr>
        <w:tc>
          <w:tcPr>
            <w:tcW w:w="1365" w:type="pct"/>
            <w:vMerge/>
            <w:shd w:val="clear" w:color="auto" w:fill="auto"/>
          </w:tcPr>
          <w:p w14:paraId="04D33EC6"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371BF331"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Самостоятельная работа</w:t>
            </w:r>
          </w:p>
        </w:tc>
      </w:tr>
      <w:tr w:rsidR="0044193C" w:rsidRPr="008E0A06" w14:paraId="3C023C80" w14:textId="77777777" w:rsidTr="00B856A7">
        <w:trPr>
          <w:trHeight w:val="20"/>
        </w:trPr>
        <w:tc>
          <w:tcPr>
            <w:tcW w:w="1365" w:type="pct"/>
            <w:shd w:val="clear" w:color="auto" w:fill="auto"/>
          </w:tcPr>
          <w:p w14:paraId="264D8F6A"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Раздел 5</w:t>
            </w:r>
          </w:p>
        </w:tc>
        <w:tc>
          <w:tcPr>
            <w:tcW w:w="3635" w:type="pct"/>
            <w:shd w:val="clear" w:color="auto" w:fill="auto"/>
          </w:tcPr>
          <w:p w14:paraId="08839BF2"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Полусумматоры и сумматоры</w:t>
            </w:r>
          </w:p>
        </w:tc>
      </w:tr>
      <w:tr w:rsidR="0044193C" w:rsidRPr="008E0A06" w14:paraId="4A4960CA" w14:textId="77777777" w:rsidTr="00B856A7">
        <w:trPr>
          <w:trHeight w:val="253"/>
        </w:trPr>
        <w:tc>
          <w:tcPr>
            <w:tcW w:w="1365" w:type="pct"/>
            <w:vMerge w:val="restart"/>
            <w:shd w:val="clear" w:color="auto" w:fill="auto"/>
          </w:tcPr>
          <w:p w14:paraId="3CD7CD12"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5.1. Полусумматоры</w:t>
            </w:r>
          </w:p>
        </w:tc>
        <w:tc>
          <w:tcPr>
            <w:tcW w:w="3635" w:type="pct"/>
            <w:shd w:val="clear" w:color="auto" w:fill="auto"/>
            <w:vAlign w:val="bottom"/>
          </w:tcPr>
          <w:p w14:paraId="3DE30BD3"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 xml:space="preserve">Содержание </w:t>
            </w:r>
          </w:p>
        </w:tc>
      </w:tr>
      <w:tr w:rsidR="0044193C" w:rsidRPr="008E0A06" w14:paraId="2C7E13C6" w14:textId="77777777" w:rsidTr="00B856A7">
        <w:trPr>
          <w:trHeight w:val="20"/>
        </w:trPr>
        <w:tc>
          <w:tcPr>
            <w:tcW w:w="1365" w:type="pct"/>
            <w:vMerge/>
            <w:shd w:val="clear" w:color="auto" w:fill="auto"/>
          </w:tcPr>
          <w:p w14:paraId="7C12F5A1"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E660FEE"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1. Принцип работы, режимы работы и сборочная схема полусумматора.</w:t>
            </w:r>
          </w:p>
        </w:tc>
      </w:tr>
      <w:tr w:rsidR="0044193C" w:rsidRPr="008E0A06" w14:paraId="61DBAF32" w14:textId="77777777" w:rsidTr="00B856A7">
        <w:trPr>
          <w:trHeight w:val="20"/>
        </w:trPr>
        <w:tc>
          <w:tcPr>
            <w:tcW w:w="1365" w:type="pct"/>
            <w:vMerge/>
            <w:shd w:val="clear" w:color="auto" w:fill="auto"/>
          </w:tcPr>
          <w:p w14:paraId="7BC96593"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84A9FA7"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практических и лабораторных занятий</w:t>
            </w:r>
          </w:p>
        </w:tc>
      </w:tr>
      <w:tr w:rsidR="0044193C" w:rsidRPr="008E0A06" w14:paraId="242246AA" w14:textId="77777777" w:rsidTr="00B856A7">
        <w:trPr>
          <w:trHeight w:val="20"/>
        </w:trPr>
        <w:tc>
          <w:tcPr>
            <w:tcW w:w="1365" w:type="pct"/>
            <w:vMerge/>
            <w:shd w:val="clear" w:color="auto" w:fill="auto"/>
          </w:tcPr>
          <w:p w14:paraId="43DCEFCC"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DE84EC3"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Лабораторная работа №25.</w:t>
            </w:r>
            <w:r w:rsidRPr="008E0A06">
              <w:rPr>
                <w:rFonts w:ascii="Times New Roman" w:hAnsi="Times New Roman"/>
                <w:sz w:val="24"/>
                <w:szCs w:val="24"/>
              </w:rPr>
              <w:t xml:space="preserve"> </w:t>
            </w:r>
            <w:r w:rsidRPr="008E0A06">
              <w:rPr>
                <w:rFonts w:ascii="Times New Roman" w:hAnsi="Times New Roman"/>
                <w:bCs/>
                <w:sz w:val="24"/>
                <w:szCs w:val="24"/>
              </w:rPr>
              <w:t xml:space="preserve">«Сборка схемы полусумматора, состоящего из элементов </w:t>
            </w:r>
            <w:proofErr w:type="spellStart"/>
            <w:r w:rsidRPr="008E0A06">
              <w:rPr>
                <w:rFonts w:ascii="Times New Roman" w:hAnsi="Times New Roman"/>
                <w:bCs/>
                <w:sz w:val="24"/>
                <w:szCs w:val="24"/>
              </w:rPr>
              <w:t>Искл</w:t>
            </w:r>
            <w:proofErr w:type="spellEnd"/>
            <w:r w:rsidRPr="008E0A06">
              <w:rPr>
                <w:rFonts w:ascii="Times New Roman" w:hAnsi="Times New Roman"/>
                <w:bCs/>
                <w:sz w:val="24"/>
                <w:szCs w:val="24"/>
              </w:rPr>
              <w:t xml:space="preserve">. ИЛИ и </w:t>
            </w:r>
            <w:proofErr w:type="spellStart"/>
            <w:r w:rsidRPr="008E0A06">
              <w:rPr>
                <w:rFonts w:ascii="Times New Roman" w:hAnsi="Times New Roman"/>
                <w:bCs/>
                <w:sz w:val="24"/>
                <w:szCs w:val="24"/>
              </w:rPr>
              <w:t>И</w:t>
            </w:r>
            <w:proofErr w:type="spellEnd"/>
            <w:r w:rsidRPr="008E0A06">
              <w:rPr>
                <w:rFonts w:ascii="Times New Roman" w:hAnsi="Times New Roman"/>
                <w:bCs/>
                <w:sz w:val="24"/>
                <w:szCs w:val="24"/>
              </w:rPr>
              <w:t>».</w:t>
            </w:r>
          </w:p>
        </w:tc>
      </w:tr>
      <w:tr w:rsidR="0044193C" w:rsidRPr="008E0A06" w14:paraId="02B4FAF2" w14:textId="77777777" w:rsidTr="00B856A7">
        <w:trPr>
          <w:trHeight w:val="20"/>
        </w:trPr>
        <w:tc>
          <w:tcPr>
            <w:tcW w:w="1365" w:type="pct"/>
            <w:vMerge/>
            <w:shd w:val="clear" w:color="auto" w:fill="auto"/>
          </w:tcPr>
          <w:p w14:paraId="51FDA799"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0B136922"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№26.</w:t>
            </w:r>
            <w:r w:rsidRPr="008E0A06">
              <w:rPr>
                <w:rFonts w:ascii="Times New Roman" w:hAnsi="Times New Roman"/>
                <w:sz w:val="24"/>
                <w:szCs w:val="24"/>
              </w:rPr>
              <w:t xml:space="preserve"> </w:t>
            </w:r>
            <w:r w:rsidRPr="008E0A06">
              <w:rPr>
                <w:rFonts w:ascii="Times New Roman" w:hAnsi="Times New Roman"/>
                <w:bCs/>
                <w:sz w:val="24"/>
                <w:szCs w:val="24"/>
              </w:rPr>
              <w:t>«Сборка схемы полусумматора, состоящего из элементов И, ИЛИ и НЕ».</w:t>
            </w:r>
          </w:p>
        </w:tc>
      </w:tr>
      <w:tr w:rsidR="0044193C" w:rsidRPr="008E0A06" w14:paraId="6BD5F231" w14:textId="77777777" w:rsidTr="00B856A7">
        <w:trPr>
          <w:trHeight w:val="20"/>
        </w:trPr>
        <w:tc>
          <w:tcPr>
            <w:tcW w:w="1365" w:type="pct"/>
            <w:vMerge/>
            <w:shd w:val="clear" w:color="auto" w:fill="auto"/>
          </w:tcPr>
          <w:p w14:paraId="740BD53A"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4FFFE93"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Самостоятельная работа</w:t>
            </w:r>
          </w:p>
        </w:tc>
      </w:tr>
      <w:tr w:rsidR="0044193C" w:rsidRPr="008E0A06" w14:paraId="61165FFE" w14:textId="77777777" w:rsidTr="00B856A7">
        <w:trPr>
          <w:trHeight w:val="253"/>
        </w:trPr>
        <w:tc>
          <w:tcPr>
            <w:tcW w:w="1365" w:type="pct"/>
            <w:vMerge w:val="restart"/>
            <w:shd w:val="clear" w:color="auto" w:fill="auto"/>
          </w:tcPr>
          <w:p w14:paraId="09B922C3"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5.2. Сумматоры</w:t>
            </w:r>
          </w:p>
        </w:tc>
        <w:tc>
          <w:tcPr>
            <w:tcW w:w="3635" w:type="pct"/>
            <w:shd w:val="clear" w:color="auto" w:fill="auto"/>
            <w:vAlign w:val="bottom"/>
          </w:tcPr>
          <w:p w14:paraId="1E77481E"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 xml:space="preserve">Содержание </w:t>
            </w:r>
          </w:p>
        </w:tc>
      </w:tr>
      <w:tr w:rsidR="0044193C" w:rsidRPr="008E0A06" w14:paraId="26B37EAF" w14:textId="77777777" w:rsidTr="00B856A7">
        <w:trPr>
          <w:trHeight w:val="20"/>
        </w:trPr>
        <w:tc>
          <w:tcPr>
            <w:tcW w:w="1365" w:type="pct"/>
            <w:vMerge/>
            <w:shd w:val="clear" w:color="auto" w:fill="auto"/>
          </w:tcPr>
          <w:p w14:paraId="326D7CD9" w14:textId="77777777" w:rsidR="0044193C" w:rsidRPr="008E0A06" w:rsidRDefault="0044193C" w:rsidP="00C214E3">
            <w:pPr>
              <w:rPr>
                <w:rFonts w:ascii="Times New Roman" w:hAnsi="Times New Roman"/>
                <w:bCs/>
                <w:sz w:val="24"/>
                <w:szCs w:val="24"/>
                <w:lang w:val="en-US"/>
              </w:rPr>
            </w:pPr>
          </w:p>
        </w:tc>
        <w:tc>
          <w:tcPr>
            <w:tcW w:w="3635" w:type="pct"/>
            <w:shd w:val="clear" w:color="auto" w:fill="auto"/>
            <w:vAlign w:val="bottom"/>
          </w:tcPr>
          <w:p w14:paraId="2D5B680D"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1. Принцип работы, режимы работы и сборочная схема сумматора.</w:t>
            </w:r>
          </w:p>
        </w:tc>
      </w:tr>
      <w:tr w:rsidR="0044193C" w:rsidRPr="008E0A06" w14:paraId="53642734" w14:textId="77777777" w:rsidTr="00B856A7">
        <w:trPr>
          <w:trHeight w:val="20"/>
        </w:trPr>
        <w:tc>
          <w:tcPr>
            <w:tcW w:w="1365" w:type="pct"/>
            <w:vMerge/>
            <w:shd w:val="clear" w:color="auto" w:fill="auto"/>
          </w:tcPr>
          <w:p w14:paraId="4F0FCFBF"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2CA1B9DD"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практических и лабораторных занятий</w:t>
            </w:r>
          </w:p>
        </w:tc>
      </w:tr>
      <w:tr w:rsidR="0044193C" w:rsidRPr="008E0A06" w14:paraId="67365D34" w14:textId="77777777" w:rsidTr="00B856A7">
        <w:trPr>
          <w:trHeight w:val="20"/>
        </w:trPr>
        <w:tc>
          <w:tcPr>
            <w:tcW w:w="1365" w:type="pct"/>
            <w:vMerge/>
            <w:shd w:val="clear" w:color="auto" w:fill="auto"/>
          </w:tcPr>
          <w:p w14:paraId="4440E083"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07F1EDA4"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Лабораторная работа №27.</w:t>
            </w:r>
            <w:r w:rsidRPr="008E0A06">
              <w:rPr>
                <w:rFonts w:ascii="Times New Roman" w:hAnsi="Times New Roman"/>
                <w:sz w:val="24"/>
                <w:szCs w:val="24"/>
              </w:rPr>
              <w:t xml:space="preserve"> </w:t>
            </w:r>
            <w:r w:rsidRPr="008E0A06">
              <w:rPr>
                <w:rFonts w:ascii="Times New Roman" w:hAnsi="Times New Roman"/>
                <w:bCs/>
                <w:sz w:val="24"/>
                <w:szCs w:val="24"/>
              </w:rPr>
              <w:t>«Сборка сумматора».</w:t>
            </w:r>
          </w:p>
        </w:tc>
      </w:tr>
      <w:tr w:rsidR="0044193C" w:rsidRPr="008E0A06" w14:paraId="2B7E242C" w14:textId="77777777" w:rsidTr="00B856A7">
        <w:trPr>
          <w:trHeight w:val="20"/>
        </w:trPr>
        <w:tc>
          <w:tcPr>
            <w:tcW w:w="1365" w:type="pct"/>
            <w:vMerge/>
            <w:shd w:val="clear" w:color="auto" w:fill="auto"/>
          </w:tcPr>
          <w:p w14:paraId="2BA28FAC" w14:textId="77777777" w:rsidR="0044193C" w:rsidRPr="008E0A06" w:rsidRDefault="0044193C" w:rsidP="00C214E3">
            <w:pPr>
              <w:rPr>
                <w:rFonts w:ascii="Times New Roman" w:hAnsi="Times New Roman"/>
                <w:b/>
                <w:bCs/>
                <w:sz w:val="24"/>
                <w:szCs w:val="24"/>
              </w:rPr>
            </w:pPr>
          </w:p>
        </w:tc>
        <w:tc>
          <w:tcPr>
            <w:tcW w:w="3635" w:type="pct"/>
            <w:shd w:val="clear" w:color="auto" w:fill="auto"/>
          </w:tcPr>
          <w:p w14:paraId="166E9606"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№28.</w:t>
            </w:r>
            <w:r w:rsidRPr="008E0A06">
              <w:rPr>
                <w:rFonts w:ascii="Times New Roman" w:hAnsi="Times New Roman"/>
                <w:sz w:val="24"/>
                <w:szCs w:val="24"/>
              </w:rPr>
              <w:t xml:space="preserve"> </w:t>
            </w:r>
            <w:r w:rsidRPr="008E0A06">
              <w:rPr>
                <w:rFonts w:ascii="Times New Roman" w:hAnsi="Times New Roman"/>
                <w:bCs/>
                <w:sz w:val="24"/>
                <w:szCs w:val="24"/>
              </w:rPr>
              <w:t>«Сборка последовательного многоразрядного сумматора».</w:t>
            </w:r>
          </w:p>
        </w:tc>
      </w:tr>
      <w:tr w:rsidR="0044193C" w:rsidRPr="008E0A06" w14:paraId="385F43BF" w14:textId="77777777" w:rsidTr="00B856A7">
        <w:trPr>
          <w:trHeight w:val="20"/>
        </w:trPr>
        <w:tc>
          <w:tcPr>
            <w:tcW w:w="1365" w:type="pct"/>
            <w:vMerge/>
            <w:shd w:val="clear" w:color="auto" w:fill="auto"/>
          </w:tcPr>
          <w:p w14:paraId="213E641C" w14:textId="77777777" w:rsidR="0044193C" w:rsidRPr="008E0A06" w:rsidRDefault="0044193C" w:rsidP="00C214E3">
            <w:pPr>
              <w:rPr>
                <w:rFonts w:ascii="Times New Roman" w:hAnsi="Times New Roman"/>
                <w:b/>
                <w:bCs/>
                <w:sz w:val="24"/>
                <w:szCs w:val="24"/>
              </w:rPr>
            </w:pPr>
          </w:p>
        </w:tc>
        <w:tc>
          <w:tcPr>
            <w:tcW w:w="3635" w:type="pct"/>
            <w:shd w:val="clear" w:color="auto" w:fill="auto"/>
            <w:vAlign w:val="bottom"/>
          </w:tcPr>
          <w:p w14:paraId="71933B85"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Самостоятельная работа</w:t>
            </w:r>
          </w:p>
        </w:tc>
      </w:tr>
      <w:tr w:rsidR="0044193C" w:rsidRPr="008E0A06" w14:paraId="41739B56" w14:textId="77777777" w:rsidTr="00B856A7">
        <w:trPr>
          <w:trHeight w:val="20"/>
        </w:trPr>
        <w:tc>
          <w:tcPr>
            <w:tcW w:w="1365" w:type="pct"/>
            <w:shd w:val="clear" w:color="auto" w:fill="auto"/>
          </w:tcPr>
          <w:p w14:paraId="39B6B58D"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Раздел 6</w:t>
            </w:r>
          </w:p>
        </w:tc>
        <w:tc>
          <w:tcPr>
            <w:tcW w:w="3635" w:type="pct"/>
            <w:shd w:val="clear" w:color="auto" w:fill="auto"/>
          </w:tcPr>
          <w:p w14:paraId="315FC0C9"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Преобразование и передача данных</w:t>
            </w:r>
          </w:p>
        </w:tc>
      </w:tr>
      <w:tr w:rsidR="0044193C" w:rsidRPr="008E0A06" w14:paraId="1FBC4802" w14:textId="77777777" w:rsidTr="00B856A7">
        <w:trPr>
          <w:trHeight w:val="253"/>
        </w:trPr>
        <w:tc>
          <w:tcPr>
            <w:tcW w:w="1365" w:type="pct"/>
            <w:vMerge w:val="restart"/>
            <w:shd w:val="clear" w:color="auto" w:fill="auto"/>
          </w:tcPr>
          <w:p w14:paraId="0B1B148D" w14:textId="77777777" w:rsidR="0044193C" w:rsidRPr="008E0A06" w:rsidRDefault="0044193C" w:rsidP="00C214E3">
            <w:pPr>
              <w:rPr>
                <w:rFonts w:ascii="Times New Roman" w:hAnsi="Times New Roman"/>
                <w:b/>
                <w:bCs/>
                <w:sz w:val="24"/>
                <w:szCs w:val="24"/>
              </w:rPr>
            </w:pPr>
            <w:r w:rsidRPr="008E0A06">
              <w:rPr>
                <w:rFonts w:ascii="Times New Roman" w:hAnsi="Times New Roman"/>
                <w:b/>
                <w:bCs/>
                <w:sz w:val="24"/>
                <w:szCs w:val="24"/>
              </w:rPr>
              <w:t>Тема 6.1. Преобразование и передача данных</w:t>
            </w:r>
          </w:p>
        </w:tc>
        <w:tc>
          <w:tcPr>
            <w:tcW w:w="3635" w:type="pct"/>
            <w:shd w:val="clear" w:color="auto" w:fill="auto"/>
            <w:vAlign w:val="bottom"/>
          </w:tcPr>
          <w:p w14:paraId="28F024B0"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 xml:space="preserve">Содержание </w:t>
            </w:r>
          </w:p>
        </w:tc>
      </w:tr>
      <w:tr w:rsidR="0044193C" w:rsidRPr="008E0A06" w14:paraId="02AF18E1" w14:textId="77777777" w:rsidTr="00B856A7">
        <w:trPr>
          <w:trHeight w:val="20"/>
        </w:trPr>
        <w:tc>
          <w:tcPr>
            <w:tcW w:w="1365" w:type="pct"/>
            <w:vMerge/>
            <w:shd w:val="clear" w:color="auto" w:fill="auto"/>
          </w:tcPr>
          <w:p w14:paraId="152346ED" w14:textId="77777777" w:rsidR="0044193C" w:rsidRPr="008E0A06" w:rsidRDefault="0044193C" w:rsidP="00C214E3">
            <w:pPr>
              <w:rPr>
                <w:rFonts w:ascii="Times New Roman" w:hAnsi="Times New Roman"/>
                <w:bCs/>
                <w:sz w:val="24"/>
                <w:szCs w:val="24"/>
              </w:rPr>
            </w:pPr>
          </w:p>
        </w:tc>
        <w:tc>
          <w:tcPr>
            <w:tcW w:w="3635" w:type="pct"/>
            <w:shd w:val="clear" w:color="auto" w:fill="auto"/>
            <w:vAlign w:val="bottom"/>
          </w:tcPr>
          <w:p w14:paraId="0564AF8B" w14:textId="77777777" w:rsidR="0044193C" w:rsidRPr="008E0A06" w:rsidRDefault="0044193C" w:rsidP="00C214E3">
            <w:pPr>
              <w:rPr>
                <w:rFonts w:ascii="Times New Roman" w:hAnsi="Times New Roman"/>
                <w:sz w:val="24"/>
                <w:szCs w:val="24"/>
              </w:rPr>
            </w:pPr>
            <w:r w:rsidRPr="008E0A06">
              <w:rPr>
                <w:rFonts w:ascii="Times New Roman" w:hAnsi="Times New Roman"/>
                <w:sz w:val="24"/>
                <w:szCs w:val="24"/>
              </w:rPr>
              <w:t>1.</w:t>
            </w:r>
            <w:r w:rsidRPr="008E0A06">
              <w:rPr>
                <w:sz w:val="24"/>
                <w:szCs w:val="24"/>
              </w:rPr>
              <w:t xml:space="preserve"> </w:t>
            </w:r>
            <w:r w:rsidRPr="008E0A06">
              <w:rPr>
                <w:rFonts w:ascii="Times New Roman" w:hAnsi="Times New Roman"/>
                <w:sz w:val="24"/>
                <w:szCs w:val="24"/>
              </w:rPr>
              <w:t>Преобразованию последовательных потоков данных в параллельные и наоборот.</w:t>
            </w:r>
          </w:p>
        </w:tc>
      </w:tr>
      <w:tr w:rsidR="0044193C" w:rsidRPr="008E0A06" w14:paraId="3B8D9BCA" w14:textId="77777777" w:rsidTr="00B856A7">
        <w:trPr>
          <w:trHeight w:val="20"/>
        </w:trPr>
        <w:tc>
          <w:tcPr>
            <w:tcW w:w="1365" w:type="pct"/>
            <w:vMerge/>
            <w:shd w:val="clear" w:color="auto" w:fill="auto"/>
          </w:tcPr>
          <w:p w14:paraId="125A17C1" w14:textId="77777777" w:rsidR="0044193C" w:rsidRPr="008E0A06" w:rsidRDefault="0044193C" w:rsidP="00C214E3">
            <w:pPr>
              <w:rPr>
                <w:rFonts w:ascii="Times New Roman" w:hAnsi="Times New Roman"/>
                <w:bCs/>
                <w:sz w:val="24"/>
                <w:szCs w:val="24"/>
              </w:rPr>
            </w:pPr>
          </w:p>
        </w:tc>
        <w:tc>
          <w:tcPr>
            <w:tcW w:w="3635" w:type="pct"/>
            <w:shd w:val="clear" w:color="auto" w:fill="auto"/>
            <w:vAlign w:val="bottom"/>
          </w:tcPr>
          <w:p w14:paraId="254DFA72" w14:textId="77777777" w:rsidR="0044193C" w:rsidRPr="008E0A06" w:rsidRDefault="0044193C" w:rsidP="00C214E3">
            <w:pPr>
              <w:rPr>
                <w:rFonts w:ascii="Times New Roman" w:hAnsi="Times New Roman"/>
                <w:b/>
                <w:sz w:val="24"/>
                <w:szCs w:val="24"/>
              </w:rPr>
            </w:pPr>
            <w:r w:rsidRPr="008E0A06">
              <w:rPr>
                <w:rFonts w:ascii="Times New Roman" w:hAnsi="Times New Roman"/>
                <w:b/>
                <w:bCs/>
                <w:sz w:val="24"/>
                <w:szCs w:val="24"/>
              </w:rPr>
              <w:t>В том числе лабораторных работ</w:t>
            </w:r>
          </w:p>
        </w:tc>
      </w:tr>
      <w:tr w:rsidR="0044193C" w:rsidRPr="008E0A06" w14:paraId="2273247D" w14:textId="77777777" w:rsidTr="00B856A7">
        <w:trPr>
          <w:trHeight w:val="20"/>
        </w:trPr>
        <w:tc>
          <w:tcPr>
            <w:tcW w:w="1365" w:type="pct"/>
            <w:vMerge/>
            <w:shd w:val="clear" w:color="auto" w:fill="auto"/>
          </w:tcPr>
          <w:p w14:paraId="429E6CF3" w14:textId="77777777" w:rsidR="0044193C" w:rsidRPr="008E0A06" w:rsidRDefault="0044193C" w:rsidP="00C214E3">
            <w:pPr>
              <w:rPr>
                <w:rFonts w:ascii="Times New Roman" w:hAnsi="Times New Roman"/>
                <w:bCs/>
                <w:sz w:val="24"/>
                <w:szCs w:val="24"/>
              </w:rPr>
            </w:pPr>
          </w:p>
        </w:tc>
        <w:tc>
          <w:tcPr>
            <w:tcW w:w="3635" w:type="pct"/>
            <w:shd w:val="clear" w:color="auto" w:fill="auto"/>
          </w:tcPr>
          <w:p w14:paraId="52C67494"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Лабораторная работа №29.</w:t>
            </w:r>
            <w:r w:rsidRPr="008E0A06">
              <w:rPr>
                <w:rFonts w:ascii="Times New Roman" w:hAnsi="Times New Roman"/>
                <w:sz w:val="24"/>
                <w:szCs w:val="24"/>
              </w:rPr>
              <w:t xml:space="preserve"> </w:t>
            </w:r>
            <w:r w:rsidRPr="008E0A06">
              <w:rPr>
                <w:rFonts w:ascii="Times New Roman" w:hAnsi="Times New Roman"/>
                <w:bCs/>
                <w:sz w:val="24"/>
                <w:szCs w:val="24"/>
              </w:rPr>
              <w:t>«Сборка сдвигового регистра, состоящего из четырех D-триггеров».</w:t>
            </w:r>
          </w:p>
        </w:tc>
      </w:tr>
      <w:tr w:rsidR="0044193C" w:rsidRPr="008E0A06" w14:paraId="77ED6A5D" w14:textId="77777777" w:rsidTr="00B856A7">
        <w:trPr>
          <w:trHeight w:val="20"/>
        </w:trPr>
        <w:tc>
          <w:tcPr>
            <w:tcW w:w="1365" w:type="pct"/>
            <w:vMerge/>
            <w:shd w:val="clear" w:color="auto" w:fill="auto"/>
          </w:tcPr>
          <w:p w14:paraId="364B9744" w14:textId="77777777" w:rsidR="0044193C" w:rsidRPr="008E0A06" w:rsidRDefault="0044193C" w:rsidP="00C214E3">
            <w:pPr>
              <w:rPr>
                <w:rFonts w:ascii="Times New Roman" w:hAnsi="Times New Roman"/>
                <w:bCs/>
                <w:sz w:val="24"/>
                <w:szCs w:val="24"/>
              </w:rPr>
            </w:pPr>
          </w:p>
        </w:tc>
        <w:tc>
          <w:tcPr>
            <w:tcW w:w="3635" w:type="pct"/>
            <w:shd w:val="clear" w:color="auto" w:fill="auto"/>
          </w:tcPr>
          <w:p w14:paraId="0CF6ECF7" w14:textId="77777777" w:rsidR="0044193C" w:rsidRPr="008E0A06" w:rsidRDefault="0044193C" w:rsidP="00C214E3">
            <w:pPr>
              <w:rPr>
                <w:rFonts w:ascii="Times New Roman" w:hAnsi="Times New Roman"/>
                <w:sz w:val="24"/>
                <w:szCs w:val="24"/>
              </w:rPr>
            </w:pPr>
            <w:r w:rsidRPr="008E0A06">
              <w:rPr>
                <w:rFonts w:ascii="Times New Roman" w:hAnsi="Times New Roman"/>
                <w:bCs/>
                <w:sz w:val="24"/>
                <w:szCs w:val="24"/>
              </w:rPr>
              <w:t>Лабораторная работа №30.</w:t>
            </w:r>
            <w:r w:rsidRPr="008E0A06">
              <w:rPr>
                <w:rFonts w:ascii="Times New Roman" w:hAnsi="Times New Roman"/>
                <w:sz w:val="24"/>
                <w:szCs w:val="24"/>
              </w:rPr>
              <w:t xml:space="preserve"> </w:t>
            </w:r>
            <w:r w:rsidRPr="008E0A06">
              <w:rPr>
                <w:rFonts w:ascii="Times New Roman" w:hAnsi="Times New Roman"/>
                <w:bCs/>
                <w:sz w:val="24"/>
                <w:szCs w:val="24"/>
              </w:rPr>
              <w:t>«Сборка восьмиразрядного последовательно-параллельного преобразователя».</w:t>
            </w:r>
          </w:p>
        </w:tc>
      </w:tr>
      <w:tr w:rsidR="0044193C" w:rsidRPr="008E0A06" w14:paraId="1B53EBB6" w14:textId="77777777" w:rsidTr="00B856A7">
        <w:trPr>
          <w:trHeight w:val="20"/>
        </w:trPr>
        <w:tc>
          <w:tcPr>
            <w:tcW w:w="1365" w:type="pct"/>
            <w:vMerge/>
            <w:shd w:val="clear" w:color="auto" w:fill="auto"/>
          </w:tcPr>
          <w:p w14:paraId="6A16592F" w14:textId="77777777" w:rsidR="0044193C" w:rsidRPr="008E0A06" w:rsidRDefault="0044193C" w:rsidP="00C214E3">
            <w:pPr>
              <w:rPr>
                <w:rFonts w:ascii="Times New Roman" w:hAnsi="Times New Roman"/>
                <w:bCs/>
                <w:sz w:val="24"/>
                <w:szCs w:val="24"/>
              </w:rPr>
            </w:pPr>
          </w:p>
        </w:tc>
        <w:tc>
          <w:tcPr>
            <w:tcW w:w="3635" w:type="pct"/>
            <w:shd w:val="clear" w:color="auto" w:fill="auto"/>
          </w:tcPr>
          <w:p w14:paraId="76685363" w14:textId="77777777" w:rsidR="0044193C" w:rsidRPr="008E0A06" w:rsidRDefault="0044193C" w:rsidP="00C214E3">
            <w:pPr>
              <w:rPr>
                <w:rFonts w:ascii="Times New Roman" w:hAnsi="Times New Roman"/>
                <w:bCs/>
                <w:sz w:val="24"/>
                <w:szCs w:val="24"/>
              </w:rPr>
            </w:pPr>
            <w:r w:rsidRPr="008E0A06">
              <w:rPr>
                <w:rFonts w:ascii="Times New Roman" w:hAnsi="Times New Roman"/>
                <w:bCs/>
                <w:sz w:val="24"/>
                <w:szCs w:val="24"/>
              </w:rPr>
              <w:t>Лабораторная работа №31.</w:t>
            </w:r>
            <w:r w:rsidRPr="008E0A06">
              <w:rPr>
                <w:rFonts w:ascii="Times New Roman" w:hAnsi="Times New Roman"/>
                <w:sz w:val="24"/>
                <w:szCs w:val="24"/>
              </w:rPr>
              <w:t xml:space="preserve"> </w:t>
            </w:r>
            <w:r w:rsidRPr="008E0A06">
              <w:rPr>
                <w:rFonts w:ascii="Times New Roman" w:hAnsi="Times New Roman"/>
                <w:bCs/>
                <w:sz w:val="24"/>
                <w:szCs w:val="24"/>
              </w:rPr>
              <w:t>«Сборка восьмиразрядного параллельного-последовательного преобразователя».</w:t>
            </w:r>
          </w:p>
        </w:tc>
      </w:tr>
      <w:tr w:rsidR="0044193C" w:rsidRPr="008E0A06" w14:paraId="07239A21" w14:textId="77777777" w:rsidTr="00B856A7">
        <w:trPr>
          <w:trHeight w:val="20"/>
        </w:trPr>
        <w:tc>
          <w:tcPr>
            <w:tcW w:w="1365" w:type="pct"/>
            <w:vMerge/>
            <w:shd w:val="clear" w:color="auto" w:fill="auto"/>
          </w:tcPr>
          <w:p w14:paraId="7D866A93" w14:textId="77777777" w:rsidR="0044193C" w:rsidRPr="008E0A06" w:rsidRDefault="0044193C" w:rsidP="00C214E3">
            <w:pPr>
              <w:rPr>
                <w:rFonts w:ascii="Times New Roman" w:hAnsi="Times New Roman"/>
                <w:bCs/>
                <w:sz w:val="24"/>
                <w:szCs w:val="24"/>
              </w:rPr>
            </w:pPr>
          </w:p>
        </w:tc>
        <w:tc>
          <w:tcPr>
            <w:tcW w:w="3635" w:type="pct"/>
            <w:shd w:val="clear" w:color="auto" w:fill="auto"/>
            <w:vAlign w:val="bottom"/>
          </w:tcPr>
          <w:p w14:paraId="28B371DB" w14:textId="77777777" w:rsidR="0044193C" w:rsidRPr="008E0A06" w:rsidRDefault="0044193C" w:rsidP="00C214E3">
            <w:pPr>
              <w:rPr>
                <w:rFonts w:ascii="Times New Roman" w:hAnsi="Times New Roman"/>
                <w:sz w:val="24"/>
                <w:szCs w:val="24"/>
              </w:rPr>
            </w:pPr>
            <w:r w:rsidRPr="008E0A06">
              <w:rPr>
                <w:rFonts w:ascii="Times New Roman" w:hAnsi="Times New Roman"/>
                <w:b/>
                <w:bCs/>
                <w:sz w:val="24"/>
                <w:szCs w:val="24"/>
              </w:rPr>
              <w:t>Самостоятельная работа</w:t>
            </w:r>
          </w:p>
        </w:tc>
      </w:tr>
      <w:tr w:rsidR="00D201A2" w:rsidRPr="008E0A06" w14:paraId="22737FB8" w14:textId="77777777" w:rsidTr="00706230">
        <w:trPr>
          <w:trHeight w:val="20"/>
        </w:trPr>
        <w:tc>
          <w:tcPr>
            <w:tcW w:w="5000" w:type="pct"/>
            <w:gridSpan w:val="2"/>
          </w:tcPr>
          <w:p w14:paraId="68265ABA" w14:textId="42230772" w:rsidR="00D201A2" w:rsidRPr="008E0A06" w:rsidRDefault="00D201A2" w:rsidP="00D201A2">
            <w:pPr>
              <w:rPr>
                <w:rFonts w:ascii="Times New Roman" w:hAnsi="Times New Roman"/>
                <w:b/>
                <w:bCs/>
                <w:sz w:val="24"/>
                <w:szCs w:val="24"/>
              </w:rPr>
            </w:pPr>
            <w:r w:rsidRPr="00F70F81">
              <w:rPr>
                <w:rFonts w:ascii="Times New Roman" w:eastAsia="Times New Roman" w:hAnsi="Times New Roman" w:cs="Times New Roman"/>
                <w:b/>
                <w:bCs/>
                <w:i/>
                <w:lang w:eastAsia="ru-RU"/>
              </w:rPr>
              <w:t xml:space="preserve">Промежуточная аттестация </w:t>
            </w:r>
          </w:p>
        </w:tc>
      </w:tr>
      <w:tr w:rsidR="00D201A2" w:rsidRPr="008E0A06" w14:paraId="5AFE8721" w14:textId="77777777" w:rsidTr="00B856A7">
        <w:trPr>
          <w:trHeight w:val="20"/>
        </w:trPr>
        <w:tc>
          <w:tcPr>
            <w:tcW w:w="5000" w:type="pct"/>
            <w:gridSpan w:val="2"/>
            <w:shd w:val="clear" w:color="auto" w:fill="auto"/>
          </w:tcPr>
          <w:p w14:paraId="7BDCA6F9" w14:textId="209F8090" w:rsidR="00D201A2" w:rsidRPr="008E0A06" w:rsidRDefault="00D201A2" w:rsidP="00D201A2">
            <w:pPr>
              <w:rPr>
                <w:rFonts w:ascii="Times New Roman" w:hAnsi="Times New Roman"/>
                <w:b/>
                <w:bCs/>
                <w:sz w:val="24"/>
                <w:szCs w:val="24"/>
              </w:rPr>
            </w:pPr>
            <w:r w:rsidRPr="008E0A06">
              <w:rPr>
                <w:rFonts w:ascii="Times New Roman" w:hAnsi="Times New Roman"/>
                <w:b/>
                <w:bCs/>
                <w:sz w:val="24"/>
                <w:szCs w:val="24"/>
              </w:rPr>
              <w:t>Всего:</w:t>
            </w:r>
            <w:r>
              <w:rPr>
                <w:rFonts w:ascii="Times New Roman" w:hAnsi="Times New Roman"/>
                <w:b/>
                <w:bCs/>
                <w:sz w:val="24"/>
                <w:szCs w:val="24"/>
              </w:rPr>
              <w:t xml:space="preserve"> 122</w:t>
            </w:r>
          </w:p>
        </w:tc>
      </w:tr>
    </w:tbl>
    <w:p w14:paraId="3D9692D6" w14:textId="77777777" w:rsidR="00BE4CD7" w:rsidRDefault="00BE4CD7" w:rsidP="00BE4CD7">
      <w:pPr>
        <w:pStyle w:val="114"/>
        <w:ind w:firstLine="0"/>
        <w:rPr>
          <w:rFonts w:ascii="Times New Roman" w:hAnsi="Times New Roman"/>
        </w:rPr>
      </w:pPr>
    </w:p>
    <w:p w14:paraId="548BEEFD" w14:textId="77777777" w:rsidR="00BE4CD7" w:rsidRDefault="00BE4CD7" w:rsidP="00BE4CD7">
      <w:pPr>
        <w:rPr>
          <w:rFonts w:ascii="Times New Roman" w:hAnsi="Times New Roman" w:cs="Times New Roman"/>
          <w:sz w:val="24"/>
          <w:szCs w:val="24"/>
        </w:rPr>
      </w:pPr>
    </w:p>
    <w:p w14:paraId="175C322F"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DF97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1858DDAB"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43CB7DF" w14:textId="77777777" w:rsidR="00BE4CD7" w:rsidRDefault="00BE4CD7" w:rsidP="00BE4CD7"/>
    <w:p w14:paraId="4866BC2E"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4E0635"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0DC65" w14:textId="77777777" w:rsidR="00BE4CD7" w:rsidRDefault="00BE4CD7" w:rsidP="00BE4CD7">
      <w:pPr>
        <w:pStyle w:val="a4"/>
        <w:spacing w:line="276" w:lineRule="auto"/>
        <w:ind w:left="0" w:firstLine="709"/>
        <w:jc w:val="both"/>
        <w:rPr>
          <w:rFonts w:ascii="Times New Roman" w:hAnsi="Times New Roman"/>
          <w:bCs/>
          <w:sz w:val="24"/>
          <w:szCs w:val="24"/>
        </w:rPr>
      </w:pPr>
    </w:p>
    <w:p w14:paraId="3D23F0E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4D820D" w14:textId="024C2BFD" w:rsidR="00AD30E2" w:rsidRPr="00AD30E2" w:rsidRDefault="00BE4CD7" w:rsidP="00AD30E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D30E2" w:rsidRPr="00AD30E2">
        <w:rPr>
          <w:rFonts w:ascii="Times New Roman" w:hAnsi="Times New Roman" w:cs="Times New Roman"/>
          <w:bCs/>
          <w:iCs/>
          <w:sz w:val="24"/>
          <w:szCs w:val="24"/>
        </w:rPr>
        <w:t>Дерягин, А. В. Основы автоматики и вычислительной техники / А. В. Дерягин, Ф. М. Сабирова. — Санкт-Петербург: Лань, 2024. — 108 с. — ISBN 978-5-507-48159-0. — Текст : электронный // Лань : электронно-библиотечная система. — URL: https://e.lanbook.com/book/367418</w:t>
      </w:r>
    </w:p>
    <w:p w14:paraId="7082F001" w14:textId="1AE98A6D" w:rsidR="00AD30E2" w:rsidRPr="00AD30E2" w:rsidRDefault="00AD30E2" w:rsidP="00AD30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AD30E2">
        <w:rPr>
          <w:rFonts w:ascii="Times New Roman" w:hAnsi="Times New Roman" w:cs="Times New Roman"/>
          <w:bCs/>
          <w:iCs/>
          <w:sz w:val="24"/>
          <w:szCs w:val="24"/>
        </w:rPr>
        <w:t>Келим</w:t>
      </w:r>
      <w:proofErr w:type="spellEnd"/>
      <w:r w:rsidRPr="00AD30E2">
        <w:rPr>
          <w:rFonts w:ascii="Times New Roman" w:hAnsi="Times New Roman" w:cs="Times New Roman"/>
          <w:bCs/>
          <w:iCs/>
          <w:sz w:val="24"/>
          <w:szCs w:val="24"/>
        </w:rPr>
        <w:t xml:space="preserve"> Ю.М. Вычислительная техника: учебное издание / </w:t>
      </w:r>
      <w:proofErr w:type="spellStart"/>
      <w:r w:rsidRPr="00AD30E2">
        <w:rPr>
          <w:rFonts w:ascii="Times New Roman" w:hAnsi="Times New Roman" w:cs="Times New Roman"/>
          <w:bCs/>
          <w:iCs/>
          <w:sz w:val="24"/>
          <w:szCs w:val="24"/>
        </w:rPr>
        <w:t>Келим</w:t>
      </w:r>
      <w:proofErr w:type="spellEnd"/>
      <w:r w:rsidRPr="00AD30E2">
        <w:rPr>
          <w:rFonts w:ascii="Times New Roman" w:hAnsi="Times New Roman" w:cs="Times New Roman"/>
          <w:bCs/>
          <w:iCs/>
          <w:sz w:val="24"/>
          <w:szCs w:val="24"/>
        </w:rPr>
        <w:t xml:space="preserve"> Ю.М. - Москва : Академия, 2019. - 368 c. (Специальности среднего профессионального образования). - URL: https://academia-library.ru - Текст : электронный</w:t>
      </w:r>
    </w:p>
    <w:p w14:paraId="6A3E5AE9" w14:textId="308DD8EB" w:rsidR="00AD30E2" w:rsidRPr="00AD30E2" w:rsidRDefault="00AD30E2" w:rsidP="00AD30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D30E2">
        <w:rPr>
          <w:rFonts w:ascii="Times New Roman" w:hAnsi="Times New Roman" w:cs="Times New Roman"/>
          <w:bCs/>
          <w:iCs/>
          <w:sz w:val="24"/>
          <w:szCs w:val="24"/>
        </w:rPr>
        <w:t xml:space="preserve">Куль, Т. П. Основы вычислительной техники: учебное пособие / Т. П. Куль. — Минск: Республиканский институт профессионального образования (РИПО), 2018. — 244 c. — ISBN 978-985-503-812-3. — Текст: электронный // Электронный ресурс цифровой образовательной среды СПО </w:t>
      </w:r>
      <w:proofErr w:type="spellStart"/>
      <w:r w:rsidRPr="00AD30E2">
        <w:rPr>
          <w:rFonts w:ascii="Times New Roman" w:hAnsi="Times New Roman" w:cs="Times New Roman"/>
          <w:bCs/>
          <w:iCs/>
          <w:sz w:val="24"/>
          <w:szCs w:val="24"/>
        </w:rPr>
        <w:t>PROFобразование</w:t>
      </w:r>
      <w:proofErr w:type="spellEnd"/>
      <w:r w:rsidRPr="00AD30E2">
        <w:rPr>
          <w:rFonts w:ascii="Times New Roman" w:hAnsi="Times New Roman" w:cs="Times New Roman"/>
          <w:bCs/>
          <w:iCs/>
          <w:sz w:val="24"/>
          <w:szCs w:val="24"/>
        </w:rPr>
        <w:t>: [сайт]. — URL: https://profspo.ru/books/84879</w:t>
      </w:r>
    </w:p>
    <w:p w14:paraId="753282EB" w14:textId="70906C31" w:rsidR="00AD30E2" w:rsidRPr="00AD30E2" w:rsidRDefault="00AD30E2" w:rsidP="00AD30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D30E2">
        <w:rPr>
          <w:rFonts w:ascii="Times New Roman" w:hAnsi="Times New Roman" w:cs="Times New Roman"/>
          <w:bCs/>
          <w:iCs/>
          <w:sz w:val="24"/>
          <w:szCs w:val="24"/>
        </w:rPr>
        <w:t>Михеева, Е. В. Вычислительная техника: учебное издание / Михеева Е.В., Гордеев А. В., Дементьев А. В. - Москва : Академия, 2024. - 224 c. (Специальности среднего профессионального образования). - URL: https://academia-moscow.ru - Режим доступа: Электронная библиотека «</w:t>
      </w:r>
      <w:proofErr w:type="spellStart"/>
      <w:r w:rsidRPr="00AD30E2">
        <w:rPr>
          <w:rFonts w:ascii="Times New Roman" w:hAnsi="Times New Roman" w:cs="Times New Roman"/>
          <w:bCs/>
          <w:iCs/>
          <w:sz w:val="24"/>
          <w:szCs w:val="24"/>
        </w:rPr>
        <w:t>Academia-moscow</w:t>
      </w:r>
      <w:proofErr w:type="spellEnd"/>
      <w:r w:rsidRPr="00AD30E2">
        <w:rPr>
          <w:rFonts w:ascii="Times New Roman" w:hAnsi="Times New Roman" w:cs="Times New Roman"/>
          <w:bCs/>
          <w:iCs/>
          <w:sz w:val="24"/>
          <w:szCs w:val="24"/>
        </w:rPr>
        <w:t>». - Текст : электронный</w:t>
      </w:r>
    </w:p>
    <w:p w14:paraId="178B606F" w14:textId="2BC7DF5E" w:rsidR="00BE4CD7" w:rsidRPr="00FA680C" w:rsidRDefault="00AD30E2" w:rsidP="00AD30E2">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5. </w:t>
      </w:r>
      <w:r w:rsidRPr="00AD30E2">
        <w:rPr>
          <w:rFonts w:ascii="Times New Roman" w:hAnsi="Times New Roman" w:cs="Times New Roman"/>
          <w:bCs/>
          <w:iCs/>
          <w:sz w:val="24"/>
          <w:szCs w:val="24"/>
        </w:rPr>
        <w:t>Степина, В. В. Архитектура ЭВМ и вычислительные системы : учебник / В.В. Степина. — Москва : КУРС : ИНФРА-М, 2023. — 384 с. — (Среднее профессиональное образование). - ISBN 978-5-906923-07-3. - Текст : электронный. - URL: https://znanium.com/catalog/product/1916205</w:t>
      </w:r>
      <w:r w:rsidR="00BE4CD7" w:rsidRPr="00FA680C">
        <w:rPr>
          <w:rFonts w:ascii="Times New Roman" w:hAnsi="Times New Roman" w:cs="Times New Roman"/>
          <w:b/>
          <w:bCs/>
          <w:sz w:val="24"/>
          <w:szCs w:val="24"/>
        </w:rPr>
        <w:t xml:space="preserve">3.2.2. Дополнительные источники </w:t>
      </w:r>
    </w:p>
    <w:p w14:paraId="40DF707A" w14:textId="0366D1C9" w:rsidR="008C304B"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A8AC9FD" w14:textId="5973AAB4" w:rsidR="00947EA3" w:rsidRDefault="00947EA3" w:rsidP="00425CCF">
      <w:pPr>
        <w:spacing w:line="276" w:lineRule="auto"/>
        <w:ind w:firstLine="709"/>
        <w:contextualSpacing/>
        <w:jc w:val="both"/>
        <w:rPr>
          <w:rFonts w:ascii="Times New Roman" w:hAnsi="Times New Roman" w:cs="Times New Roman"/>
          <w:bCs/>
          <w:iCs/>
          <w:sz w:val="24"/>
          <w:szCs w:val="24"/>
        </w:rPr>
      </w:pPr>
    </w:p>
    <w:p w14:paraId="45689348" w14:textId="77777777" w:rsidR="00947EA3" w:rsidRPr="00425CCF" w:rsidRDefault="00947EA3" w:rsidP="00425CCF">
      <w:pPr>
        <w:spacing w:line="276" w:lineRule="auto"/>
        <w:ind w:firstLine="709"/>
        <w:contextualSpacing/>
        <w:jc w:val="both"/>
        <w:rPr>
          <w:rFonts w:ascii="Times New Roman" w:hAnsi="Times New Roman" w:cs="Times New Roman"/>
          <w:bCs/>
          <w:iCs/>
          <w:sz w:val="24"/>
          <w:szCs w:val="24"/>
        </w:rPr>
      </w:pPr>
    </w:p>
    <w:p w14:paraId="3D51B4BC" w14:textId="3F402994" w:rsidR="00BE4CD7" w:rsidRPr="00265C02" w:rsidRDefault="00BE4CD7" w:rsidP="00265C02">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6FDE3D2" w14:textId="77777777" w:rsidTr="00585CB6">
        <w:trPr>
          <w:trHeight w:val="519"/>
        </w:trPr>
        <w:tc>
          <w:tcPr>
            <w:tcW w:w="1565" w:type="pct"/>
            <w:vAlign w:val="center"/>
          </w:tcPr>
          <w:p w14:paraId="028F620D"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1B1375B"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6A58577"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54BCF321" w14:textId="77777777" w:rsidTr="00585CB6">
        <w:trPr>
          <w:trHeight w:val="586"/>
        </w:trPr>
        <w:tc>
          <w:tcPr>
            <w:tcW w:w="1565" w:type="pct"/>
          </w:tcPr>
          <w:p w14:paraId="3519D4F8" w14:textId="77777777" w:rsidR="00BE4CD7" w:rsidRPr="000E2B98" w:rsidRDefault="00BE4CD7" w:rsidP="00585CB6">
            <w:pPr>
              <w:rPr>
                <w:rFonts w:ascii="Times New Roman" w:hAnsi="Times New Roman"/>
              </w:rPr>
            </w:pPr>
            <w:r w:rsidRPr="000E2B98">
              <w:rPr>
                <w:rFonts w:ascii="Times New Roman" w:hAnsi="Times New Roman"/>
              </w:rPr>
              <w:t xml:space="preserve">знать: </w:t>
            </w:r>
          </w:p>
          <w:p w14:paraId="3B0BF43A" w14:textId="77777777" w:rsidR="00BE4CD7" w:rsidRPr="000E2B98" w:rsidRDefault="00BE4CD7" w:rsidP="00585CB6">
            <w:pPr>
              <w:rPr>
                <w:rFonts w:ascii="Times New Roman" w:hAnsi="Times New Roman"/>
              </w:rPr>
            </w:pPr>
            <w:r w:rsidRPr="000E2B98">
              <w:rPr>
                <w:rFonts w:ascii="Times New Roman" w:hAnsi="Times New Roman"/>
              </w:rPr>
              <w:t xml:space="preserve">Актуальный профессиональный </w:t>
            </w:r>
          </w:p>
          <w:p w14:paraId="54A52F82" w14:textId="77777777" w:rsidR="00BE4CD7" w:rsidRPr="000E2B98" w:rsidRDefault="00BE4CD7" w:rsidP="00585CB6">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601C7148" w14:textId="77777777" w:rsidR="00BE4CD7" w:rsidRPr="000E2B98" w:rsidRDefault="00BE4CD7" w:rsidP="00585CB6">
            <w:pPr>
              <w:rPr>
                <w:rFonts w:ascii="Times New Roman" w:hAnsi="Times New Roman"/>
              </w:rPr>
            </w:pPr>
            <w:r w:rsidRPr="000E2B98">
              <w:rPr>
                <w:rFonts w:ascii="Times New Roman" w:hAnsi="Times New Roman"/>
              </w:rPr>
              <w:t xml:space="preserve">Основные источники информации </w:t>
            </w:r>
          </w:p>
          <w:p w14:paraId="3E32B5F1" w14:textId="77777777" w:rsidR="00BE4CD7" w:rsidRPr="000E2B98" w:rsidRDefault="00BE4CD7" w:rsidP="00585CB6">
            <w:pPr>
              <w:rPr>
                <w:rFonts w:ascii="Times New Roman" w:hAnsi="Times New Roman"/>
              </w:rPr>
            </w:pPr>
            <w:r w:rsidRPr="000E2B98">
              <w:rPr>
                <w:rFonts w:ascii="Times New Roman" w:hAnsi="Times New Roman"/>
              </w:rPr>
              <w:t xml:space="preserve">и ресурсы для решения задач и проблем </w:t>
            </w:r>
          </w:p>
          <w:p w14:paraId="3A7AAFC6" w14:textId="77777777" w:rsidR="00BE4CD7" w:rsidRPr="000E2B98" w:rsidRDefault="00BE4CD7" w:rsidP="00585CB6">
            <w:pPr>
              <w:rPr>
                <w:rFonts w:ascii="Times New Roman" w:hAnsi="Times New Roman"/>
              </w:rPr>
            </w:pPr>
            <w:r w:rsidRPr="000E2B98">
              <w:rPr>
                <w:rFonts w:ascii="Times New Roman" w:hAnsi="Times New Roman"/>
              </w:rPr>
              <w:t>в профессиональном и/или социальном контексте</w:t>
            </w:r>
          </w:p>
          <w:p w14:paraId="0FB614E0" w14:textId="77777777" w:rsidR="00BE4CD7" w:rsidRPr="000E2B98" w:rsidRDefault="00BE4CD7" w:rsidP="00585CB6">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574B95F6" w14:textId="77777777" w:rsidR="00BE4CD7" w:rsidRPr="000E2B98" w:rsidRDefault="00BE4CD7" w:rsidP="00585CB6">
            <w:pPr>
              <w:rPr>
                <w:rFonts w:ascii="Times New Roman" w:hAnsi="Times New Roman"/>
              </w:rPr>
            </w:pPr>
            <w:r w:rsidRPr="000E2B98">
              <w:rPr>
                <w:rFonts w:ascii="Times New Roman" w:hAnsi="Times New Roman"/>
              </w:rPr>
              <w:t>и смежных областях</w:t>
            </w:r>
          </w:p>
          <w:p w14:paraId="09C4EE3D" w14:textId="77777777" w:rsidR="00BE4CD7" w:rsidRPr="000E2B98" w:rsidRDefault="00BE4CD7" w:rsidP="00585CB6">
            <w:pPr>
              <w:rPr>
                <w:rFonts w:ascii="Times New Roman" w:hAnsi="Times New Roman"/>
              </w:rPr>
            </w:pPr>
            <w:r w:rsidRPr="000E2B98">
              <w:rPr>
                <w:rFonts w:ascii="Times New Roman" w:hAnsi="Times New Roman"/>
              </w:rPr>
              <w:t xml:space="preserve">Структуру плана для решения задач </w:t>
            </w:r>
          </w:p>
          <w:p w14:paraId="62F454E7" w14:textId="77777777" w:rsidR="00BE4CD7" w:rsidRPr="000E2B98" w:rsidRDefault="00BE4CD7" w:rsidP="00585CB6">
            <w:pPr>
              <w:rPr>
                <w:rFonts w:ascii="Times New Roman" w:hAnsi="Times New Roman"/>
              </w:rPr>
            </w:pPr>
            <w:r w:rsidRPr="000E2B98">
              <w:rPr>
                <w:rFonts w:ascii="Times New Roman" w:hAnsi="Times New Roman"/>
              </w:rPr>
              <w:t>Приемы структурирования информации</w:t>
            </w:r>
          </w:p>
          <w:p w14:paraId="526A0B57" w14:textId="77777777" w:rsidR="00BE4CD7" w:rsidRPr="000E2B98" w:rsidRDefault="00BE4CD7" w:rsidP="00585CB6">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4941F840" w14:textId="77777777" w:rsidR="00BE4CD7" w:rsidRPr="000E2B98" w:rsidRDefault="00BE4CD7" w:rsidP="00585CB6">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02DD7B75" w14:textId="77777777" w:rsidR="00BE4CD7" w:rsidRPr="000E2B98" w:rsidRDefault="00BE4CD7" w:rsidP="00585CB6">
            <w:pPr>
              <w:rPr>
                <w:rFonts w:ascii="Times New Roman" w:hAnsi="Times New Roman"/>
              </w:rPr>
            </w:pPr>
            <w:r w:rsidRPr="000E2B98">
              <w:rPr>
                <w:rFonts w:ascii="Times New Roman" w:hAnsi="Times New Roman"/>
              </w:rPr>
              <w:t>Современная научная и профессиональная терминология</w:t>
            </w:r>
          </w:p>
          <w:p w14:paraId="05D5E092" w14:textId="77777777" w:rsidR="00BE4CD7" w:rsidRPr="000E2B98" w:rsidRDefault="00BE4CD7" w:rsidP="00585CB6">
            <w:pPr>
              <w:rPr>
                <w:rFonts w:ascii="Times New Roman" w:hAnsi="Times New Roman"/>
              </w:rPr>
            </w:pPr>
            <w:r w:rsidRPr="000E2B98">
              <w:rPr>
                <w:rFonts w:ascii="Times New Roman" w:hAnsi="Times New Roman"/>
              </w:rPr>
              <w:t>Порядок выстраивания презентации</w:t>
            </w:r>
          </w:p>
          <w:p w14:paraId="7914E2D5" w14:textId="77777777" w:rsidR="00BE4CD7" w:rsidRPr="000E2B98" w:rsidRDefault="00BE4CD7" w:rsidP="00585CB6">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314EF324" w14:textId="77777777" w:rsidR="00BE4CD7" w:rsidRPr="000E2B98" w:rsidRDefault="00BE4CD7" w:rsidP="00585CB6">
            <w:pPr>
              <w:rPr>
                <w:rFonts w:ascii="Times New Roman" w:hAnsi="Times New Roman"/>
              </w:rPr>
            </w:pPr>
            <w:r w:rsidRPr="000E2B98">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3CD27AAE" w14:textId="77777777" w:rsidR="00BE4CD7" w:rsidRPr="000E2B98" w:rsidRDefault="00BE4CD7" w:rsidP="00585CB6">
            <w:pPr>
              <w:rPr>
                <w:rFonts w:ascii="Times New Roman" w:hAnsi="Times New Roman"/>
              </w:rPr>
            </w:pPr>
            <w:r w:rsidRPr="000E2B98">
              <w:rPr>
                <w:rFonts w:ascii="Times New Roman" w:hAnsi="Times New Roman"/>
              </w:rPr>
              <w:t>Особенности произношения</w:t>
            </w:r>
          </w:p>
          <w:p w14:paraId="71B92D70" w14:textId="77777777" w:rsidR="00BE4CD7" w:rsidRPr="000E2B98" w:rsidRDefault="00BE4CD7" w:rsidP="00585CB6">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681125C9" w14:textId="77777777" w:rsidR="00BE4CD7" w:rsidRPr="000E2B98" w:rsidRDefault="00BE4CD7" w:rsidP="00585CB6">
            <w:pPr>
              <w:rPr>
                <w:rFonts w:ascii="Times New Roman" w:hAnsi="Times New Roman"/>
              </w:rPr>
            </w:pPr>
            <w:r w:rsidRPr="000E2B98">
              <w:rPr>
                <w:rFonts w:ascii="Times New Roman" w:hAnsi="Times New Roman"/>
              </w:rPr>
              <w:t>уметь:</w:t>
            </w:r>
          </w:p>
          <w:p w14:paraId="74E372D9" w14:textId="77777777" w:rsidR="00BE4CD7" w:rsidRPr="000E2B98" w:rsidRDefault="00BE4CD7" w:rsidP="00585CB6">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54B9DF13" w14:textId="77777777" w:rsidR="00BE4CD7" w:rsidRPr="000E2B98" w:rsidRDefault="00BE4CD7" w:rsidP="00585CB6">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79AFB9A2" w14:textId="77777777" w:rsidR="00BE4CD7" w:rsidRPr="000E2B98" w:rsidRDefault="00BE4CD7" w:rsidP="00585CB6">
            <w:pPr>
              <w:rPr>
                <w:rFonts w:ascii="Times New Roman" w:hAnsi="Times New Roman"/>
              </w:rPr>
            </w:pPr>
            <w:r w:rsidRPr="000E2B98">
              <w:rPr>
                <w:rFonts w:ascii="Times New Roman" w:hAnsi="Times New Roman"/>
              </w:rPr>
              <w:t>Определять этапы решения задачи</w:t>
            </w:r>
          </w:p>
          <w:p w14:paraId="657184F8" w14:textId="77777777" w:rsidR="00BE4CD7" w:rsidRPr="000E2B98" w:rsidRDefault="00BE4CD7" w:rsidP="00585CB6">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4F070784" w14:textId="77777777" w:rsidR="00BE4CD7" w:rsidRPr="000E2B98" w:rsidRDefault="00BE4CD7" w:rsidP="00585CB6">
            <w:pPr>
              <w:rPr>
                <w:rFonts w:ascii="Times New Roman" w:hAnsi="Times New Roman"/>
              </w:rPr>
            </w:pPr>
            <w:r w:rsidRPr="000E2B98">
              <w:rPr>
                <w:rFonts w:ascii="Times New Roman" w:hAnsi="Times New Roman"/>
              </w:rPr>
              <w:t xml:space="preserve">Составлять план действия </w:t>
            </w:r>
          </w:p>
          <w:p w14:paraId="5BB84298" w14:textId="77777777" w:rsidR="00BE4CD7" w:rsidRPr="000E2B98" w:rsidRDefault="00BE4CD7" w:rsidP="00585CB6">
            <w:pPr>
              <w:rPr>
                <w:rFonts w:ascii="Times New Roman" w:hAnsi="Times New Roman"/>
              </w:rPr>
            </w:pPr>
            <w:r w:rsidRPr="000E2B98">
              <w:rPr>
                <w:rFonts w:ascii="Times New Roman" w:hAnsi="Times New Roman"/>
              </w:rPr>
              <w:t>Реализовывать составленный план</w:t>
            </w:r>
          </w:p>
          <w:p w14:paraId="46DFB3C9" w14:textId="77777777" w:rsidR="00BE4CD7" w:rsidRPr="000E2B98" w:rsidRDefault="00BE4CD7" w:rsidP="00585CB6">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0F00F572" w14:textId="77777777" w:rsidR="00BE4CD7" w:rsidRPr="000E2B98" w:rsidRDefault="00BE4CD7" w:rsidP="00585CB6">
            <w:pPr>
              <w:rPr>
                <w:rFonts w:ascii="Times New Roman" w:hAnsi="Times New Roman"/>
              </w:rPr>
            </w:pPr>
            <w:r w:rsidRPr="000E2B98">
              <w:rPr>
                <w:rFonts w:ascii="Times New Roman" w:hAnsi="Times New Roman"/>
              </w:rPr>
              <w:t xml:space="preserve">Определять задачи для поиска информации </w:t>
            </w:r>
          </w:p>
          <w:p w14:paraId="32D4DE92" w14:textId="77777777" w:rsidR="00BE4CD7" w:rsidRPr="000E2B98" w:rsidRDefault="00BE4CD7" w:rsidP="00585CB6">
            <w:pPr>
              <w:rPr>
                <w:rFonts w:ascii="Times New Roman" w:hAnsi="Times New Roman"/>
              </w:rPr>
            </w:pPr>
            <w:r w:rsidRPr="000E2B98">
              <w:rPr>
                <w:rFonts w:ascii="Times New Roman" w:hAnsi="Times New Roman"/>
              </w:rPr>
              <w:t>Определять необходимые источники информации</w:t>
            </w:r>
          </w:p>
          <w:p w14:paraId="2B6B5DCF" w14:textId="77777777" w:rsidR="00BE4CD7" w:rsidRPr="000E2B98" w:rsidRDefault="00BE4CD7" w:rsidP="00585CB6">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50FA8EB6" w14:textId="77777777" w:rsidR="00BE4CD7" w:rsidRPr="000E2B98" w:rsidRDefault="00BE4CD7" w:rsidP="00585CB6">
            <w:pPr>
              <w:rPr>
                <w:rFonts w:ascii="Times New Roman" w:hAnsi="Times New Roman"/>
              </w:rPr>
            </w:pPr>
            <w:r w:rsidRPr="000E2B98">
              <w:rPr>
                <w:rFonts w:ascii="Times New Roman" w:hAnsi="Times New Roman"/>
              </w:rPr>
              <w:t>Выделять наиболее значимое в перечне информации</w:t>
            </w:r>
          </w:p>
          <w:p w14:paraId="3741C505" w14:textId="77777777" w:rsidR="00BE4CD7" w:rsidRPr="000E2B98" w:rsidRDefault="00BE4CD7" w:rsidP="00585CB6">
            <w:pPr>
              <w:rPr>
                <w:rFonts w:ascii="Times New Roman" w:hAnsi="Times New Roman"/>
              </w:rPr>
            </w:pPr>
            <w:r w:rsidRPr="000E2B98">
              <w:rPr>
                <w:rFonts w:ascii="Times New Roman" w:hAnsi="Times New Roman"/>
              </w:rPr>
              <w:t>Оценивать практическую значимость результатов поиска</w:t>
            </w:r>
          </w:p>
          <w:p w14:paraId="71300FAE" w14:textId="77777777" w:rsidR="00BE4CD7" w:rsidRPr="000E2B98" w:rsidRDefault="00BE4CD7" w:rsidP="00585CB6">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5BD66F42" w14:textId="77777777" w:rsidR="00BE4CD7" w:rsidRPr="000E2B98" w:rsidRDefault="00BE4CD7" w:rsidP="00585CB6">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4C772A4A" w14:textId="77777777" w:rsidR="00BE4CD7" w:rsidRPr="000E2B98" w:rsidRDefault="00BE4CD7" w:rsidP="00585CB6">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профессиональной деятельности </w:t>
            </w:r>
          </w:p>
          <w:p w14:paraId="129E47A1" w14:textId="77777777" w:rsidR="00BE4CD7" w:rsidRPr="000E2B98" w:rsidRDefault="00BE4CD7" w:rsidP="00585CB6">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5D2EB0CC" w14:textId="77777777" w:rsidR="00BE4CD7" w:rsidRPr="000E2B98" w:rsidRDefault="00BE4CD7" w:rsidP="00585CB6">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3415C9F" w14:textId="77777777" w:rsidR="00BE4CD7" w:rsidRPr="000E2B98" w:rsidRDefault="00BE4CD7" w:rsidP="00585CB6">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5D8B29C9"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3ECEDEAF"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141B12C"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036B767"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26E320"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4E4347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31BCA998"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2DC2FE3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C9E6CB4" w14:textId="77777777" w:rsidR="00BE4CD7" w:rsidRPr="000E2B98" w:rsidRDefault="00BE4CD7" w:rsidP="00585CB6">
            <w:pPr>
              <w:suppressAutoHyphens/>
              <w:spacing w:line="276" w:lineRule="auto"/>
              <w:contextualSpacing/>
              <w:rPr>
                <w:rFonts w:ascii="Times New Roman" w:hAnsi="Times New Roman" w:cs="Times New Roman"/>
                <w:i/>
              </w:rPr>
            </w:pPr>
          </w:p>
        </w:tc>
      </w:tr>
    </w:tbl>
    <w:p w14:paraId="6FC82C9A" w14:textId="77777777" w:rsidR="00BE4CD7" w:rsidRDefault="00BE4CD7" w:rsidP="00BE4CD7">
      <w:pPr>
        <w:jc w:val="right"/>
        <w:rPr>
          <w:rFonts w:ascii="Times New Roman" w:hAnsi="Times New Roman" w:cs="Times New Roman"/>
          <w:b/>
          <w:bCs/>
          <w:sz w:val="24"/>
          <w:szCs w:val="24"/>
        </w:rPr>
      </w:pPr>
    </w:p>
    <w:p w14:paraId="6D63F432" w14:textId="77777777" w:rsidR="00BE4CD7" w:rsidRDefault="00BE4CD7" w:rsidP="00BE4CD7">
      <w:pPr>
        <w:jc w:val="right"/>
        <w:rPr>
          <w:rFonts w:ascii="Times New Roman" w:hAnsi="Times New Roman" w:cs="Times New Roman"/>
          <w:b/>
          <w:bCs/>
          <w:sz w:val="24"/>
          <w:szCs w:val="24"/>
        </w:rPr>
      </w:pPr>
    </w:p>
    <w:p w14:paraId="2E9C23DE" w14:textId="77777777" w:rsidR="00BE4CD7" w:rsidRDefault="00BE4CD7" w:rsidP="00BE4CD7">
      <w:pPr>
        <w:jc w:val="right"/>
        <w:rPr>
          <w:rFonts w:ascii="Times New Roman" w:hAnsi="Times New Roman" w:cs="Times New Roman"/>
          <w:b/>
          <w:bCs/>
          <w:sz w:val="24"/>
          <w:szCs w:val="24"/>
        </w:rPr>
      </w:pPr>
    </w:p>
    <w:p w14:paraId="3718BF4F" w14:textId="77777777" w:rsidR="00BE4CD7" w:rsidRDefault="00BE4CD7" w:rsidP="00BE4CD7">
      <w:pPr>
        <w:jc w:val="right"/>
        <w:rPr>
          <w:rFonts w:ascii="Times New Roman" w:hAnsi="Times New Roman" w:cs="Times New Roman"/>
          <w:b/>
          <w:bCs/>
          <w:sz w:val="24"/>
          <w:szCs w:val="24"/>
        </w:rPr>
      </w:pPr>
    </w:p>
    <w:p w14:paraId="700CEC1E" w14:textId="77777777" w:rsidR="008C304B" w:rsidRDefault="008C304B" w:rsidP="00BE4CD7">
      <w:pPr>
        <w:jc w:val="right"/>
        <w:rPr>
          <w:rFonts w:ascii="Times New Roman" w:hAnsi="Times New Roman" w:cs="Times New Roman"/>
          <w:b/>
          <w:bCs/>
          <w:sz w:val="24"/>
          <w:szCs w:val="24"/>
        </w:rPr>
      </w:pPr>
    </w:p>
    <w:p w14:paraId="20231794" w14:textId="77777777" w:rsidR="008C304B" w:rsidRDefault="008C304B" w:rsidP="00BE4CD7">
      <w:pPr>
        <w:jc w:val="right"/>
        <w:rPr>
          <w:rFonts w:ascii="Times New Roman" w:hAnsi="Times New Roman" w:cs="Times New Roman"/>
          <w:b/>
          <w:bCs/>
          <w:sz w:val="24"/>
          <w:szCs w:val="24"/>
        </w:rPr>
      </w:pPr>
    </w:p>
    <w:p w14:paraId="738167BB" w14:textId="77777777" w:rsidR="008C304B" w:rsidRDefault="008C304B" w:rsidP="00BE4CD7">
      <w:pPr>
        <w:jc w:val="right"/>
        <w:rPr>
          <w:rFonts w:ascii="Times New Roman" w:hAnsi="Times New Roman" w:cs="Times New Roman"/>
          <w:b/>
          <w:bCs/>
          <w:sz w:val="24"/>
          <w:szCs w:val="24"/>
        </w:rPr>
      </w:pPr>
    </w:p>
    <w:p w14:paraId="22AA5BA7" w14:textId="77777777" w:rsidR="008C304B" w:rsidRDefault="008C304B" w:rsidP="00BE4CD7">
      <w:pPr>
        <w:jc w:val="right"/>
        <w:rPr>
          <w:rFonts w:ascii="Times New Roman" w:hAnsi="Times New Roman" w:cs="Times New Roman"/>
          <w:b/>
          <w:bCs/>
          <w:sz w:val="24"/>
          <w:szCs w:val="24"/>
        </w:rPr>
      </w:pPr>
    </w:p>
    <w:p w14:paraId="77279603" w14:textId="77777777" w:rsidR="008C304B" w:rsidRDefault="008C304B" w:rsidP="00BE4CD7">
      <w:pPr>
        <w:jc w:val="right"/>
        <w:rPr>
          <w:rFonts w:ascii="Times New Roman" w:hAnsi="Times New Roman" w:cs="Times New Roman"/>
          <w:b/>
          <w:bCs/>
          <w:sz w:val="24"/>
          <w:szCs w:val="24"/>
        </w:rPr>
      </w:pPr>
    </w:p>
    <w:p w14:paraId="1C30C66A" w14:textId="77777777" w:rsidR="008C304B" w:rsidRDefault="008C304B" w:rsidP="00BE4CD7">
      <w:pPr>
        <w:jc w:val="right"/>
        <w:rPr>
          <w:rFonts w:ascii="Times New Roman" w:hAnsi="Times New Roman" w:cs="Times New Roman"/>
          <w:b/>
          <w:bCs/>
          <w:sz w:val="24"/>
          <w:szCs w:val="24"/>
        </w:rPr>
      </w:pPr>
    </w:p>
    <w:p w14:paraId="137F3174" w14:textId="77777777" w:rsidR="008C304B" w:rsidRDefault="008C304B" w:rsidP="00BE4CD7">
      <w:pPr>
        <w:jc w:val="right"/>
        <w:rPr>
          <w:rFonts w:ascii="Times New Roman" w:hAnsi="Times New Roman" w:cs="Times New Roman"/>
          <w:b/>
          <w:bCs/>
          <w:sz w:val="24"/>
          <w:szCs w:val="24"/>
        </w:rPr>
      </w:pPr>
    </w:p>
    <w:p w14:paraId="2FCD897F" w14:textId="77777777" w:rsidR="008C304B" w:rsidRDefault="008C304B" w:rsidP="00BE4CD7">
      <w:pPr>
        <w:jc w:val="right"/>
        <w:rPr>
          <w:rFonts w:ascii="Times New Roman" w:hAnsi="Times New Roman" w:cs="Times New Roman"/>
          <w:b/>
          <w:bCs/>
          <w:sz w:val="24"/>
          <w:szCs w:val="24"/>
        </w:rPr>
      </w:pPr>
    </w:p>
    <w:p w14:paraId="2C934EF0" w14:textId="77777777" w:rsidR="008C304B" w:rsidRDefault="008C304B" w:rsidP="00BE4CD7">
      <w:pPr>
        <w:jc w:val="right"/>
        <w:rPr>
          <w:rFonts w:ascii="Times New Roman" w:hAnsi="Times New Roman" w:cs="Times New Roman"/>
          <w:b/>
          <w:bCs/>
          <w:sz w:val="24"/>
          <w:szCs w:val="24"/>
        </w:rPr>
      </w:pPr>
    </w:p>
    <w:p w14:paraId="28FD7808" w14:textId="77777777" w:rsidR="008C304B" w:rsidRDefault="008C304B" w:rsidP="00BE4CD7">
      <w:pPr>
        <w:jc w:val="right"/>
        <w:rPr>
          <w:rFonts w:ascii="Times New Roman" w:hAnsi="Times New Roman" w:cs="Times New Roman"/>
          <w:b/>
          <w:bCs/>
          <w:sz w:val="24"/>
          <w:szCs w:val="24"/>
        </w:rPr>
      </w:pPr>
    </w:p>
    <w:p w14:paraId="5CEF0D55" w14:textId="77777777" w:rsidR="008C304B" w:rsidRDefault="008C304B" w:rsidP="00BE4CD7">
      <w:pPr>
        <w:jc w:val="right"/>
        <w:rPr>
          <w:rFonts w:ascii="Times New Roman" w:hAnsi="Times New Roman" w:cs="Times New Roman"/>
          <w:b/>
          <w:bCs/>
          <w:sz w:val="24"/>
          <w:szCs w:val="24"/>
        </w:rPr>
      </w:pPr>
    </w:p>
    <w:p w14:paraId="6BF89E5A" w14:textId="77777777" w:rsidR="008C304B" w:rsidRDefault="008C304B" w:rsidP="00BE4CD7">
      <w:pPr>
        <w:jc w:val="right"/>
        <w:rPr>
          <w:rFonts w:ascii="Times New Roman" w:hAnsi="Times New Roman" w:cs="Times New Roman"/>
          <w:b/>
          <w:bCs/>
          <w:sz w:val="24"/>
          <w:szCs w:val="24"/>
        </w:rPr>
      </w:pPr>
    </w:p>
    <w:p w14:paraId="143C03E5" w14:textId="77777777" w:rsidR="008C304B" w:rsidRDefault="008C304B" w:rsidP="00BE4CD7">
      <w:pPr>
        <w:jc w:val="right"/>
        <w:rPr>
          <w:rFonts w:ascii="Times New Roman" w:hAnsi="Times New Roman" w:cs="Times New Roman"/>
          <w:b/>
          <w:bCs/>
          <w:sz w:val="24"/>
          <w:szCs w:val="24"/>
        </w:rPr>
      </w:pPr>
    </w:p>
    <w:p w14:paraId="6589D0E2" w14:textId="77777777" w:rsidR="008C304B" w:rsidRDefault="008C304B" w:rsidP="00BE4CD7">
      <w:pPr>
        <w:jc w:val="right"/>
        <w:rPr>
          <w:rFonts w:ascii="Times New Roman" w:hAnsi="Times New Roman" w:cs="Times New Roman"/>
          <w:b/>
          <w:bCs/>
          <w:sz w:val="24"/>
          <w:szCs w:val="24"/>
        </w:rPr>
      </w:pPr>
    </w:p>
    <w:p w14:paraId="168CE6E2" w14:textId="77777777" w:rsidR="008C304B" w:rsidRDefault="008C304B" w:rsidP="00BE4CD7">
      <w:pPr>
        <w:jc w:val="right"/>
        <w:rPr>
          <w:rFonts w:ascii="Times New Roman" w:hAnsi="Times New Roman" w:cs="Times New Roman"/>
          <w:b/>
          <w:bCs/>
          <w:sz w:val="24"/>
          <w:szCs w:val="24"/>
        </w:rPr>
      </w:pPr>
    </w:p>
    <w:p w14:paraId="3AFC2BAD" w14:textId="77777777" w:rsidR="008C304B" w:rsidRDefault="008C304B" w:rsidP="00BE4CD7">
      <w:pPr>
        <w:jc w:val="right"/>
        <w:rPr>
          <w:rFonts w:ascii="Times New Roman" w:hAnsi="Times New Roman" w:cs="Times New Roman"/>
          <w:b/>
          <w:bCs/>
          <w:sz w:val="24"/>
          <w:szCs w:val="24"/>
        </w:rPr>
      </w:pPr>
    </w:p>
    <w:p w14:paraId="4AD69D2D" w14:textId="77777777" w:rsidR="008C304B" w:rsidRDefault="008C304B" w:rsidP="00BE4CD7">
      <w:pPr>
        <w:jc w:val="right"/>
        <w:rPr>
          <w:rFonts w:ascii="Times New Roman" w:hAnsi="Times New Roman" w:cs="Times New Roman"/>
          <w:b/>
          <w:bCs/>
          <w:sz w:val="24"/>
          <w:szCs w:val="24"/>
        </w:rPr>
      </w:pPr>
    </w:p>
    <w:p w14:paraId="33E9E08E" w14:textId="77777777" w:rsidR="008C304B" w:rsidRDefault="008C304B" w:rsidP="00BE4CD7">
      <w:pPr>
        <w:jc w:val="right"/>
        <w:rPr>
          <w:rFonts w:ascii="Times New Roman" w:hAnsi="Times New Roman" w:cs="Times New Roman"/>
          <w:b/>
          <w:bCs/>
          <w:sz w:val="24"/>
          <w:szCs w:val="24"/>
        </w:rPr>
      </w:pPr>
    </w:p>
    <w:p w14:paraId="13225304" w14:textId="77777777" w:rsidR="008C304B" w:rsidRDefault="008C304B" w:rsidP="00BE4CD7">
      <w:pPr>
        <w:jc w:val="right"/>
        <w:rPr>
          <w:rFonts w:ascii="Times New Roman" w:hAnsi="Times New Roman" w:cs="Times New Roman"/>
          <w:b/>
          <w:bCs/>
          <w:sz w:val="24"/>
          <w:szCs w:val="24"/>
        </w:rPr>
      </w:pPr>
    </w:p>
    <w:p w14:paraId="33E0339D" w14:textId="77777777" w:rsidR="008C304B" w:rsidRDefault="008C304B" w:rsidP="00BE4CD7">
      <w:pPr>
        <w:jc w:val="right"/>
        <w:rPr>
          <w:rFonts w:ascii="Times New Roman" w:hAnsi="Times New Roman" w:cs="Times New Roman"/>
          <w:b/>
          <w:bCs/>
          <w:sz w:val="24"/>
          <w:szCs w:val="24"/>
        </w:rPr>
      </w:pPr>
    </w:p>
    <w:p w14:paraId="4CE918EF" w14:textId="1B87F41A" w:rsidR="008C304B" w:rsidRDefault="008C304B" w:rsidP="00BE4CD7">
      <w:pPr>
        <w:jc w:val="right"/>
        <w:rPr>
          <w:rFonts w:ascii="Times New Roman" w:hAnsi="Times New Roman" w:cs="Times New Roman"/>
          <w:b/>
          <w:bCs/>
          <w:sz w:val="24"/>
          <w:szCs w:val="24"/>
        </w:rPr>
      </w:pPr>
    </w:p>
    <w:p w14:paraId="49AC520D" w14:textId="72D496EF" w:rsidR="00265C02" w:rsidRDefault="00265C02" w:rsidP="00BE4CD7">
      <w:pPr>
        <w:jc w:val="right"/>
        <w:rPr>
          <w:rFonts w:ascii="Times New Roman" w:hAnsi="Times New Roman" w:cs="Times New Roman"/>
          <w:b/>
          <w:bCs/>
          <w:sz w:val="24"/>
          <w:szCs w:val="24"/>
        </w:rPr>
      </w:pPr>
    </w:p>
    <w:p w14:paraId="60AF4356" w14:textId="77777777" w:rsidR="00265C02" w:rsidRDefault="00265C02" w:rsidP="00BE4CD7">
      <w:pPr>
        <w:jc w:val="right"/>
        <w:rPr>
          <w:rFonts w:ascii="Times New Roman" w:hAnsi="Times New Roman" w:cs="Times New Roman"/>
          <w:b/>
          <w:bCs/>
          <w:sz w:val="24"/>
          <w:szCs w:val="24"/>
        </w:rPr>
      </w:pPr>
    </w:p>
    <w:p w14:paraId="1A527CD3" w14:textId="77777777" w:rsidR="008C304B" w:rsidRDefault="008C304B" w:rsidP="00BE4CD7">
      <w:pPr>
        <w:jc w:val="right"/>
        <w:rPr>
          <w:rFonts w:ascii="Times New Roman" w:hAnsi="Times New Roman" w:cs="Times New Roman"/>
          <w:b/>
          <w:bCs/>
          <w:sz w:val="24"/>
          <w:szCs w:val="24"/>
        </w:rPr>
      </w:pPr>
    </w:p>
    <w:p w14:paraId="24225897" w14:textId="77777777" w:rsidR="008C304B" w:rsidRDefault="008C304B" w:rsidP="00BE4CD7">
      <w:pPr>
        <w:jc w:val="right"/>
        <w:rPr>
          <w:rFonts w:ascii="Times New Roman" w:hAnsi="Times New Roman" w:cs="Times New Roman"/>
          <w:b/>
          <w:bCs/>
          <w:sz w:val="24"/>
          <w:szCs w:val="24"/>
        </w:rPr>
      </w:pPr>
    </w:p>
    <w:p w14:paraId="1BFC3503" w14:textId="77777777" w:rsidR="008C304B" w:rsidRDefault="008C304B" w:rsidP="00BE4CD7">
      <w:pPr>
        <w:jc w:val="right"/>
        <w:rPr>
          <w:rFonts w:ascii="Times New Roman" w:hAnsi="Times New Roman" w:cs="Times New Roman"/>
          <w:b/>
          <w:bCs/>
          <w:sz w:val="24"/>
          <w:szCs w:val="24"/>
        </w:rPr>
      </w:pPr>
    </w:p>
    <w:p w14:paraId="1CAAD535" w14:textId="77777777" w:rsidR="008C304B" w:rsidRDefault="008C304B" w:rsidP="00BE4CD7">
      <w:pPr>
        <w:jc w:val="right"/>
        <w:rPr>
          <w:rFonts w:ascii="Times New Roman" w:hAnsi="Times New Roman" w:cs="Times New Roman"/>
          <w:b/>
          <w:bCs/>
          <w:sz w:val="24"/>
          <w:szCs w:val="24"/>
        </w:rPr>
      </w:pPr>
    </w:p>
    <w:p w14:paraId="12003EF7" w14:textId="77777777" w:rsidR="008C304B" w:rsidRDefault="008C304B" w:rsidP="00BE4CD7">
      <w:pPr>
        <w:jc w:val="right"/>
        <w:rPr>
          <w:rFonts w:ascii="Times New Roman" w:hAnsi="Times New Roman" w:cs="Times New Roman"/>
          <w:b/>
          <w:bCs/>
          <w:sz w:val="24"/>
          <w:szCs w:val="24"/>
        </w:rPr>
      </w:pPr>
    </w:p>
    <w:p w14:paraId="25C4F616" w14:textId="77777777" w:rsidR="008C304B" w:rsidRDefault="008C304B" w:rsidP="00B856A7">
      <w:pPr>
        <w:rPr>
          <w:rFonts w:ascii="Times New Roman" w:hAnsi="Times New Roman" w:cs="Times New Roman"/>
          <w:b/>
          <w:bCs/>
          <w:sz w:val="24"/>
          <w:szCs w:val="24"/>
        </w:rPr>
      </w:pPr>
    </w:p>
    <w:p w14:paraId="444269A6" w14:textId="53AF187B" w:rsidR="008C304B" w:rsidRPr="00947EA3" w:rsidRDefault="008C304B" w:rsidP="008C304B">
      <w:pPr>
        <w:jc w:val="right"/>
        <w:rPr>
          <w:rFonts w:ascii="Times New Roman" w:hAnsi="Times New Roman" w:cs="Times New Roman"/>
          <w:b/>
          <w:bCs/>
          <w:sz w:val="24"/>
          <w:szCs w:val="24"/>
          <w:lang w:val="en-US"/>
        </w:rPr>
      </w:pPr>
      <w:bookmarkStart w:id="12" w:name="_Hlk166662022"/>
      <w:r>
        <w:rPr>
          <w:rFonts w:ascii="Times New Roman" w:hAnsi="Times New Roman" w:cs="Times New Roman"/>
          <w:b/>
          <w:bCs/>
          <w:sz w:val="24"/>
          <w:szCs w:val="24"/>
        </w:rPr>
        <w:t>Приложение 2.</w:t>
      </w:r>
      <w:r w:rsidR="00947EA3">
        <w:rPr>
          <w:rFonts w:ascii="Times New Roman" w:hAnsi="Times New Roman" w:cs="Times New Roman"/>
          <w:b/>
          <w:bCs/>
          <w:sz w:val="24"/>
          <w:szCs w:val="24"/>
          <w:lang w:val="en-US"/>
        </w:rPr>
        <w:t>8</w:t>
      </w:r>
    </w:p>
    <w:p w14:paraId="42DBCD16" w14:textId="77777777" w:rsidR="008C304B" w:rsidRDefault="008C304B" w:rsidP="008C304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5579F49" w14:textId="434BBABC" w:rsidR="008C304B" w:rsidRPr="00087DE1" w:rsidRDefault="00C07049" w:rsidP="008C304B">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0D866247" w14:textId="77777777" w:rsidR="008C304B" w:rsidRDefault="008C304B" w:rsidP="008C304B">
      <w:pPr>
        <w:jc w:val="right"/>
        <w:rPr>
          <w:rFonts w:ascii="Times New Roman" w:hAnsi="Times New Roman" w:cs="Times New Roman"/>
          <w:b/>
          <w:bCs/>
          <w:color w:val="0070C0"/>
          <w:sz w:val="24"/>
          <w:szCs w:val="24"/>
        </w:rPr>
      </w:pPr>
    </w:p>
    <w:p w14:paraId="7774FE74" w14:textId="77777777" w:rsidR="008C304B" w:rsidRDefault="008C304B" w:rsidP="008C304B">
      <w:pPr>
        <w:jc w:val="right"/>
        <w:rPr>
          <w:rFonts w:ascii="Times New Roman" w:hAnsi="Times New Roman" w:cs="Times New Roman"/>
          <w:b/>
          <w:bCs/>
          <w:color w:val="0070C0"/>
          <w:sz w:val="24"/>
          <w:szCs w:val="24"/>
        </w:rPr>
      </w:pPr>
    </w:p>
    <w:p w14:paraId="5E529EFA" w14:textId="77777777" w:rsidR="008C304B" w:rsidRDefault="008C304B" w:rsidP="008C304B">
      <w:pPr>
        <w:jc w:val="right"/>
        <w:rPr>
          <w:rFonts w:ascii="Times New Roman" w:hAnsi="Times New Roman" w:cs="Times New Roman"/>
          <w:b/>
          <w:bCs/>
          <w:color w:val="0070C0"/>
          <w:sz w:val="24"/>
          <w:szCs w:val="24"/>
        </w:rPr>
      </w:pPr>
    </w:p>
    <w:p w14:paraId="22A9B9F5" w14:textId="77777777" w:rsidR="008C304B" w:rsidRDefault="008C304B" w:rsidP="008C304B">
      <w:pPr>
        <w:jc w:val="right"/>
        <w:rPr>
          <w:rFonts w:ascii="Times New Roman" w:hAnsi="Times New Roman" w:cs="Times New Roman"/>
          <w:b/>
          <w:bCs/>
          <w:color w:val="0070C0"/>
          <w:sz w:val="24"/>
          <w:szCs w:val="24"/>
        </w:rPr>
      </w:pPr>
    </w:p>
    <w:p w14:paraId="644FBD60" w14:textId="77777777" w:rsidR="008C304B" w:rsidRDefault="008C304B" w:rsidP="008C304B">
      <w:pPr>
        <w:jc w:val="right"/>
        <w:rPr>
          <w:rFonts w:ascii="Times New Roman" w:hAnsi="Times New Roman" w:cs="Times New Roman"/>
          <w:b/>
          <w:bCs/>
          <w:color w:val="0070C0"/>
          <w:sz w:val="24"/>
          <w:szCs w:val="24"/>
        </w:rPr>
      </w:pPr>
    </w:p>
    <w:p w14:paraId="6220EFC1" w14:textId="77777777" w:rsidR="008C304B" w:rsidRDefault="008C304B" w:rsidP="008C304B">
      <w:pPr>
        <w:jc w:val="right"/>
        <w:rPr>
          <w:rFonts w:ascii="Times New Roman" w:hAnsi="Times New Roman" w:cs="Times New Roman"/>
          <w:b/>
          <w:bCs/>
          <w:color w:val="0070C0"/>
          <w:sz w:val="24"/>
          <w:szCs w:val="24"/>
        </w:rPr>
      </w:pPr>
    </w:p>
    <w:p w14:paraId="249A9DD3" w14:textId="77777777" w:rsidR="008C304B" w:rsidRDefault="008C304B" w:rsidP="008C304B">
      <w:pPr>
        <w:jc w:val="right"/>
        <w:rPr>
          <w:rFonts w:ascii="Times New Roman" w:hAnsi="Times New Roman" w:cs="Times New Roman"/>
          <w:b/>
          <w:bCs/>
          <w:color w:val="0070C0"/>
          <w:sz w:val="24"/>
          <w:szCs w:val="24"/>
        </w:rPr>
      </w:pPr>
    </w:p>
    <w:p w14:paraId="5AA571E8" w14:textId="77777777" w:rsidR="008C304B" w:rsidRDefault="008C304B" w:rsidP="008C304B">
      <w:pPr>
        <w:jc w:val="right"/>
        <w:rPr>
          <w:rFonts w:ascii="Times New Roman" w:hAnsi="Times New Roman" w:cs="Times New Roman"/>
          <w:b/>
          <w:bCs/>
          <w:color w:val="0070C0"/>
          <w:sz w:val="24"/>
          <w:szCs w:val="24"/>
        </w:rPr>
      </w:pPr>
    </w:p>
    <w:p w14:paraId="180FAB59" w14:textId="77777777" w:rsidR="008C304B" w:rsidRDefault="008C304B" w:rsidP="008C304B">
      <w:pPr>
        <w:jc w:val="right"/>
        <w:rPr>
          <w:rFonts w:ascii="Times New Roman" w:hAnsi="Times New Roman" w:cs="Times New Roman"/>
          <w:b/>
          <w:bCs/>
          <w:color w:val="0070C0"/>
          <w:sz w:val="24"/>
          <w:szCs w:val="24"/>
        </w:rPr>
      </w:pPr>
    </w:p>
    <w:p w14:paraId="2C2D358C" w14:textId="77777777" w:rsidR="008C304B" w:rsidRDefault="008C304B" w:rsidP="008C304B">
      <w:pPr>
        <w:jc w:val="right"/>
        <w:rPr>
          <w:rFonts w:ascii="Times New Roman" w:hAnsi="Times New Roman" w:cs="Times New Roman"/>
          <w:b/>
          <w:bCs/>
          <w:color w:val="0070C0"/>
          <w:sz w:val="24"/>
          <w:szCs w:val="24"/>
        </w:rPr>
      </w:pPr>
    </w:p>
    <w:p w14:paraId="5D6C08E2" w14:textId="77777777" w:rsidR="008C304B" w:rsidRPr="00502F97" w:rsidRDefault="008C304B" w:rsidP="008C304B">
      <w:pPr>
        <w:jc w:val="right"/>
        <w:rPr>
          <w:rFonts w:ascii="Times New Roman" w:hAnsi="Times New Roman" w:cs="Times New Roman"/>
          <w:b/>
          <w:bCs/>
          <w:color w:val="0070C0"/>
          <w:sz w:val="24"/>
          <w:szCs w:val="24"/>
        </w:rPr>
      </w:pPr>
    </w:p>
    <w:p w14:paraId="149DBBD1" w14:textId="77777777" w:rsidR="008C304B" w:rsidRPr="008F578C" w:rsidRDefault="008C304B" w:rsidP="008C30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CCED6D" w14:textId="52E65AE4" w:rsidR="008C304B" w:rsidRDefault="00EB6AE2" w:rsidP="008C304B">
      <w:pPr>
        <w:pStyle w:val="1"/>
      </w:pPr>
      <w:bookmarkStart w:id="13" w:name="_Toc167114269"/>
      <w:r>
        <w:t>«</w:t>
      </w:r>
      <w:r w:rsidRPr="00853D31">
        <w:t>ОП.0</w:t>
      </w:r>
      <w:r w:rsidR="00B856A7">
        <w:t>8</w:t>
      </w:r>
      <w:r w:rsidRPr="00853D31">
        <w:t xml:space="preserve"> </w:t>
      </w:r>
      <w:r w:rsidR="00B856A7">
        <w:t>ЭЛЕМЕНТЫ ГИДРАВЛИЧЕСКИХ И ПНЕВМАТИЧЕСКИХ СИСТЕМ</w:t>
      </w:r>
      <w:r>
        <w:t>»</w:t>
      </w:r>
      <w:bookmarkEnd w:id="13"/>
    </w:p>
    <w:p w14:paraId="4CBD2EBD" w14:textId="77777777" w:rsidR="008C304B" w:rsidRDefault="008C304B" w:rsidP="008C304B">
      <w:pPr>
        <w:pStyle w:val="1"/>
      </w:pPr>
    </w:p>
    <w:p w14:paraId="10B6E5B9" w14:textId="77777777" w:rsidR="008C304B" w:rsidRDefault="008C304B" w:rsidP="008C304B">
      <w:pPr>
        <w:pStyle w:val="1"/>
      </w:pPr>
    </w:p>
    <w:p w14:paraId="5397B49C" w14:textId="77777777" w:rsidR="008C304B" w:rsidRDefault="008C304B" w:rsidP="008C304B">
      <w:pPr>
        <w:pStyle w:val="1"/>
      </w:pPr>
    </w:p>
    <w:p w14:paraId="7DF8ACAB" w14:textId="77777777" w:rsidR="008C304B" w:rsidRDefault="008C304B" w:rsidP="008C304B">
      <w:pPr>
        <w:pStyle w:val="1"/>
      </w:pPr>
    </w:p>
    <w:p w14:paraId="480520D2" w14:textId="77777777" w:rsidR="008C304B" w:rsidRDefault="008C304B" w:rsidP="008C304B">
      <w:pPr>
        <w:pStyle w:val="1"/>
      </w:pPr>
    </w:p>
    <w:p w14:paraId="07C8E625" w14:textId="77777777" w:rsidR="008C304B" w:rsidRDefault="008C304B" w:rsidP="008C304B">
      <w:pPr>
        <w:pStyle w:val="1"/>
      </w:pPr>
    </w:p>
    <w:p w14:paraId="4131C25A" w14:textId="77777777" w:rsidR="008C304B" w:rsidRDefault="008C304B" w:rsidP="008C304B">
      <w:pPr>
        <w:pStyle w:val="1"/>
      </w:pPr>
    </w:p>
    <w:p w14:paraId="2CF9D748" w14:textId="77777777" w:rsidR="008C304B" w:rsidRDefault="008C304B" w:rsidP="008C304B">
      <w:pPr>
        <w:pStyle w:val="1"/>
      </w:pPr>
    </w:p>
    <w:p w14:paraId="07C49DCE" w14:textId="77777777" w:rsidR="008C304B" w:rsidRDefault="008C304B" w:rsidP="008C304B">
      <w:pPr>
        <w:pStyle w:val="1"/>
      </w:pPr>
    </w:p>
    <w:p w14:paraId="1CE6A79A" w14:textId="77777777" w:rsidR="008C304B" w:rsidRDefault="008C304B" w:rsidP="008C304B">
      <w:pPr>
        <w:pStyle w:val="1"/>
      </w:pPr>
    </w:p>
    <w:p w14:paraId="57B88886" w14:textId="77777777" w:rsidR="008C304B" w:rsidRDefault="008C304B" w:rsidP="008C304B">
      <w:pPr>
        <w:pStyle w:val="1"/>
      </w:pPr>
    </w:p>
    <w:p w14:paraId="5D5A64C1" w14:textId="77777777" w:rsidR="008C304B" w:rsidRDefault="008C304B" w:rsidP="008C304B">
      <w:pPr>
        <w:pStyle w:val="1"/>
      </w:pPr>
    </w:p>
    <w:p w14:paraId="6FD8256A" w14:textId="77777777" w:rsidR="008C304B" w:rsidRPr="00A0276D" w:rsidRDefault="008C304B" w:rsidP="008C304B">
      <w:pPr>
        <w:pStyle w:val="1d"/>
        <w:jc w:val="center"/>
        <w:rPr>
          <w:b/>
          <w:bCs/>
          <w:lang w:val="ru-RU"/>
        </w:rPr>
      </w:pPr>
    </w:p>
    <w:p w14:paraId="52204386" w14:textId="77777777" w:rsidR="008C304B" w:rsidRDefault="008C304B" w:rsidP="008C304B">
      <w:pPr>
        <w:rPr>
          <w:rFonts w:ascii="Times New Roman Полужирный" w:eastAsia="Segoe UI" w:hAnsi="Times New Roman Полужирный" w:cs="Times New Roman"/>
          <w:b/>
          <w:bCs/>
          <w:caps/>
          <w:kern w:val="32"/>
          <w:sz w:val="24"/>
          <w:szCs w:val="24"/>
          <w:lang w:val="x-none" w:eastAsia="x-none"/>
        </w:rPr>
      </w:pPr>
      <w:r>
        <w:br w:type="page"/>
      </w:r>
    </w:p>
    <w:p w14:paraId="3ACB5ACD" w14:textId="77777777" w:rsidR="008C304B" w:rsidRPr="00DF068E" w:rsidRDefault="008C304B" w:rsidP="008C304B">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6672C43" w14:textId="77777777" w:rsidR="008C304B" w:rsidRPr="000143A1" w:rsidRDefault="008C304B" w:rsidP="008C304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F19CC3F" w14:textId="77777777" w:rsidR="008C304B" w:rsidRPr="000143A1" w:rsidRDefault="004701BE" w:rsidP="008C304B">
      <w:pPr>
        <w:pStyle w:val="14"/>
        <w:rPr>
          <w:rFonts w:asciiTheme="minorHAnsi" w:eastAsiaTheme="minorEastAsia" w:hAnsiTheme="minorHAnsi" w:cstheme="minorBidi"/>
          <w:b w:val="0"/>
          <w:bCs w:val="0"/>
          <w:lang w:eastAsia="ru-RU"/>
        </w:rPr>
      </w:pPr>
      <w:hyperlink w:anchor="_Toc156294876" w:history="1">
        <w:r w:rsidR="008C304B" w:rsidRPr="000143A1">
          <w:rPr>
            <w:rStyle w:val="af0"/>
            <w:b w:val="0"/>
            <w:bCs w:val="0"/>
          </w:rPr>
          <w:t>1. ОБЩАЯ ХАРАКТЕРИСТИКА</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_Toc156294876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4</w:t>
        </w:r>
        <w:r w:rsidR="008C304B" w:rsidRPr="000143A1">
          <w:rPr>
            <w:b w:val="0"/>
            <w:bCs w:val="0"/>
            <w:webHidden/>
          </w:rPr>
          <w:fldChar w:fldCharType="end"/>
        </w:r>
      </w:hyperlink>
    </w:p>
    <w:p w14:paraId="7BBD78C8" w14:textId="77777777" w:rsidR="008C304B" w:rsidRPr="000143A1" w:rsidRDefault="004701BE" w:rsidP="008C304B">
      <w:pPr>
        <w:pStyle w:val="22"/>
        <w:rPr>
          <w:rFonts w:asciiTheme="minorHAnsi" w:eastAsiaTheme="minorEastAsia" w:hAnsiTheme="minorHAnsi" w:cstheme="minorBidi"/>
          <w:i w:val="0"/>
          <w:iCs w:val="0"/>
          <w:sz w:val="22"/>
          <w:szCs w:val="22"/>
        </w:rPr>
      </w:pPr>
      <w:hyperlink w:anchor="_Toc156294877" w:history="1">
        <w:r w:rsidR="008C304B" w:rsidRPr="000143A1">
          <w:rPr>
            <w:rStyle w:val="af0"/>
            <w:i w:val="0"/>
            <w:iCs w:val="0"/>
          </w:rPr>
          <w:t>1.1. Цель и место дисциплины в структуре образовательной программы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_Toc156294877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2ECF8013" w14:textId="77777777" w:rsidR="008C304B" w:rsidRPr="000143A1" w:rsidRDefault="004701BE" w:rsidP="008C304B">
      <w:pPr>
        <w:pStyle w:val="22"/>
        <w:rPr>
          <w:rFonts w:asciiTheme="minorHAnsi" w:eastAsiaTheme="minorEastAsia" w:hAnsiTheme="minorHAnsi" w:cstheme="minorBidi"/>
          <w:i w:val="0"/>
          <w:iCs w:val="0"/>
          <w:sz w:val="22"/>
          <w:szCs w:val="22"/>
        </w:rPr>
      </w:pPr>
      <w:hyperlink w:anchor="_Toc156294878" w:history="1">
        <w:r w:rsidR="008C304B" w:rsidRPr="000143A1">
          <w:rPr>
            <w:rStyle w:val="af0"/>
            <w:i w:val="0"/>
            <w:iCs w:val="0"/>
          </w:rPr>
          <w:t>1.2. Планируемые результаты освоения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_Toc156294878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697136A3" w14:textId="77777777" w:rsidR="008C304B" w:rsidRPr="000143A1" w:rsidRDefault="004701BE" w:rsidP="008C304B">
      <w:pPr>
        <w:pStyle w:val="14"/>
        <w:rPr>
          <w:rFonts w:asciiTheme="minorHAnsi" w:eastAsiaTheme="minorEastAsia" w:hAnsiTheme="minorHAnsi" w:cstheme="minorBidi"/>
          <w:b w:val="0"/>
          <w:bCs w:val="0"/>
          <w:lang w:eastAsia="ru-RU"/>
        </w:rPr>
      </w:pPr>
      <w:hyperlink w:anchor="_Toc156294879" w:history="1">
        <w:r w:rsidR="008C304B" w:rsidRPr="000143A1">
          <w:rPr>
            <w:rStyle w:val="af0"/>
            <w:b w:val="0"/>
            <w:bCs w:val="0"/>
          </w:rPr>
          <w:t>2. СТРУКТУРА И СОДЕРЖАНИЕ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_Toc156294879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4</w:t>
        </w:r>
        <w:r w:rsidR="008C304B" w:rsidRPr="000143A1">
          <w:rPr>
            <w:b w:val="0"/>
            <w:bCs w:val="0"/>
            <w:webHidden/>
          </w:rPr>
          <w:fldChar w:fldCharType="end"/>
        </w:r>
      </w:hyperlink>
    </w:p>
    <w:p w14:paraId="3749EDF9" w14:textId="77777777" w:rsidR="008C304B" w:rsidRPr="000143A1" w:rsidRDefault="004701BE" w:rsidP="008C304B">
      <w:pPr>
        <w:pStyle w:val="22"/>
        <w:rPr>
          <w:rFonts w:asciiTheme="minorHAnsi" w:eastAsiaTheme="minorEastAsia" w:hAnsiTheme="minorHAnsi" w:cstheme="minorBidi"/>
          <w:i w:val="0"/>
          <w:iCs w:val="0"/>
          <w:sz w:val="22"/>
          <w:szCs w:val="22"/>
        </w:rPr>
      </w:pPr>
      <w:hyperlink w:anchor="_Toc156294880" w:history="1">
        <w:r w:rsidR="008C304B" w:rsidRPr="000143A1">
          <w:rPr>
            <w:rStyle w:val="af0"/>
            <w:i w:val="0"/>
            <w:iCs w:val="0"/>
          </w:rPr>
          <w:t>2.1. Трудоемкость освоения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_Toc156294880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4</w:t>
        </w:r>
        <w:r w:rsidR="008C304B" w:rsidRPr="000143A1">
          <w:rPr>
            <w:i w:val="0"/>
            <w:iCs w:val="0"/>
            <w:webHidden/>
          </w:rPr>
          <w:fldChar w:fldCharType="end"/>
        </w:r>
      </w:hyperlink>
    </w:p>
    <w:p w14:paraId="2A3B2C5F" w14:textId="77777777" w:rsidR="008C304B" w:rsidRPr="000143A1" w:rsidRDefault="004701BE" w:rsidP="008C304B">
      <w:pPr>
        <w:pStyle w:val="22"/>
        <w:rPr>
          <w:rFonts w:asciiTheme="minorHAnsi" w:eastAsiaTheme="minorEastAsia" w:hAnsiTheme="minorHAnsi" w:cstheme="minorBidi"/>
          <w:i w:val="0"/>
          <w:iCs w:val="0"/>
          <w:sz w:val="22"/>
          <w:szCs w:val="22"/>
        </w:rPr>
      </w:pPr>
      <w:hyperlink w:anchor="_Toc156294881" w:history="1">
        <w:r w:rsidR="008C304B" w:rsidRPr="000143A1">
          <w:rPr>
            <w:rStyle w:val="af0"/>
            <w:i w:val="0"/>
            <w:iCs w:val="0"/>
          </w:rPr>
          <w:t>2.2. Примерное содержание дисциплины</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_Toc156294881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5</w:t>
        </w:r>
        <w:r w:rsidR="008C304B" w:rsidRPr="000143A1">
          <w:rPr>
            <w:i w:val="0"/>
            <w:iCs w:val="0"/>
            <w:webHidden/>
          </w:rPr>
          <w:fldChar w:fldCharType="end"/>
        </w:r>
      </w:hyperlink>
    </w:p>
    <w:p w14:paraId="3B21F3DB" w14:textId="77777777" w:rsidR="008C304B" w:rsidRPr="000143A1" w:rsidRDefault="004701BE" w:rsidP="008C304B">
      <w:pPr>
        <w:pStyle w:val="22"/>
        <w:rPr>
          <w:rFonts w:asciiTheme="minorHAnsi" w:eastAsiaTheme="minorEastAsia" w:hAnsiTheme="minorHAnsi" w:cstheme="minorBidi"/>
          <w:i w:val="0"/>
          <w:iCs w:val="0"/>
          <w:sz w:val="22"/>
          <w:szCs w:val="22"/>
        </w:rPr>
      </w:pPr>
      <w:hyperlink w:anchor="_Toc156294883" w:history="1">
        <w:r w:rsidR="008C304B" w:rsidRPr="000143A1">
          <w:rPr>
            <w:rStyle w:val="af0"/>
            <w:i w:val="0"/>
            <w:iCs w:val="0"/>
          </w:rPr>
          <w:t>2.3. Курсовой проект (работа)</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_Toc156294883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5</w:t>
        </w:r>
        <w:r w:rsidR="008C304B" w:rsidRPr="000143A1">
          <w:rPr>
            <w:i w:val="0"/>
            <w:iCs w:val="0"/>
            <w:webHidden/>
          </w:rPr>
          <w:fldChar w:fldCharType="end"/>
        </w:r>
      </w:hyperlink>
    </w:p>
    <w:p w14:paraId="2094ED01" w14:textId="77777777" w:rsidR="008C304B" w:rsidRPr="000143A1" w:rsidRDefault="004701BE" w:rsidP="008C304B">
      <w:pPr>
        <w:pStyle w:val="14"/>
        <w:rPr>
          <w:rFonts w:asciiTheme="minorHAnsi" w:eastAsiaTheme="minorEastAsia" w:hAnsiTheme="minorHAnsi" w:cstheme="minorBidi"/>
          <w:b w:val="0"/>
          <w:bCs w:val="0"/>
          <w:lang w:eastAsia="ru-RU"/>
        </w:rPr>
      </w:pPr>
      <w:hyperlink w:anchor="_Toc156294884" w:history="1">
        <w:r w:rsidR="008C304B" w:rsidRPr="000143A1">
          <w:rPr>
            <w:rStyle w:val="af0"/>
            <w:b w:val="0"/>
            <w:bCs w:val="0"/>
          </w:rPr>
          <w:t>3. УСЛОВИЯ РЕАЛИЗАЦИИ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_Toc156294884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6</w:t>
        </w:r>
        <w:r w:rsidR="008C304B" w:rsidRPr="000143A1">
          <w:rPr>
            <w:b w:val="0"/>
            <w:bCs w:val="0"/>
            <w:webHidden/>
          </w:rPr>
          <w:fldChar w:fldCharType="end"/>
        </w:r>
      </w:hyperlink>
    </w:p>
    <w:p w14:paraId="0C550E0B" w14:textId="77777777" w:rsidR="008C304B" w:rsidRPr="000143A1" w:rsidRDefault="004701BE" w:rsidP="008C304B">
      <w:pPr>
        <w:pStyle w:val="22"/>
        <w:rPr>
          <w:rFonts w:asciiTheme="minorHAnsi" w:eastAsiaTheme="minorEastAsia" w:hAnsiTheme="minorHAnsi" w:cstheme="minorBidi"/>
          <w:i w:val="0"/>
          <w:iCs w:val="0"/>
          <w:sz w:val="22"/>
          <w:szCs w:val="22"/>
        </w:rPr>
      </w:pPr>
      <w:hyperlink w:anchor="_Toc156294885" w:history="1">
        <w:r w:rsidR="008C304B" w:rsidRPr="000143A1">
          <w:rPr>
            <w:rStyle w:val="af0"/>
            <w:i w:val="0"/>
            <w:iCs w:val="0"/>
          </w:rPr>
          <w:t>3.1. Материально-техническое обеспечение</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_Toc156294885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6</w:t>
        </w:r>
        <w:r w:rsidR="008C304B" w:rsidRPr="000143A1">
          <w:rPr>
            <w:i w:val="0"/>
            <w:iCs w:val="0"/>
            <w:webHidden/>
          </w:rPr>
          <w:fldChar w:fldCharType="end"/>
        </w:r>
      </w:hyperlink>
    </w:p>
    <w:p w14:paraId="360864D5" w14:textId="77777777" w:rsidR="008C304B" w:rsidRPr="000143A1" w:rsidRDefault="004701BE" w:rsidP="008C304B">
      <w:pPr>
        <w:pStyle w:val="22"/>
        <w:rPr>
          <w:rFonts w:asciiTheme="minorHAnsi" w:eastAsiaTheme="minorEastAsia" w:hAnsiTheme="minorHAnsi" w:cstheme="minorBidi"/>
          <w:i w:val="0"/>
          <w:iCs w:val="0"/>
          <w:sz w:val="22"/>
          <w:szCs w:val="22"/>
        </w:rPr>
      </w:pPr>
      <w:hyperlink w:anchor="_Toc156294886" w:history="1">
        <w:r w:rsidR="008C304B" w:rsidRPr="000143A1">
          <w:rPr>
            <w:rStyle w:val="af0"/>
            <w:i w:val="0"/>
            <w:iCs w:val="0"/>
          </w:rPr>
          <w:t>3.2. Учебно-методическое обеспечение</w:t>
        </w:r>
        <w:r w:rsidR="008C304B" w:rsidRPr="000143A1">
          <w:rPr>
            <w:i w:val="0"/>
            <w:iCs w:val="0"/>
            <w:webHidden/>
          </w:rPr>
          <w:tab/>
        </w:r>
        <w:r w:rsidR="008C304B" w:rsidRPr="000143A1">
          <w:rPr>
            <w:i w:val="0"/>
            <w:iCs w:val="0"/>
            <w:webHidden/>
          </w:rPr>
          <w:fldChar w:fldCharType="begin"/>
        </w:r>
        <w:r w:rsidR="008C304B" w:rsidRPr="000143A1">
          <w:rPr>
            <w:i w:val="0"/>
            <w:iCs w:val="0"/>
            <w:webHidden/>
          </w:rPr>
          <w:instrText xml:space="preserve"> PAGEREF _Toc156294886 \h </w:instrText>
        </w:r>
        <w:r w:rsidR="008C304B" w:rsidRPr="000143A1">
          <w:rPr>
            <w:i w:val="0"/>
            <w:iCs w:val="0"/>
            <w:webHidden/>
          </w:rPr>
        </w:r>
        <w:r w:rsidR="008C304B" w:rsidRPr="000143A1">
          <w:rPr>
            <w:i w:val="0"/>
            <w:iCs w:val="0"/>
            <w:webHidden/>
          </w:rPr>
          <w:fldChar w:fldCharType="separate"/>
        </w:r>
        <w:r w:rsidR="008C304B" w:rsidRPr="000143A1">
          <w:rPr>
            <w:i w:val="0"/>
            <w:iCs w:val="0"/>
            <w:webHidden/>
          </w:rPr>
          <w:t>6</w:t>
        </w:r>
        <w:r w:rsidR="008C304B" w:rsidRPr="000143A1">
          <w:rPr>
            <w:i w:val="0"/>
            <w:iCs w:val="0"/>
            <w:webHidden/>
          </w:rPr>
          <w:fldChar w:fldCharType="end"/>
        </w:r>
      </w:hyperlink>
    </w:p>
    <w:p w14:paraId="7B1118FD" w14:textId="77777777" w:rsidR="008C304B" w:rsidRPr="000143A1" w:rsidRDefault="004701BE" w:rsidP="008C304B">
      <w:pPr>
        <w:pStyle w:val="14"/>
        <w:rPr>
          <w:rFonts w:asciiTheme="minorHAnsi" w:eastAsiaTheme="minorEastAsia" w:hAnsiTheme="minorHAnsi" w:cstheme="minorBidi"/>
          <w:b w:val="0"/>
          <w:bCs w:val="0"/>
          <w:lang w:eastAsia="ru-RU"/>
        </w:rPr>
      </w:pPr>
      <w:hyperlink w:anchor="_Toc156294887" w:history="1">
        <w:r w:rsidR="008C304B" w:rsidRPr="000143A1">
          <w:rPr>
            <w:rStyle w:val="af0"/>
            <w:b w:val="0"/>
            <w:bCs w:val="0"/>
          </w:rPr>
          <w:t>4. КОНТРОЛЬ И ОЦЕНКА РЕЗУЛЬТАТОВ ОСВОЕНИЯ ДИСЦИПЛИНЫ</w:t>
        </w:r>
        <w:r w:rsidR="008C304B" w:rsidRPr="000143A1">
          <w:rPr>
            <w:b w:val="0"/>
            <w:bCs w:val="0"/>
            <w:webHidden/>
          </w:rPr>
          <w:tab/>
        </w:r>
        <w:r w:rsidR="008C304B" w:rsidRPr="000143A1">
          <w:rPr>
            <w:b w:val="0"/>
            <w:bCs w:val="0"/>
            <w:webHidden/>
          </w:rPr>
          <w:fldChar w:fldCharType="begin"/>
        </w:r>
        <w:r w:rsidR="008C304B" w:rsidRPr="000143A1">
          <w:rPr>
            <w:b w:val="0"/>
            <w:bCs w:val="0"/>
            <w:webHidden/>
          </w:rPr>
          <w:instrText xml:space="preserve"> PAGEREF _Toc156294887 \h </w:instrText>
        </w:r>
        <w:r w:rsidR="008C304B" w:rsidRPr="000143A1">
          <w:rPr>
            <w:b w:val="0"/>
            <w:bCs w:val="0"/>
            <w:webHidden/>
          </w:rPr>
        </w:r>
        <w:r w:rsidR="008C304B" w:rsidRPr="000143A1">
          <w:rPr>
            <w:b w:val="0"/>
            <w:bCs w:val="0"/>
            <w:webHidden/>
          </w:rPr>
          <w:fldChar w:fldCharType="separate"/>
        </w:r>
        <w:r w:rsidR="008C304B" w:rsidRPr="000143A1">
          <w:rPr>
            <w:b w:val="0"/>
            <w:bCs w:val="0"/>
            <w:webHidden/>
          </w:rPr>
          <w:t>6</w:t>
        </w:r>
        <w:r w:rsidR="008C304B" w:rsidRPr="000143A1">
          <w:rPr>
            <w:b w:val="0"/>
            <w:bCs w:val="0"/>
            <w:webHidden/>
          </w:rPr>
          <w:fldChar w:fldCharType="end"/>
        </w:r>
      </w:hyperlink>
    </w:p>
    <w:p w14:paraId="59F8AB67" w14:textId="77777777" w:rsidR="008C304B" w:rsidRPr="00DF068E" w:rsidRDefault="008C304B" w:rsidP="008C304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D4743F" w14:textId="77777777" w:rsidR="008C304B" w:rsidRPr="00DF068E" w:rsidRDefault="008C304B" w:rsidP="008C304B">
      <w:pPr>
        <w:pStyle w:val="1f"/>
        <w:jc w:val="left"/>
        <w:rPr>
          <w:rFonts w:ascii="Times New Roman" w:hAnsi="Times New Roman"/>
          <w:lang w:val="ru-RU"/>
        </w:rPr>
        <w:sectPr w:rsidR="008C304B" w:rsidRPr="00DF068E" w:rsidSect="008C304B">
          <w:headerReference w:type="even" r:id="rId29"/>
          <w:headerReference w:type="default" r:id="rId30"/>
          <w:pgSz w:w="11906" w:h="16838"/>
          <w:pgMar w:top="1134" w:right="567" w:bottom="1134" w:left="1701" w:header="709" w:footer="709" w:gutter="0"/>
          <w:cols w:space="708"/>
          <w:docGrid w:linePitch="360"/>
        </w:sectPr>
      </w:pPr>
    </w:p>
    <w:p w14:paraId="787C68F4" w14:textId="5DC723D8" w:rsidR="008C304B" w:rsidRPr="00F70F81" w:rsidRDefault="008C304B" w:rsidP="00A33153">
      <w:pPr>
        <w:pStyle w:val="1f"/>
        <w:numPr>
          <w:ilvl w:val="0"/>
          <w:numId w:val="6"/>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34601F" w14:textId="74658E12" w:rsidR="00853D31" w:rsidRPr="00D201A2" w:rsidRDefault="00853D31" w:rsidP="00853D31">
      <w:pPr>
        <w:jc w:val="center"/>
        <w:rPr>
          <w:rFonts w:ascii="Times New Roman" w:hAnsi="Times New Roman" w:cs="Times New Roman"/>
          <w:bCs/>
          <w:sz w:val="24"/>
          <w:szCs w:val="24"/>
        </w:rPr>
      </w:pPr>
      <w:r w:rsidRPr="00D201A2">
        <w:rPr>
          <w:rFonts w:ascii="Times New Roman" w:hAnsi="Times New Roman" w:cs="Times New Roman"/>
          <w:bCs/>
          <w:sz w:val="24"/>
          <w:szCs w:val="24"/>
        </w:rPr>
        <w:t>«ОП.0</w:t>
      </w:r>
      <w:r w:rsidR="00B856A7" w:rsidRPr="00D201A2">
        <w:rPr>
          <w:rFonts w:ascii="Times New Roman" w:hAnsi="Times New Roman" w:cs="Times New Roman"/>
          <w:bCs/>
          <w:sz w:val="24"/>
          <w:szCs w:val="24"/>
        </w:rPr>
        <w:t>8</w:t>
      </w:r>
      <w:r w:rsidRPr="00D201A2">
        <w:rPr>
          <w:rFonts w:ascii="Times New Roman" w:hAnsi="Times New Roman" w:cs="Times New Roman"/>
          <w:bCs/>
          <w:sz w:val="24"/>
          <w:szCs w:val="24"/>
        </w:rPr>
        <w:t xml:space="preserve"> </w:t>
      </w:r>
      <w:r w:rsidR="00B856A7" w:rsidRPr="00567827">
        <w:rPr>
          <w:rFonts w:ascii="Times New Roman" w:eastAsia="Times New Roman" w:hAnsi="Times New Roman" w:cs="Times New Roman"/>
          <w:bCs/>
          <w:color w:val="000000"/>
          <w:sz w:val="24"/>
          <w:szCs w:val="24"/>
          <w:lang w:eastAsia="ru-RU"/>
        </w:rPr>
        <w:t>Элементы гидравлических и пневматических систем</w:t>
      </w:r>
      <w:r w:rsidRPr="00D201A2">
        <w:rPr>
          <w:rFonts w:ascii="Times New Roman" w:hAnsi="Times New Roman" w:cs="Times New Roman"/>
          <w:bCs/>
          <w:sz w:val="24"/>
          <w:szCs w:val="24"/>
        </w:rPr>
        <w:t>»</w:t>
      </w:r>
    </w:p>
    <w:p w14:paraId="60DEF568" w14:textId="77777777" w:rsidR="008C304B" w:rsidRPr="00021F3A" w:rsidRDefault="008C304B" w:rsidP="008C304B">
      <w:pPr>
        <w:pStyle w:val="1d"/>
        <w:rPr>
          <w:lang w:val="ru-RU"/>
        </w:rPr>
      </w:pPr>
    </w:p>
    <w:p w14:paraId="6479757D" w14:textId="77777777" w:rsidR="008C304B" w:rsidRPr="00EA6E1D" w:rsidRDefault="008C304B" w:rsidP="008C304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A88B6C" w14:textId="77777777" w:rsidR="00C7407E" w:rsidRPr="00C7407E" w:rsidRDefault="008C304B" w:rsidP="00C7407E">
      <w:pPr>
        <w:pStyle w:val="richfactdown-paragraph"/>
        <w:shd w:val="clear" w:color="auto" w:fill="FFFFFF"/>
        <w:spacing w:before="0" w:beforeAutospacing="0" w:after="0" w:afterAutospacing="0"/>
      </w:pPr>
      <w:r w:rsidRPr="00B856A7">
        <w:t xml:space="preserve">            </w:t>
      </w:r>
      <w:r w:rsidRPr="00C7407E">
        <w:t>Цель дисциплины «</w:t>
      </w:r>
      <w:r w:rsidR="00B856A7" w:rsidRPr="00567827">
        <w:t>Элементы гидравлических и пневматических систем</w:t>
      </w:r>
      <w:r w:rsidRPr="00C7407E">
        <w:t xml:space="preserve">»: </w:t>
      </w:r>
      <w:r w:rsidR="00C7407E" w:rsidRPr="00C7407E">
        <w:t xml:space="preserve">Изучение устройства и работы элементов </w:t>
      </w:r>
      <w:proofErr w:type="spellStart"/>
      <w:r w:rsidR="00C7407E" w:rsidRPr="00C7407E">
        <w:t>гидропневмоавтоматики</w:t>
      </w:r>
      <w:proofErr w:type="spellEnd"/>
      <w:r w:rsidR="00C7407E" w:rsidRPr="00C7407E">
        <w:t xml:space="preserve">; устройства и работы автоматизированных гидро- и пневмоприводов; изучение структуры, работы гидро- и пневмосистем технологического оборудования; изучение принципов действия, характеристик и областей применения различных систем приводов, входящих в состав </w:t>
      </w:r>
      <w:proofErr w:type="spellStart"/>
      <w:r w:rsidR="00C7407E" w:rsidRPr="00C7407E">
        <w:t>мехатронных</w:t>
      </w:r>
      <w:proofErr w:type="spellEnd"/>
      <w:r w:rsidR="00C7407E" w:rsidRPr="00C7407E">
        <w:t xml:space="preserve"> и робототехнических систем; изучение основных положений о назначении, основах устройства и функционирования, принципах работы и динамических характеристиках.</w:t>
      </w:r>
    </w:p>
    <w:p w14:paraId="02D53F9C" w14:textId="01F99ACF" w:rsidR="008C304B" w:rsidRPr="00C7407E" w:rsidRDefault="008C304B" w:rsidP="00C7407E">
      <w:pPr>
        <w:rPr>
          <w:rFonts w:ascii="Times New Roman" w:hAnsi="Times New Roman" w:cs="Times New Roman"/>
          <w:sz w:val="24"/>
          <w:szCs w:val="24"/>
        </w:rPr>
      </w:pPr>
      <w:r w:rsidRPr="00C7407E">
        <w:rPr>
          <w:rFonts w:ascii="Times New Roman" w:hAnsi="Times New Roman" w:cs="Times New Roman"/>
          <w:sz w:val="24"/>
          <w:szCs w:val="24"/>
        </w:rPr>
        <w:t>Дисциплина «</w:t>
      </w:r>
      <w:r w:rsidR="00B856A7" w:rsidRPr="00567827">
        <w:rPr>
          <w:rFonts w:ascii="Times New Roman" w:eastAsia="Times New Roman" w:hAnsi="Times New Roman" w:cs="Times New Roman"/>
          <w:sz w:val="24"/>
          <w:szCs w:val="24"/>
          <w:lang w:eastAsia="ru-RU"/>
        </w:rPr>
        <w:t>Элементы гидравлических и пневматических систем</w:t>
      </w:r>
      <w:r w:rsidRPr="00C7407E">
        <w:rPr>
          <w:rFonts w:ascii="Times New Roman" w:eastAsia="Times New Roman" w:hAnsi="Times New Roman" w:cs="Times New Roman"/>
          <w:sz w:val="24"/>
          <w:szCs w:val="24"/>
          <w:lang w:eastAsia="ru-RU"/>
        </w:rPr>
        <w:t>»</w:t>
      </w:r>
      <w:r w:rsidRPr="00C7407E">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49F603E3" w14:textId="77777777" w:rsidR="008C304B" w:rsidRDefault="008C304B" w:rsidP="008C304B">
      <w:pPr>
        <w:suppressAutoHyphens/>
        <w:spacing w:line="276" w:lineRule="auto"/>
        <w:ind w:firstLine="709"/>
        <w:jc w:val="both"/>
        <w:rPr>
          <w:rFonts w:ascii="Times New Roman" w:hAnsi="Times New Roman" w:cs="Times New Roman"/>
          <w:sz w:val="24"/>
          <w:szCs w:val="24"/>
        </w:rPr>
      </w:pPr>
    </w:p>
    <w:p w14:paraId="7DFFE87D" w14:textId="77777777" w:rsidR="008C304B" w:rsidRPr="00EA6E1D" w:rsidRDefault="008C304B" w:rsidP="008C304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871020" w14:textId="77777777" w:rsidR="008C304B" w:rsidRDefault="008C304B" w:rsidP="008C304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827A43" w14:textId="77777777" w:rsidR="008C304B" w:rsidRDefault="008C304B" w:rsidP="008C304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2960"/>
        <w:gridCol w:w="3066"/>
        <w:gridCol w:w="2599"/>
      </w:tblGrid>
      <w:tr w:rsidR="00B72FAF" w:rsidRPr="000E591D" w14:paraId="58D8D22F" w14:textId="326EEACF" w:rsidTr="00B72FAF">
        <w:tc>
          <w:tcPr>
            <w:tcW w:w="1003" w:type="dxa"/>
            <w:tcBorders>
              <w:top w:val="single" w:sz="4" w:space="0" w:color="auto"/>
              <w:left w:val="single" w:sz="4" w:space="0" w:color="auto"/>
              <w:right w:val="single" w:sz="4" w:space="0" w:color="auto"/>
            </w:tcBorders>
          </w:tcPr>
          <w:p w14:paraId="25991FA1" w14:textId="77777777" w:rsidR="00B72FAF" w:rsidRDefault="00B72FAF"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E5F1B4E" w14:textId="77777777" w:rsidR="00B72FAF" w:rsidRPr="000E591D" w:rsidRDefault="00B72FAF" w:rsidP="00585CB6">
            <w:pPr>
              <w:rPr>
                <w:rStyle w:val="afb"/>
                <w:b/>
                <w:i w:val="0"/>
                <w:sz w:val="24"/>
                <w:szCs w:val="24"/>
                <w:highlight w:val="green"/>
              </w:rPr>
            </w:pPr>
          </w:p>
        </w:tc>
        <w:tc>
          <w:tcPr>
            <w:tcW w:w="2960" w:type="dxa"/>
            <w:tcBorders>
              <w:top w:val="single" w:sz="4" w:space="0" w:color="auto"/>
              <w:left w:val="single" w:sz="4" w:space="0" w:color="auto"/>
              <w:right w:val="single" w:sz="4" w:space="0" w:color="auto"/>
            </w:tcBorders>
          </w:tcPr>
          <w:p w14:paraId="21A78BE7" w14:textId="77777777" w:rsidR="00B72FAF" w:rsidRPr="00F70F81" w:rsidRDefault="00B72FAF"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066" w:type="dxa"/>
            <w:tcBorders>
              <w:top w:val="single" w:sz="4" w:space="0" w:color="auto"/>
              <w:left w:val="single" w:sz="4" w:space="0" w:color="auto"/>
              <w:bottom w:val="single" w:sz="4" w:space="0" w:color="auto"/>
              <w:right w:val="single" w:sz="4" w:space="0" w:color="auto"/>
            </w:tcBorders>
            <w:shd w:val="clear" w:color="auto" w:fill="auto"/>
          </w:tcPr>
          <w:p w14:paraId="33AEED78" w14:textId="77777777" w:rsidR="00B72FAF" w:rsidRPr="00F70F81" w:rsidRDefault="00B72FAF"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599" w:type="dxa"/>
            <w:tcBorders>
              <w:top w:val="single" w:sz="4" w:space="0" w:color="auto"/>
              <w:left w:val="single" w:sz="4" w:space="0" w:color="auto"/>
              <w:bottom w:val="single" w:sz="4" w:space="0" w:color="auto"/>
              <w:right w:val="single" w:sz="4" w:space="0" w:color="auto"/>
            </w:tcBorders>
          </w:tcPr>
          <w:p w14:paraId="6432C90F" w14:textId="77777777" w:rsidR="00B72FAF" w:rsidRPr="00F70F81" w:rsidRDefault="00B72FAF" w:rsidP="00585CB6">
            <w:pPr>
              <w:jc w:val="center"/>
              <w:rPr>
                <w:rFonts w:ascii="Times New Roman" w:hAnsi="Times New Roman" w:cs="Times New Roman"/>
                <w:b/>
                <w:sz w:val="24"/>
                <w:szCs w:val="24"/>
              </w:rPr>
            </w:pPr>
          </w:p>
        </w:tc>
      </w:tr>
      <w:tr w:rsidR="00B72FAF" w:rsidRPr="000E591D" w14:paraId="3AC19B7B" w14:textId="0B5837B1" w:rsidTr="00B72FAF">
        <w:tc>
          <w:tcPr>
            <w:tcW w:w="1003" w:type="dxa"/>
            <w:tcBorders>
              <w:top w:val="single" w:sz="4" w:space="0" w:color="auto"/>
              <w:left w:val="single" w:sz="4" w:space="0" w:color="auto"/>
              <w:bottom w:val="single" w:sz="4" w:space="0" w:color="auto"/>
              <w:right w:val="single" w:sz="4" w:space="0" w:color="auto"/>
            </w:tcBorders>
          </w:tcPr>
          <w:p w14:paraId="11043AC1" w14:textId="77777777" w:rsidR="00B72FAF" w:rsidRPr="000E2B98" w:rsidRDefault="00B72FAF" w:rsidP="00585CB6">
            <w:pPr>
              <w:rPr>
                <w:rFonts w:ascii="Times New Roman" w:eastAsia="Batang" w:hAnsi="Times New Roman"/>
              </w:rPr>
            </w:pPr>
            <w:r w:rsidRPr="000E2B98">
              <w:rPr>
                <w:rFonts w:ascii="Times New Roman" w:eastAsia="Batang" w:hAnsi="Times New Roman"/>
              </w:rPr>
              <w:t>ОК 01</w:t>
            </w:r>
          </w:p>
          <w:p w14:paraId="6A4EC43E" w14:textId="77777777" w:rsidR="00B72FAF" w:rsidRPr="000E2B98" w:rsidRDefault="00B72FAF" w:rsidP="00585CB6">
            <w:pPr>
              <w:rPr>
                <w:rFonts w:ascii="Times New Roman" w:eastAsia="Batang" w:hAnsi="Times New Roman"/>
              </w:rPr>
            </w:pPr>
            <w:r w:rsidRPr="000E2B98">
              <w:rPr>
                <w:rFonts w:ascii="Times New Roman" w:eastAsia="Batang" w:hAnsi="Times New Roman"/>
              </w:rPr>
              <w:t>ОК 02</w:t>
            </w:r>
          </w:p>
          <w:p w14:paraId="6ACB7F53" w14:textId="77777777" w:rsidR="00B72FAF" w:rsidRDefault="00B72FAF" w:rsidP="00585CB6">
            <w:pPr>
              <w:rPr>
                <w:rFonts w:ascii="Times New Roman" w:eastAsia="Batang" w:hAnsi="Times New Roman"/>
              </w:rPr>
            </w:pPr>
            <w:r w:rsidRPr="000E2B98">
              <w:rPr>
                <w:rFonts w:ascii="Times New Roman" w:eastAsia="Batang" w:hAnsi="Times New Roman"/>
              </w:rPr>
              <w:t>ОК 03</w:t>
            </w:r>
          </w:p>
          <w:p w14:paraId="442E9019"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1.1</w:t>
            </w:r>
          </w:p>
          <w:p w14:paraId="495AEE77"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1.4</w:t>
            </w:r>
          </w:p>
          <w:p w14:paraId="407B2DD6"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1.5</w:t>
            </w:r>
          </w:p>
          <w:p w14:paraId="509A4614"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1.6</w:t>
            </w:r>
          </w:p>
          <w:p w14:paraId="497F5737"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1.7</w:t>
            </w:r>
          </w:p>
          <w:p w14:paraId="3541ACAD"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1.8</w:t>
            </w:r>
          </w:p>
          <w:p w14:paraId="338A3E91"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1.9</w:t>
            </w:r>
          </w:p>
          <w:p w14:paraId="598F12B9"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2.2</w:t>
            </w:r>
          </w:p>
          <w:p w14:paraId="60CE1913"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2.3</w:t>
            </w:r>
          </w:p>
          <w:p w14:paraId="5DA4CDE2"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2.6</w:t>
            </w:r>
          </w:p>
          <w:p w14:paraId="167B4B18" w14:textId="77777777" w:rsidR="00B72FAF" w:rsidRPr="00B72FAF" w:rsidRDefault="00B72FAF" w:rsidP="00B72FAF">
            <w:pPr>
              <w:rPr>
                <w:rFonts w:ascii="Times New Roman" w:eastAsia="Batang" w:hAnsi="Times New Roman"/>
              </w:rPr>
            </w:pPr>
            <w:r w:rsidRPr="00B72FAF">
              <w:rPr>
                <w:rFonts w:ascii="Times New Roman" w:eastAsia="Batang" w:hAnsi="Times New Roman"/>
              </w:rPr>
              <w:t>ПК 3.4</w:t>
            </w:r>
          </w:p>
          <w:p w14:paraId="03648B79" w14:textId="12FC9217" w:rsidR="00B72FAF" w:rsidRPr="000E2B98" w:rsidRDefault="00B72FAF" w:rsidP="00B72FAF">
            <w:pPr>
              <w:rPr>
                <w:rFonts w:ascii="Times New Roman" w:eastAsia="Batang" w:hAnsi="Times New Roman"/>
              </w:rPr>
            </w:pPr>
            <w:r w:rsidRPr="00B72FAF">
              <w:rPr>
                <w:rFonts w:ascii="Times New Roman" w:eastAsia="Batang" w:hAnsi="Times New Roman"/>
              </w:rPr>
              <w:t>ПК 3.5</w:t>
            </w:r>
          </w:p>
          <w:p w14:paraId="1BE07636" w14:textId="77777777" w:rsidR="00B72FAF" w:rsidRPr="000E2B98" w:rsidRDefault="00B72FAF" w:rsidP="00585CB6">
            <w:pPr>
              <w:rPr>
                <w:rFonts w:ascii="Times New Roman" w:hAnsi="Times New Roman" w:cs="Times New Roman"/>
                <w:bCs/>
              </w:rPr>
            </w:pPr>
          </w:p>
        </w:tc>
        <w:tc>
          <w:tcPr>
            <w:tcW w:w="2960" w:type="dxa"/>
            <w:tcBorders>
              <w:top w:val="single" w:sz="4" w:space="0" w:color="auto"/>
              <w:left w:val="single" w:sz="4" w:space="0" w:color="auto"/>
              <w:right w:val="single" w:sz="4" w:space="0" w:color="auto"/>
            </w:tcBorders>
            <w:hideMark/>
          </w:tcPr>
          <w:p w14:paraId="0D23AE31"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2CDE4699"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66472948"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530796DB"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5333862"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7906E5DC"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18AD1618"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3356338"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722C46A3"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79EDF9D"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14F56261"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24CBDCA3"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3BDC11F0"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04A8EAEC"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5F492531"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1424B141" w14:textId="77777777" w:rsidR="00B72FAF" w:rsidRPr="000E2B98" w:rsidRDefault="00B72FAF"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21D8D843" w14:textId="77777777" w:rsidR="00B72FAF" w:rsidRDefault="00B72FAF" w:rsidP="00585CB6">
            <w:pPr>
              <w:rPr>
                <w:rFonts w:ascii="Times New Roman" w:eastAsia="Batang" w:hAnsi="Times New Roman" w:cs="Batang"/>
                <w:i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p w14:paraId="24D5B026"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осуществлять монтажные работы гидравлических, пневматических, электрических систем и систем управления;</w:t>
            </w:r>
          </w:p>
          <w:p w14:paraId="34D35FC5"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читать схемы, чертежи, технологическую документацию;</w:t>
            </w:r>
          </w:p>
          <w:p w14:paraId="2C0DEAB9"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 xml:space="preserve">проверять соответствие рабочих характеристик узлов, агрегатов и электронных модулей </w:t>
            </w:r>
            <w:proofErr w:type="spellStart"/>
            <w:r w:rsidRPr="00A65CF5">
              <w:rPr>
                <w:rFonts w:ascii="Times New Roman" w:hAnsi="Times New Roman" w:cs="Times New Roman"/>
                <w:bCs/>
              </w:rPr>
              <w:t>мехатронных</w:t>
            </w:r>
            <w:proofErr w:type="spellEnd"/>
            <w:r w:rsidRPr="00A65CF5">
              <w:rPr>
                <w:rFonts w:ascii="Times New Roman" w:hAnsi="Times New Roman" w:cs="Times New Roman"/>
                <w:bCs/>
              </w:rPr>
              <w:t xml:space="preserve"> устройств и систем с применением измерительных приборов требованиям, указанным в эксплуатационной документации;</w:t>
            </w:r>
          </w:p>
          <w:p w14:paraId="2CF29319"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 xml:space="preserve">выявлять вышедшие из строя составные части </w:t>
            </w:r>
            <w:proofErr w:type="spellStart"/>
            <w:r w:rsidRPr="00A65CF5">
              <w:rPr>
                <w:rFonts w:ascii="Times New Roman" w:hAnsi="Times New Roman" w:cs="Times New Roman"/>
                <w:bCs/>
              </w:rPr>
              <w:t>мехатронных</w:t>
            </w:r>
            <w:proofErr w:type="spellEnd"/>
            <w:r w:rsidRPr="00A65CF5">
              <w:rPr>
                <w:rFonts w:ascii="Times New Roman" w:hAnsi="Times New Roman" w:cs="Times New Roman"/>
                <w:bCs/>
              </w:rPr>
              <w:t xml:space="preserve"> устройств и систем;</w:t>
            </w:r>
          </w:p>
          <w:p w14:paraId="71020264"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 xml:space="preserve">производить разборку и сборку гидравлических, пневматических, электромеханических устройств </w:t>
            </w:r>
            <w:proofErr w:type="spellStart"/>
            <w:r w:rsidRPr="00A65CF5">
              <w:rPr>
                <w:rFonts w:ascii="Times New Roman" w:hAnsi="Times New Roman" w:cs="Times New Roman"/>
                <w:bCs/>
              </w:rPr>
              <w:t>мехатронных</w:t>
            </w:r>
            <w:proofErr w:type="spellEnd"/>
            <w:r w:rsidRPr="00A65CF5">
              <w:rPr>
                <w:rFonts w:ascii="Times New Roman" w:hAnsi="Times New Roman" w:cs="Times New Roman"/>
                <w:bCs/>
              </w:rPr>
              <w:t xml:space="preserve"> систем;</w:t>
            </w:r>
          </w:p>
          <w:p w14:paraId="7522AE23" w14:textId="77777777" w:rsidR="00A65CF5" w:rsidRPr="00A65CF5" w:rsidRDefault="00A65CF5" w:rsidP="00A65CF5">
            <w:pPr>
              <w:rPr>
                <w:rFonts w:ascii="Times New Roman" w:hAnsi="Times New Roman" w:cs="Times New Roman"/>
                <w:bCs/>
              </w:rPr>
            </w:pPr>
            <w:r w:rsidRPr="00A65CF5">
              <w:rPr>
                <w:rFonts w:ascii="Times New Roman" w:hAnsi="Times New Roman" w:cs="Times New Roman"/>
                <w:bCs/>
              </w:rPr>
              <w:t>составлять план действия;</w:t>
            </w:r>
          </w:p>
          <w:p w14:paraId="5EB0C608" w14:textId="4E7F5FA3" w:rsidR="00A65CF5" w:rsidRPr="000E2B98" w:rsidRDefault="00A65CF5" w:rsidP="00A65CF5">
            <w:pPr>
              <w:rPr>
                <w:rFonts w:ascii="Times New Roman" w:hAnsi="Times New Roman" w:cs="Times New Roman"/>
                <w:bCs/>
              </w:rPr>
            </w:pPr>
            <w:r w:rsidRPr="00A65CF5">
              <w:rPr>
                <w:rFonts w:ascii="Times New Roman" w:hAnsi="Times New Roman" w:cs="Times New Roman"/>
                <w:bCs/>
              </w:rPr>
              <w:t>взаимодействовать с коллегами, руководством, клиентами в ходе профессиональной деятельности</w:t>
            </w:r>
          </w:p>
        </w:tc>
        <w:tc>
          <w:tcPr>
            <w:tcW w:w="3066" w:type="dxa"/>
            <w:tcBorders>
              <w:top w:val="single" w:sz="4" w:space="0" w:color="auto"/>
              <w:left w:val="single" w:sz="4" w:space="0" w:color="auto"/>
              <w:bottom w:val="single" w:sz="4" w:space="0" w:color="auto"/>
              <w:right w:val="single" w:sz="4" w:space="0" w:color="auto"/>
            </w:tcBorders>
          </w:tcPr>
          <w:p w14:paraId="3EA9FC52"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актуальный профессиональный </w:t>
            </w:r>
          </w:p>
          <w:p w14:paraId="1A41A058"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и социальный контекст, в котором приходится работать и жить </w:t>
            </w:r>
          </w:p>
          <w:p w14:paraId="62B11F8A"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4013ED97"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алгоритмы выполнения работ в профессиональной </w:t>
            </w:r>
          </w:p>
          <w:p w14:paraId="578E8861"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и смежных областях </w:t>
            </w:r>
          </w:p>
          <w:p w14:paraId="1212D8DE"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методы работы в профессиональной и смежных сферах</w:t>
            </w:r>
          </w:p>
          <w:p w14:paraId="78167823"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структуру плана для решения задач </w:t>
            </w:r>
          </w:p>
          <w:p w14:paraId="110BDF76" w14:textId="77777777" w:rsidR="00B72FAF" w:rsidRPr="00A65CF5" w:rsidRDefault="00B72FAF" w:rsidP="00585CB6">
            <w:pPr>
              <w:rPr>
                <w:rFonts w:ascii="Times New Roman" w:eastAsia="Batang" w:hAnsi="Times New Roman" w:cs="Batang"/>
                <w:iCs/>
              </w:rPr>
            </w:pPr>
          </w:p>
          <w:p w14:paraId="0F887861"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17ED1CC"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 xml:space="preserve">приемы структурирования информации </w:t>
            </w:r>
          </w:p>
          <w:p w14:paraId="79432731" w14:textId="77777777"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70DC7764" w14:textId="0784D1DA" w:rsidR="00B72FAF" w:rsidRPr="00A65CF5" w:rsidRDefault="00B72FAF" w:rsidP="00585CB6">
            <w:pPr>
              <w:rPr>
                <w:rFonts w:ascii="Times New Roman" w:eastAsia="Batang" w:hAnsi="Times New Roman" w:cs="Batang"/>
                <w:iCs/>
              </w:rPr>
            </w:pPr>
            <w:r w:rsidRPr="00A65CF5">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1EBD2C20" w14:textId="77777777" w:rsidR="00A65CF5" w:rsidRPr="00A65CF5" w:rsidRDefault="00A65CF5" w:rsidP="00A65CF5">
            <w:pPr>
              <w:rPr>
                <w:rFonts w:ascii="Times New Roman" w:hAnsi="Times New Roman" w:cs="Times New Roman"/>
                <w:bCs/>
                <w:iCs/>
              </w:rPr>
            </w:pPr>
            <w:r w:rsidRPr="00A65CF5">
              <w:rPr>
                <w:rFonts w:ascii="Times New Roman" w:hAnsi="Times New Roman" w:cs="Times New Roman"/>
                <w:bCs/>
                <w:iCs/>
              </w:rPr>
              <w:t xml:space="preserve">принципы построения узлов и агрегатов </w:t>
            </w:r>
            <w:proofErr w:type="spellStart"/>
            <w:r w:rsidRPr="00A65CF5">
              <w:rPr>
                <w:rFonts w:ascii="Times New Roman" w:hAnsi="Times New Roman" w:cs="Times New Roman"/>
                <w:bCs/>
                <w:iCs/>
              </w:rPr>
              <w:t>мехатронных</w:t>
            </w:r>
            <w:proofErr w:type="spellEnd"/>
            <w:r w:rsidRPr="00A65CF5">
              <w:rPr>
                <w:rFonts w:ascii="Times New Roman" w:hAnsi="Times New Roman" w:cs="Times New Roman"/>
                <w:bCs/>
                <w:iCs/>
              </w:rPr>
              <w:t xml:space="preserve"> устройств и систем, их состав и конструктивные особенности;</w:t>
            </w:r>
          </w:p>
          <w:p w14:paraId="5A528D02" w14:textId="77777777" w:rsidR="00A65CF5" w:rsidRPr="00A65CF5" w:rsidRDefault="00A65CF5" w:rsidP="00A65CF5">
            <w:pPr>
              <w:rPr>
                <w:rFonts w:ascii="Times New Roman" w:hAnsi="Times New Roman" w:cs="Times New Roman"/>
                <w:bCs/>
                <w:iCs/>
              </w:rPr>
            </w:pPr>
            <w:r w:rsidRPr="00A65CF5">
              <w:rPr>
                <w:rFonts w:ascii="Times New Roman" w:hAnsi="Times New Roman" w:cs="Times New Roman"/>
                <w:bCs/>
                <w:iCs/>
              </w:rPr>
              <w:t xml:space="preserve">принципы функционирования узлов, агрегатов и электронных модулей </w:t>
            </w:r>
            <w:proofErr w:type="spellStart"/>
            <w:r w:rsidRPr="00A65CF5">
              <w:rPr>
                <w:rFonts w:ascii="Times New Roman" w:hAnsi="Times New Roman" w:cs="Times New Roman"/>
                <w:bCs/>
                <w:iCs/>
              </w:rPr>
              <w:t>мехатронных</w:t>
            </w:r>
            <w:proofErr w:type="spellEnd"/>
            <w:r w:rsidRPr="00A65CF5">
              <w:rPr>
                <w:rFonts w:ascii="Times New Roman" w:hAnsi="Times New Roman" w:cs="Times New Roman"/>
                <w:bCs/>
                <w:iCs/>
              </w:rPr>
              <w:t xml:space="preserve"> устройств и систем;</w:t>
            </w:r>
          </w:p>
          <w:p w14:paraId="2BF86736" w14:textId="77777777" w:rsidR="00A65CF5" w:rsidRPr="00A65CF5" w:rsidRDefault="00A65CF5" w:rsidP="00A65CF5">
            <w:pPr>
              <w:rPr>
                <w:rFonts w:ascii="Times New Roman" w:hAnsi="Times New Roman" w:cs="Times New Roman"/>
                <w:bCs/>
                <w:iCs/>
              </w:rPr>
            </w:pPr>
            <w:r w:rsidRPr="00A65CF5">
              <w:rPr>
                <w:rFonts w:ascii="Times New Roman" w:hAnsi="Times New Roman" w:cs="Times New Roman"/>
                <w:bCs/>
                <w:iCs/>
              </w:rPr>
              <w:t xml:space="preserve">виды и признаки внешних дефектов модулей и узлов </w:t>
            </w:r>
            <w:proofErr w:type="spellStart"/>
            <w:r w:rsidRPr="00A65CF5">
              <w:rPr>
                <w:rFonts w:ascii="Times New Roman" w:hAnsi="Times New Roman" w:cs="Times New Roman"/>
                <w:bCs/>
                <w:iCs/>
              </w:rPr>
              <w:t>мехатронных</w:t>
            </w:r>
            <w:proofErr w:type="spellEnd"/>
            <w:r w:rsidRPr="00A65CF5">
              <w:rPr>
                <w:rFonts w:ascii="Times New Roman" w:hAnsi="Times New Roman" w:cs="Times New Roman"/>
                <w:bCs/>
                <w:iCs/>
              </w:rPr>
              <w:t xml:space="preserve"> устройств и систем;</w:t>
            </w:r>
          </w:p>
          <w:p w14:paraId="739C4227" w14:textId="77777777" w:rsidR="00A65CF5" w:rsidRPr="00A65CF5" w:rsidRDefault="00A65CF5" w:rsidP="00A65CF5">
            <w:pPr>
              <w:rPr>
                <w:rFonts w:ascii="Times New Roman" w:hAnsi="Times New Roman" w:cs="Times New Roman"/>
                <w:bCs/>
                <w:iCs/>
              </w:rPr>
            </w:pPr>
            <w:r w:rsidRPr="00A65CF5">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14:paraId="4CA2D392" w14:textId="77777777" w:rsidR="00A65CF5" w:rsidRPr="00A65CF5" w:rsidRDefault="00A65CF5" w:rsidP="00A65CF5">
            <w:pPr>
              <w:rPr>
                <w:rFonts w:ascii="Times New Roman" w:hAnsi="Times New Roman" w:cs="Times New Roman"/>
                <w:bCs/>
                <w:iCs/>
              </w:rPr>
            </w:pPr>
            <w:r w:rsidRPr="00A65CF5">
              <w:rPr>
                <w:rFonts w:ascii="Times New Roman" w:hAnsi="Times New Roman" w:cs="Times New Roman"/>
                <w:bCs/>
                <w:iCs/>
              </w:rPr>
              <w:t xml:space="preserve">правила оформления документов и построения устных сообщений; </w:t>
            </w:r>
          </w:p>
          <w:p w14:paraId="448B9AE2" w14:textId="1D9B5631" w:rsidR="00B72FAF" w:rsidRPr="00A65CF5" w:rsidRDefault="00A65CF5" w:rsidP="00A65CF5">
            <w:pPr>
              <w:rPr>
                <w:rFonts w:ascii="Times New Roman" w:hAnsi="Times New Roman" w:cs="Times New Roman"/>
                <w:bCs/>
                <w:iCs/>
              </w:rPr>
            </w:pPr>
            <w:r w:rsidRPr="00A65CF5">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tc>
        <w:tc>
          <w:tcPr>
            <w:tcW w:w="2599" w:type="dxa"/>
            <w:tcBorders>
              <w:top w:val="single" w:sz="4" w:space="0" w:color="auto"/>
              <w:left w:val="single" w:sz="4" w:space="0" w:color="auto"/>
              <w:bottom w:val="single" w:sz="4" w:space="0" w:color="auto"/>
              <w:right w:val="single" w:sz="4" w:space="0" w:color="auto"/>
            </w:tcBorders>
          </w:tcPr>
          <w:p w14:paraId="47E07259"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собирать механические узлы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088FA557"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собирать электромеханические и силовые электронные узлы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09C6A864"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собирать электрогидравлические и электропневматические узлы и агрегаты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3B645212" w14:textId="77777777" w:rsidR="00B72FAF" w:rsidRDefault="00A65CF5" w:rsidP="00A65CF5">
            <w:pPr>
              <w:rPr>
                <w:rFonts w:ascii="Times New Roman" w:eastAsia="Batang" w:hAnsi="Times New Roman" w:cs="Batang"/>
                <w:iCs/>
              </w:rPr>
            </w:pPr>
            <w:r w:rsidRPr="00A65CF5">
              <w:rPr>
                <w:rFonts w:ascii="Times New Roman" w:eastAsia="Batang" w:hAnsi="Times New Roman" w:cs="Batang"/>
                <w:iCs/>
              </w:rPr>
              <w:t xml:space="preserve">составлять документацию для проведения работ по сборке оборудования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систем</w:t>
            </w:r>
          </w:p>
          <w:p w14:paraId="68831FEB"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настраивать и регулировать механизмы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 в соответствии с техническими требованиями</w:t>
            </w:r>
          </w:p>
          <w:p w14:paraId="096C58B6"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настраивать электрические, гидравлические и пневматические приводы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 на специализированных стендах</w:t>
            </w:r>
          </w:p>
          <w:p w14:paraId="4E596F91"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настраивать комплексы следящих приводов в составе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2D9074D6"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конфигурировать и настраивать программное обеспечение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7082A932"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вести протокол конфигурирования и настройки программного обеспечения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0B51DC1A"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Навыки:</w:t>
            </w:r>
          </w:p>
          <w:p w14:paraId="5E758C43"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конфигурировать и настраивать программное обеспечение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5E92D6BB"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вести протокол конфигурирования и настройки программного обеспечения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49CAE63C"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программировать </w:t>
            </w:r>
            <w:proofErr w:type="spellStart"/>
            <w:r w:rsidRPr="00A65CF5">
              <w:rPr>
                <w:rFonts w:ascii="Times New Roman" w:eastAsia="Batang" w:hAnsi="Times New Roman" w:cs="Batang"/>
                <w:iCs/>
              </w:rPr>
              <w:t>мехатронные</w:t>
            </w:r>
            <w:proofErr w:type="spellEnd"/>
            <w:r w:rsidRPr="00A65CF5">
              <w:rPr>
                <w:rFonts w:ascii="Times New Roman" w:eastAsia="Batang" w:hAnsi="Times New Roman" w:cs="Batang"/>
                <w:iCs/>
              </w:rPr>
              <w:t xml:space="preserve"> системы с учетом специфики технологических процессов</w:t>
            </w:r>
          </w:p>
          <w:p w14:paraId="02C0993D"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конфигурировать и настраивать программное обеспечение клиент-серверных систем сбора и анализа данных (промышленного интернета вещей)</w:t>
            </w:r>
          </w:p>
          <w:p w14:paraId="29C6961C"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программировать </w:t>
            </w:r>
            <w:proofErr w:type="spellStart"/>
            <w:r w:rsidRPr="00A65CF5">
              <w:rPr>
                <w:rFonts w:ascii="Times New Roman" w:eastAsia="Batang" w:hAnsi="Times New Roman" w:cs="Batang"/>
                <w:iCs/>
              </w:rPr>
              <w:t>мехатронные</w:t>
            </w:r>
            <w:proofErr w:type="spellEnd"/>
            <w:r w:rsidRPr="00A65CF5">
              <w:rPr>
                <w:rFonts w:ascii="Times New Roman" w:eastAsia="Batang" w:hAnsi="Times New Roman" w:cs="Batang"/>
                <w:iCs/>
              </w:rPr>
              <w:t xml:space="preserve"> системы с учетом специфики технологических процессов</w:t>
            </w:r>
          </w:p>
          <w:p w14:paraId="1BC7F10F"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комплексно настраивать </w:t>
            </w:r>
            <w:proofErr w:type="spellStart"/>
            <w:r w:rsidRPr="00A65CF5">
              <w:rPr>
                <w:rFonts w:ascii="Times New Roman" w:eastAsia="Batang" w:hAnsi="Times New Roman" w:cs="Batang"/>
                <w:iCs/>
              </w:rPr>
              <w:t>мехатронные</w:t>
            </w:r>
            <w:proofErr w:type="spellEnd"/>
            <w:r w:rsidRPr="00A65CF5">
              <w:rPr>
                <w:rFonts w:ascii="Times New Roman" w:eastAsia="Batang" w:hAnsi="Times New Roman" w:cs="Batang"/>
                <w:iCs/>
              </w:rPr>
              <w:t xml:space="preserve"> устройства и системы с использованием программного обеспечения контроллеров и управляющих ЭВМ, их устройств управления</w:t>
            </w:r>
          </w:p>
          <w:p w14:paraId="66255929"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осуществлять пуско-наладочные работы и испытания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систем</w:t>
            </w:r>
          </w:p>
          <w:p w14:paraId="246DBDCD"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проверять соответствие рабочих характеристик узлов, агрегатов и электронных модулей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 с применением измерительных приборов требованиям, указанным в эксплуатационной документации</w:t>
            </w:r>
          </w:p>
          <w:p w14:paraId="173295D6"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1B91F613"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контролировать корректности работы программного обеспечения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4999EF06" w14:textId="77777777" w:rsidR="00A65CF5" w:rsidRP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обновлять программное обеспечение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w:t>
            </w:r>
          </w:p>
          <w:p w14:paraId="53DDD7C4"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 xml:space="preserve">вести журнал учета технического обслуживания узлов и агрегатов </w:t>
            </w:r>
            <w:proofErr w:type="spellStart"/>
            <w:r w:rsidRPr="00A65CF5">
              <w:rPr>
                <w:rFonts w:ascii="Times New Roman" w:eastAsia="Batang" w:hAnsi="Times New Roman" w:cs="Batang"/>
                <w:iCs/>
              </w:rPr>
              <w:t>мехатронных</w:t>
            </w:r>
            <w:proofErr w:type="spellEnd"/>
            <w:r w:rsidRPr="00A65CF5">
              <w:rPr>
                <w:rFonts w:ascii="Times New Roman" w:eastAsia="Batang" w:hAnsi="Times New Roman" w:cs="Batang"/>
                <w:iCs/>
              </w:rPr>
              <w:t xml:space="preserve"> устройств и систем, обновления программного обеспечения</w:t>
            </w:r>
          </w:p>
          <w:p w14:paraId="2862CADF" w14:textId="77777777" w:rsidR="00A65CF5" w:rsidRDefault="00A65CF5" w:rsidP="00A65CF5">
            <w:pPr>
              <w:rPr>
                <w:rFonts w:ascii="Times New Roman" w:eastAsia="Batang" w:hAnsi="Times New Roman" w:cs="Batang"/>
                <w:iCs/>
              </w:rPr>
            </w:pPr>
            <w:r w:rsidRPr="00A65CF5">
              <w:rPr>
                <w:rFonts w:ascii="Times New Roman" w:eastAsia="Batang" w:hAnsi="Times New Roman" w:cs="Batang"/>
                <w:iCs/>
              </w:rPr>
              <w:t>синхронизировать навесное оборудование с блоком управления и питания РТС</w:t>
            </w:r>
          </w:p>
          <w:p w14:paraId="525D42B6" w14:textId="67DA2EB8" w:rsidR="00A65CF5" w:rsidRPr="000E2B98" w:rsidRDefault="00A65CF5" w:rsidP="00A65CF5">
            <w:pPr>
              <w:rPr>
                <w:rFonts w:ascii="Times New Roman" w:eastAsia="Batang" w:hAnsi="Times New Roman" w:cs="Batang"/>
                <w:iCs/>
              </w:rPr>
            </w:pPr>
            <w:r w:rsidRPr="00A65CF5">
              <w:rPr>
                <w:rFonts w:ascii="Times New Roman" w:eastAsia="Batang" w:hAnsi="Times New Roman" w:cs="Batang"/>
                <w:iCs/>
              </w:rPr>
              <w:t>организовывать посты управления РТС (рабочее место оператора) в соответствии с заданием и требованиями охраны труда</w:t>
            </w:r>
          </w:p>
        </w:tc>
      </w:tr>
    </w:tbl>
    <w:p w14:paraId="30768D2F" w14:textId="77777777" w:rsidR="008C304B" w:rsidRDefault="008C304B" w:rsidP="008C304B">
      <w:pPr>
        <w:ind w:firstLine="709"/>
        <w:rPr>
          <w:rFonts w:ascii="Times New Roman" w:hAnsi="Times New Roman" w:cs="Times New Roman"/>
          <w:bCs/>
          <w:sz w:val="24"/>
          <w:szCs w:val="24"/>
        </w:rPr>
      </w:pPr>
    </w:p>
    <w:p w14:paraId="4F131333" w14:textId="77777777" w:rsidR="008C304B" w:rsidRDefault="008C304B" w:rsidP="008C304B">
      <w:pPr>
        <w:rPr>
          <w:rFonts w:ascii="Times New Roman" w:eastAsia="Segoe UI" w:hAnsi="Times New Roman" w:cs="Times New Roman"/>
          <w:b/>
          <w:bCs/>
          <w:caps/>
          <w:kern w:val="32"/>
          <w:sz w:val="24"/>
          <w:szCs w:val="24"/>
          <w:lang w:val="x-none" w:eastAsia="x-none"/>
        </w:rPr>
      </w:pPr>
    </w:p>
    <w:p w14:paraId="29D45E2D" w14:textId="77777777" w:rsidR="008C304B" w:rsidRPr="00B115E3" w:rsidRDefault="008C304B" w:rsidP="008C304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32DA53C" w14:textId="77777777" w:rsidR="008C304B" w:rsidRPr="00E11160" w:rsidRDefault="008C304B" w:rsidP="008C304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304B" w:rsidRPr="00DB7B6A" w14:paraId="2EF9BE03" w14:textId="77777777" w:rsidTr="00585CB6">
        <w:trPr>
          <w:trHeight w:val="23"/>
        </w:trPr>
        <w:tc>
          <w:tcPr>
            <w:tcW w:w="2460" w:type="pct"/>
            <w:vAlign w:val="center"/>
          </w:tcPr>
          <w:p w14:paraId="1928D42D" w14:textId="77777777" w:rsidR="008C304B" w:rsidRPr="00F70F81" w:rsidRDefault="008C304B"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E6092F8" w14:textId="77777777" w:rsidR="008C304B" w:rsidRPr="00F70F81" w:rsidRDefault="008C304B"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9F31F04" w14:textId="77777777" w:rsidR="008C304B" w:rsidRPr="00F70F81" w:rsidRDefault="008C304B"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C304B" w:rsidRPr="00DB7B6A" w14:paraId="1420F5F0" w14:textId="77777777" w:rsidTr="00585CB6">
        <w:trPr>
          <w:trHeight w:val="23"/>
        </w:trPr>
        <w:tc>
          <w:tcPr>
            <w:tcW w:w="2460" w:type="pct"/>
            <w:vAlign w:val="center"/>
          </w:tcPr>
          <w:p w14:paraId="3DFB3F99"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AC3A77F" w14:textId="72900CFB" w:rsidR="008C304B" w:rsidRPr="00F70F81" w:rsidRDefault="00B856A7" w:rsidP="00585CB6">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6EFDA7F3" w14:textId="6F3C07FA" w:rsidR="008C304B" w:rsidRPr="00F70F81" w:rsidRDefault="00B856A7" w:rsidP="00585CB6">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8C304B" w:rsidRPr="00DB7B6A" w14:paraId="73F1C72C" w14:textId="77777777" w:rsidTr="00585CB6">
        <w:trPr>
          <w:trHeight w:val="23"/>
        </w:trPr>
        <w:tc>
          <w:tcPr>
            <w:tcW w:w="2460" w:type="pct"/>
            <w:vAlign w:val="center"/>
          </w:tcPr>
          <w:p w14:paraId="4F87B7F3"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4A8D539" w14:textId="77777777" w:rsidR="008C304B" w:rsidRPr="00F70F81" w:rsidRDefault="008C304B"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C08AD6A" w14:textId="77777777" w:rsidR="008C304B" w:rsidRPr="00F70F81" w:rsidRDefault="008C304B"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C304B" w:rsidRPr="00DB7B6A" w14:paraId="515BE9A1" w14:textId="77777777" w:rsidTr="00585CB6">
        <w:trPr>
          <w:trHeight w:val="23"/>
        </w:trPr>
        <w:tc>
          <w:tcPr>
            <w:tcW w:w="2460" w:type="pct"/>
            <w:vAlign w:val="center"/>
          </w:tcPr>
          <w:p w14:paraId="1D72D301"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15961E" w14:textId="77777777" w:rsidR="008C304B" w:rsidRPr="00F70F81" w:rsidRDefault="008C304B" w:rsidP="00585CB6">
            <w:pPr>
              <w:jc w:val="center"/>
              <w:rPr>
                <w:rFonts w:ascii="Times New Roman" w:hAnsi="Times New Roman" w:cs="Times New Roman"/>
                <w:bCs/>
                <w:sz w:val="24"/>
                <w:szCs w:val="24"/>
              </w:rPr>
            </w:pPr>
          </w:p>
        </w:tc>
        <w:tc>
          <w:tcPr>
            <w:tcW w:w="1345" w:type="pct"/>
            <w:vAlign w:val="center"/>
          </w:tcPr>
          <w:p w14:paraId="2C2CE50D" w14:textId="77777777" w:rsidR="008C304B" w:rsidRPr="00F70F81" w:rsidRDefault="008C304B" w:rsidP="00585CB6">
            <w:pPr>
              <w:jc w:val="center"/>
              <w:rPr>
                <w:rFonts w:ascii="Times New Roman" w:hAnsi="Times New Roman" w:cs="Times New Roman"/>
                <w:bCs/>
                <w:sz w:val="24"/>
                <w:szCs w:val="24"/>
              </w:rPr>
            </w:pPr>
          </w:p>
        </w:tc>
      </w:tr>
      <w:tr w:rsidR="008C304B" w:rsidRPr="00257255" w14:paraId="2653791C" w14:textId="77777777" w:rsidTr="00585CB6">
        <w:trPr>
          <w:trHeight w:val="23"/>
        </w:trPr>
        <w:tc>
          <w:tcPr>
            <w:tcW w:w="2460" w:type="pct"/>
            <w:vAlign w:val="center"/>
          </w:tcPr>
          <w:p w14:paraId="4E1EB162" w14:textId="77777777" w:rsidR="008C304B" w:rsidRPr="00F70F81" w:rsidRDefault="008C304B"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A87EC06" w14:textId="75E457FD" w:rsidR="008C304B" w:rsidRPr="00F70F81" w:rsidRDefault="00B856A7" w:rsidP="00585CB6">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1B76597B" w14:textId="655F24C5" w:rsidR="008C304B" w:rsidRPr="00F70F81" w:rsidRDefault="00B856A7" w:rsidP="00585CB6">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6B59EE34" w14:textId="77777777" w:rsidR="008C304B" w:rsidRDefault="008C304B" w:rsidP="008C304B">
      <w:pPr>
        <w:rPr>
          <w:rFonts w:ascii="Times New Roman" w:hAnsi="Times New Roman" w:cs="Times New Roman"/>
          <w:iCs/>
          <w:sz w:val="24"/>
          <w:szCs w:val="24"/>
        </w:rPr>
      </w:pPr>
    </w:p>
    <w:p w14:paraId="4371BCBF" w14:textId="3EB72577" w:rsidR="008C304B" w:rsidRPr="00DB7B6A" w:rsidRDefault="008C304B" w:rsidP="008C304B">
      <w:pPr>
        <w:rPr>
          <w:rFonts w:ascii="Times New Roman" w:hAnsi="Times New Roman" w:cs="Times New Roman"/>
          <w:iCs/>
          <w:sz w:val="24"/>
          <w:szCs w:val="24"/>
        </w:rPr>
      </w:pPr>
      <w:r>
        <w:rPr>
          <w:rFonts w:ascii="Times New Roman" w:hAnsi="Times New Roman" w:cs="Times New Roman"/>
          <w:iCs/>
          <w:sz w:val="24"/>
          <w:szCs w:val="24"/>
        </w:rPr>
        <w:br w:type="page"/>
      </w:r>
    </w:p>
    <w:p w14:paraId="7D62D5B5" w14:textId="413BCFFE" w:rsidR="008C304B" w:rsidRDefault="008C304B" w:rsidP="00265C02">
      <w:pPr>
        <w:pStyle w:val="114"/>
        <w:numPr>
          <w:ilvl w:val="1"/>
          <w:numId w:val="15"/>
        </w:numPr>
        <w:ind w:left="0" w:firstLine="709"/>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7308"/>
      </w:tblGrid>
      <w:tr w:rsidR="00D201A2" w:rsidRPr="000C080A" w14:paraId="3EF0F111" w14:textId="77777777" w:rsidTr="000C080A">
        <w:trPr>
          <w:trHeight w:val="20"/>
        </w:trPr>
        <w:tc>
          <w:tcPr>
            <w:tcW w:w="1256" w:type="pct"/>
            <w:vAlign w:val="center"/>
          </w:tcPr>
          <w:p w14:paraId="68ECCFBD" w14:textId="67AD20E2" w:rsidR="00D201A2" w:rsidRPr="000C080A" w:rsidRDefault="00D201A2" w:rsidP="00D201A2">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44" w:type="pct"/>
            <w:vAlign w:val="center"/>
          </w:tcPr>
          <w:p w14:paraId="5FEA69FD" w14:textId="06A17386" w:rsidR="00D201A2" w:rsidRPr="000C080A" w:rsidRDefault="00D201A2" w:rsidP="00D201A2">
            <w:pPr>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C080A" w:rsidRPr="000C080A" w14:paraId="58351424" w14:textId="77777777" w:rsidTr="000C080A">
        <w:trPr>
          <w:trHeight w:val="20"/>
        </w:trPr>
        <w:tc>
          <w:tcPr>
            <w:tcW w:w="1256" w:type="pct"/>
            <w:shd w:val="clear" w:color="auto" w:fill="auto"/>
          </w:tcPr>
          <w:p w14:paraId="4864F568"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 xml:space="preserve">Раздел 1. </w:t>
            </w:r>
          </w:p>
        </w:tc>
        <w:tc>
          <w:tcPr>
            <w:tcW w:w="3744" w:type="pct"/>
            <w:shd w:val="clear" w:color="auto" w:fill="auto"/>
          </w:tcPr>
          <w:p w14:paraId="6427715E"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Введение</w:t>
            </w:r>
          </w:p>
        </w:tc>
      </w:tr>
      <w:tr w:rsidR="000C080A" w:rsidRPr="000C080A" w14:paraId="4BA49945" w14:textId="77777777" w:rsidTr="000C080A">
        <w:trPr>
          <w:trHeight w:val="253"/>
        </w:trPr>
        <w:tc>
          <w:tcPr>
            <w:tcW w:w="1256" w:type="pct"/>
            <w:vMerge w:val="restart"/>
            <w:shd w:val="clear" w:color="auto" w:fill="auto"/>
          </w:tcPr>
          <w:p w14:paraId="07527FA0"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Тема 1. Введение</w:t>
            </w:r>
          </w:p>
          <w:p w14:paraId="02F6C8BD"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507FA332" w14:textId="77777777" w:rsidR="000C080A" w:rsidRPr="000C080A" w:rsidRDefault="000C080A" w:rsidP="000C080A">
            <w:pPr>
              <w:rPr>
                <w:rFonts w:ascii="Times New Roman" w:eastAsia="Times New Roman" w:hAnsi="Times New Roman" w:cs="Times New Roman"/>
                <w:b/>
                <w:bCs/>
                <w:i/>
                <w:sz w:val="24"/>
                <w:szCs w:val="24"/>
                <w:lang w:eastAsia="ru-RU"/>
              </w:rPr>
            </w:pPr>
            <w:r w:rsidRPr="000C080A">
              <w:rPr>
                <w:rFonts w:ascii="Times New Roman" w:eastAsia="Times New Roman" w:hAnsi="Times New Roman" w:cs="Times New Roman"/>
                <w:b/>
                <w:bCs/>
                <w:sz w:val="24"/>
                <w:szCs w:val="24"/>
                <w:lang w:eastAsia="ru-RU"/>
              </w:rPr>
              <w:t xml:space="preserve">Содержание </w:t>
            </w:r>
          </w:p>
        </w:tc>
      </w:tr>
      <w:tr w:rsidR="000C080A" w:rsidRPr="000C080A" w14:paraId="4C37B6D5" w14:textId="77777777" w:rsidTr="000C080A">
        <w:trPr>
          <w:trHeight w:val="205"/>
        </w:trPr>
        <w:tc>
          <w:tcPr>
            <w:tcW w:w="1256" w:type="pct"/>
            <w:vMerge/>
            <w:shd w:val="clear" w:color="auto" w:fill="auto"/>
          </w:tcPr>
          <w:p w14:paraId="0498D053" w14:textId="77777777" w:rsidR="000C080A" w:rsidRPr="000C080A" w:rsidRDefault="000C080A" w:rsidP="000C080A">
            <w:pPr>
              <w:rPr>
                <w:rFonts w:ascii="Times New Roman" w:eastAsia="Times New Roman" w:hAnsi="Times New Roman" w:cs="Times New Roman"/>
                <w:b/>
                <w:bCs/>
                <w:i/>
                <w:sz w:val="24"/>
                <w:szCs w:val="24"/>
                <w:lang w:val="en-US" w:eastAsia="ru-RU"/>
              </w:rPr>
            </w:pPr>
          </w:p>
        </w:tc>
        <w:tc>
          <w:tcPr>
            <w:tcW w:w="3744" w:type="pct"/>
            <w:shd w:val="clear" w:color="auto" w:fill="auto"/>
          </w:tcPr>
          <w:p w14:paraId="757CB4F9" w14:textId="77777777" w:rsidR="000C080A" w:rsidRPr="000C080A" w:rsidRDefault="000C080A" w:rsidP="000C080A">
            <w:pPr>
              <w:jc w:val="both"/>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1.</w:t>
            </w:r>
            <w:r w:rsidRPr="000C080A">
              <w:rPr>
                <w:rFonts w:ascii="Times New Roman" w:eastAsia="Times New Roman" w:hAnsi="Times New Roman" w:cs="Times New Roman"/>
                <w:bCs/>
                <w:sz w:val="24"/>
                <w:szCs w:val="24"/>
                <w:lang w:eastAsia="ru-RU"/>
              </w:rPr>
              <w:t xml:space="preserve">Принципы основ пневматических систем </w:t>
            </w:r>
          </w:p>
        </w:tc>
      </w:tr>
      <w:tr w:rsidR="000C080A" w:rsidRPr="000C080A" w14:paraId="0B57E0C9" w14:textId="77777777" w:rsidTr="000C080A">
        <w:trPr>
          <w:trHeight w:val="209"/>
        </w:trPr>
        <w:tc>
          <w:tcPr>
            <w:tcW w:w="1256" w:type="pct"/>
            <w:vMerge/>
            <w:shd w:val="clear" w:color="auto" w:fill="auto"/>
          </w:tcPr>
          <w:p w14:paraId="106DE552" w14:textId="77777777" w:rsidR="000C080A" w:rsidRPr="000C080A" w:rsidRDefault="000C080A" w:rsidP="000C080A">
            <w:pPr>
              <w:rPr>
                <w:rFonts w:ascii="Times New Roman" w:eastAsia="Times New Roman" w:hAnsi="Times New Roman" w:cs="Times New Roman"/>
                <w:b/>
                <w:bCs/>
                <w:i/>
                <w:sz w:val="24"/>
                <w:szCs w:val="24"/>
                <w:lang w:eastAsia="ru-RU"/>
              </w:rPr>
            </w:pPr>
          </w:p>
        </w:tc>
        <w:tc>
          <w:tcPr>
            <w:tcW w:w="3744" w:type="pct"/>
            <w:shd w:val="clear" w:color="auto" w:fill="auto"/>
          </w:tcPr>
          <w:p w14:paraId="63032965" w14:textId="77777777" w:rsidR="000C080A" w:rsidRPr="000C080A" w:rsidRDefault="000C080A" w:rsidP="000C080A">
            <w:pPr>
              <w:jc w:val="both"/>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C080A" w:rsidRPr="000C080A" w14:paraId="5933C13A" w14:textId="77777777" w:rsidTr="000C080A">
        <w:trPr>
          <w:trHeight w:val="195"/>
        </w:trPr>
        <w:tc>
          <w:tcPr>
            <w:tcW w:w="1256" w:type="pct"/>
            <w:vMerge/>
            <w:shd w:val="clear" w:color="auto" w:fill="auto"/>
          </w:tcPr>
          <w:p w14:paraId="4557315F" w14:textId="77777777" w:rsidR="000C080A" w:rsidRPr="000C080A" w:rsidRDefault="000C080A" w:rsidP="000C080A">
            <w:pPr>
              <w:rPr>
                <w:rFonts w:ascii="Times New Roman" w:eastAsia="Times New Roman" w:hAnsi="Times New Roman" w:cs="Times New Roman"/>
                <w:b/>
                <w:bCs/>
                <w:i/>
                <w:sz w:val="24"/>
                <w:szCs w:val="24"/>
                <w:lang w:eastAsia="ru-RU"/>
              </w:rPr>
            </w:pPr>
          </w:p>
        </w:tc>
        <w:tc>
          <w:tcPr>
            <w:tcW w:w="3744" w:type="pct"/>
            <w:shd w:val="clear" w:color="auto" w:fill="auto"/>
          </w:tcPr>
          <w:p w14:paraId="3D0DE5C0" w14:textId="77777777" w:rsidR="000C080A" w:rsidRPr="000C080A" w:rsidRDefault="000C080A" w:rsidP="000C080A">
            <w:pPr>
              <w:jc w:val="both"/>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Самостоятельная работа</w:t>
            </w:r>
          </w:p>
        </w:tc>
      </w:tr>
      <w:tr w:rsidR="000C080A" w:rsidRPr="000C080A" w14:paraId="6B7F0CFB" w14:textId="77777777" w:rsidTr="000C080A">
        <w:trPr>
          <w:trHeight w:val="20"/>
        </w:trPr>
        <w:tc>
          <w:tcPr>
            <w:tcW w:w="1256" w:type="pct"/>
            <w:shd w:val="clear" w:color="auto" w:fill="auto"/>
          </w:tcPr>
          <w:p w14:paraId="3188BD0A"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Раздел 2.</w:t>
            </w:r>
          </w:p>
        </w:tc>
        <w:tc>
          <w:tcPr>
            <w:tcW w:w="3744" w:type="pct"/>
            <w:shd w:val="clear" w:color="auto" w:fill="auto"/>
          </w:tcPr>
          <w:p w14:paraId="65C902D8"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Цилиндры</w:t>
            </w:r>
          </w:p>
        </w:tc>
      </w:tr>
      <w:tr w:rsidR="000C080A" w:rsidRPr="000C080A" w14:paraId="1E37F712" w14:textId="77777777" w:rsidTr="000C080A">
        <w:trPr>
          <w:trHeight w:val="223"/>
        </w:trPr>
        <w:tc>
          <w:tcPr>
            <w:tcW w:w="1256" w:type="pct"/>
            <w:vMerge w:val="restart"/>
            <w:shd w:val="clear" w:color="auto" w:fill="auto"/>
          </w:tcPr>
          <w:p w14:paraId="0421E456"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Тема 2.1 Цилиндры</w:t>
            </w:r>
          </w:p>
        </w:tc>
        <w:tc>
          <w:tcPr>
            <w:tcW w:w="3744" w:type="pct"/>
            <w:shd w:val="clear" w:color="auto" w:fill="auto"/>
            <w:vAlign w:val="bottom"/>
          </w:tcPr>
          <w:p w14:paraId="23416121" w14:textId="77777777" w:rsidR="000C080A" w:rsidRPr="000C080A" w:rsidRDefault="000C080A" w:rsidP="000C080A">
            <w:pPr>
              <w:rPr>
                <w:rFonts w:ascii="Times New Roman" w:eastAsia="Times New Roman" w:hAnsi="Times New Roman" w:cs="Times New Roman"/>
                <w:b/>
                <w:sz w:val="24"/>
                <w:szCs w:val="24"/>
                <w:lang w:eastAsia="ru-RU"/>
              </w:rPr>
            </w:pPr>
            <w:r w:rsidRPr="000C080A">
              <w:rPr>
                <w:rFonts w:ascii="Times New Roman" w:eastAsia="Times New Roman" w:hAnsi="Times New Roman" w:cs="Times New Roman"/>
                <w:b/>
                <w:bCs/>
                <w:sz w:val="24"/>
                <w:szCs w:val="24"/>
                <w:lang w:eastAsia="ru-RU"/>
              </w:rPr>
              <w:t xml:space="preserve">Содержание </w:t>
            </w:r>
          </w:p>
        </w:tc>
      </w:tr>
      <w:tr w:rsidR="000C080A" w:rsidRPr="000C080A" w14:paraId="5D40C7AF" w14:textId="77777777" w:rsidTr="000C080A">
        <w:trPr>
          <w:trHeight w:val="253"/>
        </w:trPr>
        <w:tc>
          <w:tcPr>
            <w:tcW w:w="1256" w:type="pct"/>
            <w:vMerge/>
            <w:shd w:val="clear" w:color="auto" w:fill="auto"/>
          </w:tcPr>
          <w:p w14:paraId="640E3D5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1153F73E"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1. Принцип работы цилиндра одностороннего действия</w:t>
            </w:r>
          </w:p>
        </w:tc>
      </w:tr>
      <w:tr w:rsidR="000C080A" w:rsidRPr="000C080A" w14:paraId="3A664058" w14:textId="77777777" w:rsidTr="000C080A">
        <w:trPr>
          <w:trHeight w:val="253"/>
        </w:trPr>
        <w:tc>
          <w:tcPr>
            <w:tcW w:w="1256" w:type="pct"/>
            <w:vMerge/>
            <w:shd w:val="clear" w:color="auto" w:fill="auto"/>
          </w:tcPr>
          <w:p w14:paraId="19396D54"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4B23E072"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2. Принцип работы цилиндра двустороннего действия</w:t>
            </w:r>
          </w:p>
        </w:tc>
      </w:tr>
      <w:tr w:rsidR="000C080A" w:rsidRPr="000C080A" w14:paraId="365837AC" w14:textId="77777777" w:rsidTr="000C080A">
        <w:trPr>
          <w:trHeight w:val="253"/>
        </w:trPr>
        <w:tc>
          <w:tcPr>
            <w:tcW w:w="1256" w:type="pct"/>
            <w:vMerge/>
            <w:shd w:val="clear" w:color="auto" w:fill="auto"/>
          </w:tcPr>
          <w:p w14:paraId="7FBF3C04"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666E73AA"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3. Принцип работы поворотного цилиндра</w:t>
            </w:r>
          </w:p>
        </w:tc>
      </w:tr>
      <w:tr w:rsidR="000C080A" w:rsidRPr="000C080A" w14:paraId="5271D756" w14:textId="77777777" w:rsidTr="000C080A">
        <w:trPr>
          <w:trHeight w:val="253"/>
        </w:trPr>
        <w:tc>
          <w:tcPr>
            <w:tcW w:w="1256" w:type="pct"/>
            <w:vMerge/>
            <w:shd w:val="clear" w:color="auto" w:fill="auto"/>
          </w:tcPr>
          <w:p w14:paraId="715C7F13"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0483E196"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 xml:space="preserve">4. Принцип работы </w:t>
            </w:r>
            <w:proofErr w:type="spellStart"/>
            <w:r w:rsidRPr="000C080A">
              <w:rPr>
                <w:rFonts w:ascii="Times New Roman" w:eastAsia="Times New Roman" w:hAnsi="Times New Roman" w:cs="Times New Roman"/>
                <w:sz w:val="24"/>
                <w:szCs w:val="24"/>
                <w:lang w:eastAsia="ru-RU"/>
              </w:rPr>
              <w:t>бесштокового</w:t>
            </w:r>
            <w:proofErr w:type="spellEnd"/>
            <w:r w:rsidRPr="000C080A">
              <w:rPr>
                <w:rFonts w:ascii="Times New Roman" w:eastAsia="Times New Roman" w:hAnsi="Times New Roman" w:cs="Times New Roman"/>
                <w:sz w:val="24"/>
                <w:szCs w:val="24"/>
                <w:lang w:eastAsia="ru-RU"/>
              </w:rPr>
              <w:t xml:space="preserve"> цилиндра</w:t>
            </w:r>
          </w:p>
        </w:tc>
      </w:tr>
      <w:tr w:rsidR="000C080A" w:rsidRPr="000C080A" w14:paraId="5C467D65" w14:textId="77777777" w:rsidTr="000C080A">
        <w:trPr>
          <w:trHeight w:val="20"/>
        </w:trPr>
        <w:tc>
          <w:tcPr>
            <w:tcW w:w="1256" w:type="pct"/>
            <w:vMerge/>
            <w:shd w:val="clear" w:color="auto" w:fill="auto"/>
          </w:tcPr>
          <w:p w14:paraId="745EDFA5"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76B6C23C" w14:textId="77777777" w:rsidR="000C080A" w:rsidRPr="000C080A" w:rsidRDefault="000C080A" w:rsidP="000C080A">
            <w:pPr>
              <w:rPr>
                <w:rFonts w:ascii="Times New Roman" w:eastAsia="Times New Roman" w:hAnsi="Times New Roman" w:cs="Times New Roman"/>
                <w:b/>
                <w:sz w:val="24"/>
                <w:szCs w:val="24"/>
                <w:lang w:eastAsia="ru-RU"/>
              </w:rPr>
            </w:pPr>
            <w:r w:rsidRPr="000C080A">
              <w:rPr>
                <w:rFonts w:ascii="Times New Roman" w:eastAsia="Times New Roman" w:hAnsi="Times New Roman" w:cs="Times New Roman"/>
                <w:b/>
                <w:bCs/>
                <w:sz w:val="24"/>
                <w:szCs w:val="24"/>
                <w:lang w:eastAsia="ru-RU"/>
              </w:rPr>
              <w:t>В том числе лабораторных работ</w:t>
            </w:r>
          </w:p>
        </w:tc>
      </w:tr>
      <w:tr w:rsidR="000C080A" w:rsidRPr="000C080A" w14:paraId="750A8C16" w14:textId="77777777" w:rsidTr="000C080A">
        <w:trPr>
          <w:trHeight w:val="20"/>
        </w:trPr>
        <w:tc>
          <w:tcPr>
            <w:tcW w:w="1256" w:type="pct"/>
            <w:vMerge/>
            <w:shd w:val="clear" w:color="auto" w:fill="auto"/>
          </w:tcPr>
          <w:p w14:paraId="17456070"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5B916CDF"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
                <w:bCs/>
                <w:sz w:val="24"/>
                <w:szCs w:val="24"/>
                <w:lang w:eastAsia="ru-RU"/>
              </w:rPr>
              <w:t>Самостоятельная работа</w:t>
            </w:r>
          </w:p>
        </w:tc>
      </w:tr>
      <w:tr w:rsidR="000C080A" w:rsidRPr="000C080A" w14:paraId="2E710E46" w14:textId="77777777" w:rsidTr="000C080A">
        <w:trPr>
          <w:trHeight w:val="20"/>
        </w:trPr>
        <w:tc>
          <w:tcPr>
            <w:tcW w:w="1256" w:type="pct"/>
            <w:shd w:val="clear" w:color="auto" w:fill="auto"/>
          </w:tcPr>
          <w:p w14:paraId="30AD2978"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Раздел 3.</w:t>
            </w:r>
          </w:p>
        </w:tc>
        <w:tc>
          <w:tcPr>
            <w:tcW w:w="3744" w:type="pct"/>
            <w:shd w:val="clear" w:color="auto" w:fill="auto"/>
          </w:tcPr>
          <w:p w14:paraId="7E1CB5A2"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Распределение сжатого воздуха</w:t>
            </w:r>
          </w:p>
        </w:tc>
      </w:tr>
      <w:tr w:rsidR="000C080A" w:rsidRPr="000C080A" w14:paraId="4682287C" w14:textId="77777777" w:rsidTr="000C080A">
        <w:trPr>
          <w:trHeight w:val="253"/>
        </w:trPr>
        <w:tc>
          <w:tcPr>
            <w:tcW w:w="1256" w:type="pct"/>
            <w:vMerge w:val="restart"/>
            <w:shd w:val="clear" w:color="auto" w:fill="auto"/>
          </w:tcPr>
          <w:p w14:paraId="423D682C"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Тема 3.1 Распределители</w:t>
            </w:r>
          </w:p>
        </w:tc>
        <w:tc>
          <w:tcPr>
            <w:tcW w:w="3744" w:type="pct"/>
            <w:shd w:val="clear" w:color="auto" w:fill="auto"/>
            <w:vAlign w:val="bottom"/>
          </w:tcPr>
          <w:p w14:paraId="48D24A88"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
                <w:bCs/>
                <w:sz w:val="24"/>
                <w:szCs w:val="24"/>
                <w:lang w:eastAsia="ru-RU"/>
              </w:rPr>
              <w:t xml:space="preserve">Содержание </w:t>
            </w:r>
          </w:p>
        </w:tc>
      </w:tr>
      <w:tr w:rsidR="000C080A" w:rsidRPr="000C080A" w14:paraId="5B35043F" w14:textId="77777777" w:rsidTr="000C080A">
        <w:trPr>
          <w:trHeight w:val="20"/>
        </w:trPr>
        <w:tc>
          <w:tcPr>
            <w:tcW w:w="1256" w:type="pct"/>
            <w:vMerge/>
            <w:shd w:val="clear" w:color="auto" w:fill="auto"/>
          </w:tcPr>
          <w:p w14:paraId="0A57F82A"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6BD811F0"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Cs/>
                <w:sz w:val="24"/>
                <w:szCs w:val="24"/>
                <w:lang w:eastAsia="ru-RU"/>
              </w:rPr>
              <w:t>1. Классификация распределителей</w:t>
            </w:r>
          </w:p>
        </w:tc>
      </w:tr>
      <w:tr w:rsidR="000C080A" w:rsidRPr="000C080A" w14:paraId="26BB7E5A" w14:textId="77777777" w:rsidTr="000C080A">
        <w:trPr>
          <w:trHeight w:val="20"/>
        </w:trPr>
        <w:tc>
          <w:tcPr>
            <w:tcW w:w="1256" w:type="pct"/>
            <w:vMerge/>
            <w:shd w:val="clear" w:color="auto" w:fill="auto"/>
          </w:tcPr>
          <w:p w14:paraId="1BF0B9A2"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7D0E4008"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Cs/>
                <w:sz w:val="24"/>
                <w:szCs w:val="24"/>
                <w:lang w:eastAsia="ru-RU"/>
              </w:rPr>
              <w:t>2. Принцип действия НО и НЗ 3/2 распределителя</w:t>
            </w:r>
          </w:p>
        </w:tc>
      </w:tr>
      <w:tr w:rsidR="000C080A" w:rsidRPr="000C080A" w14:paraId="16D5C375" w14:textId="77777777" w:rsidTr="000C080A">
        <w:trPr>
          <w:trHeight w:val="20"/>
        </w:trPr>
        <w:tc>
          <w:tcPr>
            <w:tcW w:w="1256" w:type="pct"/>
            <w:vMerge/>
            <w:shd w:val="clear" w:color="auto" w:fill="auto"/>
          </w:tcPr>
          <w:p w14:paraId="01EAF78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2E268554"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Cs/>
                <w:sz w:val="24"/>
                <w:szCs w:val="24"/>
                <w:lang w:eastAsia="ru-RU"/>
              </w:rPr>
              <w:t>3.  Принцип действия 5/2 распределителя</w:t>
            </w:r>
          </w:p>
        </w:tc>
      </w:tr>
      <w:tr w:rsidR="000C080A" w:rsidRPr="000C080A" w14:paraId="0433DC7E" w14:textId="77777777" w:rsidTr="000C080A">
        <w:trPr>
          <w:trHeight w:val="20"/>
        </w:trPr>
        <w:tc>
          <w:tcPr>
            <w:tcW w:w="1256" w:type="pct"/>
            <w:vMerge/>
            <w:shd w:val="clear" w:color="auto" w:fill="auto"/>
          </w:tcPr>
          <w:p w14:paraId="21B8251D"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3074998F"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Cs/>
                <w:sz w:val="24"/>
                <w:szCs w:val="24"/>
                <w:lang w:eastAsia="ru-RU"/>
              </w:rPr>
              <w:t>4. Трёхпозиционные распределители</w:t>
            </w:r>
          </w:p>
        </w:tc>
      </w:tr>
      <w:tr w:rsidR="000C080A" w:rsidRPr="000C080A" w14:paraId="54FB1ABC" w14:textId="77777777" w:rsidTr="000C080A">
        <w:trPr>
          <w:trHeight w:val="253"/>
        </w:trPr>
        <w:tc>
          <w:tcPr>
            <w:tcW w:w="1256" w:type="pct"/>
            <w:vMerge w:val="restart"/>
            <w:shd w:val="clear" w:color="auto" w:fill="auto"/>
          </w:tcPr>
          <w:p w14:paraId="549E8392"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Тема 3.2. Клапаны</w:t>
            </w:r>
          </w:p>
        </w:tc>
        <w:tc>
          <w:tcPr>
            <w:tcW w:w="3744" w:type="pct"/>
            <w:shd w:val="clear" w:color="auto" w:fill="auto"/>
            <w:vAlign w:val="bottom"/>
          </w:tcPr>
          <w:p w14:paraId="602A61E9" w14:textId="77777777" w:rsidR="000C080A" w:rsidRPr="000C080A" w:rsidRDefault="000C080A" w:rsidP="000C080A">
            <w:pPr>
              <w:rPr>
                <w:rFonts w:ascii="Times New Roman" w:eastAsia="Times New Roman" w:hAnsi="Times New Roman" w:cs="Times New Roman"/>
                <w:b/>
                <w:sz w:val="24"/>
                <w:szCs w:val="24"/>
                <w:lang w:eastAsia="ru-RU"/>
              </w:rPr>
            </w:pPr>
            <w:r w:rsidRPr="000C080A">
              <w:rPr>
                <w:rFonts w:ascii="Times New Roman" w:eastAsia="Times New Roman" w:hAnsi="Times New Roman" w:cs="Times New Roman"/>
                <w:b/>
                <w:bCs/>
                <w:sz w:val="24"/>
                <w:szCs w:val="24"/>
                <w:lang w:eastAsia="ru-RU"/>
              </w:rPr>
              <w:t xml:space="preserve">Содержание </w:t>
            </w:r>
          </w:p>
        </w:tc>
      </w:tr>
      <w:tr w:rsidR="000C080A" w:rsidRPr="000C080A" w14:paraId="78E6B75A" w14:textId="77777777" w:rsidTr="000C080A">
        <w:trPr>
          <w:trHeight w:val="20"/>
        </w:trPr>
        <w:tc>
          <w:tcPr>
            <w:tcW w:w="1256" w:type="pct"/>
            <w:vMerge/>
            <w:shd w:val="clear" w:color="auto" w:fill="auto"/>
          </w:tcPr>
          <w:p w14:paraId="403D7823"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1136A864"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Cs/>
                <w:sz w:val="24"/>
                <w:szCs w:val="24"/>
                <w:lang w:eastAsia="ru-RU"/>
              </w:rPr>
              <w:t>1. Логические клапаны обработки сигналов</w:t>
            </w:r>
          </w:p>
        </w:tc>
      </w:tr>
      <w:tr w:rsidR="000C080A" w:rsidRPr="000C080A" w14:paraId="0547E169" w14:textId="77777777" w:rsidTr="000C080A">
        <w:trPr>
          <w:trHeight w:val="20"/>
        </w:trPr>
        <w:tc>
          <w:tcPr>
            <w:tcW w:w="1256" w:type="pct"/>
            <w:vMerge/>
            <w:shd w:val="clear" w:color="auto" w:fill="auto"/>
          </w:tcPr>
          <w:p w14:paraId="4614EC49"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2BB97846"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Cs/>
                <w:sz w:val="24"/>
                <w:szCs w:val="24"/>
                <w:lang w:eastAsia="ru-RU"/>
              </w:rPr>
              <w:t>2. Отсечные клапаны</w:t>
            </w:r>
          </w:p>
        </w:tc>
      </w:tr>
      <w:tr w:rsidR="000C080A" w:rsidRPr="000C080A" w14:paraId="333BDA70" w14:textId="77777777" w:rsidTr="000C080A">
        <w:trPr>
          <w:trHeight w:val="20"/>
        </w:trPr>
        <w:tc>
          <w:tcPr>
            <w:tcW w:w="1256" w:type="pct"/>
            <w:vMerge/>
            <w:shd w:val="clear" w:color="auto" w:fill="auto"/>
          </w:tcPr>
          <w:p w14:paraId="319F33AA"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438DD547" w14:textId="77777777" w:rsidR="000C080A" w:rsidRPr="000C080A" w:rsidRDefault="000C080A" w:rsidP="000C080A">
            <w:pPr>
              <w:rPr>
                <w:rFonts w:ascii="Times New Roman" w:eastAsia="Times New Roman" w:hAnsi="Times New Roman" w:cs="Times New Roman"/>
                <w:bCs/>
                <w:sz w:val="24"/>
                <w:szCs w:val="24"/>
                <w:lang w:eastAsia="ru-RU"/>
              </w:rPr>
            </w:pPr>
            <w:r w:rsidRPr="000C080A">
              <w:rPr>
                <w:rFonts w:ascii="Times New Roman" w:eastAsia="Times New Roman" w:hAnsi="Times New Roman" w:cs="Times New Roman"/>
                <w:bCs/>
                <w:sz w:val="24"/>
                <w:szCs w:val="24"/>
                <w:lang w:eastAsia="ru-RU"/>
              </w:rPr>
              <w:t>3. Устройства регулирования сжатого воздуха</w:t>
            </w:r>
          </w:p>
        </w:tc>
      </w:tr>
      <w:tr w:rsidR="000C080A" w:rsidRPr="000C080A" w14:paraId="7B1B9968" w14:textId="77777777" w:rsidTr="000C080A">
        <w:trPr>
          <w:trHeight w:val="20"/>
        </w:trPr>
        <w:tc>
          <w:tcPr>
            <w:tcW w:w="1256" w:type="pct"/>
            <w:vMerge/>
            <w:shd w:val="clear" w:color="auto" w:fill="auto"/>
          </w:tcPr>
          <w:p w14:paraId="1A37C5C5"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68AACA31" w14:textId="77777777" w:rsidR="000C080A" w:rsidRPr="000C080A" w:rsidRDefault="000C080A" w:rsidP="000C080A">
            <w:pPr>
              <w:rPr>
                <w:rFonts w:ascii="Times New Roman" w:eastAsia="Times New Roman" w:hAnsi="Times New Roman" w:cs="Times New Roman"/>
                <w:b/>
                <w:sz w:val="24"/>
                <w:szCs w:val="24"/>
                <w:lang w:eastAsia="ru-RU"/>
              </w:rPr>
            </w:pPr>
            <w:r w:rsidRPr="000C080A">
              <w:rPr>
                <w:rFonts w:ascii="Times New Roman" w:eastAsia="Times New Roman" w:hAnsi="Times New Roman" w:cs="Times New Roman"/>
                <w:b/>
                <w:bCs/>
                <w:sz w:val="24"/>
                <w:szCs w:val="24"/>
                <w:lang w:eastAsia="ru-RU"/>
              </w:rPr>
              <w:t>В том числе лабораторных работ</w:t>
            </w:r>
          </w:p>
        </w:tc>
      </w:tr>
      <w:tr w:rsidR="000C080A" w:rsidRPr="000C080A" w14:paraId="27323D5D" w14:textId="77777777" w:rsidTr="000C080A">
        <w:trPr>
          <w:trHeight w:val="20"/>
        </w:trPr>
        <w:tc>
          <w:tcPr>
            <w:tcW w:w="1256" w:type="pct"/>
            <w:vMerge/>
            <w:shd w:val="clear" w:color="auto" w:fill="auto"/>
          </w:tcPr>
          <w:p w14:paraId="6CD9224A"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6105664B"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
                <w:bCs/>
                <w:sz w:val="24"/>
                <w:szCs w:val="24"/>
                <w:lang w:eastAsia="ru-RU"/>
              </w:rPr>
              <w:t>Самостоятельная работа</w:t>
            </w:r>
          </w:p>
        </w:tc>
      </w:tr>
      <w:tr w:rsidR="000C080A" w:rsidRPr="000C080A" w14:paraId="0CD8A6BB" w14:textId="77777777" w:rsidTr="000C080A">
        <w:trPr>
          <w:trHeight w:val="20"/>
        </w:trPr>
        <w:tc>
          <w:tcPr>
            <w:tcW w:w="1256" w:type="pct"/>
            <w:shd w:val="clear" w:color="auto" w:fill="auto"/>
          </w:tcPr>
          <w:p w14:paraId="4D68E4C3"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Раздел 4</w:t>
            </w:r>
          </w:p>
        </w:tc>
        <w:tc>
          <w:tcPr>
            <w:tcW w:w="3744" w:type="pct"/>
            <w:shd w:val="clear" w:color="auto" w:fill="auto"/>
          </w:tcPr>
          <w:p w14:paraId="4C1CEDB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Схемотехника</w:t>
            </w:r>
          </w:p>
        </w:tc>
      </w:tr>
      <w:tr w:rsidR="000C080A" w:rsidRPr="000C080A" w14:paraId="508BB996" w14:textId="77777777" w:rsidTr="000C080A">
        <w:trPr>
          <w:trHeight w:val="253"/>
        </w:trPr>
        <w:tc>
          <w:tcPr>
            <w:tcW w:w="1256" w:type="pct"/>
            <w:vMerge w:val="restart"/>
            <w:shd w:val="clear" w:color="auto" w:fill="auto"/>
          </w:tcPr>
          <w:p w14:paraId="6E810336"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b/>
                <w:bCs/>
                <w:sz w:val="24"/>
                <w:szCs w:val="24"/>
                <w:lang w:eastAsia="ru-RU"/>
              </w:rPr>
              <w:t>Тема 4.1. Схемотехника</w:t>
            </w:r>
          </w:p>
        </w:tc>
        <w:tc>
          <w:tcPr>
            <w:tcW w:w="3744" w:type="pct"/>
            <w:shd w:val="clear" w:color="auto" w:fill="auto"/>
            <w:vAlign w:val="bottom"/>
          </w:tcPr>
          <w:p w14:paraId="6665200E"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
                <w:bCs/>
                <w:sz w:val="24"/>
                <w:szCs w:val="24"/>
                <w:lang w:eastAsia="ru-RU"/>
              </w:rPr>
              <w:t xml:space="preserve">Содержание </w:t>
            </w:r>
          </w:p>
        </w:tc>
      </w:tr>
      <w:tr w:rsidR="000C080A" w:rsidRPr="000C080A" w14:paraId="4ED8EADB" w14:textId="77777777" w:rsidTr="000C080A">
        <w:trPr>
          <w:trHeight w:val="20"/>
        </w:trPr>
        <w:tc>
          <w:tcPr>
            <w:tcW w:w="1256" w:type="pct"/>
            <w:vMerge/>
            <w:shd w:val="clear" w:color="auto" w:fill="auto"/>
          </w:tcPr>
          <w:p w14:paraId="1B5B9D0A"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24A4518A"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1. Условное обозначение в пневматике и правила создания схемы</w:t>
            </w:r>
          </w:p>
        </w:tc>
      </w:tr>
      <w:tr w:rsidR="000C080A" w:rsidRPr="000C080A" w14:paraId="37C9413E" w14:textId="77777777" w:rsidTr="000C080A">
        <w:trPr>
          <w:trHeight w:val="20"/>
        </w:trPr>
        <w:tc>
          <w:tcPr>
            <w:tcW w:w="1256" w:type="pct"/>
            <w:vMerge/>
            <w:shd w:val="clear" w:color="auto" w:fill="auto"/>
          </w:tcPr>
          <w:p w14:paraId="72B6B796"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66ADE223"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2. Буквенное и графическое представления движения цилиндров</w:t>
            </w:r>
          </w:p>
        </w:tc>
      </w:tr>
      <w:tr w:rsidR="000C080A" w:rsidRPr="000C080A" w14:paraId="7611901D" w14:textId="77777777" w:rsidTr="000C080A">
        <w:trPr>
          <w:trHeight w:val="20"/>
        </w:trPr>
        <w:tc>
          <w:tcPr>
            <w:tcW w:w="1256" w:type="pct"/>
            <w:vMerge/>
            <w:shd w:val="clear" w:color="auto" w:fill="auto"/>
          </w:tcPr>
          <w:p w14:paraId="3ED8A9E9"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18FB26F0"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3. Диаграмма движений и разработка схемы</w:t>
            </w:r>
          </w:p>
        </w:tc>
      </w:tr>
      <w:tr w:rsidR="000C080A" w:rsidRPr="000C080A" w14:paraId="3F385642" w14:textId="77777777" w:rsidTr="000C080A">
        <w:trPr>
          <w:trHeight w:val="20"/>
        </w:trPr>
        <w:tc>
          <w:tcPr>
            <w:tcW w:w="1256" w:type="pct"/>
            <w:vMerge/>
            <w:shd w:val="clear" w:color="auto" w:fill="auto"/>
          </w:tcPr>
          <w:p w14:paraId="1AD29AF4"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1C8F4435"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4. Разновидности циклов в пневматике</w:t>
            </w:r>
          </w:p>
        </w:tc>
      </w:tr>
      <w:tr w:rsidR="000C080A" w:rsidRPr="000C080A" w14:paraId="10E3B890" w14:textId="77777777" w:rsidTr="000C080A">
        <w:trPr>
          <w:trHeight w:val="20"/>
        </w:trPr>
        <w:tc>
          <w:tcPr>
            <w:tcW w:w="1256" w:type="pct"/>
            <w:vMerge/>
            <w:shd w:val="clear" w:color="auto" w:fill="auto"/>
          </w:tcPr>
          <w:p w14:paraId="6F51F3DF"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3605A04F"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5. Разработка последовательности</w:t>
            </w:r>
          </w:p>
        </w:tc>
      </w:tr>
      <w:tr w:rsidR="000C080A" w:rsidRPr="000C080A" w14:paraId="5FE5DD69" w14:textId="77777777" w:rsidTr="000C080A">
        <w:trPr>
          <w:trHeight w:val="20"/>
        </w:trPr>
        <w:tc>
          <w:tcPr>
            <w:tcW w:w="1256" w:type="pct"/>
            <w:vMerge/>
            <w:shd w:val="clear" w:color="auto" w:fill="auto"/>
          </w:tcPr>
          <w:p w14:paraId="0B2C3931" w14:textId="77777777" w:rsidR="000C080A" w:rsidRPr="000C080A" w:rsidRDefault="000C080A" w:rsidP="000C080A">
            <w:pPr>
              <w:rPr>
                <w:rFonts w:ascii="Times New Roman" w:eastAsia="Times New Roman" w:hAnsi="Times New Roman" w:cs="Times New Roman"/>
                <w:bCs/>
                <w:sz w:val="24"/>
                <w:szCs w:val="24"/>
                <w:lang w:eastAsia="ru-RU"/>
              </w:rPr>
            </w:pPr>
          </w:p>
        </w:tc>
        <w:tc>
          <w:tcPr>
            <w:tcW w:w="3744" w:type="pct"/>
            <w:shd w:val="clear" w:color="auto" w:fill="auto"/>
            <w:vAlign w:val="bottom"/>
          </w:tcPr>
          <w:p w14:paraId="3A9ACE37"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sz w:val="24"/>
                <w:szCs w:val="24"/>
                <w:lang w:eastAsia="ru-RU"/>
              </w:rPr>
              <w:t>6. Определение блокирующих сигналов и методы их устранения</w:t>
            </w:r>
          </w:p>
        </w:tc>
      </w:tr>
      <w:tr w:rsidR="000C080A" w:rsidRPr="000C080A" w14:paraId="6144544B" w14:textId="77777777" w:rsidTr="000C080A">
        <w:trPr>
          <w:trHeight w:val="20"/>
        </w:trPr>
        <w:tc>
          <w:tcPr>
            <w:tcW w:w="1256" w:type="pct"/>
            <w:vMerge/>
            <w:shd w:val="clear" w:color="auto" w:fill="auto"/>
          </w:tcPr>
          <w:p w14:paraId="106BDF49"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1561BAB4" w14:textId="77777777" w:rsidR="000C080A" w:rsidRPr="000C080A" w:rsidRDefault="000C080A" w:rsidP="000C080A">
            <w:pPr>
              <w:rPr>
                <w:rFonts w:ascii="Times New Roman" w:eastAsia="Times New Roman" w:hAnsi="Times New Roman" w:cs="Times New Roman"/>
                <w:b/>
                <w:sz w:val="24"/>
                <w:szCs w:val="24"/>
                <w:lang w:eastAsia="ru-RU"/>
              </w:rPr>
            </w:pPr>
            <w:r w:rsidRPr="000C080A">
              <w:rPr>
                <w:rFonts w:ascii="Times New Roman" w:eastAsia="Times New Roman" w:hAnsi="Times New Roman" w:cs="Times New Roman"/>
                <w:b/>
                <w:bCs/>
                <w:sz w:val="24"/>
                <w:szCs w:val="24"/>
                <w:lang w:eastAsia="ru-RU"/>
              </w:rPr>
              <w:t>В том числе практических и лабораторных занятий</w:t>
            </w:r>
          </w:p>
        </w:tc>
      </w:tr>
      <w:tr w:rsidR="000C080A" w:rsidRPr="000C080A" w14:paraId="75DB7FED" w14:textId="77777777" w:rsidTr="000C080A">
        <w:trPr>
          <w:trHeight w:val="20"/>
        </w:trPr>
        <w:tc>
          <w:tcPr>
            <w:tcW w:w="1256" w:type="pct"/>
            <w:vMerge/>
            <w:shd w:val="clear" w:color="auto" w:fill="auto"/>
          </w:tcPr>
          <w:p w14:paraId="1562B75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07201BE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 Устройство подачи деталей</w:t>
            </w:r>
          </w:p>
        </w:tc>
      </w:tr>
      <w:tr w:rsidR="000C080A" w:rsidRPr="000C080A" w14:paraId="311917F9" w14:textId="77777777" w:rsidTr="000C080A">
        <w:trPr>
          <w:trHeight w:val="20"/>
        </w:trPr>
        <w:tc>
          <w:tcPr>
            <w:tcW w:w="1256" w:type="pct"/>
            <w:vMerge/>
            <w:shd w:val="clear" w:color="auto" w:fill="auto"/>
          </w:tcPr>
          <w:p w14:paraId="00C78F7A"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02D7EFD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№2 Устройство сортировки металлических штамповок</w:t>
            </w:r>
          </w:p>
        </w:tc>
      </w:tr>
      <w:tr w:rsidR="000C080A" w:rsidRPr="000C080A" w14:paraId="2BC42455" w14:textId="77777777" w:rsidTr="000C080A">
        <w:trPr>
          <w:trHeight w:val="20"/>
        </w:trPr>
        <w:tc>
          <w:tcPr>
            <w:tcW w:w="1256" w:type="pct"/>
            <w:vMerge/>
            <w:shd w:val="clear" w:color="auto" w:fill="auto"/>
          </w:tcPr>
          <w:p w14:paraId="2AB97D04"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8FDCD92"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№3 Устройство сортировки почтовых посылок</w:t>
            </w:r>
          </w:p>
        </w:tc>
      </w:tr>
      <w:tr w:rsidR="000C080A" w:rsidRPr="000C080A" w14:paraId="5BA204EB" w14:textId="77777777" w:rsidTr="000C080A">
        <w:trPr>
          <w:trHeight w:val="20"/>
        </w:trPr>
        <w:tc>
          <w:tcPr>
            <w:tcW w:w="1256" w:type="pct"/>
            <w:vMerge/>
            <w:shd w:val="clear" w:color="auto" w:fill="auto"/>
          </w:tcPr>
          <w:p w14:paraId="1EB29B3F"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44FA913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№4 Устройство распределения брикетов</w:t>
            </w:r>
          </w:p>
        </w:tc>
      </w:tr>
      <w:tr w:rsidR="000C080A" w:rsidRPr="000C080A" w14:paraId="0FD95E31" w14:textId="77777777" w:rsidTr="000C080A">
        <w:trPr>
          <w:trHeight w:val="20"/>
        </w:trPr>
        <w:tc>
          <w:tcPr>
            <w:tcW w:w="1256" w:type="pct"/>
            <w:vMerge/>
            <w:shd w:val="clear" w:color="auto" w:fill="auto"/>
          </w:tcPr>
          <w:p w14:paraId="71A39F5B"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D256D28"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№5 Гибочное устройство</w:t>
            </w:r>
          </w:p>
        </w:tc>
      </w:tr>
      <w:tr w:rsidR="000C080A" w:rsidRPr="000C080A" w14:paraId="1EFB768D" w14:textId="77777777" w:rsidTr="000C080A">
        <w:trPr>
          <w:trHeight w:val="20"/>
        </w:trPr>
        <w:tc>
          <w:tcPr>
            <w:tcW w:w="1256" w:type="pct"/>
            <w:vMerge/>
            <w:shd w:val="clear" w:color="auto" w:fill="auto"/>
          </w:tcPr>
          <w:p w14:paraId="20FF3C4B"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7AB8CF73"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№6 Маркировочная машина</w:t>
            </w:r>
          </w:p>
        </w:tc>
      </w:tr>
      <w:tr w:rsidR="000C080A" w:rsidRPr="000C080A" w14:paraId="69C722FB" w14:textId="77777777" w:rsidTr="000C080A">
        <w:trPr>
          <w:trHeight w:val="20"/>
        </w:trPr>
        <w:tc>
          <w:tcPr>
            <w:tcW w:w="1256" w:type="pct"/>
            <w:vMerge/>
            <w:shd w:val="clear" w:color="auto" w:fill="auto"/>
          </w:tcPr>
          <w:p w14:paraId="2FFFB7CB"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003AC5E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№7 Устройство подачи штифтов</w:t>
            </w:r>
          </w:p>
        </w:tc>
      </w:tr>
      <w:tr w:rsidR="000C080A" w:rsidRPr="000C080A" w14:paraId="3A4B8587" w14:textId="77777777" w:rsidTr="000C080A">
        <w:trPr>
          <w:trHeight w:val="20"/>
        </w:trPr>
        <w:tc>
          <w:tcPr>
            <w:tcW w:w="1256" w:type="pct"/>
            <w:vMerge/>
            <w:shd w:val="clear" w:color="auto" w:fill="auto"/>
          </w:tcPr>
          <w:p w14:paraId="1795DEE3"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6B947B4F"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№8 Барабан для сварки листов пленки</w:t>
            </w:r>
          </w:p>
        </w:tc>
      </w:tr>
      <w:tr w:rsidR="000C080A" w:rsidRPr="000C080A" w14:paraId="77B79407" w14:textId="77777777" w:rsidTr="000C080A">
        <w:trPr>
          <w:trHeight w:val="20"/>
        </w:trPr>
        <w:tc>
          <w:tcPr>
            <w:tcW w:w="1256" w:type="pct"/>
            <w:vMerge/>
            <w:shd w:val="clear" w:color="auto" w:fill="auto"/>
          </w:tcPr>
          <w:p w14:paraId="7E4E6162"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1FFAE88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№9 Станция распределения заготовок</w:t>
            </w:r>
          </w:p>
        </w:tc>
      </w:tr>
      <w:tr w:rsidR="000C080A" w:rsidRPr="000C080A" w14:paraId="0F04F0FF" w14:textId="77777777" w:rsidTr="000C080A">
        <w:trPr>
          <w:trHeight w:val="20"/>
        </w:trPr>
        <w:tc>
          <w:tcPr>
            <w:tcW w:w="1256" w:type="pct"/>
            <w:vMerge/>
            <w:shd w:val="clear" w:color="auto" w:fill="auto"/>
          </w:tcPr>
          <w:p w14:paraId="58B6BC97"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756DC3FE"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№10 Вибрирующие устройство для банок с краской</w:t>
            </w:r>
          </w:p>
        </w:tc>
      </w:tr>
      <w:tr w:rsidR="000C080A" w:rsidRPr="000C080A" w14:paraId="7713AE83" w14:textId="77777777" w:rsidTr="000C080A">
        <w:trPr>
          <w:trHeight w:val="20"/>
        </w:trPr>
        <w:tc>
          <w:tcPr>
            <w:tcW w:w="1256" w:type="pct"/>
            <w:vMerge/>
            <w:shd w:val="clear" w:color="auto" w:fill="auto"/>
          </w:tcPr>
          <w:p w14:paraId="4B9E14B8"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0A8DA586"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№11 Устройство подачи деталей</w:t>
            </w:r>
          </w:p>
        </w:tc>
      </w:tr>
      <w:tr w:rsidR="000C080A" w:rsidRPr="000C080A" w14:paraId="39DA9C97" w14:textId="77777777" w:rsidTr="000C080A">
        <w:trPr>
          <w:trHeight w:val="20"/>
        </w:trPr>
        <w:tc>
          <w:tcPr>
            <w:tcW w:w="1256" w:type="pct"/>
            <w:vMerge/>
            <w:shd w:val="clear" w:color="auto" w:fill="auto"/>
          </w:tcPr>
          <w:p w14:paraId="491AD791"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5CCB8CF"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№12 Рейка для сварки термопластиков</w:t>
            </w:r>
          </w:p>
        </w:tc>
      </w:tr>
      <w:tr w:rsidR="000C080A" w:rsidRPr="000C080A" w14:paraId="1F760739" w14:textId="77777777" w:rsidTr="000C080A">
        <w:trPr>
          <w:trHeight w:val="20"/>
        </w:trPr>
        <w:tc>
          <w:tcPr>
            <w:tcW w:w="1256" w:type="pct"/>
            <w:vMerge/>
            <w:shd w:val="clear" w:color="auto" w:fill="auto"/>
          </w:tcPr>
          <w:p w14:paraId="12B619F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6F0EA252"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№13 Устройство для сортировки камней</w:t>
            </w:r>
          </w:p>
        </w:tc>
      </w:tr>
      <w:tr w:rsidR="000C080A" w:rsidRPr="000C080A" w14:paraId="4DC27B97" w14:textId="77777777" w:rsidTr="000C080A">
        <w:trPr>
          <w:trHeight w:val="20"/>
        </w:trPr>
        <w:tc>
          <w:tcPr>
            <w:tcW w:w="1256" w:type="pct"/>
            <w:vMerge/>
            <w:shd w:val="clear" w:color="auto" w:fill="auto"/>
          </w:tcPr>
          <w:p w14:paraId="0DFFCAAF"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90F5F2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№14 Устройство для прессовки домашнего мусора</w:t>
            </w:r>
          </w:p>
        </w:tc>
      </w:tr>
      <w:tr w:rsidR="000C080A" w:rsidRPr="000C080A" w14:paraId="7FD6F3A4" w14:textId="77777777" w:rsidTr="000C080A">
        <w:trPr>
          <w:trHeight w:val="20"/>
        </w:trPr>
        <w:tc>
          <w:tcPr>
            <w:tcW w:w="1256" w:type="pct"/>
            <w:vMerge/>
            <w:shd w:val="clear" w:color="auto" w:fill="auto"/>
          </w:tcPr>
          <w:p w14:paraId="390C2593"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20A4A73"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№15 Зажим для корпусов фотоаппаратов</w:t>
            </w:r>
          </w:p>
        </w:tc>
      </w:tr>
      <w:tr w:rsidR="000C080A" w:rsidRPr="000C080A" w14:paraId="1743C6E3" w14:textId="77777777" w:rsidTr="000C080A">
        <w:trPr>
          <w:trHeight w:val="20"/>
        </w:trPr>
        <w:tc>
          <w:tcPr>
            <w:tcW w:w="1256" w:type="pct"/>
            <w:vMerge/>
            <w:shd w:val="clear" w:color="auto" w:fill="auto"/>
          </w:tcPr>
          <w:p w14:paraId="744DE0EC"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6ABAB1CC"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№16 Входная станция лазерного резака</w:t>
            </w:r>
          </w:p>
        </w:tc>
      </w:tr>
      <w:tr w:rsidR="000C080A" w:rsidRPr="000C080A" w14:paraId="6CB8F60F" w14:textId="77777777" w:rsidTr="000C080A">
        <w:trPr>
          <w:trHeight w:val="20"/>
        </w:trPr>
        <w:tc>
          <w:tcPr>
            <w:tcW w:w="1256" w:type="pct"/>
            <w:vMerge/>
            <w:shd w:val="clear" w:color="auto" w:fill="auto"/>
          </w:tcPr>
          <w:p w14:paraId="1E31BBE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75021A54"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№17 Частичная автоматизация машины для обработки внутренней поверхности цилиндра</w:t>
            </w:r>
          </w:p>
        </w:tc>
      </w:tr>
      <w:tr w:rsidR="000C080A" w:rsidRPr="000C080A" w14:paraId="7B97D85B" w14:textId="77777777" w:rsidTr="000C080A">
        <w:trPr>
          <w:trHeight w:val="20"/>
        </w:trPr>
        <w:tc>
          <w:tcPr>
            <w:tcW w:w="1256" w:type="pct"/>
            <w:vMerge/>
            <w:shd w:val="clear" w:color="auto" w:fill="auto"/>
          </w:tcPr>
          <w:p w14:paraId="0EC48CDF"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255CFE63"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№18 Сверлильная машина с четырьмя шпинделями</w:t>
            </w:r>
          </w:p>
        </w:tc>
      </w:tr>
      <w:tr w:rsidR="000C080A" w:rsidRPr="000C080A" w14:paraId="28D3B8CF" w14:textId="77777777" w:rsidTr="000C080A">
        <w:trPr>
          <w:trHeight w:val="20"/>
        </w:trPr>
        <w:tc>
          <w:tcPr>
            <w:tcW w:w="1256" w:type="pct"/>
            <w:vMerge/>
            <w:shd w:val="clear" w:color="auto" w:fill="auto"/>
          </w:tcPr>
          <w:p w14:paraId="0B540456"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313712A9"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№19 Сверлильный станок с гравитационным магазином</w:t>
            </w:r>
          </w:p>
        </w:tc>
      </w:tr>
      <w:tr w:rsidR="000C080A" w:rsidRPr="000C080A" w14:paraId="252D4408" w14:textId="77777777" w:rsidTr="000C080A">
        <w:trPr>
          <w:trHeight w:val="20"/>
        </w:trPr>
        <w:tc>
          <w:tcPr>
            <w:tcW w:w="1256" w:type="pct"/>
            <w:vMerge/>
            <w:shd w:val="clear" w:color="auto" w:fill="auto"/>
          </w:tcPr>
          <w:p w14:paraId="5D65A7C0"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tcPr>
          <w:p w14:paraId="1FE166B0" w14:textId="77777777" w:rsidR="000C080A" w:rsidRPr="000C080A" w:rsidRDefault="000C080A" w:rsidP="000C080A">
            <w:pPr>
              <w:rPr>
                <w:rFonts w:ascii="Times New Roman" w:eastAsia="Times New Roman" w:hAnsi="Times New Roman" w:cs="Times New Roman"/>
                <w:b/>
                <w:bCs/>
                <w:sz w:val="24"/>
                <w:szCs w:val="24"/>
                <w:lang w:eastAsia="ru-RU"/>
              </w:rPr>
            </w:pPr>
            <w:r w:rsidRPr="000C080A">
              <w:rPr>
                <w:rFonts w:ascii="Times New Roman" w:eastAsia="Times New Roman" w:hAnsi="Times New Roman" w:cs="Times New Roman"/>
                <w:sz w:val="24"/>
                <w:szCs w:val="24"/>
                <w:lang w:eastAsia="ru-RU"/>
              </w:rPr>
              <w:t>Лабораторная работа №20 Пневматический счетчик</w:t>
            </w:r>
          </w:p>
        </w:tc>
      </w:tr>
      <w:tr w:rsidR="000C080A" w:rsidRPr="000C080A" w14:paraId="48407059" w14:textId="77777777" w:rsidTr="000C080A">
        <w:trPr>
          <w:trHeight w:val="20"/>
        </w:trPr>
        <w:tc>
          <w:tcPr>
            <w:tcW w:w="1256" w:type="pct"/>
            <w:vMerge/>
            <w:shd w:val="clear" w:color="auto" w:fill="auto"/>
          </w:tcPr>
          <w:p w14:paraId="5497B56E" w14:textId="77777777" w:rsidR="000C080A" w:rsidRPr="000C080A" w:rsidRDefault="000C080A" w:rsidP="000C080A">
            <w:pPr>
              <w:rPr>
                <w:rFonts w:ascii="Times New Roman" w:eastAsia="Times New Roman" w:hAnsi="Times New Roman" w:cs="Times New Roman"/>
                <w:b/>
                <w:bCs/>
                <w:sz w:val="24"/>
                <w:szCs w:val="24"/>
                <w:lang w:eastAsia="ru-RU"/>
              </w:rPr>
            </w:pPr>
          </w:p>
        </w:tc>
        <w:tc>
          <w:tcPr>
            <w:tcW w:w="3744" w:type="pct"/>
            <w:shd w:val="clear" w:color="auto" w:fill="auto"/>
            <w:vAlign w:val="bottom"/>
          </w:tcPr>
          <w:p w14:paraId="5B182496" w14:textId="77777777" w:rsidR="000C080A" w:rsidRPr="000C080A" w:rsidRDefault="000C080A" w:rsidP="000C080A">
            <w:pPr>
              <w:rPr>
                <w:rFonts w:ascii="Times New Roman" w:eastAsia="Times New Roman" w:hAnsi="Times New Roman" w:cs="Times New Roman"/>
                <w:sz w:val="24"/>
                <w:szCs w:val="24"/>
                <w:lang w:eastAsia="ru-RU"/>
              </w:rPr>
            </w:pPr>
            <w:r w:rsidRPr="000C080A">
              <w:rPr>
                <w:rFonts w:ascii="Times New Roman" w:eastAsia="Times New Roman" w:hAnsi="Times New Roman" w:cs="Times New Roman"/>
                <w:b/>
                <w:bCs/>
                <w:sz w:val="24"/>
                <w:szCs w:val="24"/>
                <w:lang w:eastAsia="ru-RU"/>
              </w:rPr>
              <w:t>Самостоятельная работа</w:t>
            </w:r>
          </w:p>
        </w:tc>
      </w:tr>
      <w:tr w:rsidR="00D201A2" w:rsidRPr="000C080A" w14:paraId="31E46CC5" w14:textId="77777777" w:rsidTr="00A304D2">
        <w:trPr>
          <w:trHeight w:val="20"/>
        </w:trPr>
        <w:tc>
          <w:tcPr>
            <w:tcW w:w="5000" w:type="pct"/>
            <w:gridSpan w:val="2"/>
          </w:tcPr>
          <w:p w14:paraId="6DA36EF4" w14:textId="608984F6" w:rsidR="00D201A2" w:rsidRPr="00D201A2" w:rsidRDefault="00D201A2" w:rsidP="00D201A2">
            <w:pPr>
              <w:rPr>
                <w:rFonts w:ascii="Times New Roman" w:eastAsia="Times New Roman" w:hAnsi="Times New Roman" w:cs="Times New Roman"/>
                <w:b/>
                <w:bCs/>
                <w:iCs/>
                <w:sz w:val="24"/>
                <w:szCs w:val="24"/>
                <w:lang w:eastAsia="ru-RU"/>
              </w:rPr>
            </w:pPr>
            <w:r w:rsidRPr="00D201A2">
              <w:rPr>
                <w:rFonts w:ascii="Times New Roman" w:eastAsia="Times New Roman" w:hAnsi="Times New Roman" w:cs="Times New Roman"/>
                <w:b/>
                <w:bCs/>
                <w:iCs/>
                <w:lang w:eastAsia="ru-RU"/>
              </w:rPr>
              <w:t xml:space="preserve">Промежуточная аттестация </w:t>
            </w:r>
          </w:p>
        </w:tc>
      </w:tr>
      <w:tr w:rsidR="00D201A2" w:rsidRPr="000C080A" w14:paraId="624D8048" w14:textId="77777777" w:rsidTr="000C080A">
        <w:trPr>
          <w:trHeight w:val="20"/>
        </w:trPr>
        <w:tc>
          <w:tcPr>
            <w:tcW w:w="5000" w:type="pct"/>
            <w:gridSpan w:val="2"/>
            <w:shd w:val="clear" w:color="auto" w:fill="auto"/>
          </w:tcPr>
          <w:p w14:paraId="3F66B57E" w14:textId="525D6AA5" w:rsidR="00D201A2" w:rsidRPr="000C080A" w:rsidRDefault="00D201A2" w:rsidP="00D201A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Всего 44</w:t>
            </w:r>
          </w:p>
        </w:tc>
      </w:tr>
    </w:tbl>
    <w:p w14:paraId="122E05E6" w14:textId="77777777" w:rsidR="000C080A" w:rsidRDefault="000C080A" w:rsidP="000C080A">
      <w:pPr>
        <w:pStyle w:val="114"/>
        <w:rPr>
          <w:rFonts w:ascii="Times New Roman" w:hAnsi="Times New Roman"/>
        </w:rPr>
      </w:pPr>
    </w:p>
    <w:p w14:paraId="728DAD28" w14:textId="77777777" w:rsidR="008C304B" w:rsidRDefault="008C304B" w:rsidP="008C304B">
      <w:pPr>
        <w:rPr>
          <w:rFonts w:ascii="Times New Roman" w:hAnsi="Times New Roman" w:cs="Times New Roman"/>
          <w:sz w:val="24"/>
          <w:szCs w:val="24"/>
        </w:rPr>
      </w:pPr>
    </w:p>
    <w:p w14:paraId="4038D590" w14:textId="77777777" w:rsidR="008C304B" w:rsidRPr="00DF068E" w:rsidRDefault="008C304B" w:rsidP="008C304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F65BCDE" w14:textId="77777777" w:rsidR="008C304B" w:rsidRPr="00E11160" w:rsidRDefault="008C304B" w:rsidP="008C304B">
      <w:pPr>
        <w:pStyle w:val="114"/>
        <w:rPr>
          <w:rFonts w:ascii="Times New Roman" w:hAnsi="Times New Roman"/>
        </w:rPr>
      </w:pPr>
      <w:r w:rsidRPr="00E11160">
        <w:rPr>
          <w:rFonts w:ascii="Times New Roman" w:hAnsi="Times New Roman"/>
        </w:rPr>
        <w:t>3.1. Материально-техническое обеспечение</w:t>
      </w:r>
    </w:p>
    <w:p w14:paraId="5D0B7C65" w14:textId="77777777" w:rsidR="008C304B" w:rsidRPr="0082307B" w:rsidRDefault="008C304B" w:rsidP="008C304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CB0102D" w14:textId="77777777" w:rsidR="008C304B" w:rsidRDefault="008C304B" w:rsidP="008C304B"/>
    <w:p w14:paraId="29694DE3" w14:textId="77777777" w:rsidR="008C304B" w:rsidRPr="00E11160" w:rsidRDefault="008C304B" w:rsidP="008C304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DDD881" w14:textId="77777777" w:rsidR="008C304B" w:rsidRDefault="008C304B" w:rsidP="008C304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C79AF1" w14:textId="77777777" w:rsidR="008C304B" w:rsidRDefault="008C304B" w:rsidP="008C304B">
      <w:pPr>
        <w:pStyle w:val="a4"/>
        <w:spacing w:line="276" w:lineRule="auto"/>
        <w:ind w:left="0" w:firstLine="709"/>
        <w:jc w:val="both"/>
        <w:rPr>
          <w:rFonts w:ascii="Times New Roman" w:hAnsi="Times New Roman"/>
          <w:bCs/>
          <w:sz w:val="24"/>
          <w:szCs w:val="24"/>
        </w:rPr>
      </w:pPr>
    </w:p>
    <w:p w14:paraId="188FCD5F" w14:textId="77777777" w:rsidR="008C304B" w:rsidRPr="00E11160" w:rsidRDefault="008C304B" w:rsidP="008C304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DB385D" w14:textId="77777777" w:rsidR="00AD30E2" w:rsidRPr="00AD30E2" w:rsidRDefault="00425CCF" w:rsidP="00AD30E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D30E2" w:rsidRPr="00AD30E2">
        <w:rPr>
          <w:rFonts w:ascii="Times New Roman" w:hAnsi="Times New Roman" w:cs="Times New Roman"/>
          <w:bCs/>
          <w:iCs/>
          <w:sz w:val="24"/>
          <w:szCs w:val="24"/>
        </w:rPr>
        <w:t xml:space="preserve">Белов, А. Н. Гидравлические системы и приводы : учебное пособие для СПО / А. Н. Белов. — Саратов : Профобразование, 2021. — 144 c. — ISBN 978-5-4488-1246-0. — Текст : электронный // Электронный ресурс цифровой образовательной среды СПО </w:t>
      </w:r>
      <w:proofErr w:type="spellStart"/>
      <w:r w:rsidR="00AD30E2" w:rsidRPr="00AD30E2">
        <w:rPr>
          <w:rFonts w:ascii="Times New Roman" w:hAnsi="Times New Roman" w:cs="Times New Roman"/>
          <w:bCs/>
          <w:iCs/>
          <w:sz w:val="24"/>
          <w:szCs w:val="24"/>
        </w:rPr>
        <w:t>PROFобразование</w:t>
      </w:r>
      <w:proofErr w:type="spellEnd"/>
      <w:r w:rsidR="00AD30E2" w:rsidRPr="00AD30E2">
        <w:rPr>
          <w:rFonts w:ascii="Times New Roman" w:hAnsi="Times New Roman" w:cs="Times New Roman"/>
          <w:bCs/>
          <w:iCs/>
          <w:sz w:val="24"/>
          <w:szCs w:val="24"/>
        </w:rPr>
        <w:t xml:space="preserve"> : [сайт]. — URL: https://profspo.ru/books/106818</w:t>
      </w:r>
    </w:p>
    <w:p w14:paraId="500DFC16" w14:textId="25C1A601" w:rsidR="00AD30E2" w:rsidRPr="00AD30E2" w:rsidRDefault="00AD30E2" w:rsidP="00AD30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D30E2">
        <w:rPr>
          <w:rFonts w:ascii="Times New Roman" w:hAnsi="Times New Roman" w:cs="Times New Roman"/>
          <w:bCs/>
          <w:iCs/>
          <w:sz w:val="24"/>
          <w:szCs w:val="24"/>
        </w:rPr>
        <w:t xml:space="preserve">Гусев, А. А. Основы гидравлики : учебник для среднего профессионального образования / А. А. Гусев. — 3-е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2023. — 218 с. — (Профессиональное образование). — ISBN 978-5-534-07761-2.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https://urait.ru/bcode/511584</w:t>
      </w:r>
    </w:p>
    <w:p w14:paraId="438CA997" w14:textId="161F3157" w:rsidR="00AD30E2" w:rsidRPr="00AD30E2" w:rsidRDefault="00AD30E2" w:rsidP="00AD30E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D30E2">
        <w:rPr>
          <w:rFonts w:ascii="Times New Roman" w:hAnsi="Times New Roman" w:cs="Times New Roman"/>
          <w:bCs/>
          <w:iCs/>
          <w:sz w:val="24"/>
          <w:szCs w:val="24"/>
        </w:rPr>
        <w:t>Ермолаев В. В. Элементы гидравлических и пневматических систем: учебное издание / Ермолаев В. В. - Москва : Академия, 2018. - 256 c. (Общеобразовательная подготовка в учреждениях СПО). - URL: https://academia-library.ru - Текст : электронный</w:t>
      </w:r>
    </w:p>
    <w:p w14:paraId="52DD49B8" w14:textId="7A3A8443" w:rsidR="00425CCF" w:rsidRDefault="00AD30E2" w:rsidP="00AD30E2">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4. </w:t>
      </w:r>
      <w:r w:rsidRPr="00AD30E2">
        <w:rPr>
          <w:rFonts w:ascii="Times New Roman" w:hAnsi="Times New Roman" w:cs="Times New Roman"/>
          <w:bCs/>
          <w:iCs/>
          <w:sz w:val="24"/>
          <w:szCs w:val="24"/>
        </w:rPr>
        <w:t xml:space="preserve">Кудинов, В. А. Гидравлика : учебник и практикум для среднего профессионального образования / В. А. Кудинов, Э. М. Карташов, А. Г. Коваленко, И. В. Кудинов ; под редакцией В. А. Кудинова. — 5-е изд., </w:t>
      </w:r>
      <w:proofErr w:type="spellStart"/>
      <w:r w:rsidRPr="00AD30E2">
        <w:rPr>
          <w:rFonts w:ascii="Times New Roman" w:hAnsi="Times New Roman" w:cs="Times New Roman"/>
          <w:bCs/>
          <w:iCs/>
          <w:sz w:val="24"/>
          <w:szCs w:val="24"/>
        </w:rPr>
        <w:t>перераб</w:t>
      </w:r>
      <w:proofErr w:type="spellEnd"/>
      <w:r w:rsidRPr="00AD30E2">
        <w:rPr>
          <w:rFonts w:ascii="Times New Roman" w:hAnsi="Times New Roman" w:cs="Times New Roman"/>
          <w:bCs/>
          <w:iCs/>
          <w:sz w:val="24"/>
          <w:szCs w:val="24"/>
        </w:rPr>
        <w:t xml:space="preserve">. и доп. — Москва :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367 с. — (Профессиональное образование). — ISBN 978-5-534-18598-0. — Текст :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https://urait.ru/bcode/538354</w:t>
      </w:r>
      <w:r w:rsidR="00425CCF" w:rsidRPr="00425CCF">
        <w:rPr>
          <w:rFonts w:ascii="Times New Roman" w:hAnsi="Times New Roman" w:cs="Times New Roman"/>
          <w:bCs/>
          <w:iCs/>
          <w:sz w:val="24"/>
          <w:szCs w:val="24"/>
        </w:rPr>
        <w:t xml:space="preserve">// Образовательная платформа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[сайт]. — URL: </w:t>
      </w:r>
      <w:hyperlink r:id="rId31" w:history="1">
        <w:r w:rsidR="00265C02" w:rsidRPr="004637CA">
          <w:rPr>
            <w:rStyle w:val="af0"/>
            <w:rFonts w:ascii="Times New Roman" w:hAnsi="Times New Roman" w:cs="Times New Roman"/>
            <w:bCs/>
            <w:iCs/>
            <w:sz w:val="24"/>
            <w:szCs w:val="24"/>
          </w:rPr>
          <w:t>https://urait.ru/bcode/536811</w:t>
        </w:r>
      </w:hyperlink>
      <w:r w:rsidR="00425CCF" w:rsidRPr="00FA680C">
        <w:rPr>
          <w:rFonts w:ascii="Times New Roman" w:hAnsi="Times New Roman" w:cs="Times New Roman"/>
          <w:bCs/>
          <w:i/>
          <w:sz w:val="24"/>
          <w:szCs w:val="24"/>
        </w:rPr>
        <w:t>.</w:t>
      </w:r>
    </w:p>
    <w:p w14:paraId="7B78D1EA" w14:textId="77777777" w:rsidR="00265C02" w:rsidRDefault="00265C02" w:rsidP="00AD30E2">
      <w:pPr>
        <w:spacing w:line="276" w:lineRule="auto"/>
        <w:ind w:firstLine="709"/>
        <w:contextualSpacing/>
        <w:jc w:val="both"/>
        <w:rPr>
          <w:rFonts w:ascii="Times New Roman" w:hAnsi="Times New Roman" w:cs="Times New Roman"/>
          <w:bCs/>
          <w:i/>
          <w:sz w:val="24"/>
          <w:szCs w:val="24"/>
        </w:rPr>
      </w:pPr>
    </w:p>
    <w:p w14:paraId="0A8EB7A7" w14:textId="77777777" w:rsidR="008C304B" w:rsidRPr="00FA680C" w:rsidRDefault="008C304B" w:rsidP="008C304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8C6C812" w14:textId="7F4B0145" w:rsidR="008C304B" w:rsidRDefault="008C304B"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B7CA50E" w14:textId="77D506FD" w:rsidR="00947EA3" w:rsidRDefault="00947EA3" w:rsidP="00425CCF">
      <w:pPr>
        <w:spacing w:line="276" w:lineRule="auto"/>
        <w:ind w:firstLine="709"/>
        <w:contextualSpacing/>
        <w:jc w:val="both"/>
        <w:rPr>
          <w:rFonts w:ascii="Times New Roman" w:hAnsi="Times New Roman" w:cs="Times New Roman"/>
          <w:bCs/>
          <w:iCs/>
          <w:sz w:val="24"/>
          <w:szCs w:val="24"/>
        </w:rPr>
      </w:pPr>
    </w:p>
    <w:p w14:paraId="427A1052" w14:textId="77777777" w:rsidR="00947EA3" w:rsidRPr="00425CCF" w:rsidRDefault="00947EA3" w:rsidP="00425CCF">
      <w:pPr>
        <w:spacing w:line="276" w:lineRule="auto"/>
        <w:ind w:firstLine="709"/>
        <w:contextualSpacing/>
        <w:jc w:val="both"/>
        <w:rPr>
          <w:rFonts w:ascii="Times New Roman" w:hAnsi="Times New Roman" w:cs="Times New Roman"/>
          <w:bCs/>
          <w:iCs/>
          <w:sz w:val="24"/>
          <w:szCs w:val="24"/>
        </w:rPr>
      </w:pPr>
    </w:p>
    <w:p w14:paraId="1CF62B8A" w14:textId="77777777" w:rsidR="008C304B" w:rsidRDefault="008C304B" w:rsidP="008C304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AF10E2C" w14:textId="77777777" w:rsidR="008C304B" w:rsidRPr="00DF068E" w:rsidRDefault="008C304B" w:rsidP="008C304B">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8C304B" w:rsidRPr="00B57526" w14:paraId="579297A9" w14:textId="77777777" w:rsidTr="00585CB6">
        <w:trPr>
          <w:trHeight w:val="519"/>
        </w:trPr>
        <w:tc>
          <w:tcPr>
            <w:tcW w:w="1565" w:type="pct"/>
            <w:vAlign w:val="center"/>
          </w:tcPr>
          <w:p w14:paraId="7CB97AEF" w14:textId="77777777" w:rsidR="008C304B" w:rsidRPr="00B57526" w:rsidRDefault="008C304B"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2AE1191" w14:textId="77777777" w:rsidR="008C304B" w:rsidRPr="00B57526" w:rsidRDefault="008C304B"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E4D380" w14:textId="77777777" w:rsidR="008C304B" w:rsidRPr="00B57526" w:rsidRDefault="008C304B"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8C304B" w:rsidRPr="00B57526" w14:paraId="5DA2C6AA" w14:textId="77777777" w:rsidTr="00585CB6">
        <w:trPr>
          <w:trHeight w:val="586"/>
        </w:trPr>
        <w:tc>
          <w:tcPr>
            <w:tcW w:w="1565" w:type="pct"/>
          </w:tcPr>
          <w:p w14:paraId="2DD11725" w14:textId="77777777" w:rsidR="008C304B" w:rsidRPr="000E2B98" w:rsidRDefault="008C304B" w:rsidP="00585CB6">
            <w:pPr>
              <w:rPr>
                <w:rFonts w:ascii="Times New Roman" w:hAnsi="Times New Roman"/>
              </w:rPr>
            </w:pPr>
            <w:r w:rsidRPr="000E2B98">
              <w:rPr>
                <w:rFonts w:ascii="Times New Roman" w:hAnsi="Times New Roman"/>
              </w:rPr>
              <w:t xml:space="preserve">знать: </w:t>
            </w:r>
          </w:p>
          <w:p w14:paraId="04B2A4AE" w14:textId="77777777" w:rsidR="000C080A" w:rsidRPr="000C080A" w:rsidRDefault="000C080A" w:rsidP="000C080A">
            <w:pPr>
              <w:rPr>
                <w:rFonts w:ascii="Times New Roman" w:hAnsi="Times New Roman"/>
              </w:rPr>
            </w:pPr>
            <w:r w:rsidRPr="000C080A">
              <w:rPr>
                <w:rFonts w:ascii="Times New Roman" w:hAnsi="Times New Roman"/>
              </w:rPr>
              <w:t xml:space="preserve">Знание принципы построения узлов и агрегатов </w:t>
            </w:r>
            <w:proofErr w:type="spellStart"/>
            <w:r w:rsidRPr="000C080A">
              <w:rPr>
                <w:rFonts w:ascii="Times New Roman" w:hAnsi="Times New Roman"/>
              </w:rPr>
              <w:t>мехатронных</w:t>
            </w:r>
            <w:proofErr w:type="spellEnd"/>
            <w:r w:rsidRPr="000C080A">
              <w:rPr>
                <w:rFonts w:ascii="Times New Roman" w:hAnsi="Times New Roman"/>
              </w:rPr>
              <w:t xml:space="preserve"> устройств и систем, их состав и конструктивные особенности</w:t>
            </w:r>
          </w:p>
          <w:p w14:paraId="54644B8D" w14:textId="77777777" w:rsidR="000C080A" w:rsidRPr="000C080A" w:rsidRDefault="000C080A" w:rsidP="000C080A">
            <w:pPr>
              <w:rPr>
                <w:rFonts w:ascii="Times New Roman" w:hAnsi="Times New Roman"/>
              </w:rPr>
            </w:pPr>
            <w:r w:rsidRPr="000C080A">
              <w:rPr>
                <w:rFonts w:ascii="Times New Roman" w:hAnsi="Times New Roman"/>
              </w:rPr>
              <w:t xml:space="preserve">Знание принципов функционирования узлов, агрегатов и электронных модулей </w:t>
            </w:r>
            <w:proofErr w:type="spellStart"/>
            <w:r w:rsidRPr="000C080A">
              <w:rPr>
                <w:rFonts w:ascii="Times New Roman" w:hAnsi="Times New Roman"/>
              </w:rPr>
              <w:t>мехатронных</w:t>
            </w:r>
            <w:proofErr w:type="spellEnd"/>
            <w:r w:rsidRPr="000C080A">
              <w:rPr>
                <w:rFonts w:ascii="Times New Roman" w:hAnsi="Times New Roman"/>
              </w:rPr>
              <w:t xml:space="preserve"> устройств и систем</w:t>
            </w:r>
          </w:p>
          <w:p w14:paraId="26B33DBC" w14:textId="77777777" w:rsidR="000C080A" w:rsidRPr="000C080A" w:rsidRDefault="000C080A" w:rsidP="000C080A">
            <w:pPr>
              <w:rPr>
                <w:rFonts w:ascii="Times New Roman" w:hAnsi="Times New Roman"/>
              </w:rPr>
            </w:pPr>
            <w:r w:rsidRPr="000C080A">
              <w:rPr>
                <w:rFonts w:ascii="Times New Roman" w:hAnsi="Times New Roman"/>
              </w:rPr>
              <w:t xml:space="preserve">Знание видов и признаков внешних дефектов модулей и узлов </w:t>
            </w:r>
            <w:proofErr w:type="spellStart"/>
            <w:r w:rsidRPr="000C080A">
              <w:rPr>
                <w:rFonts w:ascii="Times New Roman" w:hAnsi="Times New Roman"/>
              </w:rPr>
              <w:t>мехатронных</w:t>
            </w:r>
            <w:proofErr w:type="spellEnd"/>
            <w:r w:rsidRPr="000C080A">
              <w:rPr>
                <w:rFonts w:ascii="Times New Roman" w:hAnsi="Times New Roman"/>
              </w:rPr>
              <w:t xml:space="preserve"> устройств и систем;</w:t>
            </w:r>
          </w:p>
          <w:p w14:paraId="45542326" w14:textId="77777777" w:rsidR="000C080A" w:rsidRPr="000C080A" w:rsidRDefault="000C080A" w:rsidP="000C080A">
            <w:pPr>
              <w:rPr>
                <w:rFonts w:ascii="Times New Roman" w:hAnsi="Times New Roman"/>
              </w:rPr>
            </w:pPr>
            <w:r w:rsidRPr="000C080A">
              <w:rPr>
                <w:rFonts w:ascii="Times New Roman" w:hAnsi="Times New Roman"/>
              </w:rPr>
              <w:t>Знание порядка их применения и программное обеспечение в профессиональной деятельности в том числе с использованием цифровых средств</w:t>
            </w:r>
          </w:p>
          <w:p w14:paraId="47D53814" w14:textId="77777777" w:rsidR="000C080A" w:rsidRPr="000C080A" w:rsidRDefault="000C080A" w:rsidP="000C080A">
            <w:pPr>
              <w:rPr>
                <w:rFonts w:ascii="Times New Roman" w:hAnsi="Times New Roman"/>
              </w:rPr>
            </w:pPr>
            <w:r w:rsidRPr="000C080A">
              <w:rPr>
                <w:rFonts w:ascii="Times New Roman" w:hAnsi="Times New Roman"/>
              </w:rPr>
              <w:t>Знание правил оформления документов и построения устных сообщений</w:t>
            </w:r>
          </w:p>
          <w:p w14:paraId="325F443C" w14:textId="77777777" w:rsidR="000C080A" w:rsidRDefault="000C080A" w:rsidP="000C080A">
            <w:pPr>
              <w:rPr>
                <w:rFonts w:ascii="Times New Roman" w:hAnsi="Times New Roman"/>
              </w:rPr>
            </w:pPr>
            <w:r w:rsidRPr="000C080A">
              <w:rPr>
                <w:rFonts w:ascii="Times New Roman" w:hAnsi="Times New Roman"/>
              </w:rPr>
              <w:t>Знание лексического минимума, относящийся к описанию предметов, средств и процессов профессиональной деятельности</w:t>
            </w:r>
          </w:p>
          <w:p w14:paraId="2CC73E01" w14:textId="63CC5ED7" w:rsidR="008C304B" w:rsidRPr="000E2B98" w:rsidRDefault="008C304B" w:rsidP="000C080A">
            <w:pPr>
              <w:rPr>
                <w:rFonts w:ascii="Times New Roman" w:hAnsi="Times New Roman"/>
              </w:rPr>
            </w:pPr>
            <w:r w:rsidRPr="000E2B98">
              <w:rPr>
                <w:rFonts w:ascii="Times New Roman" w:hAnsi="Times New Roman"/>
              </w:rPr>
              <w:t>уметь:</w:t>
            </w:r>
          </w:p>
          <w:p w14:paraId="48DBF7EF" w14:textId="77777777" w:rsidR="000C080A" w:rsidRPr="000C080A" w:rsidRDefault="000C080A" w:rsidP="000C080A">
            <w:pPr>
              <w:rPr>
                <w:rFonts w:ascii="Times New Roman" w:hAnsi="Times New Roman"/>
              </w:rPr>
            </w:pPr>
            <w:r w:rsidRPr="000C080A">
              <w:rPr>
                <w:rFonts w:ascii="Times New Roman" w:hAnsi="Times New Roman"/>
              </w:rPr>
              <w:t>Умение осуществлять монтажные работы гидравлических, пневматических, электрических систем и систем управления</w:t>
            </w:r>
          </w:p>
          <w:p w14:paraId="39C360B8" w14:textId="77777777" w:rsidR="000C080A" w:rsidRPr="000C080A" w:rsidRDefault="000C080A" w:rsidP="000C080A">
            <w:pPr>
              <w:rPr>
                <w:rFonts w:ascii="Times New Roman" w:hAnsi="Times New Roman"/>
              </w:rPr>
            </w:pPr>
            <w:r w:rsidRPr="000C080A">
              <w:rPr>
                <w:rFonts w:ascii="Times New Roman" w:hAnsi="Times New Roman"/>
              </w:rPr>
              <w:t>Умение читать схемы, чертежи, технологическую документацию</w:t>
            </w:r>
          </w:p>
          <w:p w14:paraId="176244F8" w14:textId="77777777" w:rsidR="000C080A" w:rsidRPr="000C080A" w:rsidRDefault="000C080A" w:rsidP="000C080A">
            <w:pPr>
              <w:rPr>
                <w:rFonts w:ascii="Times New Roman" w:hAnsi="Times New Roman"/>
              </w:rPr>
            </w:pPr>
            <w:r w:rsidRPr="000C080A">
              <w:rPr>
                <w:rFonts w:ascii="Times New Roman" w:hAnsi="Times New Roman"/>
              </w:rPr>
              <w:t xml:space="preserve">Умение проверять соответствие рабочих характеристик узлов, агрегатов и электронных модулей </w:t>
            </w:r>
            <w:proofErr w:type="spellStart"/>
            <w:r w:rsidRPr="000C080A">
              <w:rPr>
                <w:rFonts w:ascii="Times New Roman" w:hAnsi="Times New Roman"/>
              </w:rPr>
              <w:t>мехатронных</w:t>
            </w:r>
            <w:proofErr w:type="spellEnd"/>
            <w:r w:rsidRPr="000C080A">
              <w:rPr>
                <w:rFonts w:ascii="Times New Roman" w:hAnsi="Times New Roman"/>
              </w:rPr>
              <w:t xml:space="preserve"> устройств и систем с применением измерительных приборов требованиям, указанным в эксплуатационной документации</w:t>
            </w:r>
          </w:p>
          <w:p w14:paraId="2FFC9491" w14:textId="77777777" w:rsidR="000C080A" w:rsidRPr="000C080A" w:rsidRDefault="000C080A" w:rsidP="000C080A">
            <w:pPr>
              <w:rPr>
                <w:rFonts w:ascii="Times New Roman" w:hAnsi="Times New Roman"/>
              </w:rPr>
            </w:pPr>
            <w:r w:rsidRPr="000C080A">
              <w:rPr>
                <w:rFonts w:ascii="Times New Roman" w:hAnsi="Times New Roman"/>
              </w:rPr>
              <w:t xml:space="preserve">Умение выявлять вышедшие из строя составные части </w:t>
            </w:r>
            <w:proofErr w:type="spellStart"/>
            <w:r w:rsidRPr="000C080A">
              <w:rPr>
                <w:rFonts w:ascii="Times New Roman" w:hAnsi="Times New Roman"/>
              </w:rPr>
              <w:t>мехатронных</w:t>
            </w:r>
            <w:proofErr w:type="spellEnd"/>
            <w:r w:rsidRPr="000C080A">
              <w:rPr>
                <w:rFonts w:ascii="Times New Roman" w:hAnsi="Times New Roman"/>
              </w:rPr>
              <w:t xml:space="preserve"> устройств и систем;</w:t>
            </w:r>
          </w:p>
          <w:p w14:paraId="07DC5A8B" w14:textId="77777777" w:rsidR="000C080A" w:rsidRPr="000C080A" w:rsidRDefault="000C080A" w:rsidP="000C080A">
            <w:pPr>
              <w:rPr>
                <w:rFonts w:ascii="Times New Roman" w:hAnsi="Times New Roman"/>
              </w:rPr>
            </w:pPr>
            <w:r w:rsidRPr="000C080A">
              <w:rPr>
                <w:rFonts w:ascii="Times New Roman" w:hAnsi="Times New Roman"/>
              </w:rPr>
              <w:t xml:space="preserve">Умение производить разборку и сборку гидравлических, пневматических, электромеханических устройств </w:t>
            </w:r>
            <w:proofErr w:type="spellStart"/>
            <w:r w:rsidRPr="000C080A">
              <w:rPr>
                <w:rFonts w:ascii="Times New Roman" w:hAnsi="Times New Roman"/>
              </w:rPr>
              <w:t>мехатронных</w:t>
            </w:r>
            <w:proofErr w:type="spellEnd"/>
            <w:r w:rsidRPr="000C080A">
              <w:rPr>
                <w:rFonts w:ascii="Times New Roman" w:hAnsi="Times New Roman"/>
              </w:rPr>
              <w:t xml:space="preserve"> систем.</w:t>
            </w:r>
          </w:p>
          <w:p w14:paraId="2B8A2E22" w14:textId="77777777" w:rsidR="000C080A" w:rsidRPr="000C080A" w:rsidRDefault="000C080A" w:rsidP="000C080A">
            <w:pPr>
              <w:rPr>
                <w:rFonts w:ascii="Times New Roman" w:hAnsi="Times New Roman"/>
              </w:rPr>
            </w:pPr>
            <w:r w:rsidRPr="000C080A">
              <w:rPr>
                <w:rFonts w:ascii="Times New Roman" w:hAnsi="Times New Roman"/>
              </w:rPr>
              <w:t>Умение составлять план действия</w:t>
            </w:r>
          </w:p>
          <w:p w14:paraId="35E5276B" w14:textId="6F18AB8F" w:rsidR="008C304B" w:rsidRPr="000E2B98" w:rsidRDefault="000C080A" w:rsidP="000C080A">
            <w:pPr>
              <w:suppressAutoHyphens/>
              <w:contextualSpacing/>
              <w:rPr>
                <w:rFonts w:ascii="Times New Roman" w:hAnsi="Times New Roman" w:cs="Times New Roman"/>
                <w:iCs/>
              </w:rPr>
            </w:pPr>
            <w:r w:rsidRPr="000C080A">
              <w:rPr>
                <w:rFonts w:ascii="Times New Roman" w:hAnsi="Times New Roman"/>
              </w:rPr>
              <w:t>Умение взаимодействовать с коллегами, руководством, клиентами в ходе профессиональной деятельности</w:t>
            </w:r>
          </w:p>
        </w:tc>
        <w:tc>
          <w:tcPr>
            <w:tcW w:w="1868" w:type="pct"/>
            <w:tcBorders>
              <w:top w:val="single" w:sz="4" w:space="0" w:color="auto"/>
              <w:left w:val="single" w:sz="4" w:space="0" w:color="auto"/>
              <w:bottom w:val="single" w:sz="4" w:space="0" w:color="auto"/>
              <w:right w:val="single" w:sz="4" w:space="0" w:color="auto"/>
            </w:tcBorders>
          </w:tcPr>
          <w:p w14:paraId="33260ADD" w14:textId="77777777" w:rsidR="008C304B" w:rsidRPr="000E2B98" w:rsidRDefault="008C304B"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57B95B4" w14:textId="77777777" w:rsidR="008C304B" w:rsidRPr="000E2B98" w:rsidRDefault="008C304B"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12AF6EE" w14:textId="77777777" w:rsidR="008C304B" w:rsidRPr="000E2B98" w:rsidRDefault="008C304B"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84FC873" w14:textId="77777777" w:rsidR="008C304B" w:rsidRPr="000E2B98" w:rsidRDefault="008C304B"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7C9C243" w14:textId="77777777" w:rsidR="008C304B" w:rsidRPr="000E2B98" w:rsidRDefault="008C304B" w:rsidP="00585CB6">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722E6B83" w14:textId="77777777" w:rsidR="008C304B" w:rsidRPr="000E2B98" w:rsidRDefault="008C304B"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9DF855C" w14:textId="77777777" w:rsidR="008C304B" w:rsidRPr="000E2B98" w:rsidRDefault="008C304B"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0F0C1588" w14:textId="77777777" w:rsidR="008C304B" w:rsidRPr="000E2B98" w:rsidRDefault="008C304B" w:rsidP="00585CB6">
            <w:pPr>
              <w:suppressAutoHyphens/>
              <w:spacing w:line="276" w:lineRule="auto"/>
              <w:contextualSpacing/>
              <w:rPr>
                <w:rFonts w:ascii="Times New Roman" w:hAnsi="Times New Roman" w:cs="Times New Roman"/>
                <w:i/>
              </w:rPr>
            </w:pPr>
          </w:p>
        </w:tc>
      </w:tr>
      <w:bookmarkEnd w:id="12"/>
    </w:tbl>
    <w:p w14:paraId="48AC53CE" w14:textId="77777777" w:rsidR="008C304B" w:rsidRDefault="008C304B" w:rsidP="008C304B">
      <w:pPr>
        <w:jc w:val="right"/>
        <w:rPr>
          <w:rFonts w:ascii="Times New Roman" w:hAnsi="Times New Roman" w:cs="Times New Roman"/>
          <w:b/>
          <w:bCs/>
          <w:sz w:val="24"/>
          <w:szCs w:val="24"/>
        </w:rPr>
      </w:pPr>
    </w:p>
    <w:p w14:paraId="6E3ED168" w14:textId="77777777" w:rsidR="008C304B" w:rsidRDefault="008C304B" w:rsidP="00BE4CD7">
      <w:pPr>
        <w:jc w:val="right"/>
        <w:rPr>
          <w:rFonts w:ascii="Times New Roman" w:hAnsi="Times New Roman" w:cs="Times New Roman"/>
          <w:b/>
          <w:bCs/>
          <w:sz w:val="24"/>
          <w:szCs w:val="24"/>
        </w:rPr>
      </w:pPr>
    </w:p>
    <w:p w14:paraId="0DB718E3" w14:textId="77777777" w:rsidR="008C304B" w:rsidRDefault="008C304B" w:rsidP="00BE4CD7">
      <w:pPr>
        <w:jc w:val="right"/>
        <w:rPr>
          <w:rFonts w:ascii="Times New Roman" w:hAnsi="Times New Roman" w:cs="Times New Roman"/>
          <w:b/>
          <w:bCs/>
          <w:sz w:val="24"/>
          <w:szCs w:val="24"/>
        </w:rPr>
      </w:pPr>
    </w:p>
    <w:p w14:paraId="4B70145D" w14:textId="77777777" w:rsidR="00BE4CD7" w:rsidRDefault="00BE4CD7" w:rsidP="00BE4CD7">
      <w:pPr>
        <w:jc w:val="right"/>
        <w:rPr>
          <w:rFonts w:ascii="Times New Roman" w:hAnsi="Times New Roman" w:cs="Times New Roman"/>
          <w:b/>
          <w:bCs/>
          <w:sz w:val="24"/>
          <w:szCs w:val="24"/>
        </w:rPr>
      </w:pPr>
    </w:p>
    <w:p w14:paraId="25CA0562" w14:textId="77777777" w:rsidR="00BE4CD7" w:rsidRDefault="00BE4CD7" w:rsidP="00BE4CD7">
      <w:pPr>
        <w:jc w:val="right"/>
        <w:rPr>
          <w:rFonts w:ascii="Times New Roman" w:hAnsi="Times New Roman" w:cs="Times New Roman"/>
          <w:b/>
          <w:bCs/>
          <w:sz w:val="24"/>
          <w:szCs w:val="24"/>
        </w:rPr>
      </w:pPr>
    </w:p>
    <w:p w14:paraId="523D5306" w14:textId="77777777" w:rsidR="00BE4CD7" w:rsidRDefault="00BE4CD7" w:rsidP="00BE4CD7">
      <w:pPr>
        <w:jc w:val="center"/>
        <w:rPr>
          <w:rFonts w:ascii="Times New Roman Полужирный" w:eastAsia="Segoe UI" w:hAnsi="Times New Roman Полужирный" w:cs="Times New Roman"/>
          <w:b/>
          <w:bCs/>
          <w:caps/>
          <w:kern w:val="32"/>
          <w:sz w:val="24"/>
          <w:szCs w:val="24"/>
          <w:lang w:val="x-none" w:eastAsia="x-none"/>
        </w:rPr>
      </w:pPr>
    </w:p>
    <w:p w14:paraId="6E290BAA"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2E0A2C16"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4D46907F"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671D6765"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216FAB96"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7A312E1F"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1D235DD0"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5DFDE85D"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45E03E3A"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54356B35"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6D7ECC0F" w14:textId="31A937AD"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43C9B626" w14:textId="77777777" w:rsidR="00265C02" w:rsidRDefault="00265C0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4CAE134D"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775CA002"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600A5085" w14:textId="77777777" w:rsidR="00AD30E2" w:rsidRDefault="00AD30E2" w:rsidP="00BE4CD7">
      <w:pPr>
        <w:jc w:val="center"/>
        <w:rPr>
          <w:rFonts w:ascii="Times New Roman Полужирный" w:eastAsia="Segoe UI" w:hAnsi="Times New Roman Полужирный" w:cs="Times New Roman"/>
          <w:b/>
          <w:bCs/>
          <w:caps/>
          <w:kern w:val="32"/>
          <w:sz w:val="24"/>
          <w:szCs w:val="24"/>
          <w:lang w:val="x-none" w:eastAsia="x-none"/>
        </w:rPr>
      </w:pPr>
    </w:p>
    <w:p w14:paraId="1C145CEB" w14:textId="77777777" w:rsidR="00730F03" w:rsidRDefault="00730F03" w:rsidP="00924ED1">
      <w:pPr>
        <w:rPr>
          <w:rFonts w:ascii="Times New Roman Полужирный" w:eastAsia="Segoe UI" w:hAnsi="Times New Roman Полужирный" w:cs="Times New Roman"/>
          <w:b/>
          <w:bCs/>
          <w:caps/>
          <w:kern w:val="32"/>
          <w:sz w:val="24"/>
          <w:szCs w:val="24"/>
          <w:lang w:val="x-none" w:eastAsia="x-none"/>
        </w:rPr>
      </w:pPr>
    </w:p>
    <w:p w14:paraId="0094230D" w14:textId="589330F8" w:rsidR="00730F03" w:rsidRPr="00947EA3" w:rsidRDefault="00730F03" w:rsidP="00730F03">
      <w:pPr>
        <w:jc w:val="right"/>
        <w:rPr>
          <w:rFonts w:ascii="Times New Roman" w:hAnsi="Times New Roman" w:cs="Times New Roman"/>
          <w:b/>
          <w:bCs/>
          <w:sz w:val="24"/>
          <w:szCs w:val="24"/>
          <w:lang w:val="en-US"/>
        </w:rPr>
      </w:pPr>
      <w:r>
        <w:rPr>
          <w:rFonts w:ascii="Times New Roman" w:hAnsi="Times New Roman" w:cs="Times New Roman"/>
          <w:b/>
          <w:bCs/>
          <w:sz w:val="24"/>
          <w:szCs w:val="24"/>
        </w:rPr>
        <w:t>Приложение 2.</w:t>
      </w:r>
      <w:r w:rsidR="00947EA3">
        <w:rPr>
          <w:rFonts w:ascii="Times New Roman" w:hAnsi="Times New Roman" w:cs="Times New Roman"/>
          <w:b/>
          <w:bCs/>
          <w:sz w:val="24"/>
          <w:szCs w:val="24"/>
          <w:lang w:val="en-US"/>
        </w:rPr>
        <w:t>9</w:t>
      </w:r>
    </w:p>
    <w:p w14:paraId="4E115721" w14:textId="77777777" w:rsidR="00730F03"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A4869AE" w14:textId="3070C602" w:rsidR="00730F03" w:rsidRPr="00087DE1" w:rsidRDefault="00C07049" w:rsidP="00730F03">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170AEB3D" w14:textId="77777777" w:rsidR="00730F03" w:rsidRDefault="00730F03" w:rsidP="00730F03">
      <w:pPr>
        <w:jc w:val="right"/>
        <w:rPr>
          <w:rFonts w:ascii="Times New Roman" w:hAnsi="Times New Roman" w:cs="Times New Roman"/>
          <w:b/>
          <w:bCs/>
          <w:color w:val="0070C0"/>
          <w:sz w:val="24"/>
          <w:szCs w:val="24"/>
        </w:rPr>
      </w:pPr>
    </w:p>
    <w:p w14:paraId="18EF5163" w14:textId="77777777" w:rsidR="00730F03" w:rsidRDefault="00730F03" w:rsidP="00730F03">
      <w:pPr>
        <w:jc w:val="right"/>
        <w:rPr>
          <w:rFonts w:ascii="Times New Roman" w:hAnsi="Times New Roman" w:cs="Times New Roman"/>
          <w:b/>
          <w:bCs/>
          <w:color w:val="0070C0"/>
          <w:sz w:val="24"/>
          <w:szCs w:val="24"/>
        </w:rPr>
      </w:pPr>
    </w:p>
    <w:p w14:paraId="30120EB8" w14:textId="77777777" w:rsidR="00730F03" w:rsidRDefault="00730F03" w:rsidP="00730F03">
      <w:pPr>
        <w:jc w:val="right"/>
        <w:rPr>
          <w:rFonts w:ascii="Times New Roman" w:hAnsi="Times New Roman" w:cs="Times New Roman"/>
          <w:b/>
          <w:bCs/>
          <w:color w:val="0070C0"/>
          <w:sz w:val="24"/>
          <w:szCs w:val="24"/>
        </w:rPr>
      </w:pPr>
    </w:p>
    <w:p w14:paraId="3FCB74D2" w14:textId="77777777" w:rsidR="00730F03" w:rsidRDefault="00730F03" w:rsidP="00730F03">
      <w:pPr>
        <w:jc w:val="right"/>
        <w:rPr>
          <w:rFonts w:ascii="Times New Roman" w:hAnsi="Times New Roman" w:cs="Times New Roman"/>
          <w:b/>
          <w:bCs/>
          <w:color w:val="0070C0"/>
          <w:sz w:val="24"/>
          <w:szCs w:val="24"/>
        </w:rPr>
      </w:pPr>
    </w:p>
    <w:p w14:paraId="7B4D7D2B" w14:textId="77777777" w:rsidR="00730F03" w:rsidRDefault="00730F03" w:rsidP="00730F03">
      <w:pPr>
        <w:jc w:val="right"/>
        <w:rPr>
          <w:rFonts w:ascii="Times New Roman" w:hAnsi="Times New Roman" w:cs="Times New Roman"/>
          <w:b/>
          <w:bCs/>
          <w:color w:val="0070C0"/>
          <w:sz w:val="24"/>
          <w:szCs w:val="24"/>
        </w:rPr>
      </w:pPr>
    </w:p>
    <w:p w14:paraId="66C7D580" w14:textId="77777777" w:rsidR="00730F03" w:rsidRDefault="00730F03" w:rsidP="00730F03">
      <w:pPr>
        <w:jc w:val="right"/>
        <w:rPr>
          <w:rFonts w:ascii="Times New Roman" w:hAnsi="Times New Roman" w:cs="Times New Roman"/>
          <w:b/>
          <w:bCs/>
          <w:color w:val="0070C0"/>
          <w:sz w:val="24"/>
          <w:szCs w:val="24"/>
        </w:rPr>
      </w:pPr>
    </w:p>
    <w:p w14:paraId="1B568B82" w14:textId="77777777" w:rsidR="00730F03" w:rsidRDefault="00730F03" w:rsidP="00730F03">
      <w:pPr>
        <w:jc w:val="right"/>
        <w:rPr>
          <w:rFonts w:ascii="Times New Roman" w:hAnsi="Times New Roman" w:cs="Times New Roman"/>
          <w:b/>
          <w:bCs/>
          <w:color w:val="0070C0"/>
          <w:sz w:val="24"/>
          <w:szCs w:val="24"/>
        </w:rPr>
      </w:pPr>
    </w:p>
    <w:p w14:paraId="6232C54E" w14:textId="77777777" w:rsidR="00730F03" w:rsidRDefault="00730F03" w:rsidP="00730F03">
      <w:pPr>
        <w:jc w:val="right"/>
        <w:rPr>
          <w:rFonts w:ascii="Times New Roman" w:hAnsi="Times New Roman" w:cs="Times New Roman"/>
          <w:b/>
          <w:bCs/>
          <w:color w:val="0070C0"/>
          <w:sz w:val="24"/>
          <w:szCs w:val="24"/>
        </w:rPr>
      </w:pPr>
    </w:p>
    <w:p w14:paraId="50C81B53" w14:textId="77777777" w:rsidR="00730F03" w:rsidRDefault="00730F03" w:rsidP="00730F03">
      <w:pPr>
        <w:jc w:val="right"/>
        <w:rPr>
          <w:rFonts w:ascii="Times New Roman" w:hAnsi="Times New Roman" w:cs="Times New Roman"/>
          <w:b/>
          <w:bCs/>
          <w:color w:val="0070C0"/>
          <w:sz w:val="24"/>
          <w:szCs w:val="24"/>
        </w:rPr>
      </w:pPr>
    </w:p>
    <w:p w14:paraId="27CD1EC3" w14:textId="77777777" w:rsidR="00730F03" w:rsidRDefault="00730F03" w:rsidP="00730F03">
      <w:pPr>
        <w:jc w:val="right"/>
        <w:rPr>
          <w:rFonts w:ascii="Times New Roman" w:hAnsi="Times New Roman" w:cs="Times New Roman"/>
          <w:b/>
          <w:bCs/>
          <w:color w:val="0070C0"/>
          <w:sz w:val="24"/>
          <w:szCs w:val="24"/>
        </w:rPr>
      </w:pPr>
    </w:p>
    <w:p w14:paraId="0321EFFE" w14:textId="77777777" w:rsidR="00730F03" w:rsidRPr="00502F97" w:rsidRDefault="00730F03" w:rsidP="00730F03">
      <w:pPr>
        <w:jc w:val="right"/>
        <w:rPr>
          <w:rFonts w:ascii="Times New Roman" w:hAnsi="Times New Roman" w:cs="Times New Roman"/>
          <w:b/>
          <w:bCs/>
          <w:color w:val="0070C0"/>
          <w:sz w:val="24"/>
          <w:szCs w:val="24"/>
        </w:rPr>
      </w:pPr>
    </w:p>
    <w:p w14:paraId="48008BE2" w14:textId="77777777" w:rsidR="00730F03" w:rsidRPr="008F578C" w:rsidRDefault="00730F03" w:rsidP="00730F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F4C67C" w14:textId="4D13D7BE" w:rsidR="00730F03" w:rsidRDefault="00EB6AE2" w:rsidP="00730F03">
      <w:pPr>
        <w:pStyle w:val="1"/>
      </w:pPr>
      <w:bookmarkStart w:id="14" w:name="_Toc167114270"/>
      <w:r>
        <w:t>«</w:t>
      </w:r>
      <w:r w:rsidRPr="00730F03">
        <w:t>ОП.0</w:t>
      </w:r>
      <w:r w:rsidR="00924ED1">
        <w:t>9</w:t>
      </w:r>
      <w:r w:rsidRPr="00730F03">
        <w:t xml:space="preserve"> </w:t>
      </w:r>
      <w:r w:rsidR="00924ED1" w:rsidRPr="00924ED1">
        <w:t>МАТЕМАТИЧЕСКИЕ МЕТОДЫ РЕШЕНИЯ ПРИКЛАДНЫХ ПРОФЕССИОНАЛЬНЫХ ЗАДАЧ</w:t>
      </w:r>
      <w:r>
        <w:t>»</w:t>
      </w:r>
      <w:bookmarkEnd w:id="14"/>
    </w:p>
    <w:p w14:paraId="196F3840" w14:textId="77777777" w:rsidR="00730F03" w:rsidRDefault="00730F03" w:rsidP="00730F03">
      <w:pPr>
        <w:pStyle w:val="1"/>
      </w:pPr>
    </w:p>
    <w:p w14:paraId="5ACDA160" w14:textId="77777777" w:rsidR="00730F03" w:rsidRDefault="00730F03" w:rsidP="00730F03">
      <w:pPr>
        <w:pStyle w:val="1"/>
      </w:pPr>
    </w:p>
    <w:p w14:paraId="1DB4CD93" w14:textId="77777777" w:rsidR="00730F03" w:rsidRDefault="00730F03" w:rsidP="00730F03">
      <w:pPr>
        <w:pStyle w:val="1"/>
      </w:pPr>
    </w:p>
    <w:p w14:paraId="3C3F30E2" w14:textId="77777777" w:rsidR="00730F03" w:rsidRDefault="00730F03" w:rsidP="00730F03">
      <w:pPr>
        <w:pStyle w:val="1"/>
      </w:pPr>
    </w:p>
    <w:p w14:paraId="5F431595" w14:textId="77777777" w:rsidR="00730F03" w:rsidRDefault="00730F03" w:rsidP="00730F03">
      <w:pPr>
        <w:pStyle w:val="1"/>
      </w:pPr>
    </w:p>
    <w:p w14:paraId="2B9FD9E9" w14:textId="77777777" w:rsidR="00730F03" w:rsidRDefault="00730F03" w:rsidP="00730F03">
      <w:pPr>
        <w:pStyle w:val="1"/>
      </w:pPr>
    </w:p>
    <w:p w14:paraId="2E777EE3" w14:textId="77777777" w:rsidR="00730F03" w:rsidRDefault="00730F03" w:rsidP="00730F03">
      <w:pPr>
        <w:pStyle w:val="1"/>
      </w:pPr>
    </w:p>
    <w:p w14:paraId="394B89A1" w14:textId="77777777" w:rsidR="00730F03" w:rsidRDefault="00730F03" w:rsidP="00730F03">
      <w:pPr>
        <w:pStyle w:val="1"/>
      </w:pPr>
    </w:p>
    <w:p w14:paraId="21EBC40D" w14:textId="77777777" w:rsidR="00730F03" w:rsidRDefault="00730F03" w:rsidP="00730F03">
      <w:pPr>
        <w:pStyle w:val="1"/>
      </w:pPr>
    </w:p>
    <w:p w14:paraId="6CCCE30A" w14:textId="77777777" w:rsidR="00730F03" w:rsidRDefault="00730F03" w:rsidP="00730F03">
      <w:pPr>
        <w:pStyle w:val="1"/>
      </w:pPr>
    </w:p>
    <w:p w14:paraId="0B2ED8F1" w14:textId="77777777" w:rsidR="00730F03" w:rsidRDefault="00730F03" w:rsidP="00730F03">
      <w:pPr>
        <w:pStyle w:val="1"/>
      </w:pPr>
    </w:p>
    <w:p w14:paraId="1F455504" w14:textId="77777777" w:rsidR="00730F03" w:rsidRPr="00A0276D" w:rsidRDefault="00730F03" w:rsidP="00730F03">
      <w:pPr>
        <w:pStyle w:val="1d"/>
        <w:jc w:val="center"/>
        <w:rPr>
          <w:b/>
          <w:bCs/>
          <w:lang w:val="ru-RU"/>
        </w:rPr>
      </w:pPr>
    </w:p>
    <w:p w14:paraId="41DB4E86" w14:textId="77777777" w:rsidR="00730F03" w:rsidRDefault="00730F03" w:rsidP="00730F03">
      <w:pPr>
        <w:rPr>
          <w:rFonts w:ascii="Times New Roman Полужирный" w:eastAsia="Segoe UI" w:hAnsi="Times New Roman Полужирный" w:cs="Times New Roman"/>
          <w:b/>
          <w:bCs/>
          <w:caps/>
          <w:kern w:val="32"/>
          <w:sz w:val="24"/>
          <w:szCs w:val="24"/>
          <w:lang w:val="x-none" w:eastAsia="x-none"/>
        </w:rPr>
      </w:pPr>
      <w:r>
        <w:br w:type="page"/>
      </w:r>
    </w:p>
    <w:p w14:paraId="15603CE1" w14:textId="77777777" w:rsidR="00730F03" w:rsidRPr="00DF068E" w:rsidRDefault="00730F03" w:rsidP="00730F03">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80C412E" w14:textId="77777777" w:rsidR="00730F03" w:rsidRPr="000143A1" w:rsidRDefault="00730F03" w:rsidP="00730F0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2D5973" w14:textId="77777777" w:rsidR="00730F03" w:rsidRPr="000143A1" w:rsidRDefault="004701BE" w:rsidP="00730F03">
      <w:pPr>
        <w:pStyle w:val="14"/>
        <w:rPr>
          <w:rFonts w:asciiTheme="minorHAnsi" w:eastAsiaTheme="minorEastAsia" w:hAnsiTheme="minorHAnsi" w:cstheme="minorBidi"/>
          <w:b w:val="0"/>
          <w:bCs w:val="0"/>
          <w:lang w:eastAsia="ru-RU"/>
        </w:rPr>
      </w:pPr>
      <w:hyperlink w:anchor="_Toc156294876" w:history="1">
        <w:r w:rsidR="00730F03" w:rsidRPr="000143A1">
          <w:rPr>
            <w:rStyle w:val="af0"/>
            <w:b w:val="0"/>
            <w:bCs w:val="0"/>
          </w:rPr>
          <w:t>1. ОБЩАЯ ХАРАКТЕРИСТИКА</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_Toc156294876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5BCD8584" w14:textId="77777777" w:rsidR="00730F03" w:rsidRPr="000143A1" w:rsidRDefault="004701BE" w:rsidP="00730F03">
      <w:pPr>
        <w:pStyle w:val="22"/>
        <w:rPr>
          <w:rFonts w:asciiTheme="minorHAnsi" w:eastAsiaTheme="minorEastAsia" w:hAnsiTheme="minorHAnsi" w:cstheme="minorBidi"/>
          <w:i w:val="0"/>
          <w:iCs w:val="0"/>
          <w:sz w:val="22"/>
          <w:szCs w:val="22"/>
        </w:rPr>
      </w:pPr>
      <w:hyperlink w:anchor="_Toc156294877" w:history="1">
        <w:r w:rsidR="00730F03" w:rsidRPr="000143A1">
          <w:rPr>
            <w:rStyle w:val="af0"/>
            <w:i w:val="0"/>
            <w:iCs w:val="0"/>
          </w:rPr>
          <w:t>1.1. Цель и место дисциплины в структуре образовательной программы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_Toc156294877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687F2CA" w14:textId="77777777" w:rsidR="00730F03" w:rsidRPr="000143A1" w:rsidRDefault="004701BE" w:rsidP="00730F03">
      <w:pPr>
        <w:pStyle w:val="22"/>
        <w:rPr>
          <w:rFonts w:asciiTheme="minorHAnsi" w:eastAsiaTheme="minorEastAsia" w:hAnsiTheme="minorHAnsi" w:cstheme="minorBidi"/>
          <w:i w:val="0"/>
          <w:iCs w:val="0"/>
          <w:sz w:val="22"/>
          <w:szCs w:val="22"/>
        </w:rPr>
      </w:pPr>
      <w:hyperlink w:anchor="_Toc156294878" w:history="1">
        <w:r w:rsidR="00730F03" w:rsidRPr="000143A1">
          <w:rPr>
            <w:rStyle w:val="af0"/>
            <w:i w:val="0"/>
            <w:iCs w:val="0"/>
          </w:rPr>
          <w:t>1.2. Планируемые результаты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_Toc156294878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587A276B" w14:textId="77777777" w:rsidR="00730F03" w:rsidRPr="000143A1" w:rsidRDefault="004701BE" w:rsidP="00730F03">
      <w:pPr>
        <w:pStyle w:val="14"/>
        <w:rPr>
          <w:rFonts w:asciiTheme="minorHAnsi" w:eastAsiaTheme="minorEastAsia" w:hAnsiTheme="minorHAnsi" w:cstheme="minorBidi"/>
          <w:b w:val="0"/>
          <w:bCs w:val="0"/>
          <w:lang w:eastAsia="ru-RU"/>
        </w:rPr>
      </w:pPr>
      <w:hyperlink w:anchor="_Toc156294879" w:history="1">
        <w:r w:rsidR="00730F03" w:rsidRPr="000143A1">
          <w:rPr>
            <w:rStyle w:val="af0"/>
            <w:b w:val="0"/>
            <w:bCs w:val="0"/>
          </w:rPr>
          <w:t>2. СТРУКТУРА И СОДЕРЖАНИЕ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_Toc156294879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4</w:t>
        </w:r>
        <w:r w:rsidR="00730F03" w:rsidRPr="000143A1">
          <w:rPr>
            <w:b w:val="0"/>
            <w:bCs w:val="0"/>
            <w:webHidden/>
          </w:rPr>
          <w:fldChar w:fldCharType="end"/>
        </w:r>
      </w:hyperlink>
    </w:p>
    <w:p w14:paraId="61470D69" w14:textId="77777777" w:rsidR="00730F03" w:rsidRPr="000143A1" w:rsidRDefault="004701BE" w:rsidP="00730F03">
      <w:pPr>
        <w:pStyle w:val="22"/>
        <w:rPr>
          <w:rFonts w:asciiTheme="minorHAnsi" w:eastAsiaTheme="minorEastAsia" w:hAnsiTheme="minorHAnsi" w:cstheme="minorBidi"/>
          <w:i w:val="0"/>
          <w:iCs w:val="0"/>
          <w:sz w:val="22"/>
          <w:szCs w:val="22"/>
        </w:rPr>
      </w:pPr>
      <w:hyperlink w:anchor="_Toc156294880" w:history="1">
        <w:r w:rsidR="00730F03" w:rsidRPr="000143A1">
          <w:rPr>
            <w:rStyle w:val="af0"/>
            <w:i w:val="0"/>
            <w:iCs w:val="0"/>
          </w:rPr>
          <w:t>2.1. Трудоемкость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_Toc156294880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DDA514E" w14:textId="77777777" w:rsidR="00730F03" w:rsidRPr="000143A1" w:rsidRDefault="004701BE" w:rsidP="00730F03">
      <w:pPr>
        <w:pStyle w:val="22"/>
        <w:rPr>
          <w:rFonts w:asciiTheme="minorHAnsi" w:eastAsiaTheme="minorEastAsia" w:hAnsiTheme="minorHAnsi" w:cstheme="minorBidi"/>
          <w:i w:val="0"/>
          <w:iCs w:val="0"/>
          <w:sz w:val="22"/>
          <w:szCs w:val="22"/>
        </w:rPr>
      </w:pPr>
      <w:hyperlink w:anchor="_Toc156294881" w:history="1">
        <w:r w:rsidR="00730F03" w:rsidRPr="000143A1">
          <w:rPr>
            <w:rStyle w:val="af0"/>
            <w:i w:val="0"/>
            <w:iCs w:val="0"/>
          </w:rPr>
          <w:t>2.2. Примерное содержание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_Toc156294881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3B6E0736" w14:textId="77777777" w:rsidR="00730F03" w:rsidRPr="000143A1" w:rsidRDefault="004701BE" w:rsidP="00730F03">
      <w:pPr>
        <w:pStyle w:val="22"/>
        <w:rPr>
          <w:rFonts w:asciiTheme="minorHAnsi" w:eastAsiaTheme="minorEastAsia" w:hAnsiTheme="minorHAnsi" w:cstheme="minorBidi"/>
          <w:i w:val="0"/>
          <w:iCs w:val="0"/>
          <w:sz w:val="22"/>
          <w:szCs w:val="22"/>
        </w:rPr>
      </w:pPr>
      <w:hyperlink w:anchor="_Toc156294883" w:history="1">
        <w:r w:rsidR="00730F03" w:rsidRPr="000143A1">
          <w:rPr>
            <w:rStyle w:val="af0"/>
            <w:i w:val="0"/>
            <w:iCs w:val="0"/>
          </w:rPr>
          <w:t>2.3. Курсовой проект (работа)</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_Toc156294883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07176F6C" w14:textId="77777777" w:rsidR="00730F03" w:rsidRPr="000143A1" w:rsidRDefault="004701BE" w:rsidP="00730F03">
      <w:pPr>
        <w:pStyle w:val="14"/>
        <w:rPr>
          <w:rFonts w:asciiTheme="minorHAnsi" w:eastAsiaTheme="minorEastAsia" w:hAnsiTheme="minorHAnsi" w:cstheme="minorBidi"/>
          <w:b w:val="0"/>
          <w:bCs w:val="0"/>
          <w:lang w:eastAsia="ru-RU"/>
        </w:rPr>
      </w:pPr>
      <w:hyperlink w:anchor="_Toc156294884" w:history="1">
        <w:r w:rsidR="00730F03" w:rsidRPr="000143A1">
          <w:rPr>
            <w:rStyle w:val="af0"/>
            <w:b w:val="0"/>
            <w:bCs w:val="0"/>
          </w:rPr>
          <w:t>3. УСЛОВИЯ РЕАЛИЗАЦИИ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_Toc156294884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291A3CAE" w14:textId="77777777" w:rsidR="00730F03" w:rsidRPr="000143A1" w:rsidRDefault="004701BE" w:rsidP="00730F03">
      <w:pPr>
        <w:pStyle w:val="22"/>
        <w:rPr>
          <w:rFonts w:asciiTheme="minorHAnsi" w:eastAsiaTheme="minorEastAsia" w:hAnsiTheme="minorHAnsi" w:cstheme="minorBidi"/>
          <w:i w:val="0"/>
          <w:iCs w:val="0"/>
          <w:sz w:val="22"/>
          <w:szCs w:val="22"/>
        </w:rPr>
      </w:pPr>
      <w:hyperlink w:anchor="_Toc156294885" w:history="1">
        <w:r w:rsidR="00730F03" w:rsidRPr="000143A1">
          <w:rPr>
            <w:rStyle w:val="af0"/>
            <w:i w:val="0"/>
            <w:iCs w:val="0"/>
          </w:rPr>
          <w:t>3.1. Материально-техническое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_Toc156294885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6E96ACC2" w14:textId="77777777" w:rsidR="00730F03" w:rsidRPr="000143A1" w:rsidRDefault="004701BE" w:rsidP="00730F03">
      <w:pPr>
        <w:pStyle w:val="22"/>
        <w:rPr>
          <w:rFonts w:asciiTheme="minorHAnsi" w:eastAsiaTheme="minorEastAsia" w:hAnsiTheme="minorHAnsi" w:cstheme="minorBidi"/>
          <w:i w:val="0"/>
          <w:iCs w:val="0"/>
          <w:sz w:val="22"/>
          <w:szCs w:val="22"/>
        </w:rPr>
      </w:pPr>
      <w:hyperlink w:anchor="_Toc156294886" w:history="1">
        <w:r w:rsidR="00730F03" w:rsidRPr="000143A1">
          <w:rPr>
            <w:rStyle w:val="af0"/>
            <w:i w:val="0"/>
            <w:iCs w:val="0"/>
          </w:rPr>
          <w:t>3.2. Учебно-методическое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_Toc156294886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256E8E9B" w14:textId="77777777" w:rsidR="00730F03" w:rsidRPr="000143A1" w:rsidRDefault="004701BE" w:rsidP="00730F03">
      <w:pPr>
        <w:pStyle w:val="14"/>
        <w:rPr>
          <w:rFonts w:asciiTheme="minorHAnsi" w:eastAsiaTheme="minorEastAsia" w:hAnsiTheme="minorHAnsi" w:cstheme="minorBidi"/>
          <w:b w:val="0"/>
          <w:bCs w:val="0"/>
          <w:lang w:eastAsia="ru-RU"/>
        </w:rPr>
      </w:pPr>
      <w:hyperlink w:anchor="_Toc156294887" w:history="1">
        <w:r w:rsidR="00730F03" w:rsidRPr="000143A1">
          <w:rPr>
            <w:rStyle w:val="af0"/>
            <w:b w:val="0"/>
            <w:bCs w:val="0"/>
          </w:rPr>
          <w:t>4. КОНТРОЛЬ И ОЦЕНКА РЕЗУЛЬТАТОВ ОСВОЕНИЯ ДИСЦИПЛИНЫ</w:t>
        </w:r>
        <w:r w:rsidR="00730F03" w:rsidRPr="000143A1">
          <w:rPr>
            <w:b w:val="0"/>
            <w:bCs w:val="0"/>
            <w:webHidden/>
          </w:rPr>
          <w:tab/>
        </w:r>
        <w:r w:rsidR="00730F03" w:rsidRPr="000143A1">
          <w:rPr>
            <w:b w:val="0"/>
            <w:bCs w:val="0"/>
            <w:webHidden/>
          </w:rPr>
          <w:fldChar w:fldCharType="begin"/>
        </w:r>
        <w:r w:rsidR="00730F03" w:rsidRPr="000143A1">
          <w:rPr>
            <w:b w:val="0"/>
            <w:bCs w:val="0"/>
            <w:webHidden/>
          </w:rPr>
          <w:instrText xml:space="preserve"> PAGEREF _Toc156294887 \h </w:instrText>
        </w:r>
        <w:r w:rsidR="00730F03" w:rsidRPr="000143A1">
          <w:rPr>
            <w:b w:val="0"/>
            <w:bCs w:val="0"/>
            <w:webHidden/>
          </w:rPr>
        </w:r>
        <w:r w:rsidR="00730F03" w:rsidRPr="000143A1">
          <w:rPr>
            <w:b w:val="0"/>
            <w:bCs w:val="0"/>
            <w:webHidden/>
          </w:rPr>
          <w:fldChar w:fldCharType="separate"/>
        </w:r>
        <w:r w:rsidR="00730F03" w:rsidRPr="000143A1">
          <w:rPr>
            <w:b w:val="0"/>
            <w:bCs w:val="0"/>
            <w:webHidden/>
          </w:rPr>
          <w:t>6</w:t>
        </w:r>
        <w:r w:rsidR="00730F03" w:rsidRPr="000143A1">
          <w:rPr>
            <w:b w:val="0"/>
            <w:bCs w:val="0"/>
            <w:webHidden/>
          </w:rPr>
          <w:fldChar w:fldCharType="end"/>
        </w:r>
      </w:hyperlink>
    </w:p>
    <w:p w14:paraId="1D619B2A" w14:textId="77777777" w:rsidR="00730F03" w:rsidRPr="00DF068E" w:rsidRDefault="00730F03" w:rsidP="00730F0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A5F57" w14:textId="77777777" w:rsidR="00730F03" w:rsidRPr="00DF068E" w:rsidRDefault="00730F03" w:rsidP="00730F03">
      <w:pPr>
        <w:pStyle w:val="1f"/>
        <w:jc w:val="left"/>
        <w:rPr>
          <w:rFonts w:ascii="Times New Roman" w:hAnsi="Times New Roman"/>
          <w:lang w:val="ru-RU"/>
        </w:rPr>
        <w:sectPr w:rsidR="00730F03" w:rsidRPr="00DF068E" w:rsidSect="00730F03">
          <w:headerReference w:type="even" r:id="rId32"/>
          <w:headerReference w:type="default" r:id="rId33"/>
          <w:pgSz w:w="11906" w:h="16838"/>
          <w:pgMar w:top="1134" w:right="567" w:bottom="1134" w:left="1701" w:header="709" w:footer="709" w:gutter="0"/>
          <w:cols w:space="708"/>
          <w:docGrid w:linePitch="360"/>
        </w:sectPr>
      </w:pPr>
    </w:p>
    <w:p w14:paraId="0B787895" w14:textId="0BFC5515" w:rsidR="00730F03" w:rsidRPr="00F70F81" w:rsidRDefault="00730F03" w:rsidP="00A33153">
      <w:pPr>
        <w:pStyle w:val="1f"/>
        <w:numPr>
          <w:ilvl w:val="0"/>
          <w:numId w:val="11"/>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695CA" w14:textId="61CE37EA" w:rsidR="00730F03" w:rsidRPr="00D201A2" w:rsidRDefault="00730F03" w:rsidP="00730F03">
      <w:pPr>
        <w:jc w:val="center"/>
        <w:rPr>
          <w:rFonts w:ascii="Times New Roman" w:eastAsia="Times New Roman" w:hAnsi="Times New Roman" w:cs="Times New Roman"/>
          <w:bCs/>
          <w:sz w:val="24"/>
          <w:szCs w:val="24"/>
          <w:lang w:eastAsia="ru-RU"/>
        </w:rPr>
      </w:pPr>
      <w:r w:rsidRPr="00D201A2">
        <w:rPr>
          <w:rFonts w:ascii="Times New Roman" w:hAnsi="Times New Roman"/>
          <w:bCs/>
          <w:sz w:val="24"/>
          <w:szCs w:val="24"/>
        </w:rPr>
        <w:t>«</w:t>
      </w:r>
      <w:r w:rsidRPr="00D201A2">
        <w:rPr>
          <w:rFonts w:ascii="Times New Roman" w:eastAsia="Times New Roman" w:hAnsi="Times New Roman" w:cs="Times New Roman"/>
          <w:bCs/>
          <w:sz w:val="24"/>
          <w:szCs w:val="24"/>
          <w:lang w:eastAsia="ru-RU"/>
        </w:rPr>
        <w:t>ОП.0</w:t>
      </w:r>
      <w:r w:rsidR="00924ED1" w:rsidRPr="00D201A2">
        <w:rPr>
          <w:rFonts w:ascii="Times New Roman" w:eastAsia="Times New Roman" w:hAnsi="Times New Roman" w:cs="Times New Roman"/>
          <w:bCs/>
          <w:sz w:val="24"/>
          <w:szCs w:val="24"/>
          <w:lang w:eastAsia="ru-RU"/>
        </w:rPr>
        <w:t>9</w:t>
      </w:r>
      <w:r w:rsidRPr="00D201A2">
        <w:rPr>
          <w:rFonts w:ascii="Times New Roman" w:eastAsia="Times New Roman" w:hAnsi="Times New Roman" w:cs="Times New Roman"/>
          <w:bCs/>
          <w:sz w:val="24"/>
          <w:szCs w:val="24"/>
          <w:lang w:eastAsia="ru-RU"/>
        </w:rPr>
        <w:t xml:space="preserve"> </w:t>
      </w:r>
      <w:r w:rsidR="00924ED1" w:rsidRPr="00D201A2">
        <w:rPr>
          <w:rFonts w:ascii="Times New Roman" w:eastAsia="Times New Roman" w:hAnsi="Times New Roman" w:cs="Times New Roman"/>
          <w:bCs/>
          <w:sz w:val="24"/>
          <w:szCs w:val="24"/>
          <w:lang w:eastAsia="ru-RU"/>
        </w:rPr>
        <w:t>Математические методы решения прикладных профессиональных задач</w:t>
      </w:r>
      <w:r w:rsidRPr="00D201A2">
        <w:rPr>
          <w:rFonts w:ascii="Times New Roman" w:hAnsi="Times New Roman"/>
          <w:bCs/>
          <w:sz w:val="24"/>
          <w:szCs w:val="24"/>
        </w:rPr>
        <w:t>»</w:t>
      </w:r>
    </w:p>
    <w:p w14:paraId="229D3FED" w14:textId="77777777" w:rsidR="00730F03" w:rsidRPr="00021F3A" w:rsidRDefault="00730F03" w:rsidP="00730F03">
      <w:pPr>
        <w:pStyle w:val="1d"/>
        <w:rPr>
          <w:lang w:val="ru-RU"/>
        </w:rPr>
      </w:pPr>
    </w:p>
    <w:p w14:paraId="05AA1CE6" w14:textId="77777777" w:rsidR="00730F03" w:rsidRPr="00EA6E1D" w:rsidRDefault="00730F03" w:rsidP="00730F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482E09" w14:textId="2FAC6FC4" w:rsidR="00730F03" w:rsidRPr="00730F03" w:rsidRDefault="00730F03" w:rsidP="00730F03">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Pr="00F82B75">
        <w:rPr>
          <w:rFonts w:ascii="Times New Roman" w:eastAsia="Times New Roman" w:hAnsi="Times New Roman" w:cs="Times New Roman"/>
          <w:sz w:val="24"/>
          <w:szCs w:val="24"/>
          <w:lang w:eastAsia="ru-RU"/>
        </w:rPr>
        <w:t>«</w:t>
      </w:r>
      <w:r w:rsidR="00924ED1" w:rsidRPr="00567827">
        <w:rPr>
          <w:rFonts w:ascii="Times New Roman" w:eastAsia="Times New Roman" w:hAnsi="Times New Roman" w:cs="Times New Roman"/>
          <w:color w:val="000000"/>
          <w:sz w:val="24"/>
          <w:szCs w:val="24"/>
          <w:lang w:eastAsia="ru-RU"/>
        </w:rPr>
        <w:t>Математические методы решения прикладных профессиональных задач</w:t>
      </w:r>
      <w:r w:rsidRPr="00F82B75">
        <w:rPr>
          <w:rFonts w:ascii="Times New Roman" w:eastAsia="Times New Roman" w:hAnsi="Times New Roman" w:cs="Times New Roman"/>
          <w:sz w:val="24"/>
          <w:szCs w:val="24"/>
          <w:lang w:eastAsia="ru-RU"/>
        </w:rPr>
        <w:t xml:space="preserve">»: </w:t>
      </w:r>
      <w:bookmarkStart w:id="15" w:name="_Hlk161139219"/>
      <w:r w:rsidRPr="00F82B75">
        <w:rPr>
          <w:rFonts w:ascii="Times New Roman" w:hAnsi="Times New Roman" w:cs="Times New Roman"/>
          <w:sz w:val="24"/>
          <w:szCs w:val="24"/>
          <w:shd w:val="clear" w:color="auto" w:fill="FFFFFF"/>
        </w:rPr>
        <w:t xml:space="preserve">изучение основ трудового законодательства, обязанностей по охране труда, </w:t>
      </w:r>
      <w:r w:rsidRPr="00730F03">
        <w:rPr>
          <w:rFonts w:ascii="Times New Roman" w:hAnsi="Times New Roman" w:cs="Times New Roman"/>
          <w:sz w:val="24"/>
          <w:szCs w:val="24"/>
          <w:shd w:val="clear" w:color="auto" w:fill="FFFFFF"/>
        </w:rPr>
        <w:t>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5"/>
    </w:p>
    <w:p w14:paraId="6B35C3E6" w14:textId="00620875" w:rsidR="00730F03" w:rsidRPr="00853D31" w:rsidRDefault="00730F03" w:rsidP="00730F03">
      <w:pPr>
        <w:rPr>
          <w:rFonts w:ascii="Times New Roman" w:hAnsi="Times New Roman" w:cs="Times New Roman"/>
          <w:sz w:val="24"/>
          <w:szCs w:val="24"/>
        </w:rPr>
      </w:pPr>
      <w:r w:rsidRPr="00853D31">
        <w:rPr>
          <w:rFonts w:ascii="Times New Roman" w:hAnsi="Times New Roman" w:cs="Times New Roman"/>
          <w:sz w:val="24"/>
          <w:szCs w:val="24"/>
        </w:rPr>
        <w:t xml:space="preserve">Дисциплина </w:t>
      </w:r>
      <w:r w:rsidRPr="00F82B75">
        <w:rPr>
          <w:rFonts w:ascii="Times New Roman" w:hAnsi="Times New Roman" w:cs="Times New Roman"/>
          <w:sz w:val="24"/>
          <w:szCs w:val="24"/>
        </w:rPr>
        <w:t>«</w:t>
      </w:r>
      <w:r w:rsidR="00924ED1" w:rsidRPr="00567827">
        <w:rPr>
          <w:rFonts w:ascii="Times New Roman" w:eastAsia="Times New Roman" w:hAnsi="Times New Roman" w:cs="Times New Roman"/>
          <w:color w:val="000000"/>
          <w:sz w:val="24"/>
          <w:szCs w:val="24"/>
          <w:lang w:eastAsia="ru-RU"/>
        </w:rPr>
        <w:t>Математические методы решения прикладных профессиональных задач</w:t>
      </w:r>
      <w:r w:rsidRPr="00F82B75">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8A94EC3" w14:textId="77777777" w:rsidR="00730F03" w:rsidRDefault="00730F03" w:rsidP="00730F03">
      <w:pPr>
        <w:suppressAutoHyphens/>
        <w:spacing w:line="276" w:lineRule="auto"/>
        <w:ind w:firstLine="709"/>
        <w:jc w:val="both"/>
        <w:rPr>
          <w:rFonts w:ascii="Times New Roman" w:hAnsi="Times New Roman" w:cs="Times New Roman"/>
          <w:sz w:val="24"/>
          <w:szCs w:val="24"/>
        </w:rPr>
      </w:pPr>
    </w:p>
    <w:p w14:paraId="623F3A39" w14:textId="77777777" w:rsidR="00730F03" w:rsidRPr="00EA6E1D" w:rsidRDefault="00730F03" w:rsidP="00730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A97D11" w14:textId="77777777" w:rsidR="00730F03" w:rsidRDefault="00730F03" w:rsidP="00730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2FBF48" w14:textId="77777777" w:rsidR="00730F03" w:rsidRDefault="00730F03" w:rsidP="00730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30F03" w:rsidRPr="000E591D" w14:paraId="657AA95A" w14:textId="77777777" w:rsidTr="00585CB6">
        <w:tc>
          <w:tcPr>
            <w:tcW w:w="1129" w:type="dxa"/>
            <w:tcBorders>
              <w:top w:val="single" w:sz="4" w:space="0" w:color="auto"/>
              <w:left w:val="single" w:sz="4" w:space="0" w:color="auto"/>
              <w:right w:val="single" w:sz="4" w:space="0" w:color="auto"/>
            </w:tcBorders>
          </w:tcPr>
          <w:p w14:paraId="3DC9F949" w14:textId="77777777" w:rsidR="00730F03" w:rsidRDefault="00730F03"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86D2DFB" w14:textId="77777777" w:rsidR="00730F03" w:rsidRPr="000E591D" w:rsidRDefault="00730F03"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F899C19" w14:textId="77777777" w:rsidR="00730F03" w:rsidRPr="00F70F81" w:rsidRDefault="00730F03"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D36417A" w14:textId="77777777" w:rsidR="00730F03" w:rsidRPr="00F70F81" w:rsidRDefault="00730F03"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30F03" w:rsidRPr="000E591D" w14:paraId="5BE620E2" w14:textId="77777777" w:rsidTr="00585CB6">
        <w:tc>
          <w:tcPr>
            <w:tcW w:w="1129" w:type="dxa"/>
            <w:tcBorders>
              <w:top w:val="single" w:sz="4" w:space="0" w:color="auto"/>
              <w:left w:val="single" w:sz="4" w:space="0" w:color="auto"/>
              <w:bottom w:val="single" w:sz="4" w:space="0" w:color="auto"/>
              <w:right w:val="single" w:sz="4" w:space="0" w:color="auto"/>
            </w:tcBorders>
          </w:tcPr>
          <w:p w14:paraId="2DBFDF34" w14:textId="77777777" w:rsidR="00730F03" w:rsidRPr="000E2B98" w:rsidRDefault="00730F03" w:rsidP="00585CB6">
            <w:pPr>
              <w:rPr>
                <w:rFonts w:ascii="Times New Roman" w:eastAsia="Batang" w:hAnsi="Times New Roman"/>
              </w:rPr>
            </w:pPr>
            <w:r w:rsidRPr="000E2B98">
              <w:rPr>
                <w:rFonts w:ascii="Times New Roman" w:eastAsia="Batang" w:hAnsi="Times New Roman"/>
              </w:rPr>
              <w:t>ОК 01</w:t>
            </w:r>
          </w:p>
          <w:p w14:paraId="34E28AE2" w14:textId="48C637C2"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1F6D465" w14:textId="37414CF5"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253F0DCB" w14:textId="77777777" w:rsidR="00730F03" w:rsidRPr="000E2B98" w:rsidRDefault="00730F03"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4A35D38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0DFFFEEB"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30E324EF"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150CBB1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B3BE79A" w14:textId="648CC4E0"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3430BB3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21BFE85F" w14:textId="4C89FBC6" w:rsidR="00730F03" w:rsidRPr="000E2B98" w:rsidRDefault="00730F03" w:rsidP="00730F03">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47F03844"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65AB5C1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79F90B4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6232F86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5870CEF3"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7AC0355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ACA33A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A2B5AD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4846B6F8" w14:textId="6C47C7A9" w:rsidR="00730F03" w:rsidRPr="000E2B98" w:rsidRDefault="00730F03" w:rsidP="00730F03">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2688614F" w14:textId="2C5DA287" w:rsidR="00730F03" w:rsidRDefault="00730F03" w:rsidP="00730F03">
      <w:pPr>
        <w:ind w:firstLine="709"/>
        <w:rPr>
          <w:rFonts w:ascii="Times New Roman" w:hAnsi="Times New Roman" w:cs="Times New Roman"/>
          <w:bCs/>
          <w:sz w:val="24"/>
          <w:szCs w:val="24"/>
        </w:rPr>
      </w:pPr>
    </w:p>
    <w:p w14:paraId="1F30DCE7" w14:textId="77777777" w:rsidR="00265C02" w:rsidRDefault="00265C02" w:rsidP="00730F03">
      <w:pPr>
        <w:ind w:firstLine="709"/>
        <w:rPr>
          <w:rFonts w:ascii="Times New Roman" w:hAnsi="Times New Roman" w:cs="Times New Roman"/>
          <w:bCs/>
          <w:sz w:val="24"/>
          <w:szCs w:val="24"/>
        </w:rPr>
      </w:pPr>
    </w:p>
    <w:p w14:paraId="5909DA0E" w14:textId="77777777" w:rsidR="00730F03" w:rsidRDefault="00730F03" w:rsidP="00730F03">
      <w:pPr>
        <w:rPr>
          <w:rFonts w:ascii="Times New Roman" w:eastAsia="Segoe UI" w:hAnsi="Times New Roman" w:cs="Times New Roman"/>
          <w:b/>
          <w:bCs/>
          <w:caps/>
          <w:kern w:val="32"/>
          <w:sz w:val="24"/>
          <w:szCs w:val="24"/>
          <w:lang w:val="x-none" w:eastAsia="x-none"/>
        </w:rPr>
      </w:pPr>
    </w:p>
    <w:p w14:paraId="69FF3A6D" w14:textId="77777777" w:rsidR="00730F03" w:rsidRPr="00B115E3" w:rsidRDefault="00730F03" w:rsidP="00730F0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7164A6" w14:textId="77777777" w:rsidR="00730F03" w:rsidRPr="00E11160" w:rsidRDefault="00730F03" w:rsidP="00730F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F03" w:rsidRPr="00DB7B6A" w14:paraId="4E6A32B6" w14:textId="77777777" w:rsidTr="00585CB6">
        <w:trPr>
          <w:trHeight w:val="23"/>
        </w:trPr>
        <w:tc>
          <w:tcPr>
            <w:tcW w:w="2460" w:type="pct"/>
            <w:vAlign w:val="center"/>
          </w:tcPr>
          <w:p w14:paraId="3C2F3A94" w14:textId="77777777" w:rsidR="00730F03" w:rsidRPr="00F70F81" w:rsidRDefault="00730F03"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E7066B"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EE4217"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F03" w:rsidRPr="00DB7B6A" w14:paraId="3B3AFF94" w14:textId="77777777" w:rsidTr="00585CB6">
        <w:trPr>
          <w:trHeight w:val="23"/>
        </w:trPr>
        <w:tc>
          <w:tcPr>
            <w:tcW w:w="2460" w:type="pct"/>
            <w:vAlign w:val="center"/>
          </w:tcPr>
          <w:p w14:paraId="5B285F76"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E3088F" w14:textId="66B6C53D" w:rsidR="00730F03" w:rsidRPr="00F70F81" w:rsidRDefault="00C07049" w:rsidP="00585CB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3ECC35DC" w14:textId="357AD682" w:rsidR="00730F03" w:rsidRPr="00F70F81" w:rsidRDefault="00C07049" w:rsidP="00585CB6">
            <w:pPr>
              <w:jc w:val="center"/>
              <w:rPr>
                <w:rFonts w:ascii="Times New Roman" w:hAnsi="Times New Roman" w:cs="Times New Roman"/>
                <w:bCs/>
                <w:sz w:val="24"/>
                <w:szCs w:val="24"/>
              </w:rPr>
            </w:pPr>
            <w:r>
              <w:rPr>
                <w:rFonts w:ascii="Times New Roman" w:hAnsi="Times New Roman" w:cs="Times New Roman"/>
                <w:bCs/>
                <w:sz w:val="24"/>
                <w:szCs w:val="24"/>
              </w:rPr>
              <w:t>2</w:t>
            </w:r>
            <w:r w:rsidR="00924ED1">
              <w:rPr>
                <w:rFonts w:ascii="Times New Roman" w:hAnsi="Times New Roman" w:cs="Times New Roman"/>
                <w:bCs/>
                <w:sz w:val="24"/>
                <w:szCs w:val="24"/>
              </w:rPr>
              <w:t>4</w:t>
            </w:r>
          </w:p>
        </w:tc>
      </w:tr>
      <w:tr w:rsidR="00730F03" w:rsidRPr="00DB7B6A" w14:paraId="2123B670" w14:textId="77777777" w:rsidTr="00585CB6">
        <w:trPr>
          <w:trHeight w:val="23"/>
        </w:trPr>
        <w:tc>
          <w:tcPr>
            <w:tcW w:w="2460" w:type="pct"/>
            <w:vAlign w:val="center"/>
          </w:tcPr>
          <w:p w14:paraId="616BB59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235AF7"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65BD7F"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F03" w:rsidRPr="00DB7B6A" w14:paraId="4F3D5CC3" w14:textId="77777777" w:rsidTr="00585CB6">
        <w:trPr>
          <w:trHeight w:val="23"/>
        </w:trPr>
        <w:tc>
          <w:tcPr>
            <w:tcW w:w="2460" w:type="pct"/>
            <w:vAlign w:val="center"/>
          </w:tcPr>
          <w:p w14:paraId="721A9F8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68059F" w14:textId="77777777" w:rsidR="00730F03" w:rsidRPr="00F70F81" w:rsidRDefault="00730F03" w:rsidP="00585CB6">
            <w:pPr>
              <w:jc w:val="center"/>
              <w:rPr>
                <w:rFonts w:ascii="Times New Roman" w:hAnsi="Times New Roman" w:cs="Times New Roman"/>
                <w:bCs/>
                <w:sz w:val="24"/>
                <w:szCs w:val="24"/>
              </w:rPr>
            </w:pPr>
          </w:p>
        </w:tc>
        <w:tc>
          <w:tcPr>
            <w:tcW w:w="1345" w:type="pct"/>
            <w:vAlign w:val="center"/>
          </w:tcPr>
          <w:p w14:paraId="6BAC6220" w14:textId="77777777" w:rsidR="00730F03" w:rsidRPr="00F70F81" w:rsidRDefault="00730F03" w:rsidP="00585CB6">
            <w:pPr>
              <w:jc w:val="center"/>
              <w:rPr>
                <w:rFonts w:ascii="Times New Roman" w:hAnsi="Times New Roman" w:cs="Times New Roman"/>
                <w:bCs/>
                <w:sz w:val="24"/>
                <w:szCs w:val="24"/>
              </w:rPr>
            </w:pPr>
          </w:p>
        </w:tc>
      </w:tr>
      <w:tr w:rsidR="00730F03" w:rsidRPr="00257255" w14:paraId="5FB77DF7" w14:textId="77777777" w:rsidTr="00585CB6">
        <w:trPr>
          <w:trHeight w:val="23"/>
        </w:trPr>
        <w:tc>
          <w:tcPr>
            <w:tcW w:w="2460" w:type="pct"/>
            <w:vAlign w:val="center"/>
          </w:tcPr>
          <w:p w14:paraId="001C8E6B"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904FB9" w14:textId="608B721A" w:rsidR="00730F03" w:rsidRPr="00F70F81" w:rsidRDefault="00C07049" w:rsidP="00585CB6">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554F5688" w14:textId="17A03E96" w:rsidR="00730F03" w:rsidRPr="00F70F81" w:rsidRDefault="00C07049" w:rsidP="00585CB6">
            <w:pPr>
              <w:jc w:val="center"/>
              <w:rPr>
                <w:rFonts w:ascii="Times New Roman" w:hAnsi="Times New Roman" w:cs="Times New Roman"/>
                <w:b/>
                <w:sz w:val="24"/>
                <w:szCs w:val="24"/>
              </w:rPr>
            </w:pPr>
            <w:r>
              <w:rPr>
                <w:rFonts w:ascii="Times New Roman" w:hAnsi="Times New Roman" w:cs="Times New Roman"/>
                <w:b/>
                <w:sz w:val="24"/>
                <w:szCs w:val="24"/>
              </w:rPr>
              <w:t>2</w:t>
            </w:r>
            <w:r w:rsidR="00924ED1">
              <w:rPr>
                <w:rFonts w:ascii="Times New Roman" w:hAnsi="Times New Roman" w:cs="Times New Roman"/>
                <w:b/>
                <w:sz w:val="24"/>
                <w:szCs w:val="24"/>
              </w:rPr>
              <w:t>4</w:t>
            </w:r>
          </w:p>
        </w:tc>
      </w:tr>
    </w:tbl>
    <w:p w14:paraId="45BB5173" w14:textId="424E3DCF" w:rsidR="00730F03" w:rsidRDefault="00730F03" w:rsidP="00730F03">
      <w:pPr>
        <w:rPr>
          <w:rFonts w:ascii="Times New Roman" w:hAnsi="Times New Roman" w:cs="Times New Roman"/>
          <w:iCs/>
          <w:sz w:val="24"/>
          <w:szCs w:val="24"/>
        </w:rPr>
      </w:pPr>
    </w:p>
    <w:p w14:paraId="3E308E9B" w14:textId="77777777" w:rsidR="00730F03" w:rsidRPr="00DB7B6A" w:rsidRDefault="00730F03" w:rsidP="00730F03">
      <w:pPr>
        <w:rPr>
          <w:rFonts w:ascii="Times New Roman" w:hAnsi="Times New Roman" w:cs="Times New Roman"/>
          <w:iCs/>
          <w:sz w:val="24"/>
          <w:szCs w:val="24"/>
        </w:rPr>
      </w:pPr>
    </w:p>
    <w:p w14:paraId="67DBA460" w14:textId="77777777" w:rsidR="00730F03" w:rsidRDefault="00730F03" w:rsidP="00730F0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4881"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7389"/>
      </w:tblGrid>
      <w:tr w:rsidR="00D201A2" w:rsidRPr="00924ED1" w14:paraId="62FFF1D2" w14:textId="77777777" w:rsidTr="00F82B75">
        <w:trPr>
          <w:trHeight w:val="20"/>
        </w:trPr>
        <w:tc>
          <w:tcPr>
            <w:tcW w:w="1069" w:type="pct"/>
            <w:vAlign w:val="center"/>
          </w:tcPr>
          <w:p w14:paraId="28412859" w14:textId="7712B368" w:rsidR="00D201A2" w:rsidRPr="00924ED1" w:rsidRDefault="00D201A2" w:rsidP="00D201A2">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931" w:type="pct"/>
            <w:vAlign w:val="center"/>
          </w:tcPr>
          <w:p w14:paraId="66B5AECE" w14:textId="085AC5D2" w:rsidR="00D201A2" w:rsidRPr="00924ED1" w:rsidRDefault="00D201A2" w:rsidP="00D201A2">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24ED1" w:rsidRPr="00924ED1" w14:paraId="7EEFF13B" w14:textId="77777777" w:rsidTr="00F82B75">
        <w:trPr>
          <w:trHeight w:val="20"/>
        </w:trPr>
        <w:tc>
          <w:tcPr>
            <w:tcW w:w="5000" w:type="pct"/>
            <w:gridSpan w:val="2"/>
          </w:tcPr>
          <w:p w14:paraId="66D11A6F" w14:textId="77777777" w:rsidR="00924ED1" w:rsidRPr="00924ED1" w:rsidRDefault="00924ED1" w:rsidP="00924ED1">
            <w:pPr>
              <w:rPr>
                <w:rFonts w:ascii="Times New Roman" w:eastAsia="Times New Roman" w:hAnsi="Times New Roman" w:cs="Times New Roman"/>
                <w:b/>
                <w:bCs/>
                <w:sz w:val="24"/>
                <w:szCs w:val="24"/>
                <w:lang w:eastAsia="ru-RU"/>
              </w:rPr>
            </w:pPr>
            <w:r w:rsidRPr="00924ED1">
              <w:rPr>
                <w:rFonts w:ascii="Times New Roman" w:eastAsia="Times New Roman" w:hAnsi="Times New Roman" w:cs="Times New Roman"/>
                <w:b/>
                <w:bCs/>
                <w:sz w:val="24"/>
                <w:szCs w:val="24"/>
                <w:lang w:eastAsia="ru-RU"/>
              </w:rPr>
              <w:t>Раздел 1. Математические методы решения прикладных задач</w:t>
            </w:r>
          </w:p>
        </w:tc>
      </w:tr>
      <w:tr w:rsidR="00924ED1" w:rsidRPr="00924ED1" w14:paraId="0EC76A9C" w14:textId="77777777" w:rsidTr="00F82B75">
        <w:trPr>
          <w:trHeight w:val="257"/>
        </w:trPr>
        <w:tc>
          <w:tcPr>
            <w:tcW w:w="1069" w:type="pct"/>
            <w:vMerge w:val="restart"/>
          </w:tcPr>
          <w:p w14:paraId="56066DA0" w14:textId="77777777" w:rsidR="00924ED1" w:rsidRPr="00924ED1" w:rsidRDefault="00924ED1" w:rsidP="00924ED1">
            <w:pPr>
              <w:rPr>
                <w:rFonts w:ascii="Times New Roman" w:eastAsia="Times New Roman" w:hAnsi="Times New Roman" w:cs="Times New Roman"/>
                <w:b/>
                <w:iCs/>
                <w:sz w:val="24"/>
                <w:szCs w:val="24"/>
                <w:lang w:eastAsia="ru-RU"/>
              </w:rPr>
            </w:pPr>
            <w:r w:rsidRPr="00924ED1">
              <w:rPr>
                <w:rFonts w:ascii="Times New Roman" w:eastAsia="Times New Roman" w:hAnsi="Times New Roman" w:cs="Times New Roman"/>
                <w:b/>
                <w:iCs/>
                <w:sz w:val="24"/>
                <w:szCs w:val="24"/>
                <w:lang w:eastAsia="ru-RU"/>
              </w:rPr>
              <w:t>Тема 1.1. Основы теории множеств</w:t>
            </w:r>
          </w:p>
        </w:tc>
        <w:tc>
          <w:tcPr>
            <w:tcW w:w="3931" w:type="pct"/>
          </w:tcPr>
          <w:p w14:paraId="4FA88371"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 xml:space="preserve">Содержание </w:t>
            </w:r>
          </w:p>
        </w:tc>
      </w:tr>
      <w:tr w:rsidR="00924ED1" w:rsidRPr="00924ED1" w14:paraId="7389080C" w14:textId="77777777" w:rsidTr="00F82B75">
        <w:trPr>
          <w:trHeight w:val="20"/>
        </w:trPr>
        <w:tc>
          <w:tcPr>
            <w:tcW w:w="1069" w:type="pct"/>
            <w:vMerge/>
          </w:tcPr>
          <w:p w14:paraId="13518D02"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3A9B5141"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1.Теория множеств. Операции над множествами</w:t>
            </w:r>
          </w:p>
        </w:tc>
      </w:tr>
      <w:tr w:rsidR="00924ED1" w:rsidRPr="00924ED1" w14:paraId="5D45BB6A" w14:textId="77777777" w:rsidTr="00F82B75">
        <w:trPr>
          <w:trHeight w:val="20"/>
        </w:trPr>
        <w:tc>
          <w:tcPr>
            <w:tcW w:w="1069" w:type="pct"/>
            <w:vMerge/>
          </w:tcPr>
          <w:p w14:paraId="6B06A19A"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78728ADA"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2. Отношения. Бинарные отношения и их свойства</w:t>
            </w:r>
          </w:p>
        </w:tc>
      </w:tr>
      <w:tr w:rsidR="00924ED1" w:rsidRPr="00924ED1" w14:paraId="1ACF27D2" w14:textId="77777777" w:rsidTr="00F82B75">
        <w:trPr>
          <w:trHeight w:val="20"/>
        </w:trPr>
        <w:tc>
          <w:tcPr>
            <w:tcW w:w="1069" w:type="pct"/>
            <w:vMerge/>
          </w:tcPr>
          <w:p w14:paraId="5733B2D7"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7560BA11"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3.Элементы комбинаторики</w:t>
            </w:r>
          </w:p>
        </w:tc>
      </w:tr>
      <w:tr w:rsidR="00924ED1" w:rsidRPr="00924ED1" w14:paraId="4FBD7EEF" w14:textId="77777777" w:rsidTr="00F82B75">
        <w:trPr>
          <w:trHeight w:val="199"/>
        </w:trPr>
        <w:tc>
          <w:tcPr>
            <w:tcW w:w="1069" w:type="pct"/>
            <w:vMerge/>
          </w:tcPr>
          <w:p w14:paraId="183770B1"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21EB0221" w14:textId="77777777" w:rsidR="00924ED1" w:rsidRPr="00924ED1" w:rsidRDefault="00924ED1" w:rsidP="00924ED1">
            <w:pPr>
              <w:rPr>
                <w:rFonts w:ascii="Times New Roman" w:eastAsia="Times New Roman" w:hAnsi="Times New Roman" w:cs="Times New Roman"/>
                <w:b/>
                <w:bCs/>
                <w:i/>
                <w:sz w:val="24"/>
                <w:szCs w:val="24"/>
                <w:lang w:eastAsia="ru-RU"/>
              </w:rPr>
            </w:pPr>
            <w:r w:rsidRPr="00924ED1">
              <w:rPr>
                <w:rFonts w:ascii="Times New Roman" w:eastAsia="Times New Roman" w:hAnsi="Times New Roman" w:cs="Times New Roman"/>
                <w:b/>
                <w:bCs/>
                <w:sz w:val="24"/>
                <w:szCs w:val="24"/>
                <w:lang w:eastAsia="ru-RU"/>
              </w:rPr>
              <w:t>В том числе практических и лабораторных занятий</w:t>
            </w:r>
          </w:p>
        </w:tc>
      </w:tr>
      <w:tr w:rsidR="00924ED1" w:rsidRPr="00924ED1" w14:paraId="03BDA617" w14:textId="77777777" w:rsidTr="00F82B75">
        <w:trPr>
          <w:trHeight w:val="217"/>
        </w:trPr>
        <w:tc>
          <w:tcPr>
            <w:tcW w:w="1069" w:type="pct"/>
            <w:vMerge/>
          </w:tcPr>
          <w:p w14:paraId="33BB7396"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394E1663" w14:textId="77777777" w:rsidR="00924ED1" w:rsidRPr="00924ED1" w:rsidRDefault="00924ED1" w:rsidP="00924ED1">
            <w:pPr>
              <w:rPr>
                <w:rFonts w:ascii="Times New Roman" w:eastAsia="Times New Roman" w:hAnsi="Times New Roman" w:cs="Times New Roman"/>
                <w:b/>
                <w:bCs/>
                <w:i/>
                <w:sz w:val="24"/>
                <w:szCs w:val="24"/>
                <w:lang w:eastAsia="ru-RU"/>
              </w:rPr>
            </w:pPr>
            <w:r w:rsidRPr="00924ED1">
              <w:rPr>
                <w:rFonts w:ascii="Times New Roman" w:eastAsia="Times New Roman" w:hAnsi="Times New Roman" w:cs="Times New Roman"/>
                <w:sz w:val="24"/>
                <w:szCs w:val="24"/>
                <w:lang w:eastAsia="ru-RU"/>
              </w:rPr>
              <w:t>1. Практическая работа 1. Операции над множествами.</w:t>
            </w:r>
          </w:p>
        </w:tc>
      </w:tr>
      <w:tr w:rsidR="00924ED1" w:rsidRPr="00924ED1" w14:paraId="2DC04BBD" w14:textId="77777777" w:rsidTr="00F82B75">
        <w:trPr>
          <w:trHeight w:val="235"/>
        </w:trPr>
        <w:tc>
          <w:tcPr>
            <w:tcW w:w="1069" w:type="pct"/>
            <w:vMerge/>
          </w:tcPr>
          <w:p w14:paraId="1D9976D5"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23707EE1"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2. Практическая работа 2. Решение прикладных задач методами теории множеств</w:t>
            </w:r>
          </w:p>
        </w:tc>
      </w:tr>
      <w:tr w:rsidR="00924ED1" w:rsidRPr="00924ED1" w14:paraId="153D1175" w14:textId="77777777" w:rsidTr="00F82B75">
        <w:trPr>
          <w:trHeight w:val="253"/>
        </w:trPr>
        <w:tc>
          <w:tcPr>
            <w:tcW w:w="1069" w:type="pct"/>
            <w:vMerge/>
          </w:tcPr>
          <w:p w14:paraId="45266EDF"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6E78395A"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 xml:space="preserve">Самостоятельная работа обучающихся </w:t>
            </w:r>
          </w:p>
        </w:tc>
      </w:tr>
      <w:tr w:rsidR="00924ED1" w:rsidRPr="00924ED1" w14:paraId="40661113" w14:textId="77777777" w:rsidTr="00F82B75">
        <w:trPr>
          <w:trHeight w:val="143"/>
        </w:trPr>
        <w:tc>
          <w:tcPr>
            <w:tcW w:w="1069" w:type="pct"/>
            <w:vMerge w:val="restart"/>
          </w:tcPr>
          <w:p w14:paraId="62D36E5F" w14:textId="77777777" w:rsidR="00924ED1" w:rsidRPr="00924ED1" w:rsidRDefault="00924ED1" w:rsidP="00924ED1">
            <w:pPr>
              <w:rPr>
                <w:rFonts w:ascii="Times New Roman" w:eastAsia="Times New Roman" w:hAnsi="Times New Roman" w:cs="Times New Roman"/>
                <w:b/>
                <w:iCs/>
                <w:sz w:val="24"/>
                <w:szCs w:val="24"/>
                <w:lang w:eastAsia="ru-RU"/>
              </w:rPr>
            </w:pPr>
            <w:r w:rsidRPr="00924ED1">
              <w:rPr>
                <w:rFonts w:ascii="Times New Roman" w:eastAsia="Times New Roman" w:hAnsi="Times New Roman" w:cs="Times New Roman"/>
                <w:b/>
                <w:iCs/>
                <w:sz w:val="24"/>
                <w:szCs w:val="24"/>
                <w:lang w:eastAsia="ru-RU"/>
              </w:rPr>
              <w:t>Тема 1.2. Основы математической логики</w:t>
            </w:r>
          </w:p>
        </w:tc>
        <w:tc>
          <w:tcPr>
            <w:tcW w:w="3931" w:type="pct"/>
          </w:tcPr>
          <w:p w14:paraId="643E2D8B"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 xml:space="preserve">Содержание </w:t>
            </w:r>
          </w:p>
        </w:tc>
      </w:tr>
      <w:tr w:rsidR="00924ED1" w:rsidRPr="00924ED1" w14:paraId="0E894AA5" w14:textId="77777777" w:rsidTr="00F82B75">
        <w:trPr>
          <w:trHeight w:val="20"/>
        </w:trPr>
        <w:tc>
          <w:tcPr>
            <w:tcW w:w="1069" w:type="pct"/>
            <w:vMerge/>
          </w:tcPr>
          <w:p w14:paraId="26A9EF1B"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6046932F"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1.Суждения, как формы мышления. Простые высказывания.</w:t>
            </w:r>
          </w:p>
        </w:tc>
      </w:tr>
      <w:tr w:rsidR="00924ED1" w:rsidRPr="00924ED1" w14:paraId="33F733B9" w14:textId="77777777" w:rsidTr="00F82B75">
        <w:trPr>
          <w:trHeight w:val="20"/>
        </w:trPr>
        <w:tc>
          <w:tcPr>
            <w:tcW w:w="1069" w:type="pct"/>
            <w:vMerge/>
          </w:tcPr>
          <w:p w14:paraId="440143E1"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7F95E175"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2.Сложные высказывания. Операции над сложными высказываниями.</w:t>
            </w:r>
          </w:p>
        </w:tc>
      </w:tr>
      <w:tr w:rsidR="00924ED1" w:rsidRPr="00924ED1" w14:paraId="4F61395D" w14:textId="77777777" w:rsidTr="00F82B75">
        <w:trPr>
          <w:trHeight w:val="20"/>
        </w:trPr>
        <w:tc>
          <w:tcPr>
            <w:tcW w:w="1069" w:type="pct"/>
            <w:vMerge/>
          </w:tcPr>
          <w:p w14:paraId="2D88218A"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5A7B8319"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3.Формулы логики</w:t>
            </w:r>
          </w:p>
        </w:tc>
      </w:tr>
      <w:tr w:rsidR="00924ED1" w:rsidRPr="00924ED1" w14:paraId="7F9704C1" w14:textId="77777777" w:rsidTr="00F82B75">
        <w:trPr>
          <w:trHeight w:val="215"/>
        </w:trPr>
        <w:tc>
          <w:tcPr>
            <w:tcW w:w="1069" w:type="pct"/>
            <w:vMerge/>
          </w:tcPr>
          <w:p w14:paraId="5FE2721C"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0D408766"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4.Булевы функции</w:t>
            </w:r>
          </w:p>
        </w:tc>
      </w:tr>
      <w:tr w:rsidR="00924ED1" w:rsidRPr="00924ED1" w14:paraId="6D15E99F" w14:textId="77777777" w:rsidTr="00F82B75">
        <w:trPr>
          <w:trHeight w:val="234"/>
        </w:trPr>
        <w:tc>
          <w:tcPr>
            <w:tcW w:w="1069" w:type="pct"/>
            <w:vMerge/>
          </w:tcPr>
          <w:p w14:paraId="5F9E62DD"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5A4390C6" w14:textId="77777777" w:rsidR="00924ED1" w:rsidRPr="00924ED1" w:rsidRDefault="00924ED1" w:rsidP="00924ED1">
            <w:pPr>
              <w:rPr>
                <w:rFonts w:ascii="Times New Roman" w:eastAsia="Times New Roman" w:hAnsi="Times New Roman" w:cs="Times New Roman"/>
                <w:b/>
                <w:bCs/>
                <w:i/>
                <w:sz w:val="24"/>
                <w:szCs w:val="24"/>
                <w:lang w:eastAsia="ru-RU"/>
              </w:rPr>
            </w:pPr>
            <w:r w:rsidRPr="00924ED1">
              <w:rPr>
                <w:rFonts w:ascii="Times New Roman" w:eastAsia="Times New Roman" w:hAnsi="Times New Roman" w:cs="Times New Roman"/>
                <w:b/>
                <w:bCs/>
                <w:sz w:val="24"/>
                <w:szCs w:val="24"/>
                <w:lang w:eastAsia="ru-RU"/>
              </w:rPr>
              <w:t>В том числе практических и лабораторных занятий</w:t>
            </w:r>
          </w:p>
        </w:tc>
      </w:tr>
      <w:tr w:rsidR="00924ED1" w:rsidRPr="00924ED1" w14:paraId="5DFD3620" w14:textId="77777777" w:rsidTr="00F82B75">
        <w:trPr>
          <w:trHeight w:val="282"/>
        </w:trPr>
        <w:tc>
          <w:tcPr>
            <w:tcW w:w="1069" w:type="pct"/>
            <w:vMerge/>
          </w:tcPr>
          <w:p w14:paraId="7CB075F7"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18AA72A7"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 xml:space="preserve">1. Практическая работа 3. </w:t>
            </w:r>
            <w:r w:rsidRPr="00924ED1">
              <w:rPr>
                <w:rFonts w:ascii="Times New Roman" w:eastAsia="Times New Roman" w:hAnsi="Times New Roman" w:cs="Times New Roman"/>
                <w:sz w:val="24"/>
                <w:szCs w:val="24"/>
                <w:lang w:eastAsia="ru-RU"/>
              </w:rPr>
              <w:t>Логические операции</w:t>
            </w:r>
          </w:p>
        </w:tc>
      </w:tr>
      <w:tr w:rsidR="00924ED1" w:rsidRPr="00924ED1" w14:paraId="0E6608FD" w14:textId="77777777" w:rsidTr="00F82B75">
        <w:trPr>
          <w:trHeight w:val="273"/>
        </w:trPr>
        <w:tc>
          <w:tcPr>
            <w:tcW w:w="1069" w:type="pct"/>
            <w:vMerge/>
          </w:tcPr>
          <w:p w14:paraId="56125213"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17E384B0"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 xml:space="preserve">2. Практическая работа 4. </w:t>
            </w:r>
            <w:r w:rsidRPr="00924ED1">
              <w:rPr>
                <w:rFonts w:ascii="Times New Roman" w:eastAsia="Times New Roman" w:hAnsi="Times New Roman" w:cs="Times New Roman"/>
                <w:sz w:val="24"/>
                <w:szCs w:val="24"/>
                <w:lang w:eastAsia="ru-RU"/>
              </w:rPr>
              <w:t>Формулы логики</w:t>
            </w:r>
          </w:p>
        </w:tc>
      </w:tr>
      <w:tr w:rsidR="00924ED1" w:rsidRPr="00924ED1" w14:paraId="2D96C514" w14:textId="77777777" w:rsidTr="00F82B75">
        <w:trPr>
          <w:trHeight w:val="277"/>
        </w:trPr>
        <w:tc>
          <w:tcPr>
            <w:tcW w:w="1069" w:type="pct"/>
            <w:vMerge/>
          </w:tcPr>
          <w:p w14:paraId="7B739C76"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1D4650CF"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 xml:space="preserve">3. Практическая работа 5. </w:t>
            </w:r>
            <w:r w:rsidRPr="00924ED1">
              <w:rPr>
                <w:rFonts w:ascii="Times New Roman" w:eastAsia="Times New Roman" w:hAnsi="Times New Roman" w:cs="Times New Roman"/>
                <w:sz w:val="24"/>
                <w:szCs w:val="24"/>
                <w:lang w:eastAsia="ru-RU"/>
              </w:rPr>
              <w:t>Законы алгебры логики</w:t>
            </w:r>
          </w:p>
        </w:tc>
      </w:tr>
      <w:tr w:rsidR="00924ED1" w:rsidRPr="00924ED1" w14:paraId="6B2E453E" w14:textId="77777777" w:rsidTr="00F82B75">
        <w:trPr>
          <w:trHeight w:val="281"/>
        </w:trPr>
        <w:tc>
          <w:tcPr>
            <w:tcW w:w="1069" w:type="pct"/>
            <w:vMerge/>
          </w:tcPr>
          <w:p w14:paraId="0C136CBB"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603EFAF4"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4. Практическая работа 7. Решение прикладных задач методами математической логики</w:t>
            </w:r>
          </w:p>
        </w:tc>
      </w:tr>
      <w:tr w:rsidR="00924ED1" w:rsidRPr="00924ED1" w14:paraId="2C990999" w14:textId="77777777" w:rsidTr="00F82B75">
        <w:trPr>
          <w:trHeight w:val="129"/>
        </w:trPr>
        <w:tc>
          <w:tcPr>
            <w:tcW w:w="1069" w:type="pct"/>
            <w:vMerge/>
          </w:tcPr>
          <w:p w14:paraId="69235D39" w14:textId="77777777" w:rsidR="00924ED1" w:rsidRPr="00924ED1" w:rsidRDefault="00924ED1" w:rsidP="00924ED1">
            <w:pPr>
              <w:rPr>
                <w:rFonts w:ascii="Times New Roman" w:eastAsia="Times New Roman" w:hAnsi="Times New Roman" w:cs="Times New Roman"/>
                <w:b/>
                <w:iCs/>
                <w:sz w:val="24"/>
                <w:szCs w:val="24"/>
                <w:lang w:eastAsia="ru-RU"/>
              </w:rPr>
            </w:pPr>
          </w:p>
        </w:tc>
        <w:tc>
          <w:tcPr>
            <w:tcW w:w="3931" w:type="pct"/>
          </w:tcPr>
          <w:p w14:paraId="0CBC3DBC"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Самостоятельная работа обучающихся</w:t>
            </w:r>
          </w:p>
        </w:tc>
      </w:tr>
      <w:tr w:rsidR="00924ED1" w:rsidRPr="00924ED1" w14:paraId="6B7E89B2" w14:textId="77777777" w:rsidTr="00F82B75">
        <w:trPr>
          <w:trHeight w:val="289"/>
        </w:trPr>
        <w:tc>
          <w:tcPr>
            <w:tcW w:w="1069" w:type="pct"/>
            <w:vMerge w:val="restart"/>
          </w:tcPr>
          <w:p w14:paraId="0612042F" w14:textId="77777777" w:rsidR="00924ED1" w:rsidRPr="00924ED1" w:rsidRDefault="00924ED1" w:rsidP="00924ED1">
            <w:pPr>
              <w:rPr>
                <w:rFonts w:ascii="Times New Roman" w:eastAsia="Times New Roman" w:hAnsi="Times New Roman" w:cs="Times New Roman"/>
                <w:b/>
                <w:iCs/>
                <w:sz w:val="24"/>
                <w:szCs w:val="24"/>
                <w:lang w:eastAsia="ru-RU"/>
              </w:rPr>
            </w:pPr>
            <w:r w:rsidRPr="00924ED1">
              <w:rPr>
                <w:rFonts w:ascii="Times New Roman" w:eastAsia="Times New Roman" w:hAnsi="Times New Roman" w:cs="Times New Roman"/>
                <w:b/>
                <w:iCs/>
                <w:sz w:val="24"/>
                <w:szCs w:val="24"/>
                <w:lang w:eastAsia="ru-RU"/>
              </w:rPr>
              <w:t>Тема 1.3. Основы теории графов</w:t>
            </w:r>
          </w:p>
        </w:tc>
        <w:tc>
          <w:tcPr>
            <w:tcW w:w="3931" w:type="pct"/>
          </w:tcPr>
          <w:p w14:paraId="7C372B21"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С</w:t>
            </w:r>
            <w:r w:rsidRPr="00924ED1">
              <w:rPr>
                <w:rFonts w:ascii="Times New Roman" w:eastAsia="Times New Roman" w:hAnsi="Times New Roman" w:cs="Times New Roman"/>
                <w:bCs/>
                <w:iCs/>
                <w:sz w:val="24"/>
                <w:szCs w:val="24"/>
                <w:lang w:eastAsia="ru-RU"/>
              </w:rPr>
              <w:t>о</w:t>
            </w:r>
            <w:r w:rsidRPr="00924ED1">
              <w:rPr>
                <w:rFonts w:ascii="Times New Roman" w:eastAsia="Times New Roman" w:hAnsi="Times New Roman" w:cs="Times New Roman"/>
                <w:b/>
                <w:bCs/>
                <w:iCs/>
                <w:sz w:val="24"/>
                <w:szCs w:val="24"/>
                <w:lang w:eastAsia="ru-RU"/>
              </w:rPr>
              <w:t xml:space="preserve">держание </w:t>
            </w:r>
          </w:p>
        </w:tc>
      </w:tr>
      <w:tr w:rsidR="00924ED1" w:rsidRPr="00924ED1" w14:paraId="6CF14F1D" w14:textId="77777777" w:rsidTr="00F82B75">
        <w:trPr>
          <w:trHeight w:val="307"/>
        </w:trPr>
        <w:tc>
          <w:tcPr>
            <w:tcW w:w="1069" w:type="pct"/>
            <w:vMerge/>
          </w:tcPr>
          <w:p w14:paraId="7075637A" w14:textId="77777777" w:rsidR="00924ED1" w:rsidRPr="00924ED1" w:rsidRDefault="00924ED1" w:rsidP="00924ED1">
            <w:pPr>
              <w:rPr>
                <w:rFonts w:ascii="Times New Roman" w:eastAsia="Times New Roman" w:hAnsi="Times New Roman" w:cs="Times New Roman"/>
                <w:b/>
                <w:bCs/>
                <w:i/>
                <w:sz w:val="24"/>
                <w:szCs w:val="24"/>
                <w:lang w:eastAsia="ru-RU"/>
              </w:rPr>
            </w:pPr>
          </w:p>
        </w:tc>
        <w:tc>
          <w:tcPr>
            <w:tcW w:w="3931" w:type="pct"/>
          </w:tcPr>
          <w:p w14:paraId="62763C39"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1.Основные понятия и определения графа и его элементов</w:t>
            </w:r>
          </w:p>
        </w:tc>
      </w:tr>
      <w:tr w:rsidR="00924ED1" w:rsidRPr="00924ED1" w14:paraId="39DA20CE" w14:textId="77777777" w:rsidTr="00F82B75">
        <w:trPr>
          <w:trHeight w:val="227"/>
        </w:trPr>
        <w:tc>
          <w:tcPr>
            <w:tcW w:w="1069" w:type="pct"/>
            <w:vMerge/>
          </w:tcPr>
          <w:p w14:paraId="007507C5" w14:textId="77777777" w:rsidR="00924ED1" w:rsidRPr="00924ED1" w:rsidRDefault="00924ED1" w:rsidP="00924ED1">
            <w:pPr>
              <w:rPr>
                <w:rFonts w:ascii="Times New Roman" w:eastAsia="Times New Roman" w:hAnsi="Times New Roman" w:cs="Times New Roman"/>
                <w:b/>
                <w:bCs/>
                <w:i/>
                <w:sz w:val="24"/>
                <w:szCs w:val="24"/>
                <w:lang w:eastAsia="ru-RU"/>
              </w:rPr>
            </w:pPr>
          </w:p>
        </w:tc>
        <w:tc>
          <w:tcPr>
            <w:tcW w:w="3931" w:type="pct"/>
          </w:tcPr>
          <w:p w14:paraId="24B7CA57" w14:textId="77777777" w:rsidR="00924ED1" w:rsidRPr="00924ED1" w:rsidRDefault="00924ED1" w:rsidP="00924ED1">
            <w:pPr>
              <w:rPr>
                <w:rFonts w:ascii="Times New Roman" w:eastAsia="Times New Roman" w:hAnsi="Times New Roman" w:cs="Times New Roman"/>
                <w:b/>
                <w:bCs/>
                <w:i/>
                <w:sz w:val="24"/>
                <w:szCs w:val="24"/>
                <w:lang w:eastAsia="ru-RU"/>
              </w:rPr>
            </w:pPr>
            <w:r w:rsidRPr="00924ED1">
              <w:rPr>
                <w:rFonts w:ascii="Times New Roman" w:eastAsia="Times New Roman" w:hAnsi="Times New Roman" w:cs="Times New Roman"/>
                <w:b/>
                <w:bCs/>
                <w:sz w:val="24"/>
                <w:szCs w:val="24"/>
                <w:lang w:eastAsia="ru-RU"/>
              </w:rPr>
              <w:t>В том числе практических и лабораторных занятий</w:t>
            </w:r>
          </w:p>
        </w:tc>
      </w:tr>
      <w:tr w:rsidR="00924ED1" w:rsidRPr="00924ED1" w14:paraId="651C61D3" w14:textId="77777777" w:rsidTr="00F82B75">
        <w:trPr>
          <w:trHeight w:val="227"/>
        </w:trPr>
        <w:tc>
          <w:tcPr>
            <w:tcW w:w="1069" w:type="pct"/>
            <w:vMerge/>
          </w:tcPr>
          <w:p w14:paraId="002962D5" w14:textId="77777777" w:rsidR="00924ED1" w:rsidRPr="00924ED1" w:rsidRDefault="00924ED1" w:rsidP="00924ED1">
            <w:pPr>
              <w:rPr>
                <w:rFonts w:ascii="Times New Roman" w:eastAsia="Times New Roman" w:hAnsi="Times New Roman" w:cs="Times New Roman"/>
                <w:b/>
                <w:bCs/>
                <w:i/>
                <w:sz w:val="24"/>
                <w:szCs w:val="24"/>
                <w:lang w:eastAsia="ru-RU"/>
              </w:rPr>
            </w:pPr>
          </w:p>
        </w:tc>
        <w:tc>
          <w:tcPr>
            <w:tcW w:w="3931" w:type="pct"/>
          </w:tcPr>
          <w:p w14:paraId="4EC13508"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1. Практическая работа 8. Операции над графами</w:t>
            </w:r>
          </w:p>
        </w:tc>
      </w:tr>
      <w:tr w:rsidR="00924ED1" w:rsidRPr="00924ED1" w14:paraId="1D9859AF" w14:textId="77777777" w:rsidTr="00F82B75">
        <w:trPr>
          <w:trHeight w:val="227"/>
        </w:trPr>
        <w:tc>
          <w:tcPr>
            <w:tcW w:w="1069" w:type="pct"/>
            <w:vMerge/>
          </w:tcPr>
          <w:p w14:paraId="0CE1D5CA" w14:textId="77777777" w:rsidR="00924ED1" w:rsidRPr="00924ED1" w:rsidRDefault="00924ED1" w:rsidP="00924ED1">
            <w:pPr>
              <w:rPr>
                <w:rFonts w:ascii="Times New Roman" w:eastAsia="Times New Roman" w:hAnsi="Times New Roman" w:cs="Times New Roman"/>
                <w:b/>
                <w:bCs/>
                <w:i/>
                <w:sz w:val="24"/>
                <w:szCs w:val="24"/>
                <w:lang w:eastAsia="ru-RU"/>
              </w:rPr>
            </w:pPr>
          </w:p>
        </w:tc>
        <w:tc>
          <w:tcPr>
            <w:tcW w:w="3931" w:type="pct"/>
          </w:tcPr>
          <w:p w14:paraId="4ED35CB5" w14:textId="77777777" w:rsidR="00924ED1" w:rsidRPr="00924ED1" w:rsidRDefault="00924ED1" w:rsidP="00924ED1">
            <w:pPr>
              <w:rPr>
                <w:rFonts w:ascii="Times New Roman" w:eastAsia="Times New Roman" w:hAnsi="Times New Roman" w:cs="Times New Roman"/>
                <w:bCs/>
                <w:sz w:val="24"/>
                <w:szCs w:val="24"/>
                <w:lang w:eastAsia="ru-RU"/>
              </w:rPr>
            </w:pPr>
            <w:r w:rsidRPr="00924ED1">
              <w:rPr>
                <w:rFonts w:ascii="Times New Roman" w:eastAsia="Times New Roman" w:hAnsi="Times New Roman" w:cs="Times New Roman"/>
                <w:bCs/>
                <w:sz w:val="24"/>
                <w:szCs w:val="24"/>
                <w:lang w:eastAsia="ru-RU"/>
              </w:rPr>
              <w:t>2. Практическая работа 9. Применение графов в профессиональной сфере</w:t>
            </w:r>
          </w:p>
        </w:tc>
      </w:tr>
      <w:tr w:rsidR="00924ED1" w:rsidRPr="00924ED1" w14:paraId="4968277B" w14:textId="77777777" w:rsidTr="00F82B75">
        <w:trPr>
          <w:trHeight w:val="227"/>
        </w:trPr>
        <w:tc>
          <w:tcPr>
            <w:tcW w:w="1069" w:type="pct"/>
            <w:vMerge/>
          </w:tcPr>
          <w:p w14:paraId="78B53E73" w14:textId="77777777" w:rsidR="00924ED1" w:rsidRPr="00924ED1" w:rsidRDefault="00924ED1" w:rsidP="00924ED1">
            <w:pPr>
              <w:rPr>
                <w:rFonts w:ascii="Times New Roman" w:eastAsia="Times New Roman" w:hAnsi="Times New Roman" w:cs="Times New Roman"/>
                <w:b/>
                <w:bCs/>
                <w:i/>
                <w:sz w:val="24"/>
                <w:szCs w:val="24"/>
                <w:lang w:eastAsia="ru-RU"/>
              </w:rPr>
            </w:pPr>
          </w:p>
        </w:tc>
        <w:tc>
          <w:tcPr>
            <w:tcW w:w="3931" w:type="pct"/>
          </w:tcPr>
          <w:p w14:paraId="5C29C49A" w14:textId="77777777" w:rsidR="00924ED1" w:rsidRPr="00924ED1" w:rsidRDefault="00924ED1" w:rsidP="00924ED1">
            <w:pPr>
              <w:rPr>
                <w:rFonts w:ascii="Times New Roman" w:eastAsia="Times New Roman" w:hAnsi="Times New Roman" w:cs="Times New Roman"/>
                <w:b/>
                <w:bCs/>
                <w:iCs/>
                <w:sz w:val="24"/>
                <w:szCs w:val="24"/>
                <w:lang w:eastAsia="ru-RU"/>
              </w:rPr>
            </w:pPr>
            <w:r w:rsidRPr="00924ED1">
              <w:rPr>
                <w:rFonts w:ascii="Times New Roman" w:eastAsia="Times New Roman" w:hAnsi="Times New Roman" w:cs="Times New Roman"/>
                <w:b/>
                <w:bCs/>
                <w:iCs/>
                <w:sz w:val="24"/>
                <w:szCs w:val="24"/>
                <w:lang w:eastAsia="ru-RU"/>
              </w:rPr>
              <w:t>Самостоятельная работа обучающихся</w:t>
            </w:r>
          </w:p>
        </w:tc>
      </w:tr>
      <w:tr w:rsidR="00D201A2" w:rsidRPr="00924ED1" w14:paraId="40347DFE" w14:textId="77777777" w:rsidTr="00F82B75">
        <w:trPr>
          <w:trHeight w:val="227"/>
        </w:trPr>
        <w:tc>
          <w:tcPr>
            <w:tcW w:w="5000" w:type="pct"/>
            <w:gridSpan w:val="2"/>
          </w:tcPr>
          <w:p w14:paraId="0162A3D9" w14:textId="423D3299" w:rsidR="00D201A2" w:rsidRPr="00924ED1" w:rsidRDefault="00D201A2" w:rsidP="00D201A2">
            <w:pPr>
              <w:rPr>
                <w:rFonts w:ascii="Times New Roman" w:eastAsia="Times New Roman" w:hAnsi="Times New Roman" w:cs="Times New Roman"/>
                <w:b/>
                <w:bCs/>
                <w:iCs/>
                <w:sz w:val="24"/>
                <w:szCs w:val="24"/>
                <w:lang w:eastAsia="ru-RU"/>
              </w:rPr>
            </w:pPr>
            <w:r w:rsidRPr="00D201A2">
              <w:rPr>
                <w:rFonts w:ascii="Times New Roman" w:eastAsia="Times New Roman" w:hAnsi="Times New Roman" w:cs="Times New Roman"/>
                <w:b/>
                <w:bCs/>
                <w:iCs/>
                <w:lang w:eastAsia="ru-RU"/>
              </w:rPr>
              <w:t xml:space="preserve">Промежуточная аттестация </w:t>
            </w:r>
          </w:p>
        </w:tc>
      </w:tr>
      <w:tr w:rsidR="00D201A2" w:rsidRPr="00924ED1" w14:paraId="3866E862" w14:textId="77777777" w:rsidTr="00F82B75">
        <w:trPr>
          <w:trHeight w:val="227"/>
        </w:trPr>
        <w:tc>
          <w:tcPr>
            <w:tcW w:w="5000" w:type="pct"/>
            <w:gridSpan w:val="2"/>
          </w:tcPr>
          <w:p w14:paraId="3BBF63DD" w14:textId="1B2802A9" w:rsidR="00D201A2" w:rsidRPr="00924ED1" w:rsidRDefault="00D201A2" w:rsidP="00D201A2">
            <w:pPr>
              <w:rPr>
                <w:rFonts w:ascii="Times New Roman" w:eastAsia="Times New Roman" w:hAnsi="Times New Roman" w:cs="Times New Roman"/>
                <w:b/>
                <w:bCs/>
                <w:sz w:val="24"/>
                <w:szCs w:val="24"/>
                <w:lang w:eastAsia="ru-RU"/>
              </w:rPr>
            </w:pPr>
            <w:r w:rsidRPr="00924ED1">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34</w:t>
            </w:r>
          </w:p>
        </w:tc>
      </w:tr>
    </w:tbl>
    <w:p w14:paraId="3B925A31" w14:textId="77777777" w:rsidR="00730F03" w:rsidRDefault="00730F03" w:rsidP="00730F03">
      <w:pPr>
        <w:pStyle w:val="114"/>
        <w:ind w:left="2160" w:firstLine="0"/>
        <w:rPr>
          <w:rFonts w:ascii="Times New Roman" w:hAnsi="Times New Roman"/>
        </w:rPr>
      </w:pPr>
    </w:p>
    <w:p w14:paraId="2BA64A6F" w14:textId="77777777" w:rsidR="00730F03" w:rsidRDefault="00730F03" w:rsidP="00730F03">
      <w:pPr>
        <w:pStyle w:val="114"/>
        <w:ind w:firstLine="0"/>
        <w:rPr>
          <w:rFonts w:ascii="Times New Roman" w:hAnsi="Times New Roman"/>
        </w:rPr>
      </w:pPr>
    </w:p>
    <w:p w14:paraId="258253AD" w14:textId="77777777" w:rsidR="00730F03" w:rsidRDefault="00730F03" w:rsidP="00730F03">
      <w:pPr>
        <w:rPr>
          <w:rFonts w:ascii="Times New Roman" w:hAnsi="Times New Roman" w:cs="Times New Roman"/>
          <w:sz w:val="24"/>
          <w:szCs w:val="24"/>
        </w:rPr>
      </w:pPr>
    </w:p>
    <w:p w14:paraId="13D0D50A" w14:textId="77777777" w:rsidR="00730F03" w:rsidRPr="00DF068E" w:rsidRDefault="00730F03" w:rsidP="00730F0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99528" w14:textId="77777777" w:rsidR="00730F03" w:rsidRPr="00E11160" w:rsidRDefault="00730F03" w:rsidP="00730F03">
      <w:pPr>
        <w:pStyle w:val="114"/>
        <w:rPr>
          <w:rFonts w:ascii="Times New Roman" w:hAnsi="Times New Roman"/>
        </w:rPr>
      </w:pPr>
      <w:r w:rsidRPr="00E11160">
        <w:rPr>
          <w:rFonts w:ascii="Times New Roman" w:hAnsi="Times New Roman"/>
        </w:rPr>
        <w:t>3.1. Материально-техническое обеспечение</w:t>
      </w:r>
    </w:p>
    <w:p w14:paraId="322C0609" w14:textId="77777777" w:rsidR="00730F03" w:rsidRPr="0082307B" w:rsidRDefault="00730F03" w:rsidP="00730F0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F04D53" w14:textId="77777777" w:rsidR="00730F03" w:rsidRDefault="00730F03" w:rsidP="00730F03"/>
    <w:p w14:paraId="66D362FC" w14:textId="77777777" w:rsidR="00730F03" w:rsidRPr="00E11160" w:rsidRDefault="00730F03" w:rsidP="00730F0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8944B9" w14:textId="77777777" w:rsidR="00730F03" w:rsidRDefault="00730F03" w:rsidP="00730F0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E4B9D" w14:textId="77777777" w:rsidR="00730F03" w:rsidRDefault="00730F03" w:rsidP="00730F03">
      <w:pPr>
        <w:pStyle w:val="a4"/>
        <w:spacing w:line="276" w:lineRule="auto"/>
        <w:ind w:left="0" w:firstLine="709"/>
        <w:jc w:val="both"/>
        <w:rPr>
          <w:rFonts w:ascii="Times New Roman" w:hAnsi="Times New Roman"/>
          <w:bCs/>
          <w:sz w:val="24"/>
          <w:szCs w:val="24"/>
        </w:rPr>
      </w:pPr>
    </w:p>
    <w:p w14:paraId="0447C125" w14:textId="77777777" w:rsidR="00730F03" w:rsidRPr="00E11160" w:rsidRDefault="00730F03" w:rsidP="00730F0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A3B13E" w14:textId="77777777" w:rsidR="0096491F" w:rsidRPr="0096491F" w:rsidRDefault="00730F03" w:rsidP="0096491F">
      <w:pPr>
        <w:spacing w:line="276" w:lineRule="auto"/>
        <w:ind w:firstLine="709"/>
        <w:contextualSpacing/>
        <w:jc w:val="both"/>
        <w:rPr>
          <w:rFonts w:ascii="Times New Roman" w:hAnsi="Times New Roman" w:cs="Times New Roman"/>
          <w:bCs/>
          <w:iCs/>
          <w:sz w:val="24"/>
          <w:szCs w:val="24"/>
        </w:rPr>
      </w:pPr>
      <w:r w:rsidRPr="0096491F">
        <w:rPr>
          <w:rFonts w:ascii="Times New Roman" w:hAnsi="Times New Roman" w:cs="Times New Roman"/>
          <w:bCs/>
          <w:iCs/>
          <w:sz w:val="24"/>
          <w:szCs w:val="24"/>
        </w:rPr>
        <w:t xml:space="preserve">1. </w:t>
      </w:r>
      <w:r w:rsidR="0096491F" w:rsidRPr="0096491F">
        <w:rPr>
          <w:rFonts w:ascii="Times New Roman" w:hAnsi="Times New Roman" w:cs="Times New Roman"/>
          <w:bCs/>
          <w:iCs/>
          <w:sz w:val="24"/>
          <w:szCs w:val="24"/>
        </w:rPr>
        <w:t>Григорьев В.П. Математика: учебное издание / Григорьев В.П., Сабурова Т.Н. - Москва : Академия, 2024. - 368 c. (Специальности среднего профессионального образования). - URL: https://academia-library.ru - Текст : электронный</w:t>
      </w:r>
    </w:p>
    <w:p w14:paraId="1ED364C7" w14:textId="008A0116" w:rsidR="0096491F" w:rsidRPr="0096491F" w:rsidRDefault="0096491F" w:rsidP="0096491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96491F">
        <w:rPr>
          <w:rFonts w:ascii="Times New Roman" w:hAnsi="Times New Roman" w:cs="Times New Roman"/>
          <w:bCs/>
          <w:iCs/>
          <w:sz w:val="24"/>
          <w:szCs w:val="24"/>
        </w:rPr>
        <w:t>Канцедал</w:t>
      </w:r>
      <w:proofErr w:type="spellEnd"/>
      <w:r w:rsidRPr="0096491F">
        <w:rPr>
          <w:rFonts w:ascii="Times New Roman" w:hAnsi="Times New Roman" w:cs="Times New Roman"/>
          <w:bCs/>
          <w:iCs/>
          <w:sz w:val="24"/>
          <w:szCs w:val="24"/>
        </w:rPr>
        <w:t xml:space="preserve">, С. А. Дискретная математика : учебное пособие / С. А. </w:t>
      </w:r>
      <w:proofErr w:type="spellStart"/>
      <w:r w:rsidRPr="0096491F">
        <w:rPr>
          <w:rFonts w:ascii="Times New Roman" w:hAnsi="Times New Roman" w:cs="Times New Roman"/>
          <w:bCs/>
          <w:iCs/>
          <w:sz w:val="24"/>
          <w:szCs w:val="24"/>
        </w:rPr>
        <w:t>Канцедал</w:t>
      </w:r>
      <w:proofErr w:type="spellEnd"/>
      <w:r w:rsidRPr="0096491F">
        <w:rPr>
          <w:rFonts w:ascii="Times New Roman" w:hAnsi="Times New Roman" w:cs="Times New Roman"/>
          <w:bCs/>
          <w:iCs/>
          <w:sz w:val="24"/>
          <w:szCs w:val="24"/>
        </w:rPr>
        <w:t>. — Москва : ФОРУМ : ИНФРА-М, 2022. — 222 с. — (Среднее профессиональное образование). - ISBN 978-5-8199-0719-1. - Текст : электронный. - URL: https://znanium.ru/catalog/product/1843569</w:t>
      </w:r>
    </w:p>
    <w:p w14:paraId="5E62CCAF" w14:textId="71DDC387" w:rsidR="00730F03" w:rsidRPr="0096491F" w:rsidRDefault="0096491F" w:rsidP="0096491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96491F">
        <w:rPr>
          <w:rFonts w:ascii="Times New Roman" w:hAnsi="Times New Roman" w:cs="Times New Roman"/>
          <w:bCs/>
          <w:iCs/>
          <w:sz w:val="24"/>
          <w:szCs w:val="24"/>
        </w:rPr>
        <w:t xml:space="preserve">Кацман, Ю. Я. Теория вероятностей и математическая статистика. Примеры с решениями : учебник для среднего профессионального образования / Ю. Я. Кацман. — Москва : Издательство </w:t>
      </w:r>
      <w:proofErr w:type="spellStart"/>
      <w:r w:rsidRPr="0096491F">
        <w:rPr>
          <w:rFonts w:ascii="Times New Roman" w:hAnsi="Times New Roman" w:cs="Times New Roman"/>
          <w:bCs/>
          <w:iCs/>
          <w:sz w:val="24"/>
          <w:szCs w:val="24"/>
        </w:rPr>
        <w:t>Юрайт</w:t>
      </w:r>
      <w:proofErr w:type="spellEnd"/>
      <w:r w:rsidRPr="0096491F">
        <w:rPr>
          <w:rFonts w:ascii="Times New Roman" w:hAnsi="Times New Roman" w:cs="Times New Roman"/>
          <w:bCs/>
          <w:iCs/>
          <w:sz w:val="24"/>
          <w:szCs w:val="24"/>
        </w:rPr>
        <w:t xml:space="preserve">, 2022. — 130 с. — (Профессиональное образование). — ISBN 978-5-534-10083-9. — Текст : электронный // Образовательная платформа </w:t>
      </w:r>
      <w:proofErr w:type="spellStart"/>
      <w:r w:rsidRPr="0096491F">
        <w:rPr>
          <w:rFonts w:ascii="Times New Roman" w:hAnsi="Times New Roman" w:cs="Times New Roman"/>
          <w:bCs/>
          <w:iCs/>
          <w:sz w:val="24"/>
          <w:szCs w:val="24"/>
        </w:rPr>
        <w:t>Юрайт</w:t>
      </w:r>
      <w:proofErr w:type="spellEnd"/>
      <w:r w:rsidRPr="0096491F">
        <w:rPr>
          <w:rFonts w:ascii="Times New Roman" w:hAnsi="Times New Roman" w:cs="Times New Roman"/>
          <w:bCs/>
          <w:iCs/>
          <w:sz w:val="24"/>
          <w:szCs w:val="24"/>
        </w:rPr>
        <w:t xml:space="preserve"> [сайт]. — URL: </w:t>
      </w:r>
      <w:hyperlink r:id="rId34" w:history="1">
        <w:r w:rsidRPr="0096491F">
          <w:rPr>
            <w:rStyle w:val="af0"/>
            <w:rFonts w:ascii="Times New Roman" w:hAnsi="Times New Roman" w:cs="Times New Roman"/>
            <w:bCs/>
            <w:iCs/>
            <w:sz w:val="24"/>
            <w:szCs w:val="24"/>
          </w:rPr>
          <w:t>https://urait.ru/bcode/490334</w:t>
        </w:r>
      </w:hyperlink>
      <w:r w:rsidRPr="0096491F">
        <w:rPr>
          <w:rFonts w:ascii="Times New Roman" w:hAnsi="Times New Roman" w:cs="Times New Roman"/>
          <w:bCs/>
          <w:iCs/>
          <w:sz w:val="24"/>
          <w:szCs w:val="24"/>
        </w:rPr>
        <w:t>.</w:t>
      </w:r>
    </w:p>
    <w:p w14:paraId="2A164031" w14:textId="77777777" w:rsidR="0096491F" w:rsidRPr="00C422A9" w:rsidRDefault="0096491F" w:rsidP="0096491F">
      <w:pPr>
        <w:spacing w:line="276" w:lineRule="auto"/>
        <w:ind w:firstLine="709"/>
        <w:contextualSpacing/>
        <w:jc w:val="both"/>
        <w:rPr>
          <w:rFonts w:ascii="Times New Roman" w:eastAsia="Times New Roman" w:hAnsi="Times New Roman" w:cs="Times New Roman"/>
          <w:b/>
          <w:sz w:val="24"/>
          <w:szCs w:val="24"/>
          <w:lang w:eastAsia="ru-RU"/>
        </w:rPr>
      </w:pPr>
    </w:p>
    <w:p w14:paraId="0F533915" w14:textId="77777777" w:rsidR="00730F03" w:rsidRPr="00FA680C" w:rsidRDefault="00730F03" w:rsidP="00730F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6C19680" w14:textId="77777777" w:rsidR="00730F03" w:rsidRPr="00FA680C" w:rsidRDefault="00730F03" w:rsidP="00730F0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5AA62D4"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049E30D7" w14:textId="77777777" w:rsidR="00730F03" w:rsidRDefault="00730F03" w:rsidP="00730F03">
      <w:pPr>
        <w:spacing w:after="200" w:line="276" w:lineRule="auto"/>
        <w:ind w:firstLine="709"/>
        <w:jc w:val="both"/>
        <w:rPr>
          <w:rFonts w:ascii="Times New Roman" w:hAnsi="Times New Roman" w:cs="Times New Roman"/>
          <w:bCs/>
          <w:i/>
          <w:sz w:val="24"/>
          <w:szCs w:val="24"/>
        </w:rPr>
      </w:pPr>
    </w:p>
    <w:p w14:paraId="43C46912" w14:textId="77777777" w:rsidR="00730F03" w:rsidRDefault="00730F03" w:rsidP="00730F03">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0FF9D85" w14:textId="77777777" w:rsidR="00730F03" w:rsidRPr="00DF068E" w:rsidRDefault="00730F03" w:rsidP="00730F03">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30F03" w:rsidRPr="00B57526" w14:paraId="4993351B" w14:textId="77777777" w:rsidTr="00585CB6">
        <w:trPr>
          <w:trHeight w:val="519"/>
        </w:trPr>
        <w:tc>
          <w:tcPr>
            <w:tcW w:w="1565" w:type="pct"/>
            <w:vAlign w:val="center"/>
          </w:tcPr>
          <w:p w14:paraId="494AEA2E" w14:textId="77777777" w:rsidR="00730F03" w:rsidRPr="00B57526" w:rsidRDefault="00730F03"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A06D202"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2B374C3"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30F03" w:rsidRPr="00B57526" w14:paraId="2C10E075" w14:textId="77777777" w:rsidTr="00585CB6">
        <w:trPr>
          <w:trHeight w:val="586"/>
        </w:trPr>
        <w:tc>
          <w:tcPr>
            <w:tcW w:w="1565" w:type="pct"/>
          </w:tcPr>
          <w:p w14:paraId="767D15A2" w14:textId="68A7FB8B" w:rsidR="00924ED1" w:rsidRPr="00F82B75" w:rsidRDefault="00924ED1" w:rsidP="00924ED1">
            <w:pPr>
              <w:rPr>
                <w:rFonts w:ascii="Times New Roman" w:hAnsi="Times New Roman"/>
              </w:rPr>
            </w:pPr>
            <w:r w:rsidRPr="00F82B75">
              <w:rPr>
                <w:rFonts w:ascii="Times New Roman" w:hAnsi="Times New Roman"/>
              </w:rPr>
              <w:t>Знать:</w:t>
            </w:r>
          </w:p>
          <w:p w14:paraId="0929A028" w14:textId="1B67C1A8" w:rsidR="00924ED1" w:rsidRPr="00F82B75" w:rsidRDefault="00924ED1" w:rsidP="00924ED1">
            <w:pPr>
              <w:rPr>
                <w:rFonts w:ascii="Times New Roman" w:hAnsi="Times New Roman"/>
              </w:rPr>
            </w:pPr>
            <w:r w:rsidRPr="00F82B75">
              <w:rPr>
                <w:rFonts w:ascii="Times New Roman" w:hAnsi="Times New Roman"/>
              </w:rPr>
              <w:t>Знание алгоритмов выполнения работ в профессиональной и смежных областях</w:t>
            </w:r>
          </w:p>
          <w:p w14:paraId="1CF1CD5D" w14:textId="77777777" w:rsidR="00924ED1" w:rsidRPr="00F82B75" w:rsidRDefault="00924ED1" w:rsidP="00924ED1">
            <w:pPr>
              <w:rPr>
                <w:rFonts w:ascii="Times New Roman" w:hAnsi="Times New Roman"/>
              </w:rPr>
            </w:pPr>
            <w:r w:rsidRPr="00F82B75">
              <w:rPr>
                <w:rFonts w:ascii="Times New Roman" w:hAnsi="Times New Roman"/>
              </w:rPr>
              <w:t>Знание приемов структурирования информации</w:t>
            </w:r>
          </w:p>
          <w:p w14:paraId="0360306C" w14:textId="77777777" w:rsidR="00924ED1" w:rsidRPr="00F82B75" w:rsidRDefault="00924ED1" w:rsidP="00924ED1">
            <w:pPr>
              <w:rPr>
                <w:rFonts w:ascii="Times New Roman" w:hAnsi="Times New Roman"/>
              </w:rPr>
            </w:pPr>
            <w:r w:rsidRPr="00F82B75">
              <w:rPr>
                <w:rFonts w:ascii="Times New Roman" w:hAnsi="Times New Roman"/>
              </w:rPr>
              <w:t>Знание современной научной и профессиональной терминологии</w:t>
            </w:r>
          </w:p>
          <w:p w14:paraId="1C2E453A" w14:textId="77777777" w:rsidR="00924ED1" w:rsidRPr="00F82B75" w:rsidRDefault="00924ED1" w:rsidP="00924ED1">
            <w:pPr>
              <w:rPr>
                <w:rFonts w:ascii="Times New Roman" w:hAnsi="Times New Roman"/>
              </w:rPr>
            </w:pPr>
            <w:r w:rsidRPr="00F82B75">
              <w:rPr>
                <w:rFonts w:ascii="Times New Roman" w:hAnsi="Times New Roman"/>
              </w:rPr>
              <w:t>Знание основы проектной деятельности</w:t>
            </w:r>
          </w:p>
          <w:p w14:paraId="5F26DCD4" w14:textId="77777777" w:rsidR="00730F03" w:rsidRPr="00F82B75" w:rsidRDefault="00924ED1" w:rsidP="00924ED1">
            <w:pPr>
              <w:suppressAutoHyphens/>
              <w:contextualSpacing/>
              <w:rPr>
                <w:rFonts w:ascii="Times New Roman" w:hAnsi="Times New Roman"/>
              </w:rPr>
            </w:pPr>
            <w:r w:rsidRPr="00F82B75">
              <w:rPr>
                <w:rFonts w:ascii="Times New Roman" w:hAnsi="Times New Roman"/>
              </w:rPr>
              <w:t>Знание правил оформления документов и построения устных сообщений</w:t>
            </w:r>
          </w:p>
          <w:p w14:paraId="223A81EF" w14:textId="39975F6D" w:rsidR="00924ED1" w:rsidRPr="00F82B75" w:rsidRDefault="00924ED1" w:rsidP="00924ED1">
            <w:pPr>
              <w:suppressAutoHyphens/>
              <w:contextualSpacing/>
              <w:rPr>
                <w:rFonts w:ascii="Times New Roman" w:hAnsi="Times New Roman"/>
              </w:rPr>
            </w:pPr>
            <w:r w:rsidRPr="00F82B75">
              <w:rPr>
                <w:rFonts w:ascii="Times New Roman" w:hAnsi="Times New Roman"/>
              </w:rPr>
              <w:t>Уметь:</w:t>
            </w:r>
          </w:p>
          <w:p w14:paraId="41CF3F3D"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Умение определять этапы решения задачи</w:t>
            </w:r>
          </w:p>
          <w:p w14:paraId="46B9EAE4"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Умение структурировать получаемую информацию</w:t>
            </w:r>
          </w:p>
          <w:p w14:paraId="6574FD99"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Умение применять современную научную профессиональную терминологию</w:t>
            </w:r>
          </w:p>
          <w:p w14:paraId="5431CF71"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Умение кратко обосновывать и объяснять свои действия (текущие и планируемые)</w:t>
            </w:r>
          </w:p>
          <w:p w14:paraId="15EFFB5E"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 xml:space="preserve">Умение проверять соответствие параметров работы программного обеспечения электронных устройств управления, приводов и датчиков </w:t>
            </w:r>
            <w:proofErr w:type="spellStart"/>
            <w:r w:rsidRPr="00F82B75">
              <w:rPr>
                <w:rFonts w:ascii="Times New Roman" w:hAnsi="Times New Roman" w:cs="Times New Roman"/>
                <w:iCs/>
              </w:rPr>
              <w:t>мехатронных</w:t>
            </w:r>
            <w:proofErr w:type="spellEnd"/>
            <w:r w:rsidRPr="00F82B75">
              <w:rPr>
                <w:rFonts w:ascii="Times New Roman" w:hAnsi="Times New Roman" w:cs="Times New Roman"/>
                <w:iCs/>
              </w:rPr>
              <w:t xml:space="preserve"> устройств и систем требованиям, указанным в эксплуатационной документации</w:t>
            </w:r>
          </w:p>
          <w:p w14:paraId="1EB04361" w14:textId="328B0C68"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 xml:space="preserve">Умение производить диагностику оборудования </w:t>
            </w:r>
            <w:proofErr w:type="spellStart"/>
            <w:r w:rsidRPr="00F82B75">
              <w:rPr>
                <w:rFonts w:ascii="Times New Roman" w:hAnsi="Times New Roman" w:cs="Times New Roman"/>
                <w:iCs/>
              </w:rPr>
              <w:t>мехатронных</w:t>
            </w:r>
            <w:proofErr w:type="spellEnd"/>
            <w:r w:rsidRPr="00F82B75">
              <w:rPr>
                <w:rFonts w:ascii="Times New Roman" w:hAnsi="Times New Roman" w:cs="Times New Roman"/>
                <w:iCs/>
              </w:rPr>
              <w:t xml:space="preserve"> систем и определение его ресурсов</w:t>
            </w:r>
          </w:p>
        </w:tc>
        <w:tc>
          <w:tcPr>
            <w:tcW w:w="1868" w:type="pct"/>
            <w:tcBorders>
              <w:top w:val="single" w:sz="4" w:space="0" w:color="auto"/>
              <w:left w:val="single" w:sz="4" w:space="0" w:color="auto"/>
              <w:bottom w:val="single" w:sz="4" w:space="0" w:color="auto"/>
              <w:right w:val="single" w:sz="4" w:space="0" w:color="auto"/>
            </w:tcBorders>
          </w:tcPr>
          <w:p w14:paraId="3DF9EF7E" w14:textId="77777777" w:rsidR="00924ED1" w:rsidRPr="00F82B75" w:rsidRDefault="00924ED1" w:rsidP="00924ED1">
            <w:pPr>
              <w:jc w:val="both"/>
              <w:rPr>
                <w:rFonts w:ascii="Times New Roman" w:hAnsi="Times New Roman"/>
              </w:rPr>
            </w:pPr>
            <w:r w:rsidRPr="00F82B75">
              <w:rPr>
                <w:rFonts w:ascii="Times New Roman" w:hAnsi="Times New Roman"/>
              </w:rPr>
              <w:t>Знает понятия функции алгебры логики, представление функции в совершенных нормальных формах, многочлен Жегалкина</w:t>
            </w:r>
          </w:p>
          <w:p w14:paraId="38659A3A" w14:textId="77777777" w:rsidR="00924ED1" w:rsidRPr="00F82B75" w:rsidRDefault="00924ED1" w:rsidP="00924ED1">
            <w:pPr>
              <w:jc w:val="both"/>
              <w:rPr>
                <w:rFonts w:ascii="Times New Roman" w:hAnsi="Times New Roman"/>
              </w:rPr>
            </w:pPr>
            <w:r w:rsidRPr="00F82B75">
              <w:rPr>
                <w:rFonts w:ascii="Times New Roman" w:hAnsi="Times New Roman"/>
              </w:rPr>
              <w:t>Использование основных понятий теории множеств</w:t>
            </w:r>
          </w:p>
          <w:p w14:paraId="2CDA7AAA" w14:textId="77777777" w:rsidR="00924ED1" w:rsidRPr="00F82B75" w:rsidRDefault="00924ED1" w:rsidP="00924ED1">
            <w:pPr>
              <w:jc w:val="both"/>
              <w:rPr>
                <w:rFonts w:ascii="Times New Roman" w:hAnsi="Times New Roman"/>
              </w:rPr>
            </w:pPr>
            <w:r w:rsidRPr="00F82B75">
              <w:rPr>
                <w:rFonts w:ascii="Times New Roman" w:hAnsi="Times New Roman"/>
              </w:rPr>
              <w:t>Знает основные понятия теории графов, характеристики графов, Эйлеровы и Гамильтоновы графы, плоские графы, деревья, ориентированные графы, бинарные деревья</w:t>
            </w:r>
          </w:p>
          <w:p w14:paraId="54A08C32" w14:textId="77777777" w:rsidR="00924ED1" w:rsidRPr="00F82B75" w:rsidRDefault="00924ED1" w:rsidP="00924ED1">
            <w:pPr>
              <w:jc w:val="both"/>
              <w:rPr>
                <w:rFonts w:ascii="Times New Roman" w:hAnsi="Times New Roman"/>
              </w:rPr>
            </w:pPr>
            <w:r w:rsidRPr="00F82B75">
              <w:rPr>
                <w:rFonts w:ascii="Times New Roman" w:hAnsi="Times New Roman"/>
              </w:rPr>
              <w:t>Знает элементы теории автоматов</w:t>
            </w:r>
          </w:p>
          <w:p w14:paraId="55AB5797" w14:textId="77777777" w:rsidR="00730F03" w:rsidRPr="00F82B75" w:rsidRDefault="00924ED1" w:rsidP="00924ED1">
            <w:pPr>
              <w:suppressAutoHyphens/>
              <w:contextualSpacing/>
              <w:rPr>
                <w:rFonts w:ascii="Times New Roman" w:hAnsi="Times New Roman"/>
              </w:rPr>
            </w:pPr>
            <w:r w:rsidRPr="00F82B75">
              <w:rPr>
                <w:rFonts w:ascii="Times New Roman" w:hAnsi="Times New Roman"/>
              </w:rPr>
              <w:t>Знает основы алгебры вычетов и их приложение к простейшим криптографическим шифрам</w:t>
            </w:r>
          </w:p>
          <w:p w14:paraId="711A4066"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Выполняет решение задач по алгоритму</w:t>
            </w:r>
          </w:p>
          <w:p w14:paraId="17257FE5"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В перечне информации находит ту, что относится к его профессиональной сфере</w:t>
            </w:r>
          </w:p>
          <w:p w14:paraId="14A82AF8"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Применяет терминологию математических методов при решении профессиональных задач</w:t>
            </w:r>
          </w:p>
          <w:p w14:paraId="1285171B" w14:textId="77777777"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Поясняет выбранный алгоритм решения профессиональной задачи</w:t>
            </w:r>
          </w:p>
          <w:p w14:paraId="56A1986C" w14:textId="16D42454" w:rsidR="00924ED1" w:rsidRPr="00F82B75" w:rsidRDefault="00924ED1" w:rsidP="00924ED1">
            <w:pPr>
              <w:suppressAutoHyphens/>
              <w:contextualSpacing/>
              <w:rPr>
                <w:rFonts w:ascii="Times New Roman" w:hAnsi="Times New Roman" w:cs="Times New Roman"/>
                <w:iCs/>
              </w:rPr>
            </w:pPr>
            <w:r w:rsidRPr="00F82B75">
              <w:rPr>
                <w:rFonts w:ascii="Times New Roman" w:hAnsi="Times New Roman" w:cs="Times New Roman"/>
                <w:iCs/>
              </w:rPr>
              <w:t>Строит графы по исходным данным</w:t>
            </w:r>
          </w:p>
        </w:tc>
        <w:tc>
          <w:tcPr>
            <w:tcW w:w="1567" w:type="pct"/>
            <w:tcBorders>
              <w:top w:val="single" w:sz="4" w:space="0" w:color="auto"/>
              <w:left w:val="single" w:sz="4" w:space="0" w:color="auto"/>
              <w:bottom w:val="single" w:sz="4" w:space="0" w:color="auto"/>
              <w:right w:val="single" w:sz="4" w:space="0" w:color="auto"/>
            </w:tcBorders>
          </w:tcPr>
          <w:p w14:paraId="10614CEA" w14:textId="77777777" w:rsidR="00730F03" w:rsidRPr="00F82B75" w:rsidRDefault="00730F03" w:rsidP="009F1FD1">
            <w:pPr>
              <w:jc w:val="both"/>
              <w:rPr>
                <w:rFonts w:ascii="Times New Roman" w:hAnsi="Times New Roman"/>
                <w:bCs/>
              </w:rPr>
            </w:pPr>
            <w:r w:rsidRPr="00F82B75">
              <w:rPr>
                <w:rFonts w:ascii="Times New Roman" w:hAnsi="Times New Roman"/>
                <w:bCs/>
              </w:rPr>
              <w:t>Оценка результатов выполнения практических работ.</w:t>
            </w:r>
          </w:p>
          <w:p w14:paraId="7FD07323" w14:textId="77777777" w:rsidR="00730F03" w:rsidRPr="00F82B75" w:rsidRDefault="00730F03" w:rsidP="009F1FD1">
            <w:pPr>
              <w:jc w:val="both"/>
              <w:rPr>
                <w:rFonts w:ascii="Times New Roman" w:hAnsi="Times New Roman"/>
                <w:bCs/>
              </w:rPr>
            </w:pPr>
            <w:r w:rsidRPr="00F82B75">
              <w:rPr>
                <w:rFonts w:ascii="Times New Roman" w:hAnsi="Times New Roman"/>
                <w:bCs/>
              </w:rPr>
              <w:t>Оценка результатов устного и письменного опроса.</w:t>
            </w:r>
          </w:p>
          <w:p w14:paraId="7ADE0683" w14:textId="77777777" w:rsidR="00730F03" w:rsidRPr="00F82B75" w:rsidRDefault="00730F03" w:rsidP="009F1FD1">
            <w:pPr>
              <w:jc w:val="both"/>
              <w:rPr>
                <w:rFonts w:ascii="Times New Roman" w:hAnsi="Times New Roman"/>
                <w:bCs/>
              </w:rPr>
            </w:pPr>
            <w:r w:rsidRPr="00F82B75">
              <w:rPr>
                <w:rFonts w:ascii="Times New Roman" w:hAnsi="Times New Roman"/>
                <w:bCs/>
              </w:rPr>
              <w:t>Оценка результатов тестирования.</w:t>
            </w:r>
          </w:p>
          <w:p w14:paraId="32ACD916" w14:textId="77777777" w:rsidR="00730F03" w:rsidRPr="00F82B75" w:rsidRDefault="00730F03" w:rsidP="009F1FD1">
            <w:pPr>
              <w:suppressAutoHyphens/>
              <w:contextualSpacing/>
              <w:rPr>
                <w:rFonts w:ascii="Times New Roman" w:hAnsi="Times New Roman" w:cs="Times New Roman"/>
                <w:i/>
              </w:rPr>
            </w:pPr>
          </w:p>
        </w:tc>
      </w:tr>
    </w:tbl>
    <w:p w14:paraId="53D72ADC"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6FD638"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534BDA4"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4E64BD96"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260E0BC9"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2C04A4A2" w14:textId="77777777" w:rsidR="009F1FD1" w:rsidRDefault="009F1FD1" w:rsidP="00540C32">
      <w:pPr>
        <w:rPr>
          <w:rFonts w:ascii="Times New Roman Полужирный" w:eastAsia="Segoe UI" w:hAnsi="Times New Roman Полужирный" w:cs="Times New Roman"/>
          <w:b/>
          <w:bCs/>
          <w:caps/>
          <w:kern w:val="32"/>
          <w:sz w:val="24"/>
          <w:szCs w:val="24"/>
          <w:lang w:val="x-none" w:eastAsia="x-none"/>
        </w:rPr>
      </w:pPr>
    </w:p>
    <w:p w14:paraId="51A70CC9"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120E20C5" w14:textId="551B7744"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19BB5355" w14:textId="42789F5F"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886E1E5" w14:textId="5994D49F"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DADCE13" w14:textId="4FC78179"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33BEDF3E" w14:textId="3C8710A9"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2496F3A5" w14:textId="4E0DC906"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01E5BAFC" w14:textId="21CA7B47"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FE81CD2" w14:textId="36A68FD0" w:rsidR="00947EA3" w:rsidRDefault="00947EA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EE7EB37" w14:textId="12376FDB" w:rsidR="00947EA3" w:rsidRDefault="00947EA3" w:rsidP="00BE4CD7">
      <w:pPr>
        <w:jc w:val="right"/>
        <w:rPr>
          <w:rFonts w:ascii="Times New Roman Полужирный" w:eastAsia="Segoe UI" w:hAnsi="Times New Roman Полужирный" w:cs="Times New Roman"/>
          <w:b/>
          <w:bCs/>
          <w:caps/>
          <w:kern w:val="32"/>
          <w:sz w:val="24"/>
          <w:szCs w:val="24"/>
          <w:lang w:val="x-none" w:eastAsia="x-none"/>
        </w:rPr>
      </w:pPr>
    </w:p>
    <w:p w14:paraId="73CAD3FC" w14:textId="77777777" w:rsidR="00947EA3" w:rsidRDefault="00947EA3" w:rsidP="00BE4CD7">
      <w:pPr>
        <w:jc w:val="right"/>
        <w:rPr>
          <w:rFonts w:ascii="Times New Roman Полужирный" w:eastAsia="Segoe UI" w:hAnsi="Times New Roman Полужирный" w:cs="Times New Roman"/>
          <w:b/>
          <w:bCs/>
          <w:caps/>
          <w:kern w:val="32"/>
          <w:sz w:val="24"/>
          <w:szCs w:val="24"/>
          <w:lang w:val="x-none" w:eastAsia="x-none"/>
        </w:rPr>
      </w:pPr>
    </w:p>
    <w:p w14:paraId="54908174" w14:textId="46C31888"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p w14:paraId="61C3A466" w14:textId="473369ED" w:rsidR="003319EA" w:rsidRPr="00947EA3" w:rsidRDefault="003319EA" w:rsidP="003319EA">
      <w:pPr>
        <w:jc w:val="right"/>
        <w:rPr>
          <w:rFonts w:ascii="Times New Roman" w:hAnsi="Times New Roman" w:cs="Times New Roman"/>
          <w:b/>
          <w:bCs/>
          <w:sz w:val="24"/>
          <w:szCs w:val="24"/>
          <w:lang w:val="en-US"/>
        </w:rPr>
      </w:pPr>
      <w:bookmarkStart w:id="16" w:name="_Hlk166580141"/>
      <w:r>
        <w:rPr>
          <w:rFonts w:ascii="Times New Roman" w:hAnsi="Times New Roman" w:cs="Times New Roman"/>
          <w:b/>
          <w:bCs/>
          <w:sz w:val="24"/>
          <w:szCs w:val="24"/>
        </w:rPr>
        <w:t>Приложение 2.1</w:t>
      </w:r>
      <w:r w:rsidR="00947EA3">
        <w:rPr>
          <w:rFonts w:ascii="Times New Roman" w:hAnsi="Times New Roman" w:cs="Times New Roman"/>
          <w:b/>
          <w:bCs/>
          <w:sz w:val="24"/>
          <w:szCs w:val="24"/>
          <w:lang w:val="en-US"/>
        </w:rPr>
        <w:t>0</w:t>
      </w:r>
    </w:p>
    <w:p w14:paraId="2986D7F0" w14:textId="77777777" w:rsidR="003319EA"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516E7D5" w14:textId="77777777" w:rsidR="003319EA" w:rsidRPr="00087DE1" w:rsidRDefault="003319EA" w:rsidP="003319EA">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4AC8A175" w14:textId="77777777" w:rsidR="003319EA" w:rsidRDefault="003319EA" w:rsidP="003319EA">
      <w:pPr>
        <w:jc w:val="right"/>
        <w:rPr>
          <w:rFonts w:ascii="Times New Roman" w:hAnsi="Times New Roman" w:cs="Times New Roman"/>
          <w:b/>
          <w:bCs/>
          <w:color w:val="0070C0"/>
          <w:sz w:val="24"/>
          <w:szCs w:val="24"/>
        </w:rPr>
      </w:pPr>
    </w:p>
    <w:p w14:paraId="0DE6DF7F" w14:textId="77777777" w:rsidR="003319EA" w:rsidRDefault="003319EA" w:rsidP="003319EA">
      <w:pPr>
        <w:jc w:val="right"/>
        <w:rPr>
          <w:rFonts w:ascii="Times New Roman" w:hAnsi="Times New Roman" w:cs="Times New Roman"/>
          <w:b/>
          <w:bCs/>
          <w:color w:val="0070C0"/>
          <w:sz w:val="24"/>
          <w:szCs w:val="24"/>
        </w:rPr>
      </w:pPr>
    </w:p>
    <w:p w14:paraId="6D18C461" w14:textId="77777777" w:rsidR="003319EA" w:rsidRDefault="003319EA" w:rsidP="003319EA">
      <w:pPr>
        <w:jc w:val="right"/>
        <w:rPr>
          <w:rFonts w:ascii="Times New Roman" w:hAnsi="Times New Roman" w:cs="Times New Roman"/>
          <w:b/>
          <w:bCs/>
          <w:color w:val="0070C0"/>
          <w:sz w:val="24"/>
          <w:szCs w:val="24"/>
        </w:rPr>
      </w:pPr>
    </w:p>
    <w:p w14:paraId="6A32B4BF" w14:textId="77777777" w:rsidR="003319EA" w:rsidRDefault="003319EA" w:rsidP="003319EA">
      <w:pPr>
        <w:jc w:val="right"/>
        <w:rPr>
          <w:rFonts w:ascii="Times New Roman" w:hAnsi="Times New Roman" w:cs="Times New Roman"/>
          <w:b/>
          <w:bCs/>
          <w:color w:val="0070C0"/>
          <w:sz w:val="24"/>
          <w:szCs w:val="24"/>
        </w:rPr>
      </w:pPr>
    </w:p>
    <w:p w14:paraId="364CF8CD" w14:textId="77777777" w:rsidR="003319EA" w:rsidRDefault="003319EA" w:rsidP="003319EA">
      <w:pPr>
        <w:jc w:val="right"/>
        <w:rPr>
          <w:rFonts w:ascii="Times New Roman" w:hAnsi="Times New Roman" w:cs="Times New Roman"/>
          <w:b/>
          <w:bCs/>
          <w:color w:val="0070C0"/>
          <w:sz w:val="24"/>
          <w:szCs w:val="24"/>
        </w:rPr>
      </w:pPr>
    </w:p>
    <w:p w14:paraId="41F19C27" w14:textId="77777777" w:rsidR="003319EA" w:rsidRDefault="003319EA" w:rsidP="003319EA">
      <w:pPr>
        <w:jc w:val="right"/>
        <w:rPr>
          <w:rFonts w:ascii="Times New Roman" w:hAnsi="Times New Roman" w:cs="Times New Roman"/>
          <w:b/>
          <w:bCs/>
          <w:color w:val="0070C0"/>
          <w:sz w:val="24"/>
          <w:szCs w:val="24"/>
        </w:rPr>
      </w:pPr>
    </w:p>
    <w:p w14:paraId="6D00492D" w14:textId="77777777" w:rsidR="003319EA" w:rsidRDefault="003319EA" w:rsidP="003319EA">
      <w:pPr>
        <w:jc w:val="right"/>
        <w:rPr>
          <w:rFonts w:ascii="Times New Roman" w:hAnsi="Times New Roman" w:cs="Times New Roman"/>
          <w:b/>
          <w:bCs/>
          <w:color w:val="0070C0"/>
          <w:sz w:val="24"/>
          <w:szCs w:val="24"/>
        </w:rPr>
      </w:pPr>
    </w:p>
    <w:p w14:paraId="3F04285A" w14:textId="77777777" w:rsidR="003319EA" w:rsidRDefault="003319EA" w:rsidP="003319EA">
      <w:pPr>
        <w:jc w:val="right"/>
        <w:rPr>
          <w:rFonts w:ascii="Times New Roman" w:hAnsi="Times New Roman" w:cs="Times New Roman"/>
          <w:b/>
          <w:bCs/>
          <w:color w:val="0070C0"/>
          <w:sz w:val="24"/>
          <w:szCs w:val="24"/>
        </w:rPr>
      </w:pPr>
    </w:p>
    <w:p w14:paraId="1D8CD8D8" w14:textId="77777777" w:rsidR="003319EA" w:rsidRDefault="003319EA" w:rsidP="003319EA">
      <w:pPr>
        <w:jc w:val="right"/>
        <w:rPr>
          <w:rFonts w:ascii="Times New Roman" w:hAnsi="Times New Roman" w:cs="Times New Roman"/>
          <w:b/>
          <w:bCs/>
          <w:color w:val="0070C0"/>
          <w:sz w:val="24"/>
          <w:szCs w:val="24"/>
        </w:rPr>
      </w:pPr>
    </w:p>
    <w:p w14:paraId="3F678945" w14:textId="77777777" w:rsidR="003319EA" w:rsidRDefault="003319EA" w:rsidP="003319EA">
      <w:pPr>
        <w:jc w:val="right"/>
        <w:rPr>
          <w:rFonts w:ascii="Times New Roman" w:hAnsi="Times New Roman" w:cs="Times New Roman"/>
          <w:b/>
          <w:bCs/>
          <w:color w:val="0070C0"/>
          <w:sz w:val="24"/>
          <w:szCs w:val="24"/>
        </w:rPr>
      </w:pPr>
    </w:p>
    <w:p w14:paraId="0209FBC1" w14:textId="77777777" w:rsidR="003319EA" w:rsidRPr="00502F97" w:rsidRDefault="003319EA" w:rsidP="003319EA">
      <w:pPr>
        <w:jc w:val="right"/>
        <w:rPr>
          <w:rFonts w:ascii="Times New Roman" w:hAnsi="Times New Roman" w:cs="Times New Roman"/>
          <w:b/>
          <w:bCs/>
          <w:color w:val="0070C0"/>
          <w:sz w:val="24"/>
          <w:szCs w:val="24"/>
        </w:rPr>
      </w:pPr>
    </w:p>
    <w:p w14:paraId="540BCCDD" w14:textId="77777777" w:rsidR="003319EA" w:rsidRPr="008F578C" w:rsidRDefault="003319EA" w:rsidP="003319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BF2B81" w14:textId="77777777" w:rsidR="003319EA" w:rsidRDefault="003319EA" w:rsidP="003319EA">
      <w:pPr>
        <w:pStyle w:val="1"/>
      </w:pPr>
      <w:bookmarkStart w:id="17" w:name="_Toc150695621"/>
      <w:bookmarkStart w:id="18" w:name="_Toc150695786"/>
      <w:bookmarkStart w:id="19" w:name="_Toc167114257"/>
      <w:r w:rsidRPr="006E7FF4">
        <w:t>«</w:t>
      </w:r>
      <w:r w:rsidRPr="00087DE1">
        <w:t>СГ.01 ИСТОРИЯ РОССИИ</w:t>
      </w:r>
      <w:r w:rsidRPr="006E7FF4">
        <w:t>»</w:t>
      </w:r>
      <w:bookmarkEnd w:id="17"/>
      <w:bookmarkEnd w:id="18"/>
      <w:bookmarkEnd w:id="19"/>
    </w:p>
    <w:p w14:paraId="117D455A" w14:textId="77777777" w:rsidR="00265C02" w:rsidRPr="006746D1" w:rsidRDefault="00265C02" w:rsidP="00265C02">
      <w:pPr>
        <w:jc w:val="center"/>
        <w:rPr>
          <w:rFonts w:ascii="Times New Roman" w:hAnsi="Times New Roman" w:cs="Times New Roman"/>
          <w:sz w:val="24"/>
          <w:szCs w:val="24"/>
        </w:rPr>
      </w:pPr>
      <w:bookmarkStart w:id="20" w:name="_Toc172906916"/>
      <w:bookmarkStart w:id="21" w:name="_Toc172906944"/>
      <w:bookmarkStart w:id="22"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0"/>
      <w:bookmarkEnd w:id="21"/>
    </w:p>
    <w:p w14:paraId="0DDA5AA6" w14:textId="77777777" w:rsidR="00265C02" w:rsidRPr="006746D1" w:rsidRDefault="004701BE" w:rsidP="00265C02">
      <w:pPr>
        <w:jc w:val="center"/>
        <w:rPr>
          <w:rFonts w:ascii="Times New Roman" w:hAnsi="Times New Roman" w:cs="Times New Roman"/>
          <w:sz w:val="24"/>
          <w:szCs w:val="24"/>
        </w:rPr>
      </w:pPr>
      <w:hyperlink r:id="rId35" w:history="1">
        <w:bookmarkStart w:id="23" w:name="_Toc172906917"/>
        <w:bookmarkStart w:id="24" w:name="_Toc172906945"/>
        <w:r w:rsidR="00265C02" w:rsidRPr="006746D1">
          <w:rPr>
            <w:rStyle w:val="af0"/>
            <w:rFonts w:ascii="Times New Roman" w:hAnsi="Times New Roman" w:cs="Times New Roman"/>
            <w:sz w:val="24"/>
            <w:szCs w:val="24"/>
          </w:rPr>
          <w:t>https://spolab.firpo.ru/npdv2/category-doc/get/4879</w:t>
        </w:r>
        <w:bookmarkEnd w:id="23"/>
        <w:bookmarkEnd w:id="24"/>
      </w:hyperlink>
    </w:p>
    <w:bookmarkEnd w:id="22"/>
    <w:p w14:paraId="37F4CFF3" w14:textId="77777777" w:rsidR="003319EA" w:rsidRDefault="003319EA" w:rsidP="003319EA">
      <w:pPr>
        <w:pStyle w:val="1"/>
      </w:pPr>
    </w:p>
    <w:p w14:paraId="45DA802F" w14:textId="77777777" w:rsidR="003319EA" w:rsidRDefault="003319EA" w:rsidP="003319EA">
      <w:pPr>
        <w:pStyle w:val="1"/>
      </w:pPr>
    </w:p>
    <w:p w14:paraId="6A745BEB" w14:textId="77777777" w:rsidR="003319EA" w:rsidRDefault="003319EA" w:rsidP="003319EA">
      <w:pPr>
        <w:pStyle w:val="1"/>
      </w:pPr>
    </w:p>
    <w:p w14:paraId="0CF74634" w14:textId="77777777" w:rsidR="003319EA" w:rsidRDefault="003319EA" w:rsidP="003319EA">
      <w:pPr>
        <w:pStyle w:val="1"/>
      </w:pPr>
    </w:p>
    <w:p w14:paraId="054CE7BA" w14:textId="77777777" w:rsidR="003319EA" w:rsidRDefault="003319EA" w:rsidP="003319EA">
      <w:pPr>
        <w:pStyle w:val="1"/>
      </w:pPr>
    </w:p>
    <w:p w14:paraId="72626BD6" w14:textId="77777777" w:rsidR="003319EA" w:rsidRDefault="003319EA" w:rsidP="003319EA">
      <w:pPr>
        <w:pStyle w:val="1"/>
      </w:pPr>
    </w:p>
    <w:p w14:paraId="44CFE375" w14:textId="77777777" w:rsidR="003319EA" w:rsidRDefault="003319EA" w:rsidP="003319EA">
      <w:pPr>
        <w:pStyle w:val="1"/>
      </w:pPr>
    </w:p>
    <w:p w14:paraId="2E8E05DF" w14:textId="77777777" w:rsidR="003319EA" w:rsidRPr="003319EA" w:rsidRDefault="003319EA" w:rsidP="003319EA">
      <w:pPr>
        <w:rPr>
          <w:rFonts w:ascii="Times New Roman Полужирный" w:eastAsia="Segoe UI" w:hAnsi="Times New Roman Полужирный" w:cs="Times New Roman"/>
          <w:b/>
          <w:bCs/>
          <w:caps/>
          <w:kern w:val="32"/>
          <w:sz w:val="24"/>
          <w:szCs w:val="24"/>
          <w:lang w:val="x-none" w:eastAsia="x-none"/>
        </w:rPr>
        <w:sectPr w:rsidR="003319EA" w:rsidRPr="003319EA" w:rsidSect="00502F97">
          <w:headerReference w:type="even" r:id="rId36"/>
          <w:headerReference w:type="default" r:id="rId37"/>
          <w:pgSz w:w="11906" w:h="16838"/>
          <w:pgMar w:top="1134" w:right="567" w:bottom="1134" w:left="1701" w:header="709" w:footer="709" w:gutter="0"/>
          <w:cols w:space="708"/>
          <w:docGrid w:linePitch="360"/>
        </w:sectPr>
      </w:pPr>
      <w:bookmarkStart w:id="25" w:name="_Toc149904144"/>
      <w:bookmarkStart w:id="26" w:name="_Toc150695622"/>
      <w:bookmarkStart w:id="27" w:name="_Toc150695787"/>
    </w:p>
    <w:p w14:paraId="198403CC" w14:textId="77777777" w:rsidR="003319EA" w:rsidRDefault="003319EA" w:rsidP="003319EA">
      <w:pPr>
        <w:pStyle w:val="1f"/>
        <w:jc w:val="left"/>
        <w:rPr>
          <w:rFonts w:ascii="Times New Roman" w:hAnsi="Times New Roman"/>
          <w:lang w:val="ru-RU"/>
        </w:rPr>
      </w:pPr>
      <w:bookmarkStart w:id="28" w:name="_Toc152334674"/>
      <w:bookmarkStart w:id="29" w:name="_Toc156294577"/>
      <w:bookmarkStart w:id="30" w:name="_Toc156294887"/>
      <w:bookmarkEnd w:id="25"/>
      <w:bookmarkEnd w:id="26"/>
      <w:bookmarkEnd w:id="27"/>
    </w:p>
    <w:p w14:paraId="78925D08" w14:textId="5569AB32" w:rsidR="003319EA" w:rsidRPr="00265C02" w:rsidRDefault="003319EA" w:rsidP="003319EA">
      <w:pPr>
        <w:jc w:val="right"/>
        <w:rPr>
          <w:rFonts w:ascii="Times New Roman" w:hAnsi="Times New Roman" w:cs="Times New Roman"/>
          <w:b/>
          <w:bCs/>
          <w:sz w:val="24"/>
          <w:szCs w:val="24"/>
        </w:rPr>
      </w:pPr>
      <w:bookmarkStart w:id="31" w:name="_Hlk166581915"/>
      <w:bookmarkEnd w:id="16"/>
      <w:bookmarkEnd w:id="28"/>
      <w:bookmarkEnd w:id="29"/>
      <w:bookmarkEnd w:id="30"/>
      <w:r>
        <w:rPr>
          <w:rFonts w:ascii="Times New Roman" w:hAnsi="Times New Roman" w:cs="Times New Roman"/>
          <w:b/>
          <w:bCs/>
          <w:sz w:val="24"/>
          <w:szCs w:val="24"/>
        </w:rPr>
        <w:t>Приложение 2.</w:t>
      </w:r>
      <w:r w:rsidR="00947EA3" w:rsidRPr="00947EA3">
        <w:rPr>
          <w:rFonts w:ascii="Times New Roman" w:hAnsi="Times New Roman" w:cs="Times New Roman"/>
          <w:b/>
          <w:bCs/>
          <w:sz w:val="24"/>
          <w:szCs w:val="24"/>
        </w:rPr>
        <w:t>1</w:t>
      </w:r>
      <w:r w:rsidR="00947EA3" w:rsidRPr="00265C02">
        <w:rPr>
          <w:rFonts w:ascii="Times New Roman" w:hAnsi="Times New Roman" w:cs="Times New Roman"/>
          <w:b/>
          <w:bCs/>
          <w:sz w:val="24"/>
          <w:szCs w:val="24"/>
        </w:rPr>
        <w:t>1</w:t>
      </w:r>
    </w:p>
    <w:p w14:paraId="2207F764" w14:textId="77777777" w:rsidR="003319EA"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6AA77FE" w14:textId="77777777" w:rsidR="003319EA" w:rsidRPr="00087DE1" w:rsidRDefault="003319EA" w:rsidP="003319EA">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74CA1BBE" w14:textId="77777777" w:rsidR="003319EA" w:rsidRDefault="003319EA" w:rsidP="003319EA">
      <w:pPr>
        <w:jc w:val="right"/>
        <w:rPr>
          <w:rFonts w:ascii="Times New Roman" w:hAnsi="Times New Roman" w:cs="Times New Roman"/>
          <w:b/>
          <w:bCs/>
          <w:color w:val="0070C0"/>
          <w:sz w:val="24"/>
          <w:szCs w:val="24"/>
        </w:rPr>
      </w:pPr>
    </w:p>
    <w:p w14:paraId="08974B60" w14:textId="77777777" w:rsidR="003319EA" w:rsidRDefault="003319EA" w:rsidP="003319EA">
      <w:pPr>
        <w:jc w:val="right"/>
        <w:rPr>
          <w:rFonts w:ascii="Times New Roman" w:hAnsi="Times New Roman" w:cs="Times New Roman"/>
          <w:b/>
          <w:bCs/>
          <w:color w:val="0070C0"/>
          <w:sz w:val="24"/>
          <w:szCs w:val="24"/>
        </w:rPr>
      </w:pPr>
    </w:p>
    <w:p w14:paraId="2F336563" w14:textId="77777777" w:rsidR="003319EA" w:rsidRDefault="003319EA" w:rsidP="003319EA">
      <w:pPr>
        <w:jc w:val="right"/>
        <w:rPr>
          <w:rFonts w:ascii="Times New Roman" w:hAnsi="Times New Roman" w:cs="Times New Roman"/>
          <w:b/>
          <w:bCs/>
          <w:color w:val="0070C0"/>
          <w:sz w:val="24"/>
          <w:szCs w:val="24"/>
        </w:rPr>
      </w:pPr>
    </w:p>
    <w:p w14:paraId="61C553B1" w14:textId="77777777" w:rsidR="003319EA" w:rsidRDefault="003319EA" w:rsidP="003319EA">
      <w:pPr>
        <w:jc w:val="right"/>
        <w:rPr>
          <w:rFonts w:ascii="Times New Roman" w:hAnsi="Times New Roman" w:cs="Times New Roman"/>
          <w:b/>
          <w:bCs/>
          <w:color w:val="0070C0"/>
          <w:sz w:val="24"/>
          <w:szCs w:val="24"/>
        </w:rPr>
      </w:pPr>
    </w:p>
    <w:p w14:paraId="6A288723" w14:textId="77777777" w:rsidR="003319EA" w:rsidRDefault="003319EA" w:rsidP="003319EA">
      <w:pPr>
        <w:jc w:val="right"/>
        <w:rPr>
          <w:rFonts w:ascii="Times New Roman" w:hAnsi="Times New Roman" w:cs="Times New Roman"/>
          <w:b/>
          <w:bCs/>
          <w:color w:val="0070C0"/>
          <w:sz w:val="24"/>
          <w:szCs w:val="24"/>
        </w:rPr>
      </w:pPr>
    </w:p>
    <w:p w14:paraId="2FD541C0" w14:textId="77777777" w:rsidR="003319EA" w:rsidRDefault="003319EA" w:rsidP="003319EA">
      <w:pPr>
        <w:jc w:val="right"/>
        <w:rPr>
          <w:rFonts w:ascii="Times New Roman" w:hAnsi="Times New Roman" w:cs="Times New Roman"/>
          <w:b/>
          <w:bCs/>
          <w:color w:val="0070C0"/>
          <w:sz w:val="24"/>
          <w:szCs w:val="24"/>
        </w:rPr>
      </w:pPr>
    </w:p>
    <w:p w14:paraId="23483C24" w14:textId="77777777" w:rsidR="003319EA" w:rsidRDefault="003319EA" w:rsidP="003319EA">
      <w:pPr>
        <w:jc w:val="right"/>
        <w:rPr>
          <w:rFonts w:ascii="Times New Roman" w:hAnsi="Times New Roman" w:cs="Times New Roman"/>
          <w:b/>
          <w:bCs/>
          <w:color w:val="0070C0"/>
          <w:sz w:val="24"/>
          <w:szCs w:val="24"/>
        </w:rPr>
      </w:pPr>
    </w:p>
    <w:p w14:paraId="2537FF4E" w14:textId="77777777" w:rsidR="003319EA" w:rsidRDefault="003319EA" w:rsidP="003319EA">
      <w:pPr>
        <w:jc w:val="right"/>
        <w:rPr>
          <w:rFonts w:ascii="Times New Roman" w:hAnsi="Times New Roman" w:cs="Times New Roman"/>
          <w:b/>
          <w:bCs/>
          <w:color w:val="0070C0"/>
          <w:sz w:val="24"/>
          <w:szCs w:val="24"/>
        </w:rPr>
      </w:pPr>
    </w:p>
    <w:p w14:paraId="704A1F16" w14:textId="77777777" w:rsidR="003319EA" w:rsidRDefault="003319EA" w:rsidP="003319EA">
      <w:pPr>
        <w:jc w:val="right"/>
        <w:rPr>
          <w:rFonts w:ascii="Times New Roman" w:hAnsi="Times New Roman" w:cs="Times New Roman"/>
          <w:b/>
          <w:bCs/>
          <w:color w:val="0070C0"/>
          <w:sz w:val="24"/>
          <w:szCs w:val="24"/>
        </w:rPr>
      </w:pPr>
    </w:p>
    <w:p w14:paraId="66978155" w14:textId="77777777" w:rsidR="003319EA" w:rsidRDefault="003319EA" w:rsidP="003319EA">
      <w:pPr>
        <w:jc w:val="right"/>
        <w:rPr>
          <w:rFonts w:ascii="Times New Roman" w:hAnsi="Times New Roman" w:cs="Times New Roman"/>
          <w:b/>
          <w:bCs/>
          <w:color w:val="0070C0"/>
          <w:sz w:val="24"/>
          <w:szCs w:val="24"/>
        </w:rPr>
      </w:pPr>
    </w:p>
    <w:p w14:paraId="5D497AE9" w14:textId="77777777" w:rsidR="003319EA" w:rsidRPr="00502F97" w:rsidRDefault="003319EA" w:rsidP="003319EA">
      <w:pPr>
        <w:jc w:val="right"/>
        <w:rPr>
          <w:rFonts w:ascii="Times New Roman" w:hAnsi="Times New Roman" w:cs="Times New Roman"/>
          <w:b/>
          <w:bCs/>
          <w:color w:val="0070C0"/>
          <w:sz w:val="24"/>
          <w:szCs w:val="24"/>
        </w:rPr>
      </w:pPr>
    </w:p>
    <w:p w14:paraId="66FD1F19" w14:textId="77777777" w:rsidR="003319EA" w:rsidRPr="008F578C" w:rsidRDefault="003319EA" w:rsidP="003319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9EF5D9" w14:textId="77777777" w:rsidR="003319EA" w:rsidRDefault="003319EA" w:rsidP="003319EA">
      <w:pPr>
        <w:pStyle w:val="1"/>
      </w:pPr>
      <w:bookmarkStart w:id="32" w:name="_Toc167114258"/>
      <w:r w:rsidRPr="006E7FF4">
        <w:t>«</w:t>
      </w:r>
      <w:r w:rsidRPr="0082307B">
        <w:t>СГ.02 ИНОСТРАННЫЙ ЯЗЫК В ПРОФЕССИОНАЛЬНОЙ ДЕЯТЕЛЬНОСТИ</w:t>
      </w:r>
      <w:r w:rsidRPr="006E7FF4">
        <w:t>»</w:t>
      </w:r>
      <w:bookmarkEnd w:id="32"/>
    </w:p>
    <w:p w14:paraId="29C5C3DF" w14:textId="77777777" w:rsidR="00265C02" w:rsidRPr="006746D1" w:rsidRDefault="00265C02" w:rsidP="00265C02">
      <w:pPr>
        <w:jc w:val="center"/>
        <w:rPr>
          <w:rFonts w:ascii="Times New Roman" w:hAnsi="Times New Roman" w:cs="Times New Roman"/>
          <w:sz w:val="24"/>
          <w:szCs w:val="24"/>
        </w:rPr>
      </w:pPr>
      <w:bookmarkStart w:id="33"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2F8145C" w14:textId="77777777" w:rsidR="00265C02" w:rsidRPr="006746D1" w:rsidRDefault="004701BE" w:rsidP="00265C02">
      <w:pPr>
        <w:jc w:val="center"/>
        <w:rPr>
          <w:rFonts w:ascii="Times New Roman" w:hAnsi="Times New Roman" w:cs="Times New Roman"/>
          <w:sz w:val="24"/>
          <w:szCs w:val="24"/>
        </w:rPr>
      </w:pPr>
      <w:hyperlink r:id="rId38" w:history="1">
        <w:r w:rsidR="00265C02" w:rsidRPr="006746D1">
          <w:rPr>
            <w:rStyle w:val="af0"/>
            <w:rFonts w:ascii="Times New Roman" w:hAnsi="Times New Roman" w:cs="Times New Roman"/>
            <w:sz w:val="24"/>
            <w:szCs w:val="24"/>
          </w:rPr>
          <w:t>https://spolab.firpo.ru/npdv2/category-doc/get/4879</w:t>
        </w:r>
      </w:hyperlink>
    </w:p>
    <w:bookmarkEnd w:id="33"/>
    <w:p w14:paraId="2231D8CD" w14:textId="77777777" w:rsidR="00265C02" w:rsidRPr="00037760" w:rsidRDefault="00265C02" w:rsidP="00265C02"/>
    <w:p w14:paraId="484A51A9" w14:textId="77777777" w:rsidR="003319EA" w:rsidRDefault="003319EA" w:rsidP="003319EA">
      <w:pPr>
        <w:pStyle w:val="1"/>
      </w:pPr>
    </w:p>
    <w:p w14:paraId="662B9357" w14:textId="77777777" w:rsidR="003319EA" w:rsidRDefault="003319EA" w:rsidP="003319EA">
      <w:pPr>
        <w:pStyle w:val="1"/>
      </w:pPr>
    </w:p>
    <w:p w14:paraId="30C04D5E" w14:textId="77777777" w:rsidR="003319EA" w:rsidRDefault="003319EA" w:rsidP="003319EA">
      <w:pPr>
        <w:pStyle w:val="1"/>
      </w:pPr>
    </w:p>
    <w:p w14:paraId="5C64E40A" w14:textId="77777777" w:rsidR="003319EA" w:rsidRDefault="003319EA" w:rsidP="003319EA">
      <w:pPr>
        <w:pStyle w:val="1"/>
      </w:pPr>
    </w:p>
    <w:p w14:paraId="258D4C1F" w14:textId="77777777" w:rsidR="003319EA" w:rsidRDefault="003319EA" w:rsidP="003319EA">
      <w:pPr>
        <w:pStyle w:val="1"/>
      </w:pPr>
    </w:p>
    <w:p w14:paraId="38ADF7BC" w14:textId="77777777" w:rsidR="003319EA" w:rsidRDefault="003319EA" w:rsidP="003319EA">
      <w:pPr>
        <w:pStyle w:val="1"/>
      </w:pPr>
    </w:p>
    <w:p w14:paraId="0505C32A" w14:textId="77777777" w:rsidR="003319EA" w:rsidRDefault="003319EA" w:rsidP="003319EA">
      <w:pPr>
        <w:pStyle w:val="1"/>
      </w:pPr>
    </w:p>
    <w:p w14:paraId="491CC9E5" w14:textId="77777777" w:rsidR="003319EA" w:rsidRDefault="003319EA" w:rsidP="003319EA">
      <w:pPr>
        <w:pStyle w:val="1"/>
      </w:pPr>
    </w:p>
    <w:p w14:paraId="707A3366" w14:textId="77777777" w:rsidR="003319EA" w:rsidRDefault="003319EA" w:rsidP="003319EA">
      <w:pPr>
        <w:pStyle w:val="1"/>
      </w:pPr>
    </w:p>
    <w:p w14:paraId="1B12CEC3" w14:textId="77777777" w:rsidR="003319EA" w:rsidRDefault="003319EA" w:rsidP="003319EA">
      <w:pPr>
        <w:pStyle w:val="1"/>
      </w:pPr>
    </w:p>
    <w:p w14:paraId="3B92C84F" w14:textId="77777777" w:rsidR="003319EA" w:rsidRDefault="003319EA" w:rsidP="003319EA">
      <w:pPr>
        <w:pStyle w:val="1"/>
      </w:pPr>
    </w:p>
    <w:p w14:paraId="24765F68" w14:textId="77777777" w:rsidR="003319EA" w:rsidRDefault="003319EA" w:rsidP="00265C02">
      <w:pPr>
        <w:pStyle w:val="1"/>
        <w:jc w:val="left"/>
      </w:pPr>
    </w:p>
    <w:p w14:paraId="6C36D758" w14:textId="77777777" w:rsidR="003319EA" w:rsidRPr="00A0276D" w:rsidRDefault="003319EA" w:rsidP="003319EA">
      <w:pPr>
        <w:pStyle w:val="1d"/>
        <w:jc w:val="center"/>
        <w:rPr>
          <w:b/>
          <w:bCs/>
          <w:lang w:val="ru-RU"/>
        </w:rPr>
      </w:pPr>
    </w:p>
    <w:p w14:paraId="0EF03E83" w14:textId="77777777" w:rsidR="003319EA" w:rsidRDefault="003319EA" w:rsidP="003319EA">
      <w:pPr>
        <w:rPr>
          <w:rFonts w:ascii="Times New Roman Полужирный" w:eastAsia="Segoe UI" w:hAnsi="Times New Roman Полужирный" w:cs="Times New Roman"/>
          <w:b/>
          <w:bCs/>
          <w:caps/>
          <w:kern w:val="32"/>
          <w:sz w:val="24"/>
          <w:szCs w:val="24"/>
          <w:lang w:val="x-none" w:eastAsia="x-none"/>
        </w:rPr>
      </w:pPr>
      <w:r>
        <w:br w:type="page"/>
      </w:r>
    </w:p>
    <w:p w14:paraId="319ADEAA" w14:textId="77777777" w:rsidR="003319EA" w:rsidRPr="00DF068E" w:rsidRDefault="003319EA" w:rsidP="003319EA">
      <w:pPr>
        <w:pStyle w:val="1f"/>
        <w:jc w:val="left"/>
        <w:rPr>
          <w:rFonts w:ascii="Times New Roman" w:hAnsi="Times New Roman"/>
          <w:lang w:val="ru-RU"/>
        </w:rPr>
        <w:sectPr w:rsidR="003319EA" w:rsidRPr="00DF068E" w:rsidSect="0082307B">
          <w:headerReference w:type="even" r:id="rId39"/>
          <w:headerReference w:type="default" r:id="rId40"/>
          <w:pgSz w:w="11906" w:h="16838"/>
          <w:pgMar w:top="1134" w:right="567" w:bottom="1134" w:left="1701" w:header="709" w:footer="709" w:gutter="0"/>
          <w:cols w:space="708"/>
          <w:docGrid w:linePitch="360"/>
        </w:sectPr>
      </w:pPr>
    </w:p>
    <w:p w14:paraId="1D5CE6A4" w14:textId="2A1C41C6" w:rsidR="003319EA" w:rsidRPr="00265C02" w:rsidRDefault="003319EA" w:rsidP="003319EA">
      <w:pPr>
        <w:jc w:val="right"/>
        <w:rPr>
          <w:rFonts w:ascii="Times New Roman" w:hAnsi="Times New Roman" w:cs="Times New Roman"/>
          <w:iCs/>
          <w:sz w:val="24"/>
          <w:szCs w:val="24"/>
        </w:rPr>
      </w:pPr>
      <w:bookmarkStart w:id="34" w:name="_Hlk166583645"/>
      <w:bookmarkEnd w:id="31"/>
      <w:r>
        <w:rPr>
          <w:rFonts w:ascii="Times New Roman" w:hAnsi="Times New Roman" w:cs="Times New Roman"/>
          <w:b/>
          <w:bCs/>
          <w:sz w:val="24"/>
          <w:szCs w:val="24"/>
        </w:rPr>
        <w:t>Приложение 2.</w:t>
      </w:r>
      <w:r w:rsidR="00947EA3" w:rsidRPr="00947EA3">
        <w:rPr>
          <w:rFonts w:ascii="Times New Roman" w:hAnsi="Times New Roman" w:cs="Times New Roman"/>
          <w:b/>
          <w:bCs/>
          <w:sz w:val="24"/>
          <w:szCs w:val="24"/>
        </w:rPr>
        <w:t>1</w:t>
      </w:r>
      <w:r w:rsidR="00947EA3" w:rsidRPr="00265C02">
        <w:rPr>
          <w:rFonts w:ascii="Times New Roman" w:hAnsi="Times New Roman" w:cs="Times New Roman"/>
          <w:b/>
          <w:bCs/>
          <w:sz w:val="24"/>
          <w:szCs w:val="24"/>
        </w:rPr>
        <w:t>2</w:t>
      </w:r>
    </w:p>
    <w:p w14:paraId="1008F4FA" w14:textId="77777777" w:rsidR="003319EA"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2AAD4AA" w14:textId="77777777" w:rsidR="003319EA" w:rsidRPr="00087DE1" w:rsidRDefault="003319EA" w:rsidP="003319EA">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2EAD604A" w14:textId="77777777" w:rsidR="003319EA" w:rsidRDefault="003319EA" w:rsidP="003319EA">
      <w:pPr>
        <w:jc w:val="right"/>
        <w:rPr>
          <w:rFonts w:ascii="Times New Roman" w:hAnsi="Times New Roman" w:cs="Times New Roman"/>
          <w:b/>
          <w:bCs/>
          <w:color w:val="0070C0"/>
          <w:sz w:val="24"/>
          <w:szCs w:val="24"/>
        </w:rPr>
      </w:pPr>
    </w:p>
    <w:p w14:paraId="4C53CB40" w14:textId="77777777" w:rsidR="003319EA" w:rsidRDefault="003319EA" w:rsidP="003319EA">
      <w:pPr>
        <w:jc w:val="right"/>
        <w:rPr>
          <w:rFonts w:ascii="Times New Roman" w:hAnsi="Times New Roman" w:cs="Times New Roman"/>
          <w:b/>
          <w:bCs/>
          <w:color w:val="0070C0"/>
          <w:sz w:val="24"/>
          <w:szCs w:val="24"/>
        </w:rPr>
      </w:pPr>
    </w:p>
    <w:p w14:paraId="45A94452" w14:textId="77777777" w:rsidR="003319EA" w:rsidRDefault="003319EA" w:rsidP="003319EA">
      <w:pPr>
        <w:jc w:val="right"/>
        <w:rPr>
          <w:rFonts w:ascii="Times New Roman" w:hAnsi="Times New Roman" w:cs="Times New Roman"/>
          <w:b/>
          <w:bCs/>
          <w:color w:val="0070C0"/>
          <w:sz w:val="24"/>
          <w:szCs w:val="24"/>
        </w:rPr>
      </w:pPr>
    </w:p>
    <w:p w14:paraId="09AED11D" w14:textId="77777777" w:rsidR="003319EA" w:rsidRDefault="003319EA" w:rsidP="003319EA">
      <w:pPr>
        <w:jc w:val="right"/>
        <w:rPr>
          <w:rFonts w:ascii="Times New Roman" w:hAnsi="Times New Roman" w:cs="Times New Roman"/>
          <w:b/>
          <w:bCs/>
          <w:color w:val="0070C0"/>
          <w:sz w:val="24"/>
          <w:szCs w:val="24"/>
        </w:rPr>
      </w:pPr>
    </w:p>
    <w:p w14:paraId="1298F86A" w14:textId="77777777" w:rsidR="003319EA" w:rsidRDefault="003319EA" w:rsidP="003319EA">
      <w:pPr>
        <w:jc w:val="right"/>
        <w:rPr>
          <w:rFonts w:ascii="Times New Roman" w:hAnsi="Times New Roman" w:cs="Times New Roman"/>
          <w:b/>
          <w:bCs/>
          <w:color w:val="0070C0"/>
          <w:sz w:val="24"/>
          <w:szCs w:val="24"/>
        </w:rPr>
      </w:pPr>
    </w:p>
    <w:p w14:paraId="117EBACD" w14:textId="77777777" w:rsidR="003319EA" w:rsidRDefault="003319EA" w:rsidP="003319EA">
      <w:pPr>
        <w:jc w:val="right"/>
        <w:rPr>
          <w:rFonts w:ascii="Times New Roman" w:hAnsi="Times New Roman" w:cs="Times New Roman"/>
          <w:b/>
          <w:bCs/>
          <w:color w:val="0070C0"/>
          <w:sz w:val="24"/>
          <w:szCs w:val="24"/>
        </w:rPr>
      </w:pPr>
    </w:p>
    <w:p w14:paraId="45D0F81B" w14:textId="77777777" w:rsidR="003319EA" w:rsidRDefault="003319EA" w:rsidP="003319EA">
      <w:pPr>
        <w:jc w:val="right"/>
        <w:rPr>
          <w:rFonts w:ascii="Times New Roman" w:hAnsi="Times New Roman" w:cs="Times New Roman"/>
          <w:b/>
          <w:bCs/>
          <w:color w:val="0070C0"/>
          <w:sz w:val="24"/>
          <w:szCs w:val="24"/>
        </w:rPr>
      </w:pPr>
    </w:p>
    <w:p w14:paraId="7CCAEF09" w14:textId="77777777" w:rsidR="003319EA" w:rsidRDefault="003319EA" w:rsidP="003319EA">
      <w:pPr>
        <w:jc w:val="right"/>
        <w:rPr>
          <w:rFonts w:ascii="Times New Roman" w:hAnsi="Times New Roman" w:cs="Times New Roman"/>
          <w:b/>
          <w:bCs/>
          <w:color w:val="0070C0"/>
          <w:sz w:val="24"/>
          <w:szCs w:val="24"/>
        </w:rPr>
      </w:pPr>
    </w:p>
    <w:p w14:paraId="10411433" w14:textId="77777777" w:rsidR="003319EA" w:rsidRDefault="003319EA" w:rsidP="003319EA">
      <w:pPr>
        <w:jc w:val="right"/>
        <w:rPr>
          <w:rFonts w:ascii="Times New Roman" w:hAnsi="Times New Roman" w:cs="Times New Roman"/>
          <w:b/>
          <w:bCs/>
          <w:color w:val="0070C0"/>
          <w:sz w:val="24"/>
          <w:szCs w:val="24"/>
        </w:rPr>
      </w:pPr>
    </w:p>
    <w:p w14:paraId="2BB0999B" w14:textId="77777777" w:rsidR="003319EA" w:rsidRDefault="003319EA" w:rsidP="003319EA">
      <w:pPr>
        <w:jc w:val="right"/>
        <w:rPr>
          <w:rFonts w:ascii="Times New Roman" w:hAnsi="Times New Roman" w:cs="Times New Roman"/>
          <w:b/>
          <w:bCs/>
          <w:color w:val="0070C0"/>
          <w:sz w:val="24"/>
          <w:szCs w:val="24"/>
        </w:rPr>
      </w:pPr>
    </w:p>
    <w:p w14:paraId="3101A82D" w14:textId="77777777" w:rsidR="003319EA" w:rsidRPr="00502F97" w:rsidRDefault="003319EA" w:rsidP="003319EA">
      <w:pPr>
        <w:jc w:val="right"/>
        <w:rPr>
          <w:rFonts w:ascii="Times New Roman" w:hAnsi="Times New Roman" w:cs="Times New Roman"/>
          <w:b/>
          <w:bCs/>
          <w:color w:val="0070C0"/>
          <w:sz w:val="24"/>
          <w:szCs w:val="24"/>
        </w:rPr>
      </w:pPr>
    </w:p>
    <w:p w14:paraId="279D8A29" w14:textId="77777777" w:rsidR="003319EA" w:rsidRPr="008F578C" w:rsidRDefault="003319EA" w:rsidP="003319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1CA0921" w14:textId="77777777" w:rsidR="003319EA" w:rsidRDefault="003319EA" w:rsidP="003319EA">
      <w:pPr>
        <w:pStyle w:val="1"/>
      </w:pPr>
      <w:bookmarkStart w:id="35" w:name="_Toc167114259"/>
      <w:r w:rsidRPr="006E7FF4">
        <w:t>«</w:t>
      </w:r>
      <w:r w:rsidRPr="009A617B">
        <w:t>СГ.03 БЕЗОПАСНОСТЬ ЖИЗНЕДЕЯТЕЛЬНОСТИ</w:t>
      </w:r>
      <w:r w:rsidRPr="006E7FF4">
        <w:t>»</w:t>
      </w:r>
      <w:bookmarkEnd w:id="35"/>
    </w:p>
    <w:p w14:paraId="5417549D" w14:textId="77777777" w:rsidR="00265C02" w:rsidRPr="006746D1" w:rsidRDefault="00265C02" w:rsidP="00265C02">
      <w:pPr>
        <w:jc w:val="center"/>
        <w:rPr>
          <w:rFonts w:ascii="Times New Roman" w:hAnsi="Times New Roman" w:cs="Times New Roman"/>
          <w:sz w:val="24"/>
          <w:szCs w:val="24"/>
        </w:rPr>
      </w:pPr>
      <w:bookmarkStart w:id="36" w:name="_Toc172906922"/>
      <w:bookmarkStart w:id="37" w:name="_Toc172906950"/>
      <w:bookmarkStart w:id="38" w:name="_Hlk179544560"/>
      <w:bookmarkStart w:id="39"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6"/>
      <w:bookmarkEnd w:id="37"/>
    </w:p>
    <w:p w14:paraId="1E15E879" w14:textId="77777777" w:rsidR="00265C02" w:rsidRPr="006746D1" w:rsidRDefault="004701BE" w:rsidP="00265C02">
      <w:pPr>
        <w:jc w:val="center"/>
        <w:rPr>
          <w:rFonts w:ascii="Times New Roman" w:hAnsi="Times New Roman" w:cs="Times New Roman"/>
          <w:sz w:val="24"/>
          <w:szCs w:val="24"/>
        </w:rPr>
      </w:pPr>
      <w:hyperlink r:id="rId41" w:history="1">
        <w:bookmarkStart w:id="40" w:name="_Toc172906923"/>
        <w:bookmarkStart w:id="41" w:name="_Toc172906951"/>
        <w:r w:rsidR="00265C02" w:rsidRPr="006746D1">
          <w:rPr>
            <w:rStyle w:val="af0"/>
            <w:rFonts w:ascii="Times New Roman" w:hAnsi="Times New Roman" w:cs="Times New Roman"/>
            <w:sz w:val="24"/>
            <w:szCs w:val="24"/>
          </w:rPr>
          <w:t>https://spolab.firpo.ru/npdv2/category-doc/get/4877</w:t>
        </w:r>
        <w:bookmarkEnd w:id="40"/>
        <w:bookmarkEnd w:id="41"/>
      </w:hyperlink>
      <w:bookmarkEnd w:id="38"/>
    </w:p>
    <w:bookmarkEnd w:id="39"/>
    <w:p w14:paraId="1ECD26B5" w14:textId="77777777" w:rsidR="003319EA" w:rsidRDefault="003319EA" w:rsidP="003319EA">
      <w:pPr>
        <w:pStyle w:val="1"/>
      </w:pPr>
    </w:p>
    <w:p w14:paraId="3F52C0ED" w14:textId="77777777" w:rsidR="003319EA" w:rsidRDefault="003319EA" w:rsidP="003319EA">
      <w:pPr>
        <w:pStyle w:val="1"/>
      </w:pPr>
    </w:p>
    <w:p w14:paraId="64C00F66" w14:textId="77777777" w:rsidR="003319EA" w:rsidRDefault="003319EA" w:rsidP="003319EA">
      <w:pPr>
        <w:pStyle w:val="1"/>
      </w:pPr>
    </w:p>
    <w:p w14:paraId="371BAAF3" w14:textId="77777777" w:rsidR="003319EA" w:rsidRDefault="003319EA" w:rsidP="003319EA">
      <w:pPr>
        <w:pStyle w:val="1"/>
      </w:pPr>
    </w:p>
    <w:p w14:paraId="3B79FF86" w14:textId="77777777" w:rsidR="003319EA" w:rsidRDefault="003319EA" w:rsidP="003319EA">
      <w:pPr>
        <w:pStyle w:val="1"/>
      </w:pPr>
    </w:p>
    <w:p w14:paraId="524C89F3" w14:textId="77777777" w:rsidR="003319EA" w:rsidRDefault="003319EA" w:rsidP="003319EA">
      <w:pPr>
        <w:pStyle w:val="1"/>
      </w:pPr>
    </w:p>
    <w:p w14:paraId="5D551A0C" w14:textId="77777777" w:rsidR="003319EA" w:rsidRDefault="003319EA" w:rsidP="003319EA">
      <w:pPr>
        <w:pStyle w:val="1"/>
      </w:pPr>
    </w:p>
    <w:p w14:paraId="24D53858" w14:textId="77777777" w:rsidR="003319EA" w:rsidRDefault="003319EA" w:rsidP="003319EA">
      <w:pPr>
        <w:pStyle w:val="1"/>
      </w:pPr>
    </w:p>
    <w:p w14:paraId="22DF56B8" w14:textId="77777777" w:rsidR="003319EA" w:rsidRDefault="003319EA" w:rsidP="003319EA">
      <w:pPr>
        <w:pStyle w:val="1"/>
      </w:pPr>
    </w:p>
    <w:p w14:paraId="6D0EA702" w14:textId="77777777" w:rsidR="003319EA" w:rsidRDefault="003319EA" w:rsidP="003319EA">
      <w:pPr>
        <w:pStyle w:val="1"/>
      </w:pPr>
    </w:p>
    <w:p w14:paraId="6629F395" w14:textId="77777777" w:rsidR="003319EA" w:rsidRDefault="003319EA" w:rsidP="003319EA">
      <w:pPr>
        <w:pStyle w:val="1"/>
      </w:pPr>
    </w:p>
    <w:p w14:paraId="72727EB5" w14:textId="77777777" w:rsidR="003319EA" w:rsidRDefault="003319EA" w:rsidP="003319EA">
      <w:pPr>
        <w:pStyle w:val="1"/>
      </w:pPr>
    </w:p>
    <w:p w14:paraId="2D73CEF4" w14:textId="77777777" w:rsidR="003319EA" w:rsidRDefault="003319EA" w:rsidP="003319EA">
      <w:pPr>
        <w:pStyle w:val="1"/>
      </w:pPr>
    </w:p>
    <w:p w14:paraId="4ED74161" w14:textId="77777777" w:rsidR="003319EA" w:rsidRDefault="003319EA" w:rsidP="003319EA">
      <w:pPr>
        <w:pStyle w:val="1"/>
      </w:pPr>
    </w:p>
    <w:p w14:paraId="32F3FECE" w14:textId="77777777" w:rsidR="003319EA" w:rsidRPr="00A0276D" w:rsidRDefault="003319EA" w:rsidP="003319EA">
      <w:pPr>
        <w:pStyle w:val="1d"/>
        <w:jc w:val="center"/>
        <w:rPr>
          <w:b/>
          <w:bCs/>
          <w:lang w:val="ru-RU"/>
        </w:rPr>
      </w:pPr>
    </w:p>
    <w:p w14:paraId="5582F323" w14:textId="77777777" w:rsidR="003319EA" w:rsidRPr="003319EA" w:rsidRDefault="003319EA" w:rsidP="003319EA">
      <w:pPr>
        <w:rPr>
          <w:rFonts w:ascii="Times New Roman Полужирный" w:eastAsia="Segoe UI" w:hAnsi="Times New Roman Полужирный" w:cs="Times New Roman"/>
          <w:b/>
          <w:bCs/>
          <w:caps/>
          <w:kern w:val="32"/>
          <w:sz w:val="24"/>
          <w:szCs w:val="24"/>
          <w:lang w:val="x-none" w:eastAsia="x-none"/>
        </w:rPr>
      </w:pPr>
      <w:r>
        <w:br w:type="page"/>
      </w:r>
    </w:p>
    <w:p w14:paraId="1BB65870" w14:textId="77777777" w:rsidR="003319EA" w:rsidRPr="00DF068E" w:rsidRDefault="003319EA" w:rsidP="003319EA">
      <w:pPr>
        <w:pStyle w:val="1f"/>
        <w:jc w:val="left"/>
        <w:rPr>
          <w:rFonts w:ascii="Times New Roman" w:hAnsi="Times New Roman"/>
          <w:lang w:val="ru-RU"/>
        </w:rPr>
        <w:sectPr w:rsidR="003319EA" w:rsidRPr="00DF068E" w:rsidSect="009A617B">
          <w:headerReference w:type="even" r:id="rId42"/>
          <w:headerReference w:type="default" r:id="rId43"/>
          <w:pgSz w:w="11906" w:h="16838"/>
          <w:pgMar w:top="1134" w:right="567" w:bottom="1134" w:left="1701" w:header="709" w:footer="709" w:gutter="0"/>
          <w:cols w:space="708"/>
          <w:docGrid w:linePitch="360"/>
        </w:sectPr>
      </w:pPr>
    </w:p>
    <w:bookmarkEnd w:id="34"/>
    <w:p w14:paraId="3D6B888B" w14:textId="657D0E0C" w:rsidR="003319EA" w:rsidRPr="00265C02"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947EA3" w:rsidRPr="00947EA3">
        <w:rPr>
          <w:rFonts w:ascii="Times New Roman" w:hAnsi="Times New Roman" w:cs="Times New Roman"/>
          <w:b/>
          <w:bCs/>
          <w:sz w:val="24"/>
          <w:szCs w:val="24"/>
        </w:rPr>
        <w:t>1</w:t>
      </w:r>
      <w:r w:rsidR="00947EA3" w:rsidRPr="00265C02">
        <w:rPr>
          <w:rFonts w:ascii="Times New Roman" w:hAnsi="Times New Roman" w:cs="Times New Roman"/>
          <w:b/>
          <w:bCs/>
          <w:sz w:val="24"/>
          <w:szCs w:val="24"/>
        </w:rPr>
        <w:t>3</w:t>
      </w:r>
    </w:p>
    <w:p w14:paraId="61621DC0" w14:textId="77777777" w:rsidR="003319EA"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C1C461D" w14:textId="77777777" w:rsidR="003319EA" w:rsidRPr="00087DE1" w:rsidRDefault="003319EA" w:rsidP="003319EA">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33BA8793" w14:textId="77777777" w:rsidR="003319EA" w:rsidRDefault="003319EA" w:rsidP="003319EA">
      <w:pPr>
        <w:jc w:val="right"/>
        <w:rPr>
          <w:rFonts w:ascii="Times New Roman" w:hAnsi="Times New Roman" w:cs="Times New Roman"/>
          <w:b/>
          <w:bCs/>
          <w:color w:val="0070C0"/>
          <w:sz w:val="24"/>
          <w:szCs w:val="24"/>
        </w:rPr>
      </w:pPr>
    </w:p>
    <w:p w14:paraId="15EFDF5B" w14:textId="77777777" w:rsidR="003319EA" w:rsidRDefault="003319EA" w:rsidP="003319EA">
      <w:pPr>
        <w:jc w:val="right"/>
        <w:rPr>
          <w:rFonts w:ascii="Times New Roman" w:hAnsi="Times New Roman" w:cs="Times New Roman"/>
          <w:b/>
          <w:bCs/>
          <w:color w:val="0070C0"/>
          <w:sz w:val="24"/>
          <w:szCs w:val="24"/>
        </w:rPr>
      </w:pPr>
    </w:p>
    <w:p w14:paraId="2E586E71" w14:textId="77777777" w:rsidR="003319EA" w:rsidRDefault="003319EA" w:rsidP="003319EA">
      <w:pPr>
        <w:jc w:val="right"/>
        <w:rPr>
          <w:rFonts w:ascii="Times New Roman" w:hAnsi="Times New Roman" w:cs="Times New Roman"/>
          <w:b/>
          <w:bCs/>
          <w:color w:val="0070C0"/>
          <w:sz w:val="24"/>
          <w:szCs w:val="24"/>
        </w:rPr>
      </w:pPr>
    </w:p>
    <w:p w14:paraId="1191AA5D" w14:textId="77777777" w:rsidR="003319EA" w:rsidRDefault="003319EA" w:rsidP="003319EA">
      <w:pPr>
        <w:jc w:val="right"/>
        <w:rPr>
          <w:rFonts w:ascii="Times New Roman" w:hAnsi="Times New Roman" w:cs="Times New Roman"/>
          <w:b/>
          <w:bCs/>
          <w:color w:val="0070C0"/>
          <w:sz w:val="24"/>
          <w:szCs w:val="24"/>
        </w:rPr>
      </w:pPr>
    </w:p>
    <w:p w14:paraId="1C4165F0" w14:textId="77777777" w:rsidR="003319EA" w:rsidRDefault="003319EA" w:rsidP="003319EA">
      <w:pPr>
        <w:jc w:val="right"/>
        <w:rPr>
          <w:rFonts w:ascii="Times New Roman" w:hAnsi="Times New Roman" w:cs="Times New Roman"/>
          <w:b/>
          <w:bCs/>
          <w:color w:val="0070C0"/>
          <w:sz w:val="24"/>
          <w:szCs w:val="24"/>
        </w:rPr>
      </w:pPr>
    </w:p>
    <w:p w14:paraId="13F06BDA" w14:textId="77777777" w:rsidR="003319EA" w:rsidRDefault="003319EA" w:rsidP="003319EA">
      <w:pPr>
        <w:jc w:val="right"/>
        <w:rPr>
          <w:rFonts w:ascii="Times New Roman" w:hAnsi="Times New Roman" w:cs="Times New Roman"/>
          <w:b/>
          <w:bCs/>
          <w:color w:val="0070C0"/>
          <w:sz w:val="24"/>
          <w:szCs w:val="24"/>
        </w:rPr>
      </w:pPr>
    </w:p>
    <w:p w14:paraId="09663E80" w14:textId="77777777" w:rsidR="003319EA" w:rsidRDefault="003319EA" w:rsidP="003319EA">
      <w:pPr>
        <w:jc w:val="right"/>
        <w:rPr>
          <w:rFonts w:ascii="Times New Roman" w:hAnsi="Times New Roman" w:cs="Times New Roman"/>
          <w:b/>
          <w:bCs/>
          <w:color w:val="0070C0"/>
          <w:sz w:val="24"/>
          <w:szCs w:val="24"/>
        </w:rPr>
      </w:pPr>
    </w:p>
    <w:p w14:paraId="32785FBC" w14:textId="77777777" w:rsidR="003319EA" w:rsidRDefault="003319EA" w:rsidP="003319EA">
      <w:pPr>
        <w:jc w:val="right"/>
        <w:rPr>
          <w:rFonts w:ascii="Times New Roman" w:hAnsi="Times New Roman" w:cs="Times New Roman"/>
          <w:b/>
          <w:bCs/>
          <w:color w:val="0070C0"/>
          <w:sz w:val="24"/>
          <w:szCs w:val="24"/>
        </w:rPr>
      </w:pPr>
    </w:p>
    <w:p w14:paraId="4EFD81B8" w14:textId="77777777" w:rsidR="003319EA" w:rsidRDefault="003319EA" w:rsidP="003319EA">
      <w:pPr>
        <w:jc w:val="right"/>
        <w:rPr>
          <w:rFonts w:ascii="Times New Roman" w:hAnsi="Times New Roman" w:cs="Times New Roman"/>
          <w:b/>
          <w:bCs/>
          <w:color w:val="0070C0"/>
          <w:sz w:val="24"/>
          <w:szCs w:val="24"/>
        </w:rPr>
      </w:pPr>
    </w:p>
    <w:p w14:paraId="6E664230" w14:textId="77777777" w:rsidR="003319EA" w:rsidRDefault="003319EA" w:rsidP="003319EA">
      <w:pPr>
        <w:jc w:val="right"/>
        <w:rPr>
          <w:rFonts w:ascii="Times New Roman" w:hAnsi="Times New Roman" w:cs="Times New Roman"/>
          <w:b/>
          <w:bCs/>
          <w:color w:val="0070C0"/>
          <w:sz w:val="24"/>
          <w:szCs w:val="24"/>
        </w:rPr>
      </w:pPr>
    </w:p>
    <w:p w14:paraId="64061D2D" w14:textId="77777777" w:rsidR="003319EA" w:rsidRPr="00502F97" w:rsidRDefault="003319EA" w:rsidP="003319EA">
      <w:pPr>
        <w:jc w:val="right"/>
        <w:rPr>
          <w:rFonts w:ascii="Times New Roman" w:hAnsi="Times New Roman" w:cs="Times New Roman"/>
          <w:b/>
          <w:bCs/>
          <w:color w:val="0070C0"/>
          <w:sz w:val="24"/>
          <w:szCs w:val="24"/>
        </w:rPr>
      </w:pPr>
    </w:p>
    <w:p w14:paraId="599A3D5C" w14:textId="77777777" w:rsidR="003319EA" w:rsidRPr="008F578C" w:rsidRDefault="003319EA" w:rsidP="003319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30CF7C" w14:textId="77777777" w:rsidR="003319EA" w:rsidRDefault="003319EA" w:rsidP="003319EA">
      <w:pPr>
        <w:pStyle w:val="1"/>
      </w:pPr>
      <w:bookmarkStart w:id="42" w:name="_Toc167114260"/>
      <w:r w:rsidRPr="006E7FF4">
        <w:t>«</w:t>
      </w:r>
      <w:r w:rsidRPr="007F4694">
        <w:t>СГ.04 ФИЗИЧЕСКАЯ КУЛЬТУРА</w:t>
      </w:r>
      <w:r w:rsidRPr="006E7FF4">
        <w:t>»</w:t>
      </w:r>
      <w:bookmarkEnd w:id="42"/>
    </w:p>
    <w:p w14:paraId="764D8016" w14:textId="77777777" w:rsidR="00265C02" w:rsidRPr="006746D1" w:rsidRDefault="00265C02" w:rsidP="00265C02">
      <w:pPr>
        <w:jc w:val="center"/>
        <w:rPr>
          <w:rFonts w:ascii="Times New Roman" w:hAnsi="Times New Roman" w:cs="Times New Roman"/>
          <w:sz w:val="24"/>
          <w:szCs w:val="24"/>
        </w:rPr>
      </w:pPr>
      <w:bookmarkStart w:id="43" w:name="_Toc172906925"/>
      <w:bookmarkStart w:id="44" w:name="_Toc172906953"/>
      <w:bookmarkStart w:id="45" w:name="_Hlk179386487"/>
      <w:bookmarkStart w:id="46"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3"/>
      <w:bookmarkEnd w:id="44"/>
    </w:p>
    <w:p w14:paraId="1637CB99" w14:textId="77777777" w:rsidR="00265C02" w:rsidRPr="006746D1" w:rsidRDefault="004701BE" w:rsidP="00265C02">
      <w:pPr>
        <w:jc w:val="center"/>
        <w:rPr>
          <w:rFonts w:ascii="Times New Roman" w:hAnsi="Times New Roman" w:cs="Times New Roman"/>
          <w:sz w:val="24"/>
          <w:szCs w:val="24"/>
        </w:rPr>
      </w:pPr>
      <w:hyperlink r:id="rId44" w:history="1">
        <w:bookmarkStart w:id="47" w:name="_Toc172906926"/>
        <w:bookmarkStart w:id="48" w:name="_Toc172906954"/>
        <w:r w:rsidR="00265C02" w:rsidRPr="006746D1">
          <w:rPr>
            <w:rStyle w:val="af0"/>
            <w:rFonts w:ascii="Times New Roman" w:hAnsi="Times New Roman" w:cs="Times New Roman"/>
            <w:sz w:val="24"/>
            <w:szCs w:val="24"/>
          </w:rPr>
          <w:t>https://spolab.firpo.ru/npdv2/category-doc/get/5138</w:t>
        </w:r>
        <w:bookmarkEnd w:id="47"/>
        <w:bookmarkEnd w:id="48"/>
      </w:hyperlink>
      <w:bookmarkEnd w:id="45"/>
    </w:p>
    <w:bookmarkEnd w:id="46"/>
    <w:p w14:paraId="24949274" w14:textId="77777777" w:rsidR="003319EA" w:rsidRDefault="003319EA" w:rsidP="003319EA">
      <w:pPr>
        <w:pStyle w:val="1"/>
      </w:pPr>
    </w:p>
    <w:p w14:paraId="72C32DC6" w14:textId="77777777" w:rsidR="003319EA" w:rsidRDefault="003319EA" w:rsidP="003319EA">
      <w:pPr>
        <w:pStyle w:val="1"/>
      </w:pPr>
    </w:p>
    <w:p w14:paraId="44C009A1" w14:textId="77777777" w:rsidR="003319EA" w:rsidRDefault="003319EA" w:rsidP="003319EA">
      <w:pPr>
        <w:pStyle w:val="1"/>
      </w:pPr>
    </w:p>
    <w:p w14:paraId="163E3357" w14:textId="77777777" w:rsidR="003319EA" w:rsidRDefault="003319EA" w:rsidP="003319EA">
      <w:pPr>
        <w:pStyle w:val="1"/>
      </w:pPr>
    </w:p>
    <w:p w14:paraId="6B445FE1" w14:textId="77777777" w:rsidR="003319EA" w:rsidRDefault="003319EA" w:rsidP="003319EA">
      <w:pPr>
        <w:pStyle w:val="1"/>
      </w:pPr>
    </w:p>
    <w:p w14:paraId="391F1B52" w14:textId="77777777" w:rsidR="003319EA" w:rsidRDefault="003319EA" w:rsidP="003319EA">
      <w:pPr>
        <w:pStyle w:val="1"/>
      </w:pPr>
    </w:p>
    <w:p w14:paraId="7967F7DF" w14:textId="77777777" w:rsidR="003319EA" w:rsidRDefault="003319EA" w:rsidP="003319EA">
      <w:pPr>
        <w:pStyle w:val="1"/>
      </w:pPr>
    </w:p>
    <w:p w14:paraId="249D131C" w14:textId="77777777" w:rsidR="003319EA" w:rsidRDefault="003319EA" w:rsidP="003319EA">
      <w:pPr>
        <w:pStyle w:val="1"/>
      </w:pPr>
    </w:p>
    <w:p w14:paraId="38F2DEA2" w14:textId="77777777" w:rsidR="003319EA" w:rsidRDefault="003319EA" w:rsidP="003319EA">
      <w:pPr>
        <w:pStyle w:val="1"/>
      </w:pPr>
    </w:p>
    <w:p w14:paraId="5853AEF0" w14:textId="77777777" w:rsidR="003319EA" w:rsidRDefault="003319EA" w:rsidP="003319EA">
      <w:pPr>
        <w:pStyle w:val="1"/>
      </w:pPr>
    </w:p>
    <w:p w14:paraId="1D6B0EF9" w14:textId="77777777" w:rsidR="003319EA" w:rsidRDefault="003319EA" w:rsidP="003319EA">
      <w:pPr>
        <w:pStyle w:val="1"/>
      </w:pPr>
    </w:p>
    <w:p w14:paraId="2F2A1B82" w14:textId="77777777" w:rsidR="003319EA" w:rsidRDefault="003319EA" w:rsidP="003319EA">
      <w:pPr>
        <w:pStyle w:val="1"/>
      </w:pPr>
    </w:p>
    <w:p w14:paraId="06F5EA60" w14:textId="232D0A31" w:rsidR="003319EA" w:rsidRDefault="003319EA" w:rsidP="00265C02">
      <w:pPr>
        <w:pStyle w:val="1"/>
        <w:jc w:val="left"/>
      </w:pPr>
    </w:p>
    <w:p w14:paraId="11ECBED0" w14:textId="4260F034" w:rsidR="003319EA" w:rsidRDefault="003319EA" w:rsidP="003319EA">
      <w:pPr>
        <w:pStyle w:val="1"/>
      </w:pPr>
    </w:p>
    <w:p w14:paraId="1BEBCF0A" w14:textId="77777777" w:rsidR="003319EA" w:rsidRDefault="003319EA" w:rsidP="003319EA">
      <w:pPr>
        <w:pStyle w:val="1"/>
      </w:pPr>
    </w:p>
    <w:p w14:paraId="27DC9E5B" w14:textId="0990CAF7" w:rsidR="003319EA" w:rsidRPr="00265C02" w:rsidRDefault="003319EA" w:rsidP="003319EA">
      <w:pPr>
        <w:jc w:val="right"/>
        <w:rPr>
          <w:rFonts w:ascii="Times New Roman" w:hAnsi="Times New Roman" w:cs="Times New Roman"/>
          <w:iCs/>
          <w:sz w:val="24"/>
          <w:szCs w:val="24"/>
        </w:rPr>
      </w:pPr>
      <w:r>
        <w:rPr>
          <w:rFonts w:ascii="Times New Roman" w:hAnsi="Times New Roman" w:cs="Times New Roman"/>
          <w:b/>
          <w:bCs/>
          <w:sz w:val="24"/>
          <w:szCs w:val="24"/>
        </w:rPr>
        <w:t>Приложение 2.</w:t>
      </w:r>
      <w:r w:rsidRPr="003319EA">
        <w:rPr>
          <w:rFonts w:ascii="Times New Roman" w:hAnsi="Times New Roman" w:cs="Times New Roman"/>
          <w:b/>
          <w:bCs/>
          <w:sz w:val="24"/>
          <w:szCs w:val="24"/>
        </w:rPr>
        <w:t>1</w:t>
      </w:r>
      <w:r w:rsidR="00947EA3" w:rsidRPr="00265C02">
        <w:rPr>
          <w:rFonts w:ascii="Times New Roman" w:hAnsi="Times New Roman" w:cs="Times New Roman"/>
          <w:b/>
          <w:bCs/>
          <w:sz w:val="24"/>
          <w:szCs w:val="24"/>
        </w:rPr>
        <w:t>4</w:t>
      </w:r>
    </w:p>
    <w:p w14:paraId="55B3CC1E" w14:textId="77777777" w:rsidR="003319EA" w:rsidRDefault="003319EA" w:rsidP="003319E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DAA8A8A" w14:textId="77777777" w:rsidR="003319EA" w:rsidRPr="00087DE1" w:rsidRDefault="003319EA" w:rsidP="003319EA">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4291C2B3" w14:textId="77777777" w:rsidR="003319EA" w:rsidRDefault="003319EA" w:rsidP="003319EA">
      <w:pPr>
        <w:jc w:val="right"/>
        <w:rPr>
          <w:rFonts w:ascii="Times New Roman" w:hAnsi="Times New Roman" w:cs="Times New Roman"/>
          <w:b/>
          <w:bCs/>
          <w:color w:val="0070C0"/>
          <w:sz w:val="24"/>
          <w:szCs w:val="24"/>
        </w:rPr>
      </w:pPr>
    </w:p>
    <w:p w14:paraId="6CE71C86" w14:textId="77777777" w:rsidR="003319EA" w:rsidRDefault="003319EA" w:rsidP="003319EA">
      <w:pPr>
        <w:jc w:val="right"/>
        <w:rPr>
          <w:rFonts w:ascii="Times New Roman" w:hAnsi="Times New Roman" w:cs="Times New Roman"/>
          <w:b/>
          <w:bCs/>
          <w:color w:val="0070C0"/>
          <w:sz w:val="24"/>
          <w:szCs w:val="24"/>
        </w:rPr>
      </w:pPr>
    </w:p>
    <w:p w14:paraId="793E362A" w14:textId="77777777" w:rsidR="003319EA" w:rsidRDefault="003319EA" w:rsidP="003319EA">
      <w:pPr>
        <w:jc w:val="right"/>
        <w:rPr>
          <w:rFonts w:ascii="Times New Roman" w:hAnsi="Times New Roman" w:cs="Times New Roman"/>
          <w:b/>
          <w:bCs/>
          <w:color w:val="0070C0"/>
          <w:sz w:val="24"/>
          <w:szCs w:val="24"/>
        </w:rPr>
      </w:pPr>
    </w:p>
    <w:p w14:paraId="62B0E244" w14:textId="77777777" w:rsidR="003319EA" w:rsidRDefault="003319EA" w:rsidP="003319EA">
      <w:pPr>
        <w:jc w:val="right"/>
        <w:rPr>
          <w:rFonts w:ascii="Times New Roman" w:hAnsi="Times New Roman" w:cs="Times New Roman"/>
          <w:b/>
          <w:bCs/>
          <w:color w:val="0070C0"/>
          <w:sz w:val="24"/>
          <w:szCs w:val="24"/>
        </w:rPr>
      </w:pPr>
    </w:p>
    <w:p w14:paraId="36E53208" w14:textId="77777777" w:rsidR="003319EA" w:rsidRDefault="003319EA" w:rsidP="003319EA">
      <w:pPr>
        <w:jc w:val="right"/>
        <w:rPr>
          <w:rFonts w:ascii="Times New Roman" w:hAnsi="Times New Roman" w:cs="Times New Roman"/>
          <w:b/>
          <w:bCs/>
          <w:color w:val="0070C0"/>
          <w:sz w:val="24"/>
          <w:szCs w:val="24"/>
        </w:rPr>
      </w:pPr>
    </w:p>
    <w:p w14:paraId="11BD22E4" w14:textId="77777777" w:rsidR="003319EA" w:rsidRDefault="003319EA" w:rsidP="003319EA">
      <w:pPr>
        <w:jc w:val="right"/>
        <w:rPr>
          <w:rFonts w:ascii="Times New Roman" w:hAnsi="Times New Roman" w:cs="Times New Roman"/>
          <w:b/>
          <w:bCs/>
          <w:color w:val="0070C0"/>
          <w:sz w:val="24"/>
          <w:szCs w:val="24"/>
        </w:rPr>
      </w:pPr>
    </w:p>
    <w:p w14:paraId="1FF05155" w14:textId="77777777" w:rsidR="003319EA" w:rsidRDefault="003319EA" w:rsidP="003319EA">
      <w:pPr>
        <w:jc w:val="right"/>
        <w:rPr>
          <w:rFonts w:ascii="Times New Roman" w:hAnsi="Times New Roman" w:cs="Times New Roman"/>
          <w:b/>
          <w:bCs/>
          <w:color w:val="0070C0"/>
          <w:sz w:val="24"/>
          <w:szCs w:val="24"/>
        </w:rPr>
      </w:pPr>
    </w:p>
    <w:p w14:paraId="616CEED0" w14:textId="77777777" w:rsidR="003319EA" w:rsidRDefault="003319EA" w:rsidP="003319EA">
      <w:pPr>
        <w:jc w:val="right"/>
        <w:rPr>
          <w:rFonts w:ascii="Times New Roman" w:hAnsi="Times New Roman" w:cs="Times New Roman"/>
          <w:b/>
          <w:bCs/>
          <w:color w:val="0070C0"/>
          <w:sz w:val="24"/>
          <w:szCs w:val="24"/>
        </w:rPr>
      </w:pPr>
    </w:p>
    <w:p w14:paraId="2B127F99" w14:textId="77777777" w:rsidR="003319EA" w:rsidRDefault="003319EA" w:rsidP="003319EA">
      <w:pPr>
        <w:jc w:val="right"/>
        <w:rPr>
          <w:rFonts w:ascii="Times New Roman" w:hAnsi="Times New Roman" w:cs="Times New Roman"/>
          <w:b/>
          <w:bCs/>
          <w:color w:val="0070C0"/>
          <w:sz w:val="24"/>
          <w:szCs w:val="24"/>
        </w:rPr>
      </w:pPr>
    </w:p>
    <w:p w14:paraId="7FB5E8D8" w14:textId="77777777" w:rsidR="003319EA" w:rsidRDefault="003319EA" w:rsidP="003319EA">
      <w:pPr>
        <w:jc w:val="right"/>
        <w:rPr>
          <w:rFonts w:ascii="Times New Roman" w:hAnsi="Times New Roman" w:cs="Times New Roman"/>
          <w:b/>
          <w:bCs/>
          <w:color w:val="0070C0"/>
          <w:sz w:val="24"/>
          <w:szCs w:val="24"/>
        </w:rPr>
      </w:pPr>
    </w:p>
    <w:p w14:paraId="00B2A5A0" w14:textId="77777777" w:rsidR="003319EA" w:rsidRPr="00502F97" w:rsidRDefault="003319EA" w:rsidP="003319EA">
      <w:pPr>
        <w:jc w:val="right"/>
        <w:rPr>
          <w:rFonts w:ascii="Times New Roman" w:hAnsi="Times New Roman" w:cs="Times New Roman"/>
          <w:b/>
          <w:bCs/>
          <w:color w:val="0070C0"/>
          <w:sz w:val="24"/>
          <w:szCs w:val="24"/>
        </w:rPr>
      </w:pPr>
    </w:p>
    <w:p w14:paraId="6088A80A" w14:textId="77777777" w:rsidR="003319EA" w:rsidRPr="008F578C" w:rsidRDefault="003319EA" w:rsidP="003319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5A37B52" w14:textId="77777777" w:rsidR="003319EA" w:rsidRPr="003E0B31" w:rsidRDefault="003319EA" w:rsidP="003319EA">
      <w:pPr>
        <w:pStyle w:val="1"/>
        <w:rPr>
          <w:i/>
        </w:rPr>
      </w:pPr>
      <w:bookmarkStart w:id="49" w:name="_Toc134024862"/>
      <w:bookmarkStart w:id="50" w:name="_Toc167114261"/>
      <w:r w:rsidRPr="003E0B31">
        <w:rPr>
          <w:i/>
        </w:rPr>
        <w:t>«</w:t>
      </w:r>
      <w:r w:rsidRPr="003E0B31">
        <w:rPr>
          <w:iCs/>
        </w:rPr>
        <w:t>СГ.05 ОСНОВЫ ФИНАНСОВОЙ ГРАМОТНОСТИ</w:t>
      </w:r>
      <w:r w:rsidRPr="003E0B31">
        <w:rPr>
          <w:i/>
        </w:rPr>
        <w:t>»</w:t>
      </w:r>
      <w:bookmarkEnd w:id="49"/>
      <w:bookmarkEnd w:id="50"/>
    </w:p>
    <w:p w14:paraId="2F606304" w14:textId="77777777" w:rsidR="00265C02" w:rsidRDefault="00265C02" w:rsidP="00265C02">
      <w:pPr>
        <w:jc w:val="center"/>
        <w:rPr>
          <w:rFonts w:ascii="Times New Roman" w:hAnsi="Times New Roman" w:cs="Times New Roman"/>
          <w:sz w:val="24"/>
          <w:szCs w:val="24"/>
        </w:rPr>
      </w:pPr>
      <w:bookmarkStart w:id="51"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FC3643A" w14:textId="77777777" w:rsidR="00265C02" w:rsidRDefault="004701BE" w:rsidP="00265C02">
      <w:pPr>
        <w:jc w:val="center"/>
        <w:rPr>
          <w:rFonts w:ascii="Times New Roman" w:hAnsi="Times New Roman" w:cs="Times New Roman"/>
          <w:sz w:val="24"/>
          <w:szCs w:val="24"/>
        </w:rPr>
      </w:pPr>
      <w:hyperlink r:id="rId45" w:history="1">
        <w:r w:rsidR="00265C02" w:rsidRPr="00383079">
          <w:rPr>
            <w:rStyle w:val="af0"/>
            <w:rFonts w:ascii="Times New Roman" w:hAnsi="Times New Roman" w:cs="Times New Roman"/>
            <w:sz w:val="24"/>
            <w:szCs w:val="24"/>
          </w:rPr>
          <w:t>https://spolab.firpo.ru/npdv2/category-doc/get/5135</w:t>
        </w:r>
      </w:hyperlink>
    </w:p>
    <w:bookmarkEnd w:id="51"/>
    <w:p w14:paraId="7F8209AC" w14:textId="77777777" w:rsidR="003319EA" w:rsidRPr="00A0276D" w:rsidRDefault="003319EA" w:rsidP="003319EA">
      <w:pPr>
        <w:pStyle w:val="1d"/>
        <w:jc w:val="center"/>
        <w:rPr>
          <w:b/>
          <w:bCs/>
          <w:lang w:val="ru-RU"/>
        </w:rPr>
      </w:pPr>
    </w:p>
    <w:p w14:paraId="4590E7A2" w14:textId="77777777" w:rsidR="003319EA" w:rsidRDefault="003319EA" w:rsidP="00BE4CD7">
      <w:pPr>
        <w:jc w:val="right"/>
        <w:rPr>
          <w:rFonts w:ascii="Times New Roman Полужирный" w:eastAsia="Segoe UI" w:hAnsi="Times New Roman Полужирный" w:cs="Times New Roman"/>
          <w:b/>
          <w:bCs/>
          <w:caps/>
          <w:kern w:val="32"/>
          <w:sz w:val="24"/>
          <w:szCs w:val="24"/>
          <w:lang w:val="x-none" w:eastAsia="x-none"/>
        </w:rPr>
      </w:pPr>
    </w:p>
    <w:sectPr w:rsidR="003319EA" w:rsidSect="001604E7">
      <w:headerReference w:type="even" r:id="rId4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57FE9" w14:textId="77777777" w:rsidR="00A33153" w:rsidRDefault="00A33153" w:rsidP="00A858FE">
      <w:r>
        <w:separator/>
      </w:r>
    </w:p>
  </w:endnote>
  <w:endnote w:type="continuationSeparator" w:id="0">
    <w:p w14:paraId="19C2E3D4" w14:textId="77777777" w:rsidR="00A33153" w:rsidRDefault="00A3315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0BB30" w14:textId="77777777" w:rsidR="00A33153" w:rsidRDefault="00A33153" w:rsidP="00A858FE">
      <w:r>
        <w:separator/>
      </w:r>
    </w:p>
  </w:footnote>
  <w:footnote w:type="continuationSeparator" w:id="0">
    <w:p w14:paraId="41D75A42" w14:textId="77777777" w:rsidR="00A33153" w:rsidRDefault="00A33153" w:rsidP="00A858FE">
      <w:r>
        <w:continuationSeparator/>
      </w:r>
    </w:p>
  </w:footnote>
  <w:footnote w:id="1">
    <w:p w14:paraId="47755B1B"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73F4968" w14:textId="77777777" w:rsidR="008874E2" w:rsidRDefault="008874E2" w:rsidP="008874E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75621DB7" w14:textId="77777777" w:rsidR="0044193C" w:rsidRDefault="0044193C" w:rsidP="004419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232D7BE"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BA57B36" w14:textId="77777777" w:rsidR="0044193C" w:rsidRDefault="0044193C" w:rsidP="004419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A8165B1"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5A6DF87"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617DCD5" w14:textId="77777777" w:rsidR="008C304B" w:rsidRDefault="008C304B" w:rsidP="008C304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1E7FBC93" w14:textId="77777777" w:rsidR="00730F03" w:rsidRDefault="00730F03" w:rsidP="00730F0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EF656" w14:textId="77777777" w:rsidR="007F4694" w:rsidRDefault="007F4694">
    <w:pPr>
      <w:pStyle w:val="ac"/>
      <w:jc w:val="center"/>
    </w:pPr>
    <w:r>
      <w:fldChar w:fldCharType="begin"/>
    </w:r>
    <w:r>
      <w:instrText xml:space="preserve"> PAGE   \* MERGEFORMAT </w:instrText>
    </w:r>
    <w:r>
      <w:fldChar w:fldCharType="separate"/>
    </w:r>
    <w:r>
      <w:rPr>
        <w:noProof/>
      </w:rPr>
      <w:t>48</w:t>
    </w:r>
    <w:r>
      <w:rPr>
        <w:noProof/>
      </w:rPr>
      <w:fldChar w:fldCharType="end"/>
    </w:r>
  </w:p>
  <w:p w14:paraId="7F5D0499" w14:textId="77777777" w:rsidR="007F4694" w:rsidRDefault="007F469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531643"/>
      <w:docPartObj>
        <w:docPartGallery w:val="Page Numbers (Top of Page)"/>
        <w:docPartUnique/>
      </w:docPartObj>
    </w:sdtPr>
    <w:sdtEndPr/>
    <w:sdtContent>
      <w:p w14:paraId="76143A4F" w14:textId="77777777" w:rsidR="007F4694" w:rsidRDefault="007F4694">
        <w:pPr>
          <w:pStyle w:val="ac"/>
          <w:jc w:val="center"/>
        </w:pPr>
        <w:r>
          <w:fldChar w:fldCharType="begin"/>
        </w:r>
        <w:r>
          <w:instrText>PAGE   \* MERGEFORMAT</w:instrText>
        </w:r>
        <w:r>
          <w:fldChar w:fldCharType="separate"/>
        </w:r>
        <w:r>
          <w:rPr>
            <w:noProof/>
          </w:rPr>
          <w:t>14</w:t>
        </w:r>
        <w:r>
          <w:fldChar w:fldCharType="end"/>
        </w:r>
      </w:p>
    </w:sdtContent>
  </w:sdt>
  <w:p w14:paraId="010DEDED" w14:textId="77777777" w:rsidR="007F4694" w:rsidRDefault="007F469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169FFADC"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126788CA" w14:textId="77777777" w:rsidR="001A6E0C" w:rsidRDefault="001A6E0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F4932" w14:textId="77777777" w:rsidR="008874E2" w:rsidRDefault="008874E2">
    <w:pPr>
      <w:pStyle w:val="ac"/>
      <w:jc w:val="center"/>
    </w:pPr>
    <w:r>
      <w:fldChar w:fldCharType="begin"/>
    </w:r>
    <w:r>
      <w:instrText xml:space="preserve"> PAGE   \* MERGEFORMAT </w:instrText>
    </w:r>
    <w:r>
      <w:fldChar w:fldCharType="separate"/>
    </w:r>
    <w:r>
      <w:rPr>
        <w:noProof/>
      </w:rPr>
      <w:t>48</w:t>
    </w:r>
    <w:r>
      <w:rPr>
        <w:noProof/>
      </w:rPr>
      <w:fldChar w:fldCharType="end"/>
    </w:r>
  </w:p>
  <w:p w14:paraId="7667E3E5" w14:textId="77777777" w:rsidR="008874E2" w:rsidRDefault="008874E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665122"/>
      <w:docPartObj>
        <w:docPartGallery w:val="Page Numbers (Top of Page)"/>
        <w:docPartUnique/>
      </w:docPartObj>
    </w:sdtPr>
    <w:sdtEndPr/>
    <w:sdtContent>
      <w:p w14:paraId="090A55FA" w14:textId="77777777" w:rsidR="008874E2" w:rsidRDefault="008874E2">
        <w:pPr>
          <w:pStyle w:val="ac"/>
          <w:jc w:val="center"/>
        </w:pPr>
        <w:r>
          <w:fldChar w:fldCharType="begin"/>
        </w:r>
        <w:r>
          <w:instrText>PAGE   \* MERGEFORMAT</w:instrText>
        </w:r>
        <w:r>
          <w:fldChar w:fldCharType="separate"/>
        </w:r>
        <w:r>
          <w:rPr>
            <w:noProof/>
          </w:rPr>
          <w:t>14</w:t>
        </w:r>
        <w:r>
          <w:fldChar w:fldCharType="end"/>
        </w:r>
      </w:p>
    </w:sdtContent>
  </w:sdt>
  <w:p w14:paraId="6C910393" w14:textId="77777777" w:rsidR="008874E2" w:rsidRDefault="008874E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70F7C" w14:textId="77777777" w:rsidR="0044193C" w:rsidRDefault="0044193C">
    <w:pPr>
      <w:pStyle w:val="ac"/>
      <w:jc w:val="center"/>
    </w:pPr>
    <w:r>
      <w:fldChar w:fldCharType="begin"/>
    </w:r>
    <w:r>
      <w:instrText xml:space="preserve"> PAGE   \* MERGEFORMAT </w:instrText>
    </w:r>
    <w:r>
      <w:fldChar w:fldCharType="separate"/>
    </w:r>
    <w:r>
      <w:rPr>
        <w:noProof/>
      </w:rPr>
      <w:t>48</w:t>
    </w:r>
    <w:r>
      <w:rPr>
        <w:noProof/>
      </w:rPr>
      <w:fldChar w:fldCharType="end"/>
    </w:r>
  </w:p>
  <w:p w14:paraId="05C9F12D" w14:textId="77777777" w:rsidR="0044193C" w:rsidRDefault="0044193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112734"/>
      <w:docPartObj>
        <w:docPartGallery w:val="Page Numbers (Top of Page)"/>
        <w:docPartUnique/>
      </w:docPartObj>
    </w:sdtPr>
    <w:sdtEndPr/>
    <w:sdtContent>
      <w:p w14:paraId="4494E0CD" w14:textId="77777777" w:rsidR="0044193C" w:rsidRDefault="0044193C">
        <w:pPr>
          <w:pStyle w:val="ac"/>
          <w:jc w:val="center"/>
        </w:pPr>
        <w:r>
          <w:fldChar w:fldCharType="begin"/>
        </w:r>
        <w:r>
          <w:instrText>PAGE   \* MERGEFORMAT</w:instrText>
        </w:r>
        <w:r>
          <w:fldChar w:fldCharType="separate"/>
        </w:r>
        <w:r>
          <w:rPr>
            <w:noProof/>
          </w:rPr>
          <w:t>14</w:t>
        </w:r>
        <w:r>
          <w:fldChar w:fldCharType="end"/>
        </w:r>
      </w:p>
    </w:sdtContent>
  </w:sdt>
  <w:p w14:paraId="1E80E667" w14:textId="77777777" w:rsidR="0044193C" w:rsidRDefault="0044193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5805"/>
      <w:docPartObj>
        <w:docPartGallery w:val="Page Numbers (Top of Page)"/>
        <w:docPartUnique/>
      </w:docPartObj>
    </w:sdtPr>
    <w:sdtEndPr/>
    <w:sdtContent>
      <w:p w14:paraId="4CA855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70D87716" w14:textId="77777777" w:rsidR="001A6E0C" w:rsidRDefault="001A6E0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8E9B" w14:textId="77777777" w:rsidR="0044193C" w:rsidRDefault="0044193C">
    <w:pPr>
      <w:pStyle w:val="ac"/>
      <w:jc w:val="center"/>
    </w:pPr>
    <w:r>
      <w:fldChar w:fldCharType="begin"/>
    </w:r>
    <w:r>
      <w:instrText xml:space="preserve"> PAGE   \* MERGEFORMAT </w:instrText>
    </w:r>
    <w:r>
      <w:fldChar w:fldCharType="separate"/>
    </w:r>
    <w:r>
      <w:rPr>
        <w:noProof/>
      </w:rPr>
      <w:t>48</w:t>
    </w:r>
    <w:r>
      <w:rPr>
        <w:noProof/>
      </w:rPr>
      <w:fldChar w:fldCharType="end"/>
    </w:r>
  </w:p>
  <w:p w14:paraId="3F0BA44E" w14:textId="77777777" w:rsidR="0044193C" w:rsidRDefault="0044193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3479810"/>
      <w:docPartObj>
        <w:docPartGallery w:val="Page Numbers (Top of Page)"/>
        <w:docPartUnique/>
      </w:docPartObj>
    </w:sdtPr>
    <w:sdtEndPr/>
    <w:sdtContent>
      <w:p w14:paraId="0980EF3E" w14:textId="77777777" w:rsidR="0044193C" w:rsidRDefault="0044193C">
        <w:pPr>
          <w:pStyle w:val="ac"/>
          <w:jc w:val="center"/>
        </w:pPr>
        <w:r>
          <w:fldChar w:fldCharType="begin"/>
        </w:r>
        <w:r>
          <w:instrText>PAGE   \* MERGEFORMAT</w:instrText>
        </w:r>
        <w:r>
          <w:fldChar w:fldCharType="separate"/>
        </w:r>
        <w:r>
          <w:rPr>
            <w:noProof/>
          </w:rPr>
          <w:t>14</w:t>
        </w:r>
        <w:r>
          <w:fldChar w:fldCharType="end"/>
        </w:r>
      </w:p>
    </w:sdtContent>
  </w:sdt>
  <w:p w14:paraId="3266CE87" w14:textId="77777777" w:rsidR="0044193C" w:rsidRDefault="0044193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8724"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570F1B76" w14:textId="77777777" w:rsidR="001A6E0C" w:rsidRDefault="001A6E0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398406"/>
      <w:docPartObj>
        <w:docPartGallery w:val="Page Numbers (Top of Page)"/>
        <w:docPartUnique/>
      </w:docPartObj>
    </w:sdtPr>
    <w:sdtEndPr/>
    <w:sdtContent>
      <w:p w14:paraId="2534A1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6F18078C" w14:textId="77777777" w:rsidR="001A6E0C" w:rsidRDefault="001A6E0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526D"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8D5CBE2" w14:textId="77777777" w:rsidR="00BE4CD7" w:rsidRDefault="00BE4CD7">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86191"/>
      <w:docPartObj>
        <w:docPartGallery w:val="Page Numbers (Top of Page)"/>
        <w:docPartUnique/>
      </w:docPartObj>
    </w:sdtPr>
    <w:sdtEndPr/>
    <w:sdtContent>
      <w:p w14:paraId="5251AF4A"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22BE97CE" w14:textId="77777777" w:rsidR="00BE4CD7" w:rsidRDefault="00BE4CD7">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DA46" w14:textId="77777777" w:rsidR="008C304B" w:rsidRDefault="008C304B">
    <w:pPr>
      <w:pStyle w:val="ac"/>
      <w:jc w:val="center"/>
    </w:pPr>
    <w:r>
      <w:fldChar w:fldCharType="begin"/>
    </w:r>
    <w:r>
      <w:instrText xml:space="preserve"> PAGE   \* MERGEFORMAT </w:instrText>
    </w:r>
    <w:r>
      <w:fldChar w:fldCharType="separate"/>
    </w:r>
    <w:r>
      <w:rPr>
        <w:noProof/>
      </w:rPr>
      <w:t>48</w:t>
    </w:r>
    <w:r>
      <w:rPr>
        <w:noProof/>
      </w:rPr>
      <w:fldChar w:fldCharType="end"/>
    </w:r>
  </w:p>
  <w:p w14:paraId="4D108DEA" w14:textId="77777777" w:rsidR="008C304B" w:rsidRDefault="008C304B">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3067433"/>
      <w:docPartObj>
        <w:docPartGallery w:val="Page Numbers (Top of Page)"/>
        <w:docPartUnique/>
      </w:docPartObj>
    </w:sdtPr>
    <w:sdtEndPr/>
    <w:sdtContent>
      <w:p w14:paraId="05B0EA46" w14:textId="77777777" w:rsidR="008C304B" w:rsidRDefault="008C304B">
        <w:pPr>
          <w:pStyle w:val="ac"/>
          <w:jc w:val="center"/>
        </w:pPr>
        <w:r>
          <w:fldChar w:fldCharType="begin"/>
        </w:r>
        <w:r>
          <w:instrText>PAGE   \* MERGEFORMAT</w:instrText>
        </w:r>
        <w:r>
          <w:fldChar w:fldCharType="separate"/>
        </w:r>
        <w:r>
          <w:rPr>
            <w:noProof/>
          </w:rPr>
          <w:t>14</w:t>
        </w:r>
        <w:r>
          <w:fldChar w:fldCharType="end"/>
        </w:r>
      </w:p>
    </w:sdtContent>
  </w:sdt>
  <w:p w14:paraId="6F183E84" w14:textId="77777777" w:rsidR="008C304B" w:rsidRDefault="008C304B">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A7B6" w14:textId="77777777" w:rsidR="00730F03" w:rsidRDefault="00730F03">
    <w:pPr>
      <w:pStyle w:val="ac"/>
      <w:jc w:val="center"/>
    </w:pPr>
    <w:r>
      <w:fldChar w:fldCharType="begin"/>
    </w:r>
    <w:r>
      <w:instrText xml:space="preserve"> PAGE   \* MERGEFORMAT </w:instrText>
    </w:r>
    <w:r>
      <w:fldChar w:fldCharType="separate"/>
    </w:r>
    <w:r>
      <w:rPr>
        <w:noProof/>
      </w:rPr>
      <w:t>48</w:t>
    </w:r>
    <w:r>
      <w:rPr>
        <w:noProof/>
      </w:rPr>
      <w:fldChar w:fldCharType="end"/>
    </w:r>
  </w:p>
  <w:p w14:paraId="26729921" w14:textId="77777777" w:rsidR="00730F03" w:rsidRDefault="00730F03">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6AEB6F3" w14:textId="77777777" w:rsidR="00730F03" w:rsidRDefault="00730F03">
        <w:pPr>
          <w:pStyle w:val="ac"/>
          <w:jc w:val="center"/>
        </w:pPr>
        <w:r>
          <w:fldChar w:fldCharType="begin"/>
        </w:r>
        <w:r>
          <w:instrText>PAGE   \* MERGEFORMAT</w:instrText>
        </w:r>
        <w:r>
          <w:fldChar w:fldCharType="separate"/>
        </w:r>
        <w:r>
          <w:rPr>
            <w:noProof/>
          </w:rPr>
          <w:t>14</w:t>
        </w:r>
        <w:r>
          <w:fldChar w:fldCharType="end"/>
        </w:r>
      </w:p>
    </w:sdtContent>
  </w:sdt>
  <w:p w14:paraId="77AD438B" w14:textId="77777777" w:rsidR="00730F03" w:rsidRDefault="00730F03">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A0E50" w14:textId="77777777" w:rsidR="003319EA" w:rsidRDefault="003319EA">
    <w:pPr>
      <w:pStyle w:val="ac"/>
      <w:jc w:val="center"/>
    </w:pPr>
    <w:r>
      <w:fldChar w:fldCharType="begin"/>
    </w:r>
    <w:r>
      <w:instrText xml:space="preserve"> PAGE   \* MERGEFORMAT </w:instrText>
    </w:r>
    <w:r>
      <w:fldChar w:fldCharType="separate"/>
    </w:r>
    <w:r>
      <w:rPr>
        <w:noProof/>
      </w:rPr>
      <w:t>48</w:t>
    </w:r>
    <w:r>
      <w:rPr>
        <w:noProof/>
      </w:rPr>
      <w:fldChar w:fldCharType="end"/>
    </w:r>
  </w:p>
  <w:p w14:paraId="0EC3E32A" w14:textId="77777777" w:rsidR="003319EA" w:rsidRDefault="003319EA">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7275375" w14:textId="77777777" w:rsidR="003319EA" w:rsidRDefault="003319EA">
        <w:pPr>
          <w:pStyle w:val="ac"/>
          <w:jc w:val="center"/>
        </w:pPr>
        <w:r>
          <w:fldChar w:fldCharType="begin"/>
        </w:r>
        <w:r>
          <w:instrText>PAGE   \* MERGEFORMAT</w:instrText>
        </w:r>
        <w:r>
          <w:fldChar w:fldCharType="separate"/>
        </w:r>
        <w:r>
          <w:rPr>
            <w:noProof/>
          </w:rPr>
          <w:t>14</w:t>
        </w:r>
        <w:r>
          <w:fldChar w:fldCharType="end"/>
        </w:r>
      </w:p>
    </w:sdtContent>
  </w:sdt>
  <w:p w14:paraId="1AB999C1" w14:textId="77777777" w:rsidR="003319EA" w:rsidRDefault="003319EA">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BF106" w14:textId="77777777" w:rsidR="003319EA" w:rsidRDefault="003319EA">
    <w:pPr>
      <w:pStyle w:val="ac"/>
      <w:jc w:val="center"/>
    </w:pPr>
    <w:r>
      <w:fldChar w:fldCharType="begin"/>
    </w:r>
    <w:r>
      <w:instrText xml:space="preserve"> PAGE   \* MERGEFORMAT </w:instrText>
    </w:r>
    <w:r>
      <w:fldChar w:fldCharType="separate"/>
    </w:r>
    <w:r>
      <w:rPr>
        <w:noProof/>
      </w:rPr>
      <w:t>48</w:t>
    </w:r>
    <w:r>
      <w:rPr>
        <w:noProof/>
      </w:rPr>
      <w:fldChar w:fldCharType="end"/>
    </w:r>
  </w:p>
  <w:p w14:paraId="74EA46B9" w14:textId="77777777" w:rsidR="003319EA" w:rsidRDefault="003319EA">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504643"/>
      <w:docPartObj>
        <w:docPartGallery w:val="Page Numbers (Top of Page)"/>
        <w:docPartUnique/>
      </w:docPartObj>
    </w:sdtPr>
    <w:sdtEndPr/>
    <w:sdtContent>
      <w:p w14:paraId="7D47F821" w14:textId="77777777" w:rsidR="003319EA" w:rsidRDefault="003319EA">
        <w:pPr>
          <w:pStyle w:val="ac"/>
          <w:jc w:val="center"/>
        </w:pPr>
        <w:r>
          <w:fldChar w:fldCharType="begin"/>
        </w:r>
        <w:r>
          <w:instrText>PAGE   \* MERGEFORMAT</w:instrText>
        </w:r>
        <w:r>
          <w:fldChar w:fldCharType="separate"/>
        </w:r>
        <w:r>
          <w:rPr>
            <w:noProof/>
          </w:rPr>
          <w:t>14</w:t>
        </w:r>
        <w:r>
          <w:fldChar w:fldCharType="end"/>
        </w:r>
      </w:p>
    </w:sdtContent>
  </w:sdt>
  <w:p w14:paraId="4D071368" w14:textId="77777777" w:rsidR="003319EA" w:rsidRDefault="003319EA">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B5AA5" w14:textId="77777777" w:rsidR="003319EA" w:rsidRDefault="003319EA">
    <w:pPr>
      <w:pStyle w:val="ac"/>
      <w:jc w:val="center"/>
    </w:pPr>
    <w:r>
      <w:fldChar w:fldCharType="begin"/>
    </w:r>
    <w:r>
      <w:instrText xml:space="preserve"> PAGE   \* MERGEFORMAT </w:instrText>
    </w:r>
    <w:r>
      <w:fldChar w:fldCharType="separate"/>
    </w:r>
    <w:r>
      <w:rPr>
        <w:noProof/>
      </w:rPr>
      <w:t>48</w:t>
    </w:r>
    <w:r>
      <w:rPr>
        <w:noProof/>
      </w:rPr>
      <w:fldChar w:fldCharType="end"/>
    </w:r>
  </w:p>
  <w:p w14:paraId="7BE11347" w14:textId="77777777" w:rsidR="003319EA" w:rsidRDefault="003319EA">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034641"/>
      <w:docPartObj>
        <w:docPartGallery w:val="Page Numbers (Top of Page)"/>
        <w:docPartUnique/>
      </w:docPartObj>
    </w:sdtPr>
    <w:sdtEndPr/>
    <w:sdtContent>
      <w:p w14:paraId="0D0E349A" w14:textId="77777777" w:rsidR="003319EA" w:rsidRDefault="003319EA">
        <w:pPr>
          <w:pStyle w:val="ac"/>
          <w:jc w:val="center"/>
        </w:pPr>
        <w:r>
          <w:fldChar w:fldCharType="begin"/>
        </w:r>
        <w:r>
          <w:instrText>PAGE   \* MERGEFORMAT</w:instrText>
        </w:r>
        <w:r>
          <w:fldChar w:fldCharType="separate"/>
        </w:r>
        <w:r>
          <w:rPr>
            <w:noProof/>
          </w:rPr>
          <w:t>14</w:t>
        </w:r>
        <w:r>
          <w:fldChar w:fldCharType="end"/>
        </w:r>
      </w:p>
    </w:sdtContent>
  </w:sdt>
  <w:p w14:paraId="7504AFD7" w14:textId="77777777" w:rsidR="003319EA" w:rsidRDefault="003319EA">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2EA65BB7"/>
    <w:multiLevelType w:val="multilevel"/>
    <w:tmpl w:val="B0BA7F16"/>
    <w:lvl w:ilvl="0">
      <w:start w:val="2"/>
      <w:numFmt w:val="decimal"/>
      <w:lvlText w:val="%1"/>
      <w:lvlJc w:val="left"/>
      <w:pPr>
        <w:ind w:left="360" w:hanging="360"/>
      </w:pPr>
      <w:rPr>
        <w:rFonts w:hint="default"/>
      </w:rPr>
    </w:lvl>
    <w:lvl w:ilvl="1">
      <w:start w:val="2"/>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6" w15:restartNumberingAfterBreak="0">
    <w:nsid w:val="32A818A1"/>
    <w:multiLevelType w:val="multilevel"/>
    <w:tmpl w:val="116CACE4"/>
    <w:lvl w:ilvl="0">
      <w:start w:val="1"/>
      <w:numFmt w:val="decimal"/>
      <w:lvlText w:val="%1."/>
      <w:lvlJc w:val="left"/>
      <w:pPr>
        <w:ind w:left="1080" w:hanging="360"/>
      </w:pPr>
      <w:rPr>
        <w:rFonts w:hint="default"/>
      </w:rPr>
    </w:lvl>
    <w:lvl w:ilvl="1">
      <w:start w:val="2"/>
      <w:numFmt w:val="decimal"/>
      <w:isLgl/>
      <w:lvlText w:val="%1.%2"/>
      <w:lvlJc w:val="left"/>
      <w:pPr>
        <w:ind w:left="2700" w:hanging="54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5760" w:hanging="720"/>
      </w:pPr>
      <w:rPr>
        <w:rFonts w:hint="default"/>
      </w:rPr>
    </w:lvl>
    <w:lvl w:ilvl="4">
      <w:start w:val="1"/>
      <w:numFmt w:val="decimal"/>
      <w:isLgl/>
      <w:lvlText w:val="%1.%2.%3.%4.%5"/>
      <w:lvlJc w:val="left"/>
      <w:pPr>
        <w:ind w:left="7560" w:hanging="1080"/>
      </w:pPr>
      <w:rPr>
        <w:rFonts w:hint="default"/>
      </w:rPr>
    </w:lvl>
    <w:lvl w:ilvl="5">
      <w:start w:val="1"/>
      <w:numFmt w:val="decimal"/>
      <w:isLgl/>
      <w:lvlText w:val="%1.%2.%3.%4.%5.%6"/>
      <w:lvlJc w:val="left"/>
      <w:pPr>
        <w:ind w:left="9000" w:hanging="1080"/>
      </w:pPr>
      <w:rPr>
        <w:rFonts w:hint="default"/>
      </w:rPr>
    </w:lvl>
    <w:lvl w:ilvl="6">
      <w:start w:val="1"/>
      <w:numFmt w:val="decimal"/>
      <w:isLgl/>
      <w:lvlText w:val="%1.%2.%3.%4.%5.%6.%7"/>
      <w:lvlJc w:val="left"/>
      <w:pPr>
        <w:ind w:left="10800" w:hanging="1440"/>
      </w:pPr>
      <w:rPr>
        <w:rFonts w:hint="default"/>
      </w:rPr>
    </w:lvl>
    <w:lvl w:ilvl="7">
      <w:start w:val="1"/>
      <w:numFmt w:val="decimal"/>
      <w:isLgl/>
      <w:lvlText w:val="%1.%2.%3.%4.%5.%6.%7.%8"/>
      <w:lvlJc w:val="left"/>
      <w:pPr>
        <w:ind w:left="12240" w:hanging="1440"/>
      </w:pPr>
      <w:rPr>
        <w:rFonts w:hint="default"/>
      </w:rPr>
    </w:lvl>
    <w:lvl w:ilvl="8">
      <w:start w:val="1"/>
      <w:numFmt w:val="decimal"/>
      <w:isLgl/>
      <w:lvlText w:val="%1.%2.%3.%4.%5.%6.%7.%8.%9"/>
      <w:lvlJc w:val="left"/>
      <w:pPr>
        <w:ind w:left="14040" w:hanging="1800"/>
      </w:pPr>
      <w:rPr>
        <w:rFonts w:hint="default"/>
      </w:rPr>
    </w:lvl>
  </w:abstractNum>
  <w:abstractNum w:abstractNumId="7"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A604241"/>
    <w:multiLevelType w:val="hybridMultilevel"/>
    <w:tmpl w:val="7D4E9E0E"/>
    <w:lvl w:ilvl="0" w:tplc="1EB2E94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num w:numId="1">
    <w:abstractNumId w:val="7"/>
  </w:num>
  <w:num w:numId="2">
    <w:abstractNumId w:val="13"/>
  </w:num>
  <w:num w:numId="3">
    <w:abstractNumId w:val="0"/>
  </w:num>
  <w:num w:numId="4">
    <w:abstractNumId w:val="4"/>
  </w:num>
  <w:num w:numId="5">
    <w:abstractNumId w:val="14"/>
  </w:num>
  <w:num w:numId="6">
    <w:abstractNumId w:val="12"/>
  </w:num>
  <w:num w:numId="7">
    <w:abstractNumId w:val="10"/>
  </w:num>
  <w:num w:numId="8">
    <w:abstractNumId w:val="3"/>
  </w:num>
  <w:num w:numId="9">
    <w:abstractNumId w:val="1"/>
  </w:num>
  <w:num w:numId="10">
    <w:abstractNumId w:val="11"/>
  </w:num>
  <w:num w:numId="11">
    <w:abstractNumId w:val="2"/>
  </w:num>
  <w:num w:numId="12">
    <w:abstractNumId w:val="8"/>
  </w:num>
  <w:num w:numId="13">
    <w:abstractNumId w:val="6"/>
  </w:num>
  <w:num w:numId="14">
    <w:abstractNumId w:val="9"/>
  </w:num>
  <w:num w:numId="1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46341"/>
    <w:rsid w:val="0005153E"/>
    <w:rsid w:val="00064407"/>
    <w:rsid w:val="0007128F"/>
    <w:rsid w:val="00083B9B"/>
    <w:rsid w:val="0008627A"/>
    <w:rsid w:val="0008639E"/>
    <w:rsid w:val="0008772C"/>
    <w:rsid w:val="00087B5D"/>
    <w:rsid w:val="00087CF5"/>
    <w:rsid w:val="00087DE1"/>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80A"/>
    <w:rsid w:val="000C3AB8"/>
    <w:rsid w:val="000C5DE0"/>
    <w:rsid w:val="000D4FB5"/>
    <w:rsid w:val="000D6D2B"/>
    <w:rsid w:val="000E2B9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17E04"/>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4756"/>
    <w:rsid w:val="001A5DA5"/>
    <w:rsid w:val="001A6B4D"/>
    <w:rsid w:val="001A6E0C"/>
    <w:rsid w:val="001A723D"/>
    <w:rsid w:val="001C3496"/>
    <w:rsid w:val="001C3659"/>
    <w:rsid w:val="001D0220"/>
    <w:rsid w:val="001E4236"/>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5C02"/>
    <w:rsid w:val="00267268"/>
    <w:rsid w:val="00270B26"/>
    <w:rsid w:val="00280ABA"/>
    <w:rsid w:val="00284E57"/>
    <w:rsid w:val="00286EA2"/>
    <w:rsid w:val="002879BA"/>
    <w:rsid w:val="00290CA1"/>
    <w:rsid w:val="00291E7B"/>
    <w:rsid w:val="002945C8"/>
    <w:rsid w:val="002A19FA"/>
    <w:rsid w:val="002A400A"/>
    <w:rsid w:val="002A538D"/>
    <w:rsid w:val="002C3739"/>
    <w:rsid w:val="002C3BDB"/>
    <w:rsid w:val="002C4B17"/>
    <w:rsid w:val="002C75C7"/>
    <w:rsid w:val="002D0503"/>
    <w:rsid w:val="002D49B6"/>
    <w:rsid w:val="002D6D5A"/>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19EA"/>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3FEE"/>
    <w:rsid w:val="003E0B31"/>
    <w:rsid w:val="003E32F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5CCF"/>
    <w:rsid w:val="004324E0"/>
    <w:rsid w:val="00433CDF"/>
    <w:rsid w:val="00434DA2"/>
    <w:rsid w:val="00437EDC"/>
    <w:rsid w:val="0044193C"/>
    <w:rsid w:val="00441B03"/>
    <w:rsid w:val="00443FB5"/>
    <w:rsid w:val="0044451D"/>
    <w:rsid w:val="00453ED1"/>
    <w:rsid w:val="00456D18"/>
    <w:rsid w:val="0045771E"/>
    <w:rsid w:val="00457DBB"/>
    <w:rsid w:val="004603A3"/>
    <w:rsid w:val="004626BE"/>
    <w:rsid w:val="004701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14F2"/>
    <w:rsid w:val="0052763B"/>
    <w:rsid w:val="00533319"/>
    <w:rsid w:val="00533582"/>
    <w:rsid w:val="00537349"/>
    <w:rsid w:val="00537C30"/>
    <w:rsid w:val="00540C32"/>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5949"/>
    <w:rsid w:val="00635015"/>
    <w:rsid w:val="00636315"/>
    <w:rsid w:val="00640C5A"/>
    <w:rsid w:val="00650455"/>
    <w:rsid w:val="00656A72"/>
    <w:rsid w:val="00661BCB"/>
    <w:rsid w:val="006628CD"/>
    <w:rsid w:val="00663DF9"/>
    <w:rsid w:val="00665678"/>
    <w:rsid w:val="006672FE"/>
    <w:rsid w:val="0067045C"/>
    <w:rsid w:val="0067255A"/>
    <w:rsid w:val="00673ADD"/>
    <w:rsid w:val="006758CE"/>
    <w:rsid w:val="00677DF5"/>
    <w:rsid w:val="00680EE4"/>
    <w:rsid w:val="0068198B"/>
    <w:rsid w:val="006829BB"/>
    <w:rsid w:val="006841BF"/>
    <w:rsid w:val="00693608"/>
    <w:rsid w:val="00693846"/>
    <w:rsid w:val="0069760C"/>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0E70"/>
    <w:rsid w:val="00701D4A"/>
    <w:rsid w:val="0070724D"/>
    <w:rsid w:val="0071057A"/>
    <w:rsid w:val="007112DA"/>
    <w:rsid w:val="007129CE"/>
    <w:rsid w:val="00713285"/>
    <w:rsid w:val="007153EB"/>
    <w:rsid w:val="0072121D"/>
    <w:rsid w:val="007217B1"/>
    <w:rsid w:val="007271F1"/>
    <w:rsid w:val="00730F03"/>
    <w:rsid w:val="00731549"/>
    <w:rsid w:val="007340DE"/>
    <w:rsid w:val="00734895"/>
    <w:rsid w:val="0074040E"/>
    <w:rsid w:val="007408DC"/>
    <w:rsid w:val="00741526"/>
    <w:rsid w:val="0074288A"/>
    <w:rsid w:val="00743120"/>
    <w:rsid w:val="007438FA"/>
    <w:rsid w:val="00744FD5"/>
    <w:rsid w:val="007452B6"/>
    <w:rsid w:val="00751B0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4694"/>
    <w:rsid w:val="008018C7"/>
    <w:rsid w:val="00802A37"/>
    <w:rsid w:val="00811910"/>
    <w:rsid w:val="00815CB5"/>
    <w:rsid w:val="0081775B"/>
    <w:rsid w:val="00820155"/>
    <w:rsid w:val="0082217F"/>
    <w:rsid w:val="008221DB"/>
    <w:rsid w:val="0082307B"/>
    <w:rsid w:val="00824A07"/>
    <w:rsid w:val="008276F3"/>
    <w:rsid w:val="0083014A"/>
    <w:rsid w:val="0083183C"/>
    <w:rsid w:val="008336C6"/>
    <w:rsid w:val="0083567F"/>
    <w:rsid w:val="00851896"/>
    <w:rsid w:val="00853D31"/>
    <w:rsid w:val="00857232"/>
    <w:rsid w:val="0086178E"/>
    <w:rsid w:val="008648B2"/>
    <w:rsid w:val="00866E9A"/>
    <w:rsid w:val="0086709B"/>
    <w:rsid w:val="00870AA2"/>
    <w:rsid w:val="008714EF"/>
    <w:rsid w:val="008729B7"/>
    <w:rsid w:val="008739EF"/>
    <w:rsid w:val="00883D79"/>
    <w:rsid w:val="00884560"/>
    <w:rsid w:val="008855EA"/>
    <w:rsid w:val="008868C5"/>
    <w:rsid w:val="008874E2"/>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04B"/>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4ED1"/>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47EA3"/>
    <w:rsid w:val="00951D9B"/>
    <w:rsid w:val="009559C1"/>
    <w:rsid w:val="00955D56"/>
    <w:rsid w:val="0095653B"/>
    <w:rsid w:val="00956668"/>
    <w:rsid w:val="00957653"/>
    <w:rsid w:val="00962AFE"/>
    <w:rsid w:val="009644CA"/>
    <w:rsid w:val="0096491F"/>
    <w:rsid w:val="00985111"/>
    <w:rsid w:val="00985130"/>
    <w:rsid w:val="00986EEC"/>
    <w:rsid w:val="00987700"/>
    <w:rsid w:val="00987E61"/>
    <w:rsid w:val="00990BCD"/>
    <w:rsid w:val="00995E7B"/>
    <w:rsid w:val="009A0AAA"/>
    <w:rsid w:val="009A1DFB"/>
    <w:rsid w:val="009A2658"/>
    <w:rsid w:val="009A4D9F"/>
    <w:rsid w:val="009A617B"/>
    <w:rsid w:val="009B6A77"/>
    <w:rsid w:val="009B7136"/>
    <w:rsid w:val="009C121E"/>
    <w:rsid w:val="009C2C4C"/>
    <w:rsid w:val="009C5AF6"/>
    <w:rsid w:val="009D709B"/>
    <w:rsid w:val="009E44E8"/>
    <w:rsid w:val="009E57EA"/>
    <w:rsid w:val="009F1FD1"/>
    <w:rsid w:val="009F6FDA"/>
    <w:rsid w:val="00A0276D"/>
    <w:rsid w:val="00A044F6"/>
    <w:rsid w:val="00A055DC"/>
    <w:rsid w:val="00A06CD6"/>
    <w:rsid w:val="00A10B16"/>
    <w:rsid w:val="00A10FBD"/>
    <w:rsid w:val="00A12848"/>
    <w:rsid w:val="00A12CBE"/>
    <w:rsid w:val="00A20347"/>
    <w:rsid w:val="00A21972"/>
    <w:rsid w:val="00A21A63"/>
    <w:rsid w:val="00A324EB"/>
    <w:rsid w:val="00A33153"/>
    <w:rsid w:val="00A33D52"/>
    <w:rsid w:val="00A3570A"/>
    <w:rsid w:val="00A37E46"/>
    <w:rsid w:val="00A43059"/>
    <w:rsid w:val="00A54E6F"/>
    <w:rsid w:val="00A55A51"/>
    <w:rsid w:val="00A601B0"/>
    <w:rsid w:val="00A63431"/>
    <w:rsid w:val="00A65CF5"/>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0E2"/>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316A"/>
    <w:rsid w:val="00B4086B"/>
    <w:rsid w:val="00B421C2"/>
    <w:rsid w:val="00B432BF"/>
    <w:rsid w:val="00B4535B"/>
    <w:rsid w:val="00B47A03"/>
    <w:rsid w:val="00B54813"/>
    <w:rsid w:val="00B54ADB"/>
    <w:rsid w:val="00B57526"/>
    <w:rsid w:val="00B57640"/>
    <w:rsid w:val="00B5795F"/>
    <w:rsid w:val="00B663FB"/>
    <w:rsid w:val="00B66728"/>
    <w:rsid w:val="00B72FAF"/>
    <w:rsid w:val="00B7348D"/>
    <w:rsid w:val="00B7450D"/>
    <w:rsid w:val="00B75A33"/>
    <w:rsid w:val="00B773DA"/>
    <w:rsid w:val="00B77C27"/>
    <w:rsid w:val="00B82FA8"/>
    <w:rsid w:val="00B83151"/>
    <w:rsid w:val="00B84FBE"/>
    <w:rsid w:val="00B856A7"/>
    <w:rsid w:val="00B908BE"/>
    <w:rsid w:val="00B908E8"/>
    <w:rsid w:val="00B97A66"/>
    <w:rsid w:val="00BA16FD"/>
    <w:rsid w:val="00BA3E55"/>
    <w:rsid w:val="00BB40E8"/>
    <w:rsid w:val="00BC02B0"/>
    <w:rsid w:val="00BC07BC"/>
    <w:rsid w:val="00BC1BE2"/>
    <w:rsid w:val="00BC3058"/>
    <w:rsid w:val="00BC51F6"/>
    <w:rsid w:val="00BC6132"/>
    <w:rsid w:val="00BC7A2E"/>
    <w:rsid w:val="00BD1C92"/>
    <w:rsid w:val="00BD6A9B"/>
    <w:rsid w:val="00BD744C"/>
    <w:rsid w:val="00BE320C"/>
    <w:rsid w:val="00BE4CD7"/>
    <w:rsid w:val="00BF07DC"/>
    <w:rsid w:val="00BF20DB"/>
    <w:rsid w:val="00BF2E82"/>
    <w:rsid w:val="00BF7FA9"/>
    <w:rsid w:val="00C02D01"/>
    <w:rsid w:val="00C03480"/>
    <w:rsid w:val="00C0458D"/>
    <w:rsid w:val="00C07049"/>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3D"/>
    <w:rsid w:val="00C632F2"/>
    <w:rsid w:val="00C63897"/>
    <w:rsid w:val="00C64571"/>
    <w:rsid w:val="00C66CE9"/>
    <w:rsid w:val="00C7085A"/>
    <w:rsid w:val="00C712C3"/>
    <w:rsid w:val="00C7352F"/>
    <w:rsid w:val="00C7407E"/>
    <w:rsid w:val="00C743DA"/>
    <w:rsid w:val="00C7536E"/>
    <w:rsid w:val="00C809CD"/>
    <w:rsid w:val="00C81E65"/>
    <w:rsid w:val="00C83797"/>
    <w:rsid w:val="00C87179"/>
    <w:rsid w:val="00C878C8"/>
    <w:rsid w:val="00C918F0"/>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01A2"/>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6AE2"/>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526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67A7B"/>
    <w:rsid w:val="00F70A68"/>
    <w:rsid w:val="00F70F81"/>
    <w:rsid w:val="00F716DB"/>
    <w:rsid w:val="00F7330E"/>
    <w:rsid w:val="00F735C1"/>
    <w:rsid w:val="00F77D1D"/>
    <w:rsid w:val="00F80C94"/>
    <w:rsid w:val="00F82B75"/>
    <w:rsid w:val="00F84D58"/>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richfactdown-paragraph">
    <w:name w:val="richfactdown-paragraph"/>
    <w:basedOn w:val="a"/>
    <w:rsid w:val="00C7407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
    <w:name w:val="Гиперссылка2"/>
    <w:basedOn w:val="a"/>
    <w:link w:val="af0"/>
    <w:uiPriority w:val="99"/>
    <w:rsid w:val="00265C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urait.ru/bcode/540406" TargetMode="External"/><Relationship Id="rId26" Type="http://schemas.openxmlformats.org/officeDocument/2006/relationships/header" Target="header14.xml"/><Relationship Id="rId39" Type="http://schemas.openxmlformats.org/officeDocument/2006/relationships/header" Target="header23.xml"/><Relationship Id="rId21" Type="http://schemas.openxmlformats.org/officeDocument/2006/relationships/hyperlink" Target="https://znanium.com/catalog/product/1190673" TargetMode="External"/><Relationship Id="rId34" Type="http://schemas.openxmlformats.org/officeDocument/2006/relationships/hyperlink" Target="https://urait.ru/bcode/490334" TargetMode="Externa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e.lanbook.com/book/326168" TargetMode="External"/><Relationship Id="rId32" Type="http://schemas.openxmlformats.org/officeDocument/2006/relationships/header" Target="header19.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yperlink" Target="https://znanium.com/catalog/product/1959236" TargetMode="Externa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hyperlink" Target="https://urait.ru/bcode/536811" TargetMode="External"/><Relationship Id="rId44"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yperlink" Target="https://spolab.firpo.ru/npdv2/category-doc/get/4879" TargetMode="External"/><Relationship Id="rId43" Type="http://schemas.openxmlformats.org/officeDocument/2006/relationships/header" Target="header26.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35124" TargetMode="External"/><Relationship Id="rId17" Type="http://schemas.openxmlformats.org/officeDocument/2006/relationships/header" Target="header8.xml"/><Relationship Id="rId25" Type="http://schemas.openxmlformats.org/officeDocument/2006/relationships/header" Target="header13.xml"/><Relationship Id="rId33" Type="http://schemas.openxmlformats.org/officeDocument/2006/relationships/header" Target="header20.xml"/><Relationship Id="rId38" Type="http://schemas.openxmlformats.org/officeDocument/2006/relationships/hyperlink" Target="https://spolab.firpo.ru/npdv2/category-doc/get/4879" TargetMode="External"/><Relationship Id="rId46" Type="http://schemas.openxmlformats.org/officeDocument/2006/relationships/header" Target="header27.xml"/><Relationship Id="rId20" Type="http://schemas.openxmlformats.org/officeDocument/2006/relationships/header" Target="header10.xml"/><Relationship Id="rId41"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691</TotalTime>
  <Pages>5</Pages>
  <Words>24012</Words>
  <Characters>136875</Characters>
  <Application>Microsoft Office Word</Application>
  <DocSecurity>0</DocSecurity>
  <Lines>1140</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13</cp:revision>
  <cp:lastPrinted>2023-04-28T08:44:00Z</cp:lastPrinted>
  <dcterms:created xsi:type="dcterms:W3CDTF">2024-03-04T11:33:00Z</dcterms:created>
  <dcterms:modified xsi:type="dcterms:W3CDTF">2025-07-30T07:43:00Z</dcterms:modified>
</cp:coreProperties>
</file>