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6807" w:rsidRPr="001A46C1" w:rsidRDefault="00336807" w:rsidP="00336807">
      <w:pPr>
        <w:spacing w:after="0" w:line="360" w:lineRule="auto"/>
        <w:ind w:right="283"/>
        <w:jc w:val="right"/>
        <w:rPr>
          <w:rFonts w:ascii="Times New Roman" w:hAnsi="Times New Roman"/>
          <w:b/>
          <w:sz w:val="24"/>
          <w:szCs w:val="24"/>
        </w:rPr>
      </w:pPr>
      <w:r>
        <w:rPr>
          <w:rFonts w:ascii="Times New Roman" w:hAnsi="Times New Roman"/>
          <w:b/>
          <w:sz w:val="24"/>
          <w:szCs w:val="24"/>
        </w:rPr>
        <w:t>П</w:t>
      </w:r>
      <w:r>
        <w:rPr>
          <w:rFonts w:ascii="Times New Roman" w:hAnsi="Times New Roman"/>
          <w:b/>
          <w:sz w:val="24"/>
          <w:szCs w:val="24"/>
        </w:rPr>
        <w:t>риложение 2</w:t>
      </w:r>
      <w:r w:rsidRPr="001A46C1">
        <w:rPr>
          <w:rFonts w:ascii="Times New Roman" w:hAnsi="Times New Roman"/>
          <w:b/>
          <w:sz w:val="24"/>
          <w:szCs w:val="24"/>
        </w:rPr>
        <w:t>.</w:t>
      </w:r>
      <w:r w:rsidRPr="0023497B">
        <w:rPr>
          <w:rFonts w:ascii="Times New Roman" w:hAnsi="Times New Roman"/>
          <w:b/>
          <w:noProof/>
          <w:sz w:val="24"/>
          <w:szCs w:val="24"/>
        </w:rPr>
        <w:t>1</w:t>
      </w:r>
      <w:r w:rsidRPr="001A46C1">
        <w:rPr>
          <w:rFonts w:ascii="Times New Roman" w:hAnsi="Times New Roman"/>
          <w:b/>
          <w:sz w:val="24"/>
          <w:szCs w:val="24"/>
        </w:rPr>
        <w:t xml:space="preserve"> </w:t>
      </w:r>
    </w:p>
    <w:p w:rsidR="00336807" w:rsidRPr="001A46C1" w:rsidRDefault="00336807" w:rsidP="00336807">
      <w:pPr>
        <w:spacing w:after="0" w:line="360" w:lineRule="auto"/>
        <w:ind w:right="283"/>
        <w:jc w:val="right"/>
        <w:rPr>
          <w:rFonts w:ascii="Times New Roman" w:hAnsi="Times New Roman"/>
          <w:sz w:val="24"/>
          <w:szCs w:val="24"/>
        </w:rPr>
      </w:pPr>
      <w:r w:rsidRPr="001A46C1">
        <w:rPr>
          <w:rFonts w:ascii="Times New Roman" w:hAnsi="Times New Roman"/>
          <w:sz w:val="24"/>
          <w:szCs w:val="24"/>
        </w:rPr>
        <w:t xml:space="preserve">к ПООП по специальности </w:t>
      </w:r>
    </w:p>
    <w:p w:rsidR="00336807" w:rsidRPr="00DA32C2" w:rsidRDefault="00336807" w:rsidP="00336807">
      <w:pPr>
        <w:ind w:right="283"/>
        <w:jc w:val="right"/>
        <w:rPr>
          <w:rFonts w:ascii="Times New Roman" w:hAnsi="Times New Roman"/>
          <w:sz w:val="24"/>
          <w:szCs w:val="24"/>
        </w:rPr>
      </w:pPr>
      <w:r w:rsidRPr="00DA32C2">
        <w:rPr>
          <w:rFonts w:ascii="Times New Roman" w:hAnsi="Times New Roman"/>
          <w:sz w:val="24"/>
          <w:szCs w:val="24"/>
        </w:rPr>
        <w:t>35.02.05 Агрономия</w:t>
      </w: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Pr="00C55D99" w:rsidRDefault="00336807" w:rsidP="00336807">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ПРОФЕССИОНАЛЬНОГО МОДУЛЯ</w:t>
      </w:r>
    </w:p>
    <w:p w:rsidR="00336807" w:rsidRPr="00AB32B2" w:rsidRDefault="00336807" w:rsidP="00336807">
      <w:pPr>
        <w:ind w:right="283"/>
        <w:jc w:val="center"/>
        <w:rPr>
          <w:rFonts w:ascii="Times New Roman" w:hAnsi="Times New Roman"/>
          <w:b/>
          <w:sz w:val="24"/>
          <w:szCs w:val="24"/>
        </w:rPr>
      </w:pPr>
      <w:r w:rsidRPr="0023497B">
        <w:rPr>
          <w:rFonts w:ascii="Times New Roman" w:hAnsi="Times New Roman"/>
          <w:b/>
          <w:noProof/>
          <w:sz w:val="24"/>
          <w:szCs w:val="24"/>
        </w:rPr>
        <w:t>ПМ.01 ОРГАНИЗАЦИЯ РАБОТЫ РАСТЕНИЕВОДЧЕСКИХ БРИГАД В СООТВЕТСТВИИ С ТЕХНОЛОГИЧЕСКИМИ КАРТАМИ ВОЗДЕЛЫВАНИЯ СЕЛЬСКОХОЗЯЙСТВЕННЫХ КУЛЬТУР</w:t>
      </w: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Pr="001A46C1" w:rsidRDefault="00336807" w:rsidP="00336807">
      <w:pPr>
        <w:ind w:right="283"/>
        <w:jc w:val="center"/>
        <w:rPr>
          <w:rFonts w:ascii="Times New Roman" w:hAnsi="Times New Roman"/>
          <w:b/>
          <w:sz w:val="28"/>
          <w:szCs w:val="24"/>
        </w:rPr>
      </w:pPr>
      <w:r w:rsidRPr="001A46C1">
        <w:rPr>
          <w:rFonts w:ascii="Times New Roman" w:hAnsi="Times New Roman"/>
          <w:b/>
          <w:bCs/>
          <w:sz w:val="24"/>
        </w:rPr>
        <w:t>2022 г.</w:t>
      </w:r>
    </w:p>
    <w:p w:rsidR="00F363E0" w:rsidRPr="0099490D" w:rsidRDefault="00F363E0" w:rsidP="00F363E0">
      <w:pPr>
        <w:rPr>
          <w:rFonts w:ascii="Times New Roman" w:hAnsi="Times New Roman"/>
          <w:b/>
          <w:i/>
          <w:sz w:val="24"/>
          <w:szCs w:val="24"/>
        </w:rPr>
        <w:sectPr w:rsidR="00F363E0" w:rsidRPr="0099490D" w:rsidSect="00F363E0">
          <w:headerReference w:type="default" r:id="rId7"/>
          <w:footerReference w:type="even" r:id="rId8"/>
          <w:pgSz w:w="11907" w:h="16840"/>
          <w:pgMar w:top="1134" w:right="851" w:bottom="992" w:left="1418" w:header="709" w:footer="709" w:gutter="0"/>
          <w:cols w:space="720"/>
        </w:sectPr>
      </w:pPr>
    </w:p>
    <w:p w:rsidR="00F363E0" w:rsidRPr="0099490D" w:rsidRDefault="00F363E0" w:rsidP="00F363E0">
      <w:pPr>
        <w:jc w:val="center"/>
        <w:rPr>
          <w:rFonts w:ascii="Times New Roman" w:hAnsi="Times New Roman"/>
          <w:b/>
          <w:i/>
          <w:sz w:val="24"/>
          <w:szCs w:val="24"/>
        </w:rPr>
      </w:pPr>
      <w:r w:rsidRPr="0099490D">
        <w:rPr>
          <w:rFonts w:ascii="Times New Roman" w:hAnsi="Times New Roman"/>
          <w:b/>
          <w:i/>
          <w:sz w:val="24"/>
          <w:szCs w:val="24"/>
        </w:rPr>
        <w:lastRenderedPageBreak/>
        <w:t>СОДЕРЖАНИЕ</w:t>
      </w:r>
    </w:p>
    <w:p w:rsidR="00F363E0" w:rsidRPr="0099490D" w:rsidRDefault="00F363E0" w:rsidP="00F363E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363E0" w:rsidRPr="0099490D" w:rsidTr="00F363E0">
        <w:tc>
          <w:tcPr>
            <w:tcW w:w="7501" w:type="dxa"/>
          </w:tcPr>
          <w:p w:rsidR="00F363E0" w:rsidRPr="0099490D" w:rsidRDefault="00F363E0" w:rsidP="00F363E0">
            <w:pPr>
              <w:numPr>
                <w:ilvl w:val="0"/>
                <w:numId w:val="1"/>
              </w:numPr>
              <w:tabs>
                <w:tab w:val="num" w:pos="284"/>
              </w:tabs>
              <w:suppressAutoHyphens/>
              <w:rPr>
                <w:rFonts w:ascii="Times New Roman" w:hAnsi="Times New Roman"/>
                <w:b/>
                <w:sz w:val="24"/>
                <w:szCs w:val="24"/>
              </w:rPr>
            </w:pPr>
            <w:r w:rsidRPr="0099490D">
              <w:rPr>
                <w:rFonts w:ascii="Times New Roman" w:hAnsi="Times New Roman"/>
                <w:b/>
                <w:sz w:val="24"/>
                <w:szCs w:val="24"/>
              </w:rPr>
              <w:t xml:space="preserve">ОБЩАЯ ХАРАКТЕРИСТИКА </w:t>
            </w:r>
            <w:r w:rsidRPr="0099490D">
              <w:rPr>
                <w:rFonts w:ascii="Times New Roman" w:hAnsi="Times New Roman"/>
                <w:b/>
                <w:color w:val="000000"/>
                <w:sz w:val="24"/>
                <w:szCs w:val="24"/>
              </w:rPr>
              <w:t xml:space="preserve">РАБОЧЕЙ </w:t>
            </w:r>
            <w:r w:rsidRPr="0099490D">
              <w:rPr>
                <w:rFonts w:ascii="Times New Roman" w:hAnsi="Times New Roman"/>
                <w:b/>
                <w:sz w:val="24"/>
                <w:szCs w:val="24"/>
              </w:rPr>
              <w:t>ПРОГРАММЫ ПРОФЕССИОНАЛЬНОГО МОДУЛЯ</w:t>
            </w:r>
          </w:p>
        </w:tc>
        <w:tc>
          <w:tcPr>
            <w:tcW w:w="1854" w:type="dxa"/>
          </w:tcPr>
          <w:p w:rsidR="00F363E0" w:rsidRPr="0099490D" w:rsidRDefault="00F363E0" w:rsidP="00F363E0">
            <w:pPr>
              <w:rPr>
                <w:rFonts w:ascii="Times New Roman" w:hAnsi="Times New Roman"/>
                <w:b/>
                <w:sz w:val="24"/>
                <w:szCs w:val="24"/>
              </w:rPr>
            </w:pPr>
          </w:p>
        </w:tc>
      </w:tr>
      <w:tr w:rsidR="00F363E0" w:rsidRPr="0099490D" w:rsidTr="00F363E0">
        <w:tc>
          <w:tcPr>
            <w:tcW w:w="7501" w:type="dxa"/>
          </w:tcPr>
          <w:p w:rsidR="00F363E0" w:rsidRPr="0099490D" w:rsidRDefault="00F363E0" w:rsidP="00F363E0">
            <w:pPr>
              <w:numPr>
                <w:ilvl w:val="0"/>
                <w:numId w:val="1"/>
              </w:numPr>
              <w:tabs>
                <w:tab w:val="num" w:pos="284"/>
              </w:tabs>
              <w:suppressAutoHyphens/>
              <w:rPr>
                <w:rFonts w:ascii="Times New Roman" w:hAnsi="Times New Roman"/>
                <w:b/>
                <w:sz w:val="24"/>
                <w:szCs w:val="24"/>
              </w:rPr>
            </w:pPr>
            <w:r w:rsidRPr="0099490D">
              <w:rPr>
                <w:rFonts w:ascii="Times New Roman" w:hAnsi="Times New Roman"/>
                <w:b/>
                <w:sz w:val="24"/>
                <w:szCs w:val="24"/>
              </w:rPr>
              <w:t>СТРУКТУРА И СОДЕРЖАНИЕ ПРОФЕССИОНАЛЬНОГО МОДУЛЯ</w:t>
            </w:r>
          </w:p>
          <w:p w:rsidR="00F363E0" w:rsidRPr="0099490D" w:rsidRDefault="00F363E0" w:rsidP="00F363E0">
            <w:pPr>
              <w:numPr>
                <w:ilvl w:val="0"/>
                <w:numId w:val="1"/>
              </w:numPr>
              <w:tabs>
                <w:tab w:val="num" w:pos="284"/>
              </w:tabs>
              <w:suppressAutoHyphens/>
              <w:rPr>
                <w:rFonts w:ascii="Times New Roman" w:hAnsi="Times New Roman"/>
                <w:b/>
                <w:sz w:val="24"/>
                <w:szCs w:val="24"/>
              </w:rPr>
            </w:pPr>
            <w:r w:rsidRPr="0099490D">
              <w:rPr>
                <w:rFonts w:ascii="Times New Roman" w:hAnsi="Times New Roman"/>
                <w:b/>
                <w:sz w:val="24"/>
                <w:szCs w:val="24"/>
              </w:rPr>
              <w:t>УСЛОВИЯ РЕАЛИЗАЦИИ ПРОФЕССИОНАЛЬНОГО МОДУЛЯ</w:t>
            </w:r>
          </w:p>
        </w:tc>
        <w:tc>
          <w:tcPr>
            <w:tcW w:w="1854" w:type="dxa"/>
          </w:tcPr>
          <w:p w:rsidR="00F363E0" w:rsidRPr="0099490D" w:rsidRDefault="00F363E0" w:rsidP="00F363E0">
            <w:pPr>
              <w:ind w:left="644"/>
              <w:rPr>
                <w:rFonts w:ascii="Times New Roman" w:hAnsi="Times New Roman"/>
                <w:b/>
                <w:sz w:val="24"/>
                <w:szCs w:val="24"/>
              </w:rPr>
            </w:pPr>
          </w:p>
        </w:tc>
      </w:tr>
      <w:tr w:rsidR="00F363E0" w:rsidRPr="0099490D" w:rsidTr="00F363E0">
        <w:tc>
          <w:tcPr>
            <w:tcW w:w="7501" w:type="dxa"/>
          </w:tcPr>
          <w:p w:rsidR="00F363E0" w:rsidRPr="0099490D" w:rsidRDefault="00F363E0" w:rsidP="00F363E0">
            <w:pPr>
              <w:numPr>
                <w:ilvl w:val="0"/>
                <w:numId w:val="1"/>
              </w:numPr>
              <w:suppressAutoHyphens/>
              <w:rPr>
                <w:rFonts w:ascii="Times New Roman" w:hAnsi="Times New Roman"/>
                <w:b/>
                <w:sz w:val="24"/>
                <w:szCs w:val="24"/>
              </w:rPr>
            </w:pPr>
            <w:r w:rsidRPr="0099490D">
              <w:rPr>
                <w:rFonts w:ascii="Times New Roman" w:hAnsi="Times New Roman"/>
                <w:b/>
                <w:sz w:val="24"/>
                <w:szCs w:val="24"/>
              </w:rPr>
              <w:t>КОНТРОЛЬ И ОЦЕНКА РЕЗУЛЬТАТОВ ОСВОЕНИЯ ПРОФЕССИОНАЛЬНОГО МОДУЛЯ</w:t>
            </w:r>
          </w:p>
          <w:p w:rsidR="00F363E0" w:rsidRPr="0099490D" w:rsidRDefault="00F363E0" w:rsidP="00F363E0">
            <w:pPr>
              <w:suppressAutoHyphens/>
              <w:rPr>
                <w:rFonts w:ascii="Times New Roman" w:hAnsi="Times New Roman"/>
                <w:b/>
                <w:sz w:val="24"/>
                <w:szCs w:val="24"/>
              </w:rPr>
            </w:pPr>
          </w:p>
        </w:tc>
        <w:tc>
          <w:tcPr>
            <w:tcW w:w="1854" w:type="dxa"/>
          </w:tcPr>
          <w:p w:rsidR="00F363E0" w:rsidRPr="0099490D" w:rsidRDefault="00F363E0" w:rsidP="00F363E0">
            <w:pPr>
              <w:rPr>
                <w:rFonts w:ascii="Times New Roman" w:hAnsi="Times New Roman"/>
                <w:b/>
                <w:sz w:val="24"/>
                <w:szCs w:val="24"/>
              </w:rPr>
            </w:pPr>
          </w:p>
        </w:tc>
      </w:tr>
    </w:tbl>
    <w:p w:rsidR="00F363E0" w:rsidRPr="0099490D" w:rsidRDefault="00F363E0" w:rsidP="00F363E0">
      <w:pPr>
        <w:rPr>
          <w:rFonts w:ascii="Times New Roman" w:hAnsi="Times New Roman"/>
          <w:b/>
          <w:i/>
          <w:sz w:val="24"/>
          <w:szCs w:val="24"/>
        </w:rPr>
        <w:sectPr w:rsidR="00F363E0" w:rsidRPr="0099490D" w:rsidSect="00F363E0">
          <w:pgSz w:w="11907" w:h="16840"/>
          <w:pgMar w:top="1134" w:right="851" w:bottom="992" w:left="1418" w:header="709" w:footer="709" w:gutter="0"/>
          <w:cols w:space="720"/>
        </w:sectPr>
      </w:pPr>
    </w:p>
    <w:p w:rsidR="00F363E0" w:rsidRPr="0099490D" w:rsidRDefault="00F363E0" w:rsidP="00F363E0">
      <w:pPr>
        <w:spacing w:after="0"/>
        <w:jc w:val="center"/>
        <w:rPr>
          <w:rFonts w:ascii="Times New Roman" w:hAnsi="Times New Roman"/>
          <w:b/>
          <w:sz w:val="24"/>
          <w:szCs w:val="24"/>
        </w:rPr>
      </w:pPr>
      <w:r w:rsidRPr="0099490D">
        <w:rPr>
          <w:rFonts w:ascii="Times New Roman" w:hAnsi="Times New Roman"/>
          <w:b/>
          <w:sz w:val="24"/>
          <w:szCs w:val="24"/>
        </w:rPr>
        <w:lastRenderedPageBreak/>
        <w:t xml:space="preserve">1. ОБЩАЯ ХАРАКТЕРИСТИКА </w:t>
      </w:r>
      <w:r w:rsidRPr="0099490D">
        <w:rPr>
          <w:rFonts w:ascii="Times New Roman" w:hAnsi="Times New Roman"/>
          <w:b/>
          <w:color w:val="000000"/>
          <w:sz w:val="24"/>
          <w:szCs w:val="24"/>
        </w:rPr>
        <w:t>РАБОЧЕЙ ПРОГРАММЫ</w:t>
      </w:r>
    </w:p>
    <w:p w:rsidR="00F363E0" w:rsidRPr="0099490D" w:rsidRDefault="00F363E0" w:rsidP="00F363E0">
      <w:pPr>
        <w:spacing w:after="0"/>
        <w:jc w:val="center"/>
        <w:rPr>
          <w:rFonts w:ascii="Times New Roman" w:hAnsi="Times New Roman"/>
          <w:b/>
          <w:sz w:val="24"/>
          <w:szCs w:val="24"/>
        </w:rPr>
      </w:pPr>
      <w:r w:rsidRPr="0099490D">
        <w:rPr>
          <w:rFonts w:ascii="Times New Roman" w:hAnsi="Times New Roman"/>
          <w:b/>
          <w:sz w:val="24"/>
          <w:szCs w:val="24"/>
        </w:rPr>
        <w:t>ПРОФЕССИОНАЛЬНОГО МОДУЛЯ</w:t>
      </w:r>
    </w:p>
    <w:p w:rsidR="00F363E0" w:rsidRPr="0099490D" w:rsidRDefault="00F363E0" w:rsidP="00F363E0">
      <w:pPr>
        <w:spacing w:after="0"/>
        <w:jc w:val="center"/>
        <w:rPr>
          <w:rFonts w:ascii="Times New Roman" w:hAnsi="Times New Roman"/>
          <w:b/>
          <w:sz w:val="24"/>
          <w:szCs w:val="24"/>
        </w:rPr>
      </w:pPr>
      <w:r w:rsidRPr="0099490D">
        <w:rPr>
          <w:rFonts w:ascii="Times New Roman" w:hAnsi="Times New Roman"/>
          <w:b/>
          <w:sz w:val="24"/>
          <w:szCs w:val="24"/>
        </w:rPr>
        <w:t>«ПМ 01. ОГРАНИЗАЦИЯ РАБОТЫ РАСТЕНИЕВОДЧЕСКИХ БРИГАД В СООТВЕТСВИИ С ТЕХНОЛОГИЧЕСКИМИ КАРТАМИ ВОЗДЕЛЫВАНИЯ СЕЛЬСКОХОЗЯЙСТВЕННЫХ КУЛЬТУР»</w:t>
      </w:r>
    </w:p>
    <w:p w:rsidR="00F363E0" w:rsidRPr="0099490D" w:rsidRDefault="00F363E0" w:rsidP="00F363E0">
      <w:pPr>
        <w:suppressAutoHyphens/>
        <w:spacing w:after="0"/>
        <w:ind w:firstLine="709"/>
        <w:rPr>
          <w:rFonts w:ascii="Times New Roman" w:hAnsi="Times New Roman"/>
          <w:b/>
          <w:sz w:val="24"/>
          <w:szCs w:val="24"/>
        </w:rPr>
      </w:pPr>
      <w:r w:rsidRPr="0099490D">
        <w:rPr>
          <w:rFonts w:ascii="Times New Roman" w:hAnsi="Times New Roman"/>
          <w:b/>
          <w:sz w:val="24"/>
          <w:szCs w:val="24"/>
        </w:rPr>
        <w:t xml:space="preserve">1.1. </w:t>
      </w:r>
      <w:bookmarkStart w:id="0" w:name="_Hlk511590080"/>
      <w:r w:rsidRPr="0099490D">
        <w:rPr>
          <w:rFonts w:ascii="Times New Roman" w:hAnsi="Times New Roman"/>
          <w:b/>
          <w:sz w:val="24"/>
          <w:szCs w:val="24"/>
        </w:rPr>
        <w:t xml:space="preserve">Цель и планируемые результаты освоения профессионального модуля </w:t>
      </w:r>
      <w:bookmarkEnd w:id="0"/>
    </w:p>
    <w:p w:rsidR="00F363E0" w:rsidRPr="0099490D" w:rsidRDefault="00F363E0" w:rsidP="00F363E0">
      <w:pPr>
        <w:spacing w:after="0"/>
        <w:jc w:val="both"/>
        <w:rPr>
          <w:rFonts w:ascii="Times New Roman" w:hAnsi="Times New Roman"/>
          <w:sz w:val="24"/>
          <w:szCs w:val="24"/>
        </w:rPr>
      </w:pPr>
      <w:r w:rsidRPr="0099490D">
        <w:rPr>
          <w:rFonts w:ascii="Times New Roman" w:hAnsi="Times New Roman"/>
          <w:sz w:val="24"/>
          <w:szCs w:val="24"/>
        </w:rPr>
        <w:t>В результате изучения профессионального модуля обучающийся должен освоить основной вид деятельности «О</w:t>
      </w:r>
      <w:r>
        <w:rPr>
          <w:rFonts w:ascii="Times New Roman" w:hAnsi="Times New Roman"/>
          <w:sz w:val="24"/>
          <w:szCs w:val="24"/>
        </w:rPr>
        <w:t>р</w:t>
      </w:r>
      <w:r w:rsidRPr="0099490D">
        <w:rPr>
          <w:rFonts w:ascii="Times New Roman" w:hAnsi="Times New Roman"/>
          <w:sz w:val="24"/>
          <w:szCs w:val="24"/>
        </w:rPr>
        <w:t>ганизация работы растениеводческих бригад в соответс</w:t>
      </w:r>
      <w:r>
        <w:rPr>
          <w:rFonts w:ascii="Times New Roman" w:hAnsi="Times New Roman"/>
          <w:sz w:val="24"/>
          <w:szCs w:val="24"/>
        </w:rPr>
        <w:t>т</w:t>
      </w:r>
      <w:r w:rsidRPr="0099490D">
        <w:rPr>
          <w:rFonts w:ascii="Times New Roman" w:hAnsi="Times New Roman"/>
          <w:sz w:val="24"/>
          <w:szCs w:val="24"/>
        </w:rPr>
        <w:t>ви</w:t>
      </w:r>
      <w:r>
        <w:rPr>
          <w:rFonts w:ascii="Times New Roman" w:hAnsi="Times New Roman"/>
          <w:sz w:val="24"/>
          <w:szCs w:val="24"/>
        </w:rPr>
        <w:t>и</w:t>
      </w:r>
      <w:r w:rsidRPr="0099490D">
        <w:rPr>
          <w:rFonts w:ascii="Times New Roman" w:hAnsi="Times New Roman"/>
          <w:sz w:val="24"/>
          <w:szCs w:val="24"/>
        </w:rPr>
        <w:t xml:space="preserve"> с технологическими картами возделывания сельскохозяйственных культур» и соответствующие ему общие компетенции и профессиональные компетенции:</w:t>
      </w:r>
    </w:p>
    <w:p w:rsidR="00F363E0" w:rsidRPr="0099490D" w:rsidRDefault="00F363E0" w:rsidP="00C81E53">
      <w:pPr>
        <w:numPr>
          <w:ilvl w:val="2"/>
          <w:numId w:val="2"/>
        </w:numPr>
        <w:spacing w:after="0"/>
        <w:jc w:val="both"/>
        <w:rPr>
          <w:rFonts w:ascii="Times New Roman" w:hAnsi="Times New Roman"/>
          <w:sz w:val="24"/>
          <w:szCs w:val="24"/>
        </w:rPr>
      </w:pPr>
      <w:r w:rsidRPr="0099490D">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F363E0" w:rsidRPr="0099490D" w:rsidTr="00F363E0">
        <w:tc>
          <w:tcPr>
            <w:tcW w:w="1229" w:type="dxa"/>
          </w:tcPr>
          <w:p w:rsidR="00F363E0" w:rsidRPr="0099490D" w:rsidRDefault="00F363E0" w:rsidP="00F363E0">
            <w:pPr>
              <w:rPr>
                <w:rFonts w:ascii="Times New Roman" w:hAnsi="Times New Roman"/>
                <w:i/>
                <w:sz w:val="24"/>
                <w:szCs w:val="24"/>
              </w:rPr>
            </w:pPr>
            <w:r w:rsidRPr="0099490D">
              <w:rPr>
                <w:rFonts w:ascii="Times New Roman" w:hAnsi="Times New Roman"/>
                <w:i/>
                <w:sz w:val="24"/>
                <w:szCs w:val="24"/>
              </w:rPr>
              <w:t>Код</w:t>
            </w:r>
          </w:p>
        </w:tc>
        <w:tc>
          <w:tcPr>
            <w:tcW w:w="8342" w:type="dxa"/>
          </w:tcPr>
          <w:p w:rsidR="00F363E0" w:rsidRPr="0099490D" w:rsidRDefault="00F363E0" w:rsidP="00F363E0">
            <w:pPr>
              <w:jc w:val="center"/>
              <w:rPr>
                <w:rFonts w:ascii="Times New Roman" w:hAnsi="Times New Roman"/>
                <w:iCs/>
                <w:sz w:val="24"/>
                <w:szCs w:val="24"/>
              </w:rPr>
            </w:pPr>
            <w:r w:rsidRPr="0099490D">
              <w:rPr>
                <w:rFonts w:ascii="Times New Roman" w:hAnsi="Times New Roman"/>
                <w:iCs/>
                <w:sz w:val="24"/>
                <w:szCs w:val="24"/>
              </w:rPr>
              <w:t>Наименование общих компетенций</w:t>
            </w:r>
          </w:p>
        </w:tc>
      </w:tr>
      <w:tr w:rsidR="00F363E0" w:rsidRPr="0099490D" w:rsidTr="00F363E0">
        <w:trPr>
          <w:trHeight w:val="327"/>
        </w:trPr>
        <w:tc>
          <w:tcPr>
            <w:tcW w:w="1229" w:type="dxa"/>
          </w:tcPr>
          <w:p w:rsidR="00F363E0" w:rsidRPr="0099490D" w:rsidRDefault="00F363E0" w:rsidP="00F363E0">
            <w:pPr>
              <w:rPr>
                <w:rFonts w:ascii="Times New Roman" w:hAnsi="Times New Roman"/>
                <w:b/>
                <w:sz w:val="24"/>
                <w:szCs w:val="24"/>
              </w:rPr>
            </w:pPr>
            <w:r w:rsidRPr="0099490D">
              <w:rPr>
                <w:rFonts w:ascii="Times New Roman" w:hAnsi="Times New Roman"/>
                <w:b/>
                <w:sz w:val="24"/>
                <w:szCs w:val="24"/>
              </w:rPr>
              <w:t>ОК 1.</w:t>
            </w:r>
          </w:p>
        </w:tc>
        <w:tc>
          <w:tcPr>
            <w:tcW w:w="8342" w:type="dxa"/>
          </w:tcPr>
          <w:p w:rsidR="00F363E0" w:rsidRPr="0099490D" w:rsidRDefault="00F363E0" w:rsidP="00F363E0">
            <w:pPr>
              <w:rPr>
                <w:rFonts w:ascii="Times New Roman" w:hAnsi="Times New Roman"/>
                <w:iCs/>
                <w:sz w:val="24"/>
                <w:szCs w:val="24"/>
              </w:rPr>
            </w:pPr>
            <w:r w:rsidRPr="0099490D">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F363E0" w:rsidRPr="0099490D" w:rsidTr="00F363E0">
        <w:trPr>
          <w:trHeight w:val="327"/>
        </w:trPr>
        <w:tc>
          <w:tcPr>
            <w:tcW w:w="1229" w:type="dxa"/>
          </w:tcPr>
          <w:p w:rsidR="00F363E0" w:rsidRPr="0099490D" w:rsidRDefault="00F363E0" w:rsidP="00F363E0">
            <w:pPr>
              <w:rPr>
                <w:rFonts w:ascii="Times New Roman" w:hAnsi="Times New Roman"/>
                <w:b/>
                <w:sz w:val="24"/>
                <w:szCs w:val="24"/>
              </w:rPr>
            </w:pPr>
            <w:r w:rsidRPr="0099490D">
              <w:rPr>
                <w:rFonts w:ascii="Times New Roman" w:hAnsi="Times New Roman"/>
                <w:b/>
                <w:sz w:val="24"/>
                <w:szCs w:val="24"/>
              </w:rPr>
              <w:t>ОК 2</w:t>
            </w:r>
          </w:p>
        </w:tc>
        <w:tc>
          <w:tcPr>
            <w:tcW w:w="8342" w:type="dxa"/>
          </w:tcPr>
          <w:p w:rsidR="00F363E0" w:rsidRPr="0099490D" w:rsidRDefault="00F363E0" w:rsidP="00F363E0">
            <w:pPr>
              <w:rPr>
                <w:rFonts w:ascii="Times New Roman" w:hAnsi="Times New Roman"/>
                <w:iCs/>
                <w:sz w:val="24"/>
                <w:szCs w:val="24"/>
              </w:rPr>
            </w:pPr>
            <w:r w:rsidRPr="0099490D">
              <w:rPr>
                <w:rFonts w:ascii="Times New Roman" w:hAnsi="Times New Roman"/>
                <w:iCs/>
                <w:sz w:val="24"/>
                <w:szCs w:val="24"/>
              </w:rPr>
              <w:t>Осуществлять поиск, анализ и интерпретацию информации, необходимой для выполнения задач</w:t>
            </w:r>
          </w:p>
        </w:tc>
      </w:tr>
      <w:tr w:rsidR="00F363E0" w:rsidRPr="0099490D" w:rsidTr="00F363E0">
        <w:trPr>
          <w:trHeight w:val="327"/>
        </w:trPr>
        <w:tc>
          <w:tcPr>
            <w:tcW w:w="1229" w:type="dxa"/>
          </w:tcPr>
          <w:p w:rsidR="00F363E0" w:rsidRPr="0099490D" w:rsidRDefault="00F363E0" w:rsidP="00F363E0">
            <w:r w:rsidRPr="0099490D">
              <w:rPr>
                <w:rFonts w:ascii="Times New Roman" w:hAnsi="Times New Roman"/>
                <w:b/>
                <w:sz w:val="24"/>
                <w:szCs w:val="24"/>
              </w:rPr>
              <w:t>ОК 3</w:t>
            </w:r>
          </w:p>
        </w:tc>
        <w:tc>
          <w:tcPr>
            <w:tcW w:w="8342" w:type="dxa"/>
          </w:tcPr>
          <w:p w:rsidR="00F363E0" w:rsidRPr="0099490D" w:rsidRDefault="00F363E0" w:rsidP="00F363E0">
            <w:pPr>
              <w:rPr>
                <w:rFonts w:ascii="Times New Roman" w:hAnsi="Times New Roman"/>
                <w:iCs/>
                <w:sz w:val="24"/>
                <w:szCs w:val="24"/>
              </w:rPr>
            </w:pPr>
            <w:r w:rsidRPr="0099490D">
              <w:rPr>
                <w:rFonts w:ascii="Times New Roman" w:hAnsi="Times New Roman"/>
                <w:iCs/>
                <w:sz w:val="24"/>
                <w:szCs w:val="24"/>
              </w:rPr>
              <w:t>Планировать и реализовывать собственное профессиональное и личностное развитие</w:t>
            </w:r>
          </w:p>
        </w:tc>
      </w:tr>
      <w:tr w:rsidR="00F363E0" w:rsidRPr="0099490D" w:rsidTr="00F363E0">
        <w:trPr>
          <w:trHeight w:val="327"/>
        </w:trPr>
        <w:tc>
          <w:tcPr>
            <w:tcW w:w="1229" w:type="dxa"/>
          </w:tcPr>
          <w:p w:rsidR="00F363E0" w:rsidRPr="0099490D" w:rsidRDefault="00F363E0" w:rsidP="00F363E0">
            <w:r w:rsidRPr="0099490D">
              <w:rPr>
                <w:rFonts w:ascii="Times New Roman" w:hAnsi="Times New Roman"/>
                <w:b/>
                <w:sz w:val="24"/>
                <w:szCs w:val="24"/>
              </w:rPr>
              <w:t>ОК 4</w:t>
            </w:r>
          </w:p>
        </w:tc>
        <w:tc>
          <w:tcPr>
            <w:tcW w:w="8342" w:type="dxa"/>
          </w:tcPr>
          <w:p w:rsidR="00F363E0" w:rsidRPr="0099490D" w:rsidRDefault="00F363E0" w:rsidP="00F363E0">
            <w:pPr>
              <w:rPr>
                <w:rFonts w:ascii="Times New Roman" w:hAnsi="Times New Roman"/>
                <w:iCs/>
                <w:sz w:val="24"/>
                <w:szCs w:val="24"/>
              </w:rPr>
            </w:pPr>
            <w:r w:rsidRPr="0099490D">
              <w:rPr>
                <w:rFonts w:ascii="Times New Roman" w:hAnsi="Times New Roman"/>
                <w:iCs/>
                <w:sz w:val="24"/>
                <w:szCs w:val="24"/>
              </w:rPr>
              <w:t>Работать в коллективе и команде, эффективно взаимодействовать с коллегами, руководством, клиентами.</w:t>
            </w:r>
          </w:p>
        </w:tc>
      </w:tr>
      <w:tr w:rsidR="00F363E0" w:rsidRPr="0099490D" w:rsidTr="00F363E0">
        <w:trPr>
          <w:trHeight w:val="327"/>
        </w:trPr>
        <w:tc>
          <w:tcPr>
            <w:tcW w:w="1229" w:type="dxa"/>
          </w:tcPr>
          <w:p w:rsidR="00F363E0" w:rsidRPr="0099490D" w:rsidRDefault="00F363E0" w:rsidP="00F363E0">
            <w:pPr>
              <w:rPr>
                <w:rFonts w:ascii="Times New Roman" w:hAnsi="Times New Roman"/>
                <w:b/>
                <w:sz w:val="24"/>
                <w:szCs w:val="24"/>
              </w:rPr>
            </w:pPr>
            <w:r w:rsidRPr="0099490D">
              <w:rPr>
                <w:rFonts w:ascii="Times New Roman" w:hAnsi="Times New Roman"/>
                <w:b/>
                <w:sz w:val="24"/>
                <w:szCs w:val="24"/>
              </w:rPr>
              <w:t>ОК 05</w:t>
            </w:r>
          </w:p>
        </w:tc>
        <w:tc>
          <w:tcPr>
            <w:tcW w:w="8342" w:type="dxa"/>
            <w:shd w:val="clear" w:color="auto" w:fill="auto"/>
          </w:tcPr>
          <w:p w:rsidR="00F363E0" w:rsidRPr="0099490D" w:rsidRDefault="00F363E0" w:rsidP="00F363E0">
            <w:pPr>
              <w:spacing w:after="120"/>
              <w:rPr>
                <w:rFonts w:ascii="Times New Roman" w:hAnsi="Times New Roman"/>
                <w:sz w:val="24"/>
                <w:szCs w:val="24"/>
              </w:rPr>
            </w:pPr>
            <w:r w:rsidRPr="0099490D">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F363E0" w:rsidRPr="0099490D" w:rsidTr="00F363E0">
        <w:trPr>
          <w:trHeight w:val="327"/>
        </w:trPr>
        <w:tc>
          <w:tcPr>
            <w:tcW w:w="1229" w:type="dxa"/>
          </w:tcPr>
          <w:p w:rsidR="00F363E0" w:rsidRPr="0099490D" w:rsidRDefault="00F363E0" w:rsidP="00F363E0">
            <w:pPr>
              <w:rPr>
                <w:rFonts w:ascii="Times New Roman" w:hAnsi="Times New Roman"/>
                <w:b/>
                <w:sz w:val="24"/>
                <w:szCs w:val="24"/>
              </w:rPr>
            </w:pPr>
            <w:r w:rsidRPr="0099490D">
              <w:rPr>
                <w:rFonts w:ascii="Times New Roman" w:hAnsi="Times New Roman"/>
                <w:b/>
                <w:sz w:val="24"/>
                <w:szCs w:val="24"/>
              </w:rPr>
              <w:t>ОК 06</w:t>
            </w:r>
          </w:p>
        </w:tc>
        <w:tc>
          <w:tcPr>
            <w:tcW w:w="8342" w:type="dxa"/>
            <w:shd w:val="clear" w:color="auto" w:fill="auto"/>
          </w:tcPr>
          <w:p w:rsidR="00F363E0" w:rsidRPr="0099490D" w:rsidRDefault="00F363E0" w:rsidP="00F363E0">
            <w:pPr>
              <w:spacing w:after="120"/>
              <w:rPr>
                <w:rFonts w:ascii="Times New Roman" w:hAnsi="Times New Roman"/>
                <w:sz w:val="24"/>
                <w:szCs w:val="24"/>
              </w:rPr>
            </w:pPr>
            <w:r w:rsidRPr="0099490D">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F363E0" w:rsidRPr="0099490D" w:rsidTr="00F363E0">
        <w:trPr>
          <w:trHeight w:val="327"/>
        </w:trPr>
        <w:tc>
          <w:tcPr>
            <w:tcW w:w="1229" w:type="dxa"/>
          </w:tcPr>
          <w:p w:rsidR="00F363E0" w:rsidRPr="0099490D" w:rsidRDefault="00F363E0" w:rsidP="00F363E0">
            <w:pPr>
              <w:rPr>
                <w:rFonts w:ascii="Times New Roman" w:hAnsi="Times New Roman"/>
                <w:b/>
                <w:sz w:val="24"/>
                <w:szCs w:val="24"/>
              </w:rPr>
            </w:pPr>
            <w:r w:rsidRPr="0099490D">
              <w:rPr>
                <w:rFonts w:ascii="Times New Roman" w:hAnsi="Times New Roman"/>
                <w:b/>
                <w:sz w:val="24"/>
                <w:szCs w:val="24"/>
              </w:rPr>
              <w:t>ОК 07</w:t>
            </w:r>
          </w:p>
        </w:tc>
        <w:tc>
          <w:tcPr>
            <w:tcW w:w="8342" w:type="dxa"/>
            <w:shd w:val="clear" w:color="auto" w:fill="auto"/>
          </w:tcPr>
          <w:p w:rsidR="00F363E0" w:rsidRPr="0099490D" w:rsidRDefault="00F363E0" w:rsidP="00F363E0">
            <w:pPr>
              <w:spacing w:after="120"/>
              <w:rPr>
                <w:rFonts w:ascii="Times New Roman" w:hAnsi="Times New Roman"/>
                <w:sz w:val="24"/>
                <w:szCs w:val="24"/>
              </w:rPr>
            </w:pPr>
            <w:r w:rsidRPr="0099490D">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F363E0" w:rsidRPr="0099490D" w:rsidTr="00F363E0">
        <w:trPr>
          <w:trHeight w:val="327"/>
        </w:trPr>
        <w:tc>
          <w:tcPr>
            <w:tcW w:w="1229" w:type="dxa"/>
          </w:tcPr>
          <w:p w:rsidR="00F363E0" w:rsidRPr="0099490D" w:rsidRDefault="00F363E0" w:rsidP="00F363E0">
            <w:r w:rsidRPr="0099490D">
              <w:rPr>
                <w:rFonts w:ascii="Times New Roman" w:hAnsi="Times New Roman"/>
                <w:b/>
                <w:sz w:val="24"/>
                <w:szCs w:val="24"/>
              </w:rPr>
              <w:t>ОК 9</w:t>
            </w:r>
          </w:p>
        </w:tc>
        <w:tc>
          <w:tcPr>
            <w:tcW w:w="8342" w:type="dxa"/>
          </w:tcPr>
          <w:p w:rsidR="00F363E0" w:rsidRPr="0099490D" w:rsidRDefault="00F363E0" w:rsidP="00F363E0">
            <w:pPr>
              <w:rPr>
                <w:rFonts w:ascii="Times New Roman" w:hAnsi="Times New Roman"/>
                <w:iCs/>
                <w:sz w:val="24"/>
                <w:szCs w:val="24"/>
              </w:rPr>
            </w:pPr>
            <w:r w:rsidRPr="0099490D">
              <w:rPr>
                <w:rFonts w:ascii="Times New Roman" w:hAnsi="Times New Roman"/>
                <w:iCs/>
                <w:sz w:val="24"/>
                <w:szCs w:val="24"/>
              </w:rPr>
              <w:t>Использовать информационные технологии в профессиональной деятельности</w:t>
            </w:r>
          </w:p>
        </w:tc>
      </w:tr>
      <w:tr w:rsidR="00F363E0" w:rsidRPr="0099490D" w:rsidTr="00F363E0">
        <w:trPr>
          <w:trHeight w:val="327"/>
        </w:trPr>
        <w:tc>
          <w:tcPr>
            <w:tcW w:w="1229" w:type="dxa"/>
          </w:tcPr>
          <w:p w:rsidR="00F363E0" w:rsidRPr="0099490D" w:rsidRDefault="00F363E0" w:rsidP="00F363E0">
            <w:pPr>
              <w:rPr>
                <w:rFonts w:ascii="Times New Roman" w:hAnsi="Times New Roman"/>
                <w:b/>
                <w:sz w:val="24"/>
                <w:szCs w:val="24"/>
              </w:rPr>
            </w:pPr>
            <w:r w:rsidRPr="0099490D">
              <w:rPr>
                <w:rFonts w:ascii="Times New Roman" w:hAnsi="Times New Roman"/>
                <w:b/>
                <w:sz w:val="24"/>
                <w:szCs w:val="24"/>
              </w:rPr>
              <w:t>ОК 10</w:t>
            </w:r>
          </w:p>
        </w:tc>
        <w:tc>
          <w:tcPr>
            <w:tcW w:w="8342" w:type="dxa"/>
          </w:tcPr>
          <w:p w:rsidR="00F363E0" w:rsidRPr="0099490D" w:rsidRDefault="00F363E0" w:rsidP="00F363E0">
            <w:pPr>
              <w:rPr>
                <w:rFonts w:ascii="Times New Roman" w:hAnsi="Times New Roman"/>
                <w:iCs/>
                <w:sz w:val="24"/>
                <w:szCs w:val="24"/>
              </w:rPr>
            </w:pPr>
            <w:r w:rsidRPr="0099490D">
              <w:rPr>
                <w:rFonts w:ascii="Times New Roman" w:hAnsi="Times New Roman"/>
                <w:sz w:val="24"/>
                <w:szCs w:val="24"/>
              </w:rPr>
              <w:t>Пользоваться профессиональной документацией на государственном и иностранных языках</w:t>
            </w:r>
          </w:p>
        </w:tc>
      </w:tr>
    </w:tbl>
    <w:p w:rsidR="00F363E0" w:rsidRPr="0099490D" w:rsidRDefault="00F363E0" w:rsidP="00F363E0">
      <w:pPr>
        <w:ind w:firstLine="709"/>
        <w:rPr>
          <w:rFonts w:ascii="Times New Roman" w:hAnsi="Times New Roman"/>
          <w:bCs/>
          <w:iCs/>
          <w:sz w:val="4"/>
          <w:szCs w:val="4"/>
        </w:rPr>
      </w:pPr>
    </w:p>
    <w:p w:rsidR="00F363E0" w:rsidRPr="0099490D" w:rsidRDefault="00F363E0" w:rsidP="00C81E53">
      <w:pPr>
        <w:numPr>
          <w:ilvl w:val="2"/>
          <w:numId w:val="2"/>
        </w:numPr>
        <w:rPr>
          <w:rFonts w:ascii="Times New Roman" w:hAnsi="Times New Roman"/>
          <w:bCs/>
          <w:iCs/>
          <w:sz w:val="24"/>
          <w:szCs w:val="24"/>
        </w:rPr>
      </w:pPr>
      <w:r w:rsidRPr="0099490D">
        <w:rPr>
          <w:rFonts w:ascii="Times New Roman" w:hAnsi="Times New Roman"/>
          <w:bCs/>
          <w:iCs/>
          <w:sz w:val="24"/>
          <w:szCs w:val="24"/>
        </w:rPr>
        <w:t xml:space="preserve">Перечень профессиональных компетенций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F363E0" w:rsidRPr="0099490D" w:rsidTr="00F363E0">
        <w:tc>
          <w:tcPr>
            <w:tcW w:w="1204" w:type="dxa"/>
          </w:tcPr>
          <w:p w:rsidR="00F363E0" w:rsidRPr="0099490D" w:rsidRDefault="00F363E0" w:rsidP="00F363E0">
            <w:pPr>
              <w:rPr>
                <w:rFonts w:ascii="Times New Roman" w:hAnsi="Times New Roman"/>
                <w:i/>
                <w:sz w:val="24"/>
                <w:szCs w:val="24"/>
              </w:rPr>
            </w:pPr>
            <w:r w:rsidRPr="0099490D">
              <w:rPr>
                <w:rFonts w:ascii="Times New Roman" w:hAnsi="Times New Roman"/>
                <w:i/>
                <w:sz w:val="24"/>
                <w:szCs w:val="24"/>
              </w:rPr>
              <w:t>Код</w:t>
            </w:r>
          </w:p>
        </w:tc>
        <w:tc>
          <w:tcPr>
            <w:tcW w:w="8367" w:type="dxa"/>
          </w:tcPr>
          <w:p w:rsidR="00F363E0" w:rsidRPr="0099490D" w:rsidRDefault="00F363E0" w:rsidP="00F363E0">
            <w:pPr>
              <w:rPr>
                <w:rFonts w:ascii="Times New Roman" w:hAnsi="Times New Roman"/>
                <w:iCs/>
                <w:sz w:val="24"/>
                <w:szCs w:val="24"/>
              </w:rPr>
            </w:pPr>
            <w:r w:rsidRPr="0099490D">
              <w:rPr>
                <w:rFonts w:ascii="Times New Roman" w:hAnsi="Times New Roman"/>
                <w:iCs/>
                <w:sz w:val="24"/>
                <w:szCs w:val="24"/>
              </w:rPr>
              <w:t>Наименование видов деятельности и профессиональных компетенций</w:t>
            </w:r>
          </w:p>
        </w:tc>
      </w:tr>
      <w:tr w:rsidR="00F363E0" w:rsidRPr="0099490D" w:rsidTr="00F363E0">
        <w:tc>
          <w:tcPr>
            <w:tcW w:w="1204" w:type="dxa"/>
          </w:tcPr>
          <w:p w:rsidR="00F363E0" w:rsidRPr="0099490D" w:rsidRDefault="00F363E0" w:rsidP="00F363E0">
            <w:pPr>
              <w:rPr>
                <w:rFonts w:ascii="Times New Roman" w:hAnsi="Times New Roman"/>
                <w:b/>
                <w:i/>
                <w:sz w:val="24"/>
                <w:szCs w:val="24"/>
              </w:rPr>
            </w:pPr>
            <w:r w:rsidRPr="0099490D">
              <w:rPr>
                <w:rFonts w:ascii="Times New Roman" w:hAnsi="Times New Roman"/>
                <w:b/>
                <w:i/>
                <w:sz w:val="24"/>
                <w:szCs w:val="24"/>
              </w:rPr>
              <w:t>ВД 1</w:t>
            </w:r>
          </w:p>
        </w:tc>
        <w:tc>
          <w:tcPr>
            <w:tcW w:w="8367" w:type="dxa"/>
          </w:tcPr>
          <w:p w:rsidR="00F363E0" w:rsidRPr="0099490D" w:rsidRDefault="00F363E0" w:rsidP="00F363E0">
            <w:pPr>
              <w:rPr>
                <w:rFonts w:ascii="Times New Roman" w:hAnsi="Times New Roman"/>
                <w:iCs/>
                <w:sz w:val="24"/>
                <w:szCs w:val="24"/>
              </w:rPr>
            </w:pPr>
            <w:r w:rsidRPr="0099490D">
              <w:rPr>
                <w:rFonts w:ascii="Times New Roman" w:hAnsi="Times New Roman"/>
                <w:iCs/>
                <w:sz w:val="24"/>
                <w:szCs w:val="24"/>
              </w:rPr>
              <w:t>Ор</w:t>
            </w:r>
            <w:r>
              <w:rPr>
                <w:rFonts w:ascii="Times New Roman" w:hAnsi="Times New Roman"/>
                <w:iCs/>
                <w:sz w:val="24"/>
                <w:szCs w:val="24"/>
              </w:rPr>
              <w:t>г</w:t>
            </w:r>
            <w:r w:rsidRPr="0099490D">
              <w:rPr>
                <w:rFonts w:ascii="Times New Roman" w:hAnsi="Times New Roman"/>
                <w:iCs/>
                <w:sz w:val="24"/>
                <w:szCs w:val="24"/>
              </w:rPr>
              <w:t>анизация работы растениеводческих бригад в соответс</w:t>
            </w:r>
            <w:r>
              <w:rPr>
                <w:rFonts w:ascii="Times New Roman" w:hAnsi="Times New Roman"/>
                <w:iCs/>
                <w:sz w:val="24"/>
                <w:szCs w:val="24"/>
              </w:rPr>
              <w:t>т</w:t>
            </w:r>
            <w:r w:rsidRPr="0099490D">
              <w:rPr>
                <w:rFonts w:ascii="Times New Roman" w:hAnsi="Times New Roman"/>
                <w:iCs/>
                <w:sz w:val="24"/>
                <w:szCs w:val="24"/>
              </w:rPr>
              <w:t>вии с технологическими картами возделывания сельскохозяйственных культур</w:t>
            </w:r>
          </w:p>
        </w:tc>
      </w:tr>
      <w:tr w:rsidR="00F363E0" w:rsidRPr="0099490D" w:rsidTr="00F363E0">
        <w:tc>
          <w:tcPr>
            <w:tcW w:w="1204" w:type="dxa"/>
          </w:tcPr>
          <w:p w:rsidR="00F363E0" w:rsidRPr="0099490D" w:rsidRDefault="00F363E0" w:rsidP="00F363E0">
            <w:pPr>
              <w:rPr>
                <w:rFonts w:ascii="Times New Roman" w:hAnsi="Times New Roman"/>
                <w:b/>
                <w:i/>
                <w:sz w:val="24"/>
                <w:szCs w:val="24"/>
              </w:rPr>
            </w:pPr>
            <w:r w:rsidRPr="0099490D">
              <w:rPr>
                <w:rFonts w:ascii="Times New Roman" w:hAnsi="Times New Roman"/>
                <w:b/>
                <w:i/>
                <w:sz w:val="24"/>
                <w:szCs w:val="24"/>
              </w:rPr>
              <w:t>ПК 1.1.</w:t>
            </w:r>
          </w:p>
        </w:tc>
        <w:tc>
          <w:tcPr>
            <w:tcW w:w="8367" w:type="dxa"/>
          </w:tcPr>
          <w:p w:rsidR="00F363E0" w:rsidRPr="0099490D" w:rsidRDefault="00F363E0" w:rsidP="00F363E0">
            <w:pPr>
              <w:keepNext/>
              <w:spacing w:after="0"/>
              <w:jc w:val="both"/>
              <w:outlineLvl w:val="1"/>
              <w:rPr>
                <w:rFonts w:ascii="Times New Roman" w:hAnsi="Times New Roman"/>
                <w:bCs/>
                <w:sz w:val="24"/>
                <w:szCs w:val="24"/>
              </w:rPr>
            </w:pPr>
            <w:r w:rsidRPr="0099490D">
              <w:rPr>
                <w:rFonts w:ascii="Times New Roman" w:hAnsi="Times New Roman"/>
                <w:bCs/>
                <w:sz w:val="24"/>
                <w:szCs w:val="24"/>
              </w:rPr>
              <w:t>Осуществлять подготовку рабочих планов-графиков выполнения полевых работ</w:t>
            </w:r>
          </w:p>
        </w:tc>
      </w:tr>
      <w:tr w:rsidR="00F363E0" w:rsidRPr="0099490D" w:rsidTr="00F363E0">
        <w:tc>
          <w:tcPr>
            <w:tcW w:w="1204" w:type="dxa"/>
          </w:tcPr>
          <w:p w:rsidR="00F363E0" w:rsidRPr="0099490D" w:rsidRDefault="00F363E0" w:rsidP="00F363E0">
            <w:r w:rsidRPr="0099490D">
              <w:rPr>
                <w:rFonts w:ascii="Times New Roman" w:hAnsi="Times New Roman"/>
                <w:b/>
                <w:i/>
                <w:sz w:val="24"/>
                <w:szCs w:val="24"/>
              </w:rPr>
              <w:t>ПК 1.2</w:t>
            </w:r>
          </w:p>
        </w:tc>
        <w:tc>
          <w:tcPr>
            <w:tcW w:w="8367" w:type="dxa"/>
          </w:tcPr>
          <w:p w:rsidR="00F363E0" w:rsidRPr="0099490D" w:rsidRDefault="00F363E0" w:rsidP="00F363E0">
            <w:pPr>
              <w:keepNext/>
              <w:spacing w:after="0"/>
              <w:outlineLvl w:val="1"/>
              <w:rPr>
                <w:rFonts w:ascii="Times New Roman" w:hAnsi="Times New Roman"/>
                <w:bCs/>
                <w:iCs/>
                <w:sz w:val="24"/>
                <w:szCs w:val="24"/>
                <w:lang w:val="x-none" w:eastAsia="x-none" w:bidi="ru-RU"/>
              </w:rPr>
            </w:pPr>
            <w:r w:rsidRPr="0099490D">
              <w:rPr>
                <w:rFonts w:ascii="Times New Roman" w:hAnsi="Times New Roman"/>
                <w:bCs/>
                <w:iCs/>
                <w:sz w:val="24"/>
                <w:szCs w:val="24"/>
                <w:lang w:val="x-none" w:eastAsia="x-none" w:bidi="ru-RU"/>
              </w:rPr>
              <w:t>Выполнять разработку и выдачу заданий для растениеводческих бригад</w:t>
            </w:r>
          </w:p>
        </w:tc>
      </w:tr>
      <w:tr w:rsidR="00F363E0" w:rsidRPr="0099490D" w:rsidTr="00F363E0">
        <w:tc>
          <w:tcPr>
            <w:tcW w:w="1204" w:type="dxa"/>
          </w:tcPr>
          <w:p w:rsidR="00F363E0" w:rsidRPr="0099490D" w:rsidRDefault="00F363E0" w:rsidP="00F363E0">
            <w:r w:rsidRPr="0099490D">
              <w:rPr>
                <w:rFonts w:ascii="Times New Roman" w:hAnsi="Times New Roman"/>
                <w:b/>
                <w:i/>
                <w:sz w:val="24"/>
                <w:szCs w:val="24"/>
              </w:rPr>
              <w:lastRenderedPageBreak/>
              <w:t>ПК 1.3</w:t>
            </w:r>
          </w:p>
        </w:tc>
        <w:tc>
          <w:tcPr>
            <w:tcW w:w="8367" w:type="dxa"/>
          </w:tcPr>
          <w:p w:rsidR="00F363E0" w:rsidRPr="0099490D" w:rsidRDefault="00F363E0" w:rsidP="00F363E0">
            <w:pPr>
              <w:keepNext/>
              <w:spacing w:after="0"/>
              <w:jc w:val="both"/>
              <w:outlineLvl w:val="1"/>
              <w:rPr>
                <w:rFonts w:ascii="Times New Roman" w:hAnsi="Times New Roman"/>
                <w:bCs/>
                <w:sz w:val="24"/>
                <w:szCs w:val="24"/>
              </w:rPr>
            </w:pPr>
            <w:r w:rsidRPr="0099490D">
              <w:rPr>
                <w:rFonts w:ascii="Times New Roman" w:hAnsi="Times New Roman"/>
                <w:bCs/>
                <w:sz w:val="24"/>
                <w:szCs w:val="24"/>
              </w:rPr>
              <w:t>Проводить инструктирование работников по выполнению выданных производственных заданий</w:t>
            </w:r>
          </w:p>
        </w:tc>
      </w:tr>
      <w:tr w:rsidR="00F363E0" w:rsidRPr="0099490D" w:rsidTr="00F363E0">
        <w:tc>
          <w:tcPr>
            <w:tcW w:w="1204" w:type="dxa"/>
          </w:tcPr>
          <w:p w:rsidR="00F363E0" w:rsidRPr="0099490D" w:rsidRDefault="00F363E0" w:rsidP="00F363E0">
            <w:r w:rsidRPr="0099490D">
              <w:rPr>
                <w:rFonts w:ascii="Times New Roman" w:hAnsi="Times New Roman"/>
                <w:b/>
                <w:i/>
                <w:sz w:val="24"/>
                <w:szCs w:val="24"/>
              </w:rPr>
              <w:t>ПК 1.4</w:t>
            </w:r>
          </w:p>
        </w:tc>
        <w:tc>
          <w:tcPr>
            <w:tcW w:w="8367" w:type="dxa"/>
          </w:tcPr>
          <w:p w:rsidR="00F363E0" w:rsidRPr="0099490D" w:rsidRDefault="00F363E0" w:rsidP="00F363E0">
            <w:pPr>
              <w:keepNext/>
              <w:spacing w:after="0"/>
              <w:jc w:val="both"/>
              <w:outlineLvl w:val="1"/>
              <w:rPr>
                <w:rFonts w:ascii="Times New Roman" w:hAnsi="Times New Roman"/>
                <w:bCs/>
                <w:sz w:val="24"/>
                <w:szCs w:val="24"/>
              </w:rPr>
            </w:pPr>
            <w:r w:rsidRPr="0099490D">
              <w:rPr>
                <w:rFonts w:ascii="Times New Roman" w:hAnsi="Times New Roman"/>
                <w:bCs/>
                <w:sz w:val="24"/>
                <w:szCs w:val="24"/>
              </w:rPr>
              <w:t>Осуществлять оперативный контроль качества выполнения технологических операций в растениеводстве</w:t>
            </w:r>
          </w:p>
        </w:tc>
      </w:tr>
      <w:tr w:rsidR="00F363E0" w:rsidRPr="0099490D" w:rsidTr="00F363E0">
        <w:tc>
          <w:tcPr>
            <w:tcW w:w="1204" w:type="dxa"/>
          </w:tcPr>
          <w:p w:rsidR="00F363E0" w:rsidRPr="0099490D" w:rsidRDefault="00F363E0" w:rsidP="00F363E0">
            <w:r w:rsidRPr="0099490D">
              <w:rPr>
                <w:rFonts w:ascii="Times New Roman" w:hAnsi="Times New Roman"/>
                <w:b/>
                <w:i/>
                <w:sz w:val="24"/>
                <w:szCs w:val="24"/>
              </w:rPr>
              <w:t>ПК 1.5</w:t>
            </w:r>
          </w:p>
        </w:tc>
        <w:tc>
          <w:tcPr>
            <w:tcW w:w="8367" w:type="dxa"/>
          </w:tcPr>
          <w:p w:rsidR="00F363E0" w:rsidRPr="0099490D" w:rsidRDefault="00F363E0" w:rsidP="00F363E0">
            <w:pPr>
              <w:keepNext/>
              <w:spacing w:after="0"/>
              <w:jc w:val="both"/>
              <w:outlineLvl w:val="1"/>
              <w:rPr>
                <w:rFonts w:ascii="Times New Roman" w:hAnsi="Times New Roman"/>
                <w:bCs/>
                <w:sz w:val="24"/>
                <w:szCs w:val="24"/>
              </w:rPr>
            </w:pPr>
            <w:r w:rsidRPr="0099490D">
              <w:rPr>
                <w:rFonts w:ascii="Times New Roman" w:hAnsi="Times New Roman"/>
                <w:bCs/>
                <w:sz w:val="24"/>
                <w:szCs w:val="24"/>
                <w:lang w:bidi="ru-RU"/>
              </w:rPr>
              <w:t>Принимать меры по устранению выявленных в ходе контроля качества технологических операций дефектов и недостатков</w:t>
            </w:r>
          </w:p>
        </w:tc>
      </w:tr>
      <w:tr w:rsidR="00F363E0" w:rsidRPr="0099490D" w:rsidTr="00F363E0">
        <w:tc>
          <w:tcPr>
            <w:tcW w:w="1204" w:type="dxa"/>
          </w:tcPr>
          <w:p w:rsidR="00F363E0" w:rsidRPr="0099490D" w:rsidRDefault="00F363E0" w:rsidP="00F363E0">
            <w:r w:rsidRPr="0099490D">
              <w:rPr>
                <w:rFonts w:ascii="Times New Roman" w:hAnsi="Times New Roman"/>
                <w:b/>
                <w:i/>
                <w:sz w:val="24"/>
                <w:szCs w:val="24"/>
              </w:rPr>
              <w:t>ПК 1.6</w:t>
            </w:r>
          </w:p>
        </w:tc>
        <w:tc>
          <w:tcPr>
            <w:tcW w:w="8367" w:type="dxa"/>
          </w:tcPr>
          <w:p w:rsidR="00F363E0" w:rsidRPr="0099490D" w:rsidRDefault="00F363E0" w:rsidP="00F363E0">
            <w:pPr>
              <w:keepNext/>
              <w:spacing w:after="0"/>
              <w:jc w:val="both"/>
              <w:outlineLvl w:val="1"/>
              <w:rPr>
                <w:rFonts w:ascii="Times New Roman" w:hAnsi="Times New Roman"/>
                <w:bCs/>
                <w:sz w:val="24"/>
                <w:szCs w:val="24"/>
              </w:rPr>
            </w:pPr>
            <w:r w:rsidRPr="0099490D">
              <w:rPr>
                <w:rFonts w:ascii="Times New Roman" w:hAnsi="Times New Roman"/>
                <w:bCs/>
                <w:sz w:val="24"/>
                <w:szCs w:val="24"/>
                <w:lang w:bidi="ru-RU"/>
              </w:rPr>
              <w:t>Осуществлять технологические регулировки почвообрабатывающих и посевных агрегатов, используемых для реализации технологических операций</w:t>
            </w:r>
          </w:p>
        </w:tc>
      </w:tr>
      <w:tr w:rsidR="00F363E0" w:rsidRPr="0099490D" w:rsidTr="00F363E0">
        <w:tc>
          <w:tcPr>
            <w:tcW w:w="1204" w:type="dxa"/>
          </w:tcPr>
          <w:p w:rsidR="00F363E0" w:rsidRPr="0099490D" w:rsidRDefault="00F363E0" w:rsidP="00F363E0">
            <w:pPr>
              <w:rPr>
                <w:rFonts w:ascii="Times New Roman" w:hAnsi="Times New Roman"/>
                <w:b/>
                <w:sz w:val="24"/>
                <w:szCs w:val="24"/>
              </w:rPr>
            </w:pPr>
            <w:r w:rsidRPr="0099490D">
              <w:rPr>
                <w:rFonts w:ascii="Times New Roman" w:eastAsia="Calibri" w:hAnsi="Times New Roman"/>
                <w:b/>
                <w:i/>
                <w:sz w:val="24"/>
                <w:szCs w:val="24"/>
                <w:lang w:bidi="ru-RU"/>
              </w:rPr>
              <w:t>ПК 1.7.</w:t>
            </w:r>
          </w:p>
        </w:tc>
        <w:tc>
          <w:tcPr>
            <w:tcW w:w="8367" w:type="dxa"/>
            <w:shd w:val="clear" w:color="auto" w:fill="auto"/>
          </w:tcPr>
          <w:p w:rsidR="00F363E0" w:rsidRPr="0099490D" w:rsidRDefault="00F363E0" w:rsidP="00F363E0">
            <w:pPr>
              <w:spacing w:after="0"/>
              <w:rPr>
                <w:rFonts w:ascii="Times New Roman" w:eastAsia="Calibri" w:hAnsi="Times New Roman"/>
                <w:sz w:val="24"/>
                <w:szCs w:val="24"/>
              </w:rPr>
            </w:pPr>
            <w:r w:rsidRPr="0099490D">
              <w:rPr>
                <w:rFonts w:ascii="Times New Roman" w:eastAsia="Calibri" w:hAnsi="Times New Roman"/>
                <w:sz w:val="24"/>
                <w:szCs w:val="24"/>
                <w:lang w:bidi="ru-RU"/>
              </w:rPr>
              <w:t>Осуществлять подготовку информации для составления первичной отчетности.</w:t>
            </w:r>
          </w:p>
        </w:tc>
      </w:tr>
    </w:tbl>
    <w:p w:rsidR="00F363E0" w:rsidRPr="0099490D" w:rsidRDefault="00F363E0" w:rsidP="00F363E0">
      <w:pPr>
        <w:spacing w:after="0"/>
        <w:ind w:firstLine="709"/>
        <w:rPr>
          <w:rFonts w:ascii="Times New Roman" w:hAnsi="Times New Roman"/>
          <w:bCs/>
          <w:sz w:val="24"/>
          <w:szCs w:val="24"/>
        </w:rPr>
      </w:pPr>
    </w:p>
    <w:p w:rsidR="00F363E0" w:rsidRPr="0099490D" w:rsidRDefault="00F363E0" w:rsidP="00F363E0">
      <w:pPr>
        <w:spacing w:after="0"/>
        <w:ind w:firstLine="709"/>
        <w:rPr>
          <w:rFonts w:ascii="Times New Roman" w:hAnsi="Times New Roman"/>
          <w:bCs/>
          <w:sz w:val="24"/>
          <w:szCs w:val="24"/>
        </w:rPr>
      </w:pPr>
    </w:p>
    <w:p w:rsidR="00F363E0" w:rsidRPr="0099490D" w:rsidRDefault="00F363E0" w:rsidP="00F363E0">
      <w:pPr>
        <w:spacing w:after="0"/>
        <w:ind w:firstLine="709"/>
        <w:rPr>
          <w:rFonts w:ascii="Times New Roman" w:hAnsi="Times New Roman"/>
          <w:bCs/>
          <w:sz w:val="24"/>
          <w:szCs w:val="24"/>
        </w:rPr>
      </w:pPr>
      <w:r w:rsidRPr="0099490D">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F363E0" w:rsidRPr="00F363E0" w:rsidTr="00F363E0">
        <w:tc>
          <w:tcPr>
            <w:tcW w:w="2802" w:type="dxa"/>
          </w:tcPr>
          <w:p w:rsidR="00F363E0" w:rsidRPr="00F363E0" w:rsidRDefault="00F363E0" w:rsidP="00F363E0">
            <w:pPr>
              <w:spacing w:after="0"/>
              <w:rPr>
                <w:rFonts w:ascii="Times New Roman" w:hAnsi="Times New Roman"/>
                <w:bCs/>
                <w:sz w:val="24"/>
                <w:szCs w:val="24"/>
                <w:lang w:eastAsia="en-US"/>
              </w:rPr>
            </w:pPr>
            <w:r w:rsidRPr="00F363E0">
              <w:rPr>
                <w:rFonts w:ascii="Times New Roman" w:hAnsi="Times New Roman"/>
                <w:bCs/>
                <w:sz w:val="24"/>
                <w:szCs w:val="24"/>
                <w:lang w:eastAsia="en-US"/>
              </w:rPr>
              <w:t>Владеть навыками</w:t>
            </w:r>
          </w:p>
        </w:tc>
        <w:tc>
          <w:tcPr>
            <w:tcW w:w="6662" w:type="dxa"/>
          </w:tcPr>
          <w:p w:rsidR="00F363E0" w:rsidRPr="00F363E0" w:rsidRDefault="00F363E0" w:rsidP="00F363E0">
            <w:pPr>
              <w:spacing w:after="0"/>
              <w:ind w:firstLine="33"/>
              <w:rPr>
                <w:rFonts w:ascii="Times New Roman" w:hAnsi="Times New Roman"/>
                <w:bCs/>
                <w:sz w:val="24"/>
                <w:szCs w:val="24"/>
                <w:lang w:eastAsia="en-US"/>
              </w:rPr>
            </w:pPr>
            <w:r w:rsidRPr="00F363E0">
              <w:rPr>
                <w:rFonts w:ascii="Times New Roman" w:hAnsi="Times New Roman"/>
                <w:bCs/>
                <w:sz w:val="24"/>
                <w:szCs w:val="24"/>
                <w:lang w:eastAsia="en-US"/>
              </w:rPr>
              <w:t>- изучение технологических карт;</w:t>
            </w:r>
          </w:p>
          <w:p w:rsidR="00F363E0" w:rsidRPr="00F363E0" w:rsidRDefault="00F363E0" w:rsidP="00F363E0">
            <w:pPr>
              <w:spacing w:after="0"/>
              <w:ind w:firstLine="33"/>
              <w:rPr>
                <w:rFonts w:ascii="Times New Roman" w:hAnsi="Times New Roman"/>
                <w:bCs/>
                <w:sz w:val="24"/>
                <w:szCs w:val="24"/>
                <w:lang w:eastAsia="en-US"/>
              </w:rPr>
            </w:pPr>
            <w:r w:rsidRPr="00F363E0">
              <w:rPr>
                <w:rFonts w:ascii="Times New Roman" w:hAnsi="Times New Roman"/>
                <w:bCs/>
                <w:sz w:val="24"/>
                <w:szCs w:val="24"/>
                <w:lang w:eastAsia="en-US"/>
              </w:rPr>
              <w:t>- анализ влияния погодных условий на урожайность сельскохозяйственных культур</w:t>
            </w:r>
          </w:p>
          <w:p w:rsidR="00F363E0" w:rsidRPr="00F363E0" w:rsidRDefault="00F363E0" w:rsidP="00F363E0">
            <w:pPr>
              <w:spacing w:after="0"/>
              <w:ind w:firstLine="33"/>
              <w:rPr>
                <w:rFonts w:ascii="Times New Roman" w:hAnsi="Times New Roman"/>
                <w:bCs/>
                <w:sz w:val="24"/>
                <w:szCs w:val="24"/>
                <w:lang w:eastAsia="en-US"/>
              </w:rPr>
            </w:pPr>
            <w:r w:rsidRPr="00F363E0">
              <w:rPr>
                <w:rFonts w:ascii="Times New Roman" w:hAnsi="Times New Roman"/>
                <w:bCs/>
                <w:sz w:val="24"/>
                <w:szCs w:val="24"/>
                <w:lang w:eastAsia="en-US"/>
              </w:rPr>
              <w:t>- самостоятельное составление планов-графиков проведения работ;</w:t>
            </w:r>
          </w:p>
          <w:p w:rsidR="00F363E0" w:rsidRPr="00F363E0" w:rsidRDefault="00F363E0" w:rsidP="00F363E0">
            <w:pPr>
              <w:spacing w:after="0"/>
              <w:ind w:firstLine="33"/>
              <w:rPr>
                <w:rFonts w:ascii="Times New Roman" w:hAnsi="Times New Roman"/>
                <w:bCs/>
                <w:sz w:val="24"/>
                <w:szCs w:val="24"/>
                <w:lang w:eastAsia="en-US"/>
              </w:rPr>
            </w:pPr>
            <w:r w:rsidRPr="00F363E0">
              <w:rPr>
                <w:rFonts w:ascii="Times New Roman" w:hAnsi="Times New Roman"/>
                <w:bCs/>
                <w:sz w:val="24"/>
                <w:szCs w:val="24"/>
                <w:lang w:eastAsia="en-US"/>
              </w:rPr>
              <w:t>- разработка заданий для растениеводческих бригад;</w:t>
            </w:r>
          </w:p>
          <w:p w:rsidR="00F363E0" w:rsidRPr="00F363E0" w:rsidRDefault="00F363E0" w:rsidP="00F363E0">
            <w:pPr>
              <w:spacing w:after="0"/>
              <w:ind w:firstLine="33"/>
              <w:rPr>
                <w:rFonts w:ascii="Times New Roman" w:hAnsi="Times New Roman"/>
                <w:bCs/>
                <w:sz w:val="24"/>
                <w:szCs w:val="24"/>
                <w:lang w:eastAsia="en-US"/>
              </w:rPr>
            </w:pPr>
            <w:r w:rsidRPr="00F363E0">
              <w:rPr>
                <w:rFonts w:ascii="Times New Roman" w:hAnsi="Times New Roman"/>
                <w:bCs/>
                <w:sz w:val="24"/>
                <w:szCs w:val="24"/>
                <w:lang w:eastAsia="en-US"/>
              </w:rPr>
              <w:t>- распределение заданий между растениеводческими бригадами и производят выдачу заданий</w:t>
            </w:r>
          </w:p>
          <w:p w:rsidR="00F363E0" w:rsidRPr="00F363E0" w:rsidRDefault="00F363E0" w:rsidP="00F363E0">
            <w:pPr>
              <w:spacing w:after="0"/>
              <w:ind w:firstLine="33"/>
              <w:rPr>
                <w:rFonts w:ascii="Times New Roman" w:hAnsi="Times New Roman"/>
                <w:bCs/>
                <w:sz w:val="24"/>
                <w:szCs w:val="24"/>
                <w:lang w:eastAsia="en-US"/>
              </w:rPr>
            </w:pPr>
            <w:r w:rsidRPr="00F363E0">
              <w:rPr>
                <w:rFonts w:ascii="Times New Roman" w:hAnsi="Times New Roman"/>
                <w:bCs/>
                <w:sz w:val="24"/>
                <w:szCs w:val="24"/>
                <w:lang w:eastAsia="en-US"/>
              </w:rPr>
              <w:t>- инструктаж работников растениеводческих бригад по выполнению производственных заданий</w:t>
            </w:r>
          </w:p>
          <w:p w:rsidR="00F363E0" w:rsidRPr="00F363E0" w:rsidRDefault="00F363E0" w:rsidP="00F363E0">
            <w:pPr>
              <w:spacing w:after="0"/>
              <w:ind w:firstLine="33"/>
              <w:rPr>
                <w:rFonts w:ascii="Times New Roman" w:hAnsi="Times New Roman"/>
                <w:bCs/>
                <w:sz w:val="24"/>
                <w:szCs w:val="24"/>
                <w:lang w:eastAsia="en-US"/>
              </w:rPr>
            </w:pPr>
            <w:r w:rsidRPr="00F363E0">
              <w:rPr>
                <w:rFonts w:ascii="Times New Roman" w:hAnsi="Times New Roman"/>
                <w:bCs/>
                <w:sz w:val="24"/>
                <w:szCs w:val="24"/>
                <w:lang w:eastAsia="en-US"/>
              </w:rPr>
              <w:t>- самостоятельное выполнение производственных заданий в соответствии с технологиями возделывания сельскохозяйственных культур</w:t>
            </w:r>
          </w:p>
          <w:p w:rsidR="00F363E0" w:rsidRPr="00F363E0" w:rsidRDefault="00F363E0" w:rsidP="00F363E0">
            <w:pPr>
              <w:spacing w:after="0"/>
              <w:ind w:firstLine="33"/>
              <w:rPr>
                <w:rFonts w:ascii="Times New Roman" w:hAnsi="Times New Roman"/>
                <w:bCs/>
                <w:sz w:val="24"/>
                <w:szCs w:val="24"/>
                <w:lang w:eastAsia="en-US"/>
              </w:rPr>
            </w:pPr>
            <w:r w:rsidRPr="00F363E0">
              <w:rPr>
                <w:rFonts w:ascii="Times New Roman" w:hAnsi="Times New Roman"/>
                <w:bCs/>
                <w:sz w:val="24"/>
                <w:szCs w:val="24"/>
                <w:lang w:eastAsia="en-US"/>
              </w:rPr>
              <w:t>- оперативный контроль качества выполнения технологических операций.</w:t>
            </w:r>
          </w:p>
          <w:p w:rsidR="00F363E0" w:rsidRPr="00F363E0" w:rsidRDefault="00F363E0" w:rsidP="00F363E0">
            <w:pPr>
              <w:spacing w:after="0"/>
              <w:ind w:firstLine="33"/>
              <w:rPr>
                <w:rFonts w:ascii="Times New Roman" w:hAnsi="Times New Roman"/>
                <w:bCs/>
                <w:sz w:val="24"/>
                <w:szCs w:val="24"/>
                <w:lang w:eastAsia="en-US"/>
              </w:rPr>
            </w:pPr>
            <w:r w:rsidRPr="00F363E0">
              <w:rPr>
                <w:rFonts w:ascii="Times New Roman" w:hAnsi="Times New Roman"/>
                <w:bCs/>
                <w:sz w:val="24"/>
                <w:szCs w:val="24"/>
                <w:lang w:eastAsia="en-US"/>
              </w:rPr>
              <w:t>- организация устранения выявленных в ходе контроля качества технологических операций дефектов и недостатков</w:t>
            </w:r>
          </w:p>
          <w:p w:rsidR="00F363E0" w:rsidRPr="00F363E0" w:rsidRDefault="00F363E0" w:rsidP="00F363E0">
            <w:pPr>
              <w:spacing w:after="0"/>
              <w:ind w:firstLine="33"/>
              <w:rPr>
                <w:rFonts w:ascii="Times New Roman" w:hAnsi="Times New Roman"/>
                <w:bCs/>
                <w:sz w:val="24"/>
                <w:szCs w:val="24"/>
                <w:lang w:eastAsia="en-US"/>
              </w:rPr>
            </w:pPr>
            <w:r w:rsidRPr="00F363E0">
              <w:rPr>
                <w:rFonts w:ascii="Times New Roman" w:hAnsi="Times New Roman"/>
                <w:bCs/>
                <w:sz w:val="24"/>
                <w:szCs w:val="24"/>
                <w:lang w:eastAsia="en-US"/>
              </w:rPr>
              <w:t>- технологическое регулирование почвообрабатывающих агрегатов в соответствии с технологическими картами и сроками проведения работ</w:t>
            </w:r>
          </w:p>
          <w:p w:rsidR="00F363E0" w:rsidRPr="00F363E0" w:rsidRDefault="00F363E0" w:rsidP="00F363E0">
            <w:pPr>
              <w:spacing w:after="0"/>
              <w:ind w:firstLine="33"/>
              <w:rPr>
                <w:rFonts w:ascii="Times New Roman" w:hAnsi="Times New Roman"/>
                <w:bCs/>
                <w:sz w:val="24"/>
                <w:szCs w:val="24"/>
                <w:lang w:eastAsia="en-US"/>
              </w:rPr>
            </w:pPr>
            <w:r w:rsidRPr="00F363E0">
              <w:rPr>
                <w:rFonts w:ascii="Times New Roman" w:hAnsi="Times New Roman"/>
                <w:bCs/>
                <w:sz w:val="24"/>
                <w:szCs w:val="24"/>
                <w:lang w:eastAsia="en-US"/>
              </w:rPr>
              <w:t>- технологическое регулирование посевных агрегатов используемых для реализации технологических операций в соответствии с технологическими картами и сроками проведения работ</w:t>
            </w:r>
          </w:p>
          <w:p w:rsidR="00F363E0" w:rsidRPr="00F363E0" w:rsidRDefault="00F363E0" w:rsidP="00F363E0">
            <w:pPr>
              <w:spacing w:after="0"/>
              <w:ind w:firstLine="33"/>
              <w:rPr>
                <w:rFonts w:ascii="Times New Roman" w:hAnsi="Times New Roman"/>
                <w:bCs/>
                <w:sz w:val="24"/>
                <w:szCs w:val="24"/>
                <w:lang w:eastAsia="en-US"/>
              </w:rPr>
            </w:pPr>
            <w:r w:rsidRPr="00F363E0">
              <w:rPr>
                <w:rFonts w:ascii="Times New Roman" w:hAnsi="Times New Roman"/>
                <w:bCs/>
                <w:sz w:val="24"/>
                <w:szCs w:val="24"/>
                <w:lang w:eastAsia="en-US"/>
              </w:rPr>
              <w:t>- учет принципов ресурсосбережения при проведении работ</w:t>
            </w:r>
          </w:p>
          <w:p w:rsidR="00F363E0" w:rsidRPr="00F363E0" w:rsidRDefault="00F363E0" w:rsidP="00F363E0">
            <w:pPr>
              <w:spacing w:after="0"/>
              <w:ind w:firstLine="33"/>
              <w:rPr>
                <w:rFonts w:ascii="Times New Roman" w:hAnsi="Times New Roman"/>
                <w:bCs/>
                <w:sz w:val="24"/>
                <w:szCs w:val="24"/>
                <w:lang w:eastAsia="en-US"/>
              </w:rPr>
            </w:pPr>
            <w:r w:rsidRPr="00F363E0">
              <w:rPr>
                <w:rFonts w:ascii="Times New Roman" w:hAnsi="Times New Roman"/>
                <w:bCs/>
                <w:sz w:val="24"/>
                <w:szCs w:val="24"/>
                <w:lang w:eastAsia="en-US"/>
              </w:rPr>
              <w:t>- сбор информации для составления первичной отчетности</w:t>
            </w:r>
          </w:p>
          <w:p w:rsidR="00F363E0" w:rsidRPr="00F363E0" w:rsidRDefault="00F363E0" w:rsidP="00F363E0">
            <w:pPr>
              <w:spacing w:after="0"/>
              <w:ind w:firstLine="33"/>
              <w:rPr>
                <w:rFonts w:ascii="Times New Roman" w:hAnsi="Times New Roman"/>
                <w:bCs/>
                <w:i/>
                <w:sz w:val="24"/>
                <w:szCs w:val="24"/>
                <w:lang w:eastAsia="en-US"/>
              </w:rPr>
            </w:pPr>
            <w:r w:rsidRPr="00F363E0">
              <w:rPr>
                <w:rFonts w:ascii="Times New Roman" w:hAnsi="Times New Roman"/>
                <w:bCs/>
                <w:sz w:val="24"/>
                <w:szCs w:val="24"/>
                <w:lang w:eastAsia="en-US"/>
              </w:rPr>
              <w:t>- обработка и оформление информации для составления первичной отчетности</w:t>
            </w:r>
          </w:p>
        </w:tc>
      </w:tr>
      <w:tr w:rsidR="00F363E0" w:rsidRPr="00F363E0" w:rsidTr="00F363E0">
        <w:tc>
          <w:tcPr>
            <w:tcW w:w="2802" w:type="dxa"/>
          </w:tcPr>
          <w:p w:rsidR="00F363E0" w:rsidRPr="00F363E0" w:rsidRDefault="00F363E0" w:rsidP="00F363E0">
            <w:pPr>
              <w:spacing w:after="0"/>
              <w:rPr>
                <w:rFonts w:ascii="Times New Roman" w:hAnsi="Times New Roman"/>
                <w:bCs/>
                <w:sz w:val="24"/>
                <w:szCs w:val="24"/>
                <w:lang w:eastAsia="en-US"/>
              </w:rPr>
            </w:pPr>
            <w:r w:rsidRPr="00F363E0">
              <w:rPr>
                <w:rFonts w:ascii="Times New Roman" w:hAnsi="Times New Roman"/>
                <w:bCs/>
                <w:sz w:val="24"/>
                <w:szCs w:val="24"/>
                <w:lang w:eastAsia="en-US"/>
              </w:rPr>
              <w:t>Уметь</w:t>
            </w:r>
          </w:p>
        </w:tc>
        <w:tc>
          <w:tcPr>
            <w:tcW w:w="6662" w:type="dxa"/>
          </w:tcPr>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устанавливать последовательность и календарные сроки проведения технологических операций, в том числе с учетом фактических погодных условий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lastRenderedPageBreak/>
              <w:t xml:space="preserve">- определять виды и объем работ для растениеводческих бригад (звеньев, работников) на смену и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выдавать задания бригадам (звеньям, работникам)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готовить материалы для инструктажа работников растениеводческих бригад по выполнению производственных заданий с учетом специфики заданий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анализировать особенности и уровень профессионального развития работников, для которых проводится инструктаж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проводить инструктаж с учетом особенностей и уровня профессионального развития работников и степени сложности задач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осуществлять обратную связь о понимании содержания инструктажа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выбирать приемы, методы, подходы, алгоритмы выполнения производственных задания с учетом технологий возделывания сельскохозяйственных культур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выбирать и применять методы контроля качества выполнения технологических операций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выявлять дефекты и недостатки технологических операций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определять пути их устранения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организовывать работы по устранению дефектов и недостатков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соблюдать правила техники безопасности при проведении технологической регулировки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проводить технологическую регулировку в соответствии с порядком (алгоритмом) в зависимости от типа агрегата и технологической операции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анализировать информацию для составления первичной отчетности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представлять информацию для составления первичной отчетности в соответствии с правилами </w:t>
            </w:r>
          </w:p>
        </w:tc>
      </w:tr>
      <w:tr w:rsidR="00F363E0" w:rsidRPr="00F363E0" w:rsidTr="00F363E0">
        <w:tc>
          <w:tcPr>
            <w:tcW w:w="2802" w:type="dxa"/>
          </w:tcPr>
          <w:p w:rsidR="00F363E0" w:rsidRPr="00F363E0" w:rsidRDefault="00F363E0" w:rsidP="00F363E0">
            <w:pPr>
              <w:spacing w:after="0"/>
              <w:rPr>
                <w:rFonts w:ascii="Times New Roman" w:hAnsi="Times New Roman"/>
                <w:bCs/>
                <w:sz w:val="24"/>
                <w:szCs w:val="24"/>
                <w:lang w:eastAsia="en-US"/>
              </w:rPr>
            </w:pPr>
            <w:r w:rsidRPr="00F363E0">
              <w:rPr>
                <w:rFonts w:ascii="Times New Roman" w:hAnsi="Times New Roman"/>
                <w:bCs/>
                <w:sz w:val="24"/>
                <w:szCs w:val="24"/>
                <w:lang w:eastAsia="en-US"/>
              </w:rPr>
              <w:lastRenderedPageBreak/>
              <w:t>Знать</w:t>
            </w:r>
          </w:p>
        </w:tc>
        <w:tc>
          <w:tcPr>
            <w:tcW w:w="6662" w:type="dxa"/>
          </w:tcPr>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оптимальные сроки проведения технологических операций по возделыванию сельскохозяйственных культур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сменные нормы выработки на сельскохозяйственные механизированные и ручные работы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технологии возделывания сельскохозяйственных культур в открытом и закрытом грунте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приемы, методы, подходы, алгоритмы выполнения производственных задания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приемы и подходы представления информации в процессе инструктажа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факторы, влияющие на качество выполнения технологических операций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классификацию и характеристику методов контроля качества выполнения технологических операций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lastRenderedPageBreak/>
              <w:t xml:space="preserve">- требования к качеству выполнения технологических операций в соответствии с технологическими картами, ГОСТами и регламентами, в том числе иностранными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способы выявления дефектов и недостатков технологических операций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методы устранения дефектов и недостатков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порядок (алгоритм) действий по устранению дефектов и недостатков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правила техники безопасности при проведении технологической регулировки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типы технологических операций при обработке почвы и посевных работах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типы почвообрабатывающих агрегатов (машин и механизмов)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типы посевных агрегатов (машин и механизмов)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способы технологических регулировок машин и механизмов, используемых для реализации технологических операций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требования к составлению первичной отчетности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источники сбора информации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правила обработки (анализа) информации </w:t>
            </w:r>
          </w:p>
        </w:tc>
      </w:tr>
    </w:tbl>
    <w:p w:rsidR="00F363E0" w:rsidRPr="0099490D" w:rsidRDefault="00F363E0" w:rsidP="00F363E0">
      <w:pPr>
        <w:spacing w:after="0"/>
        <w:rPr>
          <w:rFonts w:ascii="Times New Roman" w:hAnsi="Times New Roman"/>
          <w:b/>
          <w:sz w:val="24"/>
          <w:szCs w:val="24"/>
        </w:rPr>
      </w:pPr>
    </w:p>
    <w:p w:rsidR="00F363E0" w:rsidRPr="0099490D" w:rsidRDefault="00F363E0" w:rsidP="00F363E0">
      <w:pPr>
        <w:spacing w:after="0"/>
        <w:ind w:firstLine="709"/>
        <w:rPr>
          <w:rFonts w:ascii="Times New Roman" w:hAnsi="Times New Roman"/>
          <w:b/>
          <w:sz w:val="24"/>
          <w:szCs w:val="24"/>
        </w:rPr>
      </w:pPr>
      <w:bookmarkStart w:id="1" w:name="_Hlk511591667"/>
      <w:r w:rsidRPr="0099490D">
        <w:rPr>
          <w:rFonts w:ascii="Times New Roman" w:hAnsi="Times New Roman"/>
          <w:b/>
          <w:sz w:val="24"/>
          <w:szCs w:val="24"/>
        </w:rPr>
        <w:t>1.2. Количество часов, отводимое на освоение профессионального модуля</w:t>
      </w:r>
    </w:p>
    <w:p w:rsidR="00F363E0" w:rsidRPr="0099490D" w:rsidRDefault="00F363E0" w:rsidP="00F363E0">
      <w:pPr>
        <w:spacing w:after="0"/>
        <w:rPr>
          <w:rFonts w:ascii="Times New Roman" w:hAnsi="Times New Roman"/>
          <w:sz w:val="24"/>
          <w:szCs w:val="24"/>
        </w:rPr>
      </w:pPr>
    </w:p>
    <w:p w:rsidR="00F363E0" w:rsidRPr="0099490D" w:rsidRDefault="00F363E0" w:rsidP="00F363E0">
      <w:pPr>
        <w:spacing w:after="0"/>
        <w:rPr>
          <w:rFonts w:ascii="Times New Roman" w:hAnsi="Times New Roman"/>
          <w:sz w:val="24"/>
          <w:szCs w:val="24"/>
        </w:rPr>
      </w:pPr>
      <w:r w:rsidRPr="0099490D">
        <w:rPr>
          <w:rFonts w:ascii="Times New Roman" w:hAnsi="Times New Roman"/>
          <w:sz w:val="24"/>
          <w:szCs w:val="24"/>
        </w:rPr>
        <w:t>Всего часов 550</w:t>
      </w:r>
    </w:p>
    <w:p w:rsidR="00F363E0" w:rsidRPr="0099490D" w:rsidRDefault="00F363E0" w:rsidP="00F363E0">
      <w:pPr>
        <w:spacing w:after="0"/>
        <w:ind w:firstLine="708"/>
        <w:rPr>
          <w:rFonts w:ascii="Times New Roman" w:hAnsi="Times New Roman"/>
          <w:sz w:val="24"/>
          <w:szCs w:val="24"/>
        </w:rPr>
      </w:pPr>
      <w:r w:rsidRPr="0099490D">
        <w:rPr>
          <w:rFonts w:ascii="Times New Roman" w:hAnsi="Times New Roman"/>
          <w:sz w:val="24"/>
          <w:szCs w:val="24"/>
        </w:rPr>
        <w:t>в том числе в форме практической подготовки 336 часов</w:t>
      </w:r>
    </w:p>
    <w:p w:rsidR="00F363E0" w:rsidRPr="0099490D" w:rsidRDefault="00F363E0" w:rsidP="00F363E0">
      <w:pPr>
        <w:spacing w:after="0"/>
        <w:rPr>
          <w:rFonts w:ascii="Times New Roman" w:hAnsi="Times New Roman"/>
          <w:sz w:val="24"/>
          <w:szCs w:val="24"/>
        </w:rPr>
      </w:pPr>
    </w:p>
    <w:p w:rsidR="00F363E0" w:rsidRPr="0099490D" w:rsidRDefault="00F363E0" w:rsidP="00F363E0">
      <w:pPr>
        <w:spacing w:after="0"/>
        <w:rPr>
          <w:rFonts w:ascii="Times New Roman" w:hAnsi="Times New Roman"/>
          <w:sz w:val="24"/>
          <w:szCs w:val="24"/>
        </w:rPr>
      </w:pPr>
      <w:r w:rsidRPr="0099490D">
        <w:rPr>
          <w:rFonts w:ascii="Times New Roman" w:hAnsi="Times New Roman"/>
          <w:sz w:val="24"/>
          <w:szCs w:val="24"/>
        </w:rPr>
        <w:t>Из них на освоение МДК 334 часов</w:t>
      </w:r>
    </w:p>
    <w:p w:rsidR="00F363E0" w:rsidRPr="0099490D" w:rsidRDefault="00F363E0" w:rsidP="00F363E0">
      <w:pPr>
        <w:spacing w:after="0"/>
        <w:ind w:firstLine="708"/>
        <w:rPr>
          <w:rFonts w:ascii="Times New Roman" w:hAnsi="Times New Roman"/>
          <w:i/>
          <w:sz w:val="24"/>
          <w:szCs w:val="24"/>
        </w:rPr>
      </w:pPr>
      <w:r w:rsidRPr="0099490D">
        <w:rPr>
          <w:rFonts w:ascii="Times New Roman" w:hAnsi="Times New Roman"/>
          <w:sz w:val="24"/>
          <w:szCs w:val="24"/>
        </w:rPr>
        <w:t>в том числе самостоятельная работа 86 часов</w:t>
      </w:r>
    </w:p>
    <w:p w:rsidR="00F363E0" w:rsidRPr="0099490D" w:rsidRDefault="00F363E0" w:rsidP="00F363E0">
      <w:pPr>
        <w:spacing w:after="0"/>
        <w:rPr>
          <w:rFonts w:ascii="Times New Roman" w:hAnsi="Times New Roman"/>
          <w:sz w:val="24"/>
          <w:szCs w:val="24"/>
        </w:rPr>
      </w:pPr>
      <w:r w:rsidRPr="0099490D">
        <w:rPr>
          <w:rFonts w:ascii="Times New Roman" w:hAnsi="Times New Roman"/>
          <w:sz w:val="24"/>
          <w:szCs w:val="24"/>
        </w:rPr>
        <w:t>практики, в том числе учебная 72 часов</w:t>
      </w:r>
    </w:p>
    <w:p w:rsidR="00F363E0" w:rsidRPr="0099490D" w:rsidRDefault="00F363E0" w:rsidP="00F363E0">
      <w:pPr>
        <w:spacing w:after="0"/>
        <w:ind w:left="1416" w:firstLine="708"/>
        <w:rPr>
          <w:rFonts w:ascii="Times New Roman" w:hAnsi="Times New Roman"/>
          <w:sz w:val="24"/>
          <w:szCs w:val="24"/>
        </w:rPr>
      </w:pPr>
      <w:r w:rsidRPr="0099490D">
        <w:rPr>
          <w:rFonts w:ascii="Times New Roman" w:hAnsi="Times New Roman"/>
          <w:sz w:val="24"/>
          <w:szCs w:val="24"/>
        </w:rPr>
        <w:t xml:space="preserve">   производственная 144 часа</w:t>
      </w:r>
    </w:p>
    <w:p w:rsidR="00F363E0" w:rsidRPr="0099490D" w:rsidRDefault="00F363E0" w:rsidP="00F363E0">
      <w:pPr>
        <w:rPr>
          <w:rFonts w:ascii="Times New Roman" w:hAnsi="Times New Roman"/>
          <w:sz w:val="24"/>
          <w:szCs w:val="24"/>
        </w:rPr>
      </w:pPr>
      <w:r w:rsidRPr="0099490D">
        <w:rPr>
          <w:rFonts w:ascii="Times New Roman" w:hAnsi="Times New Roman"/>
          <w:iCs/>
          <w:sz w:val="24"/>
          <w:szCs w:val="24"/>
        </w:rPr>
        <w:t>Промежуточная аттестация</w:t>
      </w:r>
      <w:bookmarkEnd w:id="1"/>
      <w:r w:rsidRPr="0099490D">
        <w:rPr>
          <w:rFonts w:ascii="Times New Roman" w:hAnsi="Times New Roman"/>
          <w:iCs/>
          <w:sz w:val="24"/>
          <w:szCs w:val="24"/>
        </w:rPr>
        <w:t xml:space="preserve"> квалификационный </w:t>
      </w:r>
      <w:r w:rsidRPr="0099490D">
        <w:rPr>
          <w:rFonts w:ascii="Times New Roman" w:hAnsi="Times New Roman"/>
          <w:sz w:val="24"/>
          <w:szCs w:val="24"/>
        </w:rPr>
        <w:t>экзамен.</w:t>
      </w:r>
    </w:p>
    <w:p w:rsidR="00F363E0" w:rsidRPr="0099490D" w:rsidRDefault="00F363E0" w:rsidP="00F363E0">
      <w:pPr>
        <w:rPr>
          <w:rFonts w:ascii="Times New Roman" w:hAnsi="Times New Roman"/>
          <w:b/>
          <w:i/>
          <w:sz w:val="24"/>
          <w:szCs w:val="24"/>
        </w:rPr>
        <w:sectPr w:rsidR="00F363E0" w:rsidRPr="0099490D" w:rsidSect="00F363E0">
          <w:pgSz w:w="11907" w:h="16840"/>
          <w:pgMar w:top="1134" w:right="851" w:bottom="992" w:left="1418" w:header="709" w:footer="709" w:gutter="0"/>
          <w:cols w:space="720"/>
        </w:sectPr>
      </w:pPr>
    </w:p>
    <w:p w:rsidR="00F363E0" w:rsidRPr="0099490D" w:rsidRDefault="00F363E0" w:rsidP="00F363E0">
      <w:pPr>
        <w:spacing w:after="0"/>
        <w:jc w:val="center"/>
        <w:rPr>
          <w:rFonts w:ascii="Times New Roman" w:hAnsi="Times New Roman"/>
          <w:b/>
          <w:caps/>
          <w:sz w:val="24"/>
          <w:szCs w:val="24"/>
        </w:rPr>
      </w:pPr>
      <w:r w:rsidRPr="0099490D">
        <w:rPr>
          <w:rFonts w:ascii="Times New Roman" w:hAnsi="Times New Roman"/>
          <w:b/>
          <w:caps/>
          <w:sz w:val="24"/>
          <w:szCs w:val="24"/>
        </w:rPr>
        <w:lastRenderedPageBreak/>
        <w:t>2. Структура и содержание профессионального модуля</w:t>
      </w:r>
    </w:p>
    <w:p w:rsidR="00F363E0" w:rsidRPr="0099490D" w:rsidRDefault="00F363E0" w:rsidP="00F363E0">
      <w:pPr>
        <w:spacing w:after="0"/>
        <w:ind w:firstLine="851"/>
        <w:rPr>
          <w:rFonts w:ascii="Times New Roman" w:hAnsi="Times New Roman"/>
        </w:rPr>
      </w:pPr>
      <w:r w:rsidRPr="0099490D">
        <w:rPr>
          <w:rFonts w:ascii="Times New Roman" w:hAnsi="Times New Roman"/>
          <w:b/>
          <w:sz w:val="24"/>
          <w:szCs w:val="24"/>
        </w:rPr>
        <w:t>2.1. Структура профессионального модуля</w:t>
      </w:r>
      <w:r w:rsidRPr="0099490D">
        <w:rPr>
          <w:rFonts w:ascii="Times New Roman" w:hAnsi="Times New Roman"/>
        </w:rPr>
        <w:t xml:space="preserve"> </w:t>
      </w:r>
    </w:p>
    <w:tbl>
      <w:tblPr>
        <w:tblW w:w="52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3"/>
        <w:gridCol w:w="3122"/>
        <w:gridCol w:w="1339"/>
        <w:gridCol w:w="779"/>
        <w:gridCol w:w="684"/>
        <w:gridCol w:w="1521"/>
        <w:gridCol w:w="1370"/>
        <w:gridCol w:w="1561"/>
        <w:gridCol w:w="668"/>
        <w:gridCol w:w="862"/>
        <w:gridCol w:w="22"/>
        <w:gridCol w:w="1724"/>
        <w:gridCol w:w="12"/>
        <w:gridCol w:w="18"/>
      </w:tblGrid>
      <w:tr w:rsidR="00F363E0" w:rsidRPr="00281D39" w:rsidTr="00F363E0">
        <w:trPr>
          <w:trHeight w:val="484"/>
        </w:trPr>
        <w:tc>
          <w:tcPr>
            <w:tcW w:w="556" w:type="pct"/>
            <w:vMerge w:val="restart"/>
            <w:tcBorders>
              <w:bottom w:val="single" w:sz="4" w:space="0" w:color="auto"/>
            </w:tcBorders>
            <w:vAlign w:val="center"/>
          </w:tcPr>
          <w:p w:rsidR="00F363E0" w:rsidRPr="00281D39" w:rsidRDefault="00F363E0" w:rsidP="00F363E0">
            <w:pPr>
              <w:suppressAutoHyphens/>
              <w:spacing w:after="0"/>
              <w:ind w:left="-57" w:right="-57"/>
              <w:jc w:val="center"/>
              <w:rPr>
                <w:rFonts w:ascii="Times New Roman" w:hAnsi="Times New Roman"/>
                <w:sz w:val="24"/>
                <w:szCs w:val="24"/>
              </w:rPr>
            </w:pPr>
            <w:r w:rsidRPr="00281D39">
              <w:rPr>
                <w:rFonts w:ascii="Times New Roman" w:hAnsi="Times New Roman"/>
                <w:sz w:val="24"/>
                <w:szCs w:val="24"/>
              </w:rPr>
              <w:t>Коды профессиональных общих компетенций</w:t>
            </w:r>
          </w:p>
        </w:tc>
        <w:tc>
          <w:tcPr>
            <w:tcW w:w="1014" w:type="pct"/>
            <w:vMerge w:val="restart"/>
            <w:tcBorders>
              <w:bottom w:val="single" w:sz="4" w:space="0" w:color="auto"/>
            </w:tcBorders>
            <w:vAlign w:val="center"/>
          </w:tcPr>
          <w:p w:rsidR="00F363E0" w:rsidRPr="00281D39" w:rsidRDefault="00F363E0" w:rsidP="00F363E0">
            <w:pPr>
              <w:suppressAutoHyphens/>
              <w:spacing w:after="0"/>
              <w:ind w:left="-57" w:right="-57"/>
              <w:jc w:val="center"/>
              <w:rPr>
                <w:rFonts w:ascii="Times New Roman" w:hAnsi="Times New Roman"/>
                <w:sz w:val="24"/>
                <w:szCs w:val="24"/>
              </w:rPr>
            </w:pPr>
            <w:r w:rsidRPr="00281D39">
              <w:rPr>
                <w:rFonts w:ascii="Times New Roman" w:hAnsi="Times New Roman"/>
                <w:sz w:val="24"/>
                <w:szCs w:val="24"/>
              </w:rPr>
              <w:t>Наименования разделов профессионального модуля</w:t>
            </w:r>
          </w:p>
        </w:tc>
        <w:tc>
          <w:tcPr>
            <w:tcW w:w="435" w:type="pct"/>
            <w:vMerge w:val="restart"/>
            <w:tcBorders>
              <w:bottom w:val="single" w:sz="4" w:space="0" w:color="auto"/>
            </w:tcBorders>
            <w:vAlign w:val="center"/>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iCs/>
                <w:sz w:val="24"/>
                <w:szCs w:val="24"/>
              </w:rPr>
              <w:t>Всего, час.</w:t>
            </w:r>
          </w:p>
        </w:tc>
        <w:tc>
          <w:tcPr>
            <w:tcW w:w="253" w:type="pct"/>
            <w:vMerge w:val="restart"/>
            <w:tcBorders>
              <w:bottom w:val="single" w:sz="4" w:space="0" w:color="auto"/>
            </w:tcBorders>
            <w:textDirection w:val="btLr"/>
            <w:vAlign w:val="center"/>
          </w:tcPr>
          <w:p w:rsidR="00F363E0" w:rsidRPr="00281D39" w:rsidRDefault="00F363E0" w:rsidP="00F363E0">
            <w:pPr>
              <w:spacing w:after="0"/>
              <w:ind w:left="113" w:right="113"/>
              <w:jc w:val="center"/>
              <w:rPr>
                <w:rFonts w:ascii="Times New Roman" w:hAnsi="Times New Roman"/>
                <w:sz w:val="24"/>
                <w:szCs w:val="24"/>
              </w:rPr>
            </w:pPr>
            <w:r w:rsidRPr="00281D39">
              <w:rPr>
                <w:rFonts w:ascii="Times New Roman" w:hAnsi="Times New Roman"/>
                <w:iCs/>
                <w:sz w:val="24"/>
                <w:szCs w:val="24"/>
              </w:rPr>
              <w:t xml:space="preserve">В </w:t>
            </w:r>
            <w:proofErr w:type="spellStart"/>
            <w:r w:rsidRPr="00281D39">
              <w:rPr>
                <w:rFonts w:ascii="Times New Roman" w:hAnsi="Times New Roman"/>
                <w:iCs/>
                <w:sz w:val="24"/>
                <w:szCs w:val="24"/>
              </w:rPr>
              <w:t>т.ч</w:t>
            </w:r>
            <w:proofErr w:type="spellEnd"/>
            <w:r w:rsidRPr="00281D39">
              <w:rPr>
                <w:rFonts w:ascii="Times New Roman" w:hAnsi="Times New Roman"/>
                <w:iCs/>
                <w:sz w:val="24"/>
                <w:szCs w:val="24"/>
              </w:rPr>
              <w:t>. в форме практической. подготовки</w:t>
            </w:r>
          </w:p>
        </w:tc>
        <w:tc>
          <w:tcPr>
            <w:tcW w:w="2742" w:type="pct"/>
            <w:gridSpan w:val="10"/>
            <w:tcBorders>
              <w:bottom w:val="single" w:sz="4" w:space="0" w:color="auto"/>
            </w:tcBorders>
          </w:tcPr>
          <w:p w:rsidR="00F363E0" w:rsidRPr="00281D39" w:rsidRDefault="00F363E0" w:rsidP="00F363E0">
            <w:pPr>
              <w:suppressAutoHyphens/>
              <w:spacing w:after="0"/>
              <w:jc w:val="center"/>
              <w:rPr>
                <w:rFonts w:ascii="Times New Roman" w:hAnsi="Times New Roman"/>
                <w:sz w:val="24"/>
                <w:szCs w:val="24"/>
              </w:rPr>
            </w:pPr>
            <w:r w:rsidRPr="00281D39">
              <w:rPr>
                <w:rFonts w:ascii="Times New Roman" w:hAnsi="Times New Roman"/>
                <w:sz w:val="24"/>
                <w:szCs w:val="24"/>
              </w:rPr>
              <w:t xml:space="preserve">Объем профессионального модуля, </w:t>
            </w:r>
            <w:proofErr w:type="spellStart"/>
            <w:r w:rsidRPr="00281D39">
              <w:rPr>
                <w:rFonts w:ascii="Times New Roman" w:hAnsi="Times New Roman"/>
                <w:sz w:val="24"/>
                <w:szCs w:val="24"/>
              </w:rPr>
              <w:t>ак</w:t>
            </w:r>
            <w:proofErr w:type="spellEnd"/>
            <w:r w:rsidRPr="00281D39">
              <w:rPr>
                <w:rFonts w:ascii="Times New Roman" w:hAnsi="Times New Roman"/>
                <w:sz w:val="24"/>
                <w:szCs w:val="24"/>
              </w:rPr>
              <w:t>. час.</w:t>
            </w:r>
          </w:p>
        </w:tc>
      </w:tr>
      <w:tr w:rsidR="00F363E0" w:rsidRPr="00281D39" w:rsidTr="00F363E0">
        <w:trPr>
          <w:gridAfter w:val="2"/>
          <w:wAfter w:w="11" w:type="pct"/>
          <w:trHeight w:val="58"/>
        </w:trPr>
        <w:tc>
          <w:tcPr>
            <w:tcW w:w="556" w:type="pct"/>
            <w:vMerge/>
          </w:tcPr>
          <w:p w:rsidR="00F363E0" w:rsidRPr="00281D39" w:rsidRDefault="00F363E0" w:rsidP="00F363E0">
            <w:pPr>
              <w:spacing w:after="0"/>
              <w:rPr>
                <w:rFonts w:ascii="Times New Roman" w:hAnsi="Times New Roman"/>
                <w:i/>
                <w:sz w:val="24"/>
                <w:szCs w:val="24"/>
              </w:rPr>
            </w:pPr>
          </w:p>
        </w:tc>
        <w:tc>
          <w:tcPr>
            <w:tcW w:w="1014" w:type="pct"/>
            <w:vMerge/>
            <w:vAlign w:val="center"/>
          </w:tcPr>
          <w:p w:rsidR="00F363E0" w:rsidRPr="00281D39" w:rsidRDefault="00F363E0" w:rsidP="00F363E0">
            <w:pPr>
              <w:spacing w:after="0"/>
              <w:rPr>
                <w:rFonts w:ascii="Times New Roman" w:hAnsi="Times New Roman"/>
                <w:i/>
                <w:sz w:val="24"/>
                <w:szCs w:val="24"/>
              </w:rPr>
            </w:pPr>
          </w:p>
        </w:tc>
        <w:tc>
          <w:tcPr>
            <w:tcW w:w="435" w:type="pct"/>
            <w:vMerge/>
            <w:vAlign w:val="center"/>
          </w:tcPr>
          <w:p w:rsidR="00F363E0" w:rsidRPr="00281D39" w:rsidRDefault="00F363E0" w:rsidP="00F363E0">
            <w:pPr>
              <w:spacing w:after="0"/>
              <w:rPr>
                <w:rFonts w:ascii="Times New Roman" w:hAnsi="Times New Roman"/>
                <w:i/>
                <w:iCs/>
                <w:sz w:val="24"/>
                <w:szCs w:val="24"/>
              </w:rPr>
            </w:pPr>
          </w:p>
        </w:tc>
        <w:tc>
          <w:tcPr>
            <w:tcW w:w="253" w:type="pct"/>
            <w:vMerge/>
            <w:shd w:val="clear" w:color="auto" w:fill="FFFF00"/>
          </w:tcPr>
          <w:p w:rsidR="00F363E0" w:rsidRPr="00281D39" w:rsidRDefault="00F363E0" w:rsidP="00F363E0">
            <w:pPr>
              <w:suppressAutoHyphens/>
              <w:spacing w:after="0"/>
              <w:jc w:val="center"/>
              <w:rPr>
                <w:rFonts w:ascii="Times New Roman" w:hAnsi="Times New Roman"/>
                <w:sz w:val="24"/>
                <w:szCs w:val="24"/>
              </w:rPr>
            </w:pPr>
          </w:p>
        </w:tc>
        <w:tc>
          <w:tcPr>
            <w:tcW w:w="1884" w:type="pct"/>
            <w:gridSpan w:val="5"/>
          </w:tcPr>
          <w:p w:rsidR="00F363E0" w:rsidRPr="00281D39" w:rsidRDefault="00F363E0" w:rsidP="00F363E0">
            <w:pPr>
              <w:suppressAutoHyphens/>
              <w:spacing w:after="0"/>
              <w:jc w:val="center"/>
              <w:rPr>
                <w:rFonts w:ascii="Times New Roman" w:hAnsi="Times New Roman"/>
                <w:sz w:val="24"/>
                <w:szCs w:val="24"/>
              </w:rPr>
            </w:pPr>
            <w:r w:rsidRPr="00281D39">
              <w:rPr>
                <w:rFonts w:ascii="Times New Roman" w:hAnsi="Times New Roman"/>
                <w:sz w:val="24"/>
                <w:szCs w:val="24"/>
              </w:rPr>
              <w:t>Обучение по МДК</w:t>
            </w:r>
          </w:p>
        </w:tc>
        <w:tc>
          <w:tcPr>
            <w:tcW w:w="847" w:type="pct"/>
            <w:gridSpan w:val="3"/>
            <w:vMerge w:val="restart"/>
            <w:vAlign w:val="center"/>
          </w:tcPr>
          <w:p w:rsidR="00F363E0" w:rsidRPr="00281D39" w:rsidRDefault="00F363E0" w:rsidP="00F363E0">
            <w:pPr>
              <w:suppressAutoHyphens/>
              <w:spacing w:after="0"/>
              <w:jc w:val="center"/>
              <w:rPr>
                <w:rFonts w:ascii="Times New Roman" w:hAnsi="Times New Roman"/>
                <w:sz w:val="24"/>
                <w:szCs w:val="24"/>
              </w:rPr>
            </w:pPr>
            <w:r w:rsidRPr="00281D39">
              <w:rPr>
                <w:rFonts w:ascii="Times New Roman" w:hAnsi="Times New Roman"/>
                <w:sz w:val="24"/>
                <w:szCs w:val="24"/>
              </w:rPr>
              <w:t>Практики</w:t>
            </w:r>
          </w:p>
        </w:tc>
      </w:tr>
      <w:tr w:rsidR="00F363E0" w:rsidRPr="00281D39" w:rsidTr="00F363E0">
        <w:trPr>
          <w:gridAfter w:val="2"/>
          <w:wAfter w:w="11" w:type="pct"/>
        </w:trPr>
        <w:tc>
          <w:tcPr>
            <w:tcW w:w="556" w:type="pct"/>
            <w:vMerge/>
          </w:tcPr>
          <w:p w:rsidR="00F363E0" w:rsidRPr="00281D39" w:rsidRDefault="00F363E0" w:rsidP="00F363E0">
            <w:pPr>
              <w:spacing w:after="0"/>
              <w:rPr>
                <w:rFonts w:ascii="Times New Roman" w:hAnsi="Times New Roman"/>
                <w:i/>
                <w:sz w:val="24"/>
                <w:szCs w:val="24"/>
              </w:rPr>
            </w:pPr>
          </w:p>
        </w:tc>
        <w:tc>
          <w:tcPr>
            <w:tcW w:w="1014" w:type="pct"/>
            <w:vMerge/>
            <w:vAlign w:val="center"/>
          </w:tcPr>
          <w:p w:rsidR="00F363E0" w:rsidRPr="00281D39" w:rsidRDefault="00F363E0" w:rsidP="00F363E0">
            <w:pPr>
              <w:spacing w:after="0"/>
              <w:rPr>
                <w:rFonts w:ascii="Times New Roman" w:hAnsi="Times New Roman"/>
                <w:i/>
                <w:sz w:val="24"/>
                <w:szCs w:val="24"/>
              </w:rPr>
            </w:pPr>
          </w:p>
        </w:tc>
        <w:tc>
          <w:tcPr>
            <w:tcW w:w="435" w:type="pct"/>
            <w:vMerge/>
            <w:vAlign w:val="center"/>
          </w:tcPr>
          <w:p w:rsidR="00F363E0" w:rsidRPr="00281D39" w:rsidRDefault="00F363E0" w:rsidP="00F363E0">
            <w:pPr>
              <w:spacing w:after="0"/>
              <w:rPr>
                <w:rFonts w:ascii="Times New Roman" w:hAnsi="Times New Roman"/>
                <w:i/>
                <w:iCs/>
                <w:sz w:val="24"/>
                <w:szCs w:val="24"/>
              </w:rPr>
            </w:pPr>
          </w:p>
        </w:tc>
        <w:tc>
          <w:tcPr>
            <w:tcW w:w="253" w:type="pct"/>
            <w:vMerge/>
            <w:shd w:val="clear" w:color="auto" w:fill="FFFF00"/>
          </w:tcPr>
          <w:p w:rsidR="00F363E0" w:rsidRPr="00281D39" w:rsidRDefault="00F363E0" w:rsidP="00F363E0">
            <w:pPr>
              <w:suppressAutoHyphens/>
              <w:spacing w:after="0"/>
              <w:jc w:val="center"/>
              <w:rPr>
                <w:rFonts w:ascii="Times New Roman" w:hAnsi="Times New Roman"/>
                <w:sz w:val="24"/>
                <w:szCs w:val="24"/>
              </w:rPr>
            </w:pPr>
          </w:p>
        </w:tc>
        <w:tc>
          <w:tcPr>
            <w:tcW w:w="222" w:type="pct"/>
            <w:vMerge w:val="restart"/>
          </w:tcPr>
          <w:p w:rsidR="00F363E0" w:rsidRPr="00281D39" w:rsidRDefault="00F363E0" w:rsidP="00F363E0">
            <w:pPr>
              <w:suppressAutoHyphens/>
              <w:spacing w:after="0"/>
              <w:jc w:val="center"/>
              <w:rPr>
                <w:rFonts w:ascii="Times New Roman" w:hAnsi="Times New Roman"/>
                <w:sz w:val="24"/>
                <w:szCs w:val="24"/>
              </w:rPr>
            </w:pPr>
            <w:r w:rsidRPr="00281D39">
              <w:rPr>
                <w:rFonts w:ascii="Times New Roman" w:hAnsi="Times New Roman"/>
                <w:sz w:val="24"/>
                <w:szCs w:val="24"/>
              </w:rPr>
              <w:t>Всего</w:t>
            </w:r>
          </w:p>
          <w:p w:rsidR="00F363E0" w:rsidRPr="00281D39" w:rsidRDefault="00F363E0" w:rsidP="00F363E0">
            <w:pPr>
              <w:suppressAutoHyphens/>
              <w:spacing w:after="0"/>
              <w:jc w:val="center"/>
              <w:rPr>
                <w:rFonts w:ascii="Times New Roman" w:hAnsi="Times New Roman"/>
                <w:sz w:val="24"/>
                <w:szCs w:val="24"/>
              </w:rPr>
            </w:pPr>
          </w:p>
        </w:tc>
        <w:tc>
          <w:tcPr>
            <w:tcW w:w="1663" w:type="pct"/>
            <w:gridSpan w:val="4"/>
          </w:tcPr>
          <w:p w:rsidR="00F363E0" w:rsidRPr="00281D39" w:rsidRDefault="00F363E0" w:rsidP="00F363E0">
            <w:pPr>
              <w:suppressAutoHyphens/>
              <w:spacing w:after="0"/>
              <w:jc w:val="center"/>
              <w:rPr>
                <w:rFonts w:ascii="Times New Roman" w:hAnsi="Times New Roman"/>
                <w:sz w:val="24"/>
                <w:szCs w:val="24"/>
              </w:rPr>
            </w:pPr>
            <w:r w:rsidRPr="00281D39">
              <w:rPr>
                <w:rFonts w:ascii="Times New Roman" w:hAnsi="Times New Roman"/>
                <w:sz w:val="24"/>
                <w:szCs w:val="24"/>
              </w:rPr>
              <w:t>В том числе</w:t>
            </w:r>
          </w:p>
        </w:tc>
        <w:tc>
          <w:tcPr>
            <w:tcW w:w="847" w:type="pct"/>
            <w:gridSpan w:val="3"/>
            <w:vMerge/>
            <w:vAlign w:val="center"/>
          </w:tcPr>
          <w:p w:rsidR="00F363E0" w:rsidRPr="00281D39" w:rsidRDefault="00F363E0" w:rsidP="00F363E0">
            <w:pPr>
              <w:suppressAutoHyphens/>
              <w:spacing w:after="0"/>
              <w:jc w:val="center"/>
              <w:rPr>
                <w:rFonts w:ascii="Times New Roman" w:hAnsi="Times New Roman"/>
                <w:i/>
                <w:sz w:val="24"/>
                <w:szCs w:val="24"/>
              </w:rPr>
            </w:pPr>
          </w:p>
        </w:tc>
      </w:tr>
      <w:tr w:rsidR="00F363E0" w:rsidRPr="00281D39" w:rsidTr="00F363E0">
        <w:trPr>
          <w:cantSplit/>
          <w:trHeight w:val="1415"/>
        </w:trPr>
        <w:tc>
          <w:tcPr>
            <w:tcW w:w="556" w:type="pct"/>
            <w:vMerge/>
          </w:tcPr>
          <w:p w:rsidR="00F363E0" w:rsidRPr="00281D39" w:rsidRDefault="00F363E0" w:rsidP="00F363E0">
            <w:pPr>
              <w:spacing w:after="0"/>
              <w:rPr>
                <w:rFonts w:ascii="Times New Roman" w:hAnsi="Times New Roman"/>
                <w:i/>
                <w:sz w:val="24"/>
                <w:szCs w:val="24"/>
              </w:rPr>
            </w:pPr>
          </w:p>
        </w:tc>
        <w:tc>
          <w:tcPr>
            <w:tcW w:w="1014" w:type="pct"/>
            <w:vMerge/>
            <w:vAlign w:val="center"/>
          </w:tcPr>
          <w:p w:rsidR="00F363E0" w:rsidRPr="00281D39" w:rsidRDefault="00F363E0" w:rsidP="00F363E0">
            <w:pPr>
              <w:spacing w:after="0"/>
              <w:rPr>
                <w:rFonts w:ascii="Times New Roman" w:hAnsi="Times New Roman"/>
                <w:i/>
                <w:sz w:val="24"/>
                <w:szCs w:val="24"/>
              </w:rPr>
            </w:pPr>
          </w:p>
        </w:tc>
        <w:tc>
          <w:tcPr>
            <w:tcW w:w="435" w:type="pct"/>
            <w:vMerge/>
            <w:vAlign w:val="center"/>
          </w:tcPr>
          <w:p w:rsidR="00F363E0" w:rsidRPr="00281D39" w:rsidRDefault="00F363E0" w:rsidP="00F363E0">
            <w:pPr>
              <w:spacing w:after="0"/>
              <w:rPr>
                <w:rFonts w:ascii="Times New Roman" w:hAnsi="Times New Roman"/>
                <w:i/>
                <w:sz w:val="24"/>
                <w:szCs w:val="24"/>
              </w:rPr>
            </w:pPr>
          </w:p>
        </w:tc>
        <w:tc>
          <w:tcPr>
            <w:tcW w:w="253" w:type="pct"/>
            <w:vMerge/>
            <w:shd w:val="clear" w:color="auto" w:fill="FFFF00"/>
          </w:tcPr>
          <w:p w:rsidR="00F363E0" w:rsidRPr="00281D39" w:rsidRDefault="00F363E0" w:rsidP="00F363E0">
            <w:pPr>
              <w:suppressAutoHyphens/>
              <w:spacing w:after="0"/>
              <w:jc w:val="center"/>
              <w:rPr>
                <w:rFonts w:ascii="Times New Roman" w:hAnsi="Times New Roman"/>
                <w:i/>
                <w:sz w:val="24"/>
                <w:szCs w:val="24"/>
              </w:rPr>
            </w:pPr>
          </w:p>
        </w:tc>
        <w:tc>
          <w:tcPr>
            <w:tcW w:w="222" w:type="pct"/>
            <w:vMerge/>
          </w:tcPr>
          <w:p w:rsidR="00F363E0" w:rsidRPr="00281D39" w:rsidRDefault="00F363E0" w:rsidP="00F363E0">
            <w:pPr>
              <w:suppressAutoHyphens/>
              <w:spacing w:after="0"/>
              <w:jc w:val="center"/>
              <w:rPr>
                <w:rFonts w:ascii="Times New Roman" w:hAnsi="Times New Roman"/>
                <w:i/>
                <w:sz w:val="24"/>
                <w:szCs w:val="24"/>
              </w:rPr>
            </w:pPr>
          </w:p>
        </w:tc>
        <w:tc>
          <w:tcPr>
            <w:tcW w:w="494" w:type="pct"/>
            <w:vAlign w:val="center"/>
          </w:tcPr>
          <w:p w:rsidR="00F363E0" w:rsidRPr="00281D39" w:rsidRDefault="00F363E0" w:rsidP="00F363E0">
            <w:pPr>
              <w:suppressAutoHyphens/>
              <w:spacing w:after="0"/>
              <w:ind w:left="-57" w:right="-57"/>
              <w:jc w:val="center"/>
              <w:rPr>
                <w:rFonts w:ascii="Times New Roman" w:hAnsi="Times New Roman"/>
                <w:color w:val="000000"/>
                <w:sz w:val="24"/>
                <w:szCs w:val="24"/>
              </w:rPr>
            </w:pPr>
            <w:r w:rsidRPr="00281D39">
              <w:rPr>
                <w:rFonts w:ascii="Times New Roman" w:hAnsi="Times New Roman"/>
                <w:color w:val="000000"/>
                <w:sz w:val="24"/>
                <w:szCs w:val="24"/>
              </w:rPr>
              <w:t>Лабораторных. и практических. занятий</w:t>
            </w:r>
          </w:p>
          <w:p w:rsidR="00F363E0" w:rsidRPr="00281D39" w:rsidRDefault="00F363E0" w:rsidP="00F363E0">
            <w:pPr>
              <w:suppressAutoHyphens/>
              <w:spacing w:after="0"/>
              <w:ind w:left="-57" w:right="-57"/>
              <w:jc w:val="center"/>
              <w:rPr>
                <w:rFonts w:ascii="Times New Roman" w:hAnsi="Times New Roman"/>
                <w:i/>
                <w:sz w:val="24"/>
                <w:szCs w:val="24"/>
              </w:rPr>
            </w:pPr>
          </w:p>
        </w:tc>
        <w:tc>
          <w:tcPr>
            <w:tcW w:w="445" w:type="pct"/>
            <w:vAlign w:val="center"/>
          </w:tcPr>
          <w:p w:rsidR="00F363E0" w:rsidRPr="00281D39" w:rsidRDefault="00F363E0" w:rsidP="00F363E0">
            <w:pPr>
              <w:suppressAutoHyphens/>
              <w:spacing w:after="0"/>
              <w:ind w:left="-57" w:right="-57"/>
              <w:jc w:val="center"/>
              <w:rPr>
                <w:rFonts w:ascii="Times New Roman" w:hAnsi="Times New Roman"/>
                <w:color w:val="000000"/>
                <w:sz w:val="24"/>
                <w:szCs w:val="24"/>
              </w:rPr>
            </w:pPr>
            <w:r w:rsidRPr="00281D39">
              <w:rPr>
                <w:rFonts w:ascii="Times New Roman" w:hAnsi="Times New Roman"/>
                <w:sz w:val="24"/>
                <w:szCs w:val="24"/>
              </w:rPr>
              <w:t>Курсовых работ (проектов)</w:t>
            </w:r>
          </w:p>
          <w:p w:rsidR="00F363E0" w:rsidRPr="00281D39" w:rsidRDefault="00F363E0" w:rsidP="00F363E0">
            <w:pPr>
              <w:suppressAutoHyphens/>
              <w:spacing w:after="0"/>
              <w:jc w:val="center"/>
              <w:rPr>
                <w:rFonts w:ascii="Times New Roman" w:hAnsi="Times New Roman"/>
                <w:iCs/>
                <w:sz w:val="24"/>
                <w:szCs w:val="24"/>
              </w:rPr>
            </w:pPr>
          </w:p>
        </w:tc>
        <w:tc>
          <w:tcPr>
            <w:tcW w:w="507" w:type="pct"/>
            <w:vAlign w:val="center"/>
          </w:tcPr>
          <w:p w:rsidR="00F363E0" w:rsidRPr="00281D39" w:rsidRDefault="00F363E0" w:rsidP="00F363E0">
            <w:pPr>
              <w:suppressAutoHyphens/>
              <w:spacing w:after="0"/>
              <w:ind w:left="-57" w:right="-57"/>
              <w:jc w:val="center"/>
              <w:rPr>
                <w:rFonts w:ascii="Times New Roman" w:hAnsi="Times New Roman"/>
                <w:color w:val="000000"/>
                <w:sz w:val="24"/>
                <w:szCs w:val="24"/>
              </w:rPr>
            </w:pPr>
            <w:r w:rsidRPr="00281D39">
              <w:rPr>
                <w:rFonts w:ascii="Times New Roman" w:hAnsi="Times New Roman"/>
                <w:sz w:val="24"/>
                <w:szCs w:val="24"/>
              </w:rPr>
              <w:t>Самостоятельная работа</w:t>
            </w:r>
          </w:p>
        </w:tc>
        <w:tc>
          <w:tcPr>
            <w:tcW w:w="217" w:type="pct"/>
            <w:textDirection w:val="btLr"/>
            <w:vAlign w:val="center"/>
          </w:tcPr>
          <w:p w:rsidR="00F363E0" w:rsidRPr="00281D39" w:rsidRDefault="00F363E0" w:rsidP="00F363E0">
            <w:pPr>
              <w:suppressAutoHyphens/>
              <w:spacing w:after="0"/>
              <w:ind w:left="-57" w:right="-57"/>
              <w:jc w:val="center"/>
              <w:rPr>
                <w:rFonts w:ascii="Times New Roman" w:hAnsi="Times New Roman"/>
                <w:sz w:val="24"/>
                <w:szCs w:val="24"/>
              </w:rPr>
            </w:pPr>
            <w:r w:rsidRPr="00281D39">
              <w:rPr>
                <w:rFonts w:ascii="Times New Roman" w:hAnsi="Times New Roman"/>
                <w:sz w:val="24"/>
                <w:szCs w:val="24"/>
              </w:rPr>
              <w:t>Промежуточная аттестация</w:t>
            </w:r>
          </w:p>
        </w:tc>
        <w:tc>
          <w:tcPr>
            <w:tcW w:w="287" w:type="pct"/>
            <w:gridSpan w:val="2"/>
            <w:vAlign w:val="center"/>
          </w:tcPr>
          <w:p w:rsidR="00F363E0" w:rsidRPr="00281D39" w:rsidRDefault="00F363E0" w:rsidP="00F363E0">
            <w:pPr>
              <w:suppressAutoHyphens/>
              <w:spacing w:after="0"/>
              <w:ind w:left="-57" w:right="-57"/>
              <w:jc w:val="center"/>
              <w:rPr>
                <w:rFonts w:ascii="Times New Roman" w:hAnsi="Times New Roman"/>
                <w:sz w:val="24"/>
                <w:szCs w:val="24"/>
              </w:rPr>
            </w:pPr>
            <w:r w:rsidRPr="00281D39">
              <w:rPr>
                <w:rFonts w:ascii="Times New Roman" w:hAnsi="Times New Roman"/>
                <w:sz w:val="24"/>
                <w:szCs w:val="24"/>
              </w:rPr>
              <w:t>Учебная</w:t>
            </w:r>
          </w:p>
          <w:p w:rsidR="00F363E0" w:rsidRPr="00281D39" w:rsidRDefault="00F363E0" w:rsidP="00F363E0">
            <w:pPr>
              <w:suppressAutoHyphens/>
              <w:spacing w:after="0"/>
              <w:ind w:left="-57" w:right="-57"/>
              <w:jc w:val="center"/>
              <w:rPr>
                <w:rFonts w:ascii="Times New Roman" w:hAnsi="Times New Roman"/>
                <w:i/>
                <w:sz w:val="24"/>
                <w:szCs w:val="24"/>
              </w:rPr>
            </w:pPr>
          </w:p>
        </w:tc>
        <w:tc>
          <w:tcPr>
            <w:tcW w:w="571" w:type="pct"/>
            <w:gridSpan w:val="3"/>
            <w:vAlign w:val="center"/>
          </w:tcPr>
          <w:p w:rsidR="00F363E0" w:rsidRPr="00281D39" w:rsidRDefault="00F363E0" w:rsidP="00F363E0">
            <w:pPr>
              <w:suppressAutoHyphens/>
              <w:spacing w:after="0"/>
              <w:ind w:left="-57" w:right="-57"/>
              <w:jc w:val="center"/>
              <w:rPr>
                <w:rFonts w:ascii="Times New Roman" w:hAnsi="Times New Roman"/>
                <w:sz w:val="24"/>
                <w:szCs w:val="24"/>
              </w:rPr>
            </w:pPr>
            <w:r w:rsidRPr="00281D39">
              <w:rPr>
                <w:rFonts w:ascii="Times New Roman" w:hAnsi="Times New Roman"/>
                <w:sz w:val="24"/>
                <w:szCs w:val="24"/>
              </w:rPr>
              <w:t>Производственная</w:t>
            </w:r>
          </w:p>
          <w:p w:rsidR="00F363E0" w:rsidRPr="00281D39" w:rsidRDefault="00F363E0" w:rsidP="00F363E0">
            <w:pPr>
              <w:suppressAutoHyphens/>
              <w:spacing w:after="0"/>
              <w:ind w:left="-57" w:right="-57"/>
              <w:jc w:val="center"/>
              <w:rPr>
                <w:rFonts w:ascii="Times New Roman" w:hAnsi="Times New Roman"/>
                <w:i/>
                <w:sz w:val="24"/>
                <w:szCs w:val="24"/>
              </w:rPr>
            </w:pPr>
          </w:p>
        </w:tc>
      </w:tr>
      <w:tr w:rsidR="00F363E0" w:rsidRPr="00281D39" w:rsidTr="00F363E0">
        <w:trPr>
          <w:trHeight w:val="415"/>
        </w:trPr>
        <w:tc>
          <w:tcPr>
            <w:tcW w:w="556" w:type="pct"/>
            <w:vAlign w:val="center"/>
          </w:tcPr>
          <w:p w:rsidR="00F363E0" w:rsidRPr="00281D39" w:rsidRDefault="00F363E0" w:rsidP="00F363E0">
            <w:pPr>
              <w:spacing w:after="0"/>
              <w:jc w:val="center"/>
              <w:rPr>
                <w:rFonts w:ascii="Times New Roman" w:hAnsi="Times New Roman"/>
                <w:i/>
                <w:sz w:val="24"/>
                <w:szCs w:val="24"/>
              </w:rPr>
            </w:pPr>
            <w:r w:rsidRPr="00281D39">
              <w:rPr>
                <w:rFonts w:ascii="Times New Roman" w:hAnsi="Times New Roman"/>
                <w:i/>
                <w:sz w:val="24"/>
                <w:szCs w:val="24"/>
              </w:rPr>
              <w:t>1</w:t>
            </w:r>
          </w:p>
        </w:tc>
        <w:tc>
          <w:tcPr>
            <w:tcW w:w="1014" w:type="pct"/>
            <w:vAlign w:val="center"/>
          </w:tcPr>
          <w:p w:rsidR="00F363E0" w:rsidRPr="00281D39" w:rsidRDefault="00F363E0" w:rsidP="00F363E0">
            <w:pPr>
              <w:spacing w:after="0"/>
              <w:jc w:val="center"/>
              <w:rPr>
                <w:rFonts w:ascii="Times New Roman" w:hAnsi="Times New Roman"/>
                <w:i/>
                <w:sz w:val="24"/>
                <w:szCs w:val="24"/>
              </w:rPr>
            </w:pPr>
            <w:r w:rsidRPr="00281D39">
              <w:rPr>
                <w:rFonts w:ascii="Times New Roman" w:hAnsi="Times New Roman"/>
                <w:i/>
                <w:sz w:val="24"/>
                <w:szCs w:val="24"/>
              </w:rPr>
              <w:t>2</w:t>
            </w:r>
          </w:p>
        </w:tc>
        <w:tc>
          <w:tcPr>
            <w:tcW w:w="435" w:type="pct"/>
            <w:vAlign w:val="center"/>
          </w:tcPr>
          <w:p w:rsidR="00F363E0" w:rsidRPr="00281D39" w:rsidRDefault="00F363E0" w:rsidP="00F363E0">
            <w:pPr>
              <w:spacing w:after="0"/>
              <w:jc w:val="center"/>
              <w:rPr>
                <w:rFonts w:ascii="Times New Roman" w:hAnsi="Times New Roman"/>
                <w:i/>
                <w:sz w:val="24"/>
                <w:szCs w:val="24"/>
              </w:rPr>
            </w:pPr>
            <w:r w:rsidRPr="00281D39">
              <w:rPr>
                <w:rFonts w:ascii="Times New Roman" w:hAnsi="Times New Roman"/>
                <w:i/>
                <w:sz w:val="24"/>
                <w:szCs w:val="24"/>
              </w:rPr>
              <w:t>3</w:t>
            </w:r>
          </w:p>
        </w:tc>
        <w:tc>
          <w:tcPr>
            <w:tcW w:w="253" w:type="pct"/>
            <w:vAlign w:val="center"/>
          </w:tcPr>
          <w:p w:rsidR="00F363E0" w:rsidRPr="00281D39" w:rsidRDefault="00F363E0" w:rsidP="00F363E0">
            <w:pPr>
              <w:spacing w:after="0"/>
              <w:jc w:val="center"/>
              <w:rPr>
                <w:rFonts w:ascii="Times New Roman" w:hAnsi="Times New Roman"/>
                <w:i/>
                <w:sz w:val="24"/>
                <w:szCs w:val="24"/>
              </w:rPr>
            </w:pPr>
            <w:r w:rsidRPr="00281D39">
              <w:rPr>
                <w:rFonts w:ascii="Times New Roman" w:hAnsi="Times New Roman"/>
                <w:i/>
                <w:sz w:val="24"/>
                <w:szCs w:val="24"/>
              </w:rPr>
              <w:t>4</w:t>
            </w:r>
          </w:p>
        </w:tc>
        <w:tc>
          <w:tcPr>
            <w:tcW w:w="222" w:type="pct"/>
            <w:vAlign w:val="center"/>
          </w:tcPr>
          <w:p w:rsidR="00F363E0" w:rsidRPr="00281D39" w:rsidRDefault="00F363E0" w:rsidP="00F363E0">
            <w:pPr>
              <w:spacing w:after="0"/>
              <w:jc w:val="center"/>
              <w:rPr>
                <w:rFonts w:ascii="Times New Roman" w:hAnsi="Times New Roman"/>
                <w:i/>
                <w:sz w:val="24"/>
                <w:szCs w:val="24"/>
              </w:rPr>
            </w:pPr>
            <w:r w:rsidRPr="00281D39">
              <w:rPr>
                <w:rFonts w:ascii="Times New Roman" w:hAnsi="Times New Roman"/>
                <w:i/>
                <w:sz w:val="24"/>
                <w:szCs w:val="24"/>
              </w:rPr>
              <w:t>5</w:t>
            </w:r>
          </w:p>
        </w:tc>
        <w:tc>
          <w:tcPr>
            <w:tcW w:w="494" w:type="pct"/>
            <w:vAlign w:val="center"/>
          </w:tcPr>
          <w:p w:rsidR="00F363E0" w:rsidRPr="00281D39" w:rsidRDefault="00F363E0" w:rsidP="00F363E0">
            <w:pPr>
              <w:spacing w:after="0"/>
              <w:jc w:val="center"/>
              <w:rPr>
                <w:rFonts w:ascii="Times New Roman" w:hAnsi="Times New Roman"/>
                <w:i/>
                <w:sz w:val="24"/>
                <w:szCs w:val="24"/>
              </w:rPr>
            </w:pPr>
            <w:r w:rsidRPr="00281D39">
              <w:rPr>
                <w:rFonts w:ascii="Times New Roman" w:hAnsi="Times New Roman"/>
                <w:i/>
                <w:sz w:val="24"/>
                <w:szCs w:val="24"/>
              </w:rPr>
              <w:t>6</w:t>
            </w:r>
          </w:p>
        </w:tc>
        <w:tc>
          <w:tcPr>
            <w:tcW w:w="445" w:type="pct"/>
            <w:vAlign w:val="center"/>
          </w:tcPr>
          <w:p w:rsidR="00F363E0" w:rsidRPr="00281D39" w:rsidRDefault="00F363E0" w:rsidP="00F363E0">
            <w:pPr>
              <w:spacing w:after="0"/>
              <w:jc w:val="center"/>
              <w:rPr>
                <w:rFonts w:ascii="Times New Roman" w:hAnsi="Times New Roman"/>
                <w:i/>
                <w:sz w:val="24"/>
                <w:szCs w:val="24"/>
              </w:rPr>
            </w:pPr>
            <w:r w:rsidRPr="00281D39">
              <w:rPr>
                <w:rFonts w:ascii="Times New Roman" w:hAnsi="Times New Roman"/>
                <w:i/>
                <w:sz w:val="24"/>
                <w:szCs w:val="24"/>
              </w:rPr>
              <w:t>7</w:t>
            </w:r>
          </w:p>
        </w:tc>
        <w:tc>
          <w:tcPr>
            <w:tcW w:w="507" w:type="pct"/>
            <w:vAlign w:val="center"/>
          </w:tcPr>
          <w:p w:rsidR="00F363E0" w:rsidRPr="00281D39" w:rsidRDefault="00F363E0" w:rsidP="00F363E0">
            <w:pPr>
              <w:spacing w:after="0"/>
              <w:jc w:val="center"/>
              <w:rPr>
                <w:rFonts w:ascii="Times New Roman" w:hAnsi="Times New Roman"/>
                <w:i/>
                <w:sz w:val="24"/>
                <w:szCs w:val="24"/>
              </w:rPr>
            </w:pPr>
            <w:r w:rsidRPr="00281D39">
              <w:rPr>
                <w:rFonts w:ascii="Times New Roman" w:hAnsi="Times New Roman"/>
                <w:i/>
                <w:sz w:val="24"/>
                <w:szCs w:val="24"/>
              </w:rPr>
              <w:t>8</w:t>
            </w:r>
          </w:p>
        </w:tc>
        <w:tc>
          <w:tcPr>
            <w:tcW w:w="217" w:type="pct"/>
            <w:vAlign w:val="center"/>
          </w:tcPr>
          <w:p w:rsidR="00F363E0" w:rsidRPr="00281D39" w:rsidRDefault="00F363E0" w:rsidP="00F363E0">
            <w:pPr>
              <w:spacing w:after="0"/>
              <w:jc w:val="center"/>
              <w:rPr>
                <w:rFonts w:ascii="Times New Roman" w:hAnsi="Times New Roman"/>
                <w:i/>
                <w:sz w:val="24"/>
                <w:szCs w:val="24"/>
              </w:rPr>
            </w:pPr>
            <w:r w:rsidRPr="00281D39">
              <w:rPr>
                <w:rFonts w:ascii="Times New Roman" w:hAnsi="Times New Roman"/>
                <w:i/>
                <w:sz w:val="24"/>
                <w:szCs w:val="24"/>
              </w:rPr>
              <w:t>9</w:t>
            </w:r>
          </w:p>
        </w:tc>
        <w:tc>
          <w:tcPr>
            <w:tcW w:w="287" w:type="pct"/>
            <w:gridSpan w:val="2"/>
            <w:vAlign w:val="center"/>
          </w:tcPr>
          <w:p w:rsidR="00F363E0" w:rsidRPr="00281D39" w:rsidRDefault="00F363E0" w:rsidP="00F363E0">
            <w:pPr>
              <w:spacing w:after="0"/>
              <w:jc w:val="center"/>
              <w:rPr>
                <w:rFonts w:ascii="Times New Roman" w:hAnsi="Times New Roman"/>
                <w:i/>
                <w:sz w:val="24"/>
                <w:szCs w:val="24"/>
              </w:rPr>
            </w:pPr>
            <w:r w:rsidRPr="00281D39">
              <w:rPr>
                <w:rFonts w:ascii="Times New Roman" w:hAnsi="Times New Roman"/>
                <w:i/>
                <w:sz w:val="24"/>
                <w:szCs w:val="24"/>
              </w:rPr>
              <w:t>10</w:t>
            </w:r>
          </w:p>
        </w:tc>
        <w:tc>
          <w:tcPr>
            <w:tcW w:w="571" w:type="pct"/>
            <w:gridSpan w:val="3"/>
            <w:vAlign w:val="center"/>
          </w:tcPr>
          <w:p w:rsidR="00F363E0" w:rsidRPr="00281D39" w:rsidRDefault="00F363E0" w:rsidP="00F363E0">
            <w:pPr>
              <w:spacing w:after="0"/>
              <w:jc w:val="center"/>
              <w:rPr>
                <w:rFonts w:ascii="Times New Roman" w:hAnsi="Times New Roman"/>
                <w:i/>
                <w:sz w:val="24"/>
                <w:szCs w:val="24"/>
              </w:rPr>
            </w:pPr>
            <w:r w:rsidRPr="00281D39">
              <w:rPr>
                <w:rFonts w:ascii="Times New Roman" w:hAnsi="Times New Roman"/>
                <w:i/>
                <w:sz w:val="24"/>
                <w:szCs w:val="24"/>
              </w:rPr>
              <w:t>11</w:t>
            </w:r>
          </w:p>
        </w:tc>
      </w:tr>
      <w:tr w:rsidR="00F363E0" w:rsidRPr="00281D39" w:rsidTr="00F363E0">
        <w:tc>
          <w:tcPr>
            <w:tcW w:w="556" w:type="pct"/>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ПК 1.1, ПК 1.2, ПК2.3, ПК 2.9</w:t>
            </w:r>
          </w:p>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ОК 1, ОК 2,  ОК 7</w:t>
            </w:r>
          </w:p>
        </w:tc>
        <w:tc>
          <w:tcPr>
            <w:tcW w:w="1014" w:type="pct"/>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МДК 01.01 Метеорологическое обслуживание сельскохозяйственного производства</w:t>
            </w:r>
          </w:p>
        </w:tc>
        <w:tc>
          <w:tcPr>
            <w:tcW w:w="435" w:type="pct"/>
          </w:tcPr>
          <w:p w:rsidR="00F363E0" w:rsidRPr="00281D39" w:rsidRDefault="00F363E0" w:rsidP="00F363E0">
            <w:pPr>
              <w:spacing w:after="0"/>
              <w:jc w:val="center"/>
              <w:rPr>
                <w:rFonts w:ascii="Times New Roman" w:hAnsi="Times New Roman"/>
                <w:b/>
                <w:bCs/>
                <w:sz w:val="24"/>
                <w:szCs w:val="24"/>
              </w:rPr>
            </w:pPr>
            <w:r w:rsidRPr="00281D39">
              <w:rPr>
                <w:rFonts w:ascii="Times New Roman" w:hAnsi="Times New Roman"/>
                <w:b/>
                <w:bCs/>
                <w:sz w:val="24"/>
                <w:szCs w:val="24"/>
              </w:rPr>
              <w:t>96</w:t>
            </w:r>
          </w:p>
        </w:tc>
        <w:tc>
          <w:tcPr>
            <w:tcW w:w="253" w:type="pct"/>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50</w:t>
            </w:r>
          </w:p>
        </w:tc>
        <w:tc>
          <w:tcPr>
            <w:tcW w:w="222" w:type="pct"/>
          </w:tcPr>
          <w:p w:rsidR="00F363E0" w:rsidRPr="00281D39" w:rsidRDefault="00F363E0" w:rsidP="00F363E0">
            <w:pPr>
              <w:spacing w:after="0"/>
              <w:jc w:val="center"/>
              <w:rPr>
                <w:rFonts w:ascii="Times New Roman" w:hAnsi="Times New Roman"/>
                <w:bCs/>
                <w:sz w:val="24"/>
                <w:szCs w:val="24"/>
              </w:rPr>
            </w:pPr>
            <w:r w:rsidRPr="00281D39">
              <w:rPr>
                <w:rFonts w:ascii="Times New Roman" w:hAnsi="Times New Roman"/>
                <w:bCs/>
                <w:sz w:val="24"/>
                <w:szCs w:val="24"/>
              </w:rPr>
              <w:t>72</w:t>
            </w:r>
          </w:p>
        </w:tc>
        <w:tc>
          <w:tcPr>
            <w:tcW w:w="494" w:type="pct"/>
          </w:tcPr>
          <w:p w:rsidR="00F363E0" w:rsidRPr="00281D39" w:rsidRDefault="00F363E0" w:rsidP="00F363E0">
            <w:pPr>
              <w:spacing w:after="0"/>
              <w:jc w:val="center"/>
              <w:rPr>
                <w:rFonts w:ascii="Times New Roman" w:hAnsi="Times New Roman"/>
                <w:bCs/>
                <w:sz w:val="24"/>
                <w:szCs w:val="24"/>
              </w:rPr>
            </w:pPr>
            <w:r w:rsidRPr="00281D39">
              <w:rPr>
                <w:rFonts w:ascii="Times New Roman" w:hAnsi="Times New Roman"/>
                <w:bCs/>
                <w:sz w:val="24"/>
                <w:szCs w:val="24"/>
              </w:rPr>
              <w:t>26</w:t>
            </w:r>
          </w:p>
        </w:tc>
        <w:tc>
          <w:tcPr>
            <w:tcW w:w="445" w:type="pct"/>
          </w:tcPr>
          <w:p w:rsidR="00F363E0" w:rsidRPr="00281D39" w:rsidRDefault="00F363E0" w:rsidP="00F363E0">
            <w:pPr>
              <w:spacing w:after="0"/>
              <w:jc w:val="center"/>
              <w:rPr>
                <w:rFonts w:ascii="Times New Roman" w:hAnsi="Times New Roman"/>
                <w:sz w:val="24"/>
                <w:szCs w:val="24"/>
              </w:rPr>
            </w:pPr>
          </w:p>
        </w:tc>
        <w:tc>
          <w:tcPr>
            <w:tcW w:w="507" w:type="pct"/>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20</w:t>
            </w:r>
          </w:p>
        </w:tc>
        <w:tc>
          <w:tcPr>
            <w:tcW w:w="217" w:type="pct"/>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6</w:t>
            </w:r>
          </w:p>
        </w:tc>
        <w:tc>
          <w:tcPr>
            <w:tcW w:w="287" w:type="pct"/>
            <w:gridSpan w:val="2"/>
          </w:tcPr>
          <w:p w:rsidR="00F363E0" w:rsidRPr="00281D39" w:rsidRDefault="00F363E0" w:rsidP="00F363E0">
            <w:pPr>
              <w:spacing w:after="0"/>
              <w:jc w:val="center"/>
              <w:rPr>
                <w:rFonts w:ascii="Times New Roman" w:hAnsi="Times New Roman"/>
                <w:bCs/>
                <w:sz w:val="24"/>
                <w:szCs w:val="24"/>
              </w:rPr>
            </w:pPr>
            <w:r w:rsidRPr="00281D39">
              <w:rPr>
                <w:rFonts w:ascii="Times New Roman" w:hAnsi="Times New Roman"/>
                <w:bCs/>
                <w:sz w:val="24"/>
                <w:szCs w:val="24"/>
              </w:rPr>
              <w:t>6</w:t>
            </w:r>
          </w:p>
        </w:tc>
        <w:tc>
          <w:tcPr>
            <w:tcW w:w="571" w:type="pct"/>
            <w:gridSpan w:val="3"/>
          </w:tcPr>
          <w:p w:rsidR="00F363E0" w:rsidRPr="00281D39" w:rsidRDefault="00F363E0" w:rsidP="00F363E0">
            <w:pPr>
              <w:spacing w:after="0"/>
              <w:jc w:val="center"/>
              <w:rPr>
                <w:rFonts w:ascii="Times New Roman" w:hAnsi="Times New Roman"/>
                <w:bCs/>
                <w:sz w:val="24"/>
                <w:szCs w:val="24"/>
              </w:rPr>
            </w:pPr>
            <w:r w:rsidRPr="00281D39">
              <w:rPr>
                <w:rFonts w:ascii="Times New Roman" w:hAnsi="Times New Roman"/>
                <w:bCs/>
                <w:sz w:val="24"/>
                <w:szCs w:val="24"/>
              </w:rPr>
              <w:t>18</w:t>
            </w:r>
          </w:p>
        </w:tc>
      </w:tr>
      <w:tr w:rsidR="00F363E0" w:rsidRPr="00281D39" w:rsidTr="00F363E0">
        <w:trPr>
          <w:trHeight w:val="314"/>
        </w:trPr>
        <w:tc>
          <w:tcPr>
            <w:tcW w:w="556" w:type="pct"/>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ПК 1.1, ПК 1.2, ПК 1.3, ПК 1.4, ПК 1.5, ПК 1.6, ПК 1.7</w:t>
            </w:r>
          </w:p>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 xml:space="preserve"> ОК 1, ОК 2, ОК 3, ОК 4, ОК 5, ОК 6, ОК 7, ОК 9, ОК 10</w:t>
            </w:r>
          </w:p>
        </w:tc>
        <w:tc>
          <w:tcPr>
            <w:tcW w:w="1014" w:type="pct"/>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 xml:space="preserve">МДК 01.02 Выбор </w:t>
            </w:r>
            <w:proofErr w:type="spellStart"/>
            <w:r w:rsidRPr="00281D39">
              <w:rPr>
                <w:rFonts w:ascii="Times New Roman" w:hAnsi="Times New Roman"/>
                <w:sz w:val="24"/>
                <w:szCs w:val="24"/>
              </w:rPr>
              <w:t>агротехнологий</w:t>
            </w:r>
            <w:proofErr w:type="spellEnd"/>
            <w:r w:rsidRPr="00281D39">
              <w:rPr>
                <w:rFonts w:ascii="Times New Roman" w:hAnsi="Times New Roman"/>
                <w:sz w:val="24"/>
                <w:szCs w:val="24"/>
              </w:rPr>
              <w:t xml:space="preserve"> для различный сельскохозяйственных культур</w:t>
            </w:r>
          </w:p>
        </w:tc>
        <w:tc>
          <w:tcPr>
            <w:tcW w:w="435" w:type="pct"/>
          </w:tcPr>
          <w:p w:rsidR="00F363E0" w:rsidRPr="00281D39" w:rsidRDefault="00F363E0" w:rsidP="00F363E0">
            <w:pPr>
              <w:spacing w:after="0"/>
              <w:jc w:val="center"/>
              <w:rPr>
                <w:rFonts w:ascii="Times New Roman" w:hAnsi="Times New Roman"/>
                <w:b/>
                <w:bCs/>
                <w:sz w:val="24"/>
                <w:szCs w:val="24"/>
              </w:rPr>
            </w:pPr>
            <w:r w:rsidRPr="00281D39">
              <w:rPr>
                <w:rFonts w:ascii="Times New Roman" w:hAnsi="Times New Roman"/>
                <w:b/>
                <w:bCs/>
                <w:sz w:val="24"/>
                <w:szCs w:val="24"/>
              </w:rPr>
              <w:t>284</w:t>
            </w:r>
          </w:p>
        </w:tc>
        <w:tc>
          <w:tcPr>
            <w:tcW w:w="253" w:type="pct"/>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182</w:t>
            </w:r>
          </w:p>
        </w:tc>
        <w:tc>
          <w:tcPr>
            <w:tcW w:w="222" w:type="pct"/>
          </w:tcPr>
          <w:p w:rsidR="00F363E0" w:rsidRPr="00281D39" w:rsidRDefault="00F363E0" w:rsidP="00F363E0">
            <w:pPr>
              <w:spacing w:after="0"/>
              <w:jc w:val="center"/>
              <w:rPr>
                <w:rFonts w:ascii="Times New Roman" w:hAnsi="Times New Roman"/>
                <w:bCs/>
                <w:sz w:val="24"/>
                <w:szCs w:val="24"/>
              </w:rPr>
            </w:pPr>
            <w:r w:rsidRPr="00281D39">
              <w:rPr>
                <w:rFonts w:ascii="Times New Roman" w:hAnsi="Times New Roman"/>
                <w:bCs/>
                <w:sz w:val="24"/>
                <w:szCs w:val="24"/>
              </w:rPr>
              <w:t>146</w:t>
            </w:r>
          </w:p>
        </w:tc>
        <w:tc>
          <w:tcPr>
            <w:tcW w:w="494" w:type="pct"/>
          </w:tcPr>
          <w:p w:rsidR="00F363E0" w:rsidRPr="00281D39" w:rsidRDefault="00F363E0" w:rsidP="00F363E0">
            <w:pPr>
              <w:spacing w:after="0"/>
              <w:jc w:val="center"/>
              <w:rPr>
                <w:rFonts w:ascii="Times New Roman" w:hAnsi="Times New Roman"/>
                <w:bCs/>
                <w:sz w:val="24"/>
                <w:szCs w:val="24"/>
              </w:rPr>
            </w:pPr>
            <w:r w:rsidRPr="00281D39">
              <w:rPr>
                <w:rFonts w:ascii="Times New Roman" w:hAnsi="Times New Roman"/>
                <w:bCs/>
                <w:sz w:val="24"/>
                <w:szCs w:val="24"/>
              </w:rPr>
              <w:t>44</w:t>
            </w:r>
          </w:p>
        </w:tc>
        <w:tc>
          <w:tcPr>
            <w:tcW w:w="445" w:type="pct"/>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20</w:t>
            </w:r>
          </w:p>
        </w:tc>
        <w:tc>
          <w:tcPr>
            <w:tcW w:w="507" w:type="pct"/>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40</w:t>
            </w:r>
          </w:p>
        </w:tc>
        <w:tc>
          <w:tcPr>
            <w:tcW w:w="217" w:type="pct"/>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6</w:t>
            </w:r>
          </w:p>
        </w:tc>
        <w:tc>
          <w:tcPr>
            <w:tcW w:w="287" w:type="pct"/>
            <w:gridSpan w:val="2"/>
          </w:tcPr>
          <w:p w:rsidR="00F363E0" w:rsidRPr="00281D39" w:rsidRDefault="00F363E0" w:rsidP="00F363E0">
            <w:pPr>
              <w:spacing w:after="0"/>
              <w:jc w:val="center"/>
              <w:rPr>
                <w:rFonts w:ascii="Times New Roman" w:hAnsi="Times New Roman"/>
                <w:bCs/>
                <w:sz w:val="24"/>
                <w:szCs w:val="24"/>
              </w:rPr>
            </w:pPr>
            <w:r w:rsidRPr="00281D39">
              <w:rPr>
                <w:rFonts w:ascii="Times New Roman" w:hAnsi="Times New Roman"/>
                <w:bCs/>
                <w:sz w:val="24"/>
                <w:szCs w:val="24"/>
              </w:rPr>
              <w:t>48</w:t>
            </w:r>
          </w:p>
        </w:tc>
        <w:tc>
          <w:tcPr>
            <w:tcW w:w="571" w:type="pct"/>
            <w:gridSpan w:val="3"/>
          </w:tcPr>
          <w:p w:rsidR="00F363E0" w:rsidRPr="00281D39" w:rsidRDefault="00F363E0" w:rsidP="00F363E0">
            <w:pPr>
              <w:spacing w:after="0"/>
              <w:jc w:val="center"/>
              <w:rPr>
                <w:rFonts w:ascii="Times New Roman" w:hAnsi="Times New Roman"/>
                <w:bCs/>
                <w:sz w:val="24"/>
                <w:szCs w:val="24"/>
              </w:rPr>
            </w:pPr>
            <w:r w:rsidRPr="00281D39">
              <w:rPr>
                <w:rFonts w:ascii="Times New Roman" w:hAnsi="Times New Roman"/>
                <w:bCs/>
                <w:sz w:val="24"/>
                <w:szCs w:val="24"/>
              </w:rPr>
              <w:t>90</w:t>
            </w:r>
          </w:p>
        </w:tc>
      </w:tr>
      <w:tr w:rsidR="00F363E0" w:rsidRPr="00281D39" w:rsidTr="00F363E0">
        <w:trPr>
          <w:trHeight w:val="314"/>
        </w:trPr>
        <w:tc>
          <w:tcPr>
            <w:tcW w:w="556" w:type="pct"/>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 xml:space="preserve">ПК 1.1, ПК 1.2, ПК 1.4, ВК 1.6, ПК </w:t>
            </w:r>
            <w:r w:rsidRPr="00281D39">
              <w:rPr>
                <w:rFonts w:ascii="Times New Roman" w:hAnsi="Times New Roman"/>
                <w:sz w:val="24"/>
                <w:szCs w:val="24"/>
              </w:rPr>
              <w:lastRenderedPageBreak/>
              <w:t xml:space="preserve">2.2., ПК 2.3, ПК 2.5, ПК 2.8, ПК 2.9 </w:t>
            </w:r>
          </w:p>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 xml:space="preserve">ОК 1, ОК 4, </w:t>
            </w:r>
          </w:p>
        </w:tc>
        <w:tc>
          <w:tcPr>
            <w:tcW w:w="1014" w:type="pct"/>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lastRenderedPageBreak/>
              <w:t>МДК 01.03 Селекционная и семеноводческая работа в отрасли растениеводства</w:t>
            </w:r>
          </w:p>
        </w:tc>
        <w:tc>
          <w:tcPr>
            <w:tcW w:w="435" w:type="pct"/>
          </w:tcPr>
          <w:p w:rsidR="00F363E0" w:rsidRPr="00281D39" w:rsidRDefault="00F363E0" w:rsidP="00F363E0">
            <w:pPr>
              <w:spacing w:after="0"/>
              <w:jc w:val="center"/>
              <w:rPr>
                <w:rFonts w:ascii="Times New Roman" w:hAnsi="Times New Roman"/>
                <w:b/>
                <w:bCs/>
                <w:sz w:val="24"/>
                <w:szCs w:val="24"/>
              </w:rPr>
            </w:pPr>
            <w:r w:rsidRPr="00281D39">
              <w:rPr>
                <w:rFonts w:ascii="Times New Roman" w:hAnsi="Times New Roman"/>
                <w:b/>
                <w:bCs/>
                <w:sz w:val="24"/>
                <w:szCs w:val="24"/>
              </w:rPr>
              <w:t>170</w:t>
            </w:r>
          </w:p>
        </w:tc>
        <w:tc>
          <w:tcPr>
            <w:tcW w:w="253" w:type="pct"/>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84</w:t>
            </w:r>
          </w:p>
        </w:tc>
        <w:tc>
          <w:tcPr>
            <w:tcW w:w="222" w:type="pct"/>
          </w:tcPr>
          <w:p w:rsidR="00F363E0" w:rsidRPr="00281D39" w:rsidRDefault="00F363E0" w:rsidP="00F363E0">
            <w:pPr>
              <w:spacing w:after="0"/>
              <w:jc w:val="center"/>
              <w:rPr>
                <w:rFonts w:ascii="Times New Roman" w:hAnsi="Times New Roman"/>
                <w:bCs/>
                <w:sz w:val="24"/>
                <w:szCs w:val="24"/>
              </w:rPr>
            </w:pPr>
            <w:r w:rsidRPr="00281D39">
              <w:rPr>
                <w:rFonts w:ascii="Times New Roman" w:hAnsi="Times New Roman"/>
                <w:bCs/>
                <w:sz w:val="24"/>
                <w:szCs w:val="24"/>
              </w:rPr>
              <w:t>116</w:t>
            </w:r>
          </w:p>
        </w:tc>
        <w:tc>
          <w:tcPr>
            <w:tcW w:w="494" w:type="pct"/>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30</w:t>
            </w:r>
          </w:p>
        </w:tc>
        <w:tc>
          <w:tcPr>
            <w:tcW w:w="445" w:type="pct"/>
          </w:tcPr>
          <w:p w:rsidR="00F363E0" w:rsidRPr="00281D39" w:rsidRDefault="00F363E0" w:rsidP="00F363E0">
            <w:pPr>
              <w:spacing w:after="0"/>
              <w:jc w:val="center"/>
              <w:rPr>
                <w:rFonts w:ascii="Times New Roman" w:hAnsi="Times New Roman"/>
                <w:sz w:val="24"/>
                <w:szCs w:val="24"/>
              </w:rPr>
            </w:pPr>
          </w:p>
        </w:tc>
        <w:tc>
          <w:tcPr>
            <w:tcW w:w="507" w:type="pct"/>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26</w:t>
            </w:r>
          </w:p>
        </w:tc>
        <w:tc>
          <w:tcPr>
            <w:tcW w:w="217" w:type="pct"/>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26</w:t>
            </w:r>
          </w:p>
        </w:tc>
        <w:tc>
          <w:tcPr>
            <w:tcW w:w="287" w:type="pct"/>
            <w:gridSpan w:val="2"/>
          </w:tcPr>
          <w:p w:rsidR="00F363E0" w:rsidRPr="00281D39" w:rsidRDefault="00F363E0" w:rsidP="00F363E0">
            <w:pPr>
              <w:spacing w:after="0"/>
              <w:jc w:val="center"/>
              <w:rPr>
                <w:rFonts w:ascii="Times New Roman" w:hAnsi="Times New Roman"/>
                <w:bCs/>
                <w:sz w:val="24"/>
                <w:szCs w:val="24"/>
              </w:rPr>
            </w:pPr>
            <w:r w:rsidRPr="00281D39">
              <w:rPr>
                <w:rFonts w:ascii="Times New Roman" w:hAnsi="Times New Roman"/>
                <w:bCs/>
                <w:sz w:val="24"/>
                <w:szCs w:val="24"/>
              </w:rPr>
              <w:t>18</w:t>
            </w:r>
          </w:p>
        </w:tc>
        <w:tc>
          <w:tcPr>
            <w:tcW w:w="571" w:type="pct"/>
            <w:gridSpan w:val="3"/>
          </w:tcPr>
          <w:p w:rsidR="00F363E0" w:rsidRPr="00281D39" w:rsidRDefault="00F363E0" w:rsidP="00F363E0">
            <w:pPr>
              <w:spacing w:after="0"/>
              <w:jc w:val="center"/>
              <w:rPr>
                <w:rFonts w:ascii="Times New Roman" w:hAnsi="Times New Roman"/>
                <w:bCs/>
                <w:sz w:val="24"/>
                <w:szCs w:val="24"/>
              </w:rPr>
            </w:pPr>
            <w:r w:rsidRPr="00281D39">
              <w:rPr>
                <w:rFonts w:ascii="Times New Roman" w:hAnsi="Times New Roman"/>
                <w:bCs/>
                <w:sz w:val="24"/>
                <w:szCs w:val="24"/>
              </w:rPr>
              <w:t>36</w:t>
            </w:r>
          </w:p>
        </w:tc>
      </w:tr>
      <w:tr w:rsidR="00F363E0" w:rsidRPr="00281D39" w:rsidTr="00F363E0">
        <w:tc>
          <w:tcPr>
            <w:tcW w:w="556" w:type="pct"/>
          </w:tcPr>
          <w:p w:rsidR="00F363E0" w:rsidRPr="00281D39" w:rsidRDefault="00F363E0" w:rsidP="00F363E0">
            <w:pPr>
              <w:spacing w:after="0"/>
              <w:rPr>
                <w:rFonts w:ascii="Times New Roman" w:hAnsi="Times New Roman"/>
                <w:i/>
                <w:sz w:val="24"/>
                <w:szCs w:val="24"/>
              </w:rPr>
            </w:pPr>
          </w:p>
        </w:tc>
        <w:tc>
          <w:tcPr>
            <w:tcW w:w="1014" w:type="pct"/>
          </w:tcPr>
          <w:p w:rsidR="00F363E0" w:rsidRPr="00281D39" w:rsidRDefault="00F363E0" w:rsidP="00F363E0">
            <w:pPr>
              <w:suppressAutoHyphens/>
              <w:spacing w:after="0"/>
              <w:rPr>
                <w:rFonts w:ascii="Times New Roman" w:hAnsi="Times New Roman"/>
                <w:sz w:val="24"/>
                <w:szCs w:val="24"/>
              </w:rPr>
            </w:pPr>
            <w:r w:rsidRPr="00281D39">
              <w:rPr>
                <w:rFonts w:ascii="Times New Roman" w:hAnsi="Times New Roman"/>
                <w:sz w:val="24"/>
                <w:szCs w:val="24"/>
              </w:rPr>
              <w:t xml:space="preserve">Производственная практика (по профилю специальности), часов </w:t>
            </w:r>
            <w:r w:rsidRPr="00281D39">
              <w:rPr>
                <w:rFonts w:ascii="Times New Roman" w:hAnsi="Times New Roman"/>
                <w:i/>
                <w:sz w:val="24"/>
                <w:szCs w:val="24"/>
              </w:rPr>
              <w:t>(если предусмотрена итоговая (концентрированная практика</w:t>
            </w:r>
            <w:r w:rsidRPr="00281D39">
              <w:rPr>
                <w:rFonts w:ascii="Times New Roman" w:hAnsi="Times New Roman"/>
                <w:sz w:val="24"/>
                <w:szCs w:val="24"/>
              </w:rPr>
              <w:t>)</w:t>
            </w:r>
          </w:p>
        </w:tc>
        <w:tc>
          <w:tcPr>
            <w:tcW w:w="435" w:type="pct"/>
          </w:tcPr>
          <w:p w:rsidR="00F363E0" w:rsidRPr="00281D39" w:rsidRDefault="00F363E0" w:rsidP="00F363E0">
            <w:pPr>
              <w:suppressAutoHyphens/>
              <w:spacing w:after="0"/>
              <w:rPr>
                <w:rFonts w:ascii="Times New Roman" w:hAnsi="Times New Roman"/>
                <w:b/>
                <w:bCs/>
                <w:i/>
                <w:sz w:val="24"/>
                <w:szCs w:val="24"/>
              </w:rPr>
            </w:pPr>
            <w:r w:rsidRPr="00281D39">
              <w:rPr>
                <w:rFonts w:ascii="Times New Roman" w:hAnsi="Times New Roman"/>
                <w:b/>
                <w:bCs/>
                <w:i/>
                <w:sz w:val="24"/>
                <w:szCs w:val="24"/>
              </w:rPr>
              <w:t xml:space="preserve">       </w:t>
            </w:r>
            <w:r w:rsidRPr="00281D39">
              <w:rPr>
                <w:rFonts w:ascii="Times New Roman" w:hAnsi="Times New Roman"/>
                <w:i/>
                <w:sz w:val="24"/>
                <w:szCs w:val="24"/>
              </w:rPr>
              <w:t>Х</w:t>
            </w:r>
          </w:p>
        </w:tc>
        <w:tc>
          <w:tcPr>
            <w:tcW w:w="253" w:type="pct"/>
            <w:shd w:val="clear" w:color="auto" w:fill="C0C0C0"/>
          </w:tcPr>
          <w:p w:rsidR="00F363E0" w:rsidRPr="00281D39" w:rsidRDefault="00F363E0" w:rsidP="00F363E0">
            <w:pPr>
              <w:spacing w:after="0"/>
              <w:jc w:val="center"/>
              <w:rPr>
                <w:rFonts w:ascii="Times New Roman" w:hAnsi="Times New Roman"/>
                <w:i/>
                <w:sz w:val="24"/>
                <w:szCs w:val="24"/>
              </w:rPr>
            </w:pPr>
          </w:p>
        </w:tc>
        <w:tc>
          <w:tcPr>
            <w:tcW w:w="222" w:type="pct"/>
            <w:shd w:val="clear" w:color="auto" w:fill="C0C0C0"/>
          </w:tcPr>
          <w:p w:rsidR="00F363E0" w:rsidRPr="00281D39" w:rsidRDefault="00F363E0" w:rsidP="00F363E0">
            <w:pPr>
              <w:spacing w:after="0"/>
              <w:jc w:val="center"/>
              <w:rPr>
                <w:rFonts w:ascii="Times New Roman" w:hAnsi="Times New Roman"/>
                <w:b/>
                <w:bCs/>
                <w:i/>
                <w:sz w:val="24"/>
                <w:szCs w:val="24"/>
              </w:rPr>
            </w:pPr>
          </w:p>
        </w:tc>
        <w:tc>
          <w:tcPr>
            <w:tcW w:w="494" w:type="pct"/>
            <w:shd w:val="clear" w:color="auto" w:fill="C0C0C0"/>
          </w:tcPr>
          <w:p w:rsidR="00F363E0" w:rsidRPr="00281D39" w:rsidRDefault="00F363E0" w:rsidP="00F363E0">
            <w:pPr>
              <w:spacing w:after="0"/>
              <w:jc w:val="center"/>
              <w:rPr>
                <w:rFonts w:ascii="Times New Roman" w:hAnsi="Times New Roman"/>
                <w:b/>
                <w:bCs/>
                <w:i/>
                <w:sz w:val="24"/>
                <w:szCs w:val="24"/>
              </w:rPr>
            </w:pPr>
          </w:p>
        </w:tc>
        <w:tc>
          <w:tcPr>
            <w:tcW w:w="1456" w:type="pct"/>
            <w:gridSpan w:val="5"/>
            <w:shd w:val="clear" w:color="auto" w:fill="C0C0C0"/>
          </w:tcPr>
          <w:p w:rsidR="00F363E0" w:rsidRPr="00281D39" w:rsidRDefault="00F363E0" w:rsidP="00F363E0">
            <w:pPr>
              <w:spacing w:after="0"/>
              <w:jc w:val="center"/>
              <w:rPr>
                <w:rFonts w:ascii="Times New Roman" w:hAnsi="Times New Roman"/>
                <w:i/>
                <w:sz w:val="24"/>
                <w:szCs w:val="24"/>
              </w:rPr>
            </w:pPr>
          </w:p>
        </w:tc>
        <w:tc>
          <w:tcPr>
            <w:tcW w:w="571" w:type="pct"/>
            <w:gridSpan w:val="3"/>
          </w:tcPr>
          <w:p w:rsidR="00F363E0" w:rsidRPr="00281D39" w:rsidRDefault="00F363E0" w:rsidP="00F363E0">
            <w:pPr>
              <w:suppressAutoHyphens/>
              <w:spacing w:after="0"/>
              <w:jc w:val="center"/>
              <w:rPr>
                <w:rFonts w:ascii="Times New Roman" w:hAnsi="Times New Roman"/>
                <w:i/>
                <w:sz w:val="24"/>
                <w:szCs w:val="24"/>
              </w:rPr>
            </w:pPr>
            <w:r w:rsidRPr="00281D39">
              <w:rPr>
                <w:rFonts w:ascii="Times New Roman" w:hAnsi="Times New Roman"/>
                <w:i/>
                <w:sz w:val="24"/>
                <w:szCs w:val="24"/>
              </w:rPr>
              <w:t>144</w:t>
            </w:r>
          </w:p>
        </w:tc>
      </w:tr>
      <w:tr w:rsidR="00F363E0" w:rsidRPr="00281D39" w:rsidTr="00F363E0">
        <w:tc>
          <w:tcPr>
            <w:tcW w:w="556" w:type="pct"/>
          </w:tcPr>
          <w:p w:rsidR="00F363E0" w:rsidRPr="00281D39" w:rsidRDefault="00F363E0" w:rsidP="00F363E0">
            <w:pPr>
              <w:spacing w:after="0"/>
              <w:rPr>
                <w:rFonts w:ascii="Times New Roman" w:hAnsi="Times New Roman"/>
                <w:i/>
                <w:sz w:val="24"/>
                <w:szCs w:val="24"/>
              </w:rPr>
            </w:pPr>
          </w:p>
        </w:tc>
        <w:tc>
          <w:tcPr>
            <w:tcW w:w="1014" w:type="pct"/>
          </w:tcPr>
          <w:p w:rsidR="00F363E0" w:rsidRPr="00281D39" w:rsidRDefault="00F363E0" w:rsidP="00F363E0">
            <w:pPr>
              <w:suppressAutoHyphens/>
              <w:spacing w:after="0"/>
              <w:rPr>
                <w:rFonts w:ascii="Times New Roman" w:hAnsi="Times New Roman"/>
                <w:sz w:val="24"/>
                <w:szCs w:val="24"/>
              </w:rPr>
            </w:pPr>
            <w:r w:rsidRPr="00281D39">
              <w:rPr>
                <w:rFonts w:ascii="Times New Roman" w:hAnsi="Times New Roman"/>
                <w:sz w:val="24"/>
                <w:szCs w:val="24"/>
              </w:rPr>
              <w:t>Промежуточная аттестация</w:t>
            </w:r>
          </w:p>
        </w:tc>
        <w:tc>
          <w:tcPr>
            <w:tcW w:w="435" w:type="pct"/>
          </w:tcPr>
          <w:p w:rsidR="00F363E0" w:rsidRPr="00281D39" w:rsidRDefault="00F363E0" w:rsidP="00F363E0">
            <w:pPr>
              <w:suppressAutoHyphens/>
              <w:spacing w:after="0"/>
              <w:jc w:val="center"/>
              <w:rPr>
                <w:rFonts w:ascii="Times New Roman" w:hAnsi="Times New Roman"/>
                <w:b/>
                <w:bCs/>
                <w:sz w:val="24"/>
                <w:szCs w:val="24"/>
              </w:rPr>
            </w:pPr>
            <w:r w:rsidRPr="00281D39">
              <w:rPr>
                <w:rFonts w:ascii="Times New Roman" w:hAnsi="Times New Roman"/>
                <w:i/>
                <w:sz w:val="24"/>
                <w:szCs w:val="24"/>
              </w:rPr>
              <w:t>Х</w:t>
            </w:r>
          </w:p>
        </w:tc>
        <w:tc>
          <w:tcPr>
            <w:tcW w:w="253" w:type="pct"/>
            <w:shd w:val="clear" w:color="auto" w:fill="C0C0C0"/>
          </w:tcPr>
          <w:p w:rsidR="00F363E0" w:rsidRPr="00281D39" w:rsidRDefault="00F363E0" w:rsidP="00F363E0">
            <w:pPr>
              <w:spacing w:after="0"/>
              <w:jc w:val="center"/>
              <w:rPr>
                <w:rFonts w:ascii="Times New Roman" w:hAnsi="Times New Roman"/>
                <w:i/>
                <w:sz w:val="24"/>
                <w:szCs w:val="24"/>
              </w:rPr>
            </w:pPr>
          </w:p>
        </w:tc>
        <w:tc>
          <w:tcPr>
            <w:tcW w:w="222" w:type="pct"/>
            <w:shd w:val="clear" w:color="auto" w:fill="C0C0C0"/>
          </w:tcPr>
          <w:p w:rsidR="00F363E0" w:rsidRPr="00281D39" w:rsidRDefault="00F363E0" w:rsidP="00F363E0">
            <w:pPr>
              <w:spacing w:after="0"/>
              <w:jc w:val="center"/>
              <w:rPr>
                <w:rFonts w:ascii="Times New Roman" w:hAnsi="Times New Roman"/>
                <w:i/>
                <w:sz w:val="24"/>
                <w:szCs w:val="24"/>
              </w:rPr>
            </w:pPr>
          </w:p>
        </w:tc>
        <w:tc>
          <w:tcPr>
            <w:tcW w:w="494" w:type="pct"/>
            <w:shd w:val="clear" w:color="auto" w:fill="C0C0C0"/>
          </w:tcPr>
          <w:p w:rsidR="00F363E0" w:rsidRPr="00281D39" w:rsidRDefault="00F363E0" w:rsidP="00F363E0">
            <w:pPr>
              <w:spacing w:after="0"/>
              <w:jc w:val="center"/>
              <w:rPr>
                <w:rFonts w:ascii="Times New Roman" w:hAnsi="Times New Roman"/>
                <w:i/>
                <w:sz w:val="24"/>
                <w:szCs w:val="24"/>
              </w:rPr>
            </w:pPr>
          </w:p>
        </w:tc>
        <w:tc>
          <w:tcPr>
            <w:tcW w:w="1456" w:type="pct"/>
            <w:gridSpan w:val="5"/>
            <w:shd w:val="clear" w:color="auto" w:fill="C0C0C0"/>
          </w:tcPr>
          <w:p w:rsidR="00F363E0" w:rsidRPr="00281D39" w:rsidRDefault="00F363E0" w:rsidP="00F363E0">
            <w:pPr>
              <w:spacing w:after="0"/>
              <w:jc w:val="center"/>
              <w:rPr>
                <w:rFonts w:ascii="Times New Roman" w:hAnsi="Times New Roman"/>
                <w:i/>
                <w:sz w:val="24"/>
                <w:szCs w:val="24"/>
              </w:rPr>
            </w:pPr>
          </w:p>
        </w:tc>
        <w:tc>
          <w:tcPr>
            <w:tcW w:w="571" w:type="pct"/>
            <w:gridSpan w:val="3"/>
          </w:tcPr>
          <w:p w:rsidR="00F363E0" w:rsidRPr="00281D39" w:rsidRDefault="00F363E0" w:rsidP="00F363E0">
            <w:pPr>
              <w:suppressAutoHyphens/>
              <w:spacing w:after="0"/>
              <w:jc w:val="center"/>
              <w:rPr>
                <w:rFonts w:ascii="Times New Roman" w:hAnsi="Times New Roman"/>
                <w:sz w:val="24"/>
                <w:szCs w:val="24"/>
              </w:rPr>
            </w:pPr>
            <w:r w:rsidRPr="00281D39">
              <w:rPr>
                <w:rFonts w:ascii="Times New Roman" w:hAnsi="Times New Roman"/>
                <w:sz w:val="24"/>
                <w:szCs w:val="24"/>
              </w:rPr>
              <w:t>38</w:t>
            </w:r>
          </w:p>
        </w:tc>
      </w:tr>
      <w:tr w:rsidR="00F363E0" w:rsidRPr="00281D39" w:rsidTr="00F363E0">
        <w:trPr>
          <w:gridAfter w:val="1"/>
          <w:wAfter w:w="7" w:type="pct"/>
        </w:trPr>
        <w:tc>
          <w:tcPr>
            <w:tcW w:w="556" w:type="pct"/>
          </w:tcPr>
          <w:p w:rsidR="00F363E0" w:rsidRPr="00281D39" w:rsidRDefault="00F363E0" w:rsidP="00F363E0">
            <w:pPr>
              <w:rPr>
                <w:rFonts w:ascii="Times New Roman" w:hAnsi="Times New Roman"/>
                <w:b/>
                <w:i/>
                <w:sz w:val="24"/>
                <w:szCs w:val="24"/>
              </w:rPr>
            </w:pPr>
          </w:p>
        </w:tc>
        <w:tc>
          <w:tcPr>
            <w:tcW w:w="1014" w:type="pct"/>
          </w:tcPr>
          <w:p w:rsidR="00F363E0" w:rsidRPr="00281D39" w:rsidRDefault="00F363E0" w:rsidP="00F363E0">
            <w:pPr>
              <w:rPr>
                <w:rFonts w:ascii="Times New Roman" w:hAnsi="Times New Roman"/>
                <w:b/>
                <w:i/>
                <w:sz w:val="24"/>
                <w:szCs w:val="24"/>
              </w:rPr>
            </w:pPr>
            <w:r w:rsidRPr="00281D39">
              <w:rPr>
                <w:rFonts w:ascii="Times New Roman" w:hAnsi="Times New Roman"/>
                <w:b/>
                <w:i/>
                <w:sz w:val="24"/>
                <w:szCs w:val="24"/>
              </w:rPr>
              <w:t>Всего:</w:t>
            </w:r>
          </w:p>
        </w:tc>
        <w:tc>
          <w:tcPr>
            <w:tcW w:w="435" w:type="pct"/>
          </w:tcPr>
          <w:p w:rsidR="00F363E0" w:rsidRPr="00281D39" w:rsidRDefault="00F363E0" w:rsidP="00F363E0">
            <w:pPr>
              <w:spacing w:after="0"/>
              <w:jc w:val="center"/>
              <w:rPr>
                <w:rFonts w:ascii="Times New Roman" w:hAnsi="Times New Roman"/>
                <w:b/>
                <w:i/>
                <w:sz w:val="24"/>
                <w:szCs w:val="24"/>
              </w:rPr>
            </w:pPr>
            <w:r w:rsidRPr="00281D39">
              <w:rPr>
                <w:rFonts w:ascii="Times New Roman" w:hAnsi="Times New Roman"/>
                <w:b/>
                <w:i/>
                <w:sz w:val="24"/>
                <w:szCs w:val="24"/>
              </w:rPr>
              <w:t>55 0</w:t>
            </w:r>
          </w:p>
        </w:tc>
        <w:tc>
          <w:tcPr>
            <w:tcW w:w="253" w:type="pct"/>
          </w:tcPr>
          <w:p w:rsidR="00F363E0" w:rsidRPr="00281D39" w:rsidRDefault="00F363E0" w:rsidP="00F363E0">
            <w:pPr>
              <w:spacing w:after="0"/>
              <w:jc w:val="center"/>
              <w:rPr>
                <w:rFonts w:ascii="Times New Roman" w:hAnsi="Times New Roman"/>
                <w:b/>
                <w:i/>
                <w:sz w:val="24"/>
                <w:szCs w:val="24"/>
              </w:rPr>
            </w:pPr>
            <w:r w:rsidRPr="00281D39">
              <w:rPr>
                <w:rFonts w:ascii="Times New Roman" w:hAnsi="Times New Roman"/>
                <w:b/>
                <w:i/>
                <w:sz w:val="24"/>
                <w:szCs w:val="24"/>
              </w:rPr>
              <w:t>86</w:t>
            </w:r>
          </w:p>
        </w:tc>
        <w:tc>
          <w:tcPr>
            <w:tcW w:w="222" w:type="pct"/>
          </w:tcPr>
          <w:p w:rsidR="00F363E0" w:rsidRPr="00281D39" w:rsidRDefault="00F363E0" w:rsidP="00F363E0">
            <w:pPr>
              <w:spacing w:after="0"/>
              <w:jc w:val="center"/>
              <w:rPr>
                <w:rFonts w:ascii="Times New Roman" w:hAnsi="Times New Roman"/>
                <w:b/>
                <w:i/>
                <w:sz w:val="24"/>
                <w:szCs w:val="24"/>
              </w:rPr>
            </w:pPr>
            <w:r w:rsidRPr="00281D39">
              <w:rPr>
                <w:rFonts w:ascii="Times New Roman" w:hAnsi="Times New Roman"/>
                <w:b/>
                <w:i/>
                <w:sz w:val="24"/>
                <w:szCs w:val="24"/>
              </w:rPr>
              <w:t>248</w:t>
            </w:r>
          </w:p>
        </w:tc>
        <w:tc>
          <w:tcPr>
            <w:tcW w:w="494" w:type="pct"/>
          </w:tcPr>
          <w:p w:rsidR="00F363E0" w:rsidRPr="00281D39" w:rsidRDefault="00F363E0" w:rsidP="00F363E0">
            <w:pPr>
              <w:spacing w:after="0"/>
              <w:jc w:val="center"/>
              <w:rPr>
                <w:rFonts w:ascii="Times New Roman" w:hAnsi="Times New Roman"/>
                <w:b/>
                <w:i/>
                <w:sz w:val="24"/>
                <w:szCs w:val="24"/>
              </w:rPr>
            </w:pPr>
            <w:r w:rsidRPr="00281D39">
              <w:rPr>
                <w:rFonts w:ascii="Times New Roman" w:hAnsi="Times New Roman"/>
                <w:b/>
                <w:i/>
                <w:sz w:val="24"/>
                <w:szCs w:val="24"/>
              </w:rPr>
              <w:t>100</w:t>
            </w:r>
          </w:p>
        </w:tc>
        <w:tc>
          <w:tcPr>
            <w:tcW w:w="445" w:type="pct"/>
          </w:tcPr>
          <w:p w:rsidR="00F363E0" w:rsidRPr="00281D39" w:rsidRDefault="00F363E0" w:rsidP="00F363E0">
            <w:pPr>
              <w:spacing w:after="0"/>
              <w:jc w:val="center"/>
              <w:rPr>
                <w:rFonts w:ascii="Times New Roman" w:hAnsi="Times New Roman"/>
                <w:b/>
                <w:i/>
                <w:sz w:val="24"/>
                <w:szCs w:val="24"/>
              </w:rPr>
            </w:pPr>
            <w:r w:rsidRPr="00281D39">
              <w:rPr>
                <w:rFonts w:ascii="Times New Roman" w:hAnsi="Times New Roman"/>
                <w:b/>
                <w:i/>
                <w:sz w:val="24"/>
                <w:szCs w:val="24"/>
              </w:rPr>
              <w:t>20</w:t>
            </w:r>
          </w:p>
        </w:tc>
        <w:tc>
          <w:tcPr>
            <w:tcW w:w="507" w:type="pct"/>
          </w:tcPr>
          <w:p w:rsidR="00F363E0" w:rsidRPr="00281D39" w:rsidRDefault="00F363E0" w:rsidP="00F363E0">
            <w:pPr>
              <w:spacing w:after="0"/>
              <w:jc w:val="center"/>
              <w:rPr>
                <w:rFonts w:ascii="Times New Roman" w:hAnsi="Times New Roman"/>
                <w:b/>
                <w:i/>
                <w:sz w:val="24"/>
                <w:szCs w:val="24"/>
              </w:rPr>
            </w:pPr>
            <w:r w:rsidRPr="00281D39">
              <w:rPr>
                <w:rFonts w:ascii="Times New Roman" w:hAnsi="Times New Roman"/>
                <w:b/>
                <w:i/>
                <w:sz w:val="24"/>
                <w:szCs w:val="24"/>
              </w:rPr>
              <w:t>Х</w:t>
            </w:r>
          </w:p>
        </w:tc>
        <w:tc>
          <w:tcPr>
            <w:tcW w:w="217" w:type="pct"/>
          </w:tcPr>
          <w:p w:rsidR="00F363E0" w:rsidRPr="00281D39" w:rsidRDefault="00F363E0" w:rsidP="00F363E0">
            <w:pPr>
              <w:spacing w:after="0"/>
              <w:jc w:val="center"/>
              <w:rPr>
                <w:rFonts w:ascii="Times New Roman" w:hAnsi="Times New Roman"/>
                <w:b/>
                <w:i/>
                <w:sz w:val="24"/>
                <w:szCs w:val="24"/>
                <w:vertAlign w:val="superscript"/>
              </w:rPr>
            </w:pPr>
            <w:r w:rsidRPr="00281D39">
              <w:rPr>
                <w:rFonts w:ascii="Times New Roman" w:hAnsi="Times New Roman"/>
                <w:b/>
                <w:i/>
                <w:sz w:val="24"/>
                <w:szCs w:val="24"/>
              </w:rPr>
              <w:t>38</w:t>
            </w:r>
          </w:p>
        </w:tc>
        <w:tc>
          <w:tcPr>
            <w:tcW w:w="280" w:type="pct"/>
          </w:tcPr>
          <w:p w:rsidR="00F363E0" w:rsidRPr="00281D39" w:rsidRDefault="00F363E0" w:rsidP="00F363E0">
            <w:pPr>
              <w:spacing w:after="0"/>
              <w:jc w:val="center"/>
              <w:rPr>
                <w:rFonts w:ascii="Times New Roman" w:hAnsi="Times New Roman"/>
                <w:b/>
                <w:i/>
                <w:sz w:val="24"/>
                <w:szCs w:val="24"/>
              </w:rPr>
            </w:pPr>
            <w:r w:rsidRPr="00281D39">
              <w:rPr>
                <w:rFonts w:ascii="Times New Roman" w:hAnsi="Times New Roman"/>
                <w:b/>
                <w:i/>
                <w:sz w:val="24"/>
                <w:szCs w:val="24"/>
              </w:rPr>
              <w:t>72</w:t>
            </w:r>
          </w:p>
        </w:tc>
        <w:tc>
          <w:tcPr>
            <w:tcW w:w="571" w:type="pct"/>
            <w:gridSpan w:val="3"/>
          </w:tcPr>
          <w:p w:rsidR="00F363E0" w:rsidRPr="00281D39" w:rsidRDefault="00F363E0" w:rsidP="00F363E0">
            <w:pPr>
              <w:spacing w:after="0"/>
              <w:jc w:val="center"/>
              <w:rPr>
                <w:rFonts w:ascii="Times New Roman" w:hAnsi="Times New Roman"/>
                <w:b/>
                <w:i/>
                <w:sz w:val="24"/>
                <w:szCs w:val="24"/>
              </w:rPr>
            </w:pPr>
            <w:r w:rsidRPr="00281D39">
              <w:rPr>
                <w:rFonts w:ascii="Times New Roman" w:hAnsi="Times New Roman"/>
                <w:b/>
                <w:i/>
                <w:sz w:val="24"/>
                <w:szCs w:val="24"/>
              </w:rPr>
              <w:t>144</w:t>
            </w:r>
          </w:p>
        </w:tc>
      </w:tr>
    </w:tbl>
    <w:p w:rsidR="00F363E0" w:rsidRPr="0099490D" w:rsidRDefault="00F363E0" w:rsidP="00F363E0">
      <w:pPr>
        <w:suppressAutoHyphens/>
        <w:jc w:val="both"/>
        <w:rPr>
          <w:rFonts w:ascii="Times New Roman" w:hAnsi="Times New Roman"/>
          <w:i/>
          <w:sz w:val="20"/>
          <w:szCs w:val="20"/>
        </w:rPr>
      </w:pPr>
    </w:p>
    <w:p w:rsidR="00281D39" w:rsidRDefault="00281D39" w:rsidP="00F363E0">
      <w:pPr>
        <w:ind w:left="851"/>
        <w:rPr>
          <w:rFonts w:ascii="Times New Roman" w:hAnsi="Times New Roman"/>
          <w:b/>
        </w:rPr>
      </w:pPr>
    </w:p>
    <w:p w:rsidR="00281D39" w:rsidRPr="00281D39" w:rsidRDefault="00281D39" w:rsidP="00281D39">
      <w:pPr>
        <w:rPr>
          <w:rFonts w:ascii="Times New Roman" w:hAnsi="Times New Roman"/>
        </w:rPr>
      </w:pPr>
    </w:p>
    <w:p w:rsidR="00281D39" w:rsidRPr="00281D39" w:rsidRDefault="00281D39" w:rsidP="00281D39">
      <w:pPr>
        <w:rPr>
          <w:rFonts w:ascii="Times New Roman" w:hAnsi="Times New Roman"/>
        </w:rPr>
      </w:pPr>
    </w:p>
    <w:p w:rsidR="00281D39" w:rsidRPr="00281D39" w:rsidRDefault="00281D39" w:rsidP="00281D39">
      <w:pPr>
        <w:rPr>
          <w:rFonts w:ascii="Times New Roman" w:hAnsi="Times New Roman"/>
        </w:rPr>
      </w:pPr>
    </w:p>
    <w:p w:rsidR="00281D39" w:rsidRPr="00281D39" w:rsidRDefault="00281D39" w:rsidP="00281D39">
      <w:pPr>
        <w:rPr>
          <w:rFonts w:ascii="Times New Roman" w:hAnsi="Times New Roman"/>
        </w:rPr>
      </w:pPr>
    </w:p>
    <w:p w:rsidR="00281D39" w:rsidRPr="00281D39" w:rsidRDefault="00281D39" w:rsidP="00281D39">
      <w:pPr>
        <w:rPr>
          <w:rFonts w:ascii="Times New Roman" w:hAnsi="Times New Roman"/>
        </w:rPr>
      </w:pPr>
    </w:p>
    <w:p w:rsidR="00281D39" w:rsidRPr="00281D39" w:rsidRDefault="00281D39" w:rsidP="00281D39">
      <w:pPr>
        <w:rPr>
          <w:rFonts w:ascii="Times New Roman" w:hAnsi="Times New Roman"/>
        </w:rPr>
      </w:pPr>
    </w:p>
    <w:p w:rsidR="00281D39" w:rsidRPr="00281D39" w:rsidRDefault="00281D39" w:rsidP="00281D39">
      <w:pPr>
        <w:rPr>
          <w:rFonts w:ascii="Times New Roman" w:hAnsi="Times New Roman"/>
        </w:rPr>
      </w:pPr>
    </w:p>
    <w:p w:rsidR="00281D39" w:rsidRDefault="00281D39" w:rsidP="00F363E0">
      <w:pPr>
        <w:ind w:left="851"/>
        <w:rPr>
          <w:rFonts w:ascii="Times New Roman" w:hAnsi="Times New Roman"/>
        </w:rPr>
      </w:pPr>
    </w:p>
    <w:p w:rsidR="00281D39" w:rsidRDefault="00281D39" w:rsidP="00281D39">
      <w:pPr>
        <w:ind w:left="851"/>
        <w:jc w:val="right"/>
        <w:rPr>
          <w:rFonts w:ascii="Times New Roman" w:hAnsi="Times New Roman"/>
        </w:rPr>
      </w:pPr>
    </w:p>
    <w:p w:rsidR="00281D39" w:rsidRDefault="00281D39" w:rsidP="00F363E0">
      <w:pPr>
        <w:ind w:left="851"/>
        <w:rPr>
          <w:rFonts w:ascii="Times New Roman" w:hAnsi="Times New Roman"/>
        </w:rPr>
      </w:pPr>
    </w:p>
    <w:p w:rsidR="00F363E0" w:rsidRPr="0099490D" w:rsidRDefault="00F363E0" w:rsidP="00F363E0">
      <w:pPr>
        <w:ind w:left="851"/>
        <w:rPr>
          <w:rFonts w:ascii="Times New Roman" w:hAnsi="Times New Roman"/>
          <w:b/>
          <w:sz w:val="24"/>
          <w:szCs w:val="24"/>
        </w:rPr>
      </w:pPr>
      <w:r w:rsidRPr="00281D39">
        <w:rPr>
          <w:rFonts w:ascii="Times New Roman" w:hAnsi="Times New Roman"/>
        </w:rPr>
        <w:br w:type="page"/>
      </w:r>
      <w:r w:rsidRPr="0099490D">
        <w:rPr>
          <w:rFonts w:ascii="Times New Roman" w:hAnsi="Times New Roman"/>
          <w:b/>
          <w:sz w:val="24"/>
          <w:szCs w:val="24"/>
        </w:rPr>
        <w:lastRenderedPageBreak/>
        <w:t>2.2. Тематический план и содержание профессионального модуля (ПМ)</w:t>
      </w:r>
    </w:p>
    <w:tbl>
      <w:tblPr>
        <w:tblW w:w="16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85"/>
        <w:gridCol w:w="609"/>
        <w:gridCol w:w="7513"/>
        <w:gridCol w:w="1276"/>
        <w:gridCol w:w="1276"/>
        <w:gridCol w:w="1275"/>
        <w:gridCol w:w="1277"/>
      </w:tblGrid>
      <w:tr w:rsidR="00F363E0" w:rsidRPr="00281D39" w:rsidTr="00F363E0">
        <w:trPr>
          <w:gridAfter w:val="1"/>
          <w:wAfter w:w="1277" w:type="dxa"/>
        </w:trPr>
        <w:tc>
          <w:tcPr>
            <w:tcW w:w="3185" w:type="dxa"/>
          </w:tcPr>
          <w:p w:rsidR="00F363E0" w:rsidRPr="00281D39" w:rsidRDefault="00F363E0" w:rsidP="00F363E0">
            <w:pPr>
              <w:jc w:val="center"/>
              <w:rPr>
                <w:rFonts w:ascii="Times New Roman" w:hAnsi="Times New Roman"/>
                <w:b/>
                <w:sz w:val="24"/>
                <w:szCs w:val="24"/>
              </w:rPr>
            </w:pPr>
            <w:r w:rsidRPr="00281D39">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8122" w:type="dxa"/>
            <w:gridSpan w:val="2"/>
            <w:vAlign w:val="center"/>
          </w:tcPr>
          <w:p w:rsidR="00F363E0" w:rsidRPr="00281D39" w:rsidRDefault="00F363E0" w:rsidP="00F363E0">
            <w:pPr>
              <w:suppressAutoHyphens/>
              <w:spacing w:after="0"/>
              <w:jc w:val="center"/>
              <w:rPr>
                <w:rFonts w:ascii="Times New Roman" w:hAnsi="Times New Roman"/>
                <w:b/>
                <w:bCs/>
                <w:sz w:val="24"/>
                <w:szCs w:val="24"/>
              </w:rPr>
            </w:pPr>
            <w:r w:rsidRPr="00281D39">
              <w:rPr>
                <w:rFonts w:ascii="Times New Roman" w:hAnsi="Times New Roman"/>
                <w:b/>
                <w:bCs/>
                <w:sz w:val="24"/>
                <w:szCs w:val="24"/>
              </w:rPr>
              <w:t>Содержание учебного материала,</w:t>
            </w:r>
          </w:p>
          <w:p w:rsidR="00F363E0" w:rsidRPr="00281D39" w:rsidRDefault="00F363E0" w:rsidP="00F363E0">
            <w:pPr>
              <w:suppressAutoHyphens/>
              <w:spacing w:after="0"/>
              <w:jc w:val="center"/>
              <w:rPr>
                <w:rFonts w:ascii="Times New Roman" w:hAnsi="Times New Roman"/>
                <w:b/>
                <w:sz w:val="24"/>
                <w:szCs w:val="24"/>
              </w:rPr>
            </w:pPr>
            <w:r w:rsidRPr="00281D39">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281D39">
              <w:rPr>
                <w:rFonts w:ascii="Times New Roman" w:hAnsi="Times New Roman"/>
                <w:bCs/>
                <w:i/>
                <w:sz w:val="24"/>
                <w:szCs w:val="24"/>
              </w:rPr>
              <w:t>(если предусмотрены)</w:t>
            </w:r>
          </w:p>
        </w:tc>
        <w:tc>
          <w:tcPr>
            <w:tcW w:w="1276" w:type="dxa"/>
            <w:vAlign w:val="center"/>
          </w:tcPr>
          <w:p w:rsidR="00F363E0" w:rsidRPr="00281D39" w:rsidRDefault="00F363E0" w:rsidP="00F363E0">
            <w:pPr>
              <w:jc w:val="center"/>
              <w:rPr>
                <w:rFonts w:ascii="Times New Roman" w:hAnsi="Times New Roman"/>
                <w:b/>
                <w:bCs/>
                <w:sz w:val="24"/>
                <w:szCs w:val="24"/>
              </w:rPr>
            </w:pPr>
            <w:r w:rsidRPr="00281D39">
              <w:rPr>
                <w:rFonts w:ascii="Times New Roman" w:hAnsi="Times New Roman"/>
                <w:b/>
                <w:bCs/>
                <w:sz w:val="24"/>
                <w:szCs w:val="24"/>
              </w:rPr>
              <w:t xml:space="preserve">Объем, акад. ч / в том числе в форме практической подготовки, </w:t>
            </w:r>
            <w:proofErr w:type="spellStart"/>
            <w:r w:rsidRPr="00281D39">
              <w:rPr>
                <w:rFonts w:ascii="Times New Roman" w:hAnsi="Times New Roman"/>
                <w:b/>
                <w:bCs/>
                <w:sz w:val="24"/>
                <w:szCs w:val="24"/>
              </w:rPr>
              <w:t>акад</w:t>
            </w:r>
            <w:proofErr w:type="spellEnd"/>
            <w:r w:rsidRPr="00281D39">
              <w:rPr>
                <w:rFonts w:ascii="Times New Roman" w:hAnsi="Times New Roman"/>
                <w:b/>
                <w:bCs/>
                <w:sz w:val="24"/>
                <w:szCs w:val="24"/>
              </w:rPr>
              <w:t xml:space="preserve"> ч</w:t>
            </w:r>
          </w:p>
        </w:tc>
        <w:tc>
          <w:tcPr>
            <w:tcW w:w="1276" w:type="dxa"/>
          </w:tcPr>
          <w:p w:rsidR="00F363E0" w:rsidRPr="00281D39" w:rsidRDefault="00F363E0" w:rsidP="00F363E0">
            <w:pPr>
              <w:jc w:val="center"/>
              <w:rPr>
                <w:rFonts w:ascii="Times New Roman" w:hAnsi="Times New Roman"/>
                <w:b/>
                <w:bCs/>
                <w:sz w:val="24"/>
                <w:szCs w:val="24"/>
              </w:rPr>
            </w:pPr>
            <w:r w:rsidRPr="00281D39">
              <w:rPr>
                <w:rFonts w:ascii="Times New Roman" w:eastAsia="Calibri" w:hAnsi="Times New Roman"/>
                <w:b/>
                <w:bCs/>
                <w:sz w:val="24"/>
                <w:szCs w:val="24"/>
                <w:lang w:eastAsia="en-US"/>
              </w:rPr>
              <w:t>Код ПК, ОК</w:t>
            </w:r>
          </w:p>
        </w:tc>
        <w:tc>
          <w:tcPr>
            <w:tcW w:w="1275" w:type="dxa"/>
          </w:tcPr>
          <w:p w:rsidR="00F363E0" w:rsidRPr="00281D39" w:rsidRDefault="00F363E0" w:rsidP="00F363E0">
            <w:pPr>
              <w:jc w:val="center"/>
              <w:rPr>
                <w:rFonts w:ascii="Times New Roman" w:hAnsi="Times New Roman"/>
                <w:b/>
                <w:bCs/>
                <w:sz w:val="24"/>
                <w:szCs w:val="24"/>
              </w:rPr>
            </w:pPr>
            <w:r w:rsidRPr="00281D39">
              <w:rPr>
                <w:rFonts w:ascii="Times New Roman" w:eastAsia="Calibri" w:hAnsi="Times New Roman"/>
                <w:b/>
                <w:bCs/>
                <w:sz w:val="24"/>
                <w:szCs w:val="24"/>
                <w:lang w:eastAsia="en-US"/>
              </w:rPr>
              <w:t>Код Н/У/З</w:t>
            </w:r>
          </w:p>
        </w:tc>
      </w:tr>
      <w:tr w:rsidR="00F363E0" w:rsidRPr="00281D39" w:rsidTr="00F363E0">
        <w:trPr>
          <w:gridAfter w:val="1"/>
          <w:wAfter w:w="1277" w:type="dxa"/>
        </w:trPr>
        <w:tc>
          <w:tcPr>
            <w:tcW w:w="3185"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1</w:t>
            </w:r>
          </w:p>
        </w:tc>
        <w:tc>
          <w:tcPr>
            <w:tcW w:w="8122" w:type="dxa"/>
            <w:gridSpan w:val="2"/>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2</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3</w:t>
            </w:r>
          </w:p>
        </w:tc>
        <w:tc>
          <w:tcPr>
            <w:tcW w:w="1276" w:type="dxa"/>
          </w:tcPr>
          <w:p w:rsidR="00F363E0" w:rsidRPr="00281D39" w:rsidRDefault="00F363E0" w:rsidP="00F363E0">
            <w:pPr>
              <w:spacing w:after="0"/>
              <w:jc w:val="center"/>
              <w:rPr>
                <w:rFonts w:ascii="Times New Roman" w:hAnsi="Times New Roman"/>
                <w:b/>
                <w:sz w:val="24"/>
                <w:szCs w:val="24"/>
              </w:rPr>
            </w:pPr>
          </w:p>
        </w:tc>
        <w:tc>
          <w:tcPr>
            <w:tcW w:w="1275" w:type="dxa"/>
          </w:tcPr>
          <w:p w:rsidR="00F363E0" w:rsidRPr="00281D39" w:rsidRDefault="00F363E0" w:rsidP="00F363E0">
            <w:pPr>
              <w:spacing w:after="0"/>
              <w:jc w:val="center"/>
              <w:rPr>
                <w:rFonts w:ascii="Times New Roman" w:hAnsi="Times New Roman"/>
                <w:b/>
                <w:sz w:val="24"/>
                <w:szCs w:val="24"/>
              </w:rPr>
            </w:pPr>
          </w:p>
        </w:tc>
      </w:tr>
      <w:tr w:rsidR="00F363E0" w:rsidRPr="00281D39" w:rsidTr="00F363E0">
        <w:trPr>
          <w:gridAfter w:val="1"/>
          <w:wAfter w:w="1277" w:type="dxa"/>
        </w:trPr>
        <w:tc>
          <w:tcPr>
            <w:tcW w:w="11307" w:type="dxa"/>
            <w:gridSpan w:val="3"/>
            <w:shd w:val="clear" w:color="auto" w:fill="auto"/>
          </w:tcPr>
          <w:p w:rsidR="00F363E0" w:rsidRPr="00281D39" w:rsidRDefault="00F363E0" w:rsidP="00F363E0">
            <w:pPr>
              <w:spacing w:after="0"/>
              <w:rPr>
                <w:rFonts w:ascii="Times New Roman" w:hAnsi="Times New Roman"/>
                <w:color w:val="FF0000"/>
                <w:sz w:val="24"/>
                <w:szCs w:val="24"/>
              </w:rPr>
            </w:pPr>
            <w:r w:rsidRPr="00281D39">
              <w:rPr>
                <w:rFonts w:ascii="Times New Roman" w:hAnsi="Times New Roman"/>
                <w:b/>
                <w:sz w:val="24"/>
                <w:szCs w:val="24"/>
              </w:rPr>
              <w:t>Раздел  1. Изучение агрометеорологических условий и прогнозирование погоды.</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96/50</w:t>
            </w:r>
          </w:p>
        </w:tc>
        <w:tc>
          <w:tcPr>
            <w:tcW w:w="1276" w:type="dxa"/>
          </w:tcPr>
          <w:p w:rsidR="00F363E0" w:rsidRPr="00281D39" w:rsidRDefault="00F363E0" w:rsidP="00F363E0">
            <w:pPr>
              <w:spacing w:after="0"/>
              <w:jc w:val="center"/>
              <w:rPr>
                <w:rFonts w:ascii="Times New Roman" w:hAnsi="Times New Roman"/>
                <w:b/>
                <w:sz w:val="24"/>
                <w:szCs w:val="24"/>
              </w:rPr>
            </w:pPr>
          </w:p>
        </w:tc>
        <w:tc>
          <w:tcPr>
            <w:tcW w:w="1275" w:type="dxa"/>
          </w:tcPr>
          <w:p w:rsidR="00F363E0" w:rsidRPr="00281D39" w:rsidRDefault="00F363E0" w:rsidP="00F363E0">
            <w:pPr>
              <w:spacing w:after="0"/>
              <w:jc w:val="center"/>
              <w:rPr>
                <w:rFonts w:ascii="Times New Roman" w:hAnsi="Times New Roman"/>
                <w:b/>
                <w:sz w:val="24"/>
                <w:szCs w:val="24"/>
              </w:rPr>
            </w:pPr>
          </w:p>
        </w:tc>
      </w:tr>
      <w:tr w:rsidR="00F363E0" w:rsidRPr="00281D39" w:rsidTr="00F363E0">
        <w:trPr>
          <w:gridAfter w:val="1"/>
          <w:wAfter w:w="1277" w:type="dxa"/>
        </w:trPr>
        <w:tc>
          <w:tcPr>
            <w:tcW w:w="11307" w:type="dxa"/>
            <w:gridSpan w:val="3"/>
            <w:shd w:val="clear" w:color="auto" w:fill="auto"/>
          </w:tcPr>
          <w:p w:rsidR="00F363E0" w:rsidRPr="00281D39" w:rsidRDefault="00F363E0" w:rsidP="00F363E0">
            <w:pPr>
              <w:spacing w:after="0"/>
              <w:rPr>
                <w:rFonts w:ascii="Times New Roman" w:hAnsi="Times New Roman"/>
                <w:color w:val="FF0000"/>
                <w:sz w:val="24"/>
                <w:szCs w:val="24"/>
              </w:rPr>
            </w:pPr>
            <w:r w:rsidRPr="00281D39">
              <w:rPr>
                <w:rFonts w:ascii="Times New Roman" w:hAnsi="Times New Roman"/>
                <w:b/>
                <w:sz w:val="24"/>
                <w:szCs w:val="24"/>
              </w:rPr>
              <w:t>МДК 01.01 Метеорологическое обслуживание сельскохозяйственного производства</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72/26</w:t>
            </w:r>
          </w:p>
        </w:tc>
        <w:tc>
          <w:tcPr>
            <w:tcW w:w="1276" w:type="dxa"/>
          </w:tcPr>
          <w:p w:rsidR="00F363E0" w:rsidRPr="00281D39" w:rsidRDefault="00F363E0" w:rsidP="00F363E0">
            <w:pPr>
              <w:spacing w:after="0"/>
              <w:jc w:val="center"/>
              <w:rPr>
                <w:rFonts w:ascii="Times New Roman" w:hAnsi="Times New Roman"/>
                <w:b/>
                <w:sz w:val="24"/>
                <w:szCs w:val="24"/>
              </w:rPr>
            </w:pPr>
          </w:p>
        </w:tc>
        <w:tc>
          <w:tcPr>
            <w:tcW w:w="1275" w:type="dxa"/>
          </w:tcPr>
          <w:p w:rsidR="00F363E0" w:rsidRPr="00281D39" w:rsidRDefault="00F363E0" w:rsidP="00F363E0">
            <w:pPr>
              <w:spacing w:after="0"/>
              <w:jc w:val="center"/>
              <w:rPr>
                <w:rFonts w:ascii="Times New Roman" w:hAnsi="Times New Roman"/>
                <w:b/>
                <w:sz w:val="24"/>
                <w:szCs w:val="24"/>
              </w:rPr>
            </w:pPr>
          </w:p>
        </w:tc>
      </w:tr>
      <w:tr w:rsidR="00F363E0" w:rsidRPr="00281D39" w:rsidTr="00F363E0">
        <w:trPr>
          <w:gridAfter w:val="1"/>
          <w:wAfter w:w="1277" w:type="dxa"/>
        </w:trPr>
        <w:tc>
          <w:tcPr>
            <w:tcW w:w="3185" w:type="dxa"/>
            <w:vMerge w:val="restart"/>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Тема 1.1.  Агрометеорологические наблюдения</w:t>
            </w:r>
          </w:p>
        </w:tc>
        <w:tc>
          <w:tcPr>
            <w:tcW w:w="8122" w:type="dxa"/>
            <w:gridSpan w:val="2"/>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Содержание</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32</w:t>
            </w:r>
          </w:p>
        </w:tc>
        <w:tc>
          <w:tcPr>
            <w:tcW w:w="1276" w:type="dxa"/>
          </w:tcPr>
          <w:p w:rsidR="00F363E0" w:rsidRPr="00281D39" w:rsidRDefault="00F363E0" w:rsidP="00F363E0">
            <w:pPr>
              <w:spacing w:after="0"/>
              <w:jc w:val="center"/>
              <w:rPr>
                <w:rFonts w:ascii="Times New Roman" w:hAnsi="Times New Roman"/>
                <w:b/>
                <w:sz w:val="24"/>
                <w:szCs w:val="24"/>
              </w:rPr>
            </w:pPr>
          </w:p>
        </w:tc>
        <w:tc>
          <w:tcPr>
            <w:tcW w:w="1275" w:type="dxa"/>
          </w:tcPr>
          <w:p w:rsidR="00F363E0" w:rsidRPr="00281D39" w:rsidRDefault="00F363E0" w:rsidP="00F363E0">
            <w:pPr>
              <w:spacing w:after="0"/>
              <w:jc w:val="center"/>
              <w:rPr>
                <w:rFonts w:ascii="Times New Roman" w:hAnsi="Times New Roman"/>
                <w:b/>
                <w:sz w:val="24"/>
                <w:szCs w:val="24"/>
              </w:rPr>
            </w:pPr>
          </w:p>
        </w:tc>
      </w:tr>
      <w:tr w:rsidR="00F363E0" w:rsidRPr="00281D39" w:rsidTr="00F363E0">
        <w:trPr>
          <w:gridAfter w:val="1"/>
          <w:wAfter w:w="1277" w:type="dxa"/>
          <w:trHeight w:val="249"/>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 xml:space="preserve">1. </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 xml:space="preserve">Введение. Атмосфера и её основные свойства. </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val="restart"/>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ОК 07</w:t>
            </w:r>
          </w:p>
          <w:p w:rsidR="00F363E0" w:rsidRPr="00281D39" w:rsidRDefault="00F363E0" w:rsidP="00F363E0">
            <w:pPr>
              <w:spacing w:after="0"/>
              <w:jc w:val="center"/>
              <w:rPr>
                <w:rFonts w:ascii="Times New Roman" w:hAnsi="Times New Roman"/>
                <w:sz w:val="24"/>
                <w:szCs w:val="24"/>
              </w:rPr>
            </w:pP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ПК 1.1</w:t>
            </w:r>
          </w:p>
        </w:tc>
        <w:tc>
          <w:tcPr>
            <w:tcW w:w="1275" w:type="dxa"/>
            <w:vMerge w:val="restart"/>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07.01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07.02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1.1.01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2.</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 xml:space="preserve">Солнечная радиация и радиационный баланс.  </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Pr>
          <w:p w:rsidR="00F363E0" w:rsidRPr="00281D39" w:rsidRDefault="00F363E0" w:rsidP="00F363E0">
            <w:pPr>
              <w:spacing w:after="0"/>
              <w:jc w:val="center"/>
              <w:rPr>
                <w:rFonts w:ascii="Times New Roman" w:hAnsi="Times New Roman"/>
                <w:sz w:val="24"/>
                <w:szCs w:val="24"/>
              </w:rPr>
            </w:pPr>
          </w:p>
        </w:tc>
        <w:tc>
          <w:tcPr>
            <w:tcW w:w="1275" w:type="dxa"/>
            <w:vMerge/>
          </w:tcPr>
          <w:p w:rsidR="00F363E0" w:rsidRPr="00281D39" w:rsidRDefault="00F363E0" w:rsidP="00F363E0">
            <w:pPr>
              <w:spacing w:after="0"/>
              <w:jc w:val="center"/>
              <w:rPr>
                <w:rFonts w:ascii="Times New Roman" w:hAnsi="Times New Roman"/>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3.</w:t>
            </w:r>
          </w:p>
        </w:tc>
        <w:tc>
          <w:tcPr>
            <w:tcW w:w="7513" w:type="dxa"/>
            <w:shd w:val="clear" w:color="auto" w:fill="auto"/>
          </w:tcPr>
          <w:p w:rsidR="00F363E0" w:rsidRPr="00281D39" w:rsidRDefault="00F363E0" w:rsidP="00F363E0">
            <w:pPr>
              <w:spacing w:after="0"/>
              <w:jc w:val="both"/>
              <w:rPr>
                <w:rFonts w:ascii="Times New Roman" w:hAnsi="Times New Roman"/>
                <w:sz w:val="24"/>
                <w:szCs w:val="24"/>
              </w:rPr>
            </w:pPr>
            <w:r w:rsidRPr="00281D39">
              <w:rPr>
                <w:rFonts w:ascii="Times New Roman" w:hAnsi="Times New Roman"/>
                <w:sz w:val="24"/>
                <w:szCs w:val="24"/>
              </w:rPr>
              <w:t xml:space="preserve">Температурный режим воздуха и почвы.  </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Pr>
          <w:p w:rsidR="00F363E0" w:rsidRPr="00281D39" w:rsidRDefault="00F363E0" w:rsidP="00F363E0">
            <w:pPr>
              <w:spacing w:after="0"/>
              <w:jc w:val="center"/>
              <w:rPr>
                <w:rFonts w:ascii="Times New Roman" w:hAnsi="Times New Roman"/>
                <w:sz w:val="24"/>
                <w:szCs w:val="24"/>
              </w:rPr>
            </w:pPr>
          </w:p>
        </w:tc>
        <w:tc>
          <w:tcPr>
            <w:tcW w:w="1275" w:type="dxa"/>
            <w:vMerge/>
          </w:tcPr>
          <w:p w:rsidR="00F363E0" w:rsidRPr="00281D39" w:rsidRDefault="00F363E0" w:rsidP="00F363E0">
            <w:pPr>
              <w:spacing w:after="0"/>
              <w:jc w:val="center"/>
              <w:rPr>
                <w:rFonts w:ascii="Times New Roman" w:hAnsi="Times New Roman"/>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4.</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 xml:space="preserve">Вода в атмосфере и почве.  </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Pr>
          <w:p w:rsidR="00F363E0" w:rsidRPr="00281D39" w:rsidRDefault="00F363E0" w:rsidP="00F363E0">
            <w:pPr>
              <w:spacing w:after="0"/>
              <w:jc w:val="center"/>
              <w:rPr>
                <w:rFonts w:ascii="Times New Roman" w:hAnsi="Times New Roman"/>
                <w:sz w:val="24"/>
                <w:szCs w:val="24"/>
              </w:rPr>
            </w:pPr>
          </w:p>
        </w:tc>
        <w:tc>
          <w:tcPr>
            <w:tcW w:w="1275" w:type="dxa"/>
            <w:vMerge/>
          </w:tcPr>
          <w:p w:rsidR="00F363E0" w:rsidRPr="00281D39" w:rsidRDefault="00F363E0" w:rsidP="00F363E0">
            <w:pPr>
              <w:spacing w:after="0"/>
              <w:jc w:val="center"/>
              <w:rPr>
                <w:rFonts w:ascii="Times New Roman" w:hAnsi="Times New Roman"/>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5.</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 xml:space="preserve">Ветер, погода и её предсказание.  </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Pr>
          <w:p w:rsidR="00F363E0" w:rsidRPr="00281D39" w:rsidRDefault="00F363E0" w:rsidP="00F363E0">
            <w:pPr>
              <w:spacing w:after="0"/>
              <w:jc w:val="center"/>
              <w:rPr>
                <w:rFonts w:ascii="Times New Roman" w:hAnsi="Times New Roman"/>
                <w:sz w:val="24"/>
                <w:szCs w:val="24"/>
              </w:rPr>
            </w:pPr>
          </w:p>
        </w:tc>
        <w:tc>
          <w:tcPr>
            <w:tcW w:w="1275" w:type="dxa"/>
            <w:vMerge/>
          </w:tcPr>
          <w:p w:rsidR="00F363E0" w:rsidRPr="00281D39" w:rsidRDefault="00F363E0" w:rsidP="00F363E0">
            <w:pPr>
              <w:spacing w:after="0"/>
              <w:jc w:val="center"/>
              <w:rPr>
                <w:rFonts w:ascii="Times New Roman" w:hAnsi="Times New Roman"/>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8122" w:type="dxa"/>
            <w:gridSpan w:val="2"/>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В том числе практических занятий и лабораторных работ</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16</w:t>
            </w:r>
          </w:p>
        </w:tc>
        <w:tc>
          <w:tcPr>
            <w:tcW w:w="1276" w:type="dxa"/>
          </w:tcPr>
          <w:p w:rsidR="00F363E0" w:rsidRPr="00281D39" w:rsidRDefault="00F363E0" w:rsidP="00F363E0">
            <w:pPr>
              <w:spacing w:after="0"/>
              <w:jc w:val="center"/>
              <w:rPr>
                <w:rFonts w:ascii="Times New Roman" w:hAnsi="Times New Roman"/>
                <w:sz w:val="24"/>
                <w:szCs w:val="24"/>
              </w:rPr>
            </w:pPr>
          </w:p>
        </w:tc>
        <w:tc>
          <w:tcPr>
            <w:tcW w:w="1275" w:type="dxa"/>
          </w:tcPr>
          <w:p w:rsidR="00F363E0" w:rsidRPr="00281D39" w:rsidRDefault="00F363E0" w:rsidP="00F363E0">
            <w:pPr>
              <w:spacing w:after="0"/>
              <w:jc w:val="center"/>
              <w:rPr>
                <w:rFonts w:ascii="Times New Roman" w:hAnsi="Times New Roman"/>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1.</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Практическая работа 1.</w:t>
            </w:r>
            <w:r w:rsidRPr="00281D39">
              <w:rPr>
                <w:rFonts w:ascii="Times New Roman" w:hAnsi="Times New Roman"/>
                <w:sz w:val="24"/>
                <w:szCs w:val="24"/>
              </w:rPr>
              <w:t xml:space="preserve">  Наблюдения над температурой пахотного слоя</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val="restart"/>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ОК 01</w:t>
            </w:r>
          </w:p>
          <w:p w:rsidR="00F363E0" w:rsidRPr="00281D39" w:rsidRDefault="00F363E0" w:rsidP="00F363E0">
            <w:pPr>
              <w:spacing w:after="0"/>
              <w:jc w:val="center"/>
              <w:rPr>
                <w:rFonts w:ascii="Times New Roman" w:hAnsi="Times New Roman"/>
                <w:sz w:val="24"/>
                <w:szCs w:val="24"/>
              </w:rPr>
            </w:pP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ПК 1.1</w:t>
            </w:r>
          </w:p>
          <w:p w:rsidR="00F363E0" w:rsidRPr="00281D39" w:rsidRDefault="00F363E0" w:rsidP="00F363E0">
            <w:pPr>
              <w:spacing w:after="0"/>
              <w:jc w:val="center"/>
              <w:rPr>
                <w:rFonts w:ascii="Times New Roman" w:hAnsi="Times New Roman"/>
                <w:sz w:val="24"/>
                <w:szCs w:val="24"/>
              </w:rPr>
            </w:pP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ПК1.2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ПК 2.3</w:t>
            </w:r>
          </w:p>
          <w:p w:rsidR="00F363E0" w:rsidRPr="00281D39" w:rsidRDefault="00F363E0" w:rsidP="00F363E0">
            <w:pPr>
              <w:spacing w:after="0"/>
              <w:jc w:val="center"/>
              <w:rPr>
                <w:rFonts w:ascii="Times New Roman" w:hAnsi="Times New Roman"/>
                <w:sz w:val="24"/>
                <w:szCs w:val="24"/>
              </w:rPr>
            </w:pP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ПК 2.9</w:t>
            </w:r>
          </w:p>
          <w:p w:rsidR="00F363E0" w:rsidRPr="00281D39" w:rsidRDefault="00F363E0" w:rsidP="00F363E0">
            <w:pPr>
              <w:spacing w:after="0"/>
              <w:jc w:val="center"/>
              <w:rPr>
                <w:rFonts w:ascii="Times New Roman" w:hAnsi="Times New Roman"/>
                <w:sz w:val="24"/>
                <w:szCs w:val="24"/>
              </w:rPr>
            </w:pPr>
          </w:p>
        </w:tc>
        <w:tc>
          <w:tcPr>
            <w:tcW w:w="1275" w:type="dxa"/>
            <w:vMerge w:val="restart"/>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lastRenderedPageBreak/>
              <w:t>Уо</w:t>
            </w:r>
            <w:proofErr w:type="spellEnd"/>
            <w:r w:rsidRPr="00281D39">
              <w:rPr>
                <w:rFonts w:ascii="Times New Roman" w:hAnsi="Times New Roman"/>
                <w:sz w:val="24"/>
                <w:szCs w:val="24"/>
              </w:rPr>
              <w:t xml:space="preserve"> 01.01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01.02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2.3.01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2.3.02</w:t>
            </w:r>
          </w:p>
          <w:p w:rsidR="00281D39"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2.9.01</w:t>
            </w:r>
          </w:p>
          <w:p w:rsidR="00281D39" w:rsidRPr="00281D39" w:rsidRDefault="00281D39" w:rsidP="00281D39">
            <w:pPr>
              <w:rPr>
                <w:rFonts w:ascii="Times New Roman" w:hAnsi="Times New Roman"/>
                <w:sz w:val="24"/>
                <w:szCs w:val="24"/>
              </w:rPr>
            </w:pPr>
          </w:p>
          <w:p w:rsidR="00F363E0" w:rsidRPr="00281D39" w:rsidRDefault="00F363E0" w:rsidP="00281D39">
            <w:pPr>
              <w:rPr>
                <w:rFonts w:ascii="Times New Roman" w:hAnsi="Times New Roman"/>
                <w:sz w:val="24"/>
                <w:szCs w:val="24"/>
              </w:rPr>
            </w:pP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З2.9.01</w:t>
            </w:r>
          </w:p>
          <w:p w:rsidR="00F363E0" w:rsidRPr="00281D39" w:rsidRDefault="00F363E0" w:rsidP="00F363E0">
            <w:pPr>
              <w:spacing w:after="0"/>
              <w:jc w:val="center"/>
              <w:rPr>
                <w:rFonts w:ascii="Times New Roman" w:hAnsi="Times New Roman"/>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2.</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Практическая работа 2.</w:t>
            </w:r>
            <w:r w:rsidRPr="00281D39">
              <w:rPr>
                <w:rFonts w:ascii="Times New Roman" w:hAnsi="Times New Roman"/>
                <w:sz w:val="24"/>
                <w:szCs w:val="24"/>
              </w:rPr>
              <w:t xml:space="preserve">  Визуальные наблюдения за состоянием верхних слоев почвы</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Pr>
          <w:p w:rsidR="00F363E0" w:rsidRPr="00281D39" w:rsidRDefault="00F363E0" w:rsidP="00F363E0">
            <w:pPr>
              <w:spacing w:after="0"/>
              <w:jc w:val="center"/>
              <w:rPr>
                <w:rFonts w:ascii="Times New Roman" w:hAnsi="Times New Roman"/>
                <w:sz w:val="24"/>
                <w:szCs w:val="24"/>
              </w:rPr>
            </w:pPr>
          </w:p>
        </w:tc>
        <w:tc>
          <w:tcPr>
            <w:tcW w:w="1275" w:type="dxa"/>
            <w:vMerge/>
          </w:tcPr>
          <w:p w:rsidR="00F363E0" w:rsidRPr="00281D39" w:rsidRDefault="00F363E0" w:rsidP="00F363E0">
            <w:pPr>
              <w:spacing w:after="0"/>
              <w:jc w:val="center"/>
              <w:rPr>
                <w:rFonts w:ascii="Times New Roman" w:hAnsi="Times New Roman"/>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3.</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Практическая работа 3.</w:t>
            </w:r>
            <w:r w:rsidRPr="00281D39">
              <w:rPr>
                <w:rFonts w:ascii="Times New Roman" w:hAnsi="Times New Roman"/>
                <w:sz w:val="24"/>
                <w:szCs w:val="24"/>
              </w:rPr>
              <w:t xml:space="preserve">  Инструментальные наблюдения над влажностью почвы</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Pr>
          <w:p w:rsidR="00F363E0" w:rsidRPr="00281D39" w:rsidRDefault="00F363E0" w:rsidP="00F363E0">
            <w:pPr>
              <w:spacing w:after="0"/>
              <w:jc w:val="center"/>
              <w:rPr>
                <w:rFonts w:ascii="Times New Roman" w:hAnsi="Times New Roman"/>
                <w:sz w:val="24"/>
                <w:szCs w:val="24"/>
              </w:rPr>
            </w:pPr>
          </w:p>
        </w:tc>
        <w:tc>
          <w:tcPr>
            <w:tcW w:w="1275" w:type="dxa"/>
            <w:vMerge/>
          </w:tcPr>
          <w:p w:rsidR="00F363E0" w:rsidRPr="00281D39" w:rsidRDefault="00F363E0" w:rsidP="00F363E0">
            <w:pPr>
              <w:spacing w:after="0"/>
              <w:jc w:val="center"/>
              <w:rPr>
                <w:rFonts w:ascii="Times New Roman" w:hAnsi="Times New Roman"/>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4</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Практическая работа 5.</w:t>
            </w:r>
            <w:r w:rsidRPr="00281D39">
              <w:rPr>
                <w:rFonts w:ascii="Times New Roman" w:hAnsi="Times New Roman"/>
                <w:sz w:val="24"/>
                <w:szCs w:val="24"/>
              </w:rPr>
              <w:t xml:space="preserve">  Наблюдения над температурой, глубиной промерзания и оттаивания почвы</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Pr>
          <w:p w:rsidR="00F363E0" w:rsidRPr="00281D39" w:rsidRDefault="00F363E0" w:rsidP="00F363E0">
            <w:pPr>
              <w:spacing w:after="0"/>
              <w:jc w:val="center"/>
              <w:rPr>
                <w:rFonts w:ascii="Times New Roman" w:hAnsi="Times New Roman"/>
                <w:sz w:val="24"/>
                <w:szCs w:val="24"/>
              </w:rPr>
            </w:pPr>
          </w:p>
        </w:tc>
        <w:tc>
          <w:tcPr>
            <w:tcW w:w="1275" w:type="dxa"/>
            <w:vMerge/>
          </w:tcPr>
          <w:p w:rsidR="00F363E0" w:rsidRPr="00281D39" w:rsidRDefault="00F363E0" w:rsidP="00F363E0">
            <w:pPr>
              <w:spacing w:after="0"/>
              <w:jc w:val="center"/>
              <w:rPr>
                <w:rFonts w:ascii="Times New Roman" w:hAnsi="Times New Roman"/>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5.</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Практическая работа 6.</w:t>
            </w:r>
            <w:r w:rsidRPr="00281D39">
              <w:rPr>
                <w:rFonts w:ascii="Times New Roman" w:hAnsi="Times New Roman"/>
                <w:sz w:val="24"/>
                <w:szCs w:val="24"/>
              </w:rPr>
              <w:t xml:space="preserve">  Наблюдения над снежным покровом на сельскохозяйственных полях</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Pr>
          <w:p w:rsidR="00F363E0" w:rsidRPr="00281D39" w:rsidRDefault="00F363E0" w:rsidP="00F363E0">
            <w:pPr>
              <w:spacing w:after="0"/>
              <w:jc w:val="center"/>
              <w:rPr>
                <w:rFonts w:ascii="Times New Roman" w:hAnsi="Times New Roman"/>
                <w:sz w:val="24"/>
                <w:szCs w:val="24"/>
              </w:rPr>
            </w:pPr>
          </w:p>
        </w:tc>
        <w:tc>
          <w:tcPr>
            <w:tcW w:w="1275" w:type="dxa"/>
            <w:vMerge/>
          </w:tcPr>
          <w:p w:rsidR="00F363E0" w:rsidRPr="00281D39" w:rsidRDefault="00F363E0" w:rsidP="00F363E0">
            <w:pPr>
              <w:spacing w:after="0"/>
              <w:jc w:val="center"/>
              <w:rPr>
                <w:rFonts w:ascii="Times New Roman" w:hAnsi="Times New Roman"/>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6.</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Практическая работа 7.</w:t>
            </w:r>
            <w:r w:rsidRPr="00281D39">
              <w:rPr>
                <w:rFonts w:ascii="Times New Roman" w:hAnsi="Times New Roman"/>
                <w:sz w:val="24"/>
                <w:szCs w:val="24"/>
              </w:rPr>
              <w:t xml:space="preserve">  Наблюдения за состоянием зимующих полевых культур и плодовых деревьев</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Pr>
          <w:p w:rsidR="00F363E0" w:rsidRPr="00281D39" w:rsidRDefault="00F363E0" w:rsidP="00F363E0">
            <w:pPr>
              <w:spacing w:after="0"/>
              <w:jc w:val="center"/>
              <w:rPr>
                <w:rFonts w:ascii="Times New Roman" w:hAnsi="Times New Roman"/>
                <w:sz w:val="24"/>
                <w:szCs w:val="24"/>
              </w:rPr>
            </w:pPr>
          </w:p>
        </w:tc>
        <w:tc>
          <w:tcPr>
            <w:tcW w:w="1275" w:type="dxa"/>
            <w:vMerge/>
          </w:tcPr>
          <w:p w:rsidR="00F363E0" w:rsidRPr="00281D39" w:rsidRDefault="00F363E0" w:rsidP="00F363E0">
            <w:pPr>
              <w:spacing w:after="0"/>
              <w:jc w:val="center"/>
              <w:rPr>
                <w:rFonts w:ascii="Times New Roman" w:hAnsi="Times New Roman"/>
                <w:sz w:val="24"/>
                <w:szCs w:val="24"/>
              </w:rPr>
            </w:pPr>
          </w:p>
        </w:tc>
      </w:tr>
      <w:tr w:rsidR="00F363E0" w:rsidRPr="00281D39" w:rsidTr="00F363E0">
        <w:trPr>
          <w:gridAfter w:val="1"/>
          <w:wAfter w:w="1277" w:type="dxa"/>
        </w:trPr>
        <w:tc>
          <w:tcPr>
            <w:tcW w:w="3185" w:type="dxa"/>
            <w:vMerge w:val="restart"/>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Тема 1.2.  Климат , его значение для сельскохозяйственного производства</w:t>
            </w:r>
          </w:p>
        </w:tc>
        <w:tc>
          <w:tcPr>
            <w:tcW w:w="8122" w:type="dxa"/>
            <w:gridSpan w:val="2"/>
            <w:shd w:val="clear" w:color="auto" w:fill="auto"/>
          </w:tcPr>
          <w:p w:rsidR="00F363E0" w:rsidRPr="00281D39" w:rsidRDefault="00F363E0" w:rsidP="00F363E0">
            <w:pPr>
              <w:spacing w:after="0"/>
              <w:rPr>
                <w:rFonts w:ascii="Times New Roman" w:hAnsi="Times New Roman"/>
                <w:color w:val="FF0000"/>
                <w:sz w:val="24"/>
                <w:szCs w:val="24"/>
              </w:rPr>
            </w:pPr>
            <w:r w:rsidRPr="00281D39">
              <w:rPr>
                <w:rFonts w:ascii="Times New Roman" w:hAnsi="Times New Roman"/>
                <w:b/>
                <w:sz w:val="24"/>
                <w:szCs w:val="24"/>
              </w:rPr>
              <w:t>Содержание</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6</w:t>
            </w:r>
          </w:p>
        </w:tc>
        <w:tc>
          <w:tcPr>
            <w:tcW w:w="1276" w:type="dxa"/>
          </w:tcPr>
          <w:p w:rsidR="00F363E0" w:rsidRPr="00281D39" w:rsidRDefault="00F363E0" w:rsidP="00F363E0">
            <w:pPr>
              <w:spacing w:after="0"/>
              <w:jc w:val="center"/>
              <w:rPr>
                <w:rFonts w:ascii="Times New Roman" w:hAnsi="Times New Roman"/>
                <w:sz w:val="24"/>
                <w:szCs w:val="24"/>
              </w:rPr>
            </w:pPr>
          </w:p>
        </w:tc>
        <w:tc>
          <w:tcPr>
            <w:tcW w:w="1275" w:type="dxa"/>
          </w:tcPr>
          <w:p w:rsidR="00F363E0" w:rsidRPr="00281D39" w:rsidRDefault="00F363E0" w:rsidP="00F363E0">
            <w:pPr>
              <w:spacing w:after="0"/>
              <w:jc w:val="center"/>
              <w:rPr>
                <w:rFonts w:ascii="Times New Roman" w:hAnsi="Times New Roman"/>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6</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Сельскохозяйственная оценка климата</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val="restart"/>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ОК 01</w:t>
            </w:r>
          </w:p>
        </w:tc>
        <w:tc>
          <w:tcPr>
            <w:tcW w:w="1275" w:type="dxa"/>
            <w:vMerge w:val="restart"/>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01.01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01.01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7</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Опасные для сельского хозяйства метеорологические явления</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Pr>
          <w:p w:rsidR="00F363E0" w:rsidRPr="00281D39" w:rsidRDefault="00F363E0" w:rsidP="00F363E0">
            <w:pPr>
              <w:spacing w:after="0"/>
              <w:jc w:val="center"/>
              <w:rPr>
                <w:rFonts w:ascii="Times New Roman" w:hAnsi="Times New Roman"/>
                <w:sz w:val="24"/>
                <w:szCs w:val="24"/>
              </w:rPr>
            </w:pPr>
          </w:p>
        </w:tc>
        <w:tc>
          <w:tcPr>
            <w:tcW w:w="1275" w:type="dxa"/>
            <w:vMerge/>
          </w:tcPr>
          <w:p w:rsidR="00F363E0" w:rsidRPr="00281D39" w:rsidRDefault="00F363E0" w:rsidP="00F363E0">
            <w:pPr>
              <w:spacing w:after="0"/>
              <w:jc w:val="center"/>
              <w:rPr>
                <w:rFonts w:ascii="Times New Roman" w:hAnsi="Times New Roman"/>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8122" w:type="dxa"/>
            <w:gridSpan w:val="2"/>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В том числе практических занятий и лабораторных работ</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spacing w:after="0"/>
              <w:jc w:val="center"/>
              <w:rPr>
                <w:rFonts w:ascii="Times New Roman" w:hAnsi="Times New Roman"/>
                <w:sz w:val="24"/>
                <w:szCs w:val="24"/>
              </w:rPr>
            </w:pPr>
          </w:p>
        </w:tc>
        <w:tc>
          <w:tcPr>
            <w:tcW w:w="1275" w:type="dxa"/>
          </w:tcPr>
          <w:p w:rsidR="00F363E0" w:rsidRPr="00281D39" w:rsidRDefault="00F363E0" w:rsidP="00F363E0">
            <w:pPr>
              <w:spacing w:after="0"/>
              <w:jc w:val="center"/>
              <w:rPr>
                <w:rFonts w:ascii="Times New Roman" w:hAnsi="Times New Roman"/>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9</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Практическая работа 9.</w:t>
            </w:r>
            <w:r w:rsidRPr="00281D39">
              <w:rPr>
                <w:rFonts w:ascii="Times New Roman" w:hAnsi="Times New Roman"/>
                <w:sz w:val="24"/>
                <w:szCs w:val="24"/>
              </w:rPr>
              <w:t xml:space="preserve"> Расчет вероятности заморозков по формулам </w:t>
            </w:r>
            <w:proofErr w:type="spellStart"/>
            <w:r w:rsidRPr="00281D39">
              <w:rPr>
                <w:rFonts w:ascii="Times New Roman" w:hAnsi="Times New Roman"/>
                <w:sz w:val="24"/>
                <w:szCs w:val="24"/>
              </w:rPr>
              <w:t>Михалевского</w:t>
            </w:r>
            <w:proofErr w:type="spellEnd"/>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ПК 1.2</w:t>
            </w:r>
          </w:p>
        </w:tc>
        <w:tc>
          <w:tcPr>
            <w:tcW w:w="1275" w:type="dxa"/>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tc>
      </w:tr>
      <w:tr w:rsidR="00F363E0" w:rsidRPr="00281D39" w:rsidTr="00F363E0">
        <w:trPr>
          <w:gridAfter w:val="1"/>
          <w:wAfter w:w="1277" w:type="dxa"/>
        </w:trPr>
        <w:tc>
          <w:tcPr>
            <w:tcW w:w="3185" w:type="dxa"/>
            <w:vMerge w:val="restart"/>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Тема 1.3. Агрометеорологическое обслуживание сельского хозяйства</w:t>
            </w:r>
          </w:p>
        </w:tc>
        <w:tc>
          <w:tcPr>
            <w:tcW w:w="8122" w:type="dxa"/>
            <w:gridSpan w:val="2"/>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Содержание</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12</w:t>
            </w:r>
          </w:p>
        </w:tc>
        <w:tc>
          <w:tcPr>
            <w:tcW w:w="1276" w:type="dxa"/>
          </w:tcPr>
          <w:p w:rsidR="00F363E0" w:rsidRPr="00281D39" w:rsidRDefault="00F363E0" w:rsidP="00F363E0">
            <w:pPr>
              <w:spacing w:after="0"/>
              <w:jc w:val="center"/>
              <w:rPr>
                <w:rFonts w:ascii="Times New Roman" w:hAnsi="Times New Roman"/>
                <w:sz w:val="24"/>
                <w:szCs w:val="24"/>
              </w:rPr>
            </w:pPr>
          </w:p>
        </w:tc>
        <w:tc>
          <w:tcPr>
            <w:tcW w:w="1275" w:type="dxa"/>
          </w:tcPr>
          <w:p w:rsidR="00F363E0" w:rsidRPr="00281D39" w:rsidRDefault="00F363E0" w:rsidP="00F363E0">
            <w:pPr>
              <w:spacing w:after="0"/>
              <w:jc w:val="center"/>
              <w:rPr>
                <w:rFonts w:ascii="Times New Roman" w:hAnsi="Times New Roman"/>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8</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Агрометеорологические прогнозы</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spacing w:after="0"/>
              <w:jc w:val="center"/>
              <w:rPr>
                <w:rFonts w:ascii="Times New Roman" w:hAnsi="Times New Roman"/>
                <w:sz w:val="24"/>
                <w:szCs w:val="24"/>
              </w:rPr>
            </w:pPr>
          </w:p>
        </w:tc>
        <w:tc>
          <w:tcPr>
            <w:tcW w:w="1275" w:type="dxa"/>
          </w:tcPr>
          <w:p w:rsidR="00F363E0" w:rsidRPr="00281D39" w:rsidRDefault="00F363E0" w:rsidP="00F363E0">
            <w:pPr>
              <w:spacing w:after="0"/>
              <w:jc w:val="center"/>
              <w:rPr>
                <w:rFonts w:ascii="Times New Roman" w:hAnsi="Times New Roman"/>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8122" w:type="dxa"/>
            <w:gridSpan w:val="2"/>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В том числе практических занятий и лабораторных работ</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8</w:t>
            </w:r>
          </w:p>
        </w:tc>
        <w:tc>
          <w:tcPr>
            <w:tcW w:w="1276" w:type="dxa"/>
          </w:tcPr>
          <w:p w:rsidR="00F363E0" w:rsidRPr="00281D39" w:rsidRDefault="00F363E0" w:rsidP="00F363E0">
            <w:pPr>
              <w:spacing w:after="0"/>
              <w:jc w:val="center"/>
              <w:rPr>
                <w:rFonts w:ascii="Times New Roman" w:hAnsi="Times New Roman"/>
                <w:sz w:val="24"/>
                <w:szCs w:val="24"/>
              </w:rPr>
            </w:pPr>
          </w:p>
        </w:tc>
        <w:tc>
          <w:tcPr>
            <w:tcW w:w="1275" w:type="dxa"/>
          </w:tcPr>
          <w:p w:rsidR="00F363E0" w:rsidRPr="00281D39" w:rsidRDefault="00F363E0" w:rsidP="00F363E0">
            <w:pPr>
              <w:spacing w:after="0"/>
              <w:jc w:val="center"/>
              <w:rPr>
                <w:rFonts w:ascii="Times New Roman" w:hAnsi="Times New Roman"/>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9</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Практическая работа 9.</w:t>
            </w:r>
            <w:r w:rsidRPr="00281D39">
              <w:rPr>
                <w:rFonts w:ascii="Times New Roman" w:hAnsi="Times New Roman"/>
                <w:sz w:val="24"/>
                <w:szCs w:val="24"/>
              </w:rPr>
              <w:t xml:space="preserve">  Использование агрометеорологической информации при планировании в сельскохозяйственном производстве и обосновании приемов агротехники</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val="restart"/>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ОК 02</w:t>
            </w:r>
          </w:p>
          <w:p w:rsidR="00F363E0" w:rsidRPr="00281D39" w:rsidRDefault="00F363E0" w:rsidP="00F363E0">
            <w:pPr>
              <w:spacing w:after="0"/>
              <w:jc w:val="center"/>
              <w:rPr>
                <w:rFonts w:ascii="Times New Roman" w:hAnsi="Times New Roman"/>
                <w:sz w:val="24"/>
                <w:szCs w:val="24"/>
              </w:rPr>
            </w:pP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ОК 09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ПК 1.1</w:t>
            </w:r>
          </w:p>
        </w:tc>
        <w:tc>
          <w:tcPr>
            <w:tcW w:w="1275" w:type="dxa"/>
            <w:vMerge w:val="restart"/>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02.01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02.01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09.01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1.1.01</w:t>
            </w:r>
          </w:p>
          <w:p w:rsidR="00F363E0" w:rsidRPr="00281D39" w:rsidRDefault="00F363E0" w:rsidP="00F363E0">
            <w:pPr>
              <w:spacing w:after="0"/>
              <w:rPr>
                <w:rFonts w:ascii="Times New Roman" w:hAnsi="Times New Roman"/>
                <w:sz w:val="24"/>
                <w:szCs w:val="24"/>
              </w:rPr>
            </w:pPr>
          </w:p>
        </w:tc>
      </w:tr>
      <w:tr w:rsidR="00F363E0" w:rsidRPr="00281D39" w:rsidTr="00F363E0">
        <w:trPr>
          <w:gridAfter w:val="1"/>
          <w:wAfter w:w="1277" w:type="dxa"/>
          <w:trHeight w:val="562"/>
        </w:trPr>
        <w:tc>
          <w:tcPr>
            <w:tcW w:w="3185" w:type="dxa"/>
            <w:vMerge/>
            <w:tcBorders>
              <w:bottom w:val="single" w:sz="4" w:space="0" w:color="auto"/>
            </w:tcBorders>
            <w:shd w:val="clear" w:color="auto" w:fill="auto"/>
          </w:tcPr>
          <w:p w:rsidR="00F363E0" w:rsidRPr="00281D39" w:rsidRDefault="00F363E0" w:rsidP="00F363E0">
            <w:pPr>
              <w:spacing w:after="0"/>
              <w:rPr>
                <w:rFonts w:ascii="Times New Roman" w:hAnsi="Times New Roman"/>
                <w:sz w:val="24"/>
                <w:szCs w:val="24"/>
              </w:rPr>
            </w:pPr>
          </w:p>
        </w:tc>
        <w:tc>
          <w:tcPr>
            <w:tcW w:w="609" w:type="dxa"/>
            <w:tcBorders>
              <w:bottom w:val="single" w:sz="4" w:space="0" w:color="auto"/>
            </w:tcBorders>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10</w:t>
            </w:r>
          </w:p>
        </w:tc>
        <w:tc>
          <w:tcPr>
            <w:tcW w:w="7513" w:type="dxa"/>
            <w:tcBorders>
              <w:bottom w:val="single" w:sz="4" w:space="0" w:color="auto"/>
            </w:tcBorders>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Практическая работа 10.</w:t>
            </w:r>
            <w:r w:rsidRPr="00281D39">
              <w:rPr>
                <w:rFonts w:ascii="Times New Roman" w:hAnsi="Times New Roman"/>
                <w:sz w:val="24"/>
                <w:szCs w:val="24"/>
              </w:rPr>
              <w:t xml:space="preserve">  Агрометеорологические бюллетени, специальные справки</w:t>
            </w:r>
          </w:p>
        </w:tc>
        <w:tc>
          <w:tcPr>
            <w:tcW w:w="1276" w:type="dxa"/>
            <w:tcBorders>
              <w:bottom w:val="single" w:sz="4" w:space="0" w:color="auto"/>
            </w:tcBorders>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Pr>
          <w:p w:rsidR="00F363E0" w:rsidRPr="00281D39" w:rsidRDefault="00F363E0" w:rsidP="00F363E0">
            <w:pPr>
              <w:spacing w:after="0"/>
              <w:jc w:val="center"/>
              <w:rPr>
                <w:rFonts w:ascii="Times New Roman" w:hAnsi="Times New Roman"/>
                <w:sz w:val="24"/>
                <w:szCs w:val="24"/>
              </w:rPr>
            </w:pPr>
          </w:p>
        </w:tc>
        <w:tc>
          <w:tcPr>
            <w:tcW w:w="1275" w:type="dxa"/>
            <w:vMerge/>
          </w:tcPr>
          <w:p w:rsidR="00F363E0" w:rsidRPr="00281D39" w:rsidRDefault="00F363E0" w:rsidP="00F363E0">
            <w:pPr>
              <w:spacing w:after="0"/>
              <w:rPr>
                <w:rFonts w:ascii="Times New Roman" w:hAnsi="Times New Roman"/>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11</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Практическая работа 11.</w:t>
            </w:r>
            <w:r w:rsidRPr="00281D39">
              <w:rPr>
                <w:rFonts w:ascii="Times New Roman" w:hAnsi="Times New Roman"/>
                <w:sz w:val="24"/>
                <w:szCs w:val="24"/>
              </w:rPr>
              <w:t xml:space="preserve">  Составление фенологических прогнозов </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Pr>
          <w:p w:rsidR="00F363E0" w:rsidRPr="00281D39" w:rsidRDefault="00F363E0" w:rsidP="00F363E0">
            <w:pPr>
              <w:spacing w:after="0"/>
              <w:jc w:val="center"/>
              <w:rPr>
                <w:rFonts w:ascii="Times New Roman" w:hAnsi="Times New Roman"/>
                <w:sz w:val="24"/>
                <w:szCs w:val="24"/>
              </w:rPr>
            </w:pPr>
          </w:p>
        </w:tc>
        <w:tc>
          <w:tcPr>
            <w:tcW w:w="1275" w:type="dxa"/>
            <w:vMerge/>
          </w:tcPr>
          <w:p w:rsidR="00F363E0" w:rsidRPr="00281D39" w:rsidRDefault="00F363E0" w:rsidP="00F363E0">
            <w:pPr>
              <w:spacing w:after="0"/>
              <w:jc w:val="center"/>
              <w:rPr>
                <w:rFonts w:ascii="Times New Roman" w:hAnsi="Times New Roman"/>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12</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Практическая работа 12.</w:t>
            </w:r>
            <w:r w:rsidRPr="00281D39">
              <w:rPr>
                <w:rFonts w:ascii="Times New Roman" w:hAnsi="Times New Roman"/>
                <w:sz w:val="24"/>
                <w:szCs w:val="24"/>
              </w:rPr>
              <w:t xml:space="preserve"> Прогноз запасов продуктивной влаги в почве на зяби к началу весны</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Pr>
          <w:p w:rsidR="00F363E0" w:rsidRPr="00281D39" w:rsidRDefault="00F363E0" w:rsidP="00F363E0">
            <w:pPr>
              <w:spacing w:after="0"/>
              <w:jc w:val="center"/>
              <w:rPr>
                <w:rFonts w:ascii="Times New Roman" w:hAnsi="Times New Roman"/>
                <w:sz w:val="24"/>
                <w:szCs w:val="24"/>
              </w:rPr>
            </w:pPr>
          </w:p>
        </w:tc>
        <w:tc>
          <w:tcPr>
            <w:tcW w:w="1275" w:type="dxa"/>
            <w:vMerge/>
          </w:tcPr>
          <w:p w:rsidR="00F363E0" w:rsidRPr="00281D39" w:rsidRDefault="00F363E0" w:rsidP="00F363E0">
            <w:pPr>
              <w:spacing w:after="0"/>
              <w:jc w:val="center"/>
              <w:rPr>
                <w:rFonts w:ascii="Times New Roman" w:hAnsi="Times New Roman"/>
                <w:sz w:val="24"/>
                <w:szCs w:val="24"/>
              </w:rPr>
            </w:pPr>
          </w:p>
        </w:tc>
      </w:tr>
      <w:tr w:rsidR="00F363E0" w:rsidRPr="00281D39" w:rsidTr="00F363E0">
        <w:trPr>
          <w:gridAfter w:val="1"/>
          <w:wAfter w:w="1277" w:type="dxa"/>
        </w:trPr>
        <w:tc>
          <w:tcPr>
            <w:tcW w:w="11307" w:type="dxa"/>
            <w:gridSpan w:val="3"/>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Примерная тематика самостоятельной работы при изучении раздела 1</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p>
        </w:tc>
        <w:tc>
          <w:tcPr>
            <w:tcW w:w="1276" w:type="dxa"/>
          </w:tcPr>
          <w:p w:rsidR="00F363E0" w:rsidRPr="00281D39" w:rsidRDefault="00F363E0" w:rsidP="00F363E0">
            <w:pPr>
              <w:spacing w:after="0"/>
              <w:jc w:val="center"/>
              <w:rPr>
                <w:rFonts w:ascii="Times New Roman" w:hAnsi="Times New Roman"/>
                <w:sz w:val="24"/>
                <w:szCs w:val="24"/>
              </w:rPr>
            </w:pPr>
          </w:p>
        </w:tc>
        <w:tc>
          <w:tcPr>
            <w:tcW w:w="1275" w:type="dxa"/>
          </w:tcPr>
          <w:p w:rsidR="00F363E0" w:rsidRPr="00281D39" w:rsidRDefault="00F363E0" w:rsidP="00F363E0">
            <w:pPr>
              <w:spacing w:after="0"/>
              <w:jc w:val="center"/>
              <w:rPr>
                <w:rFonts w:ascii="Times New Roman" w:hAnsi="Times New Roman"/>
                <w:sz w:val="24"/>
                <w:szCs w:val="24"/>
              </w:rPr>
            </w:pPr>
          </w:p>
        </w:tc>
      </w:tr>
      <w:tr w:rsidR="00F363E0" w:rsidRPr="00281D39" w:rsidTr="00F363E0">
        <w:trPr>
          <w:gridAfter w:val="1"/>
          <w:wAfter w:w="1277" w:type="dxa"/>
          <w:trHeight w:val="2827"/>
        </w:trPr>
        <w:tc>
          <w:tcPr>
            <w:tcW w:w="11307" w:type="dxa"/>
            <w:gridSpan w:val="3"/>
            <w:shd w:val="clear" w:color="auto" w:fill="auto"/>
          </w:tcPr>
          <w:p w:rsidR="00F363E0" w:rsidRPr="00281D39" w:rsidRDefault="00F363E0" w:rsidP="00C81E53">
            <w:pPr>
              <w:numPr>
                <w:ilvl w:val="0"/>
                <w:numId w:val="12"/>
              </w:numPr>
              <w:spacing w:after="0"/>
              <w:rPr>
                <w:rFonts w:ascii="Times New Roman" w:hAnsi="Times New Roman"/>
                <w:sz w:val="24"/>
                <w:szCs w:val="24"/>
              </w:rPr>
            </w:pPr>
            <w:r w:rsidRPr="00281D39">
              <w:rPr>
                <w:rFonts w:ascii="Times New Roman" w:hAnsi="Times New Roman"/>
                <w:sz w:val="24"/>
                <w:szCs w:val="24"/>
              </w:rPr>
              <w:lastRenderedPageBreak/>
              <w:t xml:space="preserve">Биологическое </w:t>
            </w:r>
            <w:proofErr w:type="gramStart"/>
            <w:r w:rsidRPr="00281D39">
              <w:rPr>
                <w:rFonts w:ascii="Times New Roman" w:hAnsi="Times New Roman"/>
                <w:sz w:val="24"/>
                <w:szCs w:val="24"/>
              </w:rPr>
              <w:t>значение  основных</w:t>
            </w:r>
            <w:proofErr w:type="gramEnd"/>
            <w:r w:rsidRPr="00281D39">
              <w:rPr>
                <w:rFonts w:ascii="Times New Roman" w:hAnsi="Times New Roman"/>
                <w:sz w:val="24"/>
                <w:szCs w:val="24"/>
              </w:rPr>
              <w:t xml:space="preserve"> частей спектра.</w:t>
            </w:r>
          </w:p>
          <w:p w:rsidR="00F363E0" w:rsidRPr="00281D39" w:rsidRDefault="00F363E0" w:rsidP="00C81E53">
            <w:pPr>
              <w:numPr>
                <w:ilvl w:val="0"/>
                <w:numId w:val="12"/>
              </w:numPr>
              <w:spacing w:after="0"/>
              <w:rPr>
                <w:rFonts w:ascii="Times New Roman" w:hAnsi="Times New Roman"/>
                <w:sz w:val="24"/>
                <w:szCs w:val="24"/>
              </w:rPr>
            </w:pPr>
            <w:r w:rsidRPr="00281D39">
              <w:rPr>
                <w:rFonts w:ascii="Times New Roman" w:hAnsi="Times New Roman"/>
                <w:sz w:val="24"/>
                <w:szCs w:val="24"/>
              </w:rPr>
              <w:t>Значение радиационного баланса и альбедо для сельского хозяйства.</w:t>
            </w:r>
          </w:p>
          <w:p w:rsidR="00F363E0" w:rsidRPr="00281D39" w:rsidRDefault="00F363E0" w:rsidP="00C81E53">
            <w:pPr>
              <w:numPr>
                <w:ilvl w:val="0"/>
                <w:numId w:val="12"/>
              </w:numPr>
              <w:spacing w:after="0"/>
              <w:rPr>
                <w:rFonts w:ascii="Times New Roman" w:hAnsi="Times New Roman"/>
                <w:sz w:val="24"/>
                <w:szCs w:val="24"/>
              </w:rPr>
            </w:pPr>
            <w:r w:rsidRPr="00281D39">
              <w:rPr>
                <w:rFonts w:ascii="Times New Roman" w:hAnsi="Times New Roman"/>
                <w:sz w:val="24"/>
                <w:szCs w:val="24"/>
              </w:rPr>
              <w:t>Географическое распределение длины дня и радиационного баланса</w:t>
            </w:r>
          </w:p>
          <w:p w:rsidR="00F363E0" w:rsidRPr="00281D39" w:rsidRDefault="00F363E0" w:rsidP="00C81E53">
            <w:pPr>
              <w:numPr>
                <w:ilvl w:val="0"/>
                <w:numId w:val="12"/>
              </w:numPr>
              <w:spacing w:after="0"/>
              <w:rPr>
                <w:rFonts w:ascii="Times New Roman" w:hAnsi="Times New Roman"/>
                <w:sz w:val="24"/>
                <w:szCs w:val="24"/>
              </w:rPr>
            </w:pPr>
            <w:r w:rsidRPr="00281D39">
              <w:rPr>
                <w:rFonts w:ascii="Times New Roman" w:hAnsi="Times New Roman"/>
                <w:sz w:val="24"/>
                <w:szCs w:val="24"/>
              </w:rPr>
              <w:t>Пути более полного использования солнечной радиации в сельском хозяйстве</w:t>
            </w:r>
          </w:p>
          <w:p w:rsidR="00F363E0" w:rsidRPr="00281D39" w:rsidRDefault="00F363E0" w:rsidP="00C81E53">
            <w:pPr>
              <w:numPr>
                <w:ilvl w:val="0"/>
                <w:numId w:val="12"/>
              </w:numPr>
              <w:spacing w:after="0"/>
              <w:rPr>
                <w:rFonts w:ascii="Times New Roman" w:hAnsi="Times New Roman"/>
                <w:sz w:val="24"/>
                <w:szCs w:val="24"/>
              </w:rPr>
            </w:pPr>
            <w:r w:rsidRPr="00281D39">
              <w:rPr>
                <w:rFonts w:ascii="Times New Roman" w:hAnsi="Times New Roman"/>
                <w:sz w:val="24"/>
                <w:szCs w:val="24"/>
              </w:rPr>
              <w:t xml:space="preserve">Замерзание и </w:t>
            </w:r>
            <w:proofErr w:type="gramStart"/>
            <w:r w:rsidRPr="00281D39">
              <w:rPr>
                <w:rFonts w:ascii="Times New Roman" w:hAnsi="Times New Roman"/>
                <w:sz w:val="24"/>
                <w:szCs w:val="24"/>
              </w:rPr>
              <w:t>оттаивание  почвы</w:t>
            </w:r>
            <w:proofErr w:type="gramEnd"/>
            <w:r w:rsidRPr="00281D39">
              <w:rPr>
                <w:rFonts w:ascii="Times New Roman" w:hAnsi="Times New Roman"/>
                <w:sz w:val="24"/>
                <w:szCs w:val="24"/>
              </w:rPr>
              <w:t xml:space="preserve"> и водоемов.</w:t>
            </w:r>
          </w:p>
          <w:p w:rsidR="00F363E0" w:rsidRPr="00281D39" w:rsidRDefault="00F363E0" w:rsidP="00C81E53">
            <w:pPr>
              <w:numPr>
                <w:ilvl w:val="0"/>
                <w:numId w:val="12"/>
              </w:numPr>
              <w:spacing w:after="0"/>
              <w:rPr>
                <w:rFonts w:ascii="Times New Roman" w:hAnsi="Times New Roman"/>
                <w:sz w:val="24"/>
                <w:szCs w:val="24"/>
              </w:rPr>
            </w:pPr>
            <w:r w:rsidRPr="00281D39">
              <w:rPr>
                <w:rFonts w:ascii="Times New Roman" w:hAnsi="Times New Roman"/>
                <w:sz w:val="24"/>
                <w:szCs w:val="24"/>
              </w:rPr>
              <w:t>Конденсация водяного пара.</w:t>
            </w:r>
          </w:p>
          <w:p w:rsidR="00F363E0" w:rsidRPr="00281D39" w:rsidRDefault="00F363E0" w:rsidP="00C81E53">
            <w:pPr>
              <w:numPr>
                <w:ilvl w:val="0"/>
                <w:numId w:val="12"/>
              </w:numPr>
              <w:spacing w:after="0"/>
              <w:rPr>
                <w:rFonts w:ascii="Times New Roman" w:hAnsi="Times New Roman"/>
                <w:sz w:val="24"/>
                <w:szCs w:val="24"/>
              </w:rPr>
            </w:pPr>
            <w:r w:rsidRPr="00281D39">
              <w:rPr>
                <w:rFonts w:ascii="Times New Roman" w:hAnsi="Times New Roman"/>
                <w:sz w:val="24"/>
                <w:szCs w:val="24"/>
              </w:rPr>
              <w:t>Агроклиматическое районирование Иркутской области</w:t>
            </w:r>
          </w:p>
          <w:p w:rsidR="00F363E0" w:rsidRPr="00281D39" w:rsidRDefault="00F363E0" w:rsidP="00C81E53">
            <w:pPr>
              <w:numPr>
                <w:ilvl w:val="0"/>
                <w:numId w:val="12"/>
              </w:numPr>
              <w:spacing w:after="0"/>
              <w:rPr>
                <w:rFonts w:ascii="Times New Roman" w:hAnsi="Times New Roman"/>
                <w:sz w:val="24"/>
                <w:szCs w:val="24"/>
              </w:rPr>
            </w:pPr>
            <w:r w:rsidRPr="00281D39">
              <w:rPr>
                <w:rFonts w:ascii="Times New Roman" w:hAnsi="Times New Roman"/>
                <w:sz w:val="24"/>
                <w:szCs w:val="24"/>
              </w:rPr>
              <w:t>Микроклимат и фитоклимат, методы их улучшения</w:t>
            </w:r>
          </w:p>
          <w:p w:rsidR="00F363E0" w:rsidRPr="00281D39" w:rsidRDefault="00F363E0" w:rsidP="00C81E53">
            <w:pPr>
              <w:numPr>
                <w:ilvl w:val="0"/>
                <w:numId w:val="12"/>
              </w:numPr>
              <w:spacing w:after="0"/>
              <w:rPr>
                <w:rFonts w:ascii="Times New Roman" w:hAnsi="Times New Roman"/>
                <w:sz w:val="24"/>
                <w:szCs w:val="24"/>
              </w:rPr>
            </w:pPr>
            <w:r w:rsidRPr="00281D39">
              <w:rPr>
                <w:rFonts w:ascii="Times New Roman" w:hAnsi="Times New Roman"/>
                <w:sz w:val="24"/>
                <w:szCs w:val="24"/>
              </w:rPr>
              <w:t>Влияние климата на вредителей и болезни сельскохозяйственных культур</w:t>
            </w:r>
          </w:p>
          <w:p w:rsidR="00F363E0" w:rsidRPr="00281D39" w:rsidRDefault="00F363E0" w:rsidP="00C81E53">
            <w:pPr>
              <w:numPr>
                <w:ilvl w:val="0"/>
                <w:numId w:val="12"/>
              </w:numPr>
              <w:spacing w:after="0"/>
              <w:rPr>
                <w:rFonts w:ascii="Times New Roman" w:hAnsi="Times New Roman"/>
                <w:sz w:val="24"/>
                <w:szCs w:val="24"/>
              </w:rPr>
            </w:pPr>
            <w:r w:rsidRPr="00281D39">
              <w:rPr>
                <w:rFonts w:ascii="Times New Roman" w:hAnsi="Times New Roman"/>
                <w:sz w:val="24"/>
                <w:szCs w:val="24"/>
              </w:rPr>
              <w:t>Экономическая эффективность агрометеорологического обеспечения сельского хозяйства</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20</w:t>
            </w:r>
          </w:p>
        </w:tc>
        <w:tc>
          <w:tcPr>
            <w:tcW w:w="1276" w:type="dxa"/>
          </w:tcPr>
          <w:p w:rsidR="00F363E0" w:rsidRPr="00281D39" w:rsidRDefault="00F363E0" w:rsidP="00F363E0">
            <w:pPr>
              <w:spacing w:after="0"/>
              <w:jc w:val="center"/>
              <w:rPr>
                <w:rFonts w:ascii="Times New Roman" w:hAnsi="Times New Roman"/>
                <w:sz w:val="24"/>
                <w:szCs w:val="24"/>
              </w:rPr>
            </w:pPr>
          </w:p>
        </w:tc>
        <w:tc>
          <w:tcPr>
            <w:tcW w:w="1275" w:type="dxa"/>
          </w:tcPr>
          <w:p w:rsidR="00F363E0" w:rsidRPr="00281D39" w:rsidRDefault="00F363E0" w:rsidP="00F363E0">
            <w:pPr>
              <w:spacing w:after="0"/>
              <w:jc w:val="center"/>
              <w:rPr>
                <w:rFonts w:ascii="Times New Roman" w:hAnsi="Times New Roman"/>
                <w:sz w:val="24"/>
                <w:szCs w:val="24"/>
              </w:rPr>
            </w:pPr>
          </w:p>
        </w:tc>
      </w:tr>
      <w:tr w:rsidR="00F363E0" w:rsidRPr="00281D39" w:rsidTr="00F363E0">
        <w:trPr>
          <w:gridAfter w:val="1"/>
          <w:wAfter w:w="1277" w:type="dxa"/>
        </w:trPr>
        <w:tc>
          <w:tcPr>
            <w:tcW w:w="11307" w:type="dxa"/>
            <w:gridSpan w:val="3"/>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Учебная практика</w:t>
            </w:r>
          </w:p>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Виды работ</w:t>
            </w:r>
            <w:r w:rsidRPr="00281D39">
              <w:rPr>
                <w:rFonts w:ascii="Times New Roman" w:hAnsi="Times New Roman"/>
                <w:sz w:val="24"/>
                <w:szCs w:val="24"/>
              </w:rPr>
              <w:t>.</w:t>
            </w:r>
          </w:p>
          <w:p w:rsidR="00F363E0" w:rsidRPr="00281D39" w:rsidRDefault="00F363E0" w:rsidP="00F363E0">
            <w:pPr>
              <w:spacing w:after="0"/>
              <w:rPr>
                <w:rFonts w:ascii="Times New Roman" w:hAnsi="Times New Roman"/>
                <w:color w:val="FF0000"/>
                <w:sz w:val="24"/>
                <w:szCs w:val="24"/>
              </w:rPr>
            </w:pPr>
            <w:r w:rsidRPr="00281D39">
              <w:rPr>
                <w:rFonts w:ascii="Times New Roman" w:hAnsi="Times New Roman"/>
                <w:sz w:val="24"/>
                <w:szCs w:val="24"/>
              </w:rPr>
              <w:t>Экскурсия на метеорологическую площадку г. Иркутска</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6</w:t>
            </w:r>
          </w:p>
        </w:tc>
        <w:tc>
          <w:tcPr>
            <w:tcW w:w="1276" w:type="dxa"/>
          </w:tcPr>
          <w:p w:rsidR="00F363E0" w:rsidRPr="00281D39" w:rsidRDefault="00F363E0" w:rsidP="00F363E0">
            <w:pPr>
              <w:spacing w:after="0"/>
              <w:jc w:val="center"/>
              <w:rPr>
                <w:rFonts w:ascii="Times New Roman" w:hAnsi="Times New Roman"/>
                <w:b/>
                <w:sz w:val="24"/>
                <w:szCs w:val="24"/>
              </w:rPr>
            </w:pPr>
          </w:p>
        </w:tc>
        <w:tc>
          <w:tcPr>
            <w:tcW w:w="1275" w:type="dxa"/>
          </w:tcPr>
          <w:p w:rsidR="00F363E0" w:rsidRPr="00281D39" w:rsidRDefault="00F363E0" w:rsidP="00F363E0">
            <w:pPr>
              <w:spacing w:after="0"/>
              <w:jc w:val="center"/>
              <w:rPr>
                <w:rFonts w:ascii="Times New Roman" w:hAnsi="Times New Roman"/>
                <w:b/>
                <w:sz w:val="24"/>
                <w:szCs w:val="24"/>
              </w:rPr>
            </w:pPr>
          </w:p>
        </w:tc>
      </w:tr>
      <w:tr w:rsidR="00F363E0" w:rsidRPr="00281D39" w:rsidTr="00F363E0">
        <w:trPr>
          <w:gridAfter w:val="1"/>
          <w:wAfter w:w="1277" w:type="dxa"/>
        </w:trPr>
        <w:tc>
          <w:tcPr>
            <w:tcW w:w="11307" w:type="dxa"/>
            <w:gridSpan w:val="3"/>
            <w:shd w:val="clear" w:color="auto" w:fill="auto"/>
          </w:tcPr>
          <w:p w:rsidR="00F363E0" w:rsidRPr="00281D39" w:rsidRDefault="00F363E0" w:rsidP="00F363E0">
            <w:pPr>
              <w:spacing w:after="0"/>
              <w:rPr>
                <w:rFonts w:ascii="Times New Roman" w:hAnsi="Times New Roman"/>
                <w:b/>
                <w:sz w:val="24"/>
                <w:szCs w:val="24"/>
              </w:rPr>
            </w:pPr>
            <w:proofErr w:type="gramStart"/>
            <w:r w:rsidRPr="00281D39">
              <w:rPr>
                <w:rFonts w:ascii="Times New Roman" w:hAnsi="Times New Roman"/>
                <w:b/>
                <w:sz w:val="24"/>
                <w:szCs w:val="24"/>
              </w:rPr>
              <w:t>Производственная  практика</w:t>
            </w:r>
            <w:proofErr w:type="gramEnd"/>
          </w:p>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Виды работ</w:t>
            </w:r>
            <w:r w:rsidRPr="00281D39">
              <w:rPr>
                <w:rFonts w:ascii="Times New Roman" w:hAnsi="Times New Roman"/>
                <w:sz w:val="24"/>
                <w:szCs w:val="24"/>
              </w:rPr>
              <w:t>.</w:t>
            </w:r>
          </w:p>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Агрометеорологические наблюдения за температурой пахотного слоя</w:t>
            </w:r>
          </w:p>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Повреждения сельскохозяйственных культур неблагоприятными метеорологическими явлениями, сельскохозяйственными вредителями и болезнями</w:t>
            </w:r>
          </w:p>
          <w:p w:rsidR="00F363E0" w:rsidRPr="00281D39" w:rsidRDefault="00F363E0" w:rsidP="00F363E0">
            <w:pPr>
              <w:spacing w:after="0"/>
              <w:rPr>
                <w:rFonts w:ascii="Times New Roman" w:hAnsi="Times New Roman"/>
                <w:b/>
                <w:sz w:val="24"/>
                <w:szCs w:val="24"/>
              </w:rPr>
            </w:pPr>
            <w:r w:rsidRPr="00281D39">
              <w:rPr>
                <w:rFonts w:ascii="Times New Roman" w:hAnsi="Times New Roman"/>
                <w:sz w:val="24"/>
                <w:szCs w:val="24"/>
              </w:rPr>
              <w:t>Осеннее обследование озимых зерновых и многолетних трав</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18</w:t>
            </w:r>
          </w:p>
        </w:tc>
        <w:tc>
          <w:tcPr>
            <w:tcW w:w="1276" w:type="dxa"/>
          </w:tcPr>
          <w:p w:rsidR="00F363E0" w:rsidRPr="00281D39" w:rsidRDefault="00F363E0" w:rsidP="00F363E0">
            <w:pPr>
              <w:spacing w:after="0"/>
              <w:jc w:val="center"/>
              <w:rPr>
                <w:rFonts w:ascii="Times New Roman" w:hAnsi="Times New Roman"/>
                <w:b/>
                <w:sz w:val="24"/>
                <w:szCs w:val="24"/>
              </w:rPr>
            </w:pPr>
          </w:p>
        </w:tc>
        <w:tc>
          <w:tcPr>
            <w:tcW w:w="1275" w:type="dxa"/>
          </w:tcPr>
          <w:p w:rsidR="00F363E0" w:rsidRPr="00281D39" w:rsidRDefault="00F363E0" w:rsidP="00F363E0">
            <w:pPr>
              <w:spacing w:after="0"/>
              <w:jc w:val="center"/>
              <w:rPr>
                <w:rFonts w:ascii="Times New Roman" w:hAnsi="Times New Roman"/>
                <w:b/>
                <w:sz w:val="24"/>
                <w:szCs w:val="24"/>
              </w:rPr>
            </w:pPr>
          </w:p>
        </w:tc>
      </w:tr>
      <w:tr w:rsidR="00F363E0" w:rsidRPr="00281D39" w:rsidTr="00F363E0">
        <w:trPr>
          <w:gridAfter w:val="1"/>
          <w:wAfter w:w="1277" w:type="dxa"/>
        </w:trPr>
        <w:tc>
          <w:tcPr>
            <w:tcW w:w="11307" w:type="dxa"/>
            <w:gridSpan w:val="3"/>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 xml:space="preserve">Консультации </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2</w:t>
            </w:r>
          </w:p>
        </w:tc>
        <w:tc>
          <w:tcPr>
            <w:tcW w:w="1276" w:type="dxa"/>
          </w:tcPr>
          <w:p w:rsidR="00F363E0" w:rsidRPr="00281D39" w:rsidRDefault="00F363E0" w:rsidP="00F363E0">
            <w:pPr>
              <w:spacing w:after="0"/>
              <w:jc w:val="center"/>
              <w:rPr>
                <w:rFonts w:ascii="Times New Roman" w:hAnsi="Times New Roman"/>
                <w:b/>
                <w:sz w:val="24"/>
                <w:szCs w:val="24"/>
              </w:rPr>
            </w:pPr>
          </w:p>
        </w:tc>
        <w:tc>
          <w:tcPr>
            <w:tcW w:w="1275" w:type="dxa"/>
          </w:tcPr>
          <w:p w:rsidR="00F363E0" w:rsidRPr="00281D39" w:rsidRDefault="00F363E0" w:rsidP="00F363E0">
            <w:pPr>
              <w:spacing w:after="0"/>
              <w:jc w:val="center"/>
              <w:rPr>
                <w:rFonts w:ascii="Times New Roman" w:hAnsi="Times New Roman"/>
                <w:b/>
                <w:sz w:val="24"/>
                <w:szCs w:val="24"/>
              </w:rPr>
            </w:pPr>
          </w:p>
        </w:tc>
      </w:tr>
      <w:tr w:rsidR="00F363E0" w:rsidRPr="00281D39" w:rsidTr="00F363E0">
        <w:trPr>
          <w:gridAfter w:val="1"/>
          <w:wAfter w:w="1277" w:type="dxa"/>
        </w:trPr>
        <w:tc>
          <w:tcPr>
            <w:tcW w:w="11307" w:type="dxa"/>
            <w:gridSpan w:val="3"/>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Экзамен по МДК. 01.01</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6</w:t>
            </w:r>
          </w:p>
        </w:tc>
        <w:tc>
          <w:tcPr>
            <w:tcW w:w="1276" w:type="dxa"/>
          </w:tcPr>
          <w:p w:rsidR="00F363E0" w:rsidRPr="00281D39" w:rsidRDefault="00F363E0" w:rsidP="00F363E0">
            <w:pPr>
              <w:spacing w:after="0"/>
              <w:jc w:val="center"/>
              <w:rPr>
                <w:rFonts w:ascii="Times New Roman" w:hAnsi="Times New Roman"/>
                <w:b/>
                <w:sz w:val="24"/>
                <w:szCs w:val="24"/>
              </w:rPr>
            </w:pPr>
          </w:p>
        </w:tc>
        <w:tc>
          <w:tcPr>
            <w:tcW w:w="1275" w:type="dxa"/>
          </w:tcPr>
          <w:p w:rsidR="00F363E0" w:rsidRPr="00281D39" w:rsidRDefault="00F363E0" w:rsidP="00F363E0">
            <w:pPr>
              <w:spacing w:after="0"/>
              <w:jc w:val="center"/>
              <w:rPr>
                <w:rFonts w:ascii="Times New Roman" w:hAnsi="Times New Roman"/>
                <w:b/>
                <w:sz w:val="24"/>
                <w:szCs w:val="24"/>
              </w:rPr>
            </w:pPr>
          </w:p>
        </w:tc>
      </w:tr>
      <w:tr w:rsidR="00F363E0" w:rsidRPr="00281D39" w:rsidTr="00F363E0">
        <w:trPr>
          <w:gridAfter w:val="1"/>
          <w:wAfter w:w="1277" w:type="dxa"/>
        </w:trPr>
        <w:tc>
          <w:tcPr>
            <w:tcW w:w="11307" w:type="dxa"/>
            <w:gridSpan w:val="3"/>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eastAsia="Calibri" w:hAnsi="Times New Roman"/>
                <w:b/>
                <w:bCs/>
                <w:sz w:val="24"/>
                <w:szCs w:val="24"/>
              </w:rPr>
              <w:t>Раздел 2 Технология производства продукции растениеводства</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284/202</w:t>
            </w:r>
          </w:p>
        </w:tc>
        <w:tc>
          <w:tcPr>
            <w:tcW w:w="1276" w:type="dxa"/>
          </w:tcPr>
          <w:p w:rsidR="00F363E0" w:rsidRPr="00281D39" w:rsidRDefault="00F363E0" w:rsidP="00F363E0">
            <w:pPr>
              <w:spacing w:after="0"/>
              <w:jc w:val="center"/>
              <w:rPr>
                <w:rFonts w:ascii="Times New Roman" w:hAnsi="Times New Roman"/>
                <w:b/>
                <w:sz w:val="24"/>
                <w:szCs w:val="24"/>
              </w:rPr>
            </w:pPr>
          </w:p>
        </w:tc>
        <w:tc>
          <w:tcPr>
            <w:tcW w:w="1275" w:type="dxa"/>
          </w:tcPr>
          <w:p w:rsidR="00F363E0" w:rsidRPr="00281D39" w:rsidRDefault="00F363E0" w:rsidP="00F363E0">
            <w:pPr>
              <w:spacing w:after="0"/>
              <w:jc w:val="center"/>
              <w:rPr>
                <w:rFonts w:ascii="Times New Roman" w:hAnsi="Times New Roman"/>
                <w:b/>
                <w:sz w:val="24"/>
                <w:szCs w:val="24"/>
              </w:rPr>
            </w:pPr>
          </w:p>
        </w:tc>
      </w:tr>
      <w:tr w:rsidR="00F363E0" w:rsidRPr="00281D39" w:rsidTr="00F363E0">
        <w:trPr>
          <w:gridAfter w:val="1"/>
          <w:wAfter w:w="1277" w:type="dxa"/>
        </w:trPr>
        <w:tc>
          <w:tcPr>
            <w:tcW w:w="11307" w:type="dxa"/>
            <w:gridSpan w:val="3"/>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eastAsia="Calibri" w:hAnsi="Times New Roman"/>
                <w:b/>
                <w:bCs/>
                <w:sz w:val="24"/>
                <w:szCs w:val="24"/>
              </w:rPr>
              <w:t xml:space="preserve">МДК.01.02. </w:t>
            </w:r>
            <w:r w:rsidRPr="00281D39">
              <w:rPr>
                <w:rFonts w:ascii="Times New Roman" w:hAnsi="Times New Roman"/>
                <w:b/>
                <w:sz w:val="24"/>
                <w:szCs w:val="24"/>
              </w:rPr>
              <w:t xml:space="preserve">Выбор </w:t>
            </w:r>
            <w:proofErr w:type="spellStart"/>
            <w:r w:rsidRPr="00281D39">
              <w:rPr>
                <w:rFonts w:ascii="Times New Roman" w:hAnsi="Times New Roman"/>
                <w:b/>
                <w:sz w:val="24"/>
                <w:szCs w:val="24"/>
              </w:rPr>
              <w:t>агротехнологий</w:t>
            </w:r>
            <w:proofErr w:type="spellEnd"/>
            <w:r w:rsidRPr="00281D39">
              <w:rPr>
                <w:rFonts w:ascii="Times New Roman" w:hAnsi="Times New Roman"/>
                <w:b/>
                <w:sz w:val="24"/>
                <w:szCs w:val="24"/>
              </w:rPr>
              <w:t xml:space="preserve">  для различных сельскохозяйственных культур</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146/44</w:t>
            </w:r>
          </w:p>
        </w:tc>
        <w:tc>
          <w:tcPr>
            <w:tcW w:w="1276" w:type="dxa"/>
          </w:tcPr>
          <w:p w:rsidR="00F363E0" w:rsidRPr="00281D39" w:rsidRDefault="00F363E0" w:rsidP="00F363E0">
            <w:pPr>
              <w:spacing w:after="0"/>
              <w:jc w:val="center"/>
              <w:rPr>
                <w:rFonts w:ascii="Times New Roman" w:hAnsi="Times New Roman"/>
                <w:b/>
                <w:sz w:val="24"/>
                <w:szCs w:val="24"/>
              </w:rPr>
            </w:pPr>
          </w:p>
        </w:tc>
        <w:tc>
          <w:tcPr>
            <w:tcW w:w="1275" w:type="dxa"/>
          </w:tcPr>
          <w:p w:rsidR="00F363E0" w:rsidRPr="00281D39" w:rsidRDefault="00F363E0" w:rsidP="00F363E0">
            <w:pPr>
              <w:spacing w:after="0"/>
              <w:jc w:val="center"/>
              <w:rPr>
                <w:rFonts w:ascii="Times New Roman" w:hAnsi="Times New Roman"/>
                <w:b/>
                <w:sz w:val="24"/>
                <w:szCs w:val="24"/>
              </w:rPr>
            </w:pPr>
          </w:p>
        </w:tc>
      </w:tr>
      <w:tr w:rsidR="00F363E0" w:rsidRPr="00281D39" w:rsidTr="00F363E0">
        <w:trPr>
          <w:gridAfter w:val="1"/>
          <w:wAfter w:w="1277" w:type="dxa"/>
        </w:trPr>
        <w:tc>
          <w:tcPr>
            <w:tcW w:w="3185" w:type="dxa"/>
            <w:vMerge w:val="restart"/>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Тема 2.1.   Сортовые и семенные качества семян</w:t>
            </w:r>
          </w:p>
        </w:tc>
        <w:tc>
          <w:tcPr>
            <w:tcW w:w="8122" w:type="dxa"/>
            <w:gridSpan w:val="2"/>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Содержание</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8</w:t>
            </w:r>
          </w:p>
        </w:tc>
        <w:tc>
          <w:tcPr>
            <w:tcW w:w="1276" w:type="dxa"/>
          </w:tcPr>
          <w:p w:rsidR="00F363E0" w:rsidRPr="00281D39" w:rsidRDefault="00F363E0" w:rsidP="00F363E0">
            <w:pPr>
              <w:spacing w:after="0"/>
              <w:jc w:val="center"/>
              <w:rPr>
                <w:rFonts w:ascii="Times New Roman" w:hAnsi="Times New Roman"/>
                <w:b/>
                <w:sz w:val="24"/>
                <w:szCs w:val="24"/>
              </w:rPr>
            </w:pPr>
          </w:p>
        </w:tc>
        <w:tc>
          <w:tcPr>
            <w:tcW w:w="1275" w:type="dxa"/>
          </w:tcPr>
          <w:p w:rsidR="00F363E0" w:rsidRPr="00281D39" w:rsidRDefault="00F363E0" w:rsidP="00F363E0">
            <w:pPr>
              <w:spacing w:after="0"/>
              <w:jc w:val="center"/>
              <w:rPr>
                <w:rFonts w:ascii="Times New Roman" w:hAnsi="Times New Roman"/>
                <w:b/>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b/>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1.</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 xml:space="preserve">Значение семян и их свойства, </w:t>
            </w:r>
            <w:proofErr w:type="spellStart"/>
            <w:r w:rsidRPr="00281D39">
              <w:rPr>
                <w:rFonts w:ascii="Times New Roman" w:hAnsi="Times New Roman"/>
                <w:sz w:val="24"/>
                <w:szCs w:val="24"/>
              </w:rPr>
              <w:t>разнокачественность</w:t>
            </w:r>
            <w:proofErr w:type="spellEnd"/>
            <w:r w:rsidRPr="00281D39">
              <w:rPr>
                <w:rFonts w:ascii="Times New Roman" w:hAnsi="Times New Roman"/>
                <w:sz w:val="24"/>
                <w:szCs w:val="24"/>
              </w:rPr>
              <w:t>, прорастание, покой и долговечность семян, факторы, влияющие на урожай и его качество.</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4</w:t>
            </w:r>
          </w:p>
        </w:tc>
        <w:tc>
          <w:tcPr>
            <w:tcW w:w="1276" w:type="dxa"/>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ОК 1, ОК 2, ОК 5, ОК 6, ПК 1.2,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01.01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01.04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Зо.01.02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01.04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02.01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02.04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lastRenderedPageBreak/>
              <w:t>Зо.02.01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Зо.02.03</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Зо.05.02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Уо.06.01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Зо.06.02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1.7.01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1.7.01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b/>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2.</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 xml:space="preserve">Сортовые и </w:t>
            </w:r>
            <w:proofErr w:type="gramStart"/>
            <w:r w:rsidRPr="00281D39">
              <w:rPr>
                <w:rFonts w:ascii="Times New Roman" w:hAnsi="Times New Roman"/>
                <w:sz w:val="24"/>
                <w:szCs w:val="24"/>
              </w:rPr>
              <w:t>посевные  требования</w:t>
            </w:r>
            <w:proofErr w:type="gramEnd"/>
            <w:r w:rsidRPr="00281D39">
              <w:rPr>
                <w:rFonts w:ascii="Times New Roman" w:hAnsi="Times New Roman"/>
                <w:sz w:val="24"/>
                <w:szCs w:val="24"/>
              </w:rPr>
              <w:t xml:space="preserve"> к посевному материалу. Контроль качества семян. ГОСТ на семена и посевной материал.</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4</w:t>
            </w:r>
          </w:p>
        </w:tc>
        <w:tc>
          <w:tcPr>
            <w:tcW w:w="1276" w:type="dxa"/>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ОК 1, ОК 2, ОК 5, ОК 6, ПК 1.2,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01.01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01.04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Зо.01.02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01.04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02.01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02.04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Зо.02.03</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Зо.05.02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Уо.06.01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Зо.06.02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1.7.01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1.7.01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b/>
                <w:sz w:val="24"/>
                <w:szCs w:val="24"/>
              </w:rPr>
            </w:pPr>
          </w:p>
        </w:tc>
        <w:tc>
          <w:tcPr>
            <w:tcW w:w="8122" w:type="dxa"/>
            <w:gridSpan w:val="2"/>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В том числе практических занятий и лабораторных работ</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18</w:t>
            </w:r>
          </w:p>
        </w:tc>
        <w:tc>
          <w:tcPr>
            <w:tcW w:w="1276" w:type="dxa"/>
          </w:tcPr>
          <w:p w:rsidR="00F363E0" w:rsidRPr="00281D39" w:rsidRDefault="00F363E0" w:rsidP="00F363E0">
            <w:pPr>
              <w:spacing w:after="0"/>
              <w:jc w:val="center"/>
              <w:rPr>
                <w:rFonts w:ascii="Times New Roman" w:hAnsi="Times New Roman"/>
                <w:b/>
                <w:sz w:val="24"/>
                <w:szCs w:val="24"/>
              </w:rPr>
            </w:pPr>
          </w:p>
        </w:tc>
        <w:tc>
          <w:tcPr>
            <w:tcW w:w="1275" w:type="dxa"/>
          </w:tcPr>
          <w:p w:rsidR="00F363E0" w:rsidRPr="00281D39" w:rsidRDefault="00F363E0" w:rsidP="00F363E0">
            <w:pPr>
              <w:spacing w:after="0"/>
              <w:jc w:val="center"/>
              <w:rPr>
                <w:rFonts w:ascii="Times New Roman" w:hAnsi="Times New Roman"/>
                <w:b/>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b/>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1.</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Лабораторная работа № 1 Анализ посевных качеств семян.</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ОК 3, ОК 4, ОК 7,  ОК 9, ОК 10, ПК 1.2,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09.01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09.02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10.04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10.01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03.02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1.7.01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1.7.01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b/>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2</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Лабораторная работа № 2 Анализ посевных качеств семян.</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ОК 3, ОК 4, ОК 7,  ОК 9, ОК 10, ПК 1.2,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09.01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09.02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10.04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10.01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03.02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lastRenderedPageBreak/>
              <w:t>ПО 1.7.01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1.7.01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b/>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3</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Лабораторная работа № 3 Анализ посевных качеств семян.</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ОК 3, ОК 4, ОК 7,  ОК 9, ОК 10, ПК 1.2,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09.01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09.02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10.04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10.01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03.02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1.7.01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1.7.01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b/>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4</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Практическое занятие № 4 Отбор средних проб семян, ГОСТ</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ОК 3, ОК 4, ОК 7,  ОК 9, ОК 10, ПК 1.2,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09.01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09.02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10.04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10.01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03.02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lastRenderedPageBreak/>
              <w:t>У.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1.7.01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1.7.01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b/>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5</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Практическое занятие № 5 Отбор средних проб семян, ГОСТ</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ОК 3, ОК 4, ОК 7,  ОК 9, ОК 10, ПК 1.2,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09.01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09.02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10.04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10.01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07.03</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1.7.01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1.7.01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b/>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6</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Практическое занятие № 6 Отбор средних проб семян, ГОСТ</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ОК 3, ОК 4, ОК 7,  ОК 9, ОК 10, ПК 1.2,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09.01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09.02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10.04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10.01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lastRenderedPageBreak/>
              <w:t>Зо</w:t>
            </w:r>
            <w:proofErr w:type="spellEnd"/>
            <w:r w:rsidRPr="00281D39">
              <w:rPr>
                <w:rFonts w:ascii="Times New Roman" w:hAnsi="Times New Roman"/>
                <w:sz w:val="24"/>
                <w:szCs w:val="24"/>
              </w:rPr>
              <w:t xml:space="preserve"> 07.03</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1.7.01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1.7.01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b/>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7</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Практическое занятие № 7 Определение категории семян, заполнение документов на семена, расчет нормы высева.</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ОК 3, ОК 4, ОК 7,  ОК 9, ОК 10, ПК 1.2,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09.01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09.02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10.04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10.01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07.03</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1.7.01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1.7.01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b/>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8</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Практическое занятие № 8 Определение категории семян, заполнение документов на семена, расчет нормы высева.</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ОК 3, ОК 4, ОК 7,  ОК 9, ОК 10, ПК 1.2,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09.01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09.02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10.04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lastRenderedPageBreak/>
              <w:t>Зо</w:t>
            </w:r>
            <w:proofErr w:type="spellEnd"/>
            <w:r w:rsidRPr="00281D39">
              <w:rPr>
                <w:rFonts w:ascii="Times New Roman" w:hAnsi="Times New Roman"/>
                <w:sz w:val="24"/>
                <w:szCs w:val="24"/>
              </w:rPr>
              <w:t xml:space="preserve"> 10.01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07.02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07.03</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1.7.01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1.7.01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b/>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9</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Практическое занятие № 9 Определение категории семян, заполнение документов на семена, расчет нормы высева.</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ОК 3, ОК 4, ОК 7,  ОК 9, ОК 10, ПК 1.2,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09.01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09.02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10.04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10.01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07.02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07.03</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1.7.01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1.7.01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val="restart"/>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Тема 2.2. Зональные технологии  возделывания полевых культур.</w:t>
            </w:r>
          </w:p>
        </w:tc>
        <w:tc>
          <w:tcPr>
            <w:tcW w:w="8122" w:type="dxa"/>
            <w:gridSpan w:val="2"/>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 xml:space="preserve">Содержание </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26</w:t>
            </w:r>
          </w:p>
        </w:tc>
        <w:tc>
          <w:tcPr>
            <w:tcW w:w="1276" w:type="dxa"/>
          </w:tcPr>
          <w:p w:rsidR="00F363E0" w:rsidRPr="00281D39" w:rsidRDefault="00F363E0" w:rsidP="00F363E0">
            <w:pPr>
              <w:spacing w:after="0"/>
              <w:jc w:val="center"/>
              <w:rPr>
                <w:rFonts w:ascii="Times New Roman" w:hAnsi="Times New Roman"/>
                <w:b/>
                <w:sz w:val="24"/>
                <w:szCs w:val="24"/>
              </w:rPr>
            </w:pPr>
          </w:p>
        </w:tc>
        <w:tc>
          <w:tcPr>
            <w:tcW w:w="1275" w:type="dxa"/>
          </w:tcPr>
          <w:p w:rsidR="00F363E0" w:rsidRPr="00281D39" w:rsidRDefault="00F363E0" w:rsidP="00F363E0">
            <w:pPr>
              <w:spacing w:after="0"/>
              <w:jc w:val="center"/>
              <w:rPr>
                <w:rFonts w:ascii="Times New Roman" w:hAnsi="Times New Roman"/>
                <w:b/>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1.</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Технологии возделывания озимой ржи</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ОК 1, ОК 2, ОК 5, ОК 6, ПК 1.1., ПК </w:t>
            </w:r>
            <w:r w:rsidRPr="00281D39">
              <w:rPr>
                <w:rFonts w:ascii="Times New Roman" w:hAnsi="Times New Roman"/>
                <w:sz w:val="24"/>
                <w:szCs w:val="24"/>
              </w:rPr>
              <w:lastRenderedPageBreak/>
              <w:t>1.2, ПК 1.3, ПК 1.4, ПК 1.5, ПК 1.6,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lastRenderedPageBreak/>
              <w:t>Уо</w:t>
            </w:r>
            <w:proofErr w:type="spellEnd"/>
            <w:r w:rsidRPr="00281D39">
              <w:rPr>
                <w:rFonts w:ascii="Times New Roman" w:hAnsi="Times New Roman"/>
                <w:sz w:val="24"/>
                <w:szCs w:val="24"/>
              </w:rPr>
              <w:t xml:space="preserve"> 01.01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01.04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Зо.01.02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01.04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lastRenderedPageBreak/>
              <w:t>Уо</w:t>
            </w:r>
            <w:proofErr w:type="spellEnd"/>
            <w:r w:rsidRPr="00281D39">
              <w:rPr>
                <w:rFonts w:ascii="Times New Roman" w:hAnsi="Times New Roman"/>
                <w:sz w:val="24"/>
                <w:szCs w:val="24"/>
              </w:rPr>
              <w:t xml:space="preserve"> 02.01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02.04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Зо.02.03</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Зо.05.02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Уо.06.01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Зо.06.02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1.2.01 У 1.2.01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1.3.01 У 1.3.01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1.4.01 У 1.4.01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1.4.01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1.5.01 У 1.5.01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1.6.01 У 1.6.01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1.7.01 У 1.7.01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2.</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Технологии возделывания пшеницы продовольственной</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ОК 1, ОК 2, ОК 5, ОК 6, ПК 1.1., ПК 1.2, ПК 1.3, ПК 1.4, ПК 1.5, ПК 1.6,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01.01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01.04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Зо.01.02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01.04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02.01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02.04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Зо.02.03</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Зо.05.02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Уо.06.01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Зо.06.02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1.2.01 У 1.2.01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1.3.01 У 1.3.01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1.4.01 У 1.4.01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1.4.01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1.5.01 У 1.5.01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1.6.01 У 1.6.01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lastRenderedPageBreak/>
              <w:t xml:space="preserve">ПО 1.7.01 У 1.7.01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3.</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Технологии возделывания ячменя</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ОК 1, ОК 2, ОК 5, ОК 6, ПК 1.1., ПК 1.2, ПК 1.3, ПК 1.4, ПК 1.5, ПК 1.6,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01.01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01.04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Зо.01.02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01.04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02.01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02.04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Зо.02.03</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Зо.05.02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Уо.06.01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Зо.06.02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1.2.01 У 1.2.01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1.3.01 У 1.3.01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1.4.01 У 1.4.01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1.4.01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1.5.01 У 1.5.01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lastRenderedPageBreak/>
              <w:t xml:space="preserve">ПО 1.6.01 У 1.6.01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1.7.01 У 1.7.01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4.</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Технологии возделывания овса</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ОК 1, ОК 2, ОК 5, ОК 6, ПК 1.1., ПК 1.2, ПК 1.3, ПК 1.4, ПК 1.5, ПК 1.6,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01.01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01.04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Зо.01.02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01.04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02.01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02.04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Зо.02.03</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Зо.05.02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Уо.06.01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Зо.06.02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1.2.01 У 1.2.01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1.3.01 У 1.3.01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1.4.01 У 1.4.01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1.4.01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lastRenderedPageBreak/>
              <w:t xml:space="preserve">ПО 1.5.01 У 1.5.01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1.6.01 У 1.6.01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1.7.01 У 1.7.01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5.</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Технологии возделывания кукурузы</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ОК 1, ОК 2, ОК 5, ОК 6, ПК 1.1., ПК 1.2, ПК 1.3, ПК 1.4, ПК 1.5, ПК 1.6,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01.01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01.04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Зо.01.02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01.04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02.01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02.04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Зо.02.03</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Зо.05.02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Уо.06.01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Зо.06.02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1.2.01 У 1.2.01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1.3.01 У 1.3.01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lastRenderedPageBreak/>
              <w:t xml:space="preserve">ПО 1.4.01 У 1.4.01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1.4.01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1.5.01 У 1.5.01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1.6.01 У 1.6.01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1.7.01 У 1.7.01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6.</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Технологии возделывания гречихи</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ОК 1, ОК 2, ОК 5, ОК 6, ПК 1.1., ПК 1.2, ПК 1.3, ПК 1.4, ПК 1.5, ПК 1.6,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01.01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01.04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Зо.01.02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01.04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02.01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02.04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Зо.02.03</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Зо.05.02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Уо.06.01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Зо.06.02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1.2.01 У 1.2.01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lastRenderedPageBreak/>
              <w:t xml:space="preserve">ПО 1.3.01 У 1.3.01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1.4.01 У 1.4.01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1.4.01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1.5.01 У 1.5.01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1.6.01 У 1.6.01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1.7.01 У 1.7.01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7.</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Технологии возделывания просо</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ОК 1, ОК 2, ОК 5, ОК 6, ПК 1.1., ПК 1.2, ПК 1.3, ПК 1.4, ПК 1.5, ПК 1.6,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01.01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01.04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Зо.01.02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01.04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02.01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02.04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Зо.02.03</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Зо.05.02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Уо.06.01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Зо.06.02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lastRenderedPageBreak/>
              <w:t xml:space="preserve">ПО 1.2.01 У 1.2.01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1.3.01 У 1.3.01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1.4.01 У 1.4.01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1.4.01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1.5.01 У 1.5.01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1.6.01 У 1.6.01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1.7.01 У 1.7.01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8.</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Технологии возделывания моркови столовой</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ОК 1, ОК 2, ОК 5, ОК 6, ПК 1.1., ПК 1.2, ПК 1.3, ПК 1.4, ПК 1.5, ПК 1.6,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01.01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01.04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Зо.01.02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01.04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02.01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02.04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Зо.02.03</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Зо.05.02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Уо.06.01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Зо.06.02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lastRenderedPageBreak/>
              <w:t>ПО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1.2.01 У 1.2.01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1.3.01 У 1.3.01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1.4.01 У 1.4.01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1.4.01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1.5.01 У 1.5.01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1.6.01 У 1.6.01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1.7.01 У 1.7.01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9.</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Технологии возделывания свеклы столовой</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 xml:space="preserve">ОК 1, ОК 2, ОК 5, ОК 6, ПК 1.1., ПК 1.2, ПК 1.3, ПК 1.4, ПК 1.5, ПК </w:t>
            </w:r>
            <w:r w:rsidRPr="00281D39">
              <w:rPr>
                <w:rFonts w:ascii="Times New Roman" w:hAnsi="Times New Roman"/>
                <w:sz w:val="24"/>
                <w:szCs w:val="24"/>
              </w:rPr>
              <w:lastRenderedPageBreak/>
              <w:t>1.6,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lastRenderedPageBreak/>
              <w:t>Уо</w:t>
            </w:r>
            <w:proofErr w:type="spellEnd"/>
            <w:r w:rsidRPr="00281D39">
              <w:rPr>
                <w:rFonts w:ascii="Times New Roman" w:hAnsi="Times New Roman"/>
                <w:sz w:val="24"/>
                <w:szCs w:val="24"/>
              </w:rPr>
              <w:t xml:space="preserve"> 01.01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01.04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Зо.01.02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01.04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02.01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02.04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Зо.02.03</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lastRenderedPageBreak/>
              <w:t>Зо.05.02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Уо.06.01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Зо.06.02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1.2.01 У 1.2.01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1.3.01 У 1.3.01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1.4.01 У 1.4.01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1.4.01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1.5.01 У 1.5.01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1.6.01 У 1.6.01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1.7.01 У 1.7.01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10.</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Технологии возделывания картофеля на продовольственные цели</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 xml:space="preserve">ОК 1, ОК 2, ОК 5, ОК 6, ПК 1.1., ПК 1.2, ПК 1.3, ПК </w:t>
            </w:r>
            <w:r w:rsidRPr="00281D39">
              <w:rPr>
                <w:rFonts w:ascii="Times New Roman" w:hAnsi="Times New Roman"/>
                <w:sz w:val="24"/>
                <w:szCs w:val="24"/>
              </w:rPr>
              <w:lastRenderedPageBreak/>
              <w:t>1.4, ПК 1.5, ПК 1.6,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lastRenderedPageBreak/>
              <w:t>Уо</w:t>
            </w:r>
            <w:proofErr w:type="spellEnd"/>
            <w:r w:rsidRPr="00281D39">
              <w:rPr>
                <w:rFonts w:ascii="Times New Roman" w:hAnsi="Times New Roman"/>
                <w:sz w:val="24"/>
                <w:szCs w:val="24"/>
              </w:rPr>
              <w:t xml:space="preserve"> 01.01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01.04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Зо.01.02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01.04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02.01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02.04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lastRenderedPageBreak/>
              <w:t>Зо.02.01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Зо.02.03</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Зо.05.02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Уо.06.01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Зо.06.02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1.2.01 У 1.2.01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1.3.01 У 1.3.01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1.4.01 У 1.4.01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1.4.01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1.5.01 У 1.5.01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1.6.01 У 1.6.01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1.7.01 У 1.7.01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11.</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Технологии возделывания картофеля на семена</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 xml:space="preserve">ОК 1, ОК 2, ОК 5, ОК 6, ПК </w:t>
            </w:r>
            <w:r w:rsidRPr="00281D39">
              <w:rPr>
                <w:rFonts w:ascii="Times New Roman" w:hAnsi="Times New Roman"/>
                <w:sz w:val="24"/>
                <w:szCs w:val="24"/>
              </w:rPr>
              <w:lastRenderedPageBreak/>
              <w:t>1.1., ПК 1.2, ПК 1.3, ПК 1.4, ПК 1.5, ПК 1.6,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lastRenderedPageBreak/>
              <w:t>Уо</w:t>
            </w:r>
            <w:proofErr w:type="spellEnd"/>
            <w:r w:rsidRPr="00281D39">
              <w:rPr>
                <w:rFonts w:ascii="Times New Roman" w:hAnsi="Times New Roman"/>
                <w:sz w:val="24"/>
                <w:szCs w:val="24"/>
              </w:rPr>
              <w:t xml:space="preserve"> 01.01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01.04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Зо.01.02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lastRenderedPageBreak/>
              <w:t>Зо</w:t>
            </w:r>
            <w:proofErr w:type="spellEnd"/>
            <w:r w:rsidRPr="00281D39">
              <w:rPr>
                <w:rFonts w:ascii="Times New Roman" w:hAnsi="Times New Roman"/>
                <w:sz w:val="24"/>
                <w:szCs w:val="24"/>
              </w:rPr>
              <w:t>. 01.04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02.01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02.04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Зо.02.03</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Зо.05.02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Уо.06.01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Зо.06.02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1.2.01 У 1.2.01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1.3.01 У 1.3.01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1.4.01 У 1.4.01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1.4.01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1.5.01 У 1.5.01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1.6.01 У 1.6.01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1.7.01 У 1.7.01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12.</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Технологии возделывания картофеля по голландской технологии</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ОК 1, ОК 2, ОК 5, ОК 6, ПК 1.1., ПК 1.2, ПК 1.3, ПК 1.4, ПК 1.5, ПК 1.6,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01.01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01.04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Зо.01.02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01.04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02.01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02.04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Зо.02.03</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Зо.05.02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Уо.06.01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Зо.06.02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1.2.01 У 1.2.01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1.3.01 У 1.3.01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1.4.01 У 1.4.01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1.4.01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1.5.01 У 1.5.01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1.6.01 У 1.6.01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lastRenderedPageBreak/>
              <w:t xml:space="preserve">ПО 1.7.01 У 1.7.01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13.</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Технологии возделывания топинамбура</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ОК 1, ОК 2, ОК 5, ОК 6, ПК 1.1., ПК 1.2, ПК 1.3, ПК 1.4, ПК 1.5, ПК 1.6,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01.01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01.04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Зо.01.02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01.04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02.01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02.04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Зо.02.03</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xml:space="preserve"> 05.01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Зо.05.02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Уо.06.01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Зо.06.02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1.2.01 У 1.2.01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1.3.01 У 1.3.01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1.4.01 У 1.4.01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1.4.01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1.5.01 У 1.5.01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lastRenderedPageBreak/>
              <w:t xml:space="preserve">ПО 1.6.01 У 1.6.01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1.7.01 У 1.7.01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8122" w:type="dxa"/>
            <w:gridSpan w:val="2"/>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В том числе практических занятий и лабораторных работ</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26</w:t>
            </w:r>
          </w:p>
        </w:tc>
        <w:tc>
          <w:tcPr>
            <w:tcW w:w="1276" w:type="dxa"/>
          </w:tcPr>
          <w:p w:rsidR="00F363E0" w:rsidRPr="00281D39" w:rsidRDefault="00F363E0" w:rsidP="00F363E0">
            <w:pPr>
              <w:spacing w:after="0"/>
              <w:jc w:val="center"/>
              <w:rPr>
                <w:rFonts w:ascii="Times New Roman" w:hAnsi="Times New Roman"/>
                <w:b/>
                <w:sz w:val="24"/>
                <w:szCs w:val="24"/>
              </w:rPr>
            </w:pPr>
          </w:p>
        </w:tc>
        <w:tc>
          <w:tcPr>
            <w:tcW w:w="1275" w:type="dxa"/>
          </w:tcPr>
          <w:p w:rsidR="00F363E0" w:rsidRPr="00281D39" w:rsidRDefault="00F363E0" w:rsidP="00F363E0">
            <w:pPr>
              <w:spacing w:after="0"/>
              <w:jc w:val="center"/>
              <w:rPr>
                <w:rFonts w:ascii="Times New Roman" w:hAnsi="Times New Roman"/>
                <w:b/>
                <w:sz w:val="24"/>
                <w:szCs w:val="24"/>
              </w:rPr>
            </w:pPr>
          </w:p>
        </w:tc>
        <w:tc>
          <w:tcPr>
            <w:tcW w:w="1277" w:type="dxa"/>
          </w:tcPr>
          <w:p w:rsidR="00F363E0" w:rsidRPr="00281D39" w:rsidRDefault="00F363E0" w:rsidP="00F363E0">
            <w:pPr>
              <w:spacing w:after="0"/>
              <w:jc w:val="center"/>
              <w:rPr>
                <w:rFonts w:ascii="Times New Roman" w:hAnsi="Times New Roman"/>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1.</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Практическое занятие № 10 Составление агротехнической  части технологической карты возделывания полевых культур</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ОК 3, ОК 4, ОК 7,  ОК 9, ОК 10, ПК 1.1., ПК 1.2, ПК 1.3, ПК 1.4, ПК 1.5, ПК 1.6,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09.01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09.02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10.04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10.01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07.02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07.03</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1.2.01 У 1.2.01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1.3.01 У 1.3.01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1.4.01 У 1.4.01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1.4.01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lastRenderedPageBreak/>
              <w:t xml:space="preserve">ПО 1.5.01 У 1.5.01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1.6.01 У 1.6.01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1.7.01 У 1.7.01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2.</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Практическое занятие № 11 Составление агротехнической  части технологической карты возделывания полевых культур</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ОК 3, ОК 4, ОК 7, ОК 9, ОК 10, ПК 1.1., ПК 1.2, ПК 1.3, ПК 1.4, ПК 1.5, ПК 1.6,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09.01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09.02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10.04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10.01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07.02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07.03</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1.2.01 У 1.2.01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1.3.01 У 1.3.01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1.4.01 У 1.4.01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lastRenderedPageBreak/>
              <w:t>З 1.4.01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1.5.01 У 1.5.01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1.6.01 У 1.6.01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1.7.01 У 1.7.01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3.</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Практическое занятие № 12 Составление агротехнической  части технологической карты возделывания полевых культур</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ОК 3, ОК 4, ОК 7, ОК 9, ОК 10, ПК 1.1., ПК 1.2, ПК 1.3, ПК 1.4, ПК 1.5, ПК 1.6,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09.01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09.02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10.04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10.01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07.02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07.03</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1.2.01 У 1.2.01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1.3.01 У 1.3.01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lastRenderedPageBreak/>
              <w:t xml:space="preserve">ПО 1.4.01 У 1.4.01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1.4.01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1.5.01 У 1.5.01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1.6.01 У 1.6.01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1.7.01 У 1.7.01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4.</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Практическое занятие № 13 Составление агротехнической  части технологической карты возделывания полевых культур</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ОК 3, ОК 4, ОК 7, ОК 9, ОК 10, ПК 1.1., ПК 1.2, ПК 1.3, ПК 1.4, ПК 1.5, ПК 1.6,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09.01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09.02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10.04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10.01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07.02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07.03</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1.2.01 У 1.2.01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1.3.01 У 1.3.01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lastRenderedPageBreak/>
              <w:t>З 1.3.01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1.4.01 У 1.4.01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1.4.01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1.5.01 У 1.5.01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1.6.01 У 1.6.01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1.7.01 У 1.7.01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val="restart"/>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5.</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Практическое занятие № 14 Составление агротехнической  части технологической карты возделывания полевых культур</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ОК 3, ОК 4, ОК 7, ОК 9, ОК 10, ПК 1.1., ПК 1.2, ПК 1.3, ПК 1.4, ПК 1.5, ПК 1.6,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09.01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09.02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10.04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10.01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07.02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07.03</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1.2.01 У 1.2.01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lastRenderedPageBreak/>
              <w:t xml:space="preserve">ПО 1.3.01 У 1.3.01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1.4.01 У 1.4.01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1.4.01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1.5.01 У 1.5.01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1.6.01 У 1.6.01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1.7.01 У 1.7.01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6.</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Практическое занятие № 15 Составление агротехнической  части технологической карты возделывания полевых культур</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ОК 3, ОК 4, ОК 7, ОК 9, ОК 10, ПК 1.1., ПК 1.2, ПК 1.3, ПК 1.4, ПК 1.5, ПК 1.6,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09.01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09.02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10.04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10.01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07.02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07.03</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1.2.01 У 1.2.01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lastRenderedPageBreak/>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1.3.01 У 1.3.01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1.4.01 У 1.4.01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1.4.01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1.5.01 У 1.5.01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1.6.01 У 1.6.01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1.7.01 У 1.7.01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7.</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Практическое занятие № 16 Составление агротехнической  части технологической карты возделывания полевых культур</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ОК 3, ОК 4, ОК 7,  ОК 9, ОК 10, ПК 1.1., ПК 1.2, ПК 1.3, ПК 1.4, ПК 1.5, ПК 1.6,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09.01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09.02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10.04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10.01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07.02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07.03</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lastRenderedPageBreak/>
              <w:t xml:space="preserve">ПО 1.2.01 У 1.2.01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1.3.01 У 1.3.01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1.4.01 У 1.4.01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1.4.01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1.5.01 У 1.5.01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1.6.01 У 1.6.01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1.7.01 У 1.7.01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8.</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Практическое занятие № 17 Составление агротехнической  части технологической карты возделывания полевых культур</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ОК 3, ОК 4, ОК 7,  ОК 9, ОК 10, ПК 1.1., ПК 1.2, ПК 1.3, ПК 1.4, ПК 1.5, ПК 1.6,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09.01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09.02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10.04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10.01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07.02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07.03</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lastRenderedPageBreak/>
              <w:t>З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1.2.01 У 1.2.01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1.3.01 У 1.3.01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1.4.01 У 1.4.01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1.4.01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1.5.01 У 1.5.01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1.6.01 У 1.6.01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1.7.01 У 1.7.01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9.</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Практическое занятие № 18 Составление агротехнической  части технологической карты возделывания полевых культур</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ОК 3, ОК 4, ОК 7,  ОК 9, ОК 10, ПК 1.1., ПК 1.2, ПК 1.3, ПК 1.4, ПК 1.5, ПК 1.6,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09.01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09.02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10.04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10.01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07.02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07.03</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lastRenderedPageBreak/>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1.2.01 У 1.2.01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1.3.01 У 1.3.01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1.4.01 У 1.4.01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1.4.01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1.5.01 У 1.5.01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1.6.01 У 1.6.01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1.7.01 У 1.7.01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10.</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Практическое занятие № 19 Составление агротехнической  части технологической карты возделывания полевых культур</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 xml:space="preserve">ОК 3, ОК 4, ОК 7,  ОК 9, ОК 10, ПК 1.1., ПК 1.2, ПК 1.3, ПК 1.4, ПК 1.5, ПК </w:t>
            </w:r>
            <w:r w:rsidRPr="00281D39">
              <w:rPr>
                <w:rFonts w:ascii="Times New Roman" w:hAnsi="Times New Roman"/>
                <w:sz w:val="24"/>
                <w:szCs w:val="24"/>
              </w:rPr>
              <w:lastRenderedPageBreak/>
              <w:t>1.6,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lastRenderedPageBreak/>
              <w:t>Уо</w:t>
            </w:r>
            <w:proofErr w:type="spellEnd"/>
            <w:r w:rsidRPr="00281D39">
              <w:rPr>
                <w:rFonts w:ascii="Times New Roman" w:hAnsi="Times New Roman"/>
                <w:sz w:val="24"/>
                <w:szCs w:val="24"/>
              </w:rPr>
              <w:t>.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09.01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09.02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10.04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10.01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07.02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07.03</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lastRenderedPageBreak/>
              <w:t>ПО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1.2.01 У 1.2.01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1.3.01 У 1.3.01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1.4.01 У 1.4.01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1.4.01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1.5.01 У 1.5.01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1.6.01 У 1.6.01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1.7.01 У 1.7.01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11.</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Практическое занятие № 20 Составление агротехнической  части технологической карты возделывания полевых культур</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 xml:space="preserve">ОК 3, ОК 4, ОК 7,  ОК 9, ОК 10, ПК 1.1., ПК 1.2, ПК 1.3, ПК 1.4, ПК 1.5, ПК </w:t>
            </w:r>
            <w:r w:rsidRPr="00281D39">
              <w:rPr>
                <w:rFonts w:ascii="Times New Roman" w:hAnsi="Times New Roman"/>
                <w:sz w:val="24"/>
                <w:szCs w:val="24"/>
              </w:rPr>
              <w:lastRenderedPageBreak/>
              <w:t>1.6,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lastRenderedPageBreak/>
              <w:t>Уо</w:t>
            </w:r>
            <w:proofErr w:type="spellEnd"/>
            <w:r w:rsidRPr="00281D39">
              <w:rPr>
                <w:rFonts w:ascii="Times New Roman" w:hAnsi="Times New Roman"/>
                <w:sz w:val="24"/>
                <w:szCs w:val="24"/>
              </w:rPr>
              <w:t>.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09.01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09.02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10.04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10.01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07.02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lastRenderedPageBreak/>
              <w:t>Зо</w:t>
            </w:r>
            <w:proofErr w:type="spellEnd"/>
            <w:r w:rsidRPr="00281D39">
              <w:rPr>
                <w:rFonts w:ascii="Times New Roman" w:hAnsi="Times New Roman"/>
                <w:sz w:val="24"/>
                <w:szCs w:val="24"/>
              </w:rPr>
              <w:t xml:space="preserve"> 07.03</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1.2.01 У 1.2.01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1.3.01 У 1.3.01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1.4.01 У 1.4.01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1.4.01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1.5.01 У 1.5.01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1.6.01 У 1.6.01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1.7.01 У 1.7.01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12.</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Практическое занятие № 21 Составление агротехнической  части технологической карты возделывания полевых культур</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 xml:space="preserve">ОК 3, ОК 4, ОК 7,  ОК 9, ОК 10, ПК 1.1., ПК 1.2, ПК 1.3, ПК 1.4, ПК </w:t>
            </w:r>
            <w:r w:rsidRPr="00281D39">
              <w:rPr>
                <w:rFonts w:ascii="Times New Roman" w:hAnsi="Times New Roman"/>
                <w:sz w:val="24"/>
                <w:szCs w:val="24"/>
              </w:rPr>
              <w:lastRenderedPageBreak/>
              <w:t>1.5, ПК 1.6,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lastRenderedPageBreak/>
              <w:t>Уо</w:t>
            </w:r>
            <w:proofErr w:type="spellEnd"/>
            <w:r w:rsidRPr="00281D39">
              <w:rPr>
                <w:rFonts w:ascii="Times New Roman" w:hAnsi="Times New Roman"/>
                <w:sz w:val="24"/>
                <w:szCs w:val="24"/>
              </w:rPr>
              <w:t>.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09.01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09.02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10.04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10.01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lastRenderedPageBreak/>
              <w:t>Уо</w:t>
            </w:r>
            <w:proofErr w:type="spellEnd"/>
            <w:r w:rsidRPr="00281D39">
              <w:rPr>
                <w:rFonts w:ascii="Times New Roman" w:hAnsi="Times New Roman"/>
                <w:sz w:val="24"/>
                <w:szCs w:val="24"/>
              </w:rPr>
              <w:t>. 07.02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07.03</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1.2.01 У 1.2.01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1.3.01 У 1.3.01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1.4.01 У 1.4.01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1.4.01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1.5.01 У 1.5.01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1.6.01 У 1.6.01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1.7.01 У 1.7.01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13.</w:t>
            </w:r>
          </w:p>
        </w:tc>
        <w:tc>
          <w:tcPr>
            <w:tcW w:w="7513" w:type="dxa"/>
            <w:shd w:val="clear" w:color="auto" w:fill="auto"/>
          </w:tcPr>
          <w:p w:rsidR="00F363E0" w:rsidRPr="00281D39" w:rsidRDefault="00F363E0" w:rsidP="00F363E0">
            <w:pPr>
              <w:rPr>
                <w:sz w:val="24"/>
                <w:szCs w:val="24"/>
              </w:rPr>
            </w:pPr>
            <w:r w:rsidRPr="00281D39">
              <w:rPr>
                <w:rFonts w:ascii="Times New Roman" w:hAnsi="Times New Roman"/>
                <w:sz w:val="24"/>
                <w:szCs w:val="24"/>
              </w:rPr>
              <w:t>Практическое занятие № 22 Составление агротехнической  части технологической карты возделывания полевых культур</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rPr>
                <w:sz w:val="24"/>
                <w:szCs w:val="24"/>
              </w:rPr>
            </w:pPr>
            <w:r w:rsidRPr="00281D39">
              <w:rPr>
                <w:rFonts w:ascii="Times New Roman" w:hAnsi="Times New Roman"/>
                <w:sz w:val="24"/>
                <w:szCs w:val="24"/>
              </w:rPr>
              <w:t xml:space="preserve">ОК 3, ОК 4, ОК 7,  ОК 9, ОК 10, ПК 1.1., ПК 1.2, ПК 1.3, ПК </w:t>
            </w:r>
            <w:r w:rsidRPr="00281D39">
              <w:rPr>
                <w:rFonts w:ascii="Times New Roman" w:hAnsi="Times New Roman"/>
                <w:sz w:val="24"/>
                <w:szCs w:val="24"/>
              </w:rPr>
              <w:lastRenderedPageBreak/>
              <w:t>1.4, ПК 1.5, ПК 1.6, ПК 1.7</w:t>
            </w:r>
          </w:p>
        </w:tc>
        <w:tc>
          <w:tcPr>
            <w:tcW w:w="1275" w:type="dxa"/>
          </w:tcPr>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lastRenderedPageBreak/>
              <w:t>Уо</w:t>
            </w:r>
            <w:proofErr w:type="spellEnd"/>
            <w:r w:rsidRPr="00281D39">
              <w:rPr>
                <w:rFonts w:ascii="Times New Roman" w:hAnsi="Times New Roman"/>
                <w:sz w:val="24"/>
                <w:szCs w:val="24"/>
              </w:rPr>
              <w:t>.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03.02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04.01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09.01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09.02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10.04</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lastRenderedPageBreak/>
              <w:t>Зо</w:t>
            </w:r>
            <w:proofErr w:type="spellEnd"/>
            <w:r w:rsidRPr="00281D39">
              <w:rPr>
                <w:rFonts w:ascii="Times New Roman" w:hAnsi="Times New Roman"/>
                <w:sz w:val="24"/>
                <w:szCs w:val="24"/>
              </w:rPr>
              <w:t xml:space="preserve"> 10.01</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Уо</w:t>
            </w:r>
            <w:proofErr w:type="spellEnd"/>
            <w:r w:rsidRPr="00281D39">
              <w:rPr>
                <w:rFonts w:ascii="Times New Roman" w:hAnsi="Times New Roman"/>
                <w:sz w:val="24"/>
                <w:szCs w:val="24"/>
              </w:rPr>
              <w:t>. 07.02</w:t>
            </w:r>
          </w:p>
          <w:p w:rsidR="00F363E0" w:rsidRPr="00281D39" w:rsidRDefault="00F363E0" w:rsidP="00F363E0">
            <w:pPr>
              <w:spacing w:after="0"/>
              <w:jc w:val="center"/>
              <w:rPr>
                <w:rFonts w:ascii="Times New Roman" w:hAnsi="Times New Roman"/>
                <w:sz w:val="24"/>
                <w:szCs w:val="24"/>
              </w:rPr>
            </w:pPr>
            <w:proofErr w:type="spellStart"/>
            <w:r w:rsidRPr="00281D39">
              <w:rPr>
                <w:rFonts w:ascii="Times New Roman" w:hAnsi="Times New Roman"/>
                <w:sz w:val="24"/>
                <w:szCs w:val="24"/>
              </w:rPr>
              <w:t>Зо</w:t>
            </w:r>
            <w:proofErr w:type="spellEnd"/>
            <w:r w:rsidRPr="00281D39">
              <w:rPr>
                <w:rFonts w:ascii="Times New Roman" w:hAnsi="Times New Roman"/>
                <w:sz w:val="24"/>
                <w:szCs w:val="24"/>
              </w:rPr>
              <w:t xml:space="preserve"> 07.03</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ПО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1.2.01 У 1.2.01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1.3.01 У 1.3.01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1.4.01 У 1.4.01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1.4.01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1.5.01 У 1.5.01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1.6.01 У 1.6.01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 xml:space="preserve">ПО 1.7.01 У 1.7.01 </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1.7.01</w:t>
            </w:r>
          </w:p>
        </w:tc>
      </w:tr>
      <w:tr w:rsidR="00F363E0" w:rsidRPr="00281D39" w:rsidTr="00F363E0">
        <w:trPr>
          <w:gridAfter w:val="1"/>
          <w:wAfter w:w="1277" w:type="dxa"/>
        </w:trPr>
        <w:tc>
          <w:tcPr>
            <w:tcW w:w="11307" w:type="dxa"/>
            <w:gridSpan w:val="3"/>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lastRenderedPageBreak/>
              <w:t>Примерная тематика самостоятельной работы при изучении раздела 2</w:t>
            </w:r>
          </w:p>
          <w:p w:rsidR="00F363E0" w:rsidRPr="00281D39" w:rsidRDefault="00F363E0" w:rsidP="00C81E53">
            <w:pPr>
              <w:numPr>
                <w:ilvl w:val="0"/>
                <w:numId w:val="5"/>
              </w:numPr>
              <w:spacing w:after="0"/>
              <w:ind w:left="0" w:firstLine="0"/>
              <w:rPr>
                <w:rFonts w:ascii="Times New Roman" w:hAnsi="Times New Roman"/>
                <w:sz w:val="24"/>
                <w:szCs w:val="24"/>
              </w:rPr>
            </w:pPr>
            <w:r w:rsidRPr="00281D39">
              <w:rPr>
                <w:rFonts w:ascii="Times New Roman" w:hAnsi="Times New Roman"/>
                <w:sz w:val="24"/>
                <w:szCs w:val="24"/>
              </w:rPr>
              <w:t>Тритикале, технология возделывания.</w:t>
            </w:r>
          </w:p>
          <w:p w:rsidR="00F363E0" w:rsidRPr="00281D39" w:rsidRDefault="00F363E0" w:rsidP="00C81E53">
            <w:pPr>
              <w:numPr>
                <w:ilvl w:val="0"/>
                <w:numId w:val="5"/>
              </w:numPr>
              <w:spacing w:after="0"/>
              <w:ind w:left="0" w:firstLine="0"/>
              <w:rPr>
                <w:rFonts w:ascii="Times New Roman" w:hAnsi="Times New Roman"/>
                <w:sz w:val="24"/>
                <w:szCs w:val="24"/>
              </w:rPr>
            </w:pPr>
            <w:proofErr w:type="spellStart"/>
            <w:r w:rsidRPr="00281D39">
              <w:rPr>
                <w:rFonts w:ascii="Times New Roman" w:hAnsi="Times New Roman"/>
                <w:sz w:val="24"/>
                <w:szCs w:val="24"/>
              </w:rPr>
              <w:t>Изреживание</w:t>
            </w:r>
            <w:proofErr w:type="spellEnd"/>
            <w:r w:rsidRPr="00281D39">
              <w:rPr>
                <w:rFonts w:ascii="Times New Roman" w:hAnsi="Times New Roman"/>
                <w:sz w:val="24"/>
                <w:szCs w:val="24"/>
              </w:rPr>
              <w:t xml:space="preserve"> и гибель озимых культур, предотвращения гибели.</w:t>
            </w:r>
          </w:p>
          <w:p w:rsidR="00F363E0" w:rsidRPr="00281D39" w:rsidRDefault="00F363E0" w:rsidP="00C81E53">
            <w:pPr>
              <w:numPr>
                <w:ilvl w:val="0"/>
                <w:numId w:val="5"/>
              </w:numPr>
              <w:spacing w:after="0"/>
              <w:ind w:left="0" w:firstLine="0"/>
              <w:rPr>
                <w:rFonts w:ascii="Times New Roman" w:hAnsi="Times New Roman"/>
                <w:sz w:val="24"/>
                <w:szCs w:val="24"/>
              </w:rPr>
            </w:pPr>
            <w:r w:rsidRPr="00281D39">
              <w:rPr>
                <w:rFonts w:ascii="Times New Roman" w:hAnsi="Times New Roman"/>
                <w:sz w:val="24"/>
                <w:szCs w:val="24"/>
              </w:rPr>
              <w:t>Особенности возделывания пивоваренного ячменя.</w:t>
            </w:r>
          </w:p>
          <w:p w:rsidR="00F363E0" w:rsidRPr="00281D39" w:rsidRDefault="00F363E0" w:rsidP="00C81E53">
            <w:pPr>
              <w:numPr>
                <w:ilvl w:val="0"/>
                <w:numId w:val="5"/>
              </w:numPr>
              <w:spacing w:after="0"/>
              <w:ind w:left="0" w:firstLine="0"/>
              <w:rPr>
                <w:rFonts w:ascii="Times New Roman" w:hAnsi="Times New Roman"/>
                <w:sz w:val="24"/>
                <w:szCs w:val="24"/>
              </w:rPr>
            </w:pPr>
            <w:r w:rsidRPr="00281D39">
              <w:rPr>
                <w:rFonts w:ascii="Times New Roman" w:hAnsi="Times New Roman"/>
                <w:sz w:val="24"/>
                <w:szCs w:val="24"/>
              </w:rPr>
              <w:t>Зернобобовые смеси, технология возделывания.</w:t>
            </w:r>
          </w:p>
          <w:p w:rsidR="00F363E0" w:rsidRPr="00281D39" w:rsidRDefault="00F363E0" w:rsidP="00C81E53">
            <w:pPr>
              <w:numPr>
                <w:ilvl w:val="0"/>
                <w:numId w:val="5"/>
              </w:numPr>
              <w:spacing w:after="0"/>
              <w:ind w:left="0" w:firstLine="0"/>
              <w:rPr>
                <w:rFonts w:ascii="Times New Roman" w:hAnsi="Times New Roman"/>
                <w:sz w:val="24"/>
                <w:szCs w:val="24"/>
              </w:rPr>
            </w:pPr>
            <w:r w:rsidRPr="00281D39">
              <w:rPr>
                <w:rFonts w:ascii="Times New Roman" w:hAnsi="Times New Roman"/>
                <w:sz w:val="24"/>
                <w:szCs w:val="24"/>
              </w:rPr>
              <w:t>Роль зернобобовых в повышении плодородия почвы.</w:t>
            </w:r>
          </w:p>
          <w:p w:rsidR="00F363E0" w:rsidRPr="00281D39" w:rsidRDefault="00F363E0" w:rsidP="00C81E53">
            <w:pPr>
              <w:numPr>
                <w:ilvl w:val="0"/>
                <w:numId w:val="5"/>
              </w:numPr>
              <w:spacing w:after="0"/>
              <w:ind w:left="0" w:firstLine="0"/>
              <w:rPr>
                <w:rFonts w:ascii="Times New Roman" w:hAnsi="Times New Roman"/>
                <w:sz w:val="24"/>
                <w:szCs w:val="24"/>
              </w:rPr>
            </w:pPr>
            <w:r w:rsidRPr="00281D39">
              <w:rPr>
                <w:rFonts w:ascii="Times New Roman" w:hAnsi="Times New Roman"/>
                <w:sz w:val="24"/>
                <w:szCs w:val="24"/>
              </w:rPr>
              <w:lastRenderedPageBreak/>
              <w:t>Озимая пшеница, её значение, внедрение районированных сортов в производство.</w:t>
            </w:r>
          </w:p>
          <w:p w:rsidR="00F363E0" w:rsidRPr="00281D39" w:rsidRDefault="00F363E0" w:rsidP="00C81E53">
            <w:pPr>
              <w:numPr>
                <w:ilvl w:val="0"/>
                <w:numId w:val="5"/>
              </w:numPr>
              <w:spacing w:after="0"/>
              <w:ind w:left="0" w:firstLine="0"/>
              <w:rPr>
                <w:rFonts w:ascii="Times New Roman" w:hAnsi="Times New Roman"/>
                <w:sz w:val="24"/>
                <w:szCs w:val="24"/>
              </w:rPr>
            </w:pPr>
            <w:r w:rsidRPr="00281D39">
              <w:rPr>
                <w:rFonts w:ascii="Times New Roman" w:hAnsi="Times New Roman"/>
                <w:sz w:val="24"/>
                <w:szCs w:val="24"/>
              </w:rPr>
              <w:t>Выращивание экологически чистой продукции растениеводства.</w:t>
            </w:r>
          </w:p>
          <w:p w:rsidR="00F363E0" w:rsidRPr="00281D39" w:rsidRDefault="00F363E0" w:rsidP="00C81E53">
            <w:pPr>
              <w:numPr>
                <w:ilvl w:val="0"/>
                <w:numId w:val="5"/>
              </w:numPr>
              <w:spacing w:after="0"/>
              <w:ind w:left="0" w:firstLine="0"/>
              <w:rPr>
                <w:rFonts w:ascii="Times New Roman" w:hAnsi="Times New Roman"/>
                <w:sz w:val="24"/>
                <w:szCs w:val="24"/>
              </w:rPr>
            </w:pPr>
            <w:r w:rsidRPr="00281D39">
              <w:rPr>
                <w:rFonts w:ascii="Times New Roman" w:hAnsi="Times New Roman"/>
                <w:sz w:val="24"/>
                <w:szCs w:val="24"/>
              </w:rPr>
              <w:t>Сахарная свёкла, её значение.</w:t>
            </w:r>
          </w:p>
          <w:p w:rsidR="00F363E0" w:rsidRPr="00281D39" w:rsidRDefault="00F363E0" w:rsidP="00C81E53">
            <w:pPr>
              <w:numPr>
                <w:ilvl w:val="0"/>
                <w:numId w:val="5"/>
              </w:numPr>
              <w:spacing w:after="0"/>
              <w:ind w:left="0" w:firstLine="0"/>
              <w:rPr>
                <w:rFonts w:ascii="Times New Roman" w:hAnsi="Times New Roman"/>
                <w:sz w:val="24"/>
                <w:szCs w:val="24"/>
              </w:rPr>
            </w:pPr>
            <w:r w:rsidRPr="00281D39">
              <w:rPr>
                <w:rFonts w:ascii="Times New Roman" w:hAnsi="Times New Roman"/>
                <w:sz w:val="24"/>
                <w:szCs w:val="24"/>
              </w:rPr>
              <w:t>Топинамбур, технология возделывания.</w:t>
            </w:r>
          </w:p>
          <w:p w:rsidR="00F363E0" w:rsidRPr="00281D39" w:rsidRDefault="00F363E0" w:rsidP="00C81E53">
            <w:pPr>
              <w:numPr>
                <w:ilvl w:val="0"/>
                <w:numId w:val="5"/>
              </w:numPr>
              <w:spacing w:after="0"/>
              <w:ind w:left="0" w:firstLine="0"/>
              <w:rPr>
                <w:rFonts w:ascii="Times New Roman" w:hAnsi="Times New Roman"/>
                <w:sz w:val="24"/>
                <w:szCs w:val="24"/>
              </w:rPr>
            </w:pPr>
            <w:r w:rsidRPr="00281D39">
              <w:rPr>
                <w:rFonts w:ascii="Times New Roman" w:hAnsi="Times New Roman"/>
                <w:sz w:val="24"/>
                <w:szCs w:val="24"/>
              </w:rPr>
              <w:t>Эфиромасличные культуры, их значение и использование.</w:t>
            </w:r>
          </w:p>
          <w:p w:rsidR="00F363E0" w:rsidRPr="00281D39" w:rsidRDefault="00F363E0" w:rsidP="00C81E53">
            <w:pPr>
              <w:numPr>
                <w:ilvl w:val="0"/>
                <w:numId w:val="5"/>
              </w:numPr>
              <w:spacing w:after="0"/>
              <w:ind w:left="0" w:firstLine="0"/>
              <w:rPr>
                <w:rFonts w:ascii="Times New Roman" w:hAnsi="Times New Roman"/>
                <w:sz w:val="24"/>
                <w:szCs w:val="24"/>
              </w:rPr>
            </w:pPr>
            <w:r w:rsidRPr="00281D39">
              <w:rPr>
                <w:rFonts w:ascii="Times New Roman" w:hAnsi="Times New Roman"/>
                <w:sz w:val="24"/>
                <w:szCs w:val="24"/>
              </w:rPr>
              <w:t>Донник, технология возделывания</w:t>
            </w:r>
          </w:p>
          <w:p w:rsidR="00F363E0" w:rsidRPr="00281D39" w:rsidRDefault="00F363E0" w:rsidP="00C81E53">
            <w:pPr>
              <w:numPr>
                <w:ilvl w:val="0"/>
                <w:numId w:val="5"/>
              </w:numPr>
              <w:spacing w:after="0"/>
              <w:ind w:left="0" w:firstLine="0"/>
              <w:rPr>
                <w:rFonts w:ascii="Times New Roman" w:hAnsi="Times New Roman"/>
                <w:sz w:val="24"/>
                <w:szCs w:val="24"/>
              </w:rPr>
            </w:pPr>
            <w:r w:rsidRPr="00281D39">
              <w:rPr>
                <w:rFonts w:ascii="Times New Roman" w:hAnsi="Times New Roman"/>
                <w:sz w:val="24"/>
                <w:szCs w:val="24"/>
              </w:rPr>
              <w:t>Рыжик, технология возделывания</w:t>
            </w:r>
          </w:p>
          <w:p w:rsidR="00F363E0" w:rsidRPr="00281D39" w:rsidRDefault="00F363E0" w:rsidP="00C81E53">
            <w:pPr>
              <w:numPr>
                <w:ilvl w:val="0"/>
                <w:numId w:val="5"/>
              </w:numPr>
              <w:spacing w:after="0"/>
              <w:ind w:left="0" w:firstLine="0"/>
              <w:rPr>
                <w:rFonts w:ascii="Times New Roman" w:hAnsi="Times New Roman"/>
                <w:sz w:val="24"/>
                <w:szCs w:val="24"/>
              </w:rPr>
            </w:pPr>
            <w:r w:rsidRPr="00281D39">
              <w:rPr>
                <w:rFonts w:ascii="Times New Roman" w:hAnsi="Times New Roman"/>
                <w:sz w:val="24"/>
                <w:szCs w:val="24"/>
              </w:rPr>
              <w:t>Табак и махорка, вред, причиняемый здоровью человека, меры борьбы с курением.</w:t>
            </w:r>
          </w:p>
          <w:p w:rsidR="00F363E0" w:rsidRPr="00281D39" w:rsidRDefault="00F363E0" w:rsidP="00C81E53">
            <w:pPr>
              <w:numPr>
                <w:ilvl w:val="0"/>
                <w:numId w:val="5"/>
              </w:numPr>
              <w:spacing w:after="0"/>
              <w:ind w:left="0" w:firstLine="0"/>
              <w:rPr>
                <w:rFonts w:ascii="Times New Roman" w:hAnsi="Times New Roman"/>
                <w:sz w:val="24"/>
                <w:szCs w:val="24"/>
              </w:rPr>
            </w:pPr>
            <w:r w:rsidRPr="00281D39">
              <w:rPr>
                <w:rFonts w:ascii="Times New Roman" w:hAnsi="Times New Roman"/>
                <w:sz w:val="24"/>
                <w:szCs w:val="24"/>
              </w:rPr>
              <w:t>Бахчевые культуры, их значение</w:t>
            </w:r>
          </w:p>
          <w:p w:rsidR="00F363E0" w:rsidRPr="00281D39" w:rsidRDefault="00F363E0" w:rsidP="00C81E53">
            <w:pPr>
              <w:numPr>
                <w:ilvl w:val="0"/>
                <w:numId w:val="5"/>
              </w:numPr>
              <w:spacing w:after="0"/>
              <w:ind w:left="0" w:firstLine="0"/>
              <w:rPr>
                <w:rFonts w:ascii="Times New Roman" w:hAnsi="Times New Roman"/>
                <w:sz w:val="24"/>
                <w:szCs w:val="24"/>
              </w:rPr>
            </w:pPr>
            <w:r w:rsidRPr="00281D39">
              <w:rPr>
                <w:rFonts w:ascii="Times New Roman" w:hAnsi="Times New Roman"/>
                <w:sz w:val="24"/>
                <w:szCs w:val="24"/>
              </w:rPr>
              <w:t>Причины вырождения картофеля</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lastRenderedPageBreak/>
              <w:t>30</w:t>
            </w:r>
          </w:p>
        </w:tc>
        <w:tc>
          <w:tcPr>
            <w:tcW w:w="1276" w:type="dxa"/>
          </w:tcPr>
          <w:p w:rsidR="00F363E0" w:rsidRPr="00281D39" w:rsidRDefault="00F363E0" w:rsidP="00F363E0">
            <w:pPr>
              <w:spacing w:after="0"/>
              <w:rPr>
                <w:rFonts w:ascii="Times New Roman" w:hAnsi="Times New Roman"/>
                <w:sz w:val="24"/>
                <w:szCs w:val="24"/>
              </w:rPr>
            </w:pPr>
          </w:p>
        </w:tc>
        <w:tc>
          <w:tcPr>
            <w:tcW w:w="1275" w:type="dxa"/>
          </w:tcPr>
          <w:p w:rsidR="00F363E0" w:rsidRPr="00281D39" w:rsidRDefault="00F363E0" w:rsidP="00F363E0">
            <w:pPr>
              <w:spacing w:after="0"/>
              <w:rPr>
                <w:rFonts w:ascii="Times New Roman" w:hAnsi="Times New Roman"/>
                <w:sz w:val="24"/>
                <w:szCs w:val="24"/>
              </w:rPr>
            </w:pPr>
          </w:p>
        </w:tc>
      </w:tr>
      <w:tr w:rsidR="00F363E0" w:rsidRPr="00281D39" w:rsidTr="00F363E0">
        <w:trPr>
          <w:gridAfter w:val="1"/>
          <w:wAfter w:w="1277" w:type="dxa"/>
        </w:trPr>
        <w:tc>
          <w:tcPr>
            <w:tcW w:w="11307" w:type="dxa"/>
            <w:gridSpan w:val="3"/>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lastRenderedPageBreak/>
              <w:t>Учебная практика раздела 2</w:t>
            </w:r>
          </w:p>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Виды работ.</w:t>
            </w:r>
          </w:p>
          <w:p w:rsidR="00F363E0" w:rsidRPr="00281D39" w:rsidRDefault="00F363E0" w:rsidP="00C81E53">
            <w:pPr>
              <w:numPr>
                <w:ilvl w:val="0"/>
                <w:numId w:val="3"/>
              </w:numPr>
              <w:spacing w:after="0"/>
              <w:ind w:left="0" w:firstLine="0"/>
              <w:rPr>
                <w:rFonts w:ascii="Times New Roman" w:hAnsi="Times New Roman"/>
                <w:sz w:val="24"/>
                <w:szCs w:val="24"/>
              </w:rPr>
            </w:pPr>
            <w:r w:rsidRPr="00281D39">
              <w:rPr>
                <w:rFonts w:ascii="Times New Roman" w:hAnsi="Times New Roman"/>
                <w:sz w:val="24"/>
                <w:szCs w:val="24"/>
              </w:rPr>
              <w:t xml:space="preserve">Подготовка семян к </w:t>
            </w:r>
            <w:proofErr w:type="gramStart"/>
            <w:r w:rsidRPr="00281D39">
              <w:rPr>
                <w:rFonts w:ascii="Times New Roman" w:hAnsi="Times New Roman"/>
                <w:sz w:val="24"/>
                <w:szCs w:val="24"/>
              </w:rPr>
              <w:t>посеву  и</w:t>
            </w:r>
            <w:proofErr w:type="gramEnd"/>
            <w:r w:rsidRPr="00281D39">
              <w:rPr>
                <w:rFonts w:ascii="Times New Roman" w:hAnsi="Times New Roman"/>
                <w:sz w:val="24"/>
                <w:szCs w:val="24"/>
              </w:rPr>
              <w:t xml:space="preserve"> посев овощных культур открытого и закрытого грунта. </w:t>
            </w:r>
          </w:p>
          <w:p w:rsidR="00F363E0" w:rsidRPr="00281D39" w:rsidRDefault="00F363E0" w:rsidP="00C81E53">
            <w:pPr>
              <w:numPr>
                <w:ilvl w:val="0"/>
                <w:numId w:val="3"/>
              </w:numPr>
              <w:spacing w:after="0"/>
              <w:ind w:left="0" w:firstLine="0"/>
              <w:rPr>
                <w:rFonts w:ascii="Times New Roman" w:hAnsi="Times New Roman"/>
                <w:sz w:val="24"/>
                <w:szCs w:val="24"/>
              </w:rPr>
            </w:pPr>
            <w:r w:rsidRPr="00281D39">
              <w:rPr>
                <w:rFonts w:ascii="Times New Roman" w:hAnsi="Times New Roman"/>
                <w:sz w:val="24"/>
                <w:szCs w:val="24"/>
              </w:rPr>
              <w:t>Подготовка семян к посеву зерновых и зернобобовых культур.</w:t>
            </w:r>
          </w:p>
          <w:p w:rsidR="00F363E0" w:rsidRPr="00281D39" w:rsidRDefault="00F363E0" w:rsidP="00C81E53">
            <w:pPr>
              <w:numPr>
                <w:ilvl w:val="0"/>
                <w:numId w:val="3"/>
              </w:numPr>
              <w:spacing w:after="0"/>
              <w:ind w:left="0" w:firstLine="0"/>
              <w:rPr>
                <w:rFonts w:ascii="Times New Roman" w:hAnsi="Times New Roman"/>
                <w:sz w:val="24"/>
                <w:szCs w:val="24"/>
              </w:rPr>
            </w:pPr>
            <w:r w:rsidRPr="00281D39">
              <w:rPr>
                <w:rFonts w:ascii="Times New Roman" w:hAnsi="Times New Roman"/>
                <w:sz w:val="24"/>
                <w:szCs w:val="24"/>
              </w:rPr>
              <w:t>Проведение мероприятий по уходу за озимыми зерновыми культурами после перезимовки</w:t>
            </w:r>
          </w:p>
          <w:p w:rsidR="00F363E0" w:rsidRPr="00281D39" w:rsidRDefault="00F363E0" w:rsidP="00C81E53">
            <w:pPr>
              <w:numPr>
                <w:ilvl w:val="0"/>
                <w:numId w:val="3"/>
              </w:numPr>
              <w:spacing w:after="0"/>
              <w:ind w:left="0" w:firstLine="0"/>
              <w:rPr>
                <w:rFonts w:ascii="Times New Roman" w:hAnsi="Times New Roman"/>
                <w:sz w:val="24"/>
                <w:szCs w:val="24"/>
              </w:rPr>
            </w:pPr>
            <w:r w:rsidRPr="00281D39">
              <w:rPr>
                <w:rFonts w:ascii="Times New Roman" w:hAnsi="Times New Roman"/>
                <w:sz w:val="24"/>
                <w:szCs w:val="24"/>
              </w:rPr>
              <w:t xml:space="preserve">Проведение </w:t>
            </w:r>
            <w:proofErr w:type="gramStart"/>
            <w:r w:rsidRPr="00281D39">
              <w:rPr>
                <w:rFonts w:ascii="Times New Roman" w:hAnsi="Times New Roman"/>
                <w:sz w:val="24"/>
                <w:szCs w:val="24"/>
              </w:rPr>
              <w:t>оценки  состояния</w:t>
            </w:r>
            <w:proofErr w:type="gramEnd"/>
            <w:r w:rsidRPr="00281D39">
              <w:rPr>
                <w:rFonts w:ascii="Times New Roman" w:hAnsi="Times New Roman"/>
                <w:sz w:val="24"/>
                <w:szCs w:val="24"/>
              </w:rPr>
              <w:t xml:space="preserve"> озимых и многолетних трав путем весеннего обследования, путем взятия монолита</w:t>
            </w:r>
          </w:p>
          <w:p w:rsidR="00F363E0" w:rsidRPr="00281D39" w:rsidRDefault="00F363E0" w:rsidP="00C81E53">
            <w:pPr>
              <w:numPr>
                <w:ilvl w:val="0"/>
                <w:numId w:val="3"/>
              </w:numPr>
              <w:spacing w:after="0"/>
              <w:ind w:left="0" w:firstLine="0"/>
              <w:rPr>
                <w:rFonts w:ascii="Times New Roman" w:hAnsi="Times New Roman"/>
                <w:sz w:val="24"/>
                <w:szCs w:val="24"/>
              </w:rPr>
            </w:pPr>
            <w:r w:rsidRPr="00281D39">
              <w:rPr>
                <w:rFonts w:ascii="Times New Roman" w:hAnsi="Times New Roman"/>
                <w:sz w:val="24"/>
                <w:szCs w:val="24"/>
              </w:rPr>
              <w:t>Проведение расчетов нормы высева семян для сельскохозяйственных культур.</w:t>
            </w:r>
          </w:p>
          <w:p w:rsidR="00F363E0" w:rsidRPr="00281D39" w:rsidRDefault="00F363E0" w:rsidP="00C81E53">
            <w:pPr>
              <w:numPr>
                <w:ilvl w:val="0"/>
                <w:numId w:val="3"/>
              </w:numPr>
              <w:spacing w:after="0"/>
              <w:ind w:left="0" w:firstLine="0"/>
              <w:rPr>
                <w:rFonts w:ascii="Times New Roman" w:hAnsi="Times New Roman"/>
                <w:sz w:val="24"/>
                <w:szCs w:val="24"/>
              </w:rPr>
            </w:pPr>
            <w:r w:rsidRPr="00281D39">
              <w:rPr>
                <w:rFonts w:ascii="Times New Roman" w:hAnsi="Times New Roman"/>
                <w:sz w:val="24"/>
                <w:szCs w:val="24"/>
              </w:rPr>
              <w:t>Распознавание полевых культур по семенам и всходам.</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48</w:t>
            </w:r>
          </w:p>
        </w:tc>
        <w:tc>
          <w:tcPr>
            <w:tcW w:w="1276" w:type="dxa"/>
          </w:tcPr>
          <w:p w:rsidR="00F363E0" w:rsidRPr="00281D39" w:rsidRDefault="00F363E0" w:rsidP="00F363E0">
            <w:pPr>
              <w:spacing w:after="0"/>
              <w:jc w:val="center"/>
              <w:rPr>
                <w:rFonts w:ascii="Times New Roman" w:hAnsi="Times New Roman"/>
                <w:b/>
                <w:sz w:val="24"/>
                <w:szCs w:val="24"/>
              </w:rPr>
            </w:pPr>
          </w:p>
        </w:tc>
        <w:tc>
          <w:tcPr>
            <w:tcW w:w="1275" w:type="dxa"/>
          </w:tcPr>
          <w:p w:rsidR="00F363E0" w:rsidRPr="00281D39" w:rsidRDefault="00F363E0" w:rsidP="00F363E0">
            <w:pPr>
              <w:spacing w:after="0"/>
              <w:jc w:val="center"/>
              <w:rPr>
                <w:rFonts w:ascii="Times New Roman" w:hAnsi="Times New Roman"/>
                <w:b/>
                <w:sz w:val="24"/>
                <w:szCs w:val="24"/>
              </w:rPr>
            </w:pPr>
          </w:p>
        </w:tc>
      </w:tr>
      <w:tr w:rsidR="00F363E0" w:rsidRPr="00281D39" w:rsidTr="00F363E0">
        <w:trPr>
          <w:gridAfter w:val="1"/>
          <w:wAfter w:w="1277" w:type="dxa"/>
        </w:trPr>
        <w:tc>
          <w:tcPr>
            <w:tcW w:w="11307" w:type="dxa"/>
            <w:gridSpan w:val="3"/>
            <w:shd w:val="clear" w:color="auto" w:fill="auto"/>
          </w:tcPr>
          <w:p w:rsidR="00F363E0" w:rsidRPr="00281D39" w:rsidRDefault="00F363E0" w:rsidP="00F363E0">
            <w:pPr>
              <w:rPr>
                <w:rFonts w:ascii="Times New Roman" w:hAnsi="Times New Roman"/>
                <w:i/>
                <w:sz w:val="24"/>
                <w:szCs w:val="24"/>
              </w:rPr>
            </w:pPr>
            <w:r w:rsidRPr="00281D39">
              <w:rPr>
                <w:rFonts w:ascii="Times New Roman" w:hAnsi="Times New Roman"/>
                <w:b/>
                <w:bCs/>
                <w:sz w:val="24"/>
                <w:szCs w:val="24"/>
              </w:rPr>
              <w:t>Производственная практика раздела 2</w:t>
            </w:r>
            <w:r w:rsidRPr="00281D39">
              <w:rPr>
                <w:rFonts w:ascii="Times New Roman" w:hAnsi="Times New Roman"/>
                <w:b/>
                <w:sz w:val="24"/>
                <w:szCs w:val="24"/>
              </w:rPr>
              <w:t xml:space="preserve"> </w:t>
            </w:r>
            <w:r w:rsidRPr="00281D39">
              <w:rPr>
                <w:rFonts w:ascii="Times New Roman" w:hAnsi="Times New Roman"/>
                <w:i/>
                <w:sz w:val="24"/>
                <w:szCs w:val="24"/>
              </w:rPr>
              <w:t>(если предусмотрено рассредоточенное прохождение практики)</w:t>
            </w:r>
          </w:p>
          <w:p w:rsidR="00F363E0" w:rsidRPr="00281D39" w:rsidRDefault="00F363E0" w:rsidP="00F363E0">
            <w:pPr>
              <w:rPr>
                <w:rFonts w:ascii="Times New Roman" w:hAnsi="Times New Roman"/>
                <w:b/>
                <w:bCs/>
                <w:sz w:val="24"/>
                <w:szCs w:val="24"/>
              </w:rPr>
            </w:pPr>
            <w:r w:rsidRPr="00281D39">
              <w:rPr>
                <w:rFonts w:ascii="Times New Roman" w:hAnsi="Times New Roman"/>
                <w:b/>
                <w:bCs/>
                <w:sz w:val="24"/>
                <w:szCs w:val="24"/>
              </w:rPr>
              <w:t xml:space="preserve">Виды работ </w:t>
            </w:r>
          </w:p>
          <w:p w:rsidR="00F363E0" w:rsidRPr="00281D39" w:rsidRDefault="00F363E0" w:rsidP="00C81E53">
            <w:pPr>
              <w:numPr>
                <w:ilvl w:val="0"/>
                <w:numId w:val="7"/>
              </w:numPr>
              <w:spacing w:after="0"/>
              <w:ind w:left="0" w:firstLine="0"/>
              <w:rPr>
                <w:rFonts w:ascii="Times New Roman" w:hAnsi="Times New Roman"/>
                <w:sz w:val="24"/>
                <w:szCs w:val="24"/>
              </w:rPr>
            </w:pPr>
            <w:r w:rsidRPr="00281D39">
              <w:rPr>
                <w:rFonts w:ascii="Times New Roman" w:hAnsi="Times New Roman"/>
                <w:sz w:val="24"/>
                <w:szCs w:val="24"/>
              </w:rPr>
              <w:t>Ознакомление предприятием. Инструктаж по безопасности труда.</w:t>
            </w:r>
          </w:p>
          <w:p w:rsidR="00F363E0" w:rsidRPr="00281D39" w:rsidRDefault="00F363E0" w:rsidP="00C81E53">
            <w:pPr>
              <w:numPr>
                <w:ilvl w:val="0"/>
                <w:numId w:val="7"/>
              </w:numPr>
              <w:spacing w:after="0"/>
              <w:ind w:left="0" w:firstLine="0"/>
              <w:rPr>
                <w:rFonts w:ascii="Times New Roman" w:hAnsi="Times New Roman"/>
                <w:sz w:val="24"/>
                <w:szCs w:val="24"/>
              </w:rPr>
            </w:pPr>
            <w:r w:rsidRPr="00281D39">
              <w:rPr>
                <w:rFonts w:ascii="Times New Roman" w:hAnsi="Times New Roman"/>
                <w:sz w:val="24"/>
                <w:szCs w:val="24"/>
              </w:rPr>
              <w:t>Работа на заправочных площадках. Технология приготовления рабочих растворов.</w:t>
            </w:r>
          </w:p>
          <w:p w:rsidR="00F363E0" w:rsidRPr="00281D39" w:rsidRDefault="00F363E0" w:rsidP="00C81E53">
            <w:pPr>
              <w:numPr>
                <w:ilvl w:val="0"/>
                <w:numId w:val="7"/>
              </w:numPr>
              <w:spacing w:after="0"/>
              <w:ind w:left="0" w:firstLine="0"/>
              <w:rPr>
                <w:rFonts w:ascii="Times New Roman" w:hAnsi="Times New Roman"/>
                <w:sz w:val="24"/>
                <w:szCs w:val="24"/>
              </w:rPr>
            </w:pPr>
            <w:r w:rsidRPr="00281D39">
              <w:rPr>
                <w:rFonts w:ascii="Times New Roman" w:hAnsi="Times New Roman"/>
                <w:sz w:val="24"/>
                <w:szCs w:val="24"/>
              </w:rPr>
              <w:t>Работа на агрегатах для основной и предпосевной обработки почвы.</w:t>
            </w:r>
          </w:p>
          <w:p w:rsidR="00F363E0" w:rsidRPr="00281D39" w:rsidRDefault="00F363E0" w:rsidP="00C81E53">
            <w:pPr>
              <w:numPr>
                <w:ilvl w:val="0"/>
                <w:numId w:val="7"/>
              </w:numPr>
              <w:spacing w:after="0"/>
              <w:ind w:left="0" w:firstLine="0"/>
              <w:rPr>
                <w:rFonts w:ascii="Times New Roman" w:hAnsi="Times New Roman"/>
                <w:sz w:val="24"/>
                <w:szCs w:val="24"/>
              </w:rPr>
            </w:pPr>
            <w:r w:rsidRPr="00281D39">
              <w:rPr>
                <w:rFonts w:ascii="Times New Roman" w:hAnsi="Times New Roman"/>
                <w:sz w:val="24"/>
                <w:szCs w:val="24"/>
              </w:rPr>
              <w:t>Работа на посевных и посадочных агрегатах.</w:t>
            </w:r>
          </w:p>
          <w:p w:rsidR="00F363E0" w:rsidRPr="00281D39" w:rsidRDefault="00F363E0" w:rsidP="00C81E53">
            <w:pPr>
              <w:numPr>
                <w:ilvl w:val="0"/>
                <w:numId w:val="7"/>
              </w:numPr>
              <w:spacing w:after="0"/>
              <w:ind w:left="0" w:firstLine="0"/>
              <w:rPr>
                <w:rFonts w:ascii="Times New Roman" w:hAnsi="Times New Roman"/>
                <w:sz w:val="24"/>
                <w:szCs w:val="24"/>
              </w:rPr>
            </w:pPr>
            <w:r w:rsidRPr="00281D39">
              <w:rPr>
                <w:rFonts w:ascii="Times New Roman" w:hAnsi="Times New Roman"/>
                <w:sz w:val="24"/>
                <w:szCs w:val="24"/>
              </w:rPr>
              <w:t>Работа на агрегатах по междурядной обработке пропашных культур.</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90</w:t>
            </w:r>
          </w:p>
        </w:tc>
        <w:tc>
          <w:tcPr>
            <w:tcW w:w="1276" w:type="dxa"/>
          </w:tcPr>
          <w:p w:rsidR="00F363E0" w:rsidRPr="00281D39" w:rsidRDefault="00F363E0" w:rsidP="00F363E0">
            <w:pPr>
              <w:spacing w:after="0"/>
              <w:jc w:val="center"/>
              <w:rPr>
                <w:rFonts w:ascii="Times New Roman" w:hAnsi="Times New Roman"/>
                <w:b/>
                <w:sz w:val="24"/>
                <w:szCs w:val="24"/>
              </w:rPr>
            </w:pPr>
          </w:p>
        </w:tc>
        <w:tc>
          <w:tcPr>
            <w:tcW w:w="1275" w:type="dxa"/>
          </w:tcPr>
          <w:p w:rsidR="00F363E0" w:rsidRPr="00281D39" w:rsidRDefault="00F363E0" w:rsidP="00F363E0">
            <w:pPr>
              <w:spacing w:after="0"/>
              <w:jc w:val="center"/>
              <w:rPr>
                <w:rFonts w:ascii="Times New Roman" w:hAnsi="Times New Roman"/>
                <w:b/>
                <w:sz w:val="24"/>
                <w:szCs w:val="24"/>
              </w:rPr>
            </w:pPr>
          </w:p>
        </w:tc>
      </w:tr>
      <w:tr w:rsidR="00F363E0" w:rsidRPr="00281D39" w:rsidTr="00F363E0">
        <w:trPr>
          <w:gridAfter w:val="1"/>
          <w:wAfter w:w="1277" w:type="dxa"/>
        </w:trPr>
        <w:tc>
          <w:tcPr>
            <w:tcW w:w="11307" w:type="dxa"/>
            <w:gridSpan w:val="3"/>
            <w:shd w:val="clear" w:color="auto" w:fill="auto"/>
          </w:tcPr>
          <w:p w:rsidR="00F363E0" w:rsidRPr="00281D39" w:rsidRDefault="00F363E0" w:rsidP="00F363E0">
            <w:pPr>
              <w:suppressAutoHyphens/>
              <w:spacing w:after="0"/>
              <w:jc w:val="both"/>
              <w:rPr>
                <w:rFonts w:ascii="Times New Roman" w:hAnsi="Times New Roman"/>
                <w:b/>
                <w:bCs/>
                <w:i/>
                <w:iCs/>
                <w:sz w:val="24"/>
                <w:szCs w:val="24"/>
              </w:rPr>
            </w:pPr>
            <w:r w:rsidRPr="00281D39">
              <w:rPr>
                <w:rFonts w:ascii="Times New Roman" w:hAnsi="Times New Roman"/>
                <w:b/>
                <w:bCs/>
                <w:sz w:val="24"/>
                <w:szCs w:val="24"/>
              </w:rPr>
              <w:t xml:space="preserve">Курсовой проект (работа) </w:t>
            </w:r>
          </w:p>
          <w:p w:rsidR="00F363E0" w:rsidRPr="00281D39" w:rsidRDefault="00F363E0" w:rsidP="00F363E0">
            <w:pPr>
              <w:suppressAutoHyphens/>
              <w:spacing w:after="0"/>
              <w:jc w:val="both"/>
              <w:rPr>
                <w:rFonts w:ascii="Times New Roman" w:hAnsi="Times New Roman"/>
                <w:b/>
                <w:bCs/>
                <w:i/>
                <w:iCs/>
                <w:sz w:val="24"/>
                <w:szCs w:val="24"/>
              </w:rPr>
            </w:pPr>
            <w:r w:rsidRPr="00281D39">
              <w:rPr>
                <w:rFonts w:ascii="Times New Roman" w:hAnsi="Times New Roman"/>
                <w:b/>
                <w:bCs/>
                <w:i/>
                <w:iCs/>
                <w:sz w:val="24"/>
                <w:szCs w:val="24"/>
              </w:rPr>
              <w:t>Выполнение курсового проекта (работы) по модулю является обязательным</w:t>
            </w:r>
          </w:p>
          <w:p w:rsidR="00F363E0" w:rsidRPr="00281D39" w:rsidRDefault="00F363E0" w:rsidP="00F363E0">
            <w:pPr>
              <w:suppressAutoHyphens/>
              <w:spacing w:after="0"/>
              <w:jc w:val="both"/>
              <w:rPr>
                <w:rFonts w:ascii="Times New Roman" w:hAnsi="Times New Roman"/>
                <w:b/>
                <w:bCs/>
                <w:sz w:val="24"/>
                <w:szCs w:val="24"/>
              </w:rPr>
            </w:pPr>
            <w:r w:rsidRPr="00281D39">
              <w:rPr>
                <w:rFonts w:ascii="Times New Roman" w:hAnsi="Times New Roman"/>
                <w:b/>
                <w:bCs/>
                <w:sz w:val="24"/>
                <w:szCs w:val="24"/>
              </w:rPr>
              <w:t>Тематика курсовых проектов (работ)</w:t>
            </w:r>
          </w:p>
          <w:p w:rsidR="00F363E0" w:rsidRPr="00281D39" w:rsidRDefault="00F363E0" w:rsidP="00C81E53">
            <w:pPr>
              <w:numPr>
                <w:ilvl w:val="0"/>
                <w:numId w:val="6"/>
              </w:numPr>
              <w:spacing w:after="0"/>
              <w:ind w:left="0" w:firstLine="0"/>
              <w:rPr>
                <w:rFonts w:ascii="Times New Roman" w:hAnsi="Times New Roman"/>
                <w:sz w:val="24"/>
                <w:szCs w:val="24"/>
              </w:rPr>
            </w:pPr>
            <w:r w:rsidRPr="00281D39">
              <w:rPr>
                <w:rFonts w:ascii="Times New Roman" w:hAnsi="Times New Roman"/>
                <w:sz w:val="24"/>
                <w:szCs w:val="24"/>
              </w:rPr>
              <w:lastRenderedPageBreak/>
              <w:t>Технология возделывания яровой пшеницы</w:t>
            </w:r>
          </w:p>
          <w:p w:rsidR="00F363E0" w:rsidRPr="00281D39" w:rsidRDefault="00F363E0" w:rsidP="00C81E53">
            <w:pPr>
              <w:numPr>
                <w:ilvl w:val="0"/>
                <w:numId w:val="6"/>
              </w:numPr>
              <w:spacing w:after="0"/>
              <w:ind w:left="0" w:firstLine="0"/>
              <w:rPr>
                <w:rFonts w:ascii="Times New Roman" w:hAnsi="Times New Roman"/>
                <w:sz w:val="24"/>
                <w:szCs w:val="24"/>
              </w:rPr>
            </w:pPr>
            <w:r w:rsidRPr="00281D39">
              <w:rPr>
                <w:rFonts w:ascii="Times New Roman" w:hAnsi="Times New Roman"/>
                <w:sz w:val="24"/>
                <w:szCs w:val="24"/>
              </w:rPr>
              <w:t>Технология возделывания озимой ржи</w:t>
            </w:r>
          </w:p>
          <w:p w:rsidR="00F363E0" w:rsidRPr="00281D39" w:rsidRDefault="00F363E0" w:rsidP="00C81E53">
            <w:pPr>
              <w:numPr>
                <w:ilvl w:val="0"/>
                <w:numId w:val="6"/>
              </w:numPr>
              <w:spacing w:after="0"/>
              <w:ind w:left="0" w:firstLine="0"/>
              <w:rPr>
                <w:rFonts w:ascii="Times New Roman" w:hAnsi="Times New Roman"/>
                <w:sz w:val="24"/>
                <w:szCs w:val="24"/>
              </w:rPr>
            </w:pPr>
            <w:r w:rsidRPr="00281D39">
              <w:rPr>
                <w:rFonts w:ascii="Times New Roman" w:hAnsi="Times New Roman"/>
                <w:sz w:val="24"/>
                <w:szCs w:val="24"/>
              </w:rPr>
              <w:t>Технология возделывания ячменя на семена</w:t>
            </w:r>
          </w:p>
          <w:p w:rsidR="00F363E0" w:rsidRPr="00281D39" w:rsidRDefault="00F363E0" w:rsidP="00C81E53">
            <w:pPr>
              <w:numPr>
                <w:ilvl w:val="0"/>
                <w:numId w:val="6"/>
              </w:numPr>
              <w:spacing w:after="0"/>
              <w:ind w:left="0" w:firstLine="0"/>
              <w:rPr>
                <w:rFonts w:ascii="Times New Roman" w:hAnsi="Times New Roman"/>
                <w:sz w:val="24"/>
                <w:szCs w:val="24"/>
              </w:rPr>
            </w:pPr>
            <w:r w:rsidRPr="00281D39">
              <w:rPr>
                <w:rFonts w:ascii="Times New Roman" w:hAnsi="Times New Roman"/>
                <w:sz w:val="24"/>
                <w:szCs w:val="24"/>
              </w:rPr>
              <w:t>Технология возделывания пивоваренного ячменя</w:t>
            </w:r>
          </w:p>
          <w:p w:rsidR="00F363E0" w:rsidRPr="00281D39" w:rsidRDefault="00F363E0" w:rsidP="00C81E53">
            <w:pPr>
              <w:numPr>
                <w:ilvl w:val="0"/>
                <w:numId w:val="6"/>
              </w:numPr>
              <w:spacing w:after="0"/>
              <w:ind w:left="0" w:firstLine="0"/>
              <w:rPr>
                <w:rFonts w:ascii="Times New Roman" w:hAnsi="Times New Roman"/>
                <w:sz w:val="24"/>
                <w:szCs w:val="24"/>
              </w:rPr>
            </w:pPr>
            <w:r w:rsidRPr="00281D39">
              <w:rPr>
                <w:rFonts w:ascii="Times New Roman" w:hAnsi="Times New Roman"/>
                <w:sz w:val="24"/>
                <w:szCs w:val="24"/>
              </w:rPr>
              <w:t>Технология возделывания овса на семена</w:t>
            </w:r>
          </w:p>
          <w:p w:rsidR="00F363E0" w:rsidRPr="00281D39" w:rsidRDefault="00F363E0" w:rsidP="00C81E53">
            <w:pPr>
              <w:numPr>
                <w:ilvl w:val="0"/>
                <w:numId w:val="6"/>
              </w:numPr>
              <w:spacing w:after="0"/>
              <w:ind w:left="0" w:firstLine="0"/>
              <w:rPr>
                <w:rFonts w:ascii="Times New Roman" w:hAnsi="Times New Roman"/>
                <w:sz w:val="24"/>
                <w:szCs w:val="24"/>
              </w:rPr>
            </w:pPr>
            <w:r w:rsidRPr="00281D39">
              <w:rPr>
                <w:rFonts w:ascii="Times New Roman" w:hAnsi="Times New Roman"/>
                <w:sz w:val="24"/>
                <w:szCs w:val="24"/>
              </w:rPr>
              <w:t>Технология возделывания овса на корм</w:t>
            </w:r>
          </w:p>
          <w:p w:rsidR="00F363E0" w:rsidRPr="00281D39" w:rsidRDefault="00F363E0" w:rsidP="00C81E53">
            <w:pPr>
              <w:numPr>
                <w:ilvl w:val="0"/>
                <w:numId w:val="6"/>
              </w:numPr>
              <w:spacing w:after="0"/>
              <w:ind w:left="0" w:firstLine="0"/>
              <w:rPr>
                <w:rFonts w:ascii="Times New Roman" w:hAnsi="Times New Roman"/>
                <w:sz w:val="24"/>
                <w:szCs w:val="24"/>
              </w:rPr>
            </w:pPr>
            <w:r w:rsidRPr="00281D39">
              <w:rPr>
                <w:rFonts w:ascii="Times New Roman" w:hAnsi="Times New Roman"/>
                <w:sz w:val="24"/>
                <w:szCs w:val="24"/>
              </w:rPr>
              <w:t>Технология возделывания гороха.</w:t>
            </w:r>
          </w:p>
          <w:p w:rsidR="00F363E0" w:rsidRPr="00281D39" w:rsidRDefault="00F363E0" w:rsidP="00C81E53">
            <w:pPr>
              <w:numPr>
                <w:ilvl w:val="0"/>
                <w:numId w:val="6"/>
              </w:numPr>
              <w:spacing w:after="0"/>
              <w:ind w:left="0" w:firstLine="0"/>
              <w:rPr>
                <w:rFonts w:ascii="Times New Roman" w:hAnsi="Times New Roman"/>
                <w:sz w:val="24"/>
                <w:szCs w:val="24"/>
              </w:rPr>
            </w:pPr>
            <w:r w:rsidRPr="00281D39">
              <w:rPr>
                <w:rFonts w:ascii="Times New Roman" w:hAnsi="Times New Roman"/>
                <w:sz w:val="24"/>
                <w:szCs w:val="24"/>
              </w:rPr>
              <w:t>Технология возделывания зернобобовых мешанок.</w:t>
            </w:r>
          </w:p>
          <w:p w:rsidR="00F363E0" w:rsidRPr="00281D39" w:rsidRDefault="00F363E0" w:rsidP="00C81E53">
            <w:pPr>
              <w:numPr>
                <w:ilvl w:val="0"/>
                <w:numId w:val="6"/>
              </w:numPr>
              <w:spacing w:after="0"/>
              <w:ind w:left="0" w:firstLine="0"/>
              <w:rPr>
                <w:rFonts w:ascii="Times New Roman" w:hAnsi="Times New Roman"/>
                <w:sz w:val="24"/>
                <w:szCs w:val="24"/>
              </w:rPr>
            </w:pPr>
            <w:r w:rsidRPr="00281D39">
              <w:rPr>
                <w:rFonts w:ascii="Times New Roman" w:hAnsi="Times New Roman"/>
                <w:sz w:val="24"/>
                <w:szCs w:val="24"/>
              </w:rPr>
              <w:t>Технология возделывания картофеля на продовольственные цели.</w:t>
            </w:r>
          </w:p>
          <w:p w:rsidR="00F363E0" w:rsidRPr="00281D39" w:rsidRDefault="00F363E0" w:rsidP="00C81E53">
            <w:pPr>
              <w:numPr>
                <w:ilvl w:val="0"/>
                <w:numId w:val="6"/>
              </w:numPr>
              <w:spacing w:after="0"/>
              <w:ind w:left="0" w:firstLine="0"/>
              <w:rPr>
                <w:rFonts w:ascii="Times New Roman" w:hAnsi="Times New Roman"/>
                <w:sz w:val="24"/>
                <w:szCs w:val="24"/>
              </w:rPr>
            </w:pPr>
            <w:r w:rsidRPr="00281D39">
              <w:rPr>
                <w:rFonts w:ascii="Times New Roman" w:hAnsi="Times New Roman"/>
                <w:sz w:val="24"/>
                <w:szCs w:val="24"/>
              </w:rPr>
              <w:t>Технология возделывания картофеля на семена.</w:t>
            </w:r>
          </w:p>
          <w:p w:rsidR="00F363E0" w:rsidRPr="00281D39" w:rsidRDefault="00F363E0" w:rsidP="00C81E53">
            <w:pPr>
              <w:numPr>
                <w:ilvl w:val="0"/>
                <w:numId w:val="6"/>
              </w:numPr>
              <w:spacing w:after="0"/>
              <w:ind w:left="0" w:firstLine="0"/>
              <w:rPr>
                <w:rFonts w:ascii="Times New Roman" w:hAnsi="Times New Roman"/>
                <w:sz w:val="24"/>
                <w:szCs w:val="24"/>
              </w:rPr>
            </w:pPr>
            <w:r w:rsidRPr="00281D39">
              <w:rPr>
                <w:rFonts w:ascii="Times New Roman" w:hAnsi="Times New Roman"/>
                <w:sz w:val="24"/>
                <w:szCs w:val="24"/>
              </w:rPr>
              <w:t>Технология возделывания раннего картофеля.</w:t>
            </w:r>
          </w:p>
          <w:p w:rsidR="00F363E0" w:rsidRPr="00281D39" w:rsidRDefault="00F363E0" w:rsidP="00C81E53">
            <w:pPr>
              <w:numPr>
                <w:ilvl w:val="0"/>
                <w:numId w:val="6"/>
              </w:numPr>
              <w:spacing w:after="0"/>
              <w:ind w:left="0" w:firstLine="0"/>
              <w:rPr>
                <w:rFonts w:ascii="Times New Roman" w:hAnsi="Times New Roman"/>
                <w:sz w:val="24"/>
                <w:szCs w:val="24"/>
              </w:rPr>
            </w:pPr>
            <w:r w:rsidRPr="00281D39">
              <w:rPr>
                <w:rFonts w:ascii="Times New Roman" w:hAnsi="Times New Roman"/>
                <w:sz w:val="24"/>
                <w:szCs w:val="24"/>
              </w:rPr>
              <w:t>Технология возделывания картофеля по голландской системе.</w:t>
            </w:r>
          </w:p>
          <w:p w:rsidR="00F363E0" w:rsidRPr="00281D39" w:rsidRDefault="00F363E0" w:rsidP="00C81E53">
            <w:pPr>
              <w:numPr>
                <w:ilvl w:val="0"/>
                <w:numId w:val="6"/>
              </w:numPr>
              <w:spacing w:after="0"/>
              <w:ind w:left="0" w:firstLine="0"/>
              <w:rPr>
                <w:rFonts w:ascii="Times New Roman" w:hAnsi="Times New Roman"/>
                <w:sz w:val="24"/>
                <w:szCs w:val="24"/>
              </w:rPr>
            </w:pPr>
            <w:r w:rsidRPr="00281D39">
              <w:rPr>
                <w:rFonts w:ascii="Times New Roman" w:hAnsi="Times New Roman"/>
                <w:sz w:val="24"/>
                <w:szCs w:val="24"/>
              </w:rPr>
              <w:t>технология возделывания силосных культур.</w:t>
            </w:r>
          </w:p>
          <w:p w:rsidR="00F363E0" w:rsidRPr="00281D39" w:rsidRDefault="00F363E0" w:rsidP="00C81E53">
            <w:pPr>
              <w:numPr>
                <w:ilvl w:val="0"/>
                <w:numId w:val="6"/>
              </w:numPr>
              <w:spacing w:after="0"/>
              <w:ind w:left="0" w:firstLine="0"/>
              <w:rPr>
                <w:rFonts w:ascii="Times New Roman" w:hAnsi="Times New Roman"/>
                <w:sz w:val="24"/>
                <w:szCs w:val="24"/>
              </w:rPr>
            </w:pPr>
            <w:r w:rsidRPr="00281D39">
              <w:rPr>
                <w:rFonts w:ascii="Times New Roman" w:hAnsi="Times New Roman"/>
                <w:sz w:val="24"/>
                <w:szCs w:val="24"/>
              </w:rPr>
              <w:t>Технология возделывания гречихи.</w:t>
            </w:r>
          </w:p>
          <w:p w:rsidR="00F363E0" w:rsidRPr="00281D39" w:rsidRDefault="00F363E0" w:rsidP="00C81E53">
            <w:pPr>
              <w:numPr>
                <w:ilvl w:val="0"/>
                <w:numId w:val="6"/>
              </w:numPr>
              <w:spacing w:after="0"/>
              <w:ind w:left="0" w:firstLine="0"/>
              <w:rPr>
                <w:rFonts w:ascii="Times New Roman" w:hAnsi="Times New Roman"/>
                <w:sz w:val="24"/>
                <w:szCs w:val="24"/>
              </w:rPr>
            </w:pPr>
            <w:r w:rsidRPr="00281D39">
              <w:rPr>
                <w:rFonts w:ascii="Times New Roman" w:hAnsi="Times New Roman"/>
                <w:sz w:val="24"/>
                <w:szCs w:val="24"/>
              </w:rPr>
              <w:t>Технология возделывания просо.</w:t>
            </w:r>
          </w:p>
          <w:p w:rsidR="00F363E0" w:rsidRPr="00281D39" w:rsidRDefault="00F363E0" w:rsidP="00C81E53">
            <w:pPr>
              <w:numPr>
                <w:ilvl w:val="0"/>
                <w:numId w:val="6"/>
              </w:numPr>
              <w:spacing w:after="0"/>
              <w:ind w:left="0" w:firstLine="0"/>
              <w:rPr>
                <w:rFonts w:ascii="Times New Roman" w:hAnsi="Times New Roman"/>
                <w:sz w:val="24"/>
                <w:szCs w:val="24"/>
              </w:rPr>
            </w:pPr>
            <w:r w:rsidRPr="00281D39">
              <w:rPr>
                <w:rFonts w:ascii="Times New Roman" w:hAnsi="Times New Roman"/>
                <w:sz w:val="24"/>
                <w:szCs w:val="24"/>
              </w:rPr>
              <w:t>Технология возделывания рапса.</w:t>
            </w:r>
          </w:p>
          <w:p w:rsidR="00F363E0" w:rsidRPr="00281D39" w:rsidRDefault="00F363E0" w:rsidP="00C81E53">
            <w:pPr>
              <w:numPr>
                <w:ilvl w:val="0"/>
                <w:numId w:val="6"/>
              </w:numPr>
              <w:spacing w:after="0"/>
              <w:ind w:left="0" w:firstLine="0"/>
              <w:rPr>
                <w:rFonts w:ascii="Times New Roman" w:hAnsi="Times New Roman"/>
                <w:sz w:val="24"/>
                <w:szCs w:val="24"/>
              </w:rPr>
            </w:pPr>
            <w:r w:rsidRPr="00281D39">
              <w:rPr>
                <w:rFonts w:ascii="Times New Roman" w:hAnsi="Times New Roman"/>
                <w:sz w:val="24"/>
                <w:szCs w:val="24"/>
              </w:rPr>
              <w:t>Технология возделывания кормовых корнеплодов на корм.</w:t>
            </w:r>
          </w:p>
          <w:p w:rsidR="00F363E0" w:rsidRPr="00281D39" w:rsidRDefault="00F363E0" w:rsidP="00C81E53">
            <w:pPr>
              <w:numPr>
                <w:ilvl w:val="0"/>
                <w:numId w:val="6"/>
              </w:numPr>
              <w:spacing w:after="0"/>
              <w:ind w:left="0" w:firstLine="0"/>
              <w:rPr>
                <w:rFonts w:ascii="Times New Roman" w:hAnsi="Times New Roman"/>
                <w:sz w:val="24"/>
                <w:szCs w:val="24"/>
              </w:rPr>
            </w:pPr>
            <w:r w:rsidRPr="00281D39">
              <w:rPr>
                <w:rFonts w:ascii="Times New Roman" w:hAnsi="Times New Roman"/>
                <w:sz w:val="24"/>
                <w:szCs w:val="24"/>
              </w:rPr>
              <w:t>Технология возделывания кормовых корнеплодов на семена.</w:t>
            </w:r>
          </w:p>
          <w:p w:rsidR="00F363E0" w:rsidRPr="00281D39" w:rsidRDefault="00F363E0" w:rsidP="00C81E53">
            <w:pPr>
              <w:numPr>
                <w:ilvl w:val="0"/>
                <w:numId w:val="6"/>
              </w:numPr>
              <w:spacing w:after="0"/>
              <w:ind w:left="0" w:firstLine="0"/>
              <w:rPr>
                <w:rFonts w:ascii="Times New Roman" w:hAnsi="Times New Roman"/>
                <w:sz w:val="24"/>
                <w:szCs w:val="24"/>
              </w:rPr>
            </w:pPr>
            <w:r w:rsidRPr="00281D39">
              <w:rPr>
                <w:rFonts w:ascii="Times New Roman" w:hAnsi="Times New Roman"/>
                <w:sz w:val="24"/>
                <w:szCs w:val="24"/>
              </w:rPr>
              <w:t>Технология возделывания подсолнечника.</w:t>
            </w:r>
          </w:p>
          <w:p w:rsidR="00F363E0" w:rsidRPr="00281D39" w:rsidRDefault="00F363E0" w:rsidP="00C81E53">
            <w:pPr>
              <w:numPr>
                <w:ilvl w:val="0"/>
                <w:numId w:val="6"/>
              </w:numPr>
              <w:spacing w:after="0"/>
              <w:ind w:left="0" w:firstLine="0"/>
              <w:rPr>
                <w:rFonts w:ascii="Times New Roman" w:hAnsi="Times New Roman"/>
                <w:sz w:val="24"/>
                <w:szCs w:val="24"/>
              </w:rPr>
            </w:pPr>
            <w:r w:rsidRPr="00281D39">
              <w:rPr>
                <w:rFonts w:ascii="Times New Roman" w:hAnsi="Times New Roman"/>
                <w:sz w:val="24"/>
                <w:szCs w:val="24"/>
              </w:rPr>
              <w:t>Технология возделывания рыжика</w:t>
            </w:r>
          </w:p>
          <w:p w:rsidR="00F363E0" w:rsidRPr="00281D39" w:rsidRDefault="00F363E0" w:rsidP="00C81E53">
            <w:pPr>
              <w:numPr>
                <w:ilvl w:val="0"/>
                <w:numId w:val="6"/>
              </w:numPr>
              <w:spacing w:after="0"/>
              <w:ind w:left="0" w:firstLine="0"/>
              <w:rPr>
                <w:rFonts w:ascii="Times New Roman" w:hAnsi="Times New Roman"/>
                <w:sz w:val="24"/>
                <w:szCs w:val="24"/>
              </w:rPr>
            </w:pPr>
            <w:r w:rsidRPr="00281D39">
              <w:rPr>
                <w:rFonts w:ascii="Times New Roman" w:hAnsi="Times New Roman"/>
                <w:sz w:val="24"/>
                <w:szCs w:val="24"/>
              </w:rPr>
              <w:t>Технология возделывания топинамбура</w:t>
            </w:r>
          </w:p>
          <w:p w:rsidR="00F363E0" w:rsidRPr="00281D39" w:rsidRDefault="00F363E0" w:rsidP="00C81E53">
            <w:pPr>
              <w:numPr>
                <w:ilvl w:val="0"/>
                <w:numId w:val="6"/>
              </w:numPr>
              <w:spacing w:after="0"/>
              <w:ind w:left="0" w:firstLine="0"/>
              <w:rPr>
                <w:rFonts w:ascii="Times New Roman" w:hAnsi="Times New Roman"/>
                <w:sz w:val="24"/>
                <w:szCs w:val="24"/>
              </w:rPr>
            </w:pPr>
            <w:r w:rsidRPr="00281D39">
              <w:rPr>
                <w:rFonts w:ascii="Times New Roman" w:hAnsi="Times New Roman"/>
                <w:sz w:val="24"/>
                <w:szCs w:val="24"/>
              </w:rPr>
              <w:t>Технология возделывания столовой свеклы</w:t>
            </w:r>
          </w:p>
          <w:p w:rsidR="00F363E0" w:rsidRPr="00281D39" w:rsidRDefault="00F363E0" w:rsidP="00C81E53">
            <w:pPr>
              <w:numPr>
                <w:ilvl w:val="0"/>
                <w:numId w:val="6"/>
              </w:numPr>
              <w:spacing w:after="0"/>
              <w:ind w:left="0" w:firstLine="0"/>
              <w:rPr>
                <w:rFonts w:ascii="Times New Roman" w:hAnsi="Times New Roman"/>
                <w:sz w:val="24"/>
                <w:szCs w:val="24"/>
              </w:rPr>
            </w:pPr>
            <w:r w:rsidRPr="00281D39">
              <w:rPr>
                <w:rFonts w:ascii="Times New Roman" w:hAnsi="Times New Roman"/>
                <w:sz w:val="24"/>
                <w:szCs w:val="24"/>
              </w:rPr>
              <w:t>Технология возделывания моркови</w:t>
            </w:r>
          </w:p>
          <w:p w:rsidR="00F363E0" w:rsidRPr="00281D39" w:rsidRDefault="00F363E0" w:rsidP="00C81E53">
            <w:pPr>
              <w:numPr>
                <w:ilvl w:val="0"/>
                <w:numId w:val="6"/>
              </w:numPr>
              <w:spacing w:after="0"/>
              <w:ind w:left="0" w:firstLine="0"/>
              <w:rPr>
                <w:rFonts w:ascii="Times New Roman" w:hAnsi="Times New Roman"/>
                <w:sz w:val="24"/>
                <w:szCs w:val="24"/>
              </w:rPr>
            </w:pPr>
            <w:r w:rsidRPr="00281D39">
              <w:rPr>
                <w:rFonts w:ascii="Times New Roman" w:hAnsi="Times New Roman"/>
                <w:sz w:val="24"/>
                <w:szCs w:val="24"/>
              </w:rPr>
              <w:t>Технология возделывания донника на семена</w:t>
            </w:r>
          </w:p>
          <w:p w:rsidR="00F363E0" w:rsidRPr="00281D39" w:rsidRDefault="00F363E0" w:rsidP="00C81E53">
            <w:pPr>
              <w:numPr>
                <w:ilvl w:val="0"/>
                <w:numId w:val="6"/>
              </w:numPr>
              <w:spacing w:after="0"/>
              <w:ind w:left="0" w:firstLine="0"/>
              <w:rPr>
                <w:rFonts w:ascii="Times New Roman" w:hAnsi="Times New Roman"/>
                <w:sz w:val="24"/>
                <w:szCs w:val="24"/>
              </w:rPr>
            </w:pPr>
            <w:r w:rsidRPr="00281D39">
              <w:rPr>
                <w:rFonts w:ascii="Times New Roman" w:hAnsi="Times New Roman"/>
                <w:sz w:val="24"/>
                <w:szCs w:val="24"/>
              </w:rPr>
              <w:t>Технология возделывания донника на корм</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p>
        </w:tc>
        <w:tc>
          <w:tcPr>
            <w:tcW w:w="1276" w:type="dxa"/>
          </w:tcPr>
          <w:p w:rsidR="00F363E0" w:rsidRPr="00281D39" w:rsidRDefault="00F363E0" w:rsidP="00F363E0">
            <w:pPr>
              <w:spacing w:after="0"/>
              <w:jc w:val="center"/>
              <w:rPr>
                <w:rFonts w:ascii="Times New Roman" w:hAnsi="Times New Roman"/>
                <w:b/>
                <w:sz w:val="24"/>
                <w:szCs w:val="24"/>
              </w:rPr>
            </w:pPr>
          </w:p>
        </w:tc>
        <w:tc>
          <w:tcPr>
            <w:tcW w:w="1275" w:type="dxa"/>
          </w:tcPr>
          <w:p w:rsidR="00F363E0" w:rsidRPr="00281D39" w:rsidRDefault="00F363E0" w:rsidP="00F363E0">
            <w:pPr>
              <w:spacing w:after="0"/>
              <w:jc w:val="center"/>
              <w:rPr>
                <w:rFonts w:ascii="Times New Roman" w:hAnsi="Times New Roman"/>
                <w:b/>
                <w:sz w:val="24"/>
                <w:szCs w:val="24"/>
              </w:rPr>
            </w:pPr>
          </w:p>
        </w:tc>
      </w:tr>
      <w:tr w:rsidR="00F363E0" w:rsidRPr="00281D39" w:rsidTr="00F363E0">
        <w:trPr>
          <w:gridAfter w:val="1"/>
          <w:wAfter w:w="1277" w:type="dxa"/>
        </w:trPr>
        <w:tc>
          <w:tcPr>
            <w:tcW w:w="11307" w:type="dxa"/>
            <w:gridSpan w:val="3"/>
            <w:shd w:val="clear" w:color="auto" w:fill="auto"/>
          </w:tcPr>
          <w:p w:rsidR="00F363E0" w:rsidRPr="00281D39" w:rsidRDefault="00F363E0" w:rsidP="00F363E0">
            <w:pPr>
              <w:suppressAutoHyphens/>
              <w:spacing w:after="0"/>
              <w:jc w:val="both"/>
              <w:rPr>
                <w:rFonts w:ascii="Times New Roman" w:hAnsi="Times New Roman"/>
                <w:bCs/>
                <w:i/>
                <w:sz w:val="24"/>
                <w:szCs w:val="24"/>
              </w:rPr>
            </w:pPr>
            <w:r w:rsidRPr="00281D39">
              <w:rPr>
                <w:rFonts w:ascii="Times New Roman" w:hAnsi="Times New Roman"/>
                <w:b/>
                <w:sz w:val="24"/>
                <w:szCs w:val="24"/>
              </w:rPr>
              <w:lastRenderedPageBreak/>
              <w:t xml:space="preserve">Обязательные аудиторные учебные занятия </w:t>
            </w:r>
            <w:r w:rsidRPr="00281D39">
              <w:rPr>
                <w:rFonts w:ascii="Times New Roman" w:hAnsi="Times New Roman"/>
                <w:b/>
                <w:bCs/>
                <w:sz w:val="24"/>
                <w:szCs w:val="24"/>
              </w:rPr>
              <w:t>по курсовой работе</w:t>
            </w:r>
            <w:r w:rsidRPr="00281D39">
              <w:rPr>
                <w:rFonts w:ascii="Times New Roman" w:hAnsi="Times New Roman"/>
                <w:bCs/>
                <w:i/>
                <w:sz w:val="24"/>
                <w:szCs w:val="24"/>
              </w:rPr>
              <w:t xml:space="preserve"> </w:t>
            </w:r>
          </w:p>
          <w:p w:rsidR="00F363E0" w:rsidRPr="00281D39" w:rsidRDefault="00F363E0" w:rsidP="00C81E53">
            <w:pPr>
              <w:numPr>
                <w:ilvl w:val="0"/>
                <w:numId w:val="10"/>
              </w:numPr>
              <w:suppressAutoHyphens/>
              <w:spacing w:after="0"/>
              <w:jc w:val="both"/>
              <w:rPr>
                <w:rFonts w:ascii="Times New Roman" w:hAnsi="Times New Roman"/>
                <w:sz w:val="24"/>
                <w:szCs w:val="24"/>
              </w:rPr>
            </w:pPr>
            <w:r w:rsidRPr="00281D39">
              <w:rPr>
                <w:rFonts w:ascii="Times New Roman" w:hAnsi="Times New Roman"/>
                <w:sz w:val="24"/>
                <w:szCs w:val="24"/>
              </w:rPr>
              <w:t>Инструктаж по выполнению курсовой работы</w:t>
            </w:r>
          </w:p>
          <w:p w:rsidR="00F363E0" w:rsidRPr="00281D39" w:rsidRDefault="00F363E0" w:rsidP="00C81E53">
            <w:pPr>
              <w:numPr>
                <w:ilvl w:val="0"/>
                <w:numId w:val="10"/>
              </w:numPr>
              <w:suppressAutoHyphens/>
              <w:spacing w:after="0"/>
              <w:jc w:val="both"/>
              <w:rPr>
                <w:rFonts w:ascii="Times New Roman" w:hAnsi="Times New Roman"/>
                <w:bCs/>
                <w:sz w:val="24"/>
                <w:szCs w:val="24"/>
              </w:rPr>
            </w:pPr>
            <w:r w:rsidRPr="00281D39">
              <w:rPr>
                <w:rFonts w:ascii="Times New Roman" w:hAnsi="Times New Roman"/>
                <w:sz w:val="24"/>
                <w:szCs w:val="24"/>
              </w:rPr>
              <w:t>Программирование урожайности с/х культур</w:t>
            </w:r>
          </w:p>
          <w:p w:rsidR="00F363E0" w:rsidRPr="00281D39" w:rsidRDefault="00F363E0" w:rsidP="00C81E53">
            <w:pPr>
              <w:numPr>
                <w:ilvl w:val="0"/>
                <w:numId w:val="10"/>
              </w:numPr>
              <w:suppressAutoHyphens/>
              <w:spacing w:after="0"/>
              <w:jc w:val="both"/>
              <w:rPr>
                <w:rFonts w:ascii="Times New Roman" w:hAnsi="Times New Roman"/>
                <w:bCs/>
                <w:sz w:val="24"/>
                <w:szCs w:val="24"/>
              </w:rPr>
            </w:pPr>
            <w:r w:rsidRPr="00281D39">
              <w:rPr>
                <w:rFonts w:ascii="Times New Roman" w:hAnsi="Times New Roman"/>
                <w:sz w:val="24"/>
                <w:szCs w:val="24"/>
              </w:rPr>
              <w:t xml:space="preserve">Система </w:t>
            </w:r>
            <w:proofErr w:type="gramStart"/>
            <w:r w:rsidRPr="00281D39">
              <w:rPr>
                <w:rFonts w:ascii="Times New Roman" w:hAnsi="Times New Roman"/>
                <w:sz w:val="24"/>
                <w:szCs w:val="24"/>
              </w:rPr>
              <w:t>агротехнических мероприятий</w:t>
            </w:r>
            <w:proofErr w:type="gramEnd"/>
            <w:r w:rsidRPr="00281D39">
              <w:rPr>
                <w:rFonts w:ascii="Times New Roman" w:hAnsi="Times New Roman"/>
                <w:sz w:val="24"/>
                <w:szCs w:val="24"/>
              </w:rPr>
              <w:t xml:space="preserve"> обеспечивающих получение действительно возможных урожаев</w:t>
            </w:r>
          </w:p>
          <w:p w:rsidR="00F363E0" w:rsidRPr="00281D39" w:rsidRDefault="00F363E0" w:rsidP="00C81E53">
            <w:pPr>
              <w:numPr>
                <w:ilvl w:val="0"/>
                <w:numId w:val="10"/>
              </w:numPr>
              <w:suppressAutoHyphens/>
              <w:spacing w:after="0"/>
              <w:jc w:val="both"/>
              <w:rPr>
                <w:rFonts w:ascii="Times New Roman" w:hAnsi="Times New Roman"/>
                <w:bCs/>
                <w:sz w:val="24"/>
                <w:szCs w:val="24"/>
              </w:rPr>
            </w:pPr>
            <w:r w:rsidRPr="00281D39">
              <w:rPr>
                <w:rFonts w:ascii="Times New Roman" w:hAnsi="Times New Roman"/>
                <w:sz w:val="24"/>
                <w:szCs w:val="24"/>
              </w:rPr>
              <w:lastRenderedPageBreak/>
              <w:t>Технологическая карта возделывания сельскохозяйственной культуры</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lastRenderedPageBreak/>
              <w:t>20</w:t>
            </w:r>
          </w:p>
        </w:tc>
        <w:tc>
          <w:tcPr>
            <w:tcW w:w="1276" w:type="dxa"/>
          </w:tcPr>
          <w:p w:rsidR="00F363E0" w:rsidRPr="00281D39" w:rsidRDefault="00F363E0" w:rsidP="00F363E0">
            <w:pPr>
              <w:spacing w:after="0"/>
              <w:jc w:val="center"/>
              <w:rPr>
                <w:rFonts w:ascii="Times New Roman" w:hAnsi="Times New Roman"/>
                <w:b/>
                <w:sz w:val="24"/>
                <w:szCs w:val="24"/>
              </w:rPr>
            </w:pPr>
          </w:p>
        </w:tc>
        <w:tc>
          <w:tcPr>
            <w:tcW w:w="1275" w:type="dxa"/>
          </w:tcPr>
          <w:p w:rsidR="00F363E0" w:rsidRPr="00281D39" w:rsidRDefault="00F363E0" w:rsidP="00F363E0">
            <w:pPr>
              <w:spacing w:after="0"/>
              <w:jc w:val="center"/>
              <w:rPr>
                <w:rFonts w:ascii="Times New Roman" w:hAnsi="Times New Roman"/>
                <w:b/>
                <w:sz w:val="24"/>
                <w:szCs w:val="24"/>
              </w:rPr>
            </w:pPr>
          </w:p>
        </w:tc>
      </w:tr>
      <w:tr w:rsidR="00F363E0" w:rsidRPr="00281D39" w:rsidTr="00F363E0">
        <w:trPr>
          <w:gridAfter w:val="1"/>
          <w:wAfter w:w="1277" w:type="dxa"/>
        </w:trPr>
        <w:tc>
          <w:tcPr>
            <w:tcW w:w="11307" w:type="dxa"/>
            <w:gridSpan w:val="3"/>
            <w:shd w:val="clear" w:color="auto" w:fill="auto"/>
          </w:tcPr>
          <w:p w:rsidR="00F363E0" w:rsidRPr="00281D39" w:rsidRDefault="00F363E0" w:rsidP="00F363E0">
            <w:pPr>
              <w:suppressAutoHyphens/>
              <w:spacing w:after="0"/>
              <w:jc w:val="both"/>
              <w:rPr>
                <w:rFonts w:ascii="Times New Roman" w:hAnsi="Times New Roman"/>
                <w:b/>
                <w:sz w:val="24"/>
                <w:szCs w:val="24"/>
              </w:rPr>
            </w:pPr>
            <w:r w:rsidRPr="00281D39">
              <w:rPr>
                <w:rFonts w:ascii="Times New Roman" w:hAnsi="Times New Roman"/>
                <w:b/>
                <w:sz w:val="24"/>
                <w:szCs w:val="24"/>
              </w:rPr>
              <w:lastRenderedPageBreak/>
              <w:t>Самостоятельная учебная работа обучающегося над курсовой (работой</w:t>
            </w:r>
          </w:p>
          <w:p w:rsidR="00F363E0" w:rsidRPr="00281D39" w:rsidRDefault="00F363E0" w:rsidP="00F363E0">
            <w:pPr>
              <w:suppressAutoHyphens/>
              <w:spacing w:after="0"/>
              <w:jc w:val="both"/>
              <w:rPr>
                <w:rFonts w:ascii="Times New Roman" w:hAnsi="Times New Roman"/>
                <w:sz w:val="24"/>
                <w:szCs w:val="24"/>
              </w:rPr>
            </w:pPr>
            <w:r w:rsidRPr="00281D39">
              <w:rPr>
                <w:rFonts w:ascii="Times New Roman" w:hAnsi="Times New Roman"/>
                <w:sz w:val="24"/>
                <w:szCs w:val="24"/>
              </w:rPr>
              <w:t>Выполнение курсовой проекта (работы) по утвержденной теме в соответствии с заданием.</w:t>
            </w:r>
          </w:p>
          <w:p w:rsidR="00F363E0" w:rsidRPr="00281D39" w:rsidRDefault="00F363E0" w:rsidP="00C81E53">
            <w:pPr>
              <w:numPr>
                <w:ilvl w:val="0"/>
                <w:numId w:val="9"/>
              </w:numPr>
              <w:suppressAutoHyphens/>
              <w:spacing w:after="0"/>
              <w:jc w:val="both"/>
              <w:rPr>
                <w:rFonts w:ascii="Times New Roman" w:hAnsi="Times New Roman"/>
                <w:b/>
                <w:bCs/>
                <w:sz w:val="24"/>
                <w:szCs w:val="24"/>
              </w:rPr>
            </w:pPr>
            <w:r w:rsidRPr="00281D39">
              <w:rPr>
                <w:rFonts w:ascii="Times New Roman" w:hAnsi="Times New Roman"/>
                <w:sz w:val="24"/>
                <w:szCs w:val="24"/>
              </w:rPr>
              <w:t>Определение цели и задачи курсового проекта (работы)</w:t>
            </w:r>
          </w:p>
          <w:p w:rsidR="00F363E0" w:rsidRPr="00281D39" w:rsidRDefault="00F363E0" w:rsidP="00C81E53">
            <w:pPr>
              <w:numPr>
                <w:ilvl w:val="0"/>
                <w:numId w:val="9"/>
              </w:numPr>
              <w:suppressAutoHyphens/>
              <w:spacing w:after="0"/>
              <w:jc w:val="both"/>
              <w:rPr>
                <w:rFonts w:ascii="Times New Roman" w:hAnsi="Times New Roman"/>
                <w:bCs/>
                <w:sz w:val="24"/>
                <w:szCs w:val="24"/>
              </w:rPr>
            </w:pPr>
            <w:r w:rsidRPr="00281D39">
              <w:rPr>
                <w:rFonts w:ascii="Times New Roman" w:hAnsi="Times New Roman"/>
                <w:bCs/>
                <w:sz w:val="24"/>
                <w:szCs w:val="24"/>
              </w:rPr>
              <w:t>Изучение литературных источников.</w:t>
            </w:r>
          </w:p>
          <w:p w:rsidR="00F363E0" w:rsidRPr="00281D39" w:rsidRDefault="00F363E0" w:rsidP="00C81E53">
            <w:pPr>
              <w:numPr>
                <w:ilvl w:val="0"/>
                <w:numId w:val="9"/>
              </w:numPr>
              <w:suppressAutoHyphens/>
              <w:spacing w:after="0"/>
              <w:jc w:val="both"/>
              <w:rPr>
                <w:rFonts w:ascii="Times New Roman" w:hAnsi="Times New Roman"/>
                <w:bCs/>
                <w:sz w:val="24"/>
                <w:szCs w:val="24"/>
              </w:rPr>
            </w:pPr>
            <w:r w:rsidRPr="00281D39">
              <w:rPr>
                <w:rFonts w:ascii="Times New Roman" w:hAnsi="Times New Roman"/>
                <w:bCs/>
                <w:sz w:val="24"/>
                <w:szCs w:val="24"/>
              </w:rPr>
              <w:t>Проведение расчетов</w:t>
            </w:r>
          </w:p>
          <w:p w:rsidR="00F363E0" w:rsidRPr="00281D39" w:rsidRDefault="00F363E0" w:rsidP="00C81E53">
            <w:pPr>
              <w:numPr>
                <w:ilvl w:val="0"/>
                <w:numId w:val="9"/>
              </w:numPr>
              <w:suppressAutoHyphens/>
              <w:spacing w:after="0"/>
              <w:jc w:val="both"/>
              <w:rPr>
                <w:rFonts w:ascii="Times New Roman" w:hAnsi="Times New Roman"/>
                <w:bCs/>
                <w:sz w:val="24"/>
                <w:szCs w:val="24"/>
              </w:rPr>
            </w:pPr>
            <w:r w:rsidRPr="00281D39">
              <w:rPr>
                <w:rFonts w:ascii="Times New Roman" w:hAnsi="Times New Roman"/>
                <w:bCs/>
                <w:sz w:val="24"/>
                <w:szCs w:val="24"/>
              </w:rPr>
              <w:t>Анализ полученных данных</w:t>
            </w:r>
          </w:p>
          <w:p w:rsidR="00F363E0" w:rsidRPr="00281D39" w:rsidRDefault="00F363E0" w:rsidP="00C81E53">
            <w:pPr>
              <w:numPr>
                <w:ilvl w:val="0"/>
                <w:numId w:val="9"/>
              </w:numPr>
              <w:suppressAutoHyphens/>
              <w:spacing w:after="0"/>
              <w:jc w:val="both"/>
              <w:rPr>
                <w:rFonts w:ascii="Times New Roman" w:hAnsi="Times New Roman"/>
                <w:bCs/>
                <w:sz w:val="24"/>
                <w:szCs w:val="24"/>
              </w:rPr>
            </w:pPr>
            <w:r w:rsidRPr="00281D39">
              <w:rPr>
                <w:rFonts w:ascii="Times New Roman" w:hAnsi="Times New Roman"/>
                <w:bCs/>
                <w:sz w:val="24"/>
                <w:szCs w:val="24"/>
              </w:rPr>
              <w:t>Изложение предложений и рекомендаций по использованию полученных результатов и возможности дальнейшего совершенствования.</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10</w:t>
            </w:r>
          </w:p>
        </w:tc>
        <w:tc>
          <w:tcPr>
            <w:tcW w:w="1276" w:type="dxa"/>
          </w:tcPr>
          <w:p w:rsidR="00F363E0" w:rsidRPr="00281D39" w:rsidRDefault="00F363E0" w:rsidP="00F363E0">
            <w:pPr>
              <w:spacing w:after="0"/>
              <w:jc w:val="center"/>
              <w:rPr>
                <w:rFonts w:ascii="Times New Roman" w:hAnsi="Times New Roman"/>
                <w:b/>
                <w:sz w:val="24"/>
                <w:szCs w:val="24"/>
              </w:rPr>
            </w:pPr>
          </w:p>
        </w:tc>
        <w:tc>
          <w:tcPr>
            <w:tcW w:w="1275" w:type="dxa"/>
          </w:tcPr>
          <w:p w:rsidR="00F363E0" w:rsidRPr="00281D39" w:rsidRDefault="00F363E0" w:rsidP="00F363E0">
            <w:pPr>
              <w:spacing w:after="0"/>
              <w:jc w:val="center"/>
              <w:rPr>
                <w:rFonts w:ascii="Times New Roman" w:hAnsi="Times New Roman"/>
                <w:b/>
                <w:sz w:val="24"/>
                <w:szCs w:val="24"/>
              </w:rPr>
            </w:pPr>
          </w:p>
        </w:tc>
      </w:tr>
      <w:tr w:rsidR="00F363E0" w:rsidRPr="00281D39" w:rsidTr="00F363E0">
        <w:trPr>
          <w:gridAfter w:val="1"/>
          <w:wAfter w:w="1277" w:type="dxa"/>
        </w:trPr>
        <w:tc>
          <w:tcPr>
            <w:tcW w:w="11307" w:type="dxa"/>
            <w:gridSpan w:val="3"/>
            <w:shd w:val="clear" w:color="auto" w:fill="auto"/>
          </w:tcPr>
          <w:p w:rsidR="00F363E0" w:rsidRPr="00281D39" w:rsidRDefault="00F363E0" w:rsidP="00F363E0">
            <w:pPr>
              <w:suppressAutoHyphens/>
              <w:spacing w:after="0"/>
              <w:jc w:val="both"/>
              <w:rPr>
                <w:rFonts w:ascii="Times New Roman" w:hAnsi="Times New Roman"/>
                <w:b/>
                <w:sz w:val="24"/>
                <w:szCs w:val="24"/>
              </w:rPr>
            </w:pPr>
            <w:r w:rsidRPr="00281D39">
              <w:rPr>
                <w:rFonts w:ascii="Times New Roman" w:hAnsi="Times New Roman"/>
                <w:b/>
                <w:sz w:val="24"/>
                <w:szCs w:val="24"/>
              </w:rPr>
              <w:t xml:space="preserve">Консультации </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2</w:t>
            </w:r>
          </w:p>
        </w:tc>
        <w:tc>
          <w:tcPr>
            <w:tcW w:w="1276" w:type="dxa"/>
          </w:tcPr>
          <w:p w:rsidR="00F363E0" w:rsidRPr="00281D39" w:rsidRDefault="00F363E0" w:rsidP="00F363E0">
            <w:pPr>
              <w:spacing w:after="0"/>
              <w:jc w:val="center"/>
              <w:rPr>
                <w:rFonts w:ascii="Times New Roman" w:hAnsi="Times New Roman"/>
                <w:b/>
                <w:sz w:val="24"/>
                <w:szCs w:val="24"/>
              </w:rPr>
            </w:pPr>
          </w:p>
        </w:tc>
        <w:tc>
          <w:tcPr>
            <w:tcW w:w="1275" w:type="dxa"/>
          </w:tcPr>
          <w:p w:rsidR="00F363E0" w:rsidRPr="00281D39" w:rsidRDefault="00F363E0" w:rsidP="00F363E0">
            <w:pPr>
              <w:spacing w:after="0"/>
              <w:jc w:val="center"/>
              <w:rPr>
                <w:rFonts w:ascii="Times New Roman" w:hAnsi="Times New Roman"/>
                <w:b/>
                <w:sz w:val="24"/>
                <w:szCs w:val="24"/>
              </w:rPr>
            </w:pPr>
          </w:p>
        </w:tc>
      </w:tr>
      <w:tr w:rsidR="00F363E0" w:rsidRPr="00281D39" w:rsidTr="00F363E0">
        <w:trPr>
          <w:gridAfter w:val="1"/>
          <w:wAfter w:w="1277" w:type="dxa"/>
        </w:trPr>
        <w:tc>
          <w:tcPr>
            <w:tcW w:w="11307" w:type="dxa"/>
            <w:gridSpan w:val="3"/>
            <w:shd w:val="clear" w:color="auto" w:fill="auto"/>
          </w:tcPr>
          <w:p w:rsidR="00F363E0" w:rsidRPr="00281D39" w:rsidRDefault="00F363E0" w:rsidP="00F363E0">
            <w:pPr>
              <w:suppressAutoHyphens/>
              <w:spacing w:after="0"/>
              <w:jc w:val="both"/>
              <w:rPr>
                <w:rFonts w:ascii="Times New Roman" w:hAnsi="Times New Roman"/>
                <w:b/>
                <w:sz w:val="24"/>
                <w:szCs w:val="24"/>
              </w:rPr>
            </w:pPr>
            <w:r w:rsidRPr="00281D39">
              <w:rPr>
                <w:rFonts w:ascii="Times New Roman" w:hAnsi="Times New Roman"/>
                <w:b/>
                <w:sz w:val="24"/>
                <w:szCs w:val="24"/>
              </w:rPr>
              <w:t>Экзамен по МДК.01.02</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6</w:t>
            </w:r>
          </w:p>
        </w:tc>
        <w:tc>
          <w:tcPr>
            <w:tcW w:w="1276" w:type="dxa"/>
          </w:tcPr>
          <w:p w:rsidR="00F363E0" w:rsidRPr="00281D39" w:rsidRDefault="00F363E0" w:rsidP="00F363E0">
            <w:pPr>
              <w:spacing w:after="0"/>
              <w:jc w:val="center"/>
              <w:rPr>
                <w:rFonts w:ascii="Times New Roman" w:hAnsi="Times New Roman"/>
                <w:b/>
                <w:sz w:val="24"/>
                <w:szCs w:val="24"/>
              </w:rPr>
            </w:pPr>
          </w:p>
        </w:tc>
        <w:tc>
          <w:tcPr>
            <w:tcW w:w="1275" w:type="dxa"/>
          </w:tcPr>
          <w:p w:rsidR="00F363E0" w:rsidRPr="00281D39" w:rsidRDefault="00F363E0" w:rsidP="00F363E0">
            <w:pPr>
              <w:spacing w:after="0"/>
              <w:jc w:val="center"/>
              <w:rPr>
                <w:rFonts w:ascii="Times New Roman" w:hAnsi="Times New Roman"/>
                <w:b/>
                <w:sz w:val="24"/>
                <w:szCs w:val="24"/>
              </w:rPr>
            </w:pPr>
          </w:p>
        </w:tc>
      </w:tr>
      <w:tr w:rsidR="00F363E0" w:rsidRPr="00281D39" w:rsidTr="00F363E0">
        <w:trPr>
          <w:gridAfter w:val="1"/>
          <w:wAfter w:w="1277" w:type="dxa"/>
        </w:trPr>
        <w:tc>
          <w:tcPr>
            <w:tcW w:w="11307" w:type="dxa"/>
            <w:gridSpan w:val="3"/>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eastAsia="Calibri" w:hAnsi="Times New Roman"/>
                <w:b/>
                <w:bCs/>
                <w:sz w:val="24"/>
                <w:szCs w:val="24"/>
              </w:rPr>
              <w:t xml:space="preserve">Раздел </w:t>
            </w:r>
            <w:proofErr w:type="gramStart"/>
            <w:r w:rsidRPr="00281D39">
              <w:rPr>
                <w:rFonts w:ascii="Times New Roman" w:eastAsia="Calibri" w:hAnsi="Times New Roman"/>
                <w:b/>
                <w:bCs/>
                <w:sz w:val="24"/>
                <w:szCs w:val="24"/>
              </w:rPr>
              <w:t>3  ПМ</w:t>
            </w:r>
            <w:proofErr w:type="gramEnd"/>
            <w:r w:rsidRPr="00281D39">
              <w:rPr>
                <w:rFonts w:ascii="Times New Roman" w:eastAsia="Calibri" w:hAnsi="Times New Roman"/>
                <w:b/>
                <w:bCs/>
                <w:sz w:val="24"/>
                <w:szCs w:val="24"/>
              </w:rPr>
              <w:t>. Селекция и семеноводство.</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170/84</w:t>
            </w:r>
          </w:p>
        </w:tc>
        <w:tc>
          <w:tcPr>
            <w:tcW w:w="1276" w:type="dxa"/>
          </w:tcPr>
          <w:p w:rsidR="00F363E0" w:rsidRPr="00281D39" w:rsidRDefault="00F363E0" w:rsidP="00F363E0">
            <w:pPr>
              <w:spacing w:after="0"/>
              <w:jc w:val="center"/>
              <w:rPr>
                <w:rFonts w:ascii="Times New Roman" w:hAnsi="Times New Roman"/>
                <w:b/>
                <w:color w:val="FF0000"/>
                <w:sz w:val="24"/>
                <w:szCs w:val="24"/>
              </w:rPr>
            </w:pPr>
          </w:p>
        </w:tc>
        <w:tc>
          <w:tcPr>
            <w:tcW w:w="1275" w:type="dxa"/>
          </w:tcPr>
          <w:p w:rsidR="00F363E0" w:rsidRPr="00281D39" w:rsidRDefault="00F363E0" w:rsidP="00F363E0">
            <w:pPr>
              <w:spacing w:after="0"/>
              <w:jc w:val="center"/>
              <w:rPr>
                <w:rFonts w:ascii="Times New Roman" w:hAnsi="Times New Roman"/>
                <w:b/>
                <w:color w:val="FF0000"/>
                <w:sz w:val="24"/>
                <w:szCs w:val="24"/>
              </w:rPr>
            </w:pPr>
          </w:p>
        </w:tc>
      </w:tr>
      <w:tr w:rsidR="00F363E0" w:rsidRPr="00281D39" w:rsidTr="00F363E0">
        <w:trPr>
          <w:gridAfter w:val="1"/>
          <w:wAfter w:w="1277" w:type="dxa"/>
        </w:trPr>
        <w:tc>
          <w:tcPr>
            <w:tcW w:w="11307" w:type="dxa"/>
            <w:gridSpan w:val="3"/>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eastAsia="Calibri" w:hAnsi="Times New Roman"/>
                <w:b/>
                <w:bCs/>
                <w:sz w:val="24"/>
                <w:szCs w:val="24"/>
              </w:rPr>
              <w:t>МДК.01.03.  Селекционная и семеноводческая работа в отрасли растениеводства</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116/30</w:t>
            </w:r>
          </w:p>
        </w:tc>
        <w:tc>
          <w:tcPr>
            <w:tcW w:w="1276" w:type="dxa"/>
          </w:tcPr>
          <w:p w:rsidR="00F363E0" w:rsidRPr="00281D39" w:rsidRDefault="00F363E0" w:rsidP="00F363E0">
            <w:pPr>
              <w:spacing w:after="0"/>
              <w:jc w:val="center"/>
              <w:rPr>
                <w:rFonts w:ascii="Times New Roman" w:hAnsi="Times New Roman"/>
                <w:b/>
                <w:color w:val="FF0000"/>
                <w:sz w:val="24"/>
                <w:szCs w:val="24"/>
              </w:rPr>
            </w:pPr>
          </w:p>
        </w:tc>
        <w:tc>
          <w:tcPr>
            <w:tcW w:w="1275" w:type="dxa"/>
          </w:tcPr>
          <w:p w:rsidR="00F363E0" w:rsidRPr="00281D39" w:rsidRDefault="00F363E0" w:rsidP="00F363E0">
            <w:pPr>
              <w:spacing w:after="0"/>
              <w:jc w:val="center"/>
              <w:rPr>
                <w:rFonts w:ascii="Times New Roman" w:hAnsi="Times New Roman"/>
                <w:b/>
                <w:color w:val="FF0000"/>
                <w:sz w:val="24"/>
                <w:szCs w:val="24"/>
              </w:rPr>
            </w:pPr>
          </w:p>
        </w:tc>
      </w:tr>
      <w:tr w:rsidR="00F363E0" w:rsidRPr="00281D39" w:rsidTr="00F363E0">
        <w:trPr>
          <w:gridAfter w:val="1"/>
          <w:wAfter w:w="1277" w:type="dxa"/>
        </w:trPr>
        <w:tc>
          <w:tcPr>
            <w:tcW w:w="3185" w:type="dxa"/>
            <w:vMerge w:val="restart"/>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 xml:space="preserve">Тема 3.1. Общие основы селекции сельскохозяйственных растений </w:t>
            </w:r>
          </w:p>
        </w:tc>
        <w:tc>
          <w:tcPr>
            <w:tcW w:w="8122" w:type="dxa"/>
            <w:gridSpan w:val="2"/>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 xml:space="preserve">Содержание </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24</w:t>
            </w:r>
          </w:p>
        </w:tc>
        <w:tc>
          <w:tcPr>
            <w:tcW w:w="1276" w:type="dxa"/>
          </w:tcPr>
          <w:p w:rsidR="00F363E0" w:rsidRPr="00281D39" w:rsidRDefault="00F363E0" w:rsidP="00F363E0">
            <w:pPr>
              <w:spacing w:after="0"/>
              <w:jc w:val="center"/>
              <w:rPr>
                <w:rFonts w:ascii="Times New Roman" w:hAnsi="Times New Roman"/>
                <w:b/>
                <w:color w:val="FF0000"/>
                <w:sz w:val="24"/>
                <w:szCs w:val="24"/>
              </w:rPr>
            </w:pPr>
          </w:p>
        </w:tc>
        <w:tc>
          <w:tcPr>
            <w:tcW w:w="1275" w:type="dxa"/>
          </w:tcPr>
          <w:p w:rsidR="00F363E0" w:rsidRPr="00281D39" w:rsidRDefault="00F363E0" w:rsidP="00F363E0">
            <w:pPr>
              <w:spacing w:after="0"/>
              <w:jc w:val="center"/>
              <w:rPr>
                <w:rFonts w:ascii="Times New Roman" w:hAnsi="Times New Roman"/>
                <w:b/>
                <w:color w:val="FF0000"/>
                <w:sz w:val="24"/>
                <w:szCs w:val="24"/>
              </w:rPr>
            </w:pPr>
          </w:p>
        </w:tc>
      </w:tr>
      <w:tr w:rsidR="00F363E0" w:rsidRPr="00281D39" w:rsidTr="00F363E0">
        <w:trPr>
          <w:gridAfter w:val="1"/>
          <w:wAfter w:w="1277" w:type="dxa"/>
          <w:trHeight w:val="213"/>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1.</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Теоретические основы селекции.</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spacing w:after="0"/>
              <w:jc w:val="center"/>
              <w:rPr>
                <w:rFonts w:ascii="Times New Roman" w:hAnsi="Times New Roman"/>
                <w:color w:val="FF0000"/>
                <w:sz w:val="24"/>
                <w:szCs w:val="24"/>
              </w:rPr>
            </w:pPr>
          </w:p>
        </w:tc>
        <w:tc>
          <w:tcPr>
            <w:tcW w:w="1275" w:type="dxa"/>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 xml:space="preserve">2. </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Исходный материал в селекции растений</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spacing w:after="0"/>
              <w:jc w:val="center"/>
              <w:rPr>
                <w:rFonts w:ascii="Times New Roman" w:hAnsi="Times New Roman"/>
                <w:color w:val="FF0000"/>
                <w:sz w:val="24"/>
                <w:szCs w:val="24"/>
              </w:rPr>
            </w:pPr>
          </w:p>
        </w:tc>
        <w:tc>
          <w:tcPr>
            <w:tcW w:w="1275" w:type="dxa"/>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3.</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Основные задачи и направления селекционной работы</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spacing w:after="0"/>
              <w:jc w:val="center"/>
              <w:rPr>
                <w:rFonts w:ascii="Times New Roman" w:hAnsi="Times New Roman"/>
                <w:color w:val="FF0000"/>
                <w:sz w:val="24"/>
                <w:szCs w:val="24"/>
              </w:rPr>
            </w:pPr>
          </w:p>
        </w:tc>
        <w:tc>
          <w:tcPr>
            <w:tcW w:w="1275" w:type="dxa"/>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4.</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 xml:space="preserve"> Методы селекции</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spacing w:after="0"/>
              <w:jc w:val="center"/>
              <w:rPr>
                <w:rFonts w:ascii="Times New Roman" w:hAnsi="Times New Roman"/>
                <w:color w:val="FF0000"/>
                <w:sz w:val="24"/>
                <w:szCs w:val="24"/>
              </w:rPr>
            </w:pPr>
          </w:p>
        </w:tc>
        <w:tc>
          <w:tcPr>
            <w:tcW w:w="1275" w:type="dxa"/>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b/>
                <w:sz w:val="24"/>
                <w:szCs w:val="24"/>
              </w:rPr>
            </w:pPr>
          </w:p>
        </w:tc>
        <w:tc>
          <w:tcPr>
            <w:tcW w:w="8122" w:type="dxa"/>
            <w:gridSpan w:val="2"/>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В том числе практических занятий и лабораторных работ</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4</w:t>
            </w:r>
          </w:p>
        </w:tc>
        <w:tc>
          <w:tcPr>
            <w:tcW w:w="1276" w:type="dxa"/>
          </w:tcPr>
          <w:p w:rsidR="00F363E0" w:rsidRPr="00281D39" w:rsidRDefault="00F363E0" w:rsidP="00F363E0">
            <w:pPr>
              <w:spacing w:after="0"/>
              <w:jc w:val="center"/>
              <w:rPr>
                <w:rFonts w:ascii="Times New Roman" w:hAnsi="Times New Roman"/>
                <w:b/>
                <w:color w:val="FF0000"/>
                <w:sz w:val="24"/>
                <w:szCs w:val="24"/>
              </w:rPr>
            </w:pPr>
          </w:p>
        </w:tc>
        <w:tc>
          <w:tcPr>
            <w:tcW w:w="1275" w:type="dxa"/>
          </w:tcPr>
          <w:p w:rsidR="00F363E0" w:rsidRPr="00281D39" w:rsidRDefault="00F363E0" w:rsidP="00F363E0">
            <w:pPr>
              <w:spacing w:after="0"/>
              <w:jc w:val="center"/>
              <w:rPr>
                <w:rFonts w:ascii="Times New Roman" w:hAnsi="Times New Roman"/>
                <w:b/>
                <w:color w:val="FF0000"/>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1.</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Практическая работа 1</w:t>
            </w:r>
            <w:r w:rsidRPr="00281D39">
              <w:rPr>
                <w:rFonts w:ascii="Times New Roman" w:hAnsi="Times New Roman"/>
                <w:sz w:val="24"/>
                <w:szCs w:val="24"/>
              </w:rPr>
              <w:t xml:space="preserve"> Планирование селекционного процесса</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val="restart"/>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ОК 01</w:t>
            </w:r>
          </w:p>
          <w:p w:rsidR="00F363E0" w:rsidRPr="00281D39" w:rsidRDefault="00F363E0" w:rsidP="00F363E0">
            <w:pPr>
              <w:spacing w:after="0"/>
              <w:jc w:val="center"/>
              <w:rPr>
                <w:rFonts w:ascii="Times New Roman" w:hAnsi="Times New Roman"/>
                <w:sz w:val="24"/>
                <w:szCs w:val="24"/>
              </w:rPr>
            </w:pP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ПК 2.2</w:t>
            </w:r>
          </w:p>
          <w:p w:rsidR="00F363E0" w:rsidRPr="00281D39" w:rsidRDefault="00F363E0" w:rsidP="00F363E0">
            <w:pPr>
              <w:spacing w:after="0"/>
              <w:jc w:val="center"/>
              <w:rPr>
                <w:rFonts w:ascii="Times New Roman" w:hAnsi="Times New Roman"/>
                <w:sz w:val="24"/>
                <w:szCs w:val="24"/>
              </w:rPr>
            </w:pP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ПК 2.3</w:t>
            </w:r>
          </w:p>
        </w:tc>
        <w:tc>
          <w:tcPr>
            <w:tcW w:w="1275" w:type="dxa"/>
            <w:vMerge w:val="restart"/>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Уо.01.03</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Зо.01.03</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2.2.01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2.2.01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2.3.01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2.3.01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2.3.02</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2.</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Практическая работа 2</w:t>
            </w:r>
            <w:r w:rsidRPr="00281D39">
              <w:rPr>
                <w:rFonts w:ascii="Times New Roman" w:hAnsi="Times New Roman"/>
                <w:sz w:val="24"/>
                <w:szCs w:val="24"/>
              </w:rPr>
              <w:t xml:space="preserve"> Маркировка селекционных образцов</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Pr>
          <w:p w:rsidR="00F363E0" w:rsidRPr="00281D39" w:rsidRDefault="00F363E0" w:rsidP="00F363E0">
            <w:pPr>
              <w:spacing w:after="0"/>
              <w:jc w:val="center"/>
              <w:rPr>
                <w:rFonts w:ascii="Times New Roman" w:hAnsi="Times New Roman"/>
                <w:sz w:val="24"/>
                <w:szCs w:val="24"/>
              </w:rPr>
            </w:pPr>
          </w:p>
        </w:tc>
        <w:tc>
          <w:tcPr>
            <w:tcW w:w="1275" w:type="dxa"/>
            <w:vMerge/>
          </w:tcPr>
          <w:p w:rsidR="00F363E0" w:rsidRPr="00281D39" w:rsidRDefault="00F363E0" w:rsidP="00F363E0">
            <w:pPr>
              <w:spacing w:after="0"/>
              <w:jc w:val="center"/>
              <w:rPr>
                <w:rFonts w:ascii="Times New Roman" w:hAnsi="Times New Roman"/>
                <w:sz w:val="24"/>
                <w:szCs w:val="24"/>
              </w:rPr>
            </w:pPr>
          </w:p>
        </w:tc>
      </w:tr>
      <w:tr w:rsidR="00F363E0" w:rsidRPr="00281D39" w:rsidTr="00F363E0">
        <w:trPr>
          <w:gridAfter w:val="1"/>
          <w:wAfter w:w="1277" w:type="dxa"/>
        </w:trPr>
        <w:tc>
          <w:tcPr>
            <w:tcW w:w="3185" w:type="dxa"/>
            <w:vMerge w:val="restart"/>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 xml:space="preserve">Тема 3.2. Организация селекционного процесса и сортоиспытание </w:t>
            </w:r>
          </w:p>
        </w:tc>
        <w:tc>
          <w:tcPr>
            <w:tcW w:w="8122" w:type="dxa"/>
            <w:gridSpan w:val="2"/>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Содержание</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18</w:t>
            </w:r>
          </w:p>
        </w:tc>
        <w:tc>
          <w:tcPr>
            <w:tcW w:w="1276" w:type="dxa"/>
          </w:tcPr>
          <w:p w:rsidR="00F363E0" w:rsidRPr="00281D39" w:rsidRDefault="00F363E0" w:rsidP="00F363E0">
            <w:pPr>
              <w:spacing w:after="0"/>
              <w:jc w:val="center"/>
              <w:rPr>
                <w:rFonts w:ascii="Times New Roman" w:hAnsi="Times New Roman"/>
                <w:color w:val="FF0000"/>
                <w:sz w:val="24"/>
                <w:szCs w:val="24"/>
              </w:rPr>
            </w:pPr>
          </w:p>
        </w:tc>
        <w:tc>
          <w:tcPr>
            <w:tcW w:w="1275" w:type="dxa"/>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5</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Оценка селекционного материала</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val="restart"/>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ОК 04</w:t>
            </w:r>
          </w:p>
          <w:p w:rsidR="00F363E0" w:rsidRPr="00281D39" w:rsidRDefault="00F363E0" w:rsidP="00F363E0">
            <w:pPr>
              <w:spacing w:after="0"/>
              <w:jc w:val="center"/>
              <w:rPr>
                <w:rFonts w:ascii="Times New Roman" w:hAnsi="Times New Roman"/>
                <w:sz w:val="24"/>
                <w:szCs w:val="24"/>
              </w:rPr>
            </w:pP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ПК 1.6</w:t>
            </w:r>
          </w:p>
          <w:p w:rsidR="00F363E0" w:rsidRPr="00281D39" w:rsidRDefault="00F363E0" w:rsidP="00F363E0">
            <w:pPr>
              <w:spacing w:after="0"/>
              <w:jc w:val="center"/>
              <w:rPr>
                <w:rFonts w:ascii="Times New Roman" w:hAnsi="Times New Roman"/>
                <w:sz w:val="24"/>
                <w:szCs w:val="24"/>
              </w:rPr>
            </w:pP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ПК 2.3</w:t>
            </w:r>
          </w:p>
        </w:tc>
        <w:tc>
          <w:tcPr>
            <w:tcW w:w="1275" w:type="dxa"/>
            <w:vMerge w:val="restart"/>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lastRenderedPageBreak/>
              <w:t>Уо.04.01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Зо.04.01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lastRenderedPageBreak/>
              <w:t>З 1.6.01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2.3.01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2.3.01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2.3.02</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6</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Организация селекционного процесса</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Pr>
          <w:p w:rsidR="00F363E0" w:rsidRPr="00281D39" w:rsidRDefault="00F363E0" w:rsidP="00F363E0">
            <w:pPr>
              <w:spacing w:after="0"/>
              <w:jc w:val="center"/>
              <w:rPr>
                <w:rFonts w:ascii="Times New Roman" w:hAnsi="Times New Roman"/>
                <w:color w:val="FF0000"/>
                <w:sz w:val="24"/>
                <w:szCs w:val="24"/>
              </w:rPr>
            </w:pPr>
          </w:p>
        </w:tc>
        <w:tc>
          <w:tcPr>
            <w:tcW w:w="1275" w:type="dxa"/>
            <w:vMerge/>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7</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Техника селекционного процесса</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Pr>
          <w:p w:rsidR="00F363E0" w:rsidRPr="00281D39" w:rsidRDefault="00F363E0" w:rsidP="00F363E0">
            <w:pPr>
              <w:spacing w:after="0"/>
              <w:jc w:val="center"/>
              <w:rPr>
                <w:rFonts w:ascii="Times New Roman" w:hAnsi="Times New Roman"/>
                <w:color w:val="FF0000"/>
                <w:sz w:val="24"/>
                <w:szCs w:val="24"/>
              </w:rPr>
            </w:pPr>
          </w:p>
        </w:tc>
        <w:tc>
          <w:tcPr>
            <w:tcW w:w="1275" w:type="dxa"/>
            <w:vMerge/>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8</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Посев, установка сеялок на норму высева</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Pr>
          <w:p w:rsidR="00F363E0" w:rsidRPr="00281D39" w:rsidRDefault="00F363E0" w:rsidP="00F363E0">
            <w:pPr>
              <w:spacing w:after="0"/>
              <w:jc w:val="center"/>
              <w:rPr>
                <w:rFonts w:ascii="Times New Roman" w:hAnsi="Times New Roman"/>
                <w:color w:val="FF0000"/>
                <w:sz w:val="24"/>
                <w:szCs w:val="24"/>
              </w:rPr>
            </w:pPr>
          </w:p>
        </w:tc>
        <w:tc>
          <w:tcPr>
            <w:tcW w:w="1275" w:type="dxa"/>
            <w:vMerge/>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9</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Уборка и анализ урожайности</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Pr>
          <w:p w:rsidR="00F363E0" w:rsidRPr="00281D39" w:rsidRDefault="00F363E0" w:rsidP="00F363E0">
            <w:pPr>
              <w:spacing w:after="0"/>
              <w:jc w:val="center"/>
              <w:rPr>
                <w:rFonts w:ascii="Times New Roman" w:hAnsi="Times New Roman"/>
                <w:color w:val="FF0000"/>
                <w:sz w:val="24"/>
                <w:szCs w:val="24"/>
              </w:rPr>
            </w:pPr>
          </w:p>
        </w:tc>
        <w:tc>
          <w:tcPr>
            <w:tcW w:w="1275" w:type="dxa"/>
            <w:vMerge/>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sz w:val="24"/>
                <w:szCs w:val="24"/>
              </w:rPr>
            </w:pPr>
          </w:p>
        </w:tc>
        <w:tc>
          <w:tcPr>
            <w:tcW w:w="8122" w:type="dxa"/>
            <w:gridSpan w:val="2"/>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В том числе практических занятий и лабораторных работ</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8</w:t>
            </w:r>
          </w:p>
        </w:tc>
        <w:tc>
          <w:tcPr>
            <w:tcW w:w="1276" w:type="dxa"/>
          </w:tcPr>
          <w:p w:rsidR="00F363E0" w:rsidRPr="00281D39" w:rsidRDefault="00F363E0" w:rsidP="00F363E0">
            <w:pPr>
              <w:spacing w:after="0"/>
              <w:jc w:val="center"/>
              <w:rPr>
                <w:rFonts w:ascii="Times New Roman" w:hAnsi="Times New Roman"/>
                <w:color w:val="FF0000"/>
                <w:sz w:val="24"/>
                <w:szCs w:val="24"/>
              </w:rPr>
            </w:pPr>
          </w:p>
        </w:tc>
        <w:tc>
          <w:tcPr>
            <w:tcW w:w="1275" w:type="dxa"/>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Height w:val="271"/>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3.</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 xml:space="preserve">Практическая работа 3. </w:t>
            </w:r>
            <w:r w:rsidRPr="00281D39">
              <w:rPr>
                <w:rFonts w:ascii="Times New Roman" w:hAnsi="Times New Roman"/>
                <w:sz w:val="24"/>
                <w:szCs w:val="24"/>
              </w:rPr>
              <w:t>Комплектация посева</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val="restart"/>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ОК 10</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ПК 1.1</w:t>
            </w:r>
          </w:p>
          <w:p w:rsidR="00F363E0" w:rsidRPr="00281D39" w:rsidRDefault="00F363E0" w:rsidP="00F363E0">
            <w:pPr>
              <w:spacing w:after="0"/>
              <w:jc w:val="center"/>
              <w:rPr>
                <w:rFonts w:ascii="Times New Roman" w:hAnsi="Times New Roman"/>
                <w:sz w:val="24"/>
                <w:szCs w:val="24"/>
              </w:rPr>
            </w:pP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ПК 1.4</w:t>
            </w:r>
          </w:p>
          <w:p w:rsidR="00F363E0" w:rsidRPr="00281D39" w:rsidRDefault="00F363E0" w:rsidP="00F363E0">
            <w:pPr>
              <w:spacing w:after="0"/>
              <w:jc w:val="center"/>
              <w:rPr>
                <w:rFonts w:ascii="Times New Roman" w:hAnsi="Times New Roman"/>
                <w:sz w:val="24"/>
                <w:szCs w:val="24"/>
              </w:rPr>
            </w:pPr>
          </w:p>
          <w:p w:rsidR="00F363E0" w:rsidRPr="00281D39" w:rsidRDefault="00F363E0" w:rsidP="00F363E0">
            <w:pPr>
              <w:spacing w:after="0"/>
              <w:jc w:val="center"/>
              <w:rPr>
                <w:rFonts w:ascii="Times New Roman" w:hAnsi="Times New Roman"/>
                <w:sz w:val="24"/>
                <w:szCs w:val="24"/>
              </w:rPr>
            </w:pPr>
          </w:p>
        </w:tc>
        <w:tc>
          <w:tcPr>
            <w:tcW w:w="1275" w:type="dxa"/>
            <w:vMerge w:val="restart"/>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Уо.10.04</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1.4.01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1.4.01</w:t>
            </w:r>
          </w:p>
        </w:tc>
      </w:tr>
      <w:tr w:rsidR="00F363E0" w:rsidRPr="00281D39" w:rsidTr="00F363E0">
        <w:trPr>
          <w:gridAfter w:val="1"/>
          <w:wAfter w:w="1277" w:type="dxa"/>
          <w:trHeight w:val="271"/>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4.</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 xml:space="preserve">Практическая работа 4. </w:t>
            </w:r>
            <w:r w:rsidRPr="00281D39">
              <w:rPr>
                <w:rFonts w:ascii="Times New Roman" w:hAnsi="Times New Roman"/>
                <w:sz w:val="24"/>
                <w:szCs w:val="24"/>
              </w:rPr>
              <w:t>Составление посевных ведомостей и схем посева. Заполнение полевых журналов</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Pr>
          <w:p w:rsidR="00F363E0" w:rsidRPr="00281D39" w:rsidRDefault="00F363E0" w:rsidP="00F363E0">
            <w:pPr>
              <w:spacing w:after="0"/>
              <w:jc w:val="center"/>
              <w:rPr>
                <w:rFonts w:ascii="Times New Roman" w:hAnsi="Times New Roman"/>
                <w:color w:val="FF0000"/>
                <w:sz w:val="24"/>
                <w:szCs w:val="24"/>
              </w:rPr>
            </w:pPr>
          </w:p>
        </w:tc>
        <w:tc>
          <w:tcPr>
            <w:tcW w:w="1275" w:type="dxa"/>
            <w:vMerge/>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Height w:val="271"/>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5</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 xml:space="preserve">Практическая работа 5. </w:t>
            </w:r>
            <w:r w:rsidRPr="00281D39">
              <w:rPr>
                <w:rFonts w:ascii="Times New Roman" w:hAnsi="Times New Roman"/>
                <w:sz w:val="24"/>
                <w:szCs w:val="24"/>
              </w:rPr>
              <w:t>Составление плана размещения селекционного процесса. Разбивка поля.</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Pr>
          <w:p w:rsidR="00F363E0" w:rsidRPr="00281D39" w:rsidRDefault="00F363E0" w:rsidP="00F363E0">
            <w:pPr>
              <w:spacing w:after="0"/>
              <w:jc w:val="center"/>
              <w:rPr>
                <w:rFonts w:ascii="Times New Roman" w:hAnsi="Times New Roman"/>
                <w:color w:val="FF0000"/>
                <w:sz w:val="24"/>
                <w:szCs w:val="24"/>
              </w:rPr>
            </w:pPr>
          </w:p>
        </w:tc>
        <w:tc>
          <w:tcPr>
            <w:tcW w:w="1275" w:type="dxa"/>
            <w:vMerge/>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Height w:val="552"/>
        </w:trPr>
        <w:tc>
          <w:tcPr>
            <w:tcW w:w="3185" w:type="dxa"/>
            <w:vMerge/>
            <w:tcBorders>
              <w:bottom w:val="single" w:sz="4" w:space="0" w:color="auto"/>
            </w:tcBorders>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tcBorders>
              <w:bottom w:val="single" w:sz="4" w:space="0" w:color="auto"/>
            </w:tcBorders>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6</w:t>
            </w:r>
          </w:p>
        </w:tc>
        <w:tc>
          <w:tcPr>
            <w:tcW w:w="7513" w:type="dxa"/>
            <w:tcBorders>
              <w:bottom w:val="single" w:sz="4" w:space="0" w:color="auto"/>
            </w:tcBorders>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 xml:space="preserve">Практическая работа 6. </w:t>
            </w:r>
            <w:r w:rsidRPr="00281D39">
              <w:rPr>
                <w:rFonts w:ascii="Times New Roman" w:hAnsi="Times New Roman"/>
                <w:sz w:val="24"/>
                <w:szCs w:val="24"/>
              </w:rPr>
              <w:t>Маркировка посевов, отбивка концов делянок</w:t>
            </w:r>
          </w:p>
        </w:tc>
        <w:tc>
          <w:tcPr>
            <w:tcW w:w="1276" w:type="dxa"/>
            <w:tcBorders>
              <w:bottom w:val="single" w:sz="4" w:space="0" w:color="auto"/>
            </w:tcBorders>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Borders>
              <w:bottom w:val="single" w:sz="4" w:space="0" w:color="auto"/>
            </w:tcBorders>
          </w:tcPr>
          <w:p w:rsidR="00F363E0" w:rsidRPr="00281D39" w:rsidRDefault="00F363E0" w:rsidP="00F363E0">
            <w:pPr>
              <w:spacing w:after="0"/>
              <w:jc w:val="center"/>
              <w:rPr>
                <w:rFonts w:ascii="Times New Roman" w:hAnsi="Times New Roman"/>
                <w:color w:val="FF0000"/>
                <w:sz w:val="24"/>
                <w:szCs w:val="24"/>
              </w:rPr>
            </w:pPr>
          </w:p>
        </w:tc>
        <w:tc>
          <w:tcPr>
            <w:tcW w:w="1275" w:type="dxa"/>
            <w:vMerge/>
            <w:tcBorders>
              <w:bottom w:val="single" w:sz="4" w:space="0" w:color="auto"/>
            </w:tcBorders>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Pr>
        <w:tc>
          <w:tcPr>
            <w:tcW w:w="3185" w:type="dxa"/>
            <w:vMerge w:val="restart"/>
            <w:shd w:val="clear" w:color="auto" w:fill="auto"/>
          </w:tcPr>
          <w:p w:rsidR="00F363E0" w:rsidRPr="00281D39" w:rsidRDefault="00F363E0" w:rsidP="00F363E0">
            <w:pPr>
              <w:spacing w:after="0"/>
              <w:rPr>
                <w:rFonts w:ascii="Times New Roman" w:hAnsi="Times New Roman"/>
                <w:b/>
                <w:sz w:val="24"/>
                <w:szCs w:val="24"/>
              </w:rPr>
            </w:pPr>
            <w:proofErr w:type="gramStart"/>
            <w:r w:rsidRPr="00281D39">
              <w:rPr>
                <w:rFonts w:ascii="Times New Roman" w:hAnsi="Times New Roman"/>
                <w:b/>
                <w:sz w:val="24"/>
                <w:szCs w:val="24"/>
              </w:rPr>
              <w:t>Тема .</w:t>
            </w:r>
            <w:proofErr w:type="gramEnd"/>
            <w:r w:rsidRPr="00281D39">
              <w:rPr>
                <w:rFonts w:ascii="Times New Roman" w:hAnsi="Times New Roman"/>
                <w:b/>
                <w:sz w:val="24"/>
                <w:szCs w:val="24"/>
              </w:rPr>
              <w:t xml:space="preserve"> 3.3. Общие основы семеноводства</w:t>
            </w:r>
          </w:p>
        </w:tc>
        <w:tc>
          <w:tcPr>
            <w:tcW w:w="8122" w:type="dxa"/>
            <w:gridSpan w:val="2"/>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 xml:space="preserve">Содержание </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20</w:t>
            </w:r>
          </w:p>
        </w:tc>
        <w:tc>
          <w:tcPr>
            <w:tcW w:w="1276" w:type="dxa"/>
          </w:tcPr>
          <w:p w:rsidR="00F363E0" w:rsidRPr="00281D39" w:rsidRDefault="00F363E0" w:rsidP="00F363E0">
            <w:pPr>
              <w:spacing w:after="0"/>
              <w:jc w:val="center"/>
              <w:rPr>
                <w:rFonts w:ascii="Times New Roman" w:hAnsi="Times New Roman"/>
                <w:b/>
                <w:color w:val="FF0000"/>
                <w:sz w:val="24"/>
                <w:szCs w:val="24"/>
              </w:rPr>
            </w:pPr>
          </w:p>
        </w:tc>
        <w:tc>
          <w:tcPr>
            <w:tcW w:w="1275" w:type="dxa"/>
          </w:tcPr>
          <w:p w:rsidR="00F363E0" w:rsidRPr="00281D39" w:rsidRDefault="00F363E0" w:rsidP="00F363E0">
            <w:pPr>
              <w:spacing w:after="0"/>
              <w:jc w:val="center"/>
              <w:rPr>
                <w:rFonts w:ascii="Times New Roman" w:hAnsi="Times New Roman"/>
                <w:b/>
                <w:color w:val="FF0000"/>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10</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Задачи и организация семеноводства</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val="restart"/>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ПК 2.2</w:t>
            </w:r>
          </w:p>
          <w:p w:rsidR="00F363E0" w:rsidRPr="00281D39" w:rsidRDefault="00F363E0" w:rsidP="00F363E0">
            <w:pPr>
              <w:spacing w:after="0"/>
              <w:jc w:val="center"/>
              <w:rPr>
                <w:rFonts w:ascii="Times New Roman" w:hAnsi="Times New Roman"/>
                <w:sz w:val="24"/>
                <w:szCs w:val="24"/>
              </w:rPr>
            </w:pP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ПК 2.5</w:t>
            </w:r>
          </w:p>
        </w:tc>
        <w:tc>
          <w:tcPr>
            <w:tcW w:w="1275" w:type="dxa"/>
            <w:vMerge w:val="restart"/>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2.2.01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2.201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2.5.01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2.5.01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11</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Производство элитных семян (первичное семеноводство)</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Pr>
          <w:p w:rsidR="00F363E0" w:rsidRPr="00281D39" w:rsidRDefault="00F363E0" w:rsidP="00F363E0">
            <w:pPr>
              <w:spacing w:after="0"/>
              <w:jc w:val="center"/>
              <w:rPr>
                <w:rFonts w:ascii="Times New Roman" w:hAnsi="Times New Roman"/>
                <w:color w:val="FF0000"/>
                <w:sz w:val="24"/>
                <w:szCs w:val="24"/>
              </w:rPr>
            </w:pPr>
          </w:p>
        </w:tc>
        <w:tc>
          <w:tcPr>
            <w:tcW w:w="1275" w:type="dxa"/>
            <w:vMerge/>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12</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Государственный семенной и сортовой контроль полевых культур</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Pr>
          <w:p w:rsidR="00F363E0" w:rsidRPr="00281D39" w:rsidRDefault="00F363E0" w:rsidP="00F363E0">
            <w:pPr>
              <w:spacing w:after="0"/>
              <w:jc w:val="center"/>
              <w:rPr>
                <w:rFonts w:ascii="Times New Roman" w:hAnsi="Times New Roman"/>
                <w:color w:val="FF0000"/>
                <w:sz w:val="24"/>
                <w:szCs w:val="24"/>
              </w:rPr>
            </w:pPr>
          </w:p>
        </w:tc>
        <w:tc>
          <w:tcPr>
            <w:tcW w:w="1275" w:type="dxa"/>
            <w:vMerge/>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b/>
                <w:color w:val="FF0000"/>
                <w:sz w:val="24"/>
                <w:szCs w:val="24"/>
              </w:rPr>
            </w:pPr>
          </w:p>
        </w:tc>
        <w:tc>
          <w:tcPr>
            <w:tcW w:w="8122" w:type="dxa"/>
            <w:gridSpan w:val="2"/>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В том числе практических занятий и лабораторных работ</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14</w:t>
            </w:r>
          </w:p>
        </w:tc>
        <w:tc>
          <w:tcPr>
            <w:tcW w:w="1276" w:type="dxa"/>
          </w:tcPr>
          <w:p w:rsidR="00F363E0" w:rsidRPr="00281D39" w:rsidRDefault="00F363E0" w:rsidP="00F363E0">
            <w:pPr>
              <w:spacing w:after="0"/>
              <w:jc w:val="center"/>
              <w:rPr>
                <w:rFonts w:ascii="Times New Roman" w:hAnsi="Times New Roman"/>
                <w:b/>
                <w:color w:val="FF0000"/>
                <w:sz w:val="24"/>
                <w:szCs w:val="24"/>
              </w:rPr>
            </w:pPr>
          </w:p>
        </w:tc>
        <w:tc>
          <w:tcPr>
            <w:tcW w:w="1275" w:type="dxa"/>
          </w:tcPr>
          <w:p w:rsidR="00F363E0" w:rsidRPr="00281D39" w:rsidRDefault="00F363E0" w:rsidP="00F363E0">
            <w:pPr>
              <w:spacing w:after="0"/>
              <w:jc w:val="center"/>
              <w:rPr>
                <w:rFonts w:ascii="Times New Roman" w:hAnsi="Times New Roman"/>
                <w:b/>
                <w:color w:val="FF0000"/>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7</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 xml:space="preserve">Практическая работа 7. </w:t>
            </w:r>
            <w:r w:rsidRPr="00281D39">
              <w:rPr>
                <w:rFonts w:ascii="Times New Roman" w:hAnsi="Times New Roman"/>
                <w:sz w:val="24"/>
                <w:szCs w:val="24"/>
              </w:rPr>
              <w:t>Планирование семеноводства</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val="restart"/>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ОК 01</w:t>
            </w:r>
          </w:p>
          <w:p w:rsidR="00F363E0" w:rsidRPr="00281D39" w:rsidRDefault="00F363E0" w:rsidP="00F363E0">
            <w:pPr>
              <w:spacing w:after="0"/>
              <w:jc w:val="center"/>
              <w:rPr>
                <w:rFonts w:ascii="Times New Roman" w:hAnsi="Times New Roman"/>
                <w:sz w:val="24"/>
                <w:szCs w:val="24"/>
              </w:rPr>
            </w:pP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ПК 2.3</w:t>
            </w:r>
          </w:p>
          <w:p w:rsidR="00F363E0" w:rsidRPr="00281D39" w:rsidRDefault="00F363E0" w:rsidP="00F363E0">
            <w:pPr>
              <w:spacing w:after="0"/>
              <w:jc w:val="center"/>
              <w:rPr>
                <w:rFonts w:ascii="Times New Roman" w:hAnsi="Times New Roman"/>
                <w:sz w:val="24"/>
                <w:szCs w:val="24"/>
              </w:rPr>
            </w:pP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ПК 2.8</w:t>
            </w:r>
          </w:p>
          <w:p w:rsidR="00F363E0" w:rsidRPr="00281D39" w:rsidRDefault="00F363E0" w:rsidP="00F363E0">
            <w:pPr>
              <w:spacing w:after="0"/>
              <w:jc w:val="center"/>
              <w:rPr>
                <w:rFonts w:ascii="Times New Roman" w:hAnsi="Times New Roman"/>
                <w:sz w:val="24"/>
                <w:szCs w:val="24"/>
              </w:rPr>
            </w:pPr>
          </w:p>
          <w:p w:rsidR="00F363E0" w:rsidRPr="00281D39" w:rsidRDefault="00F363E0" w:rsidP="00F363E0">
            <w:pPr>
              <w:spacing w:after="0"/>
              <w:jc w:val="center"/>
              <w:rPr>
                <w:rFonts w:ascii="Times New Roman" w:hAnsi="Times New Roman"/>
                <w:sz w:val="24"/>
                <w:szCs w:val="24"/>
              </w:rPr>
            </w:pPr>
          </w:p>
        </w:tc>
        <w:tc>
          <w:tcPr>
            <w:tcW w:w="1275" w:type="dxa"/>
            <w:vMerge w:val="restart"/>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Уо.01.03</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Зо.01.05</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2.3.01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З2.3.01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2.8.01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2.8.02</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2.8.01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З2.8.02</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8</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 xml:space="preserve">Практическая работа 8. </w:t>
            </w:r>
            <w:r w:rsidRPr="00281D39">
              <w:rPr>
                <w:rFonts w:ascii="Times New Roman" w:hAnsi="Times New Roman"/>
                <w:sz w:val="24"/>
                <w:szCs w:val="24"/>
              </w:rPr>
              <w:t>Технология получения семян элиты зерновых и зернобобовых культур</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Pr>
          <w:p w:rsidR="00F363E0" w:rsidRPr="00281D39" w:rsidRDefault="00F363E0" w:rsidP="00F363E0">
            <w:pPr>
              <w:spacing w:after="0"/>
              <w:jc w:val="center"/>
              <w:rPr>
                <w:rFonts w:ascii="Times New Roman" w:hAnsi="Times New Roman"/>
                <w:color w:val="FF0000"/>
                <w:sz w:val="24"/>
                <w:szCs w:val="24"/>
              </w:rPr>
            </w:pPr>
          </w:p>
        </w:tc>
        <w:tc>
          <w:tcPr>
            <w:tcW w:w="1275" w:type="dxa"/>
            <w:vMerge/>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9</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 xml:space="preserve">Практическая работа 9. </w:t>
            </w:r>
            <w:r w:rsidRPr="00281D39">
              <w:rPr>
                <w:rFonts w:ascii="Times New Roman" w:hAnsi="Times New Roman"/>
                <w:sz w:val="24"/>
                <w:szCs w:val="24"/>
              </w:rPr>
              <w:t>Технология получения семян элиты картофеля</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Pr>
          <w:p w:rsidR="00F363E0" w:rsidRPr="00281D39" w:rsidRDefault="00F363E0" w:rsidP="00F363E0">
            <w:pPr>
              <w:spacing w:after="0"/>
              <w:jc w:val="center"/>
              <w:rPr>
                <w:rFonts w:ascii="Times New Roman" w:hAnsi="Times New Roman"/>
                <w:color w:val="FF0000"/>
                <w:sz w:val="24"/>
                <w:szCs w:val="24"/>
              </w:rPr>
            </w:pPr>
          </w:p>
        </w:tc>
        <w:tc>
          <w:tcPr>
            <w:tcW w:w="1275" w:type="dxa"/>
            <w:vMerge/>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10</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Практическая работа 10</w:t>
            </w:r>
            <w:r w:rsidRPr="00281D39">
              <w:rPr>
                <w:rFonts w:ascii="Times New Roman" w:hAnsi="Times New Roman"/>
                <w:sz w:val="24"/>
                <w:szCs w:val="24"/>
              </w:rPr>
              <w:t>. Расчет потребности семян и площади семеноводческих посевов по культурам</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Pr>
          <w:p w:rsidR="00F363E0" w:rsidRPr="00281D39" w:rsidRDefault="00F363E0" w:rsidP="00F363E0">
            <w:pPr>
              <w:spacing w:after="0"/>
              <w:jc w:val="center"/>
              <w:rPr>
                <w:rFonts w:ascii="Times New Roman" w:hAnsi="Times New Roman"/>
                <w:color w:val="FF0000"/>
                <w:sz w:val="24"/>
                <w:szCs w:val="24"/>
              </w:rPr>
            </w:pPr>
          </w:p>
        </w:tc>
        <w:tc>
          <w:tcPr>
            <w:tcW w:w="1275" w:type="dxa"/>
            <w:vMerge/>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11</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 xml:space="preserve">Практическая работа 11. </w:t>
            </w:r>
            <w:r w:rsidRPr="00281D39">
              <w:rPr>
                <w:rFonts w:ascii="Times New Roman" w:hAnsi="Times New Roman"/>
                <w:sz w:val="24"/>
                <w:szCs w:val="24"/>
              </w:rPr>
              <w:t>Сортовой контроль зерновых культур</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Pr>
          <w:p w:rsidR="00F363E0" w:rsidRPr="00281D39" w:rsidRDefault="00F363E0" w:rsidP="00F363E0">
            <w:pPr>
              <w:spacing w:after="0"/>
              <w:jc w:val="center"/>
              <w:rPr>
                <w:rFonts w:ascii="Times New Roman" w:hAnsi="Times New Roman"/>
                <w:color w:val="FF0000"/>
                <w:sz w:val="24"/>
                <w:szCs w:val="24"/>
              </w:rPr>
            </w:pPr>
          </w:p>
        </w:tc>
        <w:tc>
          <w:tcPr>
            <w:tcW w:w="1275" w:type="dxa"/>
            <w:vMerge/>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12</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 xml:space="preserve">Практическая работа 12. </w:t>
            </w:r>
            <w:r w:rsidRPr="00281D39">
              <w:rPr>
                <w:rFonts w:ascii="Times New Roman" w:hAnsi="Times New Roman"/>
                <w:sz w:val="24"/>
                <w:szCs w:val="24"/>
              </w:rPr>
              <w:t>Сортовой контроль картофеля</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Pr>
          <w:p w:rsidR="00F363E0" w:rsidRPr="00281D39" w:rsidRDefault="00F363E0" w:rsidP="00F363E0">
            <w:pPr>
              <w:spacing w:after="0"/>
              <w:jc w:val="center"/>
              <w:rPr>
                <w:rFonts w:ascii="Times New Roman" w:hAnsi="Times New Roman"/>
                <w:color w:val="FF0000"/>
                <w:sz w:val="24"/>
                <w:szCs w:val="24"/>
              </w:rPr>
            </w:pPr>
          </w:p>
        </w:tc>
        <w:tc>
          <w:tcPr>
            <w:tcW w:w="1275" w:type="dxa"/>
            <w:vMerge/>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Height w:val="270"/>
        </w:trPr>
        <w:tc>
          <w:tcPr>
            <w:tcW w:w="3185" w:type="dxa"/>
            <w:vMerge/>
            <w:tcBorders>
              <w:bottom w:val="single" w:sz="4" w:space="0" w:color="auto"/>
            </w:tcBorders>
            <w:shd w:val="clear" w:color="auto" w:fill="auto"/>
          </w:tcPr>
          <w:p w:rsidR="00F363E0" w:rsidRPr="00281D39" w:rsidRDefault="00F363E0" w:rsidP="00F363E0">
            <w:pPr>
              <w:spacing w:after="0"/>
              <w:rPr>
                <w:rFonts w:ascii="Times New Roman" w:hAnsi="Times New Roman"/>
                <w:sz w:val="24"/>
                <w:szCs w:val="24"/>
              </w:rPr>
            </w:pPr>
          </w:p>
        </w:tc>
        <w:tc>
          <w:tcPr>
            <w:tcW w:w="609" w:type="dxa"/>
            <w:tcBorders>
              <w:bottom w:val="single" w:sz="4" w:space="0" w:color="auto"/>
            </w:tcBorders>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13</w:t>
            </w:r>
          </w:p>
        </w:tc>
        <w:tc>
          <w:tcPr>
            <w:tcW w:w="7513" w:type="dxa"/>
            <w:tcBorders>
              <w:bottom w:val="single" w:sz="4" w:space="0" w:color="auto"/>
            </w:tcBorders>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 xml:space="preserve">Практическая работа 13. </w:t>
            </w:r>
            <w:r w:rsidRPr="00281D39">
              <w:rPr>
                <w:rFonts w:ascii="Times New Roman" w:hAnsi="Times New Roman"/>
                <w:sz w:val="24"/>
                <w:szCs w:val="24"/>
              </w:rPr>
              <w:t>Сортовой контроль многолетних трав</w:t>
            </w:r>
          </w:p>
        </w:tc>
        <w:tc>
          <w:tcPr>
            <w:tcW w:w="1276" w:type="dxa"/>
            <w:tcBorders>
              <w:bottom w:val="single" w:sz="4" w:space="0" w:color="auto"/>
            </w:tcBorders>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Borders>
              <w:bottom w:val="single" w:sz="4" w:space="0" w:color="auto"/>
            </w:tcBorders>
          </w:tcPr>
          <w:p w:rsidR="00F363E0" w:rsidRPr="00281D39" w:rsidRDefault="00F363E0" w:rsidP="00F363E0">
            <w:pPr>
              <w:spacing w:after="0"/>
              <w:jc w:val="center"/>
              <w:rPr>
                <w:rFonts w:ascii="Times New Roman" w:hAnsi="Times New Roman"/>
                <w:color w:val="FF0000"/>
                <w:sz w:val="24"/>
                <w:szCs w:val="24"/>
              </w:rPr>
            </w:pPr>
          </w:p>
        </w:tc>
        <w:tc>
          <w:tcPr>
            <w:tcW w:w="1275" w:type="dxa"/>
            <w:vMerge/>
            <w:tcBorders>
              <w:bottom w:val="single" w:sz="4" w:space="0" w:color="auto"/>
            </w:tcBorders>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Pr>
        <w:tc>
          <w:tcPr>
            <w:tcW w:w="3185" w:type="dxa"/>
            <w:vMerge w:val="restart"/>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 xml:space="preserve">Тема 3.4. Семеноводство отдельных </w:t>
            </w:r>
            <w:r w:rsidRPr="00281D39">
              <w:rPr>
                <w:rFonts w:ascii="Times New Roman" w:hAnsi="Times New Roman"/>
                <w:b/>
                <w:sz w:val="24"/>
                <w:szCs w:val="24"/>
              </w:rPr>
              <w:lastRenderedPageBreak/>
              <w:t>сельскохозяйственных культур</w:t>
            </w:r>
          </w:p>
        </w:tc>
        <w:tc>
          <w:tcPr>
            <w:tcW w:w="8122" w:type="dxa"/>
            <w:gridSpan w:val="2"/>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lastRenderedPageBreak/>
              <w:t>Содержание</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10</w:t>
            </w:r>
          </w:p>
        </w:tc>
        <w:tc>
          <w:tcPr>
            <w:tcW w:w="1276" w:type="dxa"/>
          </w:tcPr>
          <w:p w:rsidR="00F363E0" w:rsidRPr="00281D39" w:rsidRDefault="00F363E0" w:rsidP="00F363E0">
            <w:pPr>
              <w:spacing w:after="0"/>
              <w:jc w:val="center"/>
              <w:rPr>
                <w:rFonts w:ascii="Times New Roman" w:hAnsi="Times New Roman"/>
                <w:color w:val="FF0000"/>
                <w:sz w:val="24"/>
                <w:szCs w:val="24"/>
              </w:rPr>
            </w:pPr>
          </w:p>
        </w:tc>
        <w:tc>
          <w:tcPr>
            <w:tcW w:w="1275" w:type="dxa"/>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13</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Особенности семеноводства зерновых культур</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val="restart"/>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ПК 1.1</w:t>
            </w:r>
          </w:p>
          <w:p w:rsidR="00F363E0" w:rsidRPr="00281D39" w:rsidRDefault="00F363E0" w:rsidP="00F363E0">
            <w:pPr>
              <w:spacing w:after="0"/>
              <w:jc w:val="center"/>
              <w:rPr>
                <w:rFonts w:ascii="Times New Roman" w:hAnsi="Times New Roman"/>
                <w:sz w:val="24"/>
                <w:szCs w:val="24"/>
              </w:rPr>
            </w:pP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ПК 1.2</w:t>
            </w:r>
          </w:p>
        </w:tc>
        <w:tc>
          <w:tcPr>
            <w:tcW w:w="1275" w:type="dxa"/>
            <w:vMerge w:val="restart"/>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lastRenderedPageBreak/>
              <w:t>У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lastRenderedPageBreak/>
              <w:t>З 1.1.01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1.2.01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1.2.01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14</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Особенности семеноводств картофеля</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Pr>
          <w:p w:rsidR="00F363E0" w:rsidRPr="00281D39" w:rsidRDefault="00F363E0" w:rsidP="00F363E0">
            <w:pPr>
              <w:spacing w:after="0"/>
              <w:jc w:val="center"/>
              <w:rPr>
                <w:rFonts w:ascii="Times New Roman" w:hAnsi="Times New Roman"/>
                <w:color w:val="FF0000"/>
                <w:sz w:val="24"/>
                <w:szCs w:val="24"/>
              </w:rPr>
            </w:pPr>
          </w:p>
        </w:tc>
        <w:tc>
          <w:tcPr>
            <w:tcW w:w="1275" w:type="dxa"/>
            <w:vMerge/>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Height w:val="257"/>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15</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Особенности семеноводства: столовых корнеплодов, томата и огурца</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Pr>
          <w:p w:rsidR="00F363E0" w:rsidRPr="00281D39" w:rsidRDefault="00F363E0" w:rsidP="00F363E0">
            <w:pPr>
              <w:spacing w:after="0"/>
              <w:jc w:val="center"/>
              <w:rPr>
                <w:rFonts w:ascii="Times New Roman" w:hAnsi="Times New Roman"/>
                <w:color w:val="FF0000"/>
                <w:sz w:val="24"/>
                <w:szCs w:val="24"/>
              </w:rPr>
            </w:pPr>
          </w:p>
        </w:tc>
        <w:tc>
          <w:tcPr>
            <w:tcW w:w="1275" w:type="dxa"/>
            <w:vMerge/>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8122" w:type="dxa"/>
            <w:gridSpan w:val="2"/>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В том числе практических занятий и лабораторных работ</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4</w:t>
            </w:r>
          </w:p>
        </w:tc>
        <w:tc>
          <w:tcPr>
            <w:tcW w:w="1276" w:type="dxa"/>
          </w:tcPr>
          <w:p w:rsidR="00F363E0" w:rsidRPr="00281D39" w:rsidRDefault="00F363E0" w:rsidP="00F363E0">
            <w:pPr>
              <w:spacing w:after="0"/>
              <w:jc w:val="center"/>
              <w:rPr>
                <w:rFonts w:ascii="Times New Roman" w:hAnsi="Times New Roman"/>
                <w:color w:val="FF0000"/>
                <w:sz w:val="24"/>
                <w:szCs w:val="24"/>
              </w:rPr>
            </w:pPr>
          </w:p>
        </w:tc>
        <w:tc>
          <w:tcPr>
            <w:tcW w:w="1275" w:type="dxa"/>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14</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 xml:space="preserve">Практическая работа 14. </w:t>
            </w:r>
            <w:r w:rsidRPr="00281D39">
              <w:rPr>
                <w:rFonts w:ascii="Times New Roman" w:hAnsi="Times New Roman"/>
                <w:sz w:val="24"/>
                <w:szCs w:val="24"/>
              </w:rPr>
              <w:t>Изучение сортовых признаков и сортов зерновых культур</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val="restart"/>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ПК 2.9</w:t>
            </w:r>
          </w:p>
        </w:tc>
        <w:tc>
          <w:tcPr>
            <w:tcW w:w="1275" w:type="dxa"/>
            <w:vMerge w:val="restart"/>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У 2.9.01</w:t>
            </w:r>
          </w:p>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З 2.9.01</w:t>
            </w:r>
          </w:p>
        </w:tc>
      </w:tr>
      <w:tr w:rsidR="00F363E0" w:rsidRPr="00281D39" w:rsidTr="00F363E0">
        <w:trPr>
          <w:gridAfter w:val="1"/>
          <w:wAfter w:w="1277" w:type="dxa"/>
        </w:trPr>
        <w:tc>
          <w:tcPr>
            <w:tcW w:w="3185" w:type="dxa"/>
            <w:vMerge/>
            <w:shd w:val="clear" w:color="auto" w:fill="auto"/>
          </w:tcPr>
          <w:p w:rsidR="00F363E0" w:rsidRPr="00281D39" w:rsidRDefault="00F363E0" w:rsidP="00F363E0">
            <w:pPr>
              <w:spacing w:after="0"/>
              <w:rPr>
                <w:rFonts w:ascii="Times New Roman" w:hAnsi="Times New Roman"/>
                <w:color w:val="FF0000"/>
                <w:sz w:val="24"/>
                <w:szCs w:val="24"/>
              </w:rPr>
            </w:pPr>
          </w:p>
        </w:tc>
        <w:tc>
          <w:tcPr>
            <w:tcW w:w="609"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15</w:t>
            </w:r>
          </w:p>
        </w:tc>
        <w:tc>
          <w:tcPr>
            <w:tcW w:w="7513" w:type="dxa"/>
            <w:shd w:val="clear" w:color="auto" w:fill="auto"/>
          </w:tcPr>
          <w:p w:rsidR="00F363E0" w:rsidRPr="00281D39" w:rsidRDefault="00F363E0" w:rsidP="00F363E0">
            <w:pPr>
              <w:spacing w:after="0"/>
              <w:rPr>
                <w:rFonts w:ascii="Times New Roman" w:hAnsi="Times New Roman"/>
                <w:sz w:val="24"/>
                <w:szCs w:val="24"/>
              </w:rPr>
            </w:pPr>
            <w:r w:rsidRPr="00281D39">
              <w:rPr>
                <w:rFonts w:ascii="Times New Roman" w:hAnsi="Times New Roman"/>
                <w:b/>
                <w:sz w:val="24"/>
                <w:szCs w:val="24"/>
              </w:rPr>
              <w:t xml:space="preserve">Практическая работа 15. </w:t>
            </w:r>
            <w:r w:rsidRPr="00281D39">
              <w:rPr>
                <w:rFonts w:ascii="Times New Roman" w:hAnsi="Times New Roman"/>
                <w:sz w:val="24"/>
                <w:szCs w:val="24"/>
              </w:rPr>
              <w:t>Изучение сортовых признаков и сортов картофеля</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vMerge/>
          </w:tcPr>
          <w:p w:rsidR="00F363E0" w:rsidRPr="00281D39" w:rsidRDefault="00F363E0" w:rsidP="00F363E0">
            <w:pPr>
              <w:spacing w:after="0"/>
              <w:jc w:val="center"/>
              <w:rPr>
                <w:rFonts w:ascii="Times New Roman" w:hAnsi="Times New Roman"/>
                <w:color w:val="FF0000"/>
                <w:sz w:val="24"/>
                <w:szCs w:val="24"/>
              </w:rPr>
            </w:pPr>
          </w:p>
        </w:tc>
        <w:tc>
          <w:tcPr>
            <w:tcW w:w="1275" w:type="dxa"/>
            <w:vMerge/>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Pr>
        <w:tc>
          <w:tcPr>
            <w:tcW w:w="11307" w:type="dxa"/>
            <w:gridSpan w:val="3"/>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Примерная тематика самостоятельной работы при изучении раздела 3</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26</w:t>
            </w:r>
          </w:p>
        </w:tc>
        <w:tc>
          <w:tcPr>
            <w:tcW w:w="1276" w:type="dxa"/>
          </w:tcPr>
          <w:p w:rsidR="00F363E0" w:rsidRPr="00281D39" w:rsidRDefault="00F363E0" w:rsidP="00F363E0">
            <w:pPr>
              <w:spacing w:after="0"/>
              <w:jc w:val="center"/>
              <w:rPr>
                <w:rFonts w:ascii="Times New Roman" w:hAnsi="Times New Roman"/>
                <w:color w:val="FF0000"/>
                <w:sz w:val="24"/>
                <w:szCs w:val="24"/>
              </w:rPr>
            </w:pPr>
          </w:p>
        </w:tc>
        <w:tc>
          <w:tcPr>
            <w:tcW w:w="1275" w:type="dxa"/>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Pr>
        <w:tc>
          <w:tcPr>
            <w:tcW w:w="11307" w:type="dxa"/>
            <w:gridSpan w:val="3"/>
            <w:shd w:val="clear" w:color="auto" w:fill="auto"/>
          </w:tcPr>
          <w:p w:rsidR="00F363E0" w:rsidRPr="00281D39" w:rsidRDefault="00F363E0" w:rsidP="00C81E53">
            <w:pPr>
              <w:numPr>
                <w:ilvl w:val="0"/>
                <w:numId w:val="13"/>
              </w:numPr>
              <w:spacing w:after="0"/>
              <w:rPr>
                <w:rFonts w:ascii="Times New Roman" w:hAnsi="Times New Roman"/>
                <w:sz w:val="24"/>
                <w:szCs w:val="24"/>
              </w:rPr>
            </w:pPr>
            <w:r w:rsidRPr="00281D39">
              <w:rPr>
                <w:rFonts w:ascii="Times New Roman" w:hAnsi="Times New Roman"/>
                <w:sz w:val="24"/>
                <w:szCs w:val="24"/>
              </w:rPr>
              <w:t xml:space="preserve">Учение о центрах происхождения растений </w:t>
            </w:r>
            <w:proofErr w:type="spellStart"/>
            <w:r w:rsidRPr="00281D39">
              <w:rPr>
                <w:rFonts w:ascii="Times New Roman" w:hAnsi="Times New Roman"/>
                <w:sz w:val="24"/>
                <w:szCs w:val="24"/>
              </w:rPr>
              <w:t>Н.И.Вавилова</w:t>
            </w:r>
            <w:proofErr w:type="spellEnd"/>
            <w:r w:rsidRPr="00281D39">
              <w:rPr>
                <w:rFonts w:ascii="Times New Roman" w:hAnsi="Times New Roman"/>
                <w:sz w:val="24"/>
                <w:szCs w:val="24"/>
              </w:rPr>
              <w:t xml:space="preserve">, их значение для селекции. </w:t>
            </w:r>
          </w:p>
          <w:p w:rsidR="00F363E0" w:rsidRPr="00281D39" w:rsidRDefault="00F363E0" w:rsidP="00C81E53">
            <w:pPr>
              <w:numPr>
                <w:ilvl w:val="0"/>
                <w:numId w:val="13"/>
              </w:numPr>
              <w:spacing w:after="0"/>
              <w:rPr>
                <w:rFonts w:ascii="Times New Roman" w:hAnsi="Times New Roman"/>
                <w:sz w:val="24"/>
                <w:szCs w:val="24"/>
              </w:rPr>
            </w:pPr>
            <w:r w:rsidRPr="00281D39">
              <w:rPr>
                <w:rFonts w:ascii="Times New Roman" w:hAnsi="Times New Roman"/>
                <w:sz w:val="24"/>
                <w:szCs w:val="24"/>
              </w:rPr>
              <w:t>Селекция на гетерозис</w:t>
            </w:r>
          </w:p>
          <w:p w:rsidR="00F363E0" w:rsidRPr="00281D39" w:rsidRDefault="00F363E0" w:rsidP="00C81E53">
            <w:pPr>
              <w:numPr>
                <w:ilvl w:val="0"/>
                <w:numId w:val="13"/>
              </w:numPr>
              <w:spacing w:after="0"/>
              <w:rPr>
                <w:rFonts w:ascii="Times New Roman" w:hAnsi="Times New Roman"/>
                <w:sz w:val="24"/>
                <w:szCs w:val="24"/>
              </w:rPr>
            </w:pPr>
            <w:r w:rsidRPr="00281D39">
              <w:rPr>
                <w:rFonts w:ascii="Times New Roman" w:hAnsi="Times New Roman"/>
                <w:sz w:val="24"/>
                <w:szCs w:val="24"/>
              </w:rPr>
              <w:t xml:space="preserve">Понятие о биотехнических методах селекции.  </w:t>
            </w:r>
          </w:p>
          <w:p w:rsidR="00F363E0" w:rsidRPr="00281D39" w:rsidRDefault="00F363E0" w:rsidP="00C81E53">
            <w:pPr>
              <w:numPr>
                <w:ilvl w:val="0"/>
                <w:numId w:val="13"/>
              </w:numPr>
              <w:spacing w:after="0"/>
              <w:rPr>
                <w:rFonts w:ascii="Times New Roman" w:hAnsi="Times New Roman"/>
                <w:sz w:val="24"/>
                <w:szCs w:val="24"/>
              </w:rPr>
            </w:pPr>
            <w:r w:rsidRPr="00281D39">
              <w:rPr>
                <w:rFonts w:ascii="Times New Roman" w:hAnsi="Times New Roman"/>
                <w:sz w:val="24"/>
                <w:szCs w:val="24"/>
              </w:rPr>
              <w:t xml:space="preserve">Государственные </w:t>
            </w:r>
            <w:proofErr w:type="spellStart"/>
            <w:r w:rsidRPr="00281D39">
              <w:rPr>
                <w:rFonts w:ascii="Times New Roman" w:hAnsi="Times New Roman"/>
                <w:sz w:val="24"/>
                <w:szCs w:val="24"/>
              </w:rPr>
              <w:t>сортоинспекции</w:t>
            </w:r>
            <w:proofErr w:type="spellEnd"/>
            <w:r w:rsidRPr="00281D39">
              <w:rPr>
                <w:rFonts w:ascii="Times New Roman" w:hAnsi="Times New Roman"/>
                <w:sz w:val="24"/>
                <w:szCs w:val="24"/>
              </w:rPr>
              <w:t>. Организация государственного испытания.</w:t>
            </w:r>
          </w:p>
          <w:p w:rsidR="00F363E0" w:rsidRPr="00281D39" w:rsidRDefault="00F363E0" w:rsidP="00C81E53">
            <w:pPr>
              <w:numPr>
                <w:ilvl w:val="0"/>
                <w:numId w:val="13"/>
              </w:numPr>
              <w:spacing w:after="0"/>
              <w:rPr>
                <w:rFonts w:ascii="Times New Roman" w:hAnsi="Times New Roman"/>
                <w:sz w:val="24"/>
                <w:szCs w:val="24"/>
              </w:rPr>
            </w:pPr>
            <w:r w:rsidRPr="00281D39">
              <w:rPr>
                <w:rFonts w:ascii="Times New Roman" w:hAnsi="Times New Roman"/>
                <w:sz w:val="24"/>
                <w:szCs w:val="24"/>
              </w:rPr>
              <w:t>Послеуборочная обработка и хранение семенного материала.</w:t>
            </w:r>
          </w:p>
          <w:p w:rsidR="00F363E0" w:rsidRPr="00281D39" w:rsidRDefault="00F363E0" w:rsidP="00C81E53">
            <w:pPr>
              <w:numPr>
                <w:ilvl w:val="0"/>
                <w:numId w:val="13"/>
              </w:numPr>
              <w:spacing w:after="0"/>
              <w:rPr>
                <w:rFonts w:ascii="Times New Roman" w:hAnsi="Times New Roman"/>
                <w:sz w:val="24"/>
                <w:szCs w:val="24"/>
              </w:rPr>
            </w:pPr>
            <w:r w:rsidRPr="00281D39">
              <w:rPr>
                <w:rFonts w:ascii="Times New Roman" w:hAnsi="Times New Roman"/>
                <w:sz w:val="24"/>
                <w:szCs w:val="24"/>
              </w:rPr>
              <w:t>Организация семенного контроля в России.</w:t>
            </w:r>
          </w:p>
          <w:p w:rsidR="00F363E0" w:rsidRPr="00281D39" w:rsidRDefault="00F363E0" w:rsidP="00C81E53">
            <w:pPr>
              <w:numPr>
                <w:ilvl w:val="0"/>
                <w:numId w:val="13"/>
              </w:numPr>
              <w:spacing w:after="0"/>
              <w:rPr>
                <w:rFonts w:ascii="Times New Roman" w:hAnsi="Times New Roman"/>
                <w:sz w:val="24"/>
                <w:szCs w:val="24"/>
              </w:rPr>
            </w:pPr>
            <w:r w:rsidRPr="00281D39">
              <w:rPr>
                <w:rFonts w:ascii="Times New Roman" w:hAnsi="Times New Roman"/>
                <w:sz w:val="24"/>
                <w:szCs w:val="24"/>
              </w:rPr>
              <w:t>Физические и биологические свойства семян.</w:t>
            </w:r>
          </w:p>
          <w:p w:rsidR="00F363E0" w:rsidRPr="00281D39" w:rsidRDefault="00F363E0" w:rsidP="00C81E53">
            <w:pPr>
              <w:numPr>
                <w:ilvl w:val="0"/>
                <w:numId w:val="13"/>
              </w:numPr>
              <w:spacing w:after="0"/>
              <w:rPr>
                <w:rFonts w:ascii="Times New Roman" w:hAnsi="Times New Roman"/>
                <w:sz w:val="24"/>
                <w:szCs w:val="24"/>
              </w:rPr>
            </w:pPr>
            <w:r w:rsidRPr="00281D39">
              <w:rPr>
                <w:rFonts w:ascii="Times New Roman" w:hAnsi="Times New Roman"/>
                <w:sz w:val="24"/>
                <w:szCs w:val="24"/>
              </w:rPr>
              <w:t>Апробация зернобобовых культур.</w:t>
            </w:r>
          </w:p>
          <w:p w:rsidR="00F363E0" w:rsidRPr="00281D39" w:rsidRDefault="00F363E0" w:rsidP="00C81E53">
            <w:pPr>
              <w:numPr>
                <w:ilvl w:val="0"/>
                <w:numId w:val="13"/>
              </w:numPr>
              <w:spacing w:after="0"/>
              <w:rPr>
                <w:rFonts w:ascii="Times New Roman" w:hAnsi="Times New Roman"/>
                <w:sz w:val="24"/>
                <w:szCs w:val="24"/>
              </w:rPr>
            </w:pPr>
            <w:r w:rsidRPr="00281D39">
              <w:rPr>
                <w:rFonts w:ascii="Times New Roman" w:hAnsi="Times New Roman"/>
                <w:sz w:val="24"/>
                <w:szCs w:val="24"/>
              </w:rPr>
              <w:t>Апробация масличных культур</w:t>
            </w:r>
          </w:p>
          <w:p w:rsidR="00F363E0" w:rsidRPr="00281D39" w:rsidRDefault="00F363E0" w:rsidP="00C81E53">
            <w:pPr>
              <w:numPr>
                <w:ilvl w:val="0"/>
                <w:numId w:val="13"/>
              </w:numPr>
              <w:spacing w:after="0"/>
              <w:rPr>
                <w:rFonts w:ascii="Times New Roman" w:hAnsi="Times New Roman"/>
                <w:sz w:val="24"/>
                <w:szCs w:val="24"/>
              </w:rPr>
            </w:pPr>
            <w:r w:rsidRPr="00281D39">
              <w:rPr>
                <w:rFonts w:ascii="Times New Roman" w:hAnsi="Times New Roman"/>
                <w:sz w:val="24"/>
                <w:szCs w:val="24"/>
              </w:rPr>
              <w:t>Апробация сорго и кукурузы</w:t>
            </w:r>
          </w:p>
          <w:p w:rsidR="00F363E0" w:rsidRPr="00281D39" w:rsidRDefault="00F363E0" w:rsidP="00C81E53">
            <w:pPr>
              <w:numPr>
                <w:ilvl w:val="0"/>
                <w:numId w:val="13"/>
              </w:numPr>
              <w:spacing w:after="0"/>
              <w:rPr>
                <w:rFonts w:ascii="Times New Roman" w:hAnsi="Times New Roman"/>
                <w:sz w:val="24"/>
                <w:szCs w:val="24"/>
              </w:rPr>
            </w:pPr>
            <w:r w:rsidRPr="00281D39">
              <w:rPr>
                <w:rFonts w:ascii="Times New Roman" w:hAnsi="Times New Roman"/>
                <w:sz w:val="24"/>
                <w:szCs w:val="24"/>
              </w:rPr>
              <w:t>Севообороты и предшественники.</w:t>
            </w:r>
          </w:p>
          <w:p w:rsidR="00F363E0" w:rsidRPr="00281D39" w:rsidRDefault="00F363E0" w:rsidP="00C81E53">
            <w:pPr>
              <w:numPr>
                <w:ilvl w:val="0"/>
                <w:numId w:val="13"/>
              </w:numPr>
              <w:spacing w:after="0"/>
              <w:rPr>
                <w:rFonts w:ascii="Times New Roman" w:hAnsi="Times New Roman"/>
                <w:sz w:val="24"/>
                <w:szCs w:val="24"/>
              </w:rPr>
            </w:pPr>
            <w:r w:rsidRPr="00281D39">
              <w:rPr>
                <w:rFonts w:ascii="Times New Roman" w:hAnsi="Times New Roman"/>
                <w:sz w:val="24"/>
                <w:szCs w:val="24"/>
              </w:rPr>
              <w:t>Удобрения и средства защиты.</w:t>
            </w:r>
          </w:p>
          <w:p w:rsidR="00F363E0" w:rsidRPr="00281D39" w:rsidRDefault="00F363E0" w:rsidP="00C81E53">
            <w:pPr>
              <w:numPr>
                <w:ilvl w:val="0"/>
                <w:numId w:val="13"/>
              </w:numPr>
              <w:spacing w:after="0"/>
              <w:rPr>
                <w:rFonts w:ascii="Times New Roman" w:hAnsi="Times New Roman"/>
                <w:sz w:val="24"/>
                <w:szCs w:val="24"/>
              </w:rPr>
            </w:pPr>
            <w:r w:rsidRPr="00281D39">
              <w:rPr>
                <w:rFonts w:ascii="Times New Roman" w:hAnsi="Times New Roman"/>
                <w:sz w:val="24"/>
                <w:szCs w:val="24"/>
              </w:rPr>
              <w:t>Организационная структура семеноводства в Иркутской области</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p>
        </w:tc>
        <w:tc>
          <w:tcPr>
            <w:tcW w:w="1276" w:type="dxa"/>
          </w:tcPr>
          <w:p w:rsidR="00F363E0" w:rsidRPr="00281D39" w:rsidRDefault="00F363E0" w:rsidP="00F363E0">
            <w:pPr>
              <w:spacing w:after="0"/>
              <w:jc w:val="center"/>
              <w:rPr>
                <w:rFonts w:ascii="Times New Roman" w:hAnsi="Times New Roman"/>
                <w:b/>
                <w:color w:val="FF0000"/>
                <w:sz w:val="24"/>
                <w:szCs w:val="24"/>
              </w:rPr>
            </w:pPr>
          </w:p>
        </w:tc>
        <w:tc>
          <w:tcPr>
            <w:tcW w:w="1275" w:type="dxa"/>
          </w:tcPr>
          <w:p w:rsidR="00F363E0" w:rsidRPr="00281D39" w:rsidRDefault="00F363E0" w:rsidP="00F363E0">
            <w:pPr>
              <w:spacing w:after="0"/>
              <w:jc w:val="center"/>
              <w:rPr>
                <w:rFonts w:ascii="Times New Roman" w:hAnsi="Times New Roman"/>
                <w:b/>
                <w:color w:val="FF0000"/>
                <w:sz w:val="24"/>
                <w:szCs w:val="24"/>
              </w:rPr>
            </w:pPr>
          </w:p>
        </w:tc>
      </w:tr>
      <w:tr w:rsidR="00F363E0" w:rsidRPr="00281D39" w:rsidTr="00F363E0">
        <w:trPr>
          <w:gridAfter w:val="1"/>
          <w:wAfter w:w="1277" w:type="dxa"/>
        </w:trPr>
        <w:tc>
          <w:tcPr>
            <w:tcW w:w="11307" w:type="dxa"/>
            <w:gridSpan w:val="3"/>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Учебная практика.</w:t>
            </w:r>
          </w:p>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Виды работ.</w:t>
            </w:r>
          </w:p>
          <w:p w:rsidR="00F363E0" w:rsidRPr="00281D39" w:rsidRDefault="00F363E0" w:rsidP="00C81E53">
            <w:pPr>
              <w:numPr>
                <w:ilvl w:val="0"/>
                <w:numId w:val="4"/>
              </w:numPr>
              <w:spacing w:after="0"/>
              <w:ind w:left="0"/>
              <w:rPr>
                <w:rFonts w:ascii="Times New Roman" w:hAnsi="Times New Roman"/>
                <w:sz w:val="24"/>
                <w:szCs w:val="24"/>
              </w:rPr>
            </w:pPr>
            <w:r w:rsidRPr="00281D39">
              <w:rPr>
                <w:rFonts w:ascii="Times New Roman" w:hAnsi="Times New Roman"/>
                <w:sz w:val="24"/>
                <w:szCs w:val="24"/>
              </w:rPr>
              <w:t>Проведение отборов на коллекционном участке</w:t>
            </w:r>
          </w:p>
          <w:p w:rsidR="00F363E0" w:rsidRPr="00281D39" w:rsidRDefault="00F363E0" w:rsidP="00C81E53">
            <w:pPr>
              <w:numPr>
                <w:ilvl w:val="0"/>
                <w:numId w:val="4"/>
              </w:numPr>
              <w:spacing w:after="0"/>
              <w:ind w:left="0"/>
              <w:rPr>
                <w:rFonts w:ascii="Times New Roman" w:hAnsi="Times New Roman"/>
                <w:sz w:val="24"/>
                <w:szCs w:val="24"/>
              </w:rPr>
            </w:pPr>
            <w:r w:rsidRPr="00281D39">
              <w:rPr>
                <w:rFonts w:ascii="Times New Roman" w:hAnsi="Times New Roman"/>
                <w:sz w:val="24"/>
                <w:szCs w:val="24"/>
              </w:rPr>
              <w:t>Ознакомление с работой сортоиспытательного участка и государственной семенной инспекции.</w:t>
            </w:r>
          </w:p>
          <w:p w:rsidR="00F363E0" w:rsidRPr="00281D39" w:rsidRDefault="00F363E0" w:rsidP="00C81E53">
            <w:pPr>
              <w:numPr>
                <w:ilvl w:val="0"/>
                <w:numId w:val="4"/>
              </w:numPr>
              <w:spacing w:after="0"/>
              <w:ind w:left="0"/>
              <w:rPr>
                <w:rFonts w:ascii="Times New Roman" w:hAnsi="Times New Roman"/>
                <w:sz w:val="24"/>
                <w:szCs w:val="24"/>
              </w:rPr>
            </w:pPr>
            <w:r w:rsidRPr="00281D39">
              <w:rPr>
                <w:rFonts w:ascii="Times New Roman" w:hAnsi="Times New Roman"/>
                <w:sz w:val="24"/>
                <w:szCs w:val="24"/>
              </w:rPr>
              <w:t>Оформление документов на сортовые качества семян</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18</w:t>
            </w:r>
          </w:p>
        </w:tc>
        <w:tc>
          <w:tcPr>
            <w:tcW w:w="1276" w:type="dxa"/>
          </w:tcPr>
          <w:p w:rsidR="00F363E0" w:rsidRPr="00281D39" w:rsidRDefault="00F363E0" w:rsidP="00F363E0">
            <w:pPr>
              <w:spacing w:after="0"/>
              <w:jc w:val="center"/>
              <w:rPr>
                <w:rFonts w:ascii="Times New Roman" w:hAnsi="Times New Roman"/>
                <w:color w:val="FF0000"/>
                <w:sz w:val="24"/>
                <w:szCs w:val="24"/>
              </w:rPr>
            </w:pPr>
          </w:p>
        </w:tc>
        <w:tc>
          <w:tcPr>
            <w:tcW w:w="1275" w:type="dxa"/>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Pr>
        <w:tc>
          <w:tcPr>
            <w:tcW w:w="11307" w:type="dxa"/>
            <w:gridSpan w:val="3"/>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Производственная практика</w:t>
            </w:r>
          </w:p>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Виды работ.</w:t>
            </w:r>
          </w:p>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Отбор культур в полевых условия.</w:t>
            </w:r>
          </w:p>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lastRenderedPageBreak/>
              <w:t>Проведение прочистки посевов зерновых культур,</w:t>
            </w:r>
          </w:p>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Апробация зерновых культур.</w:t>
            </w:r>
          </w:p>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Апробация картофеля.</w:t>
            </w:r>
          </w:p>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Составление схем расположения сортов, стандартов и повторений в сельскохозяйственных питомника и сортоиспытаниях.</w:t>
            </w:r>
          </w:p>
          <w:p w:rsidR="00F363E0" w:rsidRPr="00281D39" w:rsidRDefault="00F363E0" w:rsidP="00F363E0">
            <w:pPr>
              <w:spacing w:after="0"/>
              <w:rPr>
                <w:rFonts w:ascii="Times New Roman" w:hAnsi="Times New Roman"/>
                <w:sz w:val="24"/>
                <w:szCs w:val="24"/>
              </w:rPr>
            </w:pPr>
            <w:r w:rsidRPr="00281D39">
              <w:rPr>
                <w:rFonts w:ascii="Times New Roman" w:hAnsi="Times New Roman"/>
                <w:sz w:val="24"/>
                <w:szCs w:val="24"/>
              </w:rPr>
              <w:t>Изучение технологии обработки, сушки и хранения семян на семяочистительно-сушильном комплексе</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lastRenderedPageBreak/>
              <w:t>36</w:t>
            </w:r>
          </w:p>
        </w:tc>
        <w:tc>
          <w:tcPr>
            <w:tcW w:w="1276" w:type="dxa"/>
          </w:tcPr>
          <w:p w:rsidR="00F363E0" w:rsidRPr="00281D39" w:rsidRDefault="00F363E0" w:rsidP="00F363E0">
            <w:pPr>
              <w:spacing w:after="0"/>
              <w:jc w:val="center"/>
              <w:rPr>
                <w:rFonts w:ascii="Times New Roman" w:hAnsi="Times New Roman"/>
                <w:color w:val="FF0000"/>
                <w:sz w:val="24"/>
                <w:szCs w:val="24"/>
              </w:rPr>
            </w:pPr>
          </w:p>
        </w:tc>
        <w:tc>
          <w:tcPr>
            <w:tcW w:w="1275" w:type="dxa"/>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Pr>
        <w:tc>
          <w:tcPr>
            <w:tcW w:w="11307" w:type="dxa"/>
            <w:gridSpan w:val="3"/>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lastRenderedPageBreak/>
              <w:t>консультации</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spacing w:after="0"/>
              <w:jc w:val="center"/>
              <w:rPr>
                <w:rFonts w:ascii="Times New Roman" w:hAnsi="Times New Roman"/>
                <w:color w:val="FF0000"/>
                <w:sz w:val="24"/>
                <w:szCs w:val="24"/>
              </w:rPr>
            </w:pPr>
          </w:p>
        </w:tc>
        <w:tc>
          <w:tcPr>
            <w:tcW w:w="1275" w:type="dxa"/>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Pr>
        <w:tc>
          <w:tcPr>
            <w:tcW w:w="11307" w:type="dxa"/>
            <w:gridSpan w:val="3"/>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Экзамен по МДК. 01.03</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6</w:t>
            </w:r>
          </w:p>
        </w:tc>
        <w:tc>
          <w:tcPr>
            <w:tcW w:w="1276" w:type="dxa"/>
          </w:tcPr>
          <w:p w:rsidR="00F363E0" w:rsidRPr="00281D39" w:rsidRDefault="00F363E0" w:rsidP="00F363E0">
            <w:pPr>
              <w:spacing w:after="0"/>
              <w:jc w:val="center"/>
              <w:rPr>
                <w:rFonts w:ascii="Times New Roman" w:hAnsi="Times New Roman"/>
                <w:color w:val="FF0000"/>
                <w:sz w:val="24"/>
                <w:szCs w:val="24"/>
              </w:rPr>
            </w:pPr>
          </w:p>
        </w:tc>
        <w:tc>
          <w:tcPr>
            <w:tcW w:w="1275" w:type="dxa"/>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Pr>
        <w:tc>
          <w:tcPr>
            <w:tcW w:w="11307" w:type="dxa"/>
            <w:gridSpan w:val="3"/>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 xml:space="preserve">Консультации </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w:t>
            </w:r>
          </w:p>
        </w:tc>
        <w:tc>
          <w:tcPr>
            <w:tcW w:w="1276" w:type="dxa"/>
          </w:tcPr>
          <w:p w:rsidR="00F363E0" w:rsidRPr="00281D39" w:rsidRDefault="00F363E0" w:rsidP="00F363E0">
            <w:pPr>
              <w:spacing w:after="0"/>
              <w:jc w:val="center"/>
              <w:rPr>
                <w:rFonts w:ascii="Times New Roman" w:hAnsi="Times New Roman"/>
                <w:color w:val="FF0000"/>
                <w:sz w:val="24"/>
                <w:szCs w:val="24"/>
              </w:rPr>
            </w:pPr>
          </w:p>
        </w:tc>
        <w:tc>
          <w:tcPr>
            <w:tcW w:w="1275" w:type="dxa"/>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Pr>
        <w:tc>
          <w:tcPr>
            <w:tcW w:w="11307" w:type="dxa"/>
            <w:gridSpan w:val="3"/>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Экзамен квалификационный</w:t>
            </w:r>
          </w:p>
        </w:tc>
        <w:tc>
          <w:tcPr>
            <w:tcW w:w="1276" w:type="dxa"/>
            <w:shd w:val="clear" w:color="auto" w:fill="auto"/>
          </w:tcPr>
          <w:p w:rsidR="00F363E0" w:rsidRPr="00281D39" w:rsidRDefault="00F363E0" w:rsidP="00F363E0">
            <w:pPr>
              <w:spacing w:after="0"/>
              <w:jc w:val="center"/>
              <w:rPr>
                <w:rFonts w:ascii="Times New Roman" w:hAnsi="Times New Roman"/>
                <w:sz w:val="24"/>
                <w:szCs w:val="24"/>
              </w:rPr>
            </w:pPr>
            <w:r w:rsidRPr="00281D39">
              <w:rPr>
                <w:rFonts w:ascii="Times New Roman" w:hAnsi="Times New Roman"/>
                <w:sz w:val="24"/>
                <w:szCs w:val="24"/>
              </w:rPr>
              <w:t>20</w:t>
            </w:r>
          </w:p>
        </w:tc>
        <w:tc>
          <w:tcPr>
            <w:tcW w:w="1276" w:type="dxa"/>
          </w:tcPr>
          <w:p w:rsidR="00F363E0" w:rsidRPr="00281D39" w:rsidRDefault="00F363E0" w:rsidP="00F363E0">
            <w:pPr>
              <w:spacing w:after="0"/>
              <w:jc w:val="center"/>
              <w:rPr>
                <w:rFonts w:ascii="Times New Roman" w:hAnsi="Times New Roman"/>
                <w:color w:val="FF0000"/>
                <w:sz w:val="24"/>
                <w:szCs w:val="24"/>
              </w:rPr>
            </w:pPr>
          </w:p>
        </w:tc>
        <w:tc>
          <w:tcPr>
            <w:tcW w:w="1275" w:type="dxa"/>
          </w:tcPr>
          <w:p w:rsidR="00F363E0" w:rsidRPr="00281D39" w:rsidRDefault="00F363E0" w:rsidP="00F363E0">
            <w:pPr>
              <w:spacing w:after="0"/>
              <w:jc w:val="center"/>
              <w:rPr>
                <w:rFonts w:ascii="Times New Roman" w:hAnsi="Times New Roman"/>
                <w:color w:val="FF0000"/>
                <w:sz w:val="24"/>
                <w:szCs w:val="24"/>
              </w:rPr>
            </w:pPr>
          </w:p>
        </w:tc>
      </w:tr>
      <w:tr w:rsidR="00F363E0" w:rsidRPr="00281D39" w:rsidTr="00F363E0">
        <w:trPr>
          <w:gridAfter w:val="1"/>
          <w:wAfter w:w="1277" w:type="dxa"/>
        </w:trPr>
        <w:tc>
          <w:tcPr>
            <w:tcW w:w="11307" w:type="dxa"/>
            <w:gridSpan w:val="3"/>
            <w:shd w:val="clear" w:color="auto" w:fill="auto"/>
          </w:tcPr>
          <w:p w:rsidR="00F363E0" w:rsidRPr="00281D39" w:rsidRDefault="00F363E0" w:rsidP="00F363E0">
            <w:pPr>
              <w:spacing w:after="0"/>
              <w:rPr>
                <w:rFonts w:ascii="Times New Roman" w:hAnsi="Times New Roman"/>
                <w:b/>
                <w:sz w:val="24"/>
                <w:szCs w:val="24"/>
              </w:rPr>
            </w:pPr>
            <w:r w:rsidRPr="00281D39">
              <w:rPr>
                <w:rFonts w:ascii="Times New Roman" w:hAnsi="Times New Roman"/>
                <w:b/>
                <w:sz w:val="24"/>
                <w:szCs w:val="24"/>
              </w:rPr>
              <w:t>Всего часов.</w:t>
            </w:r>
          </w:p>
        </w:tc>
        <w:tc>
          <w:tcPr>
            <w:tcW w:w="1276" w:type="dxa"/>
            <w:shd w:val="clear" w:color="auto" w:fill="auto"/>
          </w:tcPr>
          <w:p w:rsidR="00F363E0" w:rsidRPr="00281D39" w:rsidRDefault="00F363E0" w:rsidP="00F363E0">
            <w:pPr>
              <w:spacing w:after="0"/>
              <w:jc w:val="center"/>
              <w:rPr>
                <w:rFonts w:ascii="Times New Roman" w:hAnsi="Times New Roman"/>
                <w:b/>
                <w:sz w:val="24"/>
                <w:szCs w:val="24"/>
              </w:rPr>
            </w:pPr>
            <w:r w:rsidRPr="00281D39">
              <w:rPr>
                <w:rFonts w:ascii="Times New Roman" w:hAnsi="Times New Roman"/>
                <w:b/>
                <w:sz w:val="24"/>
                <w:szCs w:val="24"/>
              </w:rPr>
              <w:t>550</w:t>
            </w:r>
          </w:p>
        </w:tc>
        <w:tc>
          <w:tcPr>
            <w:tcW w:w="1276" w:type="dxa"/>
          </w:tcPr>
          <w:p w:rsidR="00F363E0" w:rsidRPr="00281D39" w:rsidRDefault="00F363E0" w:rsidP="00F363E0">
            <w:pPr>
              <w:spacing w:after="0"/>
              <w:jc w:val="center"/>
              <w:rPr>
                <w:rFonts w:ascii="Times New Roman" w:hAnsi="Times New Roman"/>
                <w:b/>
                <w:sz w:val="24"/>
                <w:szCs w:val="24"/>
              </w:rPr>
            </w:pPr>
          </w:p>
        </w:tc>
        <w:tc>
          <w:tcPr>
            <w:tcW w:w="1275" w:type="dxa"/>
          </w:tcPr>
          <w:p w:rsidR="00F363E0" w:rsidRPr="00281D39" w:rsidRDefault="00F363E0" w:rsidP="00F363E0">
            <w:pPr>
              <w:spacing w:after="0"/>
              <w:jc w:val="center"/>
              <w:rPr>
                <w:rFonts w:ascii="Times New Roman" w:hAnsi="Times New Roman"/>
                <w:b/>
                <w:sz w:val="24"/>
                <w:szCs w:val="24"/>
              </w:rPr>
            </w:pPr>
          </w:p>
        </w:tc>
      </w:tr>
    </w:tbl>
    <w:p w:rsidR="00F363E0" w:rsidRPr="0099490D" w:rsidRDefault="00F363E0" w:rsidP="00F363E0">
      <w:pPr>
        <w:suppressAutoHyphens/>
        <w:rPr>
          <w:rFonts w:ascii="Times New Roman" w:hAnsi="Times New Roman"/>
          <w:i/>
        </w:rPr>
      </w:pPr>
    </w:p>
    <w:p w:rsidR="00F363E0" w:rsidRPr="0099490D" w:rsidRDefault="00F363E0" w:rsidP="00F363E0">
      <w:pPr>
        <w:rPr>
          <w:rFonts w:ascii="Times New Roman" w:hAnsi="Times New Roman"/>
          <w:i/>
        </w:rPr>
        <w:sectPr w:rsidR="00F363E0" w:rsidRPr="0099490D" w:rsidSect="00F363E0">
          <w:pgSz w:w="16840" w:h="11907" w:orient="landscape"/>
          <w:pgMar w:top="851" w:right="1134" w:bottom="851" w:left="992" w:header="709" w:footer="709" w:gutter="0"/>
          <w:cols w:space="720"/>
        </w:sectPr>
      </w:pPr>
    </w:p>
    <w:p w:rsidR="00F363E0" w:rsidRPr="0099490D" w:rsidRDefault="00F363E0" w:rsidP="00F363E0">
      <w:pPr>
        <w:spacing w:after="0"/>
        <w:jc w:val="center"/>
        <w:rPr>
          <w:rFonts w:ascii="Times New Roman" w:hAnsi="Times New Roman"/>
          <w:b/>
          <w:bCs/>
          <w:sz w:val="24"/>
          <w:szCs w:val="24"/>
        </w:rPr>
      </w:pPr>
      <w:r w:rsidRPr="0099490D">
        <w:rPr>
          <w:rFonts w:ascii="Times New Roman" w:hAnsi="Times New Roman"/>
          <w:b/>
          <w:bCs/>
          <w:sz w:val="24"/>
          <w:szCs w:val="24"/>
        </w:rPr>
        <w:lastRenderedPageBreak/>
        <w:t>3. УСЛОВИЯ РЕАЛИЗАЦИИ ПРОФЕССИОНАЛЬНОГО МОДУЛЯ</w:t>
      </w:r>
    </w:p>
    <w:p w:rsidR="00F363E0" w:rsidRPr="0099490D" w:rsidRDefault="00F363E0" w:rsidP="00F363E0">
      <w:pPr>
        <w:spacing w:after="0"/>
        <w:ind w:firstLine="709"/>
        <w:rPr>
          <w:rFonts w:ascii="Times New Roman" w:hAnsi="Times New Roman"/>
          <w:b/>
          <w:bCs/>
          <w:sz w:val="24"/>
          <w:szCs w:val="24"/>
        </w:rPr>
      </w:pPr>
    </w:p>
    <w:p w:rsidR="00F363E0" w:rsidRPr="0099490D" w:rsidRDefault="00F363E0" w:rsidP="00F363E0">
      <w:pPr>
        <w:spacing w:after="0"/>
        <w:ind w:firstLine="709"/>
        <w:rPr>
          <w:rFonts w:ascii="Times New Roman" w:hAnsi="Times New Roman"/>
          <w:b/>
          <w:bCs/>
          <w:sz w:val="24"/>
          <w:szCs w:val="24"/>
        </w:rPr>
      </w:pPr>
      <w:r w:rsidRPr="0099490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F363E0" w:rsidRPr="0099490D" w:rsidRDefault="00F363E0" w:rsidP="00F363E0">
      <w:pPr>
        <w:spacing w:after="0"/>
        <w:ind w:firstLine="540"/>
        <w:jc w:val="both"/>
        <w:rPr>
          <w:rFonts w:ascii="Times New Roman" w:hAnsi="Times New Roman"/>
          <w:bCs/>
          <w:sz w:val="24"/>
          <w:szCs w:val="24"/>
        </w:rPr>
      </w:pPr>
    </w:p>
    <w:p w:rsidR="00F363E0" w:rsidRPr="0099490D" w:rsidRDefault="00F363E0" w:rsidP="00F363E0">
      <w:pPr>
        <w:spacing w:after="0"/>
        <w:ind w:firstLine="540"/>
        <w:jc w:val="both"/>
        <w:rPr>
          <w:rFonts w:ascii="Times New Roman" w:hAnsi="Times New Roman"/>
          <w:sz w:val="24"/>
          <w:szCs w:val="24"/>
        </w:rPr>
      </w:pPr>
      <w:r w:rsidRPr="0099490D">
        <w:rPr>
          <w:rFonts w:ascii="Times New Roman" w:hAnsi="Times New Roman"/>
          <w:bCs/>
          <w:sz w:val="24"/>
          <w:szCs w:val="24"/>
        </w:rPr>
        <w:t xml:space="preserve">Лаборатории </w:t>
      </w:r>
      <w:r w:rsidRPr="0099490D">
        <w:rPr>
          <w:rFonts w:ascii="Times New Roman" w:hAnsi="Times New Roman"/>
          <w:sz w:val="24"/>
          <w:szCs w:val="24"/>
        </w:rPr>
        <w:t xml:space="preserve">сельскохозяйственной мелиорации и агрометеорологии, семеноводства с основами селекции, технологии производства продукции растениеводства оснащенные в соответствии с п. </w:t>
      </w:r>
      <w:proofErr w:type="gramStart"/>
      <w:r w:rsidRPr="0099490D">
        <w:rPr>
          <w:rFonts w:ascii="Times New Roman" w:hAnsi="Times New Roman"/>
          <w:sz w:val="24"/>
          <w:szCs w:val="24"/>
        </w:rPr>
        <w:t>6.1.2.3  образовательной</w:t>
      </w:r>
      <w:proofErr w:type="gramEnd"/>
      <w:r w:rsidRPr="0099490D">
        <w:rPr>
          <w:rFonts w:ascii="Times New Roman" w:hAnsi="Times New Roman"/>
          <w:sz w:val="24"/>
          <w:szCs w:val="24"/>
        </w:rPr>
        <w:t xml:space="preserve"> программы по специальности 35.02.05 Агрономия:</w:t>
      </w:r>
      <w:r w:rsidRPr="0099490D">
        <w:t xml:space="preserve"> </w:t>
      </w:r>
      <w:r w:rsidRPr="0099490D">
        <w:rPr>
          <w:rFonts w:ascii="Times New Roman" w:hAnsi="Times New Roman"/>
          <w:sz w:val="24"/>
          <w:szCs w:val="24"/>
        </w:rPr>
        <w:t>-рабочие места по количеству обучающихся;</w:t>
      </w:r>
    </w:p>
    <w:p w:rsidR="00F363E0" w:rsidRPr="0099490D" w:rsidRDefault="00F363E0" w:rsidP="00F363E0">
      <w:pPr>
        <w:spacing w:after="0"/>
        <w:ind w:firstLine="540"/>
        <w:jc w:val="both"/>
        <w:rPr>
          <w:rFonts w:ascii="Times New Roman" w:hAnsi="Times New Roman"/>
          <w:sz w:val="24"/>
          <w:szCs w:val="24"/>
        </w:rPr>
      </w:pPr>
      <w:r w:rsidRPr="0099490D">
        <w:rPr>
          <w:rFonts w:ascii="Times New Roman" w:hAnsi="Times New Roman"/>
          <w:sz w:val="24"/>
          <w:szCs w:val="24"/>
        </w:rPr>
        <w:t>-</w:t>
      </w:r>
      <w:r w:rsidRPr="0099490D">
        <w:rPr>
          <w:rFonts w:ascii="Times New Roman" w:hAnsi="Times New Roman"/>
          <w:sz w:val="24"/>
          <w:szCs w:val="24"/>
        </w:rPr>
        <w:tab/>
        <w:t>рабочее место преподавателя;</w:t>
      </w:r>
    </w:p>
    <w:p w:rsidR="00F363E0" w:rsidRPr="0099490D" w:rsidRDefault="00F363E0" w:rsidP="00F363E0">
      <w:pPr>
        <w:spacing w:after="0"/>
        <w:ind w:firstLine="540"/>
        <w:jc w:val="both"/>
        <w:rPr>
          <w:rFonts w:ascii="Times New Roman" w:hAnsi="Times New Roman"/>
          <w:sz w:val="24"/>
          <w:szCs w:val="24"/>
        </w:rPr>
      </w:pPr>
      <w:r w:rsidRPr="0099490D">
        <w:rPr>
          <w:rFonts w:ascii="Times New Roman" w:hAnsi="Times New Roman"/>
          <w:sz w:val="24"/>
          <w:szCs w:val="24"/>
        </w:rPr>
        <w:t>-</w:t>
      </w:r>
      <w:r w:rsidRPr="0099490D">
        <w:rPr>
          <w:rFonts w:ascii="Times New Roman" w:hAnsi="Times New Roman"/>
          <w:sz w:val="24"/>
          <w:szCs w:val="24"/>
        </w:rPr>
        <w:tab/>
        <w:t>учебно-методический комплекс</w:t>
      </w:r>
    </w:p>
    <w:p w:rsidR="00F363E0" w:rsidRPr="0099490D" w:rsidRDefault="00F363E0" w:rsidP="00F363E0">
      <w:pPr>
        <w:spacing w:after="0"/>
        <w:ind w:firstLine="540"/>
        <w:jc w:val="both"/>
        <w:rPr>
          <w:rFonts w:ascii="Times New Roman" w:hAnsi="Times New Roman"/>
          <w:sz w:val="24"/>
          <w:szCs w:val="24"/>
        </w:rPr>
      </w:pPr>
      <w:r w:rsidRPr="0099490D">
        <w:rPr>
          <w:rFonts w:ascii="Times New Roman" w:hAnsi="Times New Roman"/>
          <w:sz w:val="24"/>
          <w:szCs w:val="24"/>
        </w:rPr>
        <w:t>-</w:t>
      </w:r>
      <w:r w:rsidRPr="0099490D">
        <w:rPr>
          <w:rFonts w:ascii="Times New Roman" w:hAnsi="Times New Roman"/>
          <w:sz w:val="24"/>
          <w:szCs w:val="24"/>
        </w:rPr>
        <w:tab/>
        <w:t xml:space="preserve">набор основных метеорологических приборов (альбедометры, термометры, психрометры, гигрометры, </w:t>
      </w:r>
      <w:proofErr w:type="spellStart"/>
      <w:r w:rsidRPr="0099490D">
        <w:rPr>
          <w:rFonts w:ascii="Times New Roman" w:hAnsi="Times New Roman"/>
          <w:sz w:val="24"/>
          <w:szCs w:val="24"/>
        </w:rPr>
        <w:t>осадкомеры</w:t>
      </w:r>
      <w:proofErr w:type="spellEnd"/>
      <w:r w:rsidRPr="0099490D">
        <w:rPr>
          <w:rFonts w:ascii="Times New Roman" w:hAnsi="Times New Roman"/>
          <w:sz w:val="24"/>
          <w:szCs w:val="24"/>
        </w:rPr>
        <w:t>, барометры, анемометры и др.);</w:t>
      </w:r>
    </w:p>
    <w:p w:rsidR="00F363E0" w:rsidRPr="0099490D" w:rsidRDefault="00F363E0" w:rsidP="00F363E0">
      <w:pPr>
        <w:spacing w:after="0"/>
        <w:ind w:firstLine="540"/>
        <w:jc w:val="both"/>
        <w:rPr>
          <w:rFonts w:ascii="Times New Roman" w:hAnsi="Times New Roman"/>
          <w:sz w:val="24"/>
          <w:szCs w:val="24"/>
        </w:rPr>
      </w:pPr>
      <w:r w:rsidRPr="0099490D">
        <w:rPr>
          <w:rFonts w:ascii="Times New Roman" w:hAnsi="Times New Roman"/>
          <w:sz w:val="24"/>
          <w:szCs w:val="24"/>
        </w:rPr>
        <w:t>-</w:t>
      </w:r>
      <w:r w:rsidRPr="0099490D">
        <w:rPr>
          <w:rFonts w:ascii="Times New Roman" w:hAnsi="Times New Roman"/>
          <w:sz w:val="24"/>
          <w:szCs w:val="24"/>
        </w:rPr>
        <w:tab/>
        <w:t>ПК с мультимедийным оборудованием для демонстрации учебных фото и видеоматериалов о погоде и физических процессах атмосферы.</w:t>
      </w:r>
    </w:p>
    <w:p w:rsidR="00F363E0" w:rsidRPr="0099490D" w:rsidRDefault="00F363E0" w:rsidP="00F363E0">
      <w:pPr>
        <w:spacing w:after="0"/>
        <w:ind w:firstLine="540"/>
        <w:jc w:val="both"/>
        <w:rPr>
          <w:rFonts w:ascii="Times New Roman" w:hAnsi="Times New Roman"/>
          <w:sz w:val="24"/>
          <w:szCs w:val="24"/>
        </w:rPr>
      </w:pPr>
      <w:r w:rsidRPr="0099490D">
        <w:rPr>
          <w:rFonts w:ascii="Times New Roman" w:hAnsi="Times New Roman"/>
          <w:sz w:val="24"/>
          <w:szCs w:val="24"/>
        </w:rPr>
        <w:t>Оборудование лаборатории и рабочих мест лаборатории технологии производства продукции растениеводства:</w:t>
      </w:r>
    </w:p>
    <w:p w:rsidR="00F363E0" w:rsidRPr="0099490D" w:rsidRDefault="00F363E0" w:rsidP="00F363E0">
      <w:pPr>
        <w:spacing w:after="0"/>
        <w:ind w:firstLine="540"/>
        <w:jc w:val="both"/>
        <w:rPr>
          <w:rFonts w:ascii="Times New Roman" w:hAnsi="Times New Roman"/>
          <w:sz w:val="24"/>
          <w:szCs w:val="24"/>
        </w:rPr>
      </w:pPr>
      <w:r w:rsidRPr="0099490D">
        <w:rPr>
          <w:rFonts w:ascii="Times New Roman" w:hAnsi="Times New Roman"/>
          <w:sz w:val="24"/>
          <w:szCs w:val="24"/>
        </w:rPr>
        <w:t>-</w:t>
      </w:r>
      <w:r w:rsidRPr="0099490D">
        <w:rPr>
          <w:rFonts w:ascii="Times New Roman" w:hAnsi="Times New Roman"/>
          <w:sz w:val="24"/>
          <w:szCs w:val="24"/>
        </w:rPr>
        <w:tab/>
        <w:t>рабочие места по количеству обучающихся;</w:t>
      </w:r>
    </w:p>
    <w:p w:rsidR="00F363E0" w:rsidRPr="0099490D" w:rsidRDefault="00F363E0" w:rsidP="00F363E0">
      <w:pPr>
        <w:spacing w:after="0"/>
        <w:ind w:firstLine="540"/>
        <w:jc w:val="both"/>
        <w:rPr>
          <w:rFonts w:ascii="Times New Roman" w:hAnsi="Times New Roman"/>
          <w:sz w:val="24"/>
          <w:szCs w:val="24"/>
        </w:rPr>
      </w:pPr>
      <w:r w:rsidRPr="0099490D">
        <w:rPr>
          <w:rFonts w:ascii="Times New Roman" w:hAnsi="Times New Roman"/>
          <w:sz w:val="24"/>
          <w:szCs w:val="24"/>
        </w:rPr>
        <w:t>-</w:t>
      </w:r>
      <w:r w:rsidRPr="0099490D">
        <w:rPr>
          <w:rFonts w:ascii="Times New Roman" w:hAnsi="Times New Roman"/>
          <w:sz w:val="24"/>
          <w:szCs w:val="24"/>
        </w:rPr>
        <w:tab/>
        <w:t>рабочее место преподавателя;</w:t>
      </w:r>
    </w:p>
    <w:p w:rsidR="00F363E0" w:rsidRPr="0099490D" w:rsidRDefault="00F363E0" w:rsidP="00F363E0">
      <w:pPr>
        <w:spacing w:after="0"/>
        <w:ind w:firstLine="540"/>
        <w:jc w:val="both"/>
        <w:rPr>
          <w:rFonts w:ascii="Times New Roman" w:hAnsi="Times New Roman"/>
          <w:sz w:val="24"/>
          <w:szCs w:val="24"/>
        </w:rPr>
      </w:pPr>
      <w:r w:rsidRPr="0099490D">
        <w:rPr>
          <w:rFonts w:ascii="Times New Roman" w:hAnsi="Times New Roman"/>
          <w:sz w:val="24"/>
          <w:szCs w:val="24"/>
        </w:rPr>
        <w:t>-</w:t>
      </w:r>
      <w:r w:rsidRPr="0099490D">
        <w:rPr>
          <w:rFonts w:ascii="Times New Roman" w:hAnsi="Times New Roman"/>
          <w:sz w:val="24"/>
          <w:szCs w:val="24"/>
        </w:rPr>
        <w:tab/>
        <w:t>комплект учебно-методической документации</w:t>
      </w:r>
    </w:p>
    <w:p w:rsidR="00F363E0" w:rsidRPr="0099490D" w:rsidRDefault="00F363E0" w:rsidP="00F363E0">
      <w:pPr>
        <w:spacing w:after="0"/>
        <w:ind w:firstLine="540"/>
        <w:jc w:val="both"/>
        <w:rPr>
          <w:rFonts w:ascii="Times New Roman" w:hAnsi="Times New Roman"/>
          <w:sz w:val="24"/>
          <w:szCs w:val="24"/>
        </w:rPr>
      </w:pPr>
      <w:r w:rsidRPr="0099490D">
        <w:rPr>
          <w:rFonts w:ascii="Times New Roman" w:hAnsi="Times New Roman"/>
          <w:sz w:val="24"/>
          <w:szCs w:val="24"/>
        </w:rPr>
        <w:t>-</w:t>
      </w:r>
      <w:r w:rsidRPr="0099490D">
        <w:rPr>
          <w:rFonts w:ascii="Times New Roman" w:hAnsi="Times New Roman"/>
          <w:sz w:val="24"/>
          <w:szCs w:val="24"/>
        </w:rPr>
        <w:tab/>
        <w:t>объемные модели органов растений (плоды, строение цветка);</w:t>
      </w:r>
    </w:p>
    <w:p w:rsidR="00F363E0" w:rsidRPr="0099490D" w:rsidRDefault="00F363E0" w:rsidP="00F363E0">
      <w:pPr>
        <w:spacing w:after="0"/>
        <w:ind w:firstLine="540"/>
        <w:jc w:val="both"/>
        <w:rPr>
          <w:rFonts w:ascii="Times New Roman" w:hAnsi="Times New Roman"/>
          <w:sz w:val="24"/>
          <w:szCs w:val="24"/>
        </w:rPr>
      </w:pPr>
      <w:r w:rsidRPr="0099490D">
        <w:rPr>
          <w:rFonts w:ascii="Times New Roman" w:hAnsi="Times New Roman"/>
          <w:sz w:val="24"/>
          <w:szCs w:val="24"/>
        </w:rPr>
        <w:t>-</w:t>
      </w:r>
      <w:r w:rsidRPr="0099490D">
        <w:rPr>
          <w:rFonts w:ascii="Times New Roman" w:hAnsi="Times New Roman"/>
          <w:sz w:val="24"/>
          <w:szCs w:val="24"/>
        </w:rPr>
        <w:tab/>
        <w:t>плакаты (морфологические признаки почвы, классификация сорняков, приемы обработки почвы,</w:t>
      </w:r>
    </w:p>
    <w:p w:rsidR="00F363E0" w:rsidRPr="0099490D" w:rsidRDefault="00F363E0" w:rsidP="00F363E0">
      <w:pPr>
        <w:spacing w:after="0"/>
        <w:ind w:firstLine="540"/>
        <w:jc w:val="both"/>
        <w:rPr>
          <w:rFonts w:ascii="Times New Roman" w:hAnsi="Times New Roman"/>
          <w:sz w:val="24"/>
          <w:szCs w:val="24"/>
        </w:rPr>
      </w:pPr>
      <w:r w:rsidRPr="0099490D">
        <w:rPr>
          <w:rFonts w:ascii="Times New Roman" w:hAnsi="Times New Roman"/>
          <w:sz w:val="24"/>
          <w:szCs w:val="24"/>
        </w:rPr>
        <w:t>технологии возделывания культурных растений);</w:t>
      </w:r>
    </w:p>
    <w:p w:rsidR="00F363E0" w:rsidRPr="0099490D" w:rsidRDefault="00F363E0" w:rsidP="00F363E0">
      <w:pPr>
        <w:spacing w:after="0"/>
        <w:ind w:firstLine="540"/>
        <w:jc w:val="both"/>
        <w:rPr>
          <w:rFonts w:ascii="Times New Roman" w:hAnsi="Times New Roman"/>
          <w:sz w:val="24"/>
          <w:szCs w:val="24"/>
        </w:rPr>
      </w:pPr>
      <w:r w:rsidRPr="0099490D">
        <w:rPr>
          <w:rFonts w:ascii="Times New Roman" w:hAnsi="Times New Roman"/>
          <w:sz w:val="24"/>
          <w:szCs w:val="24"/>
        </w:rPr>
        <w:t>-</w:t>
      </w:r>
      <w:r w:rsidRPr="0099490D">
        <w:rPr>
          <w:rFonts w:ascii="Times New Roman" w:hAnsi="Times New Roman"/>
          <w:sz w:val="24"/>
          <w:szCs w:val="24"/>
        </w:rPr>
        <w:tab/>
        <w:t>лабораторное оборудование (монолиты, набор семян культурных растений, разборные доски,</w:t>
      </w:r>
    </w:p>
    <w:p w:rsidR="00F363E0" w:rsidRPr="0099490D" w:rsidRDefault="00F363E0" w:rsidP="00F363E0">
      <w:pPr>
        <w:spacing w:after="0"/>
        <w:ind w:firstLine="540"/>
        <w:jc w:val="both"/>
        <w:rPr>
          <w:rFonts w:ascii="Times New Roman" w:hAnsi="Times New Roman"/>
          <w:sz w:val="24"/>
          <w:szCs w:val="24"/>
        </w:rPr>
      </w:pPr>
      <w:r w:rsidRPr="0099490D">
        <w:rPr>
          <w:rFonts w:ascii="Times New Roman" w:hAnsi="Times New Roman"/>
          <w:sz w:val="24"/>
          <w:szCs w:val="24"/>
        </w:rPr>
        <w:t>шпатели, лупы, соцветия культурных растений, живые или законсервированные части культурных растений</w:t>
      </w:r>
    </w:p>
    <w:p w:rsidR="00F363E0" w:rsidRPr="0099490D" w:rsidRDefault="00F363E0" w:rsidP="00F363E0">
      <w:pPr>
        <w:spacing w:after="0"/>
        <w:ind w:firstLine="540"/>
        <w:jc w:val="both"/>
        <w:rPr>
          <w:rFonts w:ascii="Times New Roman" w:hAnsi="Times New Roman"/>
          <w:sz w:val="24"/>
          <w:szCs w:val="24"/>
        </w:rPr>
      </w:pPr>
      <w:r w:rsidRPr="0099490D">
        <w:rPr>
          <w:rFonts w:ascii="Times New Roman" w:hAnsi="Times New Roman"/>
          <w:sz w:val="24"/>
          <w:szCs w:val="24"/>
        </w:rPr>
        <w:t>-</w:t>
      </w:r>
      <w:r w:rsidRPr="0099490D">
        <w:rPr>
          <w:rFonts w:ascii="Times New Roman" w:hAnsi="Times New Roman"/>
          <w:sz w:val="24"/>
          <w:szCs w:val="24"/>
        </w:rPr>
        <w:tab/>
        <w:t>весы технические с разновесами;</w:t>
      </w:r>
    </w:p>
    <w:p w:rsidR="00F363E0" w:rsidRPr="0099490D" w:rsidRDefault="00F363E0" w:rsidP="00F363E0">
      <w:pPr>
        <w:spacing w:after="0"/>
        <w:ind w:firstLine="540"/>
        <w:jc w:val="both"/>
        <w:rPr>
          <w:rFonts w:ascii="Times New Roman" w:hAnsi="Times New Roman"/>
          <w:sz w:val="24"/>
          <w:szCs w:val="24"/>
        </w:rPr>
      </w:pPr>
      <w:r w:rsidRPr="0099490D">
        <w:rPr>
          <w:rFonts w:ascii="Times New Roman" w:hAnsi="Times New Roman"/>
          <w:sz w:val="24"/>
          <w:szCs w:val="24"/>
        </w:rPr>
        <w:t>-</w:t>
      </w:r>
      <w:r w:rsidRPr="0099490D">
        <w:rPr>
          <w:rFonts w:ascii="Times New Roman" w:hAnsi="Times New Roman"/>
          <w:sz w:val="24"/>
          <w:szCs w:val="24"/>
        </w:rPr>
        <w:tab/>
        <w:t>весы аналитические с разновесами;</w:t>
      </w:r>
    </w:p>
    <w:p w:rsidR="00F363E0" w:rsidRPr="0099490D" w:rsidRDefault="00F363E0" w:rsidP="00F363E0">
      <w:pPr>
        <w:spacing w:after="0"/>
        <w:ind w:firstLine="540"/>
        <w:jc w:val="both"/>
        <w:rPr>
          <w:rFonts w:ascii="Times New Roman" w:hAnsi="Times New Roman"/>
          <w:sz w:val="24"/>
          <w:szCs w:val="24"/>
        </w:rPr>
      </w:pPr>
      <w:r w:rsidRPr="0099490D">
        <w:rPr>
          <w:rFonts w:ascii="Times New Roman" w:hAnsi="Times New Roman"/>
          <w:sz w:val="24"/>
          <w:szCs w:val="24"/>
        </w:rPr>
        <w:t>-</w:t>
      </w:r>
      <w:r w:rsidRPr="0099490D">
        <w:rPr>
          <w:rFonts w:ascii="Times New Roman" w:hAnsi="Times New Roman"/>
          <w:sz w:val="24"/>
          <w:szCs w:val="24"/>
        </w:rPr>
        <w:tab/>
        <w:t>лупа;</w:t>
      </w:r>
    </w:p>
    <w:p w:rsidR="00F363E0" w:rsidRPr="0099490D" w:rsidRDefault="00F363E0" w:rsidP="00F363E0">
      <w:pPr>
        <w:spacing w:after="0"/>
        <w:ind w:firstLine="540"/>
        <w:jc w:val="both"/>
        <w:rPr>
          <w:rFonts w:ascii="Times New Roman" w:hAnsi="Times New Roman"/>
          <w:sz w:val="24"/>
          <w:szCs w:val="24"/>
        </w:rPr>
      </w:pPr>
      <w:r w:rsidRPr="0099490D">
        <w:rPr>
          <w:rFonts w:ascii="Times New Roman" w:hAnsi="Times New Roman"/>
          <w:sz w:val="24"/>
          <w:szCs w:val="24"/>
        </w:rPr>
        <w:t>-</w:t>
      </w:r>
      <w:r w:rsidRPr="0099490D">
        <w:rPr>
          <w:rFonts w:ascii="Times New Roman" w:hAnsi="Times New Roman"/>
          <w:sz w:val="24"/>
          <w:szCs w:val="24"/>
        </w:rPr>
        <w:tab/>
        <w:t>рН- метр;</w:t>
      </w:r>
    </w:p>
    <w:p w:rsidR="00F363E0" w:rsidRPr="0099490D" w:rsidRDefault="00F363E0" w:rsidP="00F363E0">
      <w:pPr>
        <w:suppressAutoHyphens/>
        <w:spacing w:after="0"/>
        <w:ind w:firstLine="709"/>
        <w:jc w:val="both"/>
        <w:rPr>
          <w:rFonts w:ascii="Times New Roman" w:hAnsi="Times New Roman"/>
          <w:bCs/>
          <w:i/>
          <w:sz w:val="24"/>
          <w:szCs w:val="24"/>
        </w:rPr>
      </w:pPr>
      <w:r w:rsidRPr="0099490D">
        <w:rPr>
          <w:rFonts w:ascii="Times New Roman" w:hAnsi="Times New Roman"/>
          <w:bCs/>
          <w:sz w:val="24"/>
          <w:szCs w:val="24"/>
        </w:rPr>
        <w:t xml:space="preserve">Оснащенные базы практики в соответствии с п 6.1.2.5 образовательной программы по специальности </w:t>
      </w:r>
      <w:r w:rsidRPr="0099490D">
        <w:rPr>
          <w:rFonts w:ascii="Times New Roman" w:hAnsi="Times New Roman"/>
          <w:sz w:val="24"/>
          <w:szCs w:val="24"/>
        </w:rPr>
        <w:t>35.02.05 «Агрономия»</w:t>
      </w:r>
    </w:p>
    <w:p w:rsidR="00F363E0" w:rsidRPr="0099490D" w:rsidRDefault="00F363E0" w:rsidP="00F363E0">
      <w:pPr>
        <w:suppressAutoHyphens/>
        <w:spacing w:after="0"/>
        <w:ind w:firstLine="709"/>
        <w:jc w:val="both"/>
        <w:rPr>
          <w:rFonts w:ascii="Times New Roman" w:hAnsi="Times New Roman"/>
          <w:bCs/>
          <w:i/>
          <w:sz w:val="24"/>
          <w:szCs w:val="24"/>
        </w:rPr>
      </w:pPr>
    </w:p>
    <w:p w:rsidR="00F363E0" w:rsidRPr="0099490D" w:rsidRDefault="00F363E0" w:rsidP="00F363E0">
      <w:pPr>
        <w:spacing w:after="0"/>
        <w:ind w:firstLine="709"/>
        <w:rPr>
          <w:rFonts w:ascii="Times New Roman" w:hAnsi="Times New Roman"/>
          <w:b/>
          <w:bCs/>
          <w:sz w:val="24"/>
          <w:szCs w:val="24"/>
        </w:rPr>
      </w:pPr>
      <w:r w:rsidRPr="0099490D">
        <w:rPr>
          <w:rFonts w:ascii="Times New Roman" w:hAnsi="Times New Roman"/>
          <w:b/>
          <w:bCs/>
          <w:sz w:val="24"/>
          <w:szCs w:val="24"/>
        </w:rPr>
        <w:t>3.2. Информационное обеспечение реализации программы</w:t>
      </w:r>
    </w:p>
    <w:p w:rsidR="00F363E0" w:rsidRPr="0099490D" w:rsidRDefault="00F363E0" w:rsidP="00F363E0">
      <w:pPr>
        <w:spacing w:after="0"/>
        <w:ind w:firstLine="709"/>
        <w:contextualSpacing/>
        <w:rPr>
          <w:rFonts w:ascii="Times New Roman" w:hAnsi="Times New Roman"/>
          <w:b/>
          <w:sz w:val="24"/>
          <w:szCs w:val="24"/>
          <w:lang w:val="x-none" w:eastAsia="x-none"/>
        </w:rPr>
      </w:pPr>
      <w:r w:rsidRPr="0099490D">
        <w:rPr>
          <w:rFonts w:ascii="Times New Roman" w:hAnsi="Times New Roman"/>
          <w:b/>
          <w:sz w:val="24"/>
          <w:szCs w:val="24"/>
          <w:lang w:val="x-none" w:eastAsia="x-none"/>
        </w:rPr>
        <w:t xml:space="preserve">3.2.1. </w:t>
      </w:r>
      <w:r w:rsidRPr="0099490D">
        <w:rPr>
          <w:rFonts w:ascii="Times New Roman" w:hAnsi="Times New Roman"/>
          <w:b/>
          <w:sz w:val="24"/>
          <w:szCs w:val="24"/>
          <w:lang w:eastAsia="x-none"/>
        </w:rPr>
        <w:t>Основные печатные</w:t>
      </w:r>
      <w:r w:rsidRPr="0099490D">
        <w:rPr>
          <w:rFonts w:ascii="Times New Roman" w:hAnsi="Times New Roman"/>
          <w:b/>
          <w:sz w:val="24"/>
          <w:szCs w:val="24"/>
          <w:lang w:val="x-none" w:eastAsia="x-none"/>
        </w:rPr>
        <w:t xml:space="preserve"> издания</w:t>
      </w:r>
    </w:p>
    <w:p w:rsidR="00F363E0" w:rsidRPr="0099490D" w:rsidRDefault="00F363E0" w:rsidP="00C81E53">
      <w:pPr>
        <w:numPr>
          <w:ilvl w:val="0"/>
          <w:numId w:val="8"/>
        </w:numPr>
        <w:spacing w:after="0"/>
        <w:jc w:val="both"/>
        <w:rPr>
          <w:rFonts w:ascii="Times New Roman" w:hAnsi="Times New Roman"/>
          <w:sz w:val="24"/>
          <w:szCs w:val="24"/>
        </w:rPr>
      </w:pPr>
      <w:proofErr w:type="spellStart"/>
      <w:r w:rsidRPr="0099490D">
        <w:rPr>
          <w:rFonts w:ascii="Times New Roman" w:hAnsi="Times New Roman"/>
          <w:sz w:val="24"/>
          <w:szCs w:val="24"/>
        </w:rPr>
        <w:t>Гатаулина</w:t>
      </w:r>
      <w:proofErr w:type="spellEnd"/>
      <w:r w:rsidRPr="0099490D">
        <w:rPr>
          <w:rFonts w:ascii="Times New Roman" w:hAnsi="Times New Roman"/>
          <w:sz w:val="24"/>
          <w:szCs w:val="24"/>
        </w:rPr>
        <w:t xml:space="preserve"> Г.Г., Объедков М.Г. Технология производства продукции растениеводства. -  М.: </w:t>
      </w:r>
      <w:proofErr w:type="spellStart"/>
      <w:r w:rsidRPr="0099490D">
        <w:rPr>
          <w:rFonts w:ascii="Times New Roman" w:hAnsi="Times New Roman"/>
          <w:sz w:val="24"/>
          <w:szCs w:val="24"/>
        </w:rPr>
        <w:t>КолосС</w:t>
      </w:r>
      <w:proofErr w:type="spellEnd"/>
      <w:r w:rsidRPr="0099490D">
        <w:rPr>
          <w:rFonts w:ascii="Times New Roman" w:hAnsi="Times New Roman"/>
          <w:sz w:val="24"/>
          <w:szCs w:val="24"/>
        </w:rPr>
        <w:t>, 2007.</w:t>
      </w:r>
    </w:p>
    <w:p w:rsidR="00F363E0" w:rsidRPr="0099490D" w:rsidRDefault="00F363E0" w:rsidP="00C81E53">
      <w:pPr>
        <w:numPr>
          <w:ilvl w:val="0"/>
          <w:numId w:val="8"/>
        </w:numPr>
        <w:spacing w:after="0"/>
        <w:jc w:val="both"/>
        <w:rPr>
          <w:rFonts w:ascii="Times New Roman" w:hAnsi="Times New Roman"/>
          <w:sz w:val="24"/>
          <w:szCs w:val="24"/>
        </w:rPr>
      </w:pPr>
      <w:r w:rsidRPr="0099490D">
        <w:rPr>
          <w:rFonts w:ascii="Times New Roman" w:hAnsi="Times New Roman"/>
          <w:sz w:val="24"/>
          <w:szCs w:val="24"/>
        </w:rPr>
        <w:t xml:space="preserve">Гуляев Г.В. Селекция и семеноводство. – М.: </w:t>
      </w:r>
      <w:proofErr w:type="spellStart"/>
      <w:r w:rsidRPr="0099490D">
        <w:rPr>
          <w:rFonts w:ascii="Times New Roman" w:hAnsi="Times New Roman"/>
          <w:sz w:val="24"/>
          <w:szCs w:val="24"/>
        </w:rPr>
        <w:t>Агропромиздат</w:t>
      </w:r>
      <w:proofErr w:type="spellEnd"/>
      <w:r w:rsidRPr="0099490D">
        <w:rPr>
          <w:rFonts w:ascii="Times New Roman" w:hAnsi="Times New Roman"/>
          <w:sz w:val="24"/>
          <w:szCs w:val="24"/>
        </w:rPr>
        <w:t xml:space="preserve">, 1987. </w:t>
      </w:r>
    </w:p>
    <w:p w:rsidR="00F363E0" w:rsidRPr="0099490D" w:rsidRDefault="00F363E0" w:rsidP="00C81E53">
      <w:pPr>
        <w:numPr>
          <w:ilvl w:val="0"/>
          <w:numId w:val="8"/>
        </w:numPr>
        <w:spacing w:after="0"/>
        <w:jc w:val="both"/>
        <w:rPr>
          <w:rFonts w:ascii="Times New Roman" w:hAnsi="Times New Roman"/>
          <w:sz w:val="24"/>
          <w:szCs w:val="24"/>
        </w:rPr>
      </w:pPr>
      <w:r w:rsidRPr="0099490D">
        <w:rPr>
          <w:rFonts w:ascii="Times New Roman" w:hAnsi="Times New Roman"/>
          <w:sz w:val="24"/>
          <w:szCs w:val="24"/>
        </w:rPr>
        <w:t xml:space="preserve">Чирков Ю.И. Основы агрометеорологии. – Л.: </w:t>
      </w:r>
      <w:proofErr w:type="spellStart"/>
      <w:r w:rsidRPr="0099490D">
        <w:rPr>
          <w:rFonts w:ascii="Times New Roman" w:hAnsi="Times New Roman"/>
          <w:sz w:val="24"/>
          <w:szCs w:val="24"/>
        </w:rPr>
        <w:t>Гидрометеоиздат</w:t>
      </w:r>
      <w:proofErr w:type="spellEnd"/>
      <w:r w:rsidRPr="0099490D">
        <w:rPr>
          <w:rFonts w:ascii="Times New Roman" w:hAnsi="Times New Roman"/>
          <w:sz w:val="24"/>
          <w:szCs w:val="24"/>
        </w:rPr>
        <w:t>, 1988</w:t>
      </w:r>
    </w:p>
    <w:p w:rsidR="00F363E0" w:rsidRPr="0099490D" w:rsidRDefault="00F363E0" w:rsidP="00F363E0">
      <w:pPr>
        <w:spacing w:after="0"/>
        <w:ind w:firstLine="709"/>
        <w:contextualSpacing/>
        <w:rPr>
          <w:rFonts w:ascii="Times New Roman" w:hAnsi="Times New Roman"/>
          <w:b/>
          <w:sz w:val="24"/>
          <w:szCs w:val="24"/>
        </w:rPr>
      </w:pPr>
    </w:p>
    <w:p w:rsidR="00F363E0" w:rsidRPr="0099490D" w:rsidRDefault="00F363E0" w:rsidP="00C81E53">
      <w:pPr>
        <w:numPr>
          <w:ilvl w:val="2"/>
          <w:numId w:val="8"/>
        </w:numPr>
        <w:spacing w:after="0"/>
        <w:contextualSpacing/>
        <w:rPr>
          <w:rFonts w:ascii="Times New Roman" w:hAnsi="Times New Roman"/>
          <w:b/>
          <w:sz w:val="24"/>
          <w:szCs w:val="24"/>
        </w:rPr>
      </w:pPr>
      <w:r w:rsidRPr="0099490D">
        <w:rPr>
          <w:rFonts w:ascii="Times New Roman" w:hAnsi="Times New Roman"/>
          <w:b/>
          <w:sz w:val="24"/>
          <w:szCs w:val="24"/>
        </w:rPr>
        <w:t>Основные электронные издания</w:t>
      </w:r>
    </w:p>
    <w:p w:rsidR="00F363E0" w:rsidRPr="0099490D" w:rsidRDefault="00F363E0" w:rsidP="00F363E0">
      <w:pPr>
        <w:spacing w:after="0"/>
        <w:ind w:firstLine="540"/>
        <w:jc w:val="both"/>
        <w:rPr>
          <w:rFonts w:ascii="Times New Roman" w:hAnsi="Times New Roman"/>
          <w:sz w:val="24"/>
          <w:szCs w:val="24"/>
        </w:rPr>
      </w:pPr>
      <w:r w:rsidRPr="0099490D">
        <w:rPr>
          <w:rFonts w:ascii="Times New Roman" w:hAnsi="Times New Roman"/>
          <w:b/>
          <w:sz w:val="24"/>
          <w:szCs w:val="24"/>
        </w:rPr>
        <w:t xml:space="preserve">1. </w:t>
      </w:r>
      <w:proofErr w:type="spellStart"/>
      <w:r w:rsidRPr="0099490D">
        <w:rPr>
          <w:rFonts w:ascii="Times New Roman" w:hAnsi="Times New Roman"/>
          <w:sz w:val="24"/>
          <w:szCs w:val="24"/>
        </w:rPr>
        <w:t>Наумкин</w:t>
      </w:r>
      <w:proofErr w:type="spellEnd"/>
      <w:r w:rsidRPr="0099490D">
        <w:rPr>
          <w:rFonts w:ascii="Times New Roman" w:hAnsi="Times New Roman"/>
          <w:sz w:val="24"/>
          <w:szCs w:val="24"/>
        </w:rPr>
        <w:t xml:space="preserve"> В.Н., Ступин А.С. Технология растениеводства. - СПб.: Издательство Лань ,2020 - </w:t>
      </w:r>
      <w:proofErr w:type="gramStart"/>
      <w:r w:rsidRPr="0099490D">
        <w:rPr>
          <w:rFonts w:ascii="Times New Roman" w:hAnsi="Times New Roman"/>
          <w:sz w:val="24"/>
          <w:szCs w:val="24"/>
        </w:rPr>
        <w:t>Текст :</w:t>
      </w:r>
      <w:proofErr w:type="gramEnd"/>
      <w:r w:rsidRPr="0099490D">
        <w:rPr>
          <w:rFonts w:ascii="Times New Roman" w:hAnsi="Times New Roman"/>
          <w:sz w:val="24"/>
          <w:szCs w:val="24"/>
        </w:rPr>
        <w:t xml:space="preserve"> электронный // ЭБС Лань  [сайт].</w:t>
      </w:r>
    </w:p>
    <w:p w:rsidR="00F363E0" w:rsidRPr="0099490D" w:rsidRDefault="00F363E0" w:rsidP="00F363E0">
      <w:pPr>
        <w:spacing w:after="0"/>
        <w:ind w:firstLine="539"/>
        <w:jc w:val="both"/>
        <w:rPr>
          <w:rFonts w:ascii="Times New Roman" w:hAnsi="Times New Roman"/>
          <w:sz w:val="24"/>
          <w:szCs w:val="24"/>
        </w:rPr>
      </w:pPr>
      <w:r w:rsidRPr="0099490D">
        <w:rPr>
          <w:rFonts w:ascii="Times New Roman" w:hAnsi="Times New Roman"/>
          <w:sz w:val="24"/>
          <w:szCs w:val="24"/>
        </w:rPr>
        <w:lastRenderedPageBreak/>
        <w:t xml:space="preserve">2.Глухих М.А. </w:t>
      </w:r>
      <w:proofErr w:type="gramStart"/>
      <w:r w:rsidRPr="0099490D">
        <w:rPr>
          <w:rFonts w:ascii="Times New Roman" w:hAnsi="Times New Roman"/>
          <w:sz w:val="24"/>
          <w:szCs w:val="24"/>
        </w:rPr>
        <w:t>Агрометеорология.-</w:t>
      </w:r>
      <w:proofErr w:type="gramEnd"/>
      <w:r w:rsidRPr="0099490D">
        <w:rPr>
          <w:rFonts w:ascii="Times New Roman" w:hAnsi="Times New Roman"/>
          <w:sz w:val="24"/>
          <w:szCs w:val="24"/>
        </w:rPr>
        <w:t xml:space="preserve"> СПб: Издательство Лань, 2018.  - </w:t>
      </w:r>
      <w:proofErr w:type="gramStart"/>
      <w:r w:rsidRPr="0099490D">
        <w:rPr>
          <w:rFonts w:ascii="Times New Roman" w:hAnsi="Times New Roman"/>
          <w:sz w:val="24"/>
          <w:szCs w:val="24"/>
        </w:rPr>
        <w:t>Текст :</w:t>
      </w:r>
      <w:proofErr w:type="gramEnd"/>
      <w:r w:rsidRPr="0099490D">
        <w:rPr>
          <w:rFonts w:ascii="Times New Roman" w:hAnsi="Times New Roman"/>
          <w:sz w:val="24"/>
          <w:szCs w:val="24"/>
        </w:rPr>
        <w:t xml:space="preserve"> электронный // ЭБС Лань [сайт].</w:t>
      </w:r>
    </w:p>
    <w:p w:rsidR="00F363E0" w:rsidRPr="0099490D" w:rsidRDefault="00F363E0" w:rsidP="00F363E0">
      <w:pPr>
        <w:spacing w:after="0"/>
        <w:ind w:firstLine="709"/>
        <w:contextualSpacing/>
        <w:rPr>
          <w:rFonts w:ascii="Times New Roman" w:hAnsi="Times New Roman"/>
          <w:b/>
          <w:sz w:val="24"/>
          <w:szCs w:val="24"/>
        </w:rPr>
      </w:pPr>
    </w:p>
    <w:p w:rsidR="00F363E0" w:rsidRPr="0099490D" w:rsidRDefault="00F363E0" w:rsidP="00C81E53">
      <w:pPr>
        <w:numPr>
          <w:ilvl w:val="2"/>
          <w:numId w:val="8"/>
        </w:numPr>
        <w:suppressAutoHyphens/>
        <w:spacing w:after="0"/>
        <w:contextualSpacing/>
        <w:rPr>
          <w:rFonts w:ascii="Times New Roman" w:hAnsi="Times New Roman"/>
          <w:bCs/>
          <w:i/>
          <w:sz w:val="24"/>
          <w:szCs w:val="24"/>
        </w:rPr>
      </w:pPr>
      <w:r w:rsidRPr="0099490D">
        <w:rPr>
          <w:rFonts w:ascii="Times New Roman" w:hAnsi="Times New Roman"/>
          <w:b/>
          <w:bCs/>
          <w:sz w:val="24"/>
          <w:szCs w:val="24"/>
        </w:rPr>
        <w:t xml:space="preserve">Дополнительные источники </w:t>
      </w:r>
      <w:r w:rsidRPr="0099490D">
        <w:rPr>
          <w:rFonts w:ascii="Times New Roman" w:hAnsi="Times New Roman"/>
          <w:bCs/>
          <w:i/>
          <w:sz w:val="24"/>
          <w:szCs w:val="24"/>
        </w:rPr>
        <w:t>(при необходимости)</w:t>
      </w:r>
    </w:p>
    <w:p w:rsidR="00F363E0" w:rsidRPr="0099490D" w:rsidRDefault="00F363E0" w:rsidP="00C81E53">
      <w:pPr>
        <w:numPr>
          <w:ilvl w:val="0"/>
          <w:numId w:val="11"/>
        </w:numPr>
        <w:spacing w:after="0"/>
        <w:jc w:val="both"/>
        <w:rPr>
          <w:rFonts w:ascii="Times New Roman" w:hAnsi="Times New Roman"/>
          <w:bCs/>
          <w:sz w:val="24"/>
          <w:szCs w:val="24"/>
        </w:rPr>
      </w:pPr>
      <w:r w:rsidRPr="0099490D">
        <w:rPr>
          <w:rFonts w:ascii="Times New Roman" w:hAnsi="Times New Roman"/>
          <w:b/>
          <w:i/>
          <w:sz w:val="24"/>
          <w:szCs w:val="24"/>
        </w:rPr>
        <w:t xml:space="preserve"> </w:t>
      </w:r>
      <w:proofErr w:type="spellStart"/>
      <w:r w:rsidRPr="0099490D">
        <w:rPr>
          <w:rFonts w:ascii="Times New Roman" w:hAnsi="Times New Roman"/>
          <w:bCs/>
          <w:sz w:val="24"/>
          <w:szCs w:val="24"/>
        </w:rPr>
        <w:t>Гатаулина</w:t>
      </w:r>
      <w:proofErr w:type="spellEnd"/>
      <w:r w:rsidRPr="0099490D">
        <w:rPr>
          <w:rFonts w:ascii="Times New Roman" w:hAnsi="Times New Roman"/>
          <w:bCs/>
          <w:sz w:val="24"/>
          <w:szCs w:val="24"/>
        </w:rPr>
        <w:t xml:space="preserve"> Г.Г. Практикум по растениеводству. -  М.: </w:t>
      </w:r>
      <w:proofErr w:type="spellStart"/>
      <w:r w:rsidRPr="0099490D">
        <w:rPr>
          <w:rFonts w:ascii="Times New Roman" w:hAnsi="Times New Roman"/>
          <w:bCs/>
          <w:sz w:val="24"/>
          <w:szCs w:val="24"/>
        </w:rPr>
        <w:t>КолосС</w:t>
      </w:r>
      <w:proofErr w:type="spellEnd"/>
      <w:r w:rsidRPr="0099490D">
        <w:rPr>
          <w:rFonts w:ascii="Times New Roman" w:hAnsi="Times New Roman"/>
          <w:bCs/>
          <w:sz w:val="24"/>
          <w:szCs w:val="24"/>
        </w:rPr>
        <w:t>, 2000.</w:t>
      </w:r>
    </w:p>
    <w:p w:rsidR="00F363E0" w:rsidRPr="0099490D" w:rsidRDefault="00F363E0" w:rsidP="00F363E0">
      <w:pPr>
        <w:spacing w:after="0"/>
        <w:ind w:firstLine="709"/>
        <w:contextualSpacing/>
        <w:jc w:val="both"/>
        <w:rPr>
          <w:rFonts w:ascii="Times New Roman" w:hAnsi="Times New Roman"/>
          <w:i/>
          <w:iCs/>
          <w:sz w:val="24"/>
          <w:szCs w:val="24"/>
        </w:rPr>
      </w:pPr>
    </w:p>
    <w:p w:rsidR="00F363E0" w:rsidRPr="0099490D" w:rsidRDefault="00F363E0" w:rsidP="00C81E53">
      <w:pPr>
        <w:numPr>
          <w:ilvl w:val="0"/>
          <w:numId w:val="8"/>
        </w:numPr>
        <w:jc w:val="center"/>
        <w:rPr>
          <w:rFonts w:ascii="Times New Roman" w:hAnsi="Times New Roman"/>
          <w:b/>
          <w:bCs/>
          <w:sz w:val="24"/>
          <w:szCs w:val="24"/>
        </w:rPr>
      </w:pPr>
      <w:r w:rsidRPr="0099490D">
        <w:rPr>
          <w:rFonts w:ascii="Times New Roman" w:hAnsi="Times New Roman"/>
          <w:b/>
          <w:bCs/>
          <w:sz w:val="24"/>
          <w:szCs w:val="24"/>
        </w:rPr>
        <w:t xml:space="preserve">КОНТРОЛЬ И ОЦЕНКА РЕЗУЛЬТАТОВ ОСВОЕНИЯ </w:t>
      </w:r>
      <w:r w:rsidRPr="0099490D">
        <w:rPr>
          <w:rFonts w:ascii="Times New Roman" w:hAnsi="Times New Roman"/>
          <w:b/>
          <w:bCs/>
          <w:sz w:val="24"/>
          <w:szCs w:val="24"/>
        </w:rPr>
        <w:b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7"/>
        <w:gridCol w:w="3232"/>
        <w:gridCol w:w="3179"/>
      </w:tblGrid>
      <w:tr w:rsidR="00F363E0" w:rsidRPr="00F363E0" w:rsidTr="00F363E0">
        <w:tc>
          <w:tcPr>
            <w:tcW w:w="3283" w:type="dxa"/>
            <w:shd w:val="clear" w:color="auto" w:fill="auto"/>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Код и наименование профессиональных и общих компетенций, формируемых в рамках модуля</w:t>
            </w:r>
          </w:p>
        </w:tc>
        <w:tc>
          <w:tcPr>
            <w:tcW w:w="3285" w:type="dxa"/>
            <w:shd w:val="clear" w:color="auto" w:fill="auto"/>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Критерии оценки</w:t>
            </w:r>
          </w:p>
        </w:tc>
        <w:tc>
          <w:tcPr>
            <w:tcW w:w="3285" w:type="dxa"/>
            <w:shd w:val="clear" w:color="auto" w:fill="auto"/>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Методы   оценки</w:t>
            </w:r>
          </w:p>
        </w:tc>
      </w:tr>
      <w:tr w:rsidR="00F363E0" w:rsidRPr="00F363E0" w:rsidTr="00F363E0">
        <w:tc>
          <w:tcPr>
            <w:tcW w:w="3283" w:type="dxa"/>
            <w:shd w:val="clear" w:color="auto" w:fill="auto"/>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ПК. 1.1 </w:t>
            </w:r>
            <w:r w:rsidRPr="00F363E0">
              <w:rPr>
                <w:rFonts w:ascii="Times New Roman" w:eastAsia="Calibri" w:hAnsi="Times New Roman"/>
                <w:sz w:val="24"/>
                <w:szCs w:val="24"/>
                <w:lang w:eastAsia="en-US"/>
              </w:rPr>
              <w:t>Осуществлять подготовку рабочих планов-графиков выполнения полевых работ</w:t>
            </w:r>
            <w:r w:rsidRPr="00F363E0">
              <w:rPr>
                <w:rFonts w:ascii="Times New Roman" w:hAnsi="Times New Roman"/>
                <w:sz w:val="24"/>
                <w:szCs w:val="24"/>
              </w:rPr>
              <w:t xml:space="preserve"> </w:t>
            </w:r>
          </w:p>
        </w:tc>
        <w:tc>
          <w:tcPr>
            <w:tcW w:w="3285" w:type="dxa"/>
            <w:shd w:val="clear" w:color="auto" w:fill="auto"/>
          </w:tcPr>
          <w:tbl>
            <w:tblPr>
              <w:tblW w:w="0" w:type="auto"/>
              <w:tblBorders>
                <w:top w:val="nil"/>
                <w:left w:val="nil"/>
                <w:bottom w:val="nil"/>
                <w:right w:val="nil"/>
              </w:tblBorders>
              <w:tblLook w:val="0000" w:firstRow="0" w:lastRow="0" w:firstColumn="0" w:lastColumn="0" w:noHBand="0" w:noVBand="0"/>
            </w:tblPr>
            <w:tblGrid>
              <w:gridCol w:w="3016"/>
            </w:tblGrid>
            <w:tr w:rsidR="00F363E0" w:rsidRPr="00F363E0" w:rsidTr="00F363E0">
              <w:trPr>
                <w:trHeight w:val="1489"/>
              </w:trPr>
              <w:tc>
                <w:tcPr>
                  <w:tcW w:w="0" w:type="auto"/>
                </w:tcPr>
                <w:p w:rsidR="00F363E0" w:rsidRPr="00F363E0" w:rsidRDefault="00F363E0" w:rsidP="00F363E0">
                  <w:pPr>
                    <w:autoSpaceDE w:val="0"/>
                    <w:autoSpaceDN w:val="0"/>
                    <w:adjustRightInd w:val="0"/>
                    <w:spacing w:after="0"/>
                    <w:rPr>
                      <w:rFonts w:ascii="Times New Roman" w:hAnsi="Times New Roman"/>
                      <w:color w:val="000000"/>
                      <w:sz w:val="24"/>
                      <w:szCs w:val="24"/>
                    </w:rPr>
                  </w:pPr>
                  <w:r w:rsidRPr="00F363E0">
                    <w:rPr>
                      <w:rFonts w:ascii="Times New Roman" w:hAnsi="Times New Roman"/>
                      <w:color w:val="000000"/>
                      <w:sz w:val="24"/>
                      <w:szCs w:val="24"/>
                    </w:rPr>
                    <w:t xml:space="preserve">План-график выполнения полевых работ составлен с учетом результатов анализа влияния погодных условий на урожайность сельскохозяйственных культур; </w:t>
                  </w:r>
                </w:p>
                <w:p w:rsidR="00F363E0" w:rsidRPr="00F363E0" w:rsidRDefault="00F363E0" w:rsidP="00F363E0">
                  <w:pPr>
                    <w:autoSpaceDE w:val="0"/>
                    <w:autoSpaceDN w:val="0"/>
                    <w:adjustRightInd w:val="0"/>
                    <w:spacing w:after="0"/>
                    <w:rPr>
                      <w:rFonts w:ascii="Times New Roman" w:hAnsi="Times New Roman"/>
                      <w:color w:val="000000"/>
                      <w:sz w:val="24"/>
                      <w:szCs w:val="24"/>
                    </w:rPr>
                  </w:pPr>
                  <w:r w:rsidRPr="00F363E0">
                    <w:rPr>
                      <w:rFonts w:ascii="Times New Roman" w:hAnsi="Times New Roman"/>
                      <w:color w:val="000000"/>
                      <w:sz w:val="24"/>
                      <w:szCs w:val="24"/>
                    </w:rPr>
                    <w:t xml:space="preserve">Содержит последовательность и </w:t>
                  </w:r>
                  <w:proofErr w:type="gramStart"/>
                  <w:r w:rsidRPr="00F363E0">
                    <w:rPr>
                      <w:rFonts w:ascii="Times New Roman" w:hAnsi="Times New Roman"/>
                      <w:color w:val="000000"/>
                      <w:sz w:val="24"/>
                      <w:szCs w:val="24"/>
                    </w:rPr>
                    <w:t>кален-</w:t>
                  </w:r>
                  <w:proofErr w:type="spellStart"/>
                  <w:r w:rsidRPr="00F363E0">
                    <w:rPr>
                      <w:rFonts w:ascii="Times New Roman" w:hAnsi="Times New Roman"/>
                      <w:color w:val="000000"/>
                      <w:sz w:val="24"/>
                      <w:szCs w:val="24"/>
                    </w:rPr>
                    <w:t>дарные</w:t>
                  </w:r>
                  <w:proofErr w:type="spellEnd"/>
                  <w:proofErr w:type="gramEnd"/>
                  <w:r w:rsidRPr="00F363E0">
                    <w:rPr>
                      <w:rFonts w:ascii="Times New Roman" w:hAnsi="Times New Roman"/>
                      <w:color w:val="000000"/>
                      <w:sz w:val="24"/>
                      <w:szCs w:val="24"/>
                    </w:rPr>
                    <w:t xml:space="preserve"> сроки проведения технологических операций; </w:t>
                  </w:r>
                </w:p>
                <w:p w:rsidR="00F363E0" w:rsidRPr="00F363E0" w:rsidRDefault="00F363E0" w:rsidP="00F363E0">
                  <w:pPr>
                    <w:autoSpaceDE w:val="0"/>
                    <w:autoSpaceDN w:val="0"/>
                    <w:adjustRightInd w:val="0"/>
                    <w:spacing w:after="0"/>
                    <w:rPr>
                      <w:rFonts w:ascii="Times New Roman" w:hAnsi="Times New Roman"/>
                      <w:color w:val="000000"/>
                      <w:sz w:val="24"/>
                      <w:szCs w:val="24"/>
                    </w:rPr>
                  </w:pPr>
                  <w:r w:rsidRPr="00F363E0">
                    <w:rPr>
                      <w:rFonts w:ascii="Times New Roman" w:hAnsi="Times New Roman"/>
                      <w:color w:val="000000"/>
                      <w:sz w:val="24"/>
                      <w:szCs w:val="24"/>
                    </w:rPr>
                    <w:t xml:space="preserve">Последовательность и календарные сроки проведения технологических операций оптимальны для конкретных сельскохозяйственных культур </w:t>
                  </w:r>
                </w:p>
              </w:tc>
            </w:tr>
          </w:tbl>
          <w:p w:rsidR="00F363E0" w:rsidRPr="00F363E0" w:rsidRDefault="00F363E0" w:rsidP="00F363E0">
            <w:pPr>
              <w:spacing w:after="0"/>
              <w:jc w:val="both"/>
              <w:rPr>
                <w:rFonts w:ascii="Times New Roman" w:hAnsi="Times New Roman"/>
                <w:bCs/>
                <w:sz w:val="24"/>
                <w:szCs w:val="24"/>
              </w:rPr>
            </w:pPr>
          </w:p>
        </w:tc>
        <w:tc>
          <w:tcPr>
            <w:tcW w:w="3285" w:type="dxa"/>
            <w:shd w:val="clear" w:color="auto" w:fill="auto"/>
          </w:tcPr>
          <w:p w:rsidR="00F363E0" w:rsidRPr="00F363E0" w:rsidRDefault="00F363E0" w:rsidP="00F363E0">
            <w:pPr>
              <w:spacing w:after="0"/>
              <w:jc w:val="both"/>
              <w:rPr>
                <w:rFonts w:ascii="Times New Roman" w:hAnsi="Times New Roman"/>
                <w:bCs/>
                <w:sz w:val="24"/>
                <w:szCs w:val="24"/>
              </w:rPr>
            </w:pPr>
            <w:r w:rsidRPr="00F363E0">
              <w:rPr>
                <w:rFonts w:ascii="Times New Roman" w:hAnsi="Times New Roman"/>
                <w:bCs/>
                <w:sz w:val="24"/>
                <w:szCs w:val="24"/>
              </w:rPr>
              <w:t>- наблюдение и оценка выполнения лабораторных и практических работ;</w:t>
            </w:r>
          </w:p>
          <w:p w:rsidR="00F363E0" w:rsidRPr="00F363E0" w:rsidRDefault="00F363E0" w:rsidP="00F363E0">
            <w:pPr>
              <w:spacing w:after="0"/>
              <w:jc w:val="both"/>
              <w:rPr>
                <w:rFonts w:ascii="Times New Roman" w:hAnsi="Times New Roman"/>
                <w:bCs/>
                <w:sz w:val="24"/>
                <w:szCs w:val="24"/>
              </w:rPr>
            </w:pPr>
            <w:r w:rsidRPr="00F363E0">
              <w:rPr>
                <w:rFonts w:ascii="Times New Roman" w:hAnsi="Times New Roman"/>
                <w:bCs/>
                <w:sz w:val="24"/>
                <w:szCs w:val="24"/>
              </w:rPr>
              <w:t>-Оценка выполнения самостоятельной работы</w:t>
            </w:r>
          </w:p>
          <w:p w:rsidR="00F363E0" w:rsidRPr="00F363E0" w:rsidRDefault="00F363E0" w:rsidP="00F363E0">
            <w:pPr>
              <w:spacing w:after="0"/>
              <w:jc w:val="both"/>
              <w:rPr>
                <w:rFonts w:ascii="Times New Roman" w:hAnsi="Times New Roman"/>
                <w:bCs/>
                <w:sz w:val="24"/>
                <w:szCs w:val="24"/>
              </w:rPr>
            </w:pPr>
            <w:r w:rsidRPr="00F363E0">
              <w:rPr>
                <w:rFonts w:ascii="Times New Roman" w:hAnsi="Times New Roman"/>
                <w:bCs/>
                <w:sz w:val="24"/>
                <w:szCs w:val="24"/>
              </w:rPr>
              <w:t>-Устный (письменный) опрос</w:t>
            </w:r>
          </w:p>
        </w:tc>
      </w:tr>
      <w:tr w:rsidR="00F363E0" w:rsidRPr="00F363E0" w:rsidTr="00F363E0">
        <w:tc>
          <w:tcPr>
            <w:tcW w:w="3283" w:type="dxa"/>
            <w:shd w:val="clear" w:color="auto" w:fill="auto"/>
          </w:tcPr>
          <w:p w:rsidR="00F363E0" w:rsidRPr="00F363E0" w:rsidRDefault="00F363E0" w:rsidP="00F363E0">
            <w:pPr>
              <w:spacing w:after="0"/>
              <w:rPr>
                <w:rFonts w:ascii="Times New Roman" w:eastAsia="Calibri" w:hAnsi="Times New Roman"/>
                <w:sz w:val="24"/>
                <w:szCs w:val="24"/>
                <w:lang w:eastAsia="en-US" w:bidi="ru-RU"/>
              </w:rPr>
            </w:pPr>
            <w:r w:rsidRPr="00F363E0">
              <w:rPr>
                <w:rFonts w:ascii="Times New Roman" w:hAnsi="Times New Roman"/>
                <w:sz w:val="24"/>
                <w:szCs w:val="24"/>
              </w:rPr>
              <w:t xml:space="preserve">ПК 1.2. </w:t>
            </w:r>
            <w:r w:rsidRPr="00F363E0">
              <w:rPr>
                <w:rFonts w:ascii="Times New Roman" w:eastAsia="Calibri" w:hAnsi="Times New Roman"/>
                <w:sz w:val="24"/>
                <w:szCs w:val="24"/>
                <w:lang w:eastAsia="en-US" w:bidi="ru-RU"/>
              </w:rPr>
              <w:t>Выполнять разработку и выдачу заданий для растениеводческих бригад;</w:t>
            </w:r>
          </w:p>
          <w:p w:rsidR="00F363E0" w:rsidRPr="00F363E0" w:rsidRDefault="00F363E0" w:rsidP="00F363E0">
            <w:pPr>
              <w:spacing w:after="0"/>
              <w:jc w:val="both"/>
              <w:rPr>
                <w:rFonts w:ascii="Times New Roman" w:hAnsi="Times New Roman"/>
                <w:sz w:val="24"/>
                <w:szCs w:val="24"/>
              </w:rPr>
            </w:pPr>
          </w:p>
        </w:tc>
        <w:tc>
          <w:tcPr>
            <w:tcW w:w="3285" w:type="dxa"/>
          </w:tcPr>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Задания для растениеводческих бригад составлены с учетом норм выработки;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Виды и объем работ рассчитан на смену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Распределение заданий соответствует плану-графику проведения работ </w:t>
            </w:r>
          </w:p>
        </w:tc>
        <w:tc>
          <w:tcPr>
            <w:tcW w:w="3285" w:type="dxa"/>
            <w:shd w:val="clear" w:color="auto" w:fill="auto"/>
          </w:tcPr>
          <w:p w:rsidR="00F363E0" w:rsidRPr="00F363E0" w:rsidRDefault="00F363E0" w:rsidP="00F363E0">
            <w:pPr>
              <w:spacing w:after="0"/>
              <w:jc w:val="both"/>
              <w:outlineLvl w:val="0"/>
              <w:rPr>
                <w:rFonts w:ascii="Times New Roman" w:hAnsi="Times New Roman"/>
                <w:bCs/>
                <w:sz w:val="24"/>
                <w:szCs w:val="24"/>
              </w:rPr>
            </w:pPr>
            <w:r w:rsidRPr="00F363E0">
              <w:rPr>
                <w:rFonts w:ascii="Times New Roman" w:hAnsi="Times New Roman"/>
                <w:bCs/>
                <w:sz w:val="24"/>
                <w:szCs w:val="24"/>
              </w:rPr>
              <w:t>- наблюдение и оценка выполнения лабораторных и практических работ;</w:t>
            </w:r>
          </w:p>
          <w:p w:rsidR="00F363E0" w:rsidRPr="00F363E0" w:rsidRDefault="00F363E0" w:rsidP="00F363E0">
            <w:pPr>
              <w:spacing w:after="0"/>
              <w:jc w:val="both"/>
              <w:outlineLvl w:val="0"/>
              <w:rPr>
                <w:rFonts w:ascii="Times New Roman" w:hAnsi="Times New Roman"/>
                <w:bCs/>
                <w:sz w:val="24"/>
                <w:szCs w:val="24"/>
              </w:rPr>
            </w:pPr>
            <w:r w:rsidRPr="00F363E0">
              <w:rPr>
                <w:rFonts w:ascii="Times New Roman" w:hAnsi="Times New Roman"/>
                <w:bCs/>
                <w:sz w:val="24"/>
                <w:szCs w:val="24"/>
              </w:rPr>
              <w:t>-Оценка выполнения самостоятельной работы</w:t>
            </w:r>
          </w:p>
          <w:p w:rsidR="00F363E0" w:rsidRPr="00F363E0" w:rsidRDefault="00F363E0" w:rsidP="00F363E0">
            <w:pPr>
              <w:spacing w:after="0"/>
              <w:jc w:val="both"/>
              <w:outlineLvl w:val="0"/>
              <w:rPr>
                <w:rFonts w:ascii="Times New Roman" w:hAnsi="Times New Roman"/>
                <w:bCs/>
                <w:sz w:val="24"/>
                <w:szCs w:val="24"/>
              </w:rPr>
            </w:pPr>
            <w:r w:rsidRPr="00F363E0">
              <w:rPr>
                <w:rFonts w:ascii="Times New Roman" w:hAnsi="Times New Roman"/>
                <w:bCs/>
                <w:sz w:val="24"/>
                <w:szCs w:val="24"/>
              </w:rPr>
              <w:t>-Устный (письменный) опрос</w:t>
            </w:r>
          </w:p>
        </w:tc>
      </w:tr>
      <w:tr w:rsidR="00F363E0" w:rsidRPr="00F363E0" w:rsidTr="00F363E0">
        <w:tc>
          <w:tcPr>
            <w:tcW w:w="3283" w:type="dxa"/>
            <w:shd w:val="clear" w:color="auto" w:fill="auto"/>
          </w:tcPr>
          <w:p w:rsidR="00F363E0" w:rsidRPr="00F363E0" w:rsidRDefault="00F363E0" w:rsidP="00F363E0">
            <w:pPr>
              <w:spacing w:after="0"/>
              <w:jc w:val="both"/>
              <w:rPr>
                <w:rFonts w:ascii="Times New Roman" w:hAnsi="Times New Roman"/>
                <w:bCs/>
                <w:sz w:val="24"/>
                <w:szCs w:val="24"/>
              </w:rPr>
            </w:pPr>
            <w:r w:rsidRPr="00F363E0">
              <w:rPr>
                <w:rFonts w:ascii="Times New Roman" w:hAnsi="Times New Roman"/>
                <w:sz w:val="24"/>
                <w:szCs w:val="24"/>
              </w:rPr>
              <w:lastRenderedPageBreak/>
              <w:t xml:space="preserve">ПК 1.3. </w:t>
            </w:r>
            <w:r w:rsidRPr="00F363E0">
              <w:rPr>
                <w:rFonts w:ascii="Times New Roman" w:eastAsia="Calibri" w:hAnsi="Times New Roman"/>
                <w:sz w:val="24"/>
                <w:szCs w:val="24"/>
                <w:lang w:eastAsia="en-US"/>
              </w:rPr>
              <w:t>Проводить инструктирование работников по выполнению выданных производственных заданий</w:t>
            </w:r>
          </w:p>
        </w:tc>
        <w:tc>
          <w:tcPr>
            <w:tcW w:w="3285" w:type="dxa"/>
          </w:tcPr>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Инструктаж проведен с учетом особенностей и уровня профессионального развития работников и степени сложности задач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Проведена обратная связь о понимании содержания инструктажа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При инструктаже выбраны приемы, методы, подходы, алгоритмы выполнения производственных задания с учетом технологий возделывания сельскохозяйственных культур </w:t>
            </w:r>
          </w:p>
        </w:tc>
        <w:tc>
          <w:tcPr>
            <w:tcW w:w="3285" w:type="dxa"/>
            <w:shd w:val="clear" w:color="auto" w:fill="auto"/>
          </w:tcPr>
          <w:p w:rsidR="00F363E0" w:rsidRPr="00F363E0" w:rsidRDefault="00F363E0" w:rsidP="00F363E0">
            <w:pPr>
              <w:spacing w:after="0"/>
              <w:jc w:val="both"/>
              <w:rPr>
                <w:rFonts w:ascii="Times New Roman" w:hAnsi="Times New Roman"/>
                <w:bCs/>
                <w:sz w:val="24"/>
                <w:szCs w:val="24"/>
              </w:rPr>
            </w:pPr>
            <w:r w:rsidRPr="00F363E0">
              <w:rPr>
                <w:rFonts w:ascii="Times New Roman" w:hAnsi="Times New Roman"/>
                <w:bCs/>
                <w:sz w:val="24"/>
                <w:szCs w:val="24"/>
              </w:rPr>
              <w:t>- наблюдение и оценка выполнения лабораторных и практических работ;</w:t>
            </w:r>
          </w:p>
          <w:p w:rsidR="00F363E0" w:rsidRPr="00F363E0" w:rsidRDefault="00F363E0" w:rsidP="00F363E0">
            <w:pPr>
              <w:spacing w:after="0"/>
              <w:jc w:val="both"/>
              <w:rPr>
                <w:rFonts w:ascii="Times New Roman" w:hAnsi="Times New Roman"/>
                <w:bCs/>
                <w:sz w:val="24"/>
                <w:szCs w:val="24"/>
              </w:rPr>
            </w:pPr>
            <w:r w:rsidRPr="00F363E0">
              <w:rPr>
                <w:rFonts w:ascii="Times New Roman" w:hAnsi="Times New Roman"/>
                <w:bCs/>
                <w:sz w:val="24"/>
                <w:szCs w:val="24"/>
              </w:rPr>
              <w:t>-Оценка выполнения самостоятельной работы</w:t>
            </w:r>
          </w:p>
          <w:p w:rsidR="00F363E0" w:rsidRPr="00F363E0" w:rsidRDefault="00F363E0" w:rsidP="00F363E0">
            <w:pPr>
              <w:spacing w:after="0"/>
              <w:jc w:val="both"/>
              <w:rPr>
                <w:rFonts w:ascii="Times New Roman" w:hAnsi="Times New Roman"/>
                <w:bCs/>
                <w:sz w:val="24"/>
                <w:szCs w:val="24"/>
              </w:rPr>
            </w:pPr>
            <w:r w:rsidRPr="00F363E0">
              <w:rPr>
                <w:rFonts w:ascii="Times New Roman" w:hAnsi="Times New Roman"/>
                <w:bCs/>
                <w:sz w:val="24"/>
                <w:szCs w:val="24"/>
              </w:rPr>
              <w:t>-Устный (письменный) опрос</w:t>
            </w:r>
          </w:p>
        </w:tc>
      </w:tr>
      <w:tr w:rsidR="00F363E0" w:rsidRPr="00F363E0" w:rsidTr="00F363E0">
        <w:tc>
          <w:tcPr>
            <w:tcW w:w="3283" w:type="dxa"/>
            <w:shd w:val="clear" w:color="auto" w:fill="auto"/>
          </w:tcPr>
          <w:p w:rsidR="00F363E0" w:rsidRPr="00F363E0" w:rsidRDefault="00F363E0" w:rsidP="00F363E0">
            <w:pPr>
              <w:spacing w:after="0"/>
              <w:jc w:val="both"/>
              <w:rPr>
                <w:rFonts w:ascii="Times New Roman" w:hAnsi="Times New Roman"/>
                <w:bCs/>
                <w:sz w:val="24"/>
                <w:szCs w:val="24"/>
              </w:rPr>
            </w:pPr>
            <w:r w:rsidRPr="00F363E0">
              <w:rPr>
                <w:rFonts w:ascii="Times New Roman" w:hAnsi="Times New Roman"/>
                <w:sz w:val="24"/>
                <w:szCs w:val="24"/>
              </w:rPr>
              <w:t xml:space="preserve">ПК </w:t>
            </w:r>
            <w:proofErr w:type="gramStart"/>
            <w:r w:rsidRPr="00F363E0">
              <w:rPr>
                <w:rFonts w:ascii="Times New Roman" w:hAnsi="Times New Roman"/>
                <w:sz w:val="24"/>
                <w:szCs w:val="24"/>
              </w:rPr>
              <w:t>1.4 .</w:t>
            </w:r>
            <w:proofErr w:type="gramEnd"/>
            <w:r w:rsidRPr="00F363E0">
              <w:rPr>
                <w:rFonts w:ascii="Times New Roman" w:eastAsia="Calibri" w:hAnsi="Times New Roman"/>
                <w:sz w:val="24"/>
                <w:szCs w:val="24"/>
                <w:lang w:eastAsia="en-US"/>
              </w:rPr>
              <w:t xml:space="preserve"> Осуществлять оперативный контроль качества выполнения технологических операций в растениеводстве</w:t>
            </w:r>
          </w:p>
        </w:tc>
        <w:tc>
          <w:tcPr>
            <w:tcW w:w="3285" w:type="dxa"/>
          </w:tcPr>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Выбраны методы контроля качества выполнения технологических операций с учетом факторов, влияющих на качество выполнения технологических операций</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p>
        </w:tc>
        <w:tc>
          <w:tcPr>
            <w:tcW w:w="3285" w:type="dxa"/>
            <w:shd w:val="clear" w:color="auto" w:fill="auto"/>
          </w:tcPr>
          <w:p w:rsidR="00F363E0" w:rsidRPr="00F363E0" w:rsidRDefault="00F363E0" w:rsidP="00F363E0">
            <w:pPr>
              <w:spacing w:after="0"/>
              <w:jc w:val="both"/>
              <w:rPr>
                <w:rFonts w:ascii="Times New Roman" w:hAnsi="Times New Roman"/>
                <w:bCs/>
                <w:sz w:val="24"/>
                <w:szCs w:val="24"/>
              </w:rPr>
            </w:pPr>
            <w:r w:rsidRPr="00F363E0">
              <w:rPr>
                <w:rFonts w:ascii="Times New Roman" w:hAnsi="Times New Roman"/>
                <w:bCs/>
                <w:sz w:val="24"/>
                <w:szCs w:val="24"/>
              </w:rPr>
              <w:t>- наблюдение и оценка выполнения лабораторных и практических работ;</w:t>
            </w:r>
          </w:p>
          <w:p w:rsidR="00F363E0" w:rsidRPr="00F363E0" w:rsidRDefault="00F363E0" w:rsidP="00F363E0">
            <w:pPr>
              <w:spacing w:after="0"/>
              <w:jc w:val="both"/>
              <w:rPr>
                <w:rFonts w:ascii="Times New Roman" w:hAnsi="Times New Roman"/>
                <w:bCs/>
                <w:sz w:val="24"/>
                <w:szCs w:val="24"/>
              </w:rPr>
            </w:pPr>
            <w:r w:rsidRPr="00F363E0">
              <w:rPr>
                <w:rFonts w:ascii="Times New Roman" w:hAnsi="Times New Roman"/>
                <w:bCs/>
                <w:sz w:val="24"/>
                <w:szCs w:val="24"/>
              </w:rPr>
              <w:t>-Оценка выполнения самостоятельной работы</w:t>
            </w:r>
          </w:p>
          <w:p w:rsidR="00F363E0" w:rsidRPr="00F363E0" w:rsidRDefault="00F363E0" w:rsidP="00F363E0">
            <w:pPr>
              <w:spacing w:after="0"/>
              <w:jc w:val="both"/>
              <w:rPr>
                <w:rFonts w:ascii="Times New Roman" w:hAnsi="Times New Roman"/>
                <w:bCs/>
                <w:sz w:val="24"/>
                <w:szCs w:val="24"/>
              </w:rPr>
            </w:pPr>
            <w:r w:rsidRPr="00F363E0">
              <w:rPr>
                <w:rFonts w:ascii="Times New Roman" w:hAnsi="Times New Roman"/>
                <w:bCs/>
                <w:sz w:val="24"/>
                <w:szCs w:val="24"/>
              </w:rPr>
              <w:t>-Устный (письменный) опрос</w:t>
            </w:r>
          </w:p>
        </w:tc>
      </w:tr>
      <w:tr w:rsidR="00F363E0" w:rsidRPr="00F363E0" w:rsidTr="00F363E0">
        <w:tc>
          <w:tcPr>
            <w:tcW w:w="3283" w:type="dxa"/>
            <w:shd w:val="clear" w:color="auto" w:fill="auto"/>
          </w:tcPr>
          <w:p w:rsidR="00F363E0" w:rsidRPr="00F363E0" w:rsidRDefault="00F363E0" w:rsidP="00F363E0">
            <w:pPr>
              <w:spacing w:after="0"/>
              <w:jc w:val="both"/>
              <w:rPr>
                <w:rFonts w:ascii="Times New Roman" w:hAnsi="Times New Roman"/>
                <w:bCs/>
                <w:sz w:val="24"/>
                <w:szCs w:val="24"/>
              </w:rPr>
            </w:pPr>
            <w:r w:rsidRPr="00F363E0">
              <w:rPr>
                <w:rFonts w:ascii="Times New Roman" w:hAnsi="Times New Roman"/>
                <w:sz w:val="24"/>
                <w:szCs w:val="24"/>
              </w:rPr>
              <w:t xml:space="preserve">ПК 1.5. </w:t>
            </w:r>
            <w:r w:rsidRPr="00F363E0">
              <w:rPr>
                <w:rFonts w:ascii="Times New Roman" w:eastAsia="Calibri" w:hAnsi="Times New Roman"/>
                <w:sz w:val="24"/>
                <w:szCs w:val="24"/>
                <w:lang w:eastAsia="en-US" w:bidi="ru-RU"/>
              </w:rPr>
              <w:t>Принимать меры по устранению выявленных в ходе контроля качества технологических операций дефектов и недостатков</w:t>
            </w:r>
          </w:p>
        </w:tc>
        <w:tc>
          <w:tcPr>
            <w:tcW w:w="3285" w:type="dxa"/>
          </w:tcPr>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Выявлены дефекты и недостатки технологических операций на основе требований к качеству выполнения технологических операций в соответствии с технологическими картами, ГОСТами и регламентами, в том числе иностранными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Определены действия по устранению дефектов и недостатков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Выбраны оптимальные методы устранения дефектов и недостатков </w:t>
            </w:r>
          </w:p>
        </w:tc>
        <w:tc>
          <w:tcPr>
            <w:tcW w:w="3285" w:type="dxa"/>
            <w:shd w:val="clear" w:color="auto" w:fill="auto"/>
          </w:tcPr>
          <w:p w:rsidR="00F363E0" w:rsidRPr="00F363E0" w:rsidRDefault="00F363E0" w:rsidP="00F363E0">
            <w:pPr>
              <w:spacing w:after="0"/>
              <w:jc w:val="both"/>
              <w:rPr>
                <w:rFonts w:ascii="Times New Roman" w:hAnsi="Times New Roman"/>
                <w:bCs/>
                <w:sz w:val="24"/>
                <w:szCs w:val="24"/>
              </w:rPr>
            </w:pPr>
            <w:r w:rsidRPr="00F363E0">
              <w:rPr>
                <w:rFonts w:ascii="Times New Roman" w:hAnsi="Times New Roman"/>
                <w:bCs/>
                <w:sz w:val="24"/>
                <w:szCs w:val="24"/>
              </w:rPr>
              <w:t>- наблюдение и оценка выполнения лабораторных и практических работ;</w:t>
            </w:r>
          </w:p>
          <w:p w:rsidR="00F363E0" w:rsidRPr="00F363E0" w:rsidRDefault="00F363E0" w:rsidP="00F363E0">
            <w:pPr>
              <w:spacing w:after="0"/>
              <w:jc w:val="both"/>
              <w:rPr>
                <w:rFonts w:ascii="Times New Roman" w:hAnsi="Times New Roman"/>
                <w:bCs/>
                <w:sz w:val="24"/>
                <w:szCs w:val="24"/>
              </w:rPr>
            </w:pPr>
            <w:r w:rsidRPr="00F363E0">
              <w:rPr>
                <w:rFonts w:ascii="Times New Roman" w:hAnsi="Times New Roman"/>
                <w:bCs/>
                <w:sz w:val="24"/>
                <w:szCs w:val="24"/>
              </w:rPr>
              <w:t>-Оценка выполнения самостоятельной работы</w:t>
            </w:r>
          </w:p>
          <w:p w:rsidR="00F363E0" w:rsidRPr="00F363E0" w:rsidRDefault="00F363E0" w:rsidP="00F363E0">
            <w:pPr>
              <w:spacing w:after="0"/>
              <w:jc w:val="both"/>
              <w:rPr>
                <w:rFonts w:ascii="Times New Roman" w:hAnsi="Times New Roman"/>
                <w:bCs/>
                <w:sz w:val="24"/>
                <w:szCs w:val="24"/>
              </w:rPr>
            </w:pPr>
            <w:r w:rsidRPr="00F363E0">
              <w:rPr>
                <w:rFonts w:ascii="Times New Roman" w:hAnsi="Times New Roman"/>
                <w:bCs/>
                <w:sz w:val="24"/>
                <w:szCs w:val="24"/>
              </w:rPr>
              <w:t>-Устный (письменный) опрос</w:t>
            </w:r>
          </w:p>
        </w:tc>
      </w:tr>
      <w:tr w:rsidR="00F363E0" w:rsidRPr="00F363E0" w:rsidTr="00F363E0">
        <w:tc>
          <w:tcPr>
            <w:tcW w:w="3283" w:type="dxa"/>
            <w:shd w:val="clear" w:color="auto" w:fill="auto"/>
          </w:tcPr>
          <w:p w:rsidR="00F363E0" w:rsidRPr="00F363E0" w:rsidRDefault="00F363E0" w:rsidP="00F363E0">
            <w:pPr>
              <w:spacing w:after="0"/>
              <w:jc w:val="both"/>
              <w:rPr>
                <w:rFonts w:ascii="Times New Roman" w:hAnsi="Times New Roman"/>
                <w:sz w:val="24"/>
                <w:szCs w:val="24"/>
              </w:rPr>
            </w:pPr>
            <w:r w:rsidRPr="00F363E0">
              <w:rPr>
                <w:rFonts w:ascii="Times New Roman" w:eastAsia="Calibri" w:hAnsi="Times New Roman"/>
                <w:sz w:val="24"/>
                <w:szCs w:val="24"/>
                <w:lang w:eastAsia="en-US"/>
              </w:rPr>
              <w:t xml:space="preserve">ПК.1.6 </w:t>
            </w:r>
            <w:r w:rsidRPr="00F363E0">
              <w:rPr>
                <w:rFonts w:ascii="Times New Roman" w:eastAsia="Calibri" w:hAnsi="Times New Roman"/>
                <w:sz w:val="24"/>
                <w:szCs w:val="24"/>
                <w:lang w:eastAsia="en-US" w:bidi="ru-RU"/>
              </w:rPr>
              <w:t xml:space="preserve">Осуществлять технологические регулировки почвообрабатывающих и посевных агрегатов, используемых для </w:t>
            </w:r>
            <w:r w:rsidRPr="00F363E0">
              <w:rPr>
                <w:rFonts w:ascii="Times New Roman" w:eastAsia="Calibri" w:hAnsi="Times New Roman"/>
                <w:sz w:val="24"/>
                <w:szCs w:val="24"/>
                <w:lang w:eastAsia="en-US" w:bidi="ru-RU"/>
              </w:rPr>
              <w:lastRenderedPageBreak/>
              <w:t>реализации технологических операций</w:t>
            </w:r>
          </w:p>
        </w:tc>
        <w:tc>
          <w:tcPr>
            <w:tcW w:w="3285" w:type="dxa"/>
          </w:tcPr>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lastRenderedPageBreak/>
              <w:t xml:space="preserve">Проведено технологическое регулирование почвообрабатывающих агрегатов в соответствии с технологическими картами и сроками проведения работ;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lastRenderedPageBreak/>
              <w:t xml:space="preserve">Проведено технологическое регулирование почвообрабатывающих агрегатов в соответствии с порядком (алгоритмом) в зависимости от типа агрегата и технологической операции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Соблюдены правила техники безопасности при проведении технологической регулировки </w:t>
            </w:r>
          </w:p>
        </w:tc>
        <w:tc>
          <w:tcPr>
            <w:tcW w:w="3285" w:type="dxa"/>
            <w:shd w:val="clear" w:color="auto" w:fill="auto"/>
          </w:tcPr>
          <w:p w:rsidR="00F363E0" w:rsidRPr="00F363E0" w:rsidRDefault="00F363E0" w:rsidP="00F363E0">
            <w:pPr>
              <w:spacing w:after="0"/>
              <w:jc w:val="both"/>
              <w:rPr>
                <w:rFonts w:ascii="Times New Roman" w:hAnsi="Times New Roman"/>
                <w:bCs/>
                <w:sz w:val="24"/>
                <w:szCs w:val="24"/>
              </w:rPr>
            </w:pPr>
            <w:r w:rsidRPr="00F363E0">
              <w:rPr>
                <w:rFonts w:ascii="Times New Roman" w:hAnsi="Times New Roman"/>
                <w:bCs/>
                <w:sz w:val="24"/>
                <w:szCs w:val="24"/>
              </w:rPr>
              <w:lastRenderedPageBreak/>
              <w:t>- наблюдение и оценка выполнения лабораторных и практических работ;</w:t>
            </w:r>
          </w:p>
          <w:p w:rsidR="00F363E0" w:rsidRPr="00F363E0" w:rsidRDefault="00F363E0" w:rsidP="00F363E0">
            <w:pPr>
              <w:spacing w:after="0"/>
              <w:jc w:val="both"/>
              <w:rPr>
                <w:rFonts w:ascii="Times New Roman" w:hAnsi="Times New Roman"/>
                <w:bCs/>
                <w:sz w:val="24"/>
                <w:szCs w:val="24"/>
              </w:rPr>
            </w:pPr>
            <w:r w:rsidRPr="00F363E0">
              <w:rPr>
                <w:rFonts w:ascii="Times New Roman" w:hAnsi="Times New Roman"/>
                <w:bCs/>
                <w:sz w:val="24"/>
                <w:szCs w:val="24"/>
              </w:rPr>
              <w:t>-Оценка выполнения самостоятельной работы</w:t>
            </w:r>
          </w:p>
          <w:p w:rsidR="00F363E0" w:rsidRPr="00F363E0" w:rsidRDefault="00F363E0" w:rsidP="00F363E0">
            <w:pPr>
              <w:spacing w:after="0"/>
              <w:jc w:val="both"/>
              <w:rPr>
                <w:rFonts w:ascii="Times New Roman" w:hAnsi="Times New Roman"/>
                <w:bCs/>
                <w:sz w:val="24"/>
                <w:szCs w:val="24"/>
              </w:rPr>
            </w:pPr>
            <w:r w:rsidRPr="00F363E0">
              <w:rPr>
                <w:rFonts w:ascii="Times New Roman" w:hAnsi="Times New Roman"/>
                <w:bCs/>
                <w:sz w:val="24"/>
                <w:szCs w:val="24"/>
              </w:rPr>
              <w:lastRenderedPageBreak/>
              <w:t>-Устный (письменный) опрос</w:t>
            </w:r>
          </w:p>
        </w:tc>
      </w:tr>
      <w:tr w:rsidR="00F363E0" w:rsidRPr="00F363E0" w:rsidTr="00F363E0">
        <w:tc>
          <w:tcPr>
            <w:tcW w:w="3283" w:type="dxa"/>
            <w:shd w:val="clear" w:color="auto" w:fill="auto"/>
          </w:tcPr>
          <w:p w:rsidR="00F363E0" w:rsidRPr="00F363E0" w:rsidRDefault="00F363E0" w:rsidP="00F363E0">
            <w:pPr>
              <w:spacing w:after="0"/>
              <w:jc w:val="both"/>
              <w:rPr>
                <w:rFonts w:ascii="Times New Roman" w:hAnsi="Times New Roman"/>
                <w:sz w:val="24"/>
                <w:szCs w:val="24"/>
              </w:rPr>
            </w:pPr>
            <w:r w:rsidRPr="00F363E0">
              <w:rPr>
                <w:rFonts w:ascii="Times New Roman" w:eastAsia="Calibri" w:hAnsi="Times New Roman"/>
                <w:sz w:val="24"/>
                <w:szCs w:val="24"/>
                <w:lang w:eastAsia="en-US" w:bidi="ru-RU"/>
              </w:rPr>
              <w:lastRenderedPageBreak/>
              <w:t>ПК 1.7. Осуществлять подготовку информации для составления первичной отчетности</w:t>
            </w:r>
          </w:p>
        </w:tc>
        <w:tc>
          <w:tcPr>
            <w:tcW w:w="3285" w:type="dxa"/>
            <w:shd w:val="clear" w:color="auto" w:fill="auto"/>
          </w:tcPr>
          <w:tbl>
            <w:tblPr>
              <w:tblW w:w="0" w:type="auto"/>
              <w:tblBorders>
                <w:top w:val="nil"/>
                <w:left w:val="nil"/>
                <w:bottom w:val="nil"/>
                <w:right w:val="nil"/>
              </w:tblBorders>
              <w:tblLook w:val="0000" w:firstRow="0" w:lastRow="0" w:firstColumn="0" w:lastColumn="0" w:noHBand="0" w:noVBand="0"/>
            </w:tblPr>
            <w:tblGrid>
              <w:gridCol w:w="3016"/>
            </w:tblGrid>
            <w:tr w:rsidR="00F363E0" w:rsidRPr="00F363E0" w:rsidTr="00F363E0">
              <w:trPr>
                <w:trHeight w:val="523"/>
              </w:trPr>
              <w:tc>
                <w:tcPr>
                  <w:tcW w:w="0" w:type="auto"/>
                </w:tcPr>
                <w:p w:rsidR="00F363E0" w:rsidRPr="00F363E0" w:rsidRDefault="00F363E0" w:rsidP="00F363E0">
                  <w:pPr>
                    <w:autoSpaceDE w:val="0"/>
                    <w:autoSpaceDN w:val="0"/>
                    <w:adjustRightInd w:val="0"/>
                    <w:spacing w:after="0"/>
                    <w:rPr>
                      <w:rFonts w:ascii="Times New Roman" w:hAnsi="Times New Roman"/>
                      <w:color w:val="000000"/>
                      <w:sz w:val="24"/>
                      <w:szCs w:val="24"/>
                    </w:rPr>
                  </w:pPr>
                  <w:r w:rsidRPr="00F363E0">
                    <w:rPr>
                      <w:rFonts w:ascii="Times New Roman" w:hAnsi="Times New Roman"/>
                      <w:color w:val="000000"/>
                      <w:sz w:val="24"/>
                      <w:szCs w:val="24"/>
                    </w:rPr>
                    <w:t xml:space="preserve">Информация для составления первичной отчетности представлена в соответствии с правилами к ее оформлению </w:t>
                  </w:r>
                </w:p>
                <w:p w:rsidR="00F363E0" w:rsidRPr="00F363E0" w:rsidRDefault="00F363E0" w:rsidP="00F363E0">
                  <w:pPr>
                    <w:autoSpaceDE w:val="0"/>
                    <w:autoSpaceDN w:val="0"/>
                    <w:adjustRightInd w:val="0"/>
                    <w:spacing w:after="0"/>
                    <w:rPr>
                      <w:rFonts w:ascii="Times New Roman" w:hAnsi="Times New Roman"/>
                      <w:color w:val="000000"/>
                      <w:sz w:val="24"/>
                      <w:szCs w:val="24"/>
                    </w:rPr>
                  </w:pPr>
                  <w:r w:rsidRPr="00F363E0">
                    <w:rPr>
                      <w:rFonts w:ascii="Times New Roman" w:hAnsi="Times New Roman"/>
                      <w:color w:val="000000"/>
                      <w:sz w:val="24"/>
                      <w:szCs w:val="24"/>
                    </w:rPr>
                    <w:t xml:space="preserve">Информация достоверна и объективна </w:t>
                  </w:r>
                </w:p>
              </w:tc>
            </w:tr>
          </w:tbl>
          <w:p w:rsidR="00F363E0" w:rsidRPr="00F363E0" w:rsidRDefault="00F363E0" w:rsidP="00F363E0">
            <w:pPr>
              <w:spacing w:after="0"/>
              <w:jc w:val="both"/>
              <w:rPr>
                <w:rFonts w:ascii="Times New Roman" w:hAnsi="Times New Roman"/>
                <w:bCs/>
                <w:sz w:val="24"/>
                <w:szCs w:val="24"/>
              </w:rPr>
            </w:pPr>
          </w:p>
        </w:tc>
        <w:tc>
          <w:tcPr>
            <w:tcW w:w="3285" w:type="dxa"/>
            <w:shd w:val="clear" w:color="auto" w:fill="auto"/>
          </w:tcPr>
          <w:p w:rsidR="00F363E0" w:rsidRPr="00F363E0" w:rsidRDefault="00F363E0" w:rsidP="00F363E0">
            <w:pPr>
              <w:spacing w:after="0"/>
              <w:jc w:val="both"/>
              <w:rPr>
                <w:rFonts w:ascii="Times New Roman" w:hAnsi="Times New Roman"/>
                <w:bCs/>
                <w:sz w:val="24"/>
                <w:szCs w:val="24"/>
              </w:rPr>
            </w:pPr>
            <w:r w:rsidRPr="00F363E0">
              <w:rPr>
                <w:rFonts w:ascii="Times New Roman" w:hAnsi="Times New Roman"/>
                <w:bCs/>
                <w:sz w:val="24"/>
                <w:szCs w:val="24"/>
              </w:rPr>
              <w:t>- наблюдение и оценка выполнения лабораторных и практических работ;</w:t>
            </w:r>
          </w:p>
          <w:p w:rsidR="00F363E0" w:rsidRPr="00F363E0" w:rsidRDefault="00F363E0" w:rsidP="00F363E0">
            <w:pPr>
              <w:spacing w:after="0"/>
              <w:jc w:val="both"/>
              <w:rPr>
                <w:rFonts w:ascii="Times New Roman" w:hAnsi="Times New Roman"/>
                <w:bCs/>
                <w:sz w:val="24"/>
                <w:szCs w:val="24"/>
              </w:rPr>
            </w:pPr>
            <w:r w:rsidRPr="00F363E0">
              <w:rPr>
                <w:rFonts w:ascii="Times New Roman" w:hAnsi="Times New Roman"/>
                <w:bCs/>
                <w:sz w:val="24"/>
                <w:szCs w:val="24"/>
              </w:rPr>
              <w:t>-Оценка выполнения самостоятельной работы</w:t>
            </w:r>
          </w:p>
          <w:p w:rsidR="00F363E0" w:rsidRPr="00F363E0" w:rsidRDefault="00F363E0" w:rsidP="00F363E0">
            <w:pPr>
              <w:spacing w:after="0"/>
              <w:jc w:val="both"/>
              <w:rPr>
                <w:rFonts w:ascii="Times New Roman" w:hAnsi="Times New Roman"/>
                <w:bCs/>
                <w:sz w:val="24"/>
                <w:szCs w:val="24"/>
              </w:rPr>
            </w:pPr>
            <w:r w:rsidRPr="00F363E0">
              <w:rPr>
                <w:rFonts w:ascii="Times New Roman" w:hAnsi="Times New Roman"/>
                <w:bCs/>
                <w:sz w:val="24"/>
                <w:szCs w:val="24"/>
              </w:rPr>
              <w:t>-Устный (письменный) опрос</w:t>
            </w:r>
          </w:p>
        </w:tc>
      </w:tr>
      <w:tr w:rsidR="00F363E0" w:rsidRPr="00F363E0" w:rsidTr="00F363E0">
        <w:tc>
          <w:tcPr>
            <w:tcW w:w="3283" w:type="dxa"/>
            <w:shd w:val="clear" w:color="auto" w:fill="auto"/>
          </w:tcPr>
          <w:p w:rsidR="00F363E0" w:rsidRPr="00F363E0" w:rsidRDefault="00F363E0" w:rsidP="00F363E0">
            <w:pPr>
              <w:widowControl w:val="0"/>
              <w:spacing w:after="0"/>
              <w:jc w:val="both"/>
              <w:rPr>
                <w:rFonts w:ascii="Times New Roman" w:hAnsi="Times New Roman"/>
                <w:sz w:val="24"/>
                <w:szCs w:val="24"/>
              </w:rPr>
            </w:pPr>
            <w:r w:rsidRPr="00F363E0">
              <w:rPr>
                <w:rFonts w:ascii="Times New Roman" w:hAnsi="Times New Roman"/>
                <w:sz w:val="24"/>
                <w:szCs w:val="24"/>
              </w:rPr>
              <w:t xml:space="preserve">ОК 1. Выбирать способы решения задач профессиональной деятельности, применительно к различным контекстам. </w:t>
            </w:r>
          </w:p>
        </w:tc>
        <w:tc>
          <w:tcPr>
            <w:tcW w:w="3285" w:type="dxa"/>
          </w:tcPr>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обоснованность постановки цели, выбора и применения методов и способов решения профессиональных задач;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адекватная оценка и самооценка эффективности и качества выполнения профессиональных задач </w:t>
            </w:r>
          </w:p>
        </w:tc>
        <w:tc>
          <w:tcPr>
            <w:tcW w:w="3285" w:type="dxa"/>
            <w:vMerge w:val="restart"/>
          </w:tcPr>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Интерпретация результатов наблюдений за деятельностью обучающегося в процессе освоения образовательной программы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Экспертное наблюдение и оценка на лабораторно - практических занятиях, при выполнении работ по учебной и производственной практикам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Экзамен квалификационный </w:t>
            </w:r>
          </w:p>
          <w:p w:rsidR="00F363E0" w:rsidRPr="00F363E0" w:rsidRDefault="00F363E0" w:rsidP="00F363E0">
            <w:pPr>
              <w:spacing w:after="0"/>
              <w:rPr>
                <w:sz w:val="24"/>
                <w:szCs w:val="24"/>
              </w:rPr>
            </w:pPr>
          </w:p>
        </w:tc>
      </w:tr>
      <w:tr w:rsidR="00F363E0" w:rsidRPr="00F363E0" w:rsidTr="00F363E0">
        <w:tc>
          <w:tcPr>
            <w:tcW w:w="3283" w:type="dxa"/>
            <w:shd w:val="clear" w:color="auto" w:fill="auto"/>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ОК 2. </w:t>
            </w:r>
            <w:r w:rsidRPr="00F363E0">
              <w:rPr>
                <w:rFonts w:ascii="Times New Roman" w:hAnsi="Times New Roman"/>
                <w:color w:val="000000"/>
                <w:sz w:val="24"/>
                <w:szCs w:val="24"/>
              </w:rPr>
              <w:t>Осуществлять поиск, анализ и интерпретацию информации, необходимой для выполнения задач профессиональной деятельности.</w:t>
            </w:r>
          </w:p>
          <w:p w:rsidR="00F363E0" w:rsidRPr="00F363E0" w:rsidRDefault="00F363E0" w:rsidP="00F363E0">
            <w:pPr>
              <w:spacing w:after="0"/>
              <w:jc w:val="both"/>
              <w:rPr>
                <w:rFonts w:ascii="Times New Roman" w:hAnsi="Times New Roman"/>
                <w:sz w:val="24"/>
                <w:szCs w:val="24"/>
              </w:rPr>
            </w:pPr>
          </w:p>
        </w:tc>
        <w:tc>
          <w:tcPr>
            <w:tcW w:w="3285" w:type="dxa"/>
          </w:tcPr>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использование различных источников, включая электронные ресурсы, медиа ресурсы, Интернет-ресурсы, периодические издания по специальности для решения профессиональных задач </w:t>
            </w:r>
          </w:p>
        </w:tc>
        <w:tc>
          <w:tcPr>
            <w:tcW w:w="3285" w:type="dxa"/>
            <w:vMerge/>
            <w:shd w:val="clear" w:color="auto" w:fill="auto"/>
          </w:tcPr>
          <w:p w:rsidR="00F363E0" w:rsidRPr="00F363E0" w:rsidRDefault="00F363E0" w:rsidP="00F363E0">
            <w:pPr>
              <w:spacing w:after="0"/>
              <w:rPr>
                <w:rFonts w:ascii="Times New Roman" w:hAnsi="Times New Roman"/>
                <w:bCs/>
                <w:iCs/>
                <w:sz w:val="24"/>
                <w:szCs w:val="24"/>
              </w:rPr>
            </w:pPr>
          </w:p>
        </w:tc>
      </w:tr>
      <w:tr w:rsidR="00F363E0" w:rsidRPr="00F363E0" w:rsidTr="00F363E0">
        <w:tc>
          <w:tcPr>
            <w:tcW w:w="3283" w:type="dxa"/>
            <w:shd w:val="clear" w:color="auto" w:fill="auto"/>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ОК 3. </w:t>
            </w:r>
            <w:r w:rsidRPr="00F363E0">
              <w:rPr>
                <w:rFonts w:ascii="Times New Roman" w:hAnsi="Times New Roman"/>
                <w:color w:val="000000"/>
                <w:sz w:val="24"/>
                <w:szCs w:val="24"/>
              </w:rPr>
              <w:t>Планировать и реализовывать собственное профессиональное и личностное развитие</w:t>
            </w:r>
          </w:p>
          <w:p w:rsidR="00F363E0" w:rsidRPr="00F363E0" w:rsidRDefault="00F363E0" w:rsidP="00F363E0">
            <w:pPr>
              <w:spacing w:after="0"/>
              <w:jc w:val="both"/>
              <w:rPr>
                <w:rFonts w:ascii="Times New Roman" w:hAnsi="Times New Roman"/>
                <w:sz w:val="24"/>
                <w:szCs w:val="24"/>
              </w:rPr>
            </w:pPr>
          </w:p>
        </w:tc>
        <w:tc>
          <w:tcPr>
            <w:tcW w:w="3285" w:type="dxa"/>
          </w:tcPr>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демонстрация ответственности за принятые решения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обоснованность самоанализа и коррекция результатов собственной работы; </w:t>
            </w:r>
          </w:p>
        </w:tc>
        <w:tc>
          <w:tcPr>
            <w:tcW w:w="3285" w:type="dxa"/>
            <w:vMerge/>
            <w:shd w:val="clear" w:color="auto" w:fill="auto"/>
          </w:tcPr>
          <w:p w:rsidR="00F363E0" w:rsidRPr="00F363E0" w:rsidRDefault="00F363E0" w:rsidP="00F363E0">
            <w:pPr>
              <w:spacing w:after="0"/>
              <w:rPr>
                <w:rFonts w:ascii="Times New Roman" w:hAnsi="Times New Roman"/>
                <w:bCs/>
                <w:iCs/>
                <w:sz w:val="24"/>
                <w:szCs w:val="24"/>
              </w:rPr>
            </w:pPr>
          </w:p>
        </w:tc>
      </w:tr>
      <w:tr w:rsidR="00F363E0" w:rsidRPr="00F363E0" w:rsidTr="00F363E0">
        <w:tc>
          <w:tcPr>
            <w:tcW w:w="3283" w:type="dxa"/>
            <w:shd w:val="clear" w:color="auto" w:fill="auto"/>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ОК 4. </w:t>
            </w:r>
            <w:r w:rsidRPr="00F363E0">
              <w:rPr>
                <w:rFonts w:ascii="Times New Roman" w:hAnsi="Times New Roman"/>
                <w:color w:val="000000"/>
                <w:sz w:val="24"/>
                <w:szCs w:val="24"/>
              </w:rPr>
              <w:t>Работать в коллективе и команде, эффективно взаимодействовать с коллегами, руководством, клиентами</w:t>
            </w:r>
          </w:p>
          <w:p w:rsidR="00F363E0" w:rsidRPr="00F363E0" w:rsidRDefault="00F363E0" w:rsidP="00F363E0">
            <w:pPr>
              <w:spacing w:after="0"/>
              <w:jc w:val="both"/>
              <w:rPr>
                <w:rFonts w:ascii="Times New Roman" w:hAnsi="Times New Roman"/>
                <w:sz w:val="24"/>
                <w:szCs w:val="24"/>
              </w:rPr>
            </w:pPr>
          </w:p>
        </w:tc>
        <w:tc>
          <w:tcPr>
            <w:tcW w:w="3285" w:type="dxa"/>
          </w:tcPr>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lastRenderedPageBreak/>
              <w:t xml:space="preserve">взаимодействие с обучающимися, преподавателями и мастерами в ходе обучения, </w:t>
            </w:r>
            <w:r w:rsidRPr="00F363E0">
              <w:rPr>
                <w:rFonts w:ascii="Times New Roman" w:hAnsi="Times New Roman"/>
                <w:color w:val="000000"/>
                <w:sz w:val="24"/>
                <w:szCs w:val="24"/>
                <w:lang w:eastAsia="en-US"/>
              </w:rPr>
              <w:lastRenderedPageBreak/>
              <w:t xml:space="preserve">с руководителями учебной и производственной практик;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обоснованность анализа работы членов команды (подчиненных) </w:t>
            </w:r>
          </w:p>
        </w:tc>
        <w:tc>
          <w:tcPr>
            <w:tcW w:w="3285" w:type="dxa"/>
            <w:vMerge/>
            <w:shd w:val="clear" w:color="auto" w:fill="auto"/>
          </w:tcPr>
          <w:p w:rsidR="00F363E0" w:rsidRPr="00F363E0" w:rsidRDefault="00F363E0" w:rsidP="00F363E0">
            <w:pPr>
              <w:spacing w:after="0"/>
              <w:rPr>
                <w:rFonts w:ascii="Times New Roman" w:hAnsi="Times New Roman"/>
                <w:bCs/>
                <w:iCs/>
                <w:sz w:val="24"/>
                <w:szCs w:val="24"/>
              </w:rPr>
            </w:pPr>
          </w:p>
        </w:tc>
      </w:tr>
      <w:tr w:rsidR="00F363E0" w:rsidRPr="00F363E0" w:rsidTr="00F363E0">
        <w:tc>
          <w:tcPr>
            <w:tcW w:w="3283" w:type="dxa"/>
            <w:shd w:val="clear" w:color="auto" w:fill="auto"/>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lastRenderedPageBreak/>
              <w:t xml:space="preserve">ОК 5. </w:t>
            </w:r>
            <w:r w:rsidRPr="00F363E0">
              <w:rPr>
                <w:rFonts w:ascii="Times New Roman" w:hAnsi="Times New Roman"/>
                <w:color w:val="000000"/>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bl>
            <w:tblPr>
              <w:tblW w:w="0" w:type="auto"/>
              <w:tblBorders>
                <w:top w:val="nil"/>
                <w:left w:val="nil"/>
                <w:bottom w:val="nil"/>
                <w:right w:val="nil"/>
              </w:tblBorders>
              <w:tblLook w:val="0000" w:firstRow="0" w:lastRow="0" w:firstColumn="0" w:lastColumn="0" w:noHBand="0" w:noVBand="0"/>
            </w:tblPr>
            <w:tblGrid>
              <w:gridCol w:w="222"/>
            </w:tblGrid>
            <w:tr w:rsidR="00F363E0" w:rsidRPr="00F363E0" w:rsidTr="00F363E0">
              <w:trPr>
                <w:trHeight w:val="799"/>
              </w:trPr>
              <w:tc>
                <w:tcPr>
                  <w:tcW w:w="0" w:type="auto"/>
                </w:tcPr>
                <w:p w:rsidR="00F363E0" w:rsidRPr="00F363E0" w:rsidRDefault="00F363E0" w:rsidP="00F363E0">
                  <w:pPr>
                    <w:autoSpaceDE w:val="0"/>
                    <w:autoSpaceDN w:val="0"/>
                    <w:adjustRightInd w:val="0"/>
                    <w:spacing w:after="0"/>
                    <w:rPr>
                      <w:rFonts w:ascii="Times New Roman" w:hAnsi="Times New Roman"/>
                      <w:color w:val="000000"/>
                      <w:sz w:val="24"/>
                      <w:szCs w:val="24"/>
                    </w:rPr>
                  </w:pPr>
                </w:p>
              </w:tc>
            </w:tr>
          </w:tbl>
          <w:p w:rsidR="00F363E0" w:rsidRPr="00F363E0" w:rsidRDefault="00F363E0" w:rsidP="00F363E0">
            <w:pPr>
              <w:spacing w:after="0"/>
              <w:jc w:val="both"/>
              <w:rPr>
                <w:rFonts w:ascii="Times New Roman" w:hAnsi="Times New Roman"/>
                <w:sz w:val="24"/>
                <w:szCs w:val="24"/>
              </w:rPr>
            </w:pPr>
          </w:p>
        </w:tc>
        <w:tc>
          <w:tcPr>
            <w:tcW w:w="3285" w:type="dxa"/>
          </w:tcPr>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-грамотность устной и письменной речи,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ясность формулирования и изложения мыслей </w:t>
            </w:r>
          </w:p>
        </w:tc>
        <w:tc>
          <w:tcPr>
            <w:tcW w:w="3285" w:type="dxa"/>
            <w:vMerge/>
            <w:shd w:val="clear" w:color="auto" w:fill="auto"/>
          </w:tcPr>
          <w:p w:rsidR="00F363E0" w:rsidRPr="00F363E0" w:rsidRDefault="00F363E0" w:rsidP="00F363E0">
            <w:pPr>
              <w:spacing w:after="0"/>
              <w:rPr>
                <w:rFonts w:ascii="Times New Roman" w:hAnsi="Times New Roman"/>
                <w:bCs/>
                <w:iCs/>
                <w:sz w:val="24"/>
                <w:szCs w:val="24"/>
              </w:rPr>
            </w:pPr>
          </w:p>
        </w:tc>
      </w:tr>
      <w:tr w:rsidR="00F363E0" w:rsidRPr="00F363E0" w:rsidTr="00F363E0">
        <w:tc>
          <w:tcPr>
            <w:tcW w:w="3283" w:type="dxa"/>
            <w:shd w:val="clear" w:color="auto" w:fill="auto"/>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ОК 6. </w:t>
            </w:r>
            <w:r w:rsidRPr="00F363E0">
              <w:rPr>
                <w:rFonts w:ascii="Times New Roman" w:hAnsi="Times New Roman"/>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285" w:type="dxa"/>
          </w:tcPr>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соблюдение норм поведения во время учебных занятий и прохождения учебной и производственной практик, </w:t>
            </w:r>
          </w:p>
        </w:tc>
        <w:tc>
          <w:tcPr>
            <w:tcW w:w="3285" w:type="dxa"/>
            <w:vMerge/>
            <w:shd w:val="clear" w:color="auto" w:fill="auto"/>
          </w:tcPr>
          <w:p w:rsidR="00F363E0" w:rsidRPr="00F363E0" w:rsidRDefault="00F363E0" w:rsidP="00F363E0">
            <w:pPr>
              <w:spacing w:after="0"/>
              <w:rPr>
                <w:rFonts w:ascii="Times New Roman" w:hAnsi="Times New Roman"/>
                <w:bCs/>
                <w:iCs/>
                <w:sz w:val="24"/>
                <w:szCs w:val="24"/>
              </w:rPr>
            </w:pPr>
          </w:p>
        </w:tc>
      </w:tr>
      <w:tr w:rsidR="00F363E0" w:rsidRPr="00F363E0" w:rsidTr="00F363E0">
        <w:tc>
          <w:tcPr>
            <w:tcW w:w="3283" w:type="dxa"/>
            <w:shd w:val="clear" w:color="auto" w:fill="auto"/>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ОК 7. </w:t>
            </w:r>
            <w:r w:rsidRPr="00F363E0">
              <w:rPr>
                <w:rFonts w:ascii="Times New Roman" w:hAnsi="Times New Roman"/>
                <w:color w:val="000000"/>
                <w:sz w:val="24"/>
                <w:szCs w:val="24"/>
              </w:rPr>
              <w:t xml:space="preserve">Содействовать </w:t>
            </w:r>
            <w:proofErr w:type="gramStart"/>
            <w:r w:rsidRPr="00F363E0">
              <w:rPr>
                <w:rFonts w:ascii="Times New Roman" w:hAnsi="Times New Roman"/>
                <w:color w:val="000000"/>
                <w:sz w:val="24"/>
                <w:szCs w:val="24"/>
              </w:rPr>
              <w:t>со-хранению</w:t>
            </w:r>
            <w:proofErr w:type="gramEnd"/>
            <w:r w:rsidRPr="00F363E0">
              <w:rPr>
                <w:rFonts w:ascii="Times New Roman" w:hAnsi="Times New Roman"/>
                <w:color w:val="000000"/>
                <w:sz w:val="24"/>
                <w:szCs w:val="24"/>
              </w:rPr>
              <w:t xml:space="preserve"> окружающей среды, ресурсосбережению, эффективно действовать в чрезвычайных ситуациях.</w:t>
            </w:r>
          </w:p>
          <w:p w:rsidR="00F363E0" w:rsidRPr="00F363E0" w:rsidRDefault="00F363E0" w:rsidP="00F363E0">
            <w:pPr>
              <w:spacing w:after="0"/>
              <w:jc w:val="both"/>
              <w:rPr>
                <w:rFonts w:ascii="Times New Roman" w:hAnsi="Times New Roman"/>
                <w:sz w:val="24"/>
                <w:szCs w:val="24"/>
              </w:rPr>
            </w:pPr>
          </w:p>
        </w:tc>
        <w:tc>
          <w:tcPr>
            <w:tcW w:w="3285" w:type="dxa"/>
          </w:tcPr>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эффективность выполнения правил ТБ во время учебных занятий, при прохождении учебной и производственной практик; </w:t>
            </w:r>
          </w:p>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знание и использование ресурсосберегающих технологий в области телекоммуникаций </w:t>
            </w:r>
          </w:p>
        </w:tc>
        <w:tc>
          <w:tcPr>
            <w:tcW w:w="3285" w:type="dxa"/>
            <w:vMerge/>
            <w:shd w:val="clear" w:color="auto" w:fill="auto"/>
          </w:tcPr>
          <w:p w:rsidR="00F363E0" w:rsidRPr="00F363E0" w:rsidRDefault="00F363E0" w:rsidP="00F363E0">
            <w:pPr>
              <w:spacing w:after="0"/>
              <w:rPr>
                <w:rFonts w:ascii="Times New Roman" w:hAnsi="Times New Roman"/>
                <w:bCs/>
                <w:iCs/>
                <w:sz w:val="24"/>
                <w:szCs w:val="24"/>
              </w:rPr>
            </w:pPr>
          </w:p>
        </w:tc>
      </w:tr>
      <w:tr w:rsidR="00F363E0" w:rsidRPr="00F363E0" w:rsidTr="00F363E0">
        <w:tc>
          <w:tcPr>
            <w:tcW w:w="3283" w:type="dxa"/>
            <w:shd w:val="clear" w:color="auto" w:fill="auto"/>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ОК 9. </w:t>
            </w:r>
            <w:r w:rsidRPr="00F363E0">
              <w:rPr>
                <w:rFonts w:ascii="Times New Roman" w:hAnsi="Times New Roman"/>
                <w:color w:val="000000"/>
                <w:sz w:val="24"/>
                <w:szCs w:val="24"/>
              </w:rPr>
              <w:t>Использовать ин формационные технологии в профессиональной деятельности</w:t>
            </w:r>
          </w:p>
          <w:p w:rsidR="00F363E0" w:rsidRPr="00F363E0" w:rsidRDefault="00F363E0" w:rsidP="00F363E0">
            <w:pPr>
              <w:spacing w:after="0"/>
              <w:jc w:val="both"/>
              <w:rPr>
                <w:rFonts w:ascii="Times New Roman" w:hAnsi="Times New Roman"/>
                <w:sz w:val="24"/>
                <w:szCs w:val="24"/>
              </w:rPr>
            </w:pPr>
          </w:p>
        </w:tc>
        <w:tc>
          <w:tcPr>
            <w:tcW w:w="3285" w:type="dxa"/>
          </w:tcPr>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 </w:t>
            </w:r>
          </w:p>
        </w:tc>
        <w:tc>
          <w:tcPr>
            <w:tcW w:w="3285" w:type="dxa"/>
            <w:vMerge/>
            <w:shd w:val="clear" w:color="auto" w:fill="auto"/>
          </w:tcPr>
          <w:p w:rsidR="00F363E0" w:rsidRPr="00F363E0" w:rsidRDefault="00F363E0" w:rsidP="00F363E0">
            <w:pPr>
              <w:spacing w:after="0"/>
              <w:rPr>
                <w:rFonts w:ascii="Times New Roman" w:hAnsi="Times New Roman"/>
                <w:bCs/>
                <w:iCs/>
                <w:sz w:val="24"/>
                <w:szCs w:val="24"/>
              </w:rPr>
            </w:pPr>
          </w:p>
        </w:tc>
      </w:tr>
      <w:tr w:rsidR="00F363E0" w:rsidRPr="00F363E0" w:rsidTr="00F363E0">
        <w:tc>
          <w:tcPr>
            <w:tcW w:w="3283" w:type="dxa"/>
            <w:shd w:val="clear" w:color="auto" w:fill="auto"/>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lastRenderedPageBreak/>
              <w:t xml:space="preserve">ЛР 10 </w:t>
            </w:r>
            <w:r w:rsidRPr="00F363E0">
              <w:rPr>
                <w:rFonts w:ascii="Times New Roman" w:hAnsi="Times New Roman"/>
                <w:color w:val="000000"/>
                <w:sz w:val="24"/>
                <w:szCs w:val="24"/>
              </w:rPr>
              <w:t>Пользоваться профессиональной документацией на государственном и иностранном языке</w:t>
            </w:r>
          </w:p>
          <w:p w:rsidR="00F363E0" w:rsidRPr="00F363E0" w:rsidRDefault="00F363E0" w:rsidP="00F363E0">
            <w:pPr>
              <w:spacing w:after="0"/>
              <w:jc w:val="both"/>
              <w:rPr>
                <w:rFonts w:ascii="Times New Roman" w:hAnsi="Times New Roman"/>
                <w:sz w:val="24"/>
                <w:szCs w:val="24"/>
              </w:rPr>
            </w:pPr>
          </w:p>
        </w:tc>
        <w:tc>
          <w:tcPr>
            <w:tcW w:w="3285" w:type="dxa"/>
          </w:tcPr>
          <w:p w:rsidR="00F363E0" w:rsidRPr="00F363E0" w:rsidRDefault="00F363E0" w:rsidP="00F363E0">
            <w:pPr>
              <w:autoSpaceDE w:val="0"/>
              <w:autoSpaceDN w:val="0"/>
              <w:adjustRightInd w:val="0"/>
              <w:spacing w:after="0"/>
              <w:rPr>
                <w:rFonts w:ascii="Times New Roman" w:hAnsi="Times New Roman"/>
                <w:color w:val="000000"/>
                <w:sz w:val="24"/>
                <w:szCs w:val="24"/>
                <w:lang w:eastAsia="en-US"/>
              </w:rPr>
            </w:pPr>
            <w:r w:rsidRPr="00F363E0">
              <w:rPr>
                <w:rFonts w:ascii="Times New Roman" w:hAnsi="Times New Roman"/>
                <w:color w:val="000000"/>
                <w:sz w:val="24"/>
                <w:szCs w:val="24"/>
                <w:lang w:eastAsia="en-US"/>
              </w:rPr>
              <w:t xml:space="preserve">- эффективность использования в профессиональной деятельности необходимой технической документации, в том числе на английском языке. </w:t>
            </w:r>
          </w:p>
        </w:tc>
        <w:tc>
          <w:tcPr>
            <w:tcW w:w="3285" w:type="dxa"/>
            <w:vMerge/>
            <w:shd w:val="clear" w:color="auto" w:fill="auto"/>
          </w:tcPr>
          <w:p w:rsidR="00F363E0" w:rsidRPr="00F363E0" w:rsidRDefault="00F363E0" w:rsidP="00F363E0">
            <w:pPr>
              <w:spacing w:after="0"/>
              <w:rPr>
                <w:rFonts w:ascii="Times New Roman" w:hAnsi="Times New Roman"/>
                <w:bCs/>
                <w:iCs/>
                <w:sz w:val="24"/>
                <w:szCs w:val="24"/>
              </w:rPr>
            </w:pPr>
          </w:p>
        </w:tc>
      </w:tr>
    </w:tbl>
    <w:p w:rsidR="00F363E0" w:rsidRPr="0099490D" w:rsidRDefault="00F363E0" w:rsidP="00F363E0">
      <w:pPr>
        <w:jc w:val="center"/>
        <w:rPr>
          <w:rFonts w:ascii="Times New Roman" w:hAnsi="Times New Roman"/>
          <w:b/>
          <w:bCs/>
        </w:rPr>
      </w:pPr>
    </w:p>
    <w:p w:rsidR="00F363E0" w:rsidRPr="0099490D" w:rsidRDefault="00F363E0" w:rsidP="00F363E0">
      <w:pPr>
        <w:jc w:val="center"/>
        <w:rPr>
          <w:rFonts w:ascii="Times New Roman" w:hAnsi="Times New Roman"/>
          <w:b/>
          <w:bCs/>
        </w:rPr>
      </w:pPr>
    </w:p>
    <w:p w:rsidR="00F363E0" w:rsidRPr="0099490D" w:rsidRDefault="00F363E0" w:rsidP="00F363E0">
      <w:pPr>
        <w:spacing w:after="160"/>
        <w:rPr>
          <w:rFonts w:ascii="Times New Roman" w:eastAsia="Calibri" w:hAnsi="Times New Roman"/>
          <w:sz w:val="24"/>
          <w:szCs w:val="24"/>
          <w:lang w:eastAsia="en-US"/>
        </w:rPr>
      </w:pPr>
    </w:p>
    <w:p w:rsidR="00F363E0" w:rsidRPr="0099490D" w:rsidRDefault="00F363E0" w:rsidP="00F363E0">
      <w:pPr>
        <w:jc w:val="both"/>
        <w:rPr>
          <w:rFonts w:ascii="Times New Roman" w:hAnsi="Times New Roman"/>
          <w:color w:val="000000"/>
          <w:sz w:val="24"/>
          <w:szCs w:val="24"/>
        </w:rPr>
        <w:sectPr w:rsidR="00F363E0" w:rsidRPr="0099490D" w:rsidSect="00F363E0">
          <w:footerReference w:type="even" r:id="rId9"/>
          <w:footerReference w:type="default" r:id="rId10"/>
          <w:pgSz w:w="11906" w:h="16838"/>
          <w:pgMar w:top="1134" w:right="567" w:bottom="1134" w:left="1701" w:header="708" w:footer="708" w:gutter="0"/>
          <w:cols w:space="708"/>
          <w:docGrid w:linePitch="360"/>
        </w:sectPr>
      </w:pPr>
    </w:p>
    <w:p w:rsidR="00F363E0" w:rsidRPr="0099490D" w:rsidRDefault="00F363E0" w:rsidP="00F363E0">
      <w:pPr>
        <w:jc w:val="both"/>
        <w:rPr>
          <w:rFonts w:ascii="Times New Roman" w:hAnsi="Times New Roman"/>
          <w:color w:val="000000"/>
          <w:sz w:val="24"/>
          <w:szCs w:val="24"/>
        </w:rPr>
      </w:pPr>
      <w:r w:rsidRPr="0099490D">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13"/>
        <w:gridCol w:w="1969"/>
        <w:gridCol w:w="1969"/>
        <w:gridCol w:w="1969"/>
        <w:gridCol w:w="1969"/>
      </w:tblGrid>
      <w:tr w:rsidR="00F363E0" w:rsidRPr="00F363E0" w:rsidTr="00F363E0">
        <w:trPr>
          <w:jc w:val="center"/>
        </w:trPr>
        <w:tc>
          <w:tcPr>
            <w:tcW w:w="705" w:type="pct"/>
            <w:vMerge w:val="restart"/>
            <w:shd w:val="clear" w:color="auto" w:fill="auto"/>
            <w:vAlign w:val="center"/>
          </w:tcPr>
          <w:p w:rsidR="00F363E0" w:rsidRPr="00F363E0" w:rsidRDefault="00F363E0" w:rsidP="00F363E0">
            <w:pPr>
              <w:spacing w:after="0"/>
              <w:jc w:val="center"/>
              <w:rPr>
                <w:rFonts w:ascii="Times New Roman" w:eastAsia="Calibri" w:hAnsi="Times New Roman"/>
                <w:b/>
                <w:sz w:val="24"/>
                <w:szCs w:val="20"/>
              </w:rPr>
            </w:pPr>
            <w:r w:rsidRPr="00F363E0">
              <w:rPr>
                <w:rFonts w:ascii="Times New Roman" w:eastAsia="Calibri" w:hAnsi="Times New Roman"/>
                <w:b/>
                <w:sz w:val="24"/>
                <w:szCs w:val="20"/>
              </w:rPr>
              <w:t>Фактор/ параметр</w:t>
            </w:r>
          </w:p>
        </w:tc>
        <w:tc>
          <w:tcPr>
            <w:tcW w:w="1687" w:type="pct"/>
            <w:vMerge w:val="restart"/>
            <w:shd w:val="clear" w:color="auto" w:fill="auto"/>
            <w:vAlign w:val="center"/>
          </w:tcPr>
          <w:p w:rsidR="00F363E0" w:rsidRPr="00F363E0" w:rsidRDefault="00F363E0" w:rsidP="00F363E0">
            <w:pPr>
              <w:spacing w:after="0"/>
              <w:jc w:val="center"/>
              <w:rPr>
                <w:rFonts w:ascii="Times New Roman" w:eastAsia="Calibri" w:hAnsi="Times New Roman"/>
                <w:b/>
                <w:sz w:val="24"/>
                <w:szCs w:val="20"/>
              </w:rPr>
            </w:pPr>
            <w:r w:rsidRPr="00F363E0">
              <w:rPr>
                <w:rFonts w:ascii="Times New Roman" w:eastAsia="Calibri" w:hAnsi="Times New Roman"/>
                <w:b/>
                <w:sz w:val="24"/>
                <w:szCs w:val="20"/>
              </w:rPr>
              <w:t>Характеристика</w:t>
            </w:r>
          </w:p>
        </w:tc>
        <w:tc>
          <w:tcPr>
            <w:tcW w:w="2607" w:type="pct"/>
            <w:gridSpan w:val="4"/>
            <w:shd w:val="clear" w:color="auto" w:fill="auto"/>
          </w:tcPr>
          <w:p w:rsidR="00F363E0" w:rsidRPr="00F363E0" w:rsidRDefault="00F363E0" w:rsidP="00F363E0">
            <w:pPr>
              <w:spacing w:after="0"/>
              <w:jc w:val="center"/>
              <w:rPr>
                <w:rFonts w:ascii="Times New Roman" w:eastAsia="Calibri" w:hAnsi="Times New Roman"/>
                <w:b/>
                <w:sz w:val="24"/>
                <w:szCs w:val="20"/>
              </w:rPr>
            </w:pPr>
            <w:r w:rsidRPr="00F363E0">
              <w:rPr>
                <w:rFonts w:ascii="Times New Roman" w:eastAsia="Calibri" w:hAnsi="Times New Roman"/>
                <w:b/>
                <w:sz w:val="24"/>
                <w:szCs w:val="20"/>
              </w:rPr>
              <w:t>Шкала оценки уровня развития навыка</w:t>
            </w:r>
          </w:p>
        </w:tc>
      </w:tr>
      <w:tr w:rsidR="00F363E0" w:rsidRPr="00F363E0" w:rsidTr="00F363E0">
        <w:trPr>
          <w:trHeight w:val="605"/>
          <w:jc w:val="center"/>
        </w:trPr>
        <w:tc>
          <w:tcPr>
            <w:tcW w:w="705" w:type="pct"/>
            <w:vMerge/>
            <w:shd w:val="clear" w:color="auto" w:fill="auto"/>
            <w:vAlign w:val="center"/>
          </w:tcPr>
          <w:p w:rsidR="00F363E0" w:rsidRPr="00F363E0" w:rsidRDefault="00F363E0" w:rsidP="00F363E0">
            <w:pPr>
              <w:spacing w:after="0"/>
              <w:jc w:val="center"/>
              <w:rPr>
                <w:rFonts w:ascii="Times New Roman" w:eastAsia="Calibri" w:hAnsi="Times New Roman"/>
                <w:b/>
                <w:sz w:val="24"/>
                <w:szCs w:val="20"/>
              </w:rPr>
            </w:pPr>
          </w:p>
        </w:tc>
        <w:tc>
          <w:tcPr>
            <w:tcW w:w="1687" w:type="pct"/>
            <w:vMerge/>
            <w:shd w:val="clear" w:color="auto" w:fill="auto"/>
            <w:vAlign w:val="center"/>
          </w:tcPr>
          <w:p w:rsidR="00F363E0" w:rsidRPr="00F363E0" w:rsidRDefault="00F363E0" w:rsidP="00F363E0">
            <w:pPr>
              <w:spacing w:after="0"/>
              <w:rPr>
                <w:rFonts w:ascii="Times New Roman" w:eastAsia="Calibri" w:hAnsi="Times New Roman"/>
                <w:bCs/>
                <w:sz w:val="24"/>
                <w:szCs w:val="20"/>
              </w:rPr>
            </w:pPr>
          </w:p>
        </w:tc>
        <w:tc>
          <w:tcPr>
            <w:tcW w:w="652" w:type="pct"/>
            <w:shd w:val="clear" w:color="auto" w:fill="auto"/>
            <w:vAlign w:val="center"/>
          </w:tcPr>
          <w:p w:rsidR="00F363E0" w:rsidRPr="00F363E0" w:rsidRDefault="00F363E0" w:rsidP="00F363E0">
            <w:pPr>
              <w:spacing w:after="0"/>
              <w:jc w:val="center"/>
              <w:rPr>
                <w:rFonts w:ascii="Times New Roman" w:eastAsia="Calibri" w:hAnsi="Times New Roman"/>
                <w:b/>
                <w:sz w:val="24"/>
                <w:szCs w:val="20"/>
              </w:rPr>
            </w:pPr>
            <w:r w:rsidRPr="00F363E0">
              <w:rPr>
                <w:rFonts w:ascii="Times New Roman" w:eastAsia="Calibri" w:hAnsi="Times New Roman"/>
                <w:b/>
                <w:sz w:val="24"/>
                <w:szCs w:val="20"/>
              </w:rPr>
              <w:t>0</w:t>
            </w:r>
          </w:p>
          <w:p w:rsidR="00F363E0" w:rsidRPr="00F363E0" w:rsidRDefault="00F363E0" w:rsidP="00F363E0">
            <w:pPr>
              <w:spacing w:after="0"/>
              <w:jc w:val="center"/>
              <w:rPr>
                <w:rFonts w:ascii="Times New Roman" w:eastAsia="Calibri" w:hAnsi="Times New Roman"/>
                <w:b/>
                <w:sz w:val="24"/>
                <w:szCs w:val="20"/>
              </w:rPr>
            </w:pPr>
            <w:r w:rsidRPr="00F363E0">
              <w:rPr>
                <w:rFonts w:ascii="Times New Roman" w:eastAsia="Calibri" w:hAnsi="Times New Roman"/>
                <w:b/>
                <w:sz w:val="24"/>
                <w:szCs w:val="20"/>
              </w:rPr>
              <w:t>Недостаточный уровень*</w:t>
            </w:r>
          </w:p>
        </w:tc>
        <w:tc>
          <w:tcPr>
            <w:tcW w:w="652" w:type="pct"/>
            <w:shd w:val="clear" w:color="auto" w:fill="auto"/>
            <w:vAlign w:val="center"/>
          </w:tcPr>
          <w:p w:rsidR="00F363E0" w:rsidRPr="00F363E0" w:rsidRDefault="00F363E0" w:rsidP="00F363E0">
            <w:pPr>
              <w:spacing w:after="0"/>
              <w:jc w:val="center"/>
              <w:rPr>
                <w:rFonts w:ascii="Times New Roman" w:eastAsia="Calibri" w:hAnsi="Times New Roman"/>
                <w:b/>
                <w:sz w:val="24"/>
                <w:szCs w:val="20"/>
              </w:rPr>
            </w:pPr>
            <w:r w:rsidRPr="00F363E0">
              <w:rPr>
                <w:rFonts w:ascii="Times New Roman" w:eastAsia="Calibri" w:hAnsi="Times New Roman"/>
                <w:b/>
                <w:sz w:val="24"/>
                <w:szCs w:val="20"/>
              </w:rPr>
              <w:t>1</w:t>
            </w:r>
          </w:p>
          <w:p w:rsidR="00F363E0" w:rsidRPr="00F363E0" w:rsidRDefault="00F363E0" w:rsidP="00F363E0">
            <w:pPr>
              <w:spacing w:after="0"/>
              <w:jc w:val="center"/>
              <w:rPr>
                <w:rFonts w:ascii="Times New Roman" w:eastAsia="Calibri" w:hAnsi="Times New Roman"/>
                <w:b/>
                <w:sz w:val="24"/>
                <w:szCs w:val="20"/>
              </w:rPr>
            </w:pPr>
            <w:r w:rsidRPr="00F363E0">
              <w:rPr>
                <w:rFonts w:ascii="Times New Roman" w:eastAsia="Calibri" w:hAnsi="Times New Roman"/>
                <w:b/>
                <w:sz w:val="24"/>
                <w:szCs w:val="20"/>
              </w:rPr>
              <w:t>Начальный уровень**</w:t>
            </w:r>
          </w:p>
        </w:tc>
        <w:tc>
          <w:tcPr>
            <w:tcW w:w="652" w:type="pct"/>
            <w:shd w:val="clear" w:color="auto" w:fill="auto"/>
            <w:vAlign w:val="center"/>
          </w:tcPr>
          <w:p w:rsidR="00F363E0" w:rsidRPr="00F363E0" w:rsidRDefault="00F363E0" w:rsidP="00F363E0">
            <w:pPr>
              <w:spacing w:after="0"/>
              <w:jc w:val="center"/>
              <w:rPr>
                <w:rFonts w:ascii="Times New Roman" w:eastAsia="Calibri" w:hAnsi="Times New Roman"/>
                <w:b/>
                <w:sz w:val="24"/>
                <w:szCs w:val="20"/>
              </w:rPr>
            </w:pPr>
            <w:r w:rsidRPr="00F363E0">
              <w:rPr>
                <w:rFonts w:ascii="Times New Roman" w:eastAsia="Calibri" w:hAnsi="Times New Roman"/>
                <w:b/>
                <w:sz w:val="24"/>
                <w:szCs w:val="20"/>
              </w:rPr>
              <w:t>2</w:t>
            </w:r>
          </w:p>
          <w:p w:rsidR="00F363E0" w:rsidRPr="00F363E0" w:rsidRDefault="00F363E0" w:rsidP="00F363E0">
            <w:pPr>
              <w:spacing w:after="0"/>
              <w:jc w:val="center"/>
              <w:rPr>
                <w:rFonts w:ascii="Times New Roman" w:eastAsia="Calibri" w:hAnsi="Times New Roman"/>
                <w:b/>
                <w:sz w:val="24"/>
                <w:szCs w:val="20"/>
              </w:rPr>
            </w:pPr>
            <w:r w:rsidRPr="00F363E0">
              <w:rPr>
                <w:rFonts w:ascii="Times New Roman" w:eastAsia="Calibri" w:hAnsi="Times New Roman"/>
                <w:b/>
                <w:sz w:val="24"/>
                <w:szCs w:val="20"/>
              </w:rPr>
              <w:t>Базовый (требуемый) уровень***</w:t>
            </w:r>
          </w:p>
        </w:tc>
        <w:tc>
          <w:tcPr>
            <w:tcW w:w="652" w:type="pct"/>
            <w:shd w:val="clear" w:color="auto" w:fill="auto"/>
            <w:vAlign w:val="center"/>
          </w:tcPr>
          <w:p w:rsidR="00F363E0" w:rsidRPr="00F363E0" w:rsidRDefault="00F363E0" w:rsidP="00F363E0">
            <w:pPr>
              <w:spacing w:after="0"/>
              <w:jc w:val="center"/>
              <w:rPr>
                <w:rFonts w:ascii="Times New Roman" w:eastAsia="Calibri" w:hAnsi="Times New Roman"/>
                <w:b/>
                <w:sz w:val="24"/>
                <w:szCs w:val="20"/>
              </w:rPr>
            </w:pPr>
            <w:r w:rsidRPr="00F363E0">
              <w:rPr>
                <w:rFonts w:ascii="Times New Roman" w:eastAsia="Calibri" w:hAnsi="Times New Roman"/>
                <w:b/>
                <w:sz w:val="24"/>
                <w:szCs w:val="20"/>
              </w:rPr>
              <w:t>3</w:t>
            </w:r>
          </w:p>
          <w:p w:rsidR="00F363E0" w:rsidRPr="00F363E0" w:rsidRDefault="00F363E0" w:rsidP="00F363E0">
            <w:pPr>
              <w:spacing w:after="0"/>
              <w:jc w:val="center"/>
              <w:rPr>
                <w:rFonts w:ascii="Times New Roman" w:eastAsia="Calibri" w:hAnsi="Times New Roman"/>
                <w:b/>
                <w:sz w:val="24"/>
                <w:szCs w:val="20"/>
              </w:rPr>
            </w:pPr>
            <w:r w:rsidRPr="00F363E0">
              <w:rPr>
                <w:rFonts w:ascii="Times New Roman" w:eastAsia="Calibri" w:hAnsi="Times New Roman"/>
                <w:b/>
                <w:sz w:val="24"/>
                <w:szCs w:val="20"/>
              </w:rPr>
              <w:t>Высокий уровень****</w:t>
            </w:r>
          </w:p>
        </w:tc>
      </w:tr>
      <w:tr w:rsidR="00F363E0" w:rsidRPr="00F363E0" w:rsidTr="00F363E0">
        <w:trPr>
          <w:trHeight w:val="1077"/>
          <w:jc w:val="center"/>
        </w:trPr>
        <w:tc>
          <w:tcPr>
            <w:tcW w:w="705" w:type="pct"/>
            <w:shd w:val="clear" w:color="auto" w:fill="auto"/>
          </w:tcPr>
          <w:p w:rsidR="00F363E0" w:rsidRPr="00F363E0" w:rsidRDefault="00F363E0" w:rsidP="00F363E0">
            <w:pPr>
              <w:spacing w:after="0"/>
              <w:jc w:val="center"/>
              <w:rPr>
                <w:rFonts w:ascii="Times New Roman" w:eastAsia="Calibri" w:hAnsi="Times New Roman"/>
                <w:b/>
                <w:sz w:val="24"/>
                <w:szCs w:val="20"/>
              </w:rPr>
            </w:pPr>
            <w:bookmarkStart w:id="2" w:name="_Hlk102751092"/>
            <w:r w:rsidRPr="00F363E0">
              <w:rPr>
                <w:rFonts w:ascii="Times New Roman" w:eastAsia="Calibri" w:hAnsi="Times New Roman"/>
                <w:bCs/>
                <w:sz w:val="24"/>
                <w:szCs w:val="20"/>
              </w:rPr>
              <w:t xml:space="preserve">Владение информационными технологиями/ Анализ цифровой информации </w:t>
            </w:r>
            <w:r w:rsidRPr="00F363E0">
              <w:rPr>
                <w:rFonts w:ascii="Times New Roman" w:eastAsia="Calibri" w:hAnsi="Times New Roman"/>
                <w:bCs/>
                <w:sz w:val="24"/>
                <w:szCs w:val="20"/>
              </w:rPr>
              <w:br/>
              <w:t>и выработка решений</w:t>
            </w:r>
            <w:bookmarkEnd w:id="2"/>
          </w:p>
        </w:tc>
        <w:tc>
          <w:tcPr>
            <w:tcW w:w="1687" w:type="pct"/>
            <w:shd w:val="clear" w:color="auto" w:fill="auto"/>
          </w:tcPr>
          <w:p w:rsidR="00F363E0" w:rsidRPr="00F363E0" w:rsidRDefault="00F363E0" w:rsidP="00F363E0">
            <w:pPr>
              <w:keepNext/>
              <w:spacing w:after="0"/>
              <w:outlineLvl w:val="2"/>
              <w:rPr>
                <w:rFonts w:ascii="Times New Roman" w:eastAsia="Calibri" w:hAnsi="Times New Roman"/>
                <w:bCs/>
                <w:color w:val="000000"/>
                <w:sz w:val="24"/>
                <w:szCs w:val="20"/>
                <w:lang w:val="x-none" w:eastAsia="x-none"/>
              </w:rPr>
            </w:pPr>
            <w:r w:rsidRPr="00F363E0">
              <w:rPr>
                <w:rFonts w:ascii="Times New Roman" w:eastAsia="Calibri" w:hAnsi="Times New Roman"/>
                <w:bCs/>
                <w:color w:val="000000"/>
                <w:sz w:val="24"/>
                <w:szCs w:val="20"/>
                <w:lang w:val="x-none" w:eastAsia="x-none"/>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w:t>
            </w:r>
            <w:r w:rsidRPr="00F363E0">
              <w:rPr>
                <w:rFonts w:ascii="Times New Roman" w:eastAsia="Calibri" w:hAnsi="Times New Roman"/>
                <w:bCs/>
                <w:color w:val="000000"/>
                <w:sz w:val="24"/>
                <w:szCs w:val="20"/>
                <w:lang w:val="x-none" w:eastAsia="x-none"/>
              </w:rPr>
              <w:lastRenderedPageBreak/>
              <w:t>ситуации, рисков, продумывает способы их минимизации.</w:t>
            </w:r>
          </w:p>
        </w:tc>
        <w:tc>
          <w:tcPr>
            <w:tcW w:w="652" w:type="pct"/>
            <w:vMerge w:val="restart"/>
            <w:shd w:val="clear" w:color="auto" w:fill="auto"/>
            <w:vAlign w:val="center"/>
          </w:tcPr>
          <w:p w:rsidR="00F363E0" w:rsidRPr="00F363E0" w:rsidRDefault="00F363E0" w:rsidP="00F363E0">
            <w:pPr>
              <w:spacing w:after="0"/>
              <w:jc w:val="center"/>
              <w:rPr>
                <w:rFonts w:ascii="Times New Roman" w:eastAsia="Calibri" w:hAnsi="Times New Roman"/>
                <w:bCs/>
                <w:sz w:val="24"/>
                <w:szCs w:val="20"/>
              </w:rPr>
            </w:pPr>
            <w:r w:rsidRPr="00F363E0">
              <w:rPr>
                <w:rFonts w:ascii="Times New Roman" w:eastAsia="Calibri" w:hAnsi="Times New Roman"/>
                <w:bCs/>
                <w:sz w:val="24"/>
                <w:szCs w:val="20"/>
              </w:rPr>
              <w:lastRenderedPageBreak/>
              <w:t xml:space="preserve">Компетенция </w:t>
            </w:r>
            <w:r w:rsidRPr="00F363E0">
              <w:rPr>
                <w:rFonts w:ascii="Times New Roman" w:eastAsia="Calibri" w:hAnsi="Times New Roman"/>
                <w:bCs/>
                <w:sz w:val="24"/>
                <w:szCs w:val="20"/>
              </w:rPr>
              <w:br/>
              <w:t xml:space="preserve">не проявляется </w:t>
            </w:r>
            <w:r w:rsidRPr="00F363E0">
              <w:rPr>
                <w:rFonts w:ascii="Times New Roman" w:eastAsia="Calibri" w:hAnsi="Times New Roman"/>
                <w:bCs/>
                <w:sz w:val="24"/>
                <w:szCs w:val="20"/>
              </w:rPr>
              <w:br/>
              <w:t>в самостоятельной деятельности</w:t>
            </w:r>
          </w:p>
        </w:tc>
        <w:tc>
          <w:tcPr>
            <w:tcW w:w="652" w:type="pct"/>
            <w:vMerge w:val="restart"/>
            <w:shd w:val="clear" w:color="auto" w:fill="auto"/>
            <w:vAlign w:val="center"/>
          </w:tcPr>
          <w:p w:rsidR="00F363E0" w:rsidRPr="00F363E0" w:rsidRDefault="00F363E0" w:rsidP="00F363E0">
            <w:pPr>
              <w:spacing w:after="0"/>
              <w:jc w:val="center"/>
              <w:rPr>
                <w:rFonts w:ascii="Times New Roman" w:eastAsia="Calibri" w:hAnsi="Times New Roman"/>
                <w:bCs/>
                <w:sz w:val="24"/>
                <w:szCs w:val="20"/>
              </w:rPr>
            </w:pPr>
            <w:r w:rsidRPr="00F363E0">
              <w:rPr>
                <w:rFonts w:ascii="Times New Roman" w:eastAsia="Calibri" w:hAnsi="Times New Roman"/>
                <w:bCs/>
                <w:sz w:val="24"/>
                <w:szCs w:val="20"/>
              </w:rPr>
              <w:t xml:space="preserve">Компетенция проявляется частично </w:t>
            </w:r>
            <w:r w:rsidRPr="00F363E0">
              <w:rPr>
                <w:rFonts w:ascii="Times New Roman" w:eastAsia="Calibri" w:hAnsi="Times New Roman"/>
                <w:bCs/>
                <w:sz w:val="24"/>
                <w:szCs w:val="20"/>
              </w:rPr>
              <w:br/>
              <w:t>в самостоятельной деятельности</w:t>
            </w:r>
          </w:p>
        </w:tc>
        <w:tc>
          <w:tcPr>
            <w:tcW w:w="652" w:type="pct"/>
            <w:vMerge w:val="restart"/>
            <w:shd w:val="clear" w:color="auto" w:fill="auto"/>
            <w:vAlign w:val="center"/>
          </w:tcPr>
          <w:p w:rsidR="00F363E0" w:rsidRPr="00F363E0" w:rsidRDefault="00F363E0" w:rsidP="00F363E0">
            <w:pPr>
              <w:spacing w:after="0"/>
              <w:jc w:val="center"/>
              <w:rPr>
                <w:rFonts w:ascii="Times New Roman" w:eastAsia="Calibri" w:hAnsi="Times New Roman"/>
                <w:bCs/>
                <w:sz w:val="24"/>
                <w:szCs w:val="20"/>
              </w:rPr>
            </w:pPr>
            <w:r w:rsidRPr="00F363E0">
              <w:rPr>
                <w:rFonts w:ascii="Times New Roman" w:eastAsia="Calibri" w:hAnsi="Times New Roman"/>
                <w:bCs/>
                <w:sz w:val="24"/>
                <w:szCs w:val="20"/>
              </w:rPr>
              <w:t xml:space="preserve">Компетенция </w:t>
            </w:r>
            <w:r w:rsidRPr="00F363E0">
              <w:rPr>
                <w:rFonts w:ascii="Times New Roman" w:eastAsia="Calibri" w:hAnsi="Times New Roman"/>
                <w:bCs/>
                <w:sz w:val="24"/>
                <w:szCs w:val="20"/>
              </w:rPr>
              <w:br/>
              <w:t xml:space="preserve">в основном проявляется </w:t>
            </w:r>
            <w:r w:rsidRPr="00F363E0">
              <w:rPr>
                <w:rFonts w:ascii="Times New Roman" w:eastAsia="Calibri" w:hAnsi="Times New Roman"/>
                <w:bCs/>
                <w:sz w:val="24"/>
                <w:szCs w:val="20"/>
              </w:rPr>
              <w:br/>
              <w:t>в самостоятельной деятельности</w:t>
            </w:r>
          </w:p>
        </w:tc>
        <w:tc>
          <w:tcPr>
            <w:tcW w:w="652" w:type="pct"/>
            <w:vMerge w:val="restart"/>
            <w:shd w:val="clear" w:color="auto" w:fill="auto"/>
            <w:vAlign w:val="center"/>
          </w:tcPr>
          <w:p w:rsidR="00F363E0" w:rsidRPr="00F363E0" w:rsidRDefault="00F363E0" w:rsidP="00F363E0">
            <w:pPr>
              <w:spacing w:after="0"/>
              <w:jc w:val="center"/>
              <w:rPr>
                <w:rFonts w:ascii="Times New Roman" w:eastAsia="Calibri" w:hAnsi="Times New Roman"/>
                <w:bCs/>
                <w:sz w:val="24"/>
                <w:szCs w:val="20"/>
              </w:rPr>
            </w:pPr>
            <w:r w:rsidRPr="00F363E0">
              <w:rPr>
                <w:rFonts w:ascii="Times New Roman" w:eastAsia="Calibri" w:hAnsi="Times New Roman"/>
                <w:bCs/>
                <w:sz w:val="24"/>
                <w:szCs w:val="20"/>
              </w:rPr>
              <w:t xml:space="preserve">Компетенция проявляется полностью </w:t>
            </w:r>
            <w:r w:rsidRPr="00F363E0">
              <w:rPr>
                <w:rFonts w:ascii="Times New Roman" w:eastAsia="Calibri" w:hAnsi="Times New Roman"/>
                <w:bCs/>
                <w:sz w:val="24"/>
                <w:szCs w:val="20"/>
              </w:rPr>
              <w:br/>
              <w:t>в самостоятельной деятельности</w:t>
            </w:r>
          </w:p>
        </w:tc>
      </w:tr>
      <w:tr w:rsidR="00F363E0" w:rsidRPr="00F363E0" w:rsidTr="00F363E0">
        <w:trPr>
          <w:jc w:val="center"/>
        </w:trPr>
        <w:tc>
          <w:tcPr>
            <w:tcW w:w="705" w:type="pct"/>
            <w:shd w:val="clear" w:color="auto" w:fill="auto"/>
          </w:tcPr>
          <w:p w:rsidR="00F363E0" w:rsidRPr="00F363E0" w:rsidRDefault="00F363E0" w:rsidP="00F363E0">
            <w:pPr>
              <w:spacing w:after="0"/>
              <w:jc w:val="center"/>
              <w:rPr>
                <w:rFonts w:ascii="Times New Roman" w:eastAsia="Calibri" w:hAnsi="Times New Roman"/>
                <w:bCs/>
                <w:sz w:val="24"/>
                <w:szCs w:val="20"/>
              </w:rPr>
            </w:pPr>
            <w:r w:rsidRPr="00F363E0">
              <w:rPr>
                <w:rFonts w:ascii="Times New Roman" w:eastAsia="Calibri" w:hAnsi="Times New Roman"/>
                <w:bCs/>
                <w:sz w:val="24"/>
                <w:szCs w:val="20"/>
              </w:rPr>
              <w:lastRenderedPageBreak/>
              <w:t xml:space="preserve">Планирование </w:t>
            </w:r>
            <w:r w:rsidRPr="00F363E0">
              <w:rPr>
                <w:rFonts w:ascii="Times New Roman" w:eastAsia="Calibri" w:hAnsi="Times New Roman"/>
                <w:bCs/>
                <w:sz w:val="24"/>
                <w:szCs w:val="20"/>
              </w:rPr>
              <w:br/>
              <w:t>и организация деятельности в цифровой среде/ Ориентация на результат</w:t>
            </w:r>
          </w:p>
        </w:tc>
        <w:tc>
          <w:tcPr>
            <w:tcW w:w="1687" w:type="pct"/>
            <w:shd w:val="clear" w:color="auto" w:fill="auto"/>
          </w:tcPr>
          <w:p w:rsidR="00F363E0" w:rsidRPr="00F363E0" w:rsidRDefault="00F363E0" w:rsidP="00F363E0">
            <w:pPr>
              <w:keepNext/>
              <w:spacing w:after="0"/>
              <w:outlineLvl w:val="2"/>
              <w:rPr>
                <w:rFonts w:ascii="Times New Roman" w:eastAsia="Calibri" w:hAnsi="Times New Roman"/>
                <w:bCs/>
                <w:color w:val="000000"/>
                <w:sz w:val="24"/>
                <w:szCs w:val="20"/>
                <w:lang w:val="x-none" w:eastAsia="x-none"/>
              </w:rPr>
            </w:pPr>
            <w:r w:rsidRPr="00F363E0">
              <w:rPr>
                <w:rFonts w:ascii="Times New Roman" w:eastAsia="Calibri" w:hAnsi="Times New Roman"/>
                <w:bCs/>
                <w:color w:val="000000"/>
                <w:sz w:val="24"/>
                <w:szCs w:val="20"/>
                <w:lang w:val="x-none" w:eastAsia="x-none"/>
              </w:rPr>
              <w:t xml:space="preserve">Эффективно планирует свою деятельность </w:t>
            </w:r>
            <w:r w:rsidRPr="00F363E0">
              <w:rPr>
                <w:rFonts w:ascii="Times New Roman" w:eastAsia="Calibri" w:hAnsi="Times New Roman"/>
                <w:bCs/>
                <w:color w:val="000000"/>
                <w:sz w:val="24"/>
                <w:szCs w:val="20"/>
                <w:lang w:val="x-none" w:eastAsia="x-none"/>
              </w:rPr>
              <w:br/>
              <w:t xml:space="preserve">с использованием цифровой среды: декомпозирует задачи на подзадачи, планирует этапы выполнения, расставляет приоритеты </w:t>
            </w:r>
            <w:r w:rsidRPr="00F363E0">
              <w:rPr>
                <w:rFonts w:ascii="Times New Roman" w:eastAsia="Calibri" w:hAnsi="Times New Roman"/>
                <w:bCs/>
                <w:color w:val="000000"/>
                <w:sz w:val="24"/>
                <w:szCs w:val="20"/>
                <w:lang w:val="x-none" w:eastAsia="x-none"/>
              </w:rPr>
              <w:br/>
              <w:t xml:space="preserve">по принципу важно/срочно, самостоятельно рассчитывает и использует необходимые цифровые ресурсы. Сталкиваясь </w:t>
            </w:r>
            <w:r w:rsidRPr="00F363E0">
              <w:rPr>
                <w:rFonts w:ascii="Times New Roman" w:eastAsia="Calibri" w:hAnsi="Times New Roman"/>
                <w:bCs/>
                <w:color w:val="000000"/>
                <w:sz w:val="24"/>
                <w:szCs w:val="20"/>
                <w:lang w:val="x-none" w:eastAsia="x-none"/>
              </w:rPr>
              <w:br/>
              <w:t>со сложностями и препятствиями</w:t>
            </w:r>
            <w:r w:rsidRPr="00F363E0">
              <w:rPr>
                <w:rFonts w:ascii="Times New Roman" w:eastAsia="Calibri" w:hAnsi="Times New Roman"/>
                <w:bCs/>
                <w:iCs/>
                <w:color w:val="000000"/>
                <w:sz w:val="24"/>
                <w:szCs w:val="20"/>
                <w:lang w:val="x-none" w:eastAsia="x-none"/>
              </w:rPr>
              <w:t xml:space="preserve">, </w:t>
            </w:r>
            <w:r w:rsidRPr="00F363E0">
              <w:rPr>
                <w:rFonts w:ascii="Times New Roman" w:eastAsia="Calibri" w:hAnsi="Times New Roman"/>
                <w:bCs/>
                <w:color w:val="000000"/>
                <w:sz w:val="24"/>
                <w:szCs w:val="20"/>
                <w:lang w:val="x-none" w:eastAsia="x-none"/>
              </w:rPr>
              <w:t xml:space="preserve">предлагает свои варианты решения и осуществляет их. </w:t>
            </w:r>
            <w:r w:rsidRPr="00F363E0">
              <w:rPr>
                <w:rFonts w:ascii="Times New Roman" w:eastAsia="Calibri" w:hAnsi="Times New Roman"/>
                <w:bCs/>
                <w:iCs/>
                <w:color w:val="000000"/>
                <w:sz w:val="24"/>
                <w:szCs w:val="20"/>
                <w:lang w:val="x-none" w:eastAsia="x-none"/>
              </w:rPr>
              <w:t xml:space="preserve">Самостоятельно оценивает результат своей работы, видит достоинства и недостатки (предлагает способы их устранения </w:t>
            </w:r>
            <w:r w:rsidRPr="00F363E0">
              <w:rPr>
                <w:rFonts w:ascii="Times New Roman" w:eastAsia="Calibri" w:hAnsi="Times New Roman"/>
                <w:bCs/>
                <w:iCs/>
                <w:color w:val="000000"/>
                <w:sz w:val="24"/>
                <w:szCs w:val="20"/>
                <w:lang w:val="x-none" w:eastAsia="x-none"/>
              </w:rPr>
              <w:br/>
              <w:t xml:space="preserve">в будущем), берет на себя ответственность </w:t>
            </w:r>
            <w:r w:rsidRPr="00F363E0">
              <w:rPr>
                <w:rFonts w:ascii="Times New Roman" w:eastAsia="Calibri" w:hAnsi="Times New Roman"/>
                <w:bCs/>
                <w:iCs/>
                <w:color w:val="000000"/>
                <w:sz w:val="24"/>
                <w:szCs w:val="20"/>
                <w:lang w:val="x-none" w:eastAsia="x-none"/>
              </w:rPr>
              <w:br/>
              <w:t xml:space="preserve">за достигнутые показатели </w:t>
            </w:r>
            <w:r w:rsidRPr="00F363E0">
              <w:rPr>
                <w:rFonts w:ascii="Times New Roman" w:eastAsia="Calibri" w:hAnsi="Times New Roman"/>
                <w:bCs/>
                <w:color w:val="000000"/>
                <w:sz w:val="24"/>
                <w:szCs w:val="20"/>
                <w:lang w:val="x-none" w:eastAsia="x-none"/>
              </w:rPr>
              <w:t>в цифровой среде</w:t>
            </w:r>
            <w:r w:rsidRPr="00F363E0">
              <w:rPr>
                <w:rFonts w:ascii="Times New Roman" w:eastAsia="Calibri" w:hAnsi="Times New Roman"/>
                <w:bCs/>
                <w:iCs/>
                <w:color w:val="000000"/>
                <w:sz w:val="24"/>
                <w:szCs w:val="20"/>
                <w:lang w:val="x-none" w:eastAsia="x-none"/>
              </w:rPr>
              <w:t>. Находит возможности улучшить полученный результат в дальнейшем.</w:t>
            </w:r>
          </w:p>
        </w:tc>
        <w:tc>
          <w:tcPr>
            <w:tcW w:w="652" w:type="pct"/>
            <w:vMerge/>
            <w:shd w:val="clear" w:color="auto" w:fill="auto"/>
          </w:tcPr>
          <w:p w:rsidR="00F363E0" w:rsidRPr="00F363E0" w:rsidRDefault="00F363E0" w:rsidP="00F363E0">
            <w:pPr>
              <w:spacing w:after="0"/>
              <w:jc w:val="both"/>
              <w:rPr>
                <w:rFonts w:ascii="Times New Roman" w:eastAsia="Calibri" w:hAnsi="Times New Roman"/>
                <w:sz w:val="24"/>
                <w:szCs w:val="20"/>
              </w:rPr>
            </w:pPr>
          </w:p>
        </w:tc>
        <w:tc>
          <w:tcPr>
            <w:tcW w:w="652" w:type="pct"/>
            <w:vMerge/>
            <w:shd w:val="clear" w:color="auto" w:fill="auto"/>
          </w:tcPr>
          <w:p w:rsidR="00F363E0" w:rsidRPr="00F363E0" w:rsidRDefault="00F363E0" w:rsidP="00F363E0">
            <w:pPr>
              <w:spacing w:after="0"/>
              <w:jc w:val="both"/>
              <w:rPr>
                <w:rFonts w:ascii="Times New Roman" w:eastAsia="Calibri" w:hAnsi="Times New Roman"/>
                <w:sz w:val="24"/>
                <w:szCs w:val="20"/>
              </w:rPr>
            </w:pPr>
          </w:p>
        </w:tc>
        <w:tc>
          <w:tcPr>
            <w:tcW w:w="652" w:type="pct"/>
            <w:vMerge/>
            <w:shd w:val="clear" w:color="auto" w:fill="auto"/>
          </w:tcPr>
          <w:p w:rsidR="00F363E0" w:rsidRPr="00F363E0" w:rsidRDefault="00F363E0" w:rsidP="00F363E0">
            <w:pPr>
              <w:spacing w:after="0"/>
              <w:jc w:val="both"/>
              <w:rPr>
                <w:rFonts w:ascii="Times New Roman" w:eastAsia="Calibri" w:hAnsi="Times New Roman"/>
                <w:sz w:val="24"/>
                <w:szCs w:val="20"/>
              </w:rPr>
            </w:pPr>
          </w:p>
        </w:tc>
        <w:tc>
          <w:tcPr>
            <w:tcW w:w="652" w:type="pct"/>
            <w:vMerge/>
            <w:shd w:val="clear" w:color="auto" w:fill="auto"/>
          </w:tcPr>
          <w:p w:rsidR="00F363E0" w:rsidRPr="00F363E0" w:rsidRDefault="00F363E0" w:rsidP="00F363E0">
            <w:pPr>
              <w:spacing w:after="0"/>
              <w:jc w:val="both"/>
              <w:rPr>
                <w:rFonts w:ascii="Times New Roman" w:eastAsia="Calibri" w:hAnsi="Times New Roman"/>
                <w:sz w:val="24"/>
                <w:szCs w:val="20"/>
              </w:rPr>
            </w:pPr>
          </w:p>
        </w:tc>
      </w:tr>
      <w:tr w:rsidR="00F363E0" w:rsidRPr="00F363E0" w:rsidTr="00F363E0">
        <w:trPr>
          <w:jc w:val="center"/>
        </w:trPr>
        <w:tc>
          <w:tcPr>
            <w:tcW w:w="705" w:type="pct"/>
            <w:shd w:val="clear" w:color="auto" w:fill="auto"/>
          </w:tcPr>
          <w:p w:rsidR="00F363E0" w:rsidRPr="00F363E0" w:rsidRDefault="00F363E0" w:rsidP="00F363E0">
            <w:pPr>
              <w:spacing w:after="0"/>
              <w:jc w:val="center"/>
              <w:rPr>
                <w:rFonts w:ascii="Times New Roman" w:eastAsia="Calibri" w:hAnsi="Times New Roman"/>
                <w:bCs/>
                <w:sz w:val="24"/>
                <w:szCs w:val="20"/>
              </w:rPr>
            </w:pPr>
            <w:r w:rsidRPr="00F363E0">
              <w:rPr>
                <w:rFonts w:ascii="Times New Roman" w:eastAsia="Calibri" w:hAnsi="Times New Roman"/>
                <w:bCs/>
                <w:sz w:val="24"/>
                <w:szCs w:val="20"/>
              </w:rPr>
              <w:t>Информационная безопасность</w:t>
            </w:r>
          </w:p>
        </w:tc>
        <w:tc>
          <w:tcPr>
            <w:tcW w:w="1687" w:type="pct"/>
            <w:shd w:val="clear" w:color="auto" w:fill="auto"/>
          </w:tcPr>
          <w:p w:rsidR="00F363E0" w:rsidRPr="00F363E0" w:rsidRDefault="00F363E0" w:rsidP="00F363E0">
            <w:pPr>
              <w:keepNext/>
              <w:spacing w:after="0"/>
              <w:outlineLvl w:val="2"/>
              <w:rPr>
                <w:rFonts w:ascii="Times New Roman" w:eastAsia="Calibri" w:hAnsi="Times New Roman"/>
                <w:bCs/>
                <w:iCs/>
                <w:color w:val="000000"/>
                <w:sz w:val="24"/>
                <w:szCs w:val="20"/>
                <w:lang w:val="x-none" w:eastAsia="x-none"/>
              </w:rPr>
            </w:pPr>
            <w:bookmarkStart w:id="3" w:name="_Hlk98760964"/>
            <w:r w:rsidRPr="00F363E0">
              <w:rPr>
                <w:rFonts w:ascii="Times New Roman" w:eastAsia="Calibri" w:hAnsi="Times New Roman"/>
                <w:bCs/>
                <w:iCs/>
                <w:color w:val="000000"/>
                <w:sz w:val="24"/>
                <w:szCs w:val="20"/>
                <w:lang w:val="x-none" w:eastAsia="x-none"/>
              </w:rPr>
              <w:t xml:space="preserve">Понимает технические возможности современных цифровых устройств и интернет-технологий. Решает простые технические проблемы. </w:t>
            </w:r>
            <w:bookmarkEnd w:id="3"/>
            <w:r w:rsidRPr="00F363E0">
              <w:rPr>
                <w:rFonts w:ascii="Times New Roman" w:eastAsia="Calibri" w:hAnsi="Times New Roman"/>
                <w:bCs/>
                <w:iCs/>
                <w:color w:val="000000"/>
                <w:sz w:val="24"/>
                <w:szCs w:val="20"/>
                <w:lang w:val="x-none" w:eastAsia="x-none"/>
              </w:rPr>
              <w:t xml:space="preserve">Знает основы информационной безопасности на уровне пользователя </w:t>
            </w:r>
            <w:r w:rsidRPr="00F363E0">
              <w:rPr>
                <w:rFonts w:ascii="Times New Roman" w:eastAsia="Calibri" w:hAnsi="Times New Roman"/>
                <w:bCs/>
                <w:iCs/>
                <w:color w:val="000000"/>
                <w:sz w:val="24"/>
                <w:szCs w:val="20"/>
                <w:lang w:val="x-none" w:eastAsia="x-none"/>
              </w:rPr>
              <w:br/>
              <w:t xml:space="preserve">и способен защищать цифровые устройства </w:t>
            </w:r>
            <w:r w:rsidRPr="00F363E0">
              <w:rPr>
                <w:rFonts w:ascii="Times New Roman" w:eastAsia="Calibri" w:hAnsi="Times New Roman"/>
                <w:bCs/>
                <w:iCs/>
                <w:color w:val="000000"/>
                <w:sz w:val="24"/>
                <w:szCs w:val="20"/>
                <w:lang w:val="x-none" w:eastAsia="x-none"/>
              </w:rPr>
              <w:br/>
              <w:t>и персональные данные, в том числе в сети интернет.</w:t>
            </w:r>
          </w:p>
        </w:tc>
        <w:tc>
          <w:tcPr>
            <w:tcW w:w="652" w:type="pct"/>
            <w:vMerge/>
            <w:shd w:val="clear" w:color="auto" w:fill="auto"/>
          </w:tcPr>
          <w:p w:rsidR="00F363E0" w:rsidRPr="00F363E0" w:rsidRDefault="00F363E0" w:rsidP="00F363E0">
            <w:pPr>
              <w:spacing w:after="0"/>
              <w:jc w:val="both"/>
              <w:rPr>
                <w:rFonts w:ascii="Times New Roman" w:eastAsia="Calibri" w:hAnsi="Times New Roman"/>
                <w:bCs/>
                <w:iCs/>
                <w:sz w:val="24"/>
                <w:szCs w:val="20"/>
              </w:rPr>
            </w:pPr>
          </w:p>
        </w:tc>
        <w:tc>
          <w:tcPr>
            <w:tcW w:w="652" w:type="pct"/>
            <w:vMerge/>
            <w:shd w:val="clear" w:color="auto" w:fill="auto"/>
          </w:tcPr>
          <w:p w:rsidR="00F363E0" w:rsidRPr="00F363E0" w:rsidRDefault="00F363E0" w:rsidP="00F363E0">
            <w:pPr>
              <w:spacing w:after="0"/>
              <w:jc w:val="both"/>
              <w:rPr>
                <w:rFonts w:ascii="Times New Roman" w:eastAsia="Calibri" w:hAnsi="Times New Roman"/>
                <w:bCs/>
                <w:iCs/>
                <w:sz w:val="24"/>
                <w:szCs w:val="20"/>
              </w:rPr>
            </w:pPr>
          </w:p>
        </w:tc>
        <w:tc>
          <w:tcPr>
            <w:tcW w:w="652" w:type="pct"/>
            <w:vMerge/>
            <w:shd w:val="clear" w:color="auto" w:fill="auto"/>
          </w:tcPr>
          <w:p w:rsidR="00F363E0" w:rsidRPr="00F363E0" w:rsidRDefault="00F363E0" w:rsidP="00F363E0">
            <w:pPr>
              <w:spacing w:after="0"/>
              <w:jc w:val="both"/>
              <w:rPr>
                <w:rFonts w:ascii="Times New Roman" w:eastAsia="Calibri" w:hAnsi="Times New Roman"/>
                <w:bCs/>
                <w:iCs/>
                <w:sz w:val="24"/>
                <w:szCs w:val="20"/>
              </w:rPr>
            </w:pPr>
          </w:p>
        </w:tc>
        <w:tc>
          <w:tcPr>
            <w:tcW w:w="652" w:type="pct"/>
            <w:vMerge/>
            <w:shd w:val="clear" w:color="auto" w:fill="auto"/>
          </w:tcPr>
          <w:p w:rsidR="00F363E0" w:rsidRPr="00F363E0" w:rsidRDefault="00F363E0" w:rsidP="00F363E0">
            <w:pPr>
              <w:spacing w:after="0"/>
              <w:jc w:val="both"/>
              <w:rPr>
                <w:rFonts w:ascii="Times New Roman" w:eastAsia="Calibri" w:hAnsi="Times New Roman"/>
                <w:bCs/>
                <w:iCs/>
                <w:sz w:val="24"/>
                <w:szCs w:val="20"/>
              </w:rPr>
            </w:pPr>
          </w:p>
        </w:tc>
      </w:tr>
      <w:tr w:rsidR="00F363E0" w:rsidRPr="00F363E0" w:rsidTr="00F363E0">
        <w:trPr>
          <w:trHeight w:val="2618"/>
          <w:jc w:val="center"/>
        </w:trPr>
        <w:tc>
          <w:tcPr>
            <w:tcW w:w="705" w:type="pct"/>
            <w:shd w:val="clear" w:color="auto" w:fill="auto"/>
          </w:tcPr>
          <w:p w:rsidR="00F363E0" w:rsidRPr="00F363E0" w:rsidRDefault="00F363E0" w:rsidP="00F363E0">
            <w:pPr>
              <w:spacing w:after="0"/>
              <w:jc w:val="center"/>
              <w:rPr>
                <w:rFonts w:ascii="Times New Roman" w:eastAsia="Calibri" w:hAnsi="Times New Roman"/>
                <w:bCs/>
                <w:sz w:val="24"/>
                <w:szCs w:val="20"/>
              </w:rPr>
            </w:pPr>
            <w:r w:rsidRPr="00F363E0">
              <w:rPr>
                <w:rFonts w:ascii="Times New Roman" w:eastAsia="Calibri" w:hAnsi="Times New Roman"/>
                <w:bCs/>
                <w:sz w:val="24"/>
                <w:szCs w:val="20"/>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F363E0" w:rsidRPr="00F363E0" w:rsidRDefault="00F363E0" w:rsidP="00F363E0">
            <w:pPr>
              <w:keepNext/>
              <w:spacing w:after="0"/>
              <w:outlineLvl w:val="2"/>
              <w:rPr>
                <w:rFonts w:ascii="Times New Roman" w:eastAsia="Calibri" w:hAnsi="Times New Roman"/>
                <w:bCs/>
                <w:sz w:val="24"/>
                <w:szCs w:val="20"/>
                <w:lang w:val="x-none" w:eastAsia="x-none"/>
              </w:rPr>
            </w:pPr>
            <w:r w:rsidRPr="00F363E0">
              <w:rPr>
                <w:rFonts w:ascii="Times New Roman" w:eastAsia="Calibri" w:hAnsi="Times New Roman"/>
                <w:bCs/>
                <w:sz w:val="24"/>
                <w:szCs w:val="20"/>
                <w:lang w:val="x-none" w:eastAsia="x-none"/>
              </w:rPr>
              <w:t xml:space="preserve">Проявляет умение взаимодействовать </w:t>
            </w:r>
            <w:r w:rsidRPr="00F363E0">
              <w:rPr>
                <w:rFonts w:ascii="Times New Roman" w:eastAsia="Calibri" w:hAnsi="Times New Roman"/>
                <w:bCs/>
                <w:sz w:val="24"/>
                <w:szCs w:val="20"/>
                <w:lang w:val="x-none" w:eastAsia="x-none"/>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rsidR="00F363E0" w:rsidRPr="00F363E0" w:rsidRDefault="00F363E0" w:rsidP="00F363E0">
            <w:pPr>
              <w:spacing w:after="0"/>
              <w:jc w:val="both"/>
              <w:rPr>
                <w:rFonts w:ascii="Times New Roman" w:eastAsia="Calibri" w:hAnsi="Times New Roman"/>
                <w:sz w:val="24"/>
                <w:szCs w:val="20"/>
              </w:rPr>
            </w:pPr>
          </w:p>
        </w:tc>
        <w:tc>
          <w:tcPr>
            <w:tcW w:w="652" w:type="pct"/>
            <w:vMerge/>
            <w:shd w:val="clear" w:color="auto" w:fill="auto"/>
          </w:tcPr>
          <w:p w:rsidR="00F363E0" w:rsidRPr="00F363E0" w:rsidRDefault="00F363E0" w:rsidP="00F363E0">
            <w:pPr>
              <w:spacing w:after="0"/>
              <w:jc w:val="both"/>
              <w:rPr>
                <w:rFonts w:ascii="Times New Roman" w:eastAsia="Calibri" w:hAnsi="Times New Roman"/>
                <w:sz w:val="24"/>
                <w:szCs w:val="20"/>
              </w:rPr>
            </w:pPr>
          </w:p>
        </w:tc>
        <w:tc>
          <w:tcPr>
            <w:tcW w:w="652" w:type="pct"/>
            <w:vMerge/>
            <w:shd w:val="clear" w:color="auto" w:fill="auto"/>
          </w:tcPr>
          <w:p w:rsidR="00F363E0" w:rsidRPr="00F363E0" w:rsidRDefault="00F363E0" w:rsidP="00F363E0">
            <w:pPr>
              <w:spacing w:after="0"/>
              <w:jc w:val="both"/>
              <w:rPr>
                <w:rFonts w:ascii="Times New Roman" w:eastAsia="Calibri" w:hAnsi="Times New Roman"/>
                <w:sz w:val="24"/>
                <w:szCs w:val="20"/>
              </w:rPr>
            </w:pPr>
          </w:p>
        </w:tc>
        <w:tc>
          <w:tcPr>
            <w:tcW w:w="652" w:type="pct"/>
            <w:vMerge/>
            <w:shd w:val="clear" w:color="auto" w:fill="auto"/>
          </w:tcPr>
          <w:p w:rsidR="00F363E0" w:rsidRPr="00F363E0" w:rsidRDefault="00F363E0" w:rsidP="00F363E0">
            <w:pPr>
              <w:spacing w:after="0"/>
              <w:jc w:val="both"/>
              <w:rPr>
                <w:rFonts w:ascii="Times New Roman" w:eastAsia="Calibri" w:hAnsi="Times New Roman"/>
                <w:sz w:val="24"/>
                <w:szCs w:val="20"/>
              </w:rPr>
            </w:pPr>
          </w:p>
        </w:tc>
      </w:tr>
    </w:tbl>
    <w:p w:rsidR="00F363E0" w:rsidRPr="0099490D" w:rsidRDefault="00F363E0" w:rsidP="00F363E0">
      <w:pPr>
        <w:ind w:firstLine="709"/>
        <w:jc w:val="both"/>
        <w:rPr>
          <w:rFonts w:ascii="Times New Roman" w:hAnsi="Times New Roman"/>
          <w:color w:val="000000"/>
          <w:sz w:val="24"/>
          <w:szCs w:val="24"/>
        </w:rPr>
      </w:pPr>
      <w:r w:rsidRPr="0099490D">
        <w:rPr>
          <w:rFonts w:ascii="Times New Roman" w:hAnsi="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F363E0" w:rsidRPr="0099490D" w:rsidRDefault="00F363E0" w:rsidP="00F363E0">
      <w:pPr>
        <w:ind w:firstLine="709"/>
        <w:jc w:val="both"/>
        <w:rPr>
          <w:rFonts w:ascii="Times New Roman" w:hAnsi="Times New Roman"/>
          <w:color w:val="000000"/>
          <w:sz w:val="24"/>
          <w:szCs w:val="24"/>
        </w:rPr>
      </w:pPr>
      <w:r w:rsidRPr="0099490D">
        <w:rPr>
          <w:rFonts w:ascii="Times New Roman" w:hAnsi="Times New Roman"/>
          <w:color w:val="000000"/>
          <w:sz w:val="24"/>
          <w:szCs w:val="24"/>
        </w:rPr>
        <w:t xml:space="preserve">** </w:t>
      </w:r>
      <w:bookmarkStart w:id="4" w:name="_Hlk103359370"/>
      <w:r w:rsidRPr="0099490D">
        <w:rPr>
          <w:rFonts w:ascii="Times New Roman" w:hAnsi="Times New Roman"/>
          <w:color w:val="000000"/>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4"/>
      <w:r w:rsidRPr="0099490D">
        <w:rPr>
          <w:rFonts w:ascii="Times New Roman" w:hAnsi="Times New Roman"/>
          <w:color w:val="000000"/>
          <w:sz w:val="24"/>
          <w:szCs w:val="24"/>
        </w:rPr>
        <w:t>.</w:t>
      </w:r>
    </w:p>
    <w:p w:rsidR="00F363E0" w:rsidRDefault="00F363E0" w:rsidP="00F363E0">
      <w:pPr>
        <w:ind w:firstLine="709"/>
        <w:jc w:val="both"/>
        <w:rPr>
          <w:rFonts w:ascii="Times New Roman" w:hAnsi="Times New Roman"/>
          <w:color w:val="000000"/>
          <w:sz w:val="24"/>
          <w:szCs w:val="24"/>
        </w:rPr>
      </w:pPr>
      <w:r w:rsidRPr="0099490D">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F363E0" w:rsidRDefault="00F363E0" w:rsidP="00F363E0">
      <w:pPr>
        <w:ind w:firstLine="709"/>
        <w:jc w:val="both"/>
        <w:rPr>
          <w:rFonts w:ascii="Times New Roman" w:hAnsi="Times New Roman"/>
          <w:b/>
          <w:sz w:val="24"/>
          <w:szCs w:val="24"/>
        </w:rPr>
      </w:pPr>
      <w:r w:rsidRPr="0099490D">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w:t>
      </w:r>
      <w:r>
        <w:rPr>
          <w:rFonts w:ascii="Times New Roman" w:hAnsi="Times New Roman"/>
          <w:color w:val="000000"/>
          <w:sz w:val="24"/>
          <w:szCs w:val="24"/>
        </w:rPr>
        <w:t>андартных ситуациях.</w:t>
      </w:r>
    </w:p>
    <w:p w:rsidR="00F363E0" w:rsidRDefault="00F363E0" w:rsidP="00F363E0">
      <w:pPr>
        <w:suppressAutoHyphens/>
        <w:spacing w:after="0"/>
        <w:ind w:firstLine="709"/>
        <w:jc w:val="right"/>
        <w:rPr>
          <w:rFonts w:ascii="Times New Roman" w:hAnsi="Times New Roman"/>
          <w:b/>
          <w:sz w:val="24"/>
          <w:szCs w:val="24"/>
        </w:rPr>
      </w:pPr>
    </w:p>
    <w:p w:rsidR="00F363E0" w:rsidRDefault="00F363E0" w:rsidP="00F363E0">
      <w:pPr>
        <w:suppressAutoHyphens/>
        <w:spacing w:after="0"/>
        <w:ind w:firstLine="709"/>
        <w:jc w:val="right"/>
        <w:rPr>
          <w:rFonts w:ascii="Times New Roman" w:hAnsi="Times New Roman"/>
          <w:b/>
          <w:sz w:val="24"/>
          <w:szCs w:val="24"/>
        </w:rPr>
      </w:pPr>
    </w:p>
    <w:p w:rsidR="00F363E0" w:rsidRDefault="00F363E0" w:rsidP="00F363E0">
      <w:pPr>
        <w:suppressAutoHyphens/>
        <w:spacing w:after="0"/>
        <w:ind w:firstLine="709"/>
        <w:jc w:val="right"/>
        <w:rPr>
          <w:rFonts w:ascii="Times New Roman" w:hAnsi="Times New Roman"/>
          <w:b/>
          <w:sz w:val="24"/>
          <w:szCs w:val="24"/>
        </w:rPr>
      </w:pPr>
    </w:p>
    <w:p w:rsidR="00F363E0" w:rsidRDefault="00F363E0" w:rsidP="00F363E0">
      <w:pPr>
        <w:suppressAutoHyphens/>
        <w:spacing w:after="0"/>
        <w:ind w:firstLine="709"/>
        <w:jc w:val="right"/>
        <w:rPr>
          <w:rFonts w:ascii="Times New Roman" w:hAnsi="Times New Roman"/>
          <w:b/>
          <w:sz w:val="24"/>
          <w:szCs w:val="24"/>
        </w:rPr>
        <w:sectPr w:rsidR="00F363E0" w:rsidSect="00F363E0">
          <w:pgSz w:w="16840" w:h="11907" w:orient="landscape"/>
          <w:pgMar w:top="1418" w:right="1134" w:bottom="851" w:left="992" w:header="709" w:footer="709" w:gutter="0"/>
          <w:cols w:space="720"/>
        </w:sectPr>
      </w:pPr>
    </w:p>
    <w:p w:rsidR="00336807" w:rsidRPr="001A46C1" w:rsidRDefault="00336807" w:rsidP="00336807">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2</w:t>
      </w:r>
      <w:r w:rsidRPr="001A46C1">
        <w:rPr>
          <w:rFonts w:ascii="Times New Roman" w:hAnsi="Times New Roman"/>
          <w:b/>
          <w:sz w:val="24"/>
          <w:szCs w:val="24"/>
        </w:rPr>
        <w:t>.</w:t>
      </w:r>
      <w:r w:rsidRPr="0023497B">
        <w:rPr>
          <w:rFonts w:ascii="Times New Roman" w:hAnsi="Times New Roman"/>
          <w:b/>
          <w:noProof/>
          <w:sz w:val="24"/>
          <w:szCs w:val="24"/>
        </w:rPr>
        <w:t>2</w:t>
      </w:r>
      <w:r w:rsidRPr="001A46C1">
        <w:rPr>
          <w:rFonts w:ascii="Times New Roman" w:hAnsi="Times New Roman"/>
          <w:b/>
          <w:sz w:val="24"/>
          <w:szCs w:val="24"/>
        </w:rPr>
        <w:t xml:space="preserve"> </w:t>
      </w:r>
    </w:p>
    <w:p w:rsidR="00336807" w:rsidRPr="001A46C1" w:rsidRDefault="00336807" w:rsidP="00336807">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Pr>
          <w:rFonts w:ascii="Times New Roman" w:hAnsi="Times New Roman"/>
          <w:sz w:val="24"/>
          <w:szCs w:val="24"/>
        </w:rPr>
        <w:t>-П</w:t>
      </w:r>
      <w:r w:rsidRPr="001A46C1">
        <w:rPr>
          <w:rFonts w:ascii="Times New Roman" w:hAnsi="Times New Roman"/>
          <w:sz w:val="24"/>
          <w:szCs w:val="24"/>
        </w:rPr>
        <w:t xml:space="preserve"> по специальности </w:t>
      </w:r>
    </w:p>
    <w:p w:rsidR="00336807" w:rsidRPr="00DA32C2" w:rsidRDefault="00336807" w:rsidP="00336807">
      <w:pPr>
        <w:ind w:right="283"/>
        <w:jc w:val="right"/>
        <w:rPr>
          <w:rFonts w:ascii="Times New Roman" w:hAnsi="Times New Roman"/>
          <w:sz w:val="24"/>
          <w:szCs w:val="24"/>
        </w:rPr>
      </w:pPr>
      <w:r w:rsidRPr="00DA32C2">
        <w:rPr>
          <w:rFonts w:ascii="Times New Roman" w:hAnsi="Times New Roman"/>
          <w:sz w:val="24"/>
          <w:szCs w:val="24"/>
        </w:rPr>
        <w:t>35.02.05 Агрономия</w:t>
      </w: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Pr="00C55D99" w:rsidRDefault="00336807" w:rsidP="00336807">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w:t>
      </w:r>
      <w:bookmarkStart w:id="5" w:name="_GoBack"/>
      <w:bookmarkEnd w:id="5"/>
      <w:r>
        <w:rPr>
          <w:rFonts w:ascii="Times New Roman" w:hAnsi="Times New Roman"/>
          <w:b/>
          <w:color w:val="000000"/>
          <w:sz w:val="24"/>
          <w:szCs w:val="24"/>
        </w:rPr>
        <w:t>А</w:t>
      </w:r>
      <w:r>
        <w:rPr>
          <w:rFonts w:ascii="Times New Roman" w:hAnsi="Times New Roman"/>
          <w:b/>
          <w:sz w:val="24"/>
          <w:szCs w:val="24"/>
        </w:rPr>
        <w:t xml:space="preserve"> ПРОФЕССИОНАЛЬНОГО МОДУЛЯ</w:t>
      </w:r>
    </w:p>
    <w:p w:rsidR="00336807" w:rsidRPr="00AB32B2" w:rsidRDefault="00336807" w:rsidP="00336807">
      <w:pPr>
        <w:ind w:right="283"/>
        <w:jc w:val="center"/>
        <w:rPr>
          <w:rFonts w:ascii="Times New Roman" w:hAnsi="Times New Roman"/>
          <w:b/>
          <w:sz w:val="24"/>
          <w:szCs w:val="24"/>
        </w:rPr>
      </w:pPr>
      <w:r w:rsidRPr="0023497B">
        <w:rPr>
          <w:rFonts w:ascii="Times New Roman" w:hAnsi="Times New Roman"/>
          <w:b/>
          <w:noProof/>
          <w:sz w:val="24"/>
          <w:szCs w:val="24"/>
        </w:rPr>
        <w:t>ПМ.02 КОНТРОЛЬ ПРОЦЕССА РАЗВИТИЯ РАСТЕНИЙ В ТЕЧЕНИЕ ВЕГЕТАЦИИ</w:t>
      </w: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Pr="001A46C1" w:rsidRDefault="00336807" w:rsidP="00336807">
      <w:pPr>
        <w:ind w:right="283"/>
        <w:jc w:val="center"/>
        <w:rPr>
          <w:rFonts w:ascii="Times New Roman" w:hAnsi="Times New Roman"/>
          <w:b/>
          <w:sz w:val="28"/>
          <w:szCs w:val="24"/>
        </w:rPr>
      </w:pPr>
      <w:r w:rsidRPr="001A46C1">
        <w:rPr>
          <w:rFonts w:ascii="Times New Roman" w:hAnsi="Times New Roman"/>
          <w:b/>
          <w:bCs/>
          <w:sz w:val="24"/>
        </w:rPr>
        <w:t>2022 г.</w:t>
      </w:r>
    </w:p>
    <w:p w:rsidR="00F363E0" w:rsidRPr="00A54D10" w:rsidRDefault="00F363E0" w:rsidP="00F363E0">
      <w:pPr>
        <w:rPr>
          <w:rFonts w:ascii="Times New Roman" w:hAnsi="Times New Roman"/>
          <w:b/>
          <w:i/>
          <w:sz w:val="24"/>
          <w:szCs w:val="24"/>
        </w:rPr>
        <w:sectPr w:rsidR="00F363E0" w:rsidRPr="00A54D10" w:rsidSect="00F363E0">
          <w:footerReference w:type="even" r:id="rId11"/>
          <w:footerReference w:type="default" r:id="rId12"/>
          <w:pgSz w:w="11907" w:h="16840"/>
          <w:pgMar w:top="1134" w:right="851" w:bottom="992" w:left="1418" w:header="709" w:footer="709" w:gutter="0"/>
          <w:cols w:space="720"/>
        </w:sectPr>
      </w:pPr>
    </w:p>
    <w:p w:rsidR="00F363E0" w:rsidRPr="00A54D10" w:rsidRDefault="00F363E0" w:rsidP="00F363E0">
      <w:pPr>
        <w:jc w:val="center"/>
        <w:rPr>
          <w:rFonts w:ascii="Times New Roman" w:hAnsi="Times New Roman"/>
          <w:b/>
          <w:i/>
          <w:sz w:val="24"/>
          <w:szCs w:val="24"/>
        </w:rPr>
      </w:pPr>
      <w:r w:rsidRPr="00A54D10">
        <w:rPr>
          <w:rFonts w:ascii="Times New Roman" w:hAnsi="Times New Roman"/>
          <w:b/>
          <w:i/>
          <w:sz w:val="24"/>
          <w:szCs w:val="24"/>
        </w:rPr>
        <w:lastRenderedPageBreak/>
        <w:t>СОДЕРЖАНИЕ</w:t>
      </w:r>
    </w:p>
    <w:p w:rsidR="00F363E0" w:rsidRPr="00A54D10" w:rsidRDefault="00F363E0" w:rsidP="00F363E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363E0" w:rsidRPr="00A54D10" w:rsidTr="00F363E0">
        <w:tc>
          <w:tcPr>
            <w:tcW w:w="7501" w:type="dxa"/>
          </w:tcPr>
          <w:p w:rsidR="00F363E0" w:rsidRPr="00C81E53" w:rsidRDefault="00F363E0" w:rsidP="00C81E53">
            <w:pPr>
              <w:pStyle w:val="ae"/>
              <w:numPr>
                <w:ilvl w:val="0"/>
                <w:numId w:val="58"/>
              </w:numPr>
              <w:suppressAutoHyphens/>
              <w:rPr>
                <w:b/>
              </w:rPr>
            </w:pPr>
            <w:r w:rsidRPr="00C81E53">
              <w:rPr>
                <w:b/>
              </w:rPr>
              <w:t xml:space="preserve">ОБЩАЯ ХАРАКТЕРИСТИКА </w:t>
            </w:r>
            <w:r w:rsidRPr="00C81E53">
              <w:rPr>
                <w:b/>
                <w:color w:val="000000"/>
              </w:rPr>
              <w:t xml:space="preserve">РАБОЧЕЙ </w:t>
            </w:r>
            <w:r w:rsidRPr="00C81E53">
              <w:rPr>
                <w:b/>
              </w:rPr>
              <w:t>ПРОГРАММЫ ПРОФЕССИОНАЛЬНОГО МОДУЛЯ</w:t>
            </w:r>
          </w:p>
        </w:tc>
        <w:tc>
          <w:tcPr>
            <w:tcW w:w="1854" w:type="dxa"/>
          </w:tcPr>
          <w:p w:rsidR="00F363E0" w:rsidRPr="00A54D10" w:rsidRDefault="00F363E0" w:rsidP="00F363E0">
            <w:pPr>
              <w:rPr>
                <w:rFonts w:ascii="Times New Roman" w:hAnsi="Times New Roman"/>
                <w:b/>
                <w:sz w:val="24"/>
                <w:szCs w:val="24"/>
              </w:rPr>
            </w:pPr>
          </w:p>
        </w:tc>
      </w:tr>
      <w:tr w:rsidR="00F363E0" w:rsidRPr="00A54D10" w:rsidTr="00F363E0">
        <w:tc>
          <w:tcPr>
            <w:tcW w:w="7501" w:type="dxa"/>
          </w:tcPr>
          <w:p w:rsidR="00F363E0" w:rsidRPr="00C81E53" w:rsidRDefault="00F363E0" w:rsidP="00C81E53">
            <w:pPr>
              <w:pStyle w:val="ae"/>
              <w:numPr>
                <w:ilvl w:val="0"/>
                <w:numId w:val="58"/>
              </w:numPr>
              <w:suppressAutoHyphens/>
              <w:rPr>
                <w:b/>
              </w:rPr>
            </w:pPr>
            <w:r w:rsidRPr="00C81E53">
              <w:rPr>
                <w:b/>
              </w:rPr>
              <w:t>СТРУКТУРА И СОДЕРЖАНИЕ ПРОФЕССИОНАЛЬНОГО МОДУЛЯ</w:t>
            </w:r>
          </w:p>
          <w:p w:rsidR="00F363E0" w:rsidRPr="00A54D10" w:rsidRDefault="00F363E0" w:rsidP="00C81E53">
            <w:pPr>
              <w:numPr>
                <w:ilvl w:val="0"/>
                <w:numId w:val="58"/>
              </w:numPr>
              <w:suppressAutoHyphens/>
              <w:rPr>
                <w:rFonts w:ascii="Times New Roman" w:hAnsi="Times New Roman"/>
                <w:b/>
                <w:sz w:val="24"/>
                <w:szCs w:val="24"/>
              </w:rPr>
            </w:pPr>
            <w:r w:rsidRPr="00A54D10">
              <w:rPr>
                <w:rFonts w:ascii="Times New Roman" w:hAnsi="Times New Roman"/>
                <w:b/>
                <w:sz w:val="24"/>
                <w:szCs w:val="24"/>
              </w:rPr>
              <w:t>УСЛОВИЯ РЕАЛИЗАЦИИ ПРОФЕССИОНАЛЬНОГО МОДУЛЯ</w:t>
            </w:r>
          </w:p>
        </w:tc>
        <w:tc>
          <w:tcPr>
            <w:tcW w:w="1854" w:type="dxa"/>
          </w:tcPr>
          <w:p w:rsidR="00F363E0" w:rsidRPr="00A54D10" w:rsidRDefault="00F363E0" w:rsidP="00F363E0">
            <w:pPr>
              <w:ind w:left="644"/>
              <w:rPr>
                <w:rFonts w:ascii="Times New Roman" w:hAnsi="Times New Roman"/>
                <w:b/>
                <w:sz w:val="24"/>
                <w:szCs w:val="24"/>
              </w:rPr>
            </w:pPr>
          </w:p>
        </w:tc>
      </w:tr>
      <w:tr w:rsidR="00F363E0" w:rsidRPr="00A54D10" w:rsidTr="00F363E0">
        <w:tc>
          <w:tcPr>
            <w:tcW w:w="7501" w:type="dxa"/>
          </w:tcPr>
          <w:p w:rsidR="00F363E0" w:rsidRPr="00A54D10" w:rsidRDefault="00F363E0" w:rsidP="00C81E53">
            <w:pPr>
              <w:numPr>
                <w:ilvl w:val="0"/>
                <w:numId w:val="58"/>
              </w:numPr>
              <w:suppressAutoHyphens/>
              <w:rPr>
                <w:rFonts w:ascii="Times New Roman" w:hAnsi="Times New Roman"/>
                <w:b/>
                <w:sz w:val="24"/>
                <w:szCs w:val="24"/>
              </w:rPr>
            </w:pPr>
            <w:r w:rsidRPr="00A54D10">
              <w:rPr>
                <w:rFonts w:ascii="Times New Roman" w:hAnsi="Times New Roman"/>
                <w:b/>
                <w:sz w:val="24"/>
                <w:szCs w:val="24"/>
              </w:rPr>
              <w:t>КОНТРОЛЬ И ОЦЕНКА РЕЗУЛЬТАТОВ ОСВОЕНИЯ ПРОФЕССИОНАЛЬНОГО МОДУЛЯ</w:t>
            </w:r>
          </w:p>
          <w:p w:rsidR="00F363E0" w:rsidRPr="00A54D10" w:rsidRDefault="00F363E0" w:rsidP="00F363E0">
            <w:pPr>
              <w:suppressAutoHyphens/>
              <w:rPr>
                <w:rFonts w:ascii="Times New Roman" w:hAnsi="Times New Roman"/>
                <w:b/>
                <w:sz w:val="24"/>
                <w:szCs w:val="24"/>
              </w:rPr>
            </w:pPr>
          </w:p>
        </w:tc>
        <w:tc>
          <w:tcPr>
            <w:tcW w:w="1854" w:type="dxa"/>
          </w:tcPr>
          <w:p w:rsidR="00F363E0" w:rsidRPr="00A54D10" w:rsidRDefault="00F363E0" w:rsidP="00F363E0">
            <w:pPr>
              <w:rPr>
                <w:rFonts w:ascii="Times New Roman" w:hAnsi="Times New Roman"/>
                <w:b/>
                <w:sz w:val="24"/>
                <w:szCs w:val="24"/>
              </w:rPr>
            </w:pPr>
          </w:p>
        </w:tc>
      </w:tr>
    </w:tbl>
    <w:p w:rsidR="00F363E0" w:rsidRPr="00A54D10" w:rsidRDefault="00F363E0" w:rsidP="00F363E0">
      <w:pPr>
        <w:rPr>
          <w:rFonts w:ascii="Times New Roman" w:hAnsi="Times New Roman"/>
          <w:b/>
          <w:i/>
          <w:sz w:val="24"/>
          <w:szCs w:val="24"/>
        </w:rPr>
        <w:sectPr w:rsidR="00F363E0" w:rsidRPr="00A54D10" w:rsidSect="00F363E0">
          <w:pgSz w:w="11907" w:h="16840"/>
          <w:pgMar w:top="1134" w:right="851" w:bottom="992" w:left="1418" w:header="709" w:footer="709" w:gutter="0"/>
          <w:cols w:space="720"/>
        </w:sectPr>
      </w:pPr>
    </w:p>
    <w:p w:rsidR="00F363E0" w:rsidRPr="00A54D10" w:rsidRDefault="00F363E0" w:rsidP="00F363E0">
      <w:pPr>
        <w:spacing w:after="0"/>
        <w:jc w:val="center"/>
        <w:rPr>
          <w:rFonts w:ascii="Times New Roman" w:hAnsi="Times New Roman"/>
          <w:b/>
          <w:sz w:val="24"/>
          <w:szCs w:val="24"/>
        </w:rPr>
      </w:pPr>
      <w:r w:rsidRPr="00A54D10">
        <w:rPr>
          <w:rFonts w:ascii="Times New Roman" w:hAnsi="Times New Roman"/>
          <w:b/>
          <w:sz w:val="24"/>
          <w:szCs w:val="24"/>
        </w:rPr>
        <w:lastRenderedPageBreak/>
        <w:t xml:space="preserve">1. ОБЩАЯ ХАРАКТЕРИСТИКА </w:t>
      </w:r>
      <w:r w:rsidRPr="00A54D10">
        <w:rPr>
          <w:rFonts w:ascii="Times New Roman" w:hAnsi="Times New Roman"/>
          <w:b/>
          <w:color w:val="000000"/>
          <w:sz w:val="24"/>
          <w:szCs w:val="24"/>
        </w:rPr>
        <w:t>РАБОЧЕЙ ПРОГРАММЫ</w:t>
      </w:r>
    </w:p>
    <w:p w:rsidR="00F363E0" w:rsidRPr="00A54D10" w:rsidRDefault="00F363E0" w:rsidP="00F363E0">
      <w:pPr>
        <w:spacing w:after="0"/>
        <w:jc w:val="center"/>
        <w:rPr>
          <w:rFonts w:ascii="Times New Roman" w:hAnsi="Times New Roman"/>
          <w:b/>
          <w:sz w:val="24"/>
          <w:szCs w:val="24"/>
        </w:rPr>
      </w:pPr>
      <w:r w:rsidRPr="00A54D10">
        <w:rPr>
          <w:rFonts w:ascii="Times New Roman" w:hAnsi="Times New Roman"/>
          <w:b/>
          <w:sz w:val="24"/>
          <w:szCs w:val="24"/>
        </w:rPr>
        <w:t>ПРОФЕССИОНАЛЬНОГО МОДУЛЯ</w:t>
      </w:r>
    </w:p>
    <w:p w:rsidR="00F363E0" w:rsidRPr="00A54D10" w:rsidRDefault="00F363E0" w:rsidP="00F363E0">
      <w:pPr>
        <w:spacing w:after="0"/>
        <w:jc w:val="center"/>
        <w:rPr>
          <w:rFonts w:ascii="Times New Roman" w:hAnsi="Times New Roman"/>
          <w:sz w:val="24"/>
          <w:szCs w:val="24"/>
        </w:rPr>
      </w:pPr>
      <w:r w:rsidRPr="00A54D10">
        <w:rPr>
          <w:rFonts w:ascii="Times New Roman" w:hAnsi="Times New Roman"/>
          <w:sz w:val="24"/>
          <w:szCs w:val="24"/>
        </w:rPr>
        <w:t>«КОНТРОЛЬ ПРОЦЕССА РАЗВИТИЯ РАСТЕНИЙ В ТЕЧЕНИЕ ВЕГЕТАЦИИ»</w:t>
      </w:r>
    </w:p>
    <w:p w:rsidR="00F363E0" w:rsidRPr="00A54D10" w:rsidRDefault="00F363E0" w:rsidP="00F363E0">
      <w:pPr>
        <w:suppressAutoHyphens/>
        <w:spacing w:after="0"/>
        <w:ind w:firstLine="709"/>
        <w:rPr>
          <w:rFonts w:ascii="Times New Roman" w:hAnsi="Times New Roman"/>
          <w:b/>
          <w:sz w:val="24"/>
          <w:szCs w:val="24"/>
        </w:rPr>
      </w:pPr>
      <w:r w:rsidRPr="00A54D10">
        <w:rPr>
          <w:rFonts w:ascii="Times New Roman" w:hAnsi="Times New Roman"/>
          <w:b/>
          <w:sz w:val="24"/>
          <w:szCs w:val="24"/>
        </w:rPr>
        <w:t xml:space="preserve">1.1. Цель и планируемые результаты освоения профессионального модуля </w:t>
      </w:r>
    </w:p>
    <w:p w:rsidR="00F363E0" w:rsidRPr="00A54D10" w:rsidRDefault="00F363E0" w:rsidP="00F363E0">
      <w:pPr>
        <w:suppressAutoHyphens/>
        <w:spacing w:after="0"/>
        <w:ind w:firstLine="709"/>
        <w:jc w:val="both"/>
        <w:rPr>
          <w:rFonts w:ascii="Times New Roman" w:hAnsi="Times New Roman"/>
          <w:sz w:val="24"/>
          <w:szCs w:val="24"/>
        </w:rPr>
      </w:pPr>
      <w:r w:rsidRPr="00A54D10">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A54D10">
        <w:rPr>
          <w:rFonts w:ascii="Times New Roman" w:hAnsi="Times New Roman"/>
          <w:sz w:val="24"/>
          <w:szCs w:val="24"/>
          <w:u w:val="single"/>
        </w:rPr>
        <w:t>Контроль процесса развития растений в течение вегетации</w:t>
      </w:r>
      <w:r w:rsidRPr="00A54D10">
        <w:rPr>
          <w:rFonts w:ascii="Times New Roman" w:hAnsi="Times New Roman"/>
          <w:sz w:val="24"/>
          <w:szCs w:val="24"/>
        </w:rPr>
        <w:t xml:space="preserve"> и соответствующие ему общие компетенции и профессиональные компетенции:</w:t>
      </w:r>
    </w:p>
    <w:p w:rsidR="00F363E0" w:rsidRPr="00281D39" w:rsidRDefault="00F363E0" w:rsidP="00281D39">
      <w:pPr>
        <w:pStyle w:val="ae"/>
        <w:numPr>
          <w:ilvl w:val="2"/>
          <w:numId w:val="11"/>
        </w:numPr>
        <w:spacing w:after="0"/>
        <w:jc w:val="both"/>
      </w:pPr>
      <w:r w:rsidRPr="00281D39">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F363E0" w:rsidRPr="00F45D38" w:rsidTr="00F363E0">
        <w:tc>
          <w:tcPr>
            <w:tcW w:w="1229" w:type="dxa"/>
          </w:tcPr>
          <w:p w:rsidR="00F363E0" w:rsidRPr="00F45D38" w:rsidRDefault="00F363E0" w:rsidP="00F363E0">
            <w:pPr>
              <w:rPr>
                <w:rFonts w:ascii="Times New Roman" w:hAnsi="Times New Roman"/>
                <w:i/>
                <w:sz w:val="24"/>
                <w:szCs w:val="24"/>
              </w:rPr>
            </w:pPr>
            <w:r w:rsidRPr="00F45D38">
              <w:rPr>
                <w:rFonts w:ascii="Times New Roman" w:hAnsi="Times New Roman"/>
                <w:i/>
                <w:sz w:val="24"/>
                <w:szCs w:val="24"/>
              </w:rPr>
              <w:t>Код</w:t>
            </w:r>
          </w:p>
        </w:tc>
        <w:tc>
          <w:tcPr>
            <w:tcW w:w="8342" w:type="dxa"/>
          </w:tcPr>
          <w:p w:rsidR="00F363E0" w:rsidRPr="00F45D38" w:rsidRDefault="00F363E0" w:rsidP="00F363E0">
            <w:pPr>
              <w:jc w:val="center"/>
              <w:rPr>
                <w:rFonts w:ascii="Times New Roman" w:hAnsi="Times New Roman"/>
                <w:iCs/>
                <w:sz w:val="24"/>
                <w:szCs w:val="24"/>
              </w:rPr>
            </w:pPr>
            <w:r w:rsidRPr="00F45D38">
              <w:rPr>
                <w:rFonts w:ascii="Times New Roman" w:hAnsi="Times New Roman"/>
                <w:iCs/>
                <w:sz w:val="24"/>
                <w:szCs w:val="24"/>
              </w:rPr>
              <w:t>Наименование общих компетенций</w:t>
            </w:r>
          </w:p>
        </w:tc>
      </w:tr>
      <w:tr w:rsidR="00F363E0" w:rsidRPr="00F45D38" w:rsidTr="00F363E0">
        <w:trPr>
          <w:trHeight w:val="327"/>
        </w:trPr>
        <w:tc>
          <w:tcPr>
            <w:tcW w:w="1229" w:type="dxa"/>
            <w:tcBorders>
              <w:top w:val="single" w:sz="4" w:space="0" w:color="auto"/>
              <w:left w:val="single" w:sz="4" w:space="0" w:color="auto"/>
            </w:tcBorders>
            <w:shd w:val="clear" w:color="auto" w:fill="FFFFFF"/>
          </w:tcPr>
          <w:p w:rsidR="00F363E0" w:rsidRPr="00F45D38" w:rsidRDefault="00F363E0" w:rsidP="00F363E0">
            <w:pPr>
              <w:widowControl w:val="0"/>
              <w:spacing w:after="0"/>
              <w:rPr>
                <w:rFonts w:ascii="Times New Roman" w:hAnsi="Times New Roman"/>
                <w:b/>
                <w:sz w:val="24"/>
                <w:szCs w:val="24"/>
              </w:rPr>
            </w:pPr>
            <w:r w:rsidRPr="00F45D38">
              <w:rPr>
                <w:rFonts w:ascii="Times New Roman" w:hAnsi="Times New Roman"/>
                <w:b/>
                <w:color w:val="000000"/>
                <w:sz w:val="24"/>
                <w:szCs w:val="24"/>
                <w:lang w:bidi="ru-RU"/>
              </w:rPr>
              <w:t>ОК 1.</w:t>
            </w:r>
          </w:p>
        </w:tc>
        <w:tc>
          <w:tcPr>
            <w:tcW w:w="8342" w:type="dxa"/>
            <w:tcBorders>
              <w:top w:val="single" w:sz="4" w:space="0" w:color="auto"/>
              <w:left w:val="single" w:sz="4" w:space="0" w:color="auto"/>
              <w:right w:val="single" w:sz="4" w:space="0" w:color="auto"/>
            </w:tcBorders>
            <w:shd w:val="clear" w:color="auto" w:fill="FFFFFF"/>
            <w:vAlign w:val="bottom"/>
          </w:tcPr>
          <w:p w:rsidR="00F363E0" w:rsidRPr="00F45D38" w:rsidRDefault="00F363E0" w:rsidP="00F363E0">
            <w:pPr>
              <w:widowControl w:val="0"/>
              <w:spacing w:after="0"/>
              <w:rPr>
                <w:rFonts w:ascii="Times New Roman" w:hAnsi="Times New Roman"/>
                <w:sz w:val="24"/>
                <w:szCs w:val="24"/>
              </w:rPr>
            </w:pPr>
            <w:r w:rsidRPr="00F45D38">
              <w:rPr>
                <w:rFonts w:ascii="Times New Roman" w:hAnsi="Times New Roman"/>
                <w:color w:val="000000"/>
                <w:sz w:val="24"/>
                <w:szCs w:val="24"/>
                <w:lang w:bidi="ru-RU"/>
              </w:rPr>
              <w:t>Выбирать способы решения задач профессиональной деятельности, применительно к различным контекстам</w:t>
            </w:r>
          </w:p>
        </w:tc>
      </w:tr>
      <w:tr w:rsidR="00F363E0" w:rsidRPr="00F45D38" w:rsidTr="00F363E0">
        <w:tc>
          <w:tcPr>
            <w:tcW w:w="1229" w:type="dxa"/>
            <w:tcBorders>
              <w:top w:val="single" w:sz="4" w:space="0" w:color="auto"/>
              <w:left w:val="single" w:sz="4" w:space="0" w:color="auto"/>
            </w:tcBorders>
            <w:shd w:val="clear" w:color="auto" w:fill="FFFFFF"/>
          </w:tcPr>
          <w:p w:rsidR="00F363E0" w:rsidRPr="00F45D38" w:rsidRDefault="00F363E0" w:rsidP="00F363E0">
            <w:pPr>
              <w:widowControl w:val="0"/>
              <w:spacing w:after="0"/>
              <w:rPr>
                <w:rFonts w:ascii="Times New Roman" w:hAnsi="Times New Roman"/>
                <w:b/>
                <w:sz w:val="24"/>
                <w:szCs w:val="24"/>
              </w:rPr>
            </w:pPr>
            <w:r w:rsidRPr="00F45D38">
              <w:rPr>
                <w:rFonts w:ascii="Times New Roman" w:hAnsi="Times New Roman"/>
                <w:b/>
                <w:color w:val="000000"/>
                <w:sz w:val="24"/>
                <w:szCs w:val="24"/>
                <w:lang w:bidi="ru-RU"/>
              </w:rPr>
              <w:t>ОК 2.</w:t>
            </w:r>
          </w:p>
        </w:tc>
        <w:tc>
          <w:tcPr>
            <w:tcW w:w="8342" w:type="dxa"/>
            <w:tcBorders>
              <w:top w:val="single" w:sz="4" w:space="0" w:color="auto"/>
              <w:left w:val="single" w:sz="4" w:space="0" w:color="auto"/>
              <w:right w:val="single" w:sz="4" w:space="0" w:color="auto"/>
            </w:tcBorders>
            <w:shd w:val="clear" w:color="auto" w:fill="FFFFFF"/>
          </w:tcPr>
          <w:p w:rsidR="00F363E0" w:rsidRPr="00F45D38" w:rsidRDefault="00F363E0" w:rsidP="00F363E0">
            <w:pPr>
              <w:widowControl w:val="0"/>
              <w:spacing w:after="0"/>
              <w:rPr>
                <w:rFonts w:ascii="Times New Roman" w:hAnsi="Times New Roman"/>
                <w:sz w:val="24"/>
                <w:szCs w:val="24"/>
              </w:rPr>
            </w:pPr>
            <w:r w:rsidRPr="00F45D38">
              <w:rPr>
                <w:rFonts w:ascii="Times New Roman" w:hAnsi="Times New Roman"/>
                <w:color w:val="000000"/>
                <w:sz w:val="24"/>
                <w:szCs w:val="24"/>
                <w:lang w:bidi="ru-RU"/>
              </w:rPr>
              <w:t>Осуществлять поиск, анализ и интерпретацию информации, необходимой для выполнения за</w:t>
            </w:r>
            <w:r w:rsidRPr="00F45D38">
              <w:rPr>
                <w:rFonts w:ascii="Times New Roman" w:hAnsi="Times New Roman"/>
                <w:color w:val="000000"/>
                <w:sz w:val="24"/>
                <w:szCs w:val="24"/>
                <w:lang w:bidi="ru-RU"/>
              </w:rPr>
              <w:softHyphen/>
              <w:t>дач профессиональной деятельности</w:t>
            </w:r>
          </w:p>
        </w:tc>
      </w:tr>
      <w:tr w:rsidR="00F363E0" w:rsidRPr="00F45D38" w:rsidTr="00F363E0">
        <w:tc>
          <w:tcPr>
            <w:tcW w:w="1229" w:type="dxa"/>
            <w:tcBorders>
              <w:top w:val="single" w:sz="4" w:space="0" w:color="auto"/>
              <w:left w:val="single" w:sz="4" w:space="0" w:color="auto"/>
            </w:tcBorders>
            <w:shd w:val="clear" w:color="auto" w:fill="FFFFFF"/>
            <w:vAlign w:val="bottom"/>
          </w:tcPr>
          <w:p w:rsidR="00F363E0" w:rsidRPr="00F45D38" w:rsidRDefault="00F363E0" w:rsidP="00F363E0">
            <w:pPr>
              <w:widowControl w:val="0"/>
              <w:spacing w:after="0"/>
              <w:rPr>
                <w:rFonts w:ascii="Times New Roman" w:hAnsi="Times New Roman"/>
                <w:b/>
                <w:sz w:val="24"/>
                <w:szCs w:val="24"/>
              </w:rPr>
            </w:pPr>
            <w:r w:rsidRPr="00F45D38">
              <w:rPr>
                <w:rFonts w:ascii="Times New Roman" w:hAnsi="Times New Roman"/>
                <w:b/>
                <w:color w:val="000000"/>
                <w:sz w:val="24"/>
                <w:szCs w:val="24"/>
                <w:lang w:bidi="ru-RU"/>
              </w:rPr>
              <w:t>ОК 3.</w:t>
            </w:r>
          </w:p>
        </w:tc>
        <w:tc>
          <w:tcPr>
            <w:tcW w:w="8342" w:type="dxa"/>
            <w:tcBorders>
              <w:top w:val="single" w:sz="4" w:space="0" w:color="auto"/>
              <w:left w:val="single" w:sz="4" w:space="0" w:color="auto"/>
              <w:right w:val="single" w:sz="4" w:space="0" w:color="auto"/>
            </w:tcBorders>
            <w:shd w:val="clear" w:color="auto" w:fill="FFFFFF"/>
            <w:vAlign w:val="bottom"/>
          </w:tcPr>
          <w:p w:rsidR="00F363E0" w:rsidRPr="00F45D38" w:rsidRDefault="00F363E0" w:rsidP="00F363E0">
            <w:pPr>
              <w:widowControl w:val="0"/>
              <w:spacing w:after="0"/>
              <w:rPr>
                <w:rFonts w:ascii="Times New Roman" w:hAnsi="Times New Roman"/>
                <w:sz w:val="24"/>
                <w:szCs w:val="24"/>
              </w:rPr>
            </w:pPr>
            <w:r w:rsidRPr="00F45D38">
              <w:rPr>
                <w:rFonts w:ascii="Times New Roman" w:hAnsi="Times New Roman"/>
                <w:color w:val="000000"/>
                <w:sz w:val="24"/>
                <w:szCs w:val="24"/>
                <w:lang w:bidi="ru-RU"/>
              </w:rPr>
              <w:t>Планировать и реализовывать собственное профессиональное и личностное развитие.</w:t>
            </w:r>
          </w:p>
        </w:tc>
      </w:tr>
      <w:tr w:rsidR="00F363E0" w:rsidRPr="00F45D38" w:rsidTr="00F363E0">
        <w:tc>
          <w:tcPr>
            <w:tcW w:w="1229" w:type="dxa"/>
            <w:tcBorders>
              <w:top w:val="single" w:sz="4" w:space="0" w:color="auto"/>
              <w:left w:val="single" w:sz="4" w:space="0" w:color="auto"/>
            </w:tcBorders>
            <w:shd w:val="clear" w:color="auto" w:fill="FFFFFF"/>
          </w:tcPr>
          <w:p w:rsidR="00F363E0" w:rsidRPr="00F45D38" w:rsidRDefault="00F363E0" w:rsidP="00F363E0">
            <w:pPr>
              <w:widowControl w:val="0"/>
              <w:spacing w:after="0"/>
              <w:rPr>
                <w:rFonts w:ascii="Times New Roman" w:hAnsi="Times New Roman"/>
                <w:b/>
                <w:sz w:val="24"/>
                <w:szCs w:val="24"/>
              </w:rPr>
            </w:pPr>
            <w:r w:rsidRPr="00F45D38">
              <w:rPr>
                <w:rFonts w:ascii="Times New Roman" w:hAnsi="Times New Roman"/>
                <w:b/>
                <w:color w:val="000000"/>
                <w:sz w:val="24"/>
                <w:szCs w:val="24"/>
                <w:lang w:bidi="ru-RU"/>
              </w:rPr>
              <w:t>ОК 4.</w:t>
            </w:r>
          </w:p>
        </w:tc>
        <w:tc>
          <w:tcPr>
            <w:tcW w:w="8342" w:type="dxa"/>
            <w:tcBorders>
              <w:top w:val="single" w:sz="4" w:space="0" w:color="auto"/>
              <w:left w:val="single" w:sz="4" w:space="0" w:color="auto"/>
              <w:right w:val="single" w:sz="4" w:space="0" w:color="auto"/>
            </w:tcBorders>
            <w:shd w:val="clear" w:color="auto" w:fill="FFFFFF"/>
          </w:tcPr>
          <w:p w:rsidR="00F363E0" w:rsidRPr="00F45D38" w:rsidRDefault="00F363E0" w:rsidP="00F363E0">
            <w:pPr>
              <w:widowControl w:val="0"/>
              <w:spacing w:after="0"/>
              <w:rPr>
                <w:rFonts w:ascii="Times New Roman" w:hAnsi="Times New Roman"/>
                <w:sz w:val="24"/>
                <w:szCs w:val="24"/>
              </w:rPr>
            </w:pPr>
            <w:r w:rsidRPr="00F45D38">
              <w:rPr>
                <w:rFonts w:ascii="Times New Roman" w:hAnsi="Times New Roman"/>
                <w:color w:val="000000"/>
                <w:sz w:val="24"/>
                <w:szCs w:val="24"/>
                <w:lang w:bidi="ru-RU"/>
              </w:rPr>
              <w:t>Работать в коллективе и команде, эффективно взаимодействовать с коллегами, руководством, клиентами.</w:t>
            </w:r>
          </w:p>
        </w:tc>
      </w:tr>
      <w:tr w:rsidR="00F363E0" w:rsidRPr="00F45D38" w:rsidTr="00F363E0">
        <w:tc>
          <w:tcPr>
            <w:tcW w:w="1229" w:type="dxa"/>
            <w:tcBorders>
              <w:top w:val="single" w:sz="4" w:space="0" w:color="auto"/>
              <w:left w:val="single" w:sz="4" w:space="0" w:color="auto"/>
            </w:tcBorders>
            <w:shd w:val="clear" w:color="auto" w:fill="FFFFFF"/>
          </w:tcPr>
          <w:p w:rsidR="00F363E0" w:rsidRPr="00F45D38" w:rsidRDefault="00F363E0" w:rsidP="00F363E0">
            <w:pPr>
              <w:widowControl w:val="0"/>
              <w:spacing w:after="0"/>
              <w:rPr>
                <w:rFonts w:ascii="Times New Roman" w:hAnsi="Times New Roman"/>
                <w:b/>
                <w:sz w:val="24"/>
                <w:szCs w:val="24"/>
              </w:rPr>
            </w:pPr>
            <w:r w:rsidRPr="00F45D38">
              <w:rPr>
                <w:rFonts w:ascii="Times New Roman" w:hAnsi="Times New Roman"/>
                <w:b/>
                <w:color w:val="000000"/>
                <w:sz w:val="24"/>
                <w:szCs w:val="24"/>
                <w:lang w:bidi="ru-RU"/>
              </w:rPr>
              <w:t>ОК 5.</w:t>
            </w:r>
          </w:p>
        </w:tc>
        <w:tc>
          <w:tcPr>
            <w:tcW w:w="8342" w:type="dxa"/>
            <w:tcBorders>
              <w:top w:val="single" w:sz="4" w:space="0" w:color="auto"/>
              <w:left w:val="single" w:sz="4" w:space="0" w:color="auto"/>
              <w:right w:val="single" w:sz="4" w:space="0" w:color="auto"/>
            </w:tcBorders>
            <w:shd w:val="clear" w:color="auto" w:fill="FFFFFF"/>
            <w:vAlign w:val="bottom"/>
          </w:tcPr>
          <w:p w:rsidR="00F363E0" w:rsidRPr="00F45D38" w:rsidRDefault="00F363E0" w:rsidP="00F363E0">
            <w:pPr>
              <w:widowControl w:val="0"/>
              <w:spacing w:after="0"/>
              <w:rPr>
                <w:rFonts w:ascii="Times New Roman" w:hAnsi="Times New Roman"/>
                <w:sz w:val="24"/>
                <w:szCs w:val="24"/>
              </w:rPr>
            </w:pPr>
            <w:r w:rsidRPr="00F45D38">
              <w:rPr>
                <w:rFonts w:ascii="Times New Roman" w:hAnsi="Times New Roman"/>
                <w:color w:val="000000"/>
                <w:sz w:val="24"/>
                <w:szCs w:val="24"/>
                <w:lang w:bidi="ru-RU"/>
              </w:rPr>
              <w:t>Осуществлять устную и письменную коммуникацию на государственном языке с учетом особенностей социального и культурного контекста.</w:t>
            </w:r>
          </w:p>
        </w:tc>
      </w:tr>
      <w:tr w:rsidR="00F363E0" w:rsidRPr="00F45D38" w:rsidTr="00F363E0">
        <w:tc>
          <w:tcPr>
            <w:tcW w:w="1229" w:type="dxa"/>
            <w:tcBorders>
              <w:top w:val="single" w:sz="4" w:space="0" w:color="auto"/>
              <w:left w:val="single" w:sz="4" w:space="0" w:color="auto"/>
            </w:tcBorders>
            <w:shd w:val="clear" w:color="auto" w:fill="FFFFFF"/>
          </w:tcPr>
          <w:p w:rsidR="00F363E0" w:rsidRPr="00F45D38" w:rsidRDefault="00F363E0" w:rsidP="00F363E0">
            <w:pPr>
              <w:widowControl w:val="0"/>
              <w:spacing w:after="0"/>
              <w:rPr>
                <w:rFonts w:ascii="Times New Roman" w:hAnsi="Times New Roman"/>
                <w:b/>
                <w:sz w:val="24"/>
                <w:szCs w:val="24"/>
              </w:rPr>
            </w:pPr>
            <w:r w:rsidRPr="00F45D38">
              <w:rPr>
                <w:rFonts w:ascii="Times New Roman" w:hAnsi="Times New Roman"/>
                <w:b/>
                <w:color w:val="000000"/>
                <w:sz w:val="24"/>
                <w:szCs w:val="24"/>
                <w:lang w:bidi="ru-RU"/>
              </w:rPr>
              <w:t>ОК 6.</w:t>
            </w:r>
          </w:p>
        </w:tc>
        <w:tc>
          <w:tcPr>
            <w:tcW w:w="8342" w:type="dxa"/>
            <w:tcBorders>
              <w:top w:val="single" w:sz="4" w:space="0" w:color="auto"/>
              <w:left w:val="single" w:sz="4" w:space="0" w:color="auto"/>
              <w:right w:val="single" w:sz="4" w:space="0" w:color="auto"/>
            </w:tcBorders>
            <w:shd w:val="clear" w:color="auto" w:fill="FFFFFF"/>
            <w:vAlign w:val="bottom"/>
          </w:tcPr>
          <w:p w:rsidR="00F363E0" w:rsidRPr="00F45D38" w:rsidRDefault="00F363E0" w:rsidP="00F363E0">
            <w:pPr>
              <w:widowControl w:val="0"/>
              <w:spacing w:after="0"/>
              <w:rPr>
                <w:rFonts w:ascii="Times New Roman" w:hAnsi="Times New Roman"/>
                <w:sz w:val="24"/>
                <w:szCs w:val="24"/>
              </w:rPr>
            </w:pPr>
            <w:r w:rsidRPr="00F45D38">
              <w:rPr>
                <w:rFonts w:ascii="Times New Roman" w:hAnsi="Times New Roman"/>
                <w:color w:val="000000"/>
                <w:sz w:val="24"/>
                <w:szCs w:val="24"/>
                <w:lang w:bidi="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F363E0" w:rsidRPr="00F45D38" w:rsidTr="00F363E0">
        <w:tc>
          <w:tcPr>
            <w:tcW w:w="1229" w:type="dxa"/>
            <w:tcBorders>
              <w:top w:val="single" w:sz="4" w:space="0" w:color="auto"/>
              <w:left w:val="single" w:sz="4" w:space="0" w:color="auto"/>
            </w:tcBorders>
            <w:shd w:val="clear" w:color="auto" w:fill="FFFFFF"/>
          </w:tcPr>
          <w:p w:rsidR="00F363E0" w:rsidRPr="00F45D38" w:rsidRDefault="00F363E0" w:rsidP="00F363E0">
            <w:pPr>
              <w:widowControl w:val="0"/>
              <w:spacing w:after="0"/>
              <w:rPr>
                <w:rFonts w:ascii="Times New Roman" w:hAnsi="Times New Roman"/>
                <w:b/>
                <w:sz w:val="24"/>
                <w:szCs w:val="24"/>
              </w:rPr>
            </w:pPr>
            <w:r w:rsidRPr="00F45D38">
              <w:rPr>
                <w:rFonts w:ascii="Times New Roman" w:hAnsi="Times New Roman"/>
                <w:b/>
                <w:color w:val="000000"/>
                <w:sz w:val="24"/>
                <w:szCs w:val="24"/>
                <w:lang w:bidi="ru-RU"/>
              </w:rPr>
              <w:t>ОК 7.</w:t>
            </w:r>
          </w:p>
        </w:tc>
        <w:tc>
          <w:tcPr>
            <w:tcW w:w="8342" w:type="dxa"/>
            <w:tcBorders>
              <w:top w:val="single" w:sz="4" w:space="0" w:color="auto"/>
              <w:left w:val="single" w:sz="4" w:space="0" w:color="auto"/>
              <w:right w:val="single" w:sz="4" w:space="0" w:color="auto"/>
            </w:tcBorders>
            <w:shd w:val="clear" w:color="auto" w:fill="FFFFFF"/>
            <w:vAlign w:val="bottom"/>
          </w:tcPr>
          <w:p w:rsidR="00F363E0" w:rsidRPr="00F45D38" w:rsidRDefault="00F363E0" w:rsidP="00F363E0">
            <w:pPr>
              <w:widowControl w:val="0"/>
              <w:spacing w:after="0"/>
              <w:rPr>
                <w:rFonts w:ascii="Times New Roman" w:hAnsi="Times New Roman"/>
                <w:sz w:val="24"/>
                <w:szCs w:val="24"/>
              </w:rPr>
            </w:pPr>
            <w:r w:rsidRPr="00F45D38">
              <w:rPr>
                <w:rFonts w:ascii="Times New Roman" w:hAnsi="Times New Roman"/>
                <w:color w:val="000000"/>
                <w:sz w:val="24"/>
                <w:szCs w:val="24"/>
                <w:lang w:bidi="ru-RU"/>
              </w:rPr>
              <w:t>Содействовать сохранению окружающей среды, ресурсосбережению, эффективно действовать в чрезвычайных ситуациях</w:t>
            </w:r>
          </w:p>
        </w:tc>
      </w:tr>
      <w:tr w:rsidR="00F363E0" w:rsidRPr="00F45D38" w:rsidTr="00F363E0">
        <w:tc>
          <w:tcPr>
            <w:tcW w:w="1229" w:type="dxa"/>
            <w:tcBorders>
              <w:top w:val="single" w:sz="4" w:space="0" w:color="auto"/>
              <w:left w:val="single" w:sz="4" w:space="0" w:color="auto"/>
            </w:tcBorders>
            <w:shd w:val="clear" w:color="auto" w:fill="FFFFFF"/>
          </w:tcPr>
          <w:p w:rsidR="00F363E0" w:rsidRPr="00F45D38" w:rsidRDefault="00F363E0" w:rsidP="00F363E0">
            <w:pPr>
              <w:widowControl w:val="0"/>
              <w:spacing w:after="0"/>
              <w:rPr>
                <w:rFonts w:ascii="Times New Roman" w:hAnsi="Times New Roman"/>
                <w:b/>
                <w:sz w:val="24"/>
                <w:szCs w:val="24"/>
              </w:rPr>
            </w:pPr>
            <w:r w:rsidRPr="00F45D38">
              <w:rPr>
                <w:rFonts w:ascii="Times New Roman" w:hAnsi="Times New Roman"/>
                <w:b/>
                <w:color w:val="000000"/>
                <w:sz w:val="24"/>
                <w:szCs w:val="24"/>
                <w:lang w:bidi="ru-RU"/>
              </w:rPr>
              <w:t>ОК 9.</w:t>
            </w:r>
          </w:p>
        </w:tc>
        <w:tc>
          <w:tcPr>
            <w:tcW w:w="8342" w:type="dxa"/>
            <w:tcBorders>
              <w:top w:val="single" w:sz="4" w:space="0" w:color="auto"/>
              <w:left w:val="single" w:sz="4" w:space="0" w:color="auto"/>
              <w:right w:val="single" w:sz="4" w:space="0" w:color="auto"/>
            </w:tcBorders>
            <w:shd w:val="clear" w:color="auto" w:fill="FFFFFF"/>
          </w:tcPr>
          <w:p w:rsidR="00F363E0" w:rsidRPr="00F45D38" w:rsidRDefault="00F363E0" w:rsidP="00F363E0">
            <w:pPr>
              <w:widowControl w:val="0"/>
              <w:spacing w:after="0"/>
              <w:rPr>
                <w:rFonts w:ascii="Times New Roman" w:hAnsi="Times New Roman"/>
                <w:sz w:val="24"/>
                <w:szCs w:val="24"/>
              </w:rPr>
            </w:pPr>
            <w:r w:rsidRPr="00F45D38">
              <w:rPr>
                <w:rFonts w:ascii="Times New Roman" w:hAnsi="Times New Roman"/>
                <w:color w:val="000000"/>
                <w:sz w:val="24"/>
                <w:szCs w:val="24"/>
                <w:lang w:bidi="ru-RU"/>
              </w:rPr>
              <w:t>Использовать информационные технологии в профессиональной деятельности.</w:t>
            </w:r>
          </w:p>
        </w:tc>
      </w:tr>
      <w:tr w:rsidR="00F363E0" w:rsidRPr="00F45D38" w:rsidTr="00F363E0">
        <w:tc>
          <w:tcPr>
            <w:tcW w:w="1229" w:type="dxa"/>
            <w:tcBorders>
              <w:top w:val="single" w:sz="4" w:space="0" w:color="auto"/>
              <w:left w:val="single" w:sz="4" w:space="0" w:color="auto"/>
            </w:tcBorders>
            <w:shd w:val="clear" w:color="auto" w:fill="FFFFFF"/>
          </w:tcPr>
          <w:p w:rsidR="00F363E0" w:rsidRPr="00F45D38" w:rsidRDefault="00F363E0" w:rsidP="00F363E0">
            <w:pPr>
              <w:widowControl w:val="0"/>
              <w:spacing w:after="0"/>
              <w:rPr>
                <w:rFonts w:ascii="Times New Roman" w:hAnsi="Times New Roman"/>
                <w:b/>
                <w:sz w:val="24"/>
                <w:szCs w:val="24"/>
              </w:rPr>
            </w:pPr>
            <w:r w:rsidRPr="00F45D38">
              <w:rPr>
                <w:rFonts w:ascii="Times New Roman" w:hAnsi="Times New Roman"/>
                <w:b/>
                <w:color w:val="000000"/>
                <w:sz w:val="24"/>
                <w:szCs w:val="24"/>
                <w:lang w:bidi="ru-RU"/>
              </w:rPr>
              <w:t>ОК 10.</w:t>
            </w:r>
          </w:p>
        </w:tc>
        <w:tc>
          <w:tcPr>
            <w:tcW w:w="8342" w:type="dxa"/>
            <w:tcBorders>
              <w:top w:val="single" w:sz="4" w:space="0" w:color="auto"/>
              <w:left w:val="single" w:sz="4" w:space="0" w:color="auto"/>
              <w:right w:val="single" w:sz="4" w:space="0" w:color="auto"/>
            </w:tcBorders>
            <w:shd w:val="clear" w:color="auto" w:fill="FFFFFF"/>
          </w:tcPr>
          <w:p w:rsidR="00F363E0" w:rsidRPr="00F45D38" w:rsidRDefault="00F363E0" w:rsidP="00F363E0">
            <w:pPr>
              <w:widowControl w:val="0"/>
              <w:spacing w:after="0"/>
              <w:rPr>
                <w:rFonts w:ascii="Times New Roman" w:hAnsi="Times New Roman"/>
                <w:sz w:val="24"/>
                <w:szCs w:val="24"/>
              </w:rPr>
            </w:pPr>
            <w:r w:rsidRPr="00F45D38">
              <w:rPr>
                <w:rFonts w:ascii="Times New Roman" w:hAnsi="Times New Roman"/>
                <w:color w:val="000000"/>
                <w:sz w:val="24"/>
                <w:szCs w:val="24"/>
                <w:lang w:bidi="ru-RU"/>
              </w:rPr>
              <w:t>Пользоваться профессиональной документацией на государственном и иностранном языках.</w:t>
            </w:r>
          </w:p>
        </w:tc>
      </w:tr>
    </w:tbl>
    <w:p w:rsidR="00F363E0" w:rsidRPr="00A54D10" w:rsidRDefault="00F363E0" w:rsidP="00F363E0">
      <w:pPr>
        <w:ind w:firstLine="709"/>
        <w:rPr>
          <w:rFonts w:ascii="Times New Roman" w:hAnsi="Times New Roman"/>
          <w:bCs/>
          <w:iCs/>
          <w:sz w:val="4"/>
          <w:szCs w:val="4"/>
        </w:rPr>
      </w:pPr>
    </w:p>
    <w:p w:rsidR="00F363E0" w:rsidRPr="00A54D10" w:rsidRDefault="00F363E0" w:rsidP="00F363E0">
      <w:pPr>
        <w:ind w:firstLine="709"/>
        <w:rPr>
          <w:rFonts w:ascii="Times New Roman" w:hAnsi="Times New Roman"/>
          <w:bCs/>
          <w:iCs/>
          <w:sz w:val="24"/>
          <w:szCs w:val="24"/>
        </w:rPr>
      </w:pPr>
      <w:r w:rsidRPr="00A54D10">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F363E0" w:rsidRPr="00F45D38" w:rsidTr="00F363E0">
        <w:tc>
          <w:tcPr>
            <w:tcW w:w="1204" w:type="dxa"/>
          </w:tcPr>
          <w:p w:rsidR="00F363E0" w:rsidRPr="00F45D38" w:rsidRDefault="00F363E0" w:rsidP="00F363E0">
            <w:pPr>
              <w:spacing w:after="0"/>
              <w:rPr>
                <w:rFonts w:ascii="Times New Roman" w:hAnsi="Times New Roman"/>
                <w:i/>
                <w:sz w:val="24"/>
                <w:szCs w:val="24"/>
              </w:rPr>
            </w:pPr>
            <w:r w:rsidRPr="00F45D38">
              <w:rPr>
                <w:rFonts w:ascii="Times New Roman" w:hAnsi="Times New Roman"/>
                <w:i/>
                <w:sz w:val="24"/>
                <w:szCs w:val="24"/>
              </w:rPr>
              <w:t>Код</w:t>
            </w:r>
          </w:p>
        </w:tc>
        <w:tc>
          <w:tcPr>
            <w:tcW w:w="8367" w:type="dxa"/>
          </w:tcPr>
          <w:p w:rsidR="00F363E0" w:rsidRPr="00F45D38" w:rsidRDefault="00F363E0" w:rsidP="00F363E0">
            <w:pPr>
              <w:spacing w:after="0"/>
              <w:rPr>
                <w:rFonts w:ascii="Times New Roman" w:hAnsi="Times New Roman"/>
                <w:iCs/>
                <w:sz w:val="24"/>
                <w:szCs w:val="24"/>
              </w:rPr>
            </w:pPr>
            <w:r w:rsidRPr="00F45D38">
              <w:rPr>
                <w:rFonts w:ascii="Times New Roman" w:hAnsi="Times New Roman"/>
                <w:iCs/>
                <w:sz w:val="24"/>
                <w:szCs w:val="24"/>
              </w:rPr>
              <w:t>Наименование видов деятельности и профессиональных компетенций</w:t>
            </w:r>
          </w:p>
        </w:tc>
      </w:tr>
      <w:tr w:rsidR="00F363E0" w:rsidRPr="00F45D38" w:rsidTr="00F363E0">
        <w:trPr>
          <w:trHeight w:val="348"/>
        </w:trPr>
        <w:tc>
          <w:tcPr>
            <w:tcW w:w="1204" w:type="dxa"/>
          </w:tcPr>
          <w:p w:rsidR="00F363E0" w:rsidRPr="00F45D38" w:rsidRDefault="00F363E0" w:rsidP="00F363E0">
            <w:pPr>
              <w:spacing w:after="0"/>
              <w:rPr>
                <w:rFonts w:ascii="Times New Roman" w:hAnsi="Times New Roman"/>
                <w:b/>
                <w:i/>
                <w:sz w:val="24"/>
                <w:szCs w:val="24"/>
              </w:rPr>
            </w:pPr>
            <w:r w:rsidRPr="00F45D38">
              <w:rPr>
                <w:rFonts w:ascii="Times New Roman" w:hAnsi="Times New Roman"/>
                <w:b/>
                <w:i/>
                <w:sz w:val="24"/>
                <w:szCs w:val="24"/>
              </w:rPr>
              <w:t>ВД 2</w:t>
            </w:r>
          </w:p>
        </w:tc>
        <w:tc>
          <w:tcPr>
            <w:tcW w:w="8367" w:type="dxa"/>
            <w:tcBorders>
              <w:top w:val="single" w:sz="4" w:space="0" w:color="auto"/>
              <w:left w:val="single" w:sz="4" w:space="0" w:color="auto"/>
              <w:right w:val="single" w:sz="4" w:space="0" w:color="auto"/>
            </w:tcBorders>
            <w:shd w:val="clear" w:color="auto" w:fill="FFFFFF"/>
          </w:tcPr>
          <w:p w:rsidR="00F363E0" w:rsidRPr="00F45D38" w:rsidRDefault="00F363E0" w:rsidP="00F363E0">
            <w:pPr>
              <w:widowControl w:val="0"/>
              <w:spacing w:after="0"/>
              <w:rPr>
                <w:rFonts w:ascii="Times New Roman" w:hAnsi="Times New Roman"/>
                <w:sz w:val="24"/>
                <w:szCs w:val="24"/>
              </w:rPr>
            </w:pPr>
            <w:r w:rsidRPr="00F45D38">
              <w:rPr>
                <w:rFonts w:ascii="Times New Roman" w:hAnsi="Times New Roman"/>
                <w:color w:val="000000"/>
                <w:sz w:val="24"/>
                <w:szCs w:val="24"/>
                <w:lang w:bidi="ru-RU"/>
              </w:rPr>
              <w:t>Контроль процесса развития растений в течение вегетации</w:t>
            </w:r>
          </w:p>
        </w:tc>
      </w:tr>
      <w:tr w:rsidR="00F363E0" w:rsidRPr="00F45D38" w:rsidTr="00F363E0">
        <w:tc>
          <w:tcPr>
            <w:tcW w:w="1204" w:type="dxa"/>
            <w:vAlign w:val="bottom"/>
          </w:tcPr>
          <w:p w:rsidR="00F363E0" w:rsidRPr="00F45D38" w:rsidRDefault="00F363E0" w:rsidP="00F363E0">
            <w:pPr>
              <w:widowControl w:val="0"/>
              <w:spacing w:after="0"/>
              <w:rPr>
                <w:rFonts w:ascii="Times New Roman" w:hAnsi="Times New Roman"/>
                <w:b/>
                <w:sz w:val="24"/>
                <w:szCs w:val="24"/>
              </w:rPr>
            </w:pPr>
            <w:r w:rsidRPr="00F45D38">
              <w:rPr>
                <w:rFonts w:ascii="Times New Roman" w:hAnsi="Times New Roman"/>
                <w:b/>
                <w:color w:val="000000"/>
                <w:sz w:val="24"/>
                <w:szCs w:val="24"/>
                <w:lang w:bidi="ru-RU"/>
              </w:rPr>
              <w:t>ПК 2.1</w:t>
            </w:r>
          </w:p>
        </w:tc>
        <w:tc>
          <w:tcPr>
            <w:tcW w:w="8367" w:type="dxa"/>
            <w:tcBorders>
              <w:top w:val="single" w:sz="4" w:space="0" w:color="auto"/>
              <w:left w:val="single" w:sz="4" w:space="0" w:color="auto"/>
              <w:right w:val="single" w:sz="4" w:space="0" w:color="auto"/>
            </w:tcBorders>
            <w:shd w:val="clear" w:color="auto" w:fill="FFFFFF"/>
            <w:vAlign w:val="bottom"/>
          </w:tcPr>
          <w:p w:rsidR="00F363E0" w:rsidRPr="00F45D38" w:rsidRDefault="00F363E0" w:rsidP="00F363E0">
            <w:pPr>
              <w:widowControl w:val="0"/>
              <w:spacing w:after="0"/>
              <w:jc w:val="both"/>
              <w:rPr>
                <w:rFonts w:ascii="Times New Roman" w:hAnsi="Times New Roman"/>
                <w:sz w:val="24"/>
                <w:szCs w:val="24"/>
              </w:rPr>
            </w:pPr>
            <w:r w:rsidRPr="00F45D38">
              <w:rPr>
                <w:rFonts w:ascii="Times New Roman" w:hAnsi="Times New Roman"/>
                <w:color w:val="000000"/>
                <w:sz w:val="24"/>
                <w:szCs w:val="24"/>
                <w:lang w:bidi="ru-RU"/>
              </w:rPr>
              <w:t>Составлять программы контроля развития растений в течение вегетации</w:t>
            </w:r>
          </w:p>
        </w:tc>
      </w:tr>
      <w:tr w:rsidR="00F363E0" w:rsidRPr="00F45D38" w:rsidTr="00F363E0">
        <w:tc>
          <w:tcPr>
            <w:tcW w:w="1204" w:type="dxa"/>
          </w:tcPr>
          <w:p w:rsidR="00F363E0" w:rsidRPr="00F45D38" w:rsidRDefault="00F363E0" w:rsidP="00F363E0">
            <w:pPr>
              <w:widowControl w:val="0"/>
              <w:spacing w:after="0"/>
              <w:rPr>
                <w:rFonts w:ascii="Times New Roman" w:hAnsi="Times New Roman"/>
                <w:b/>
                <w:sz w:val="24"/>
                <w:szCs w:val="24"/>
              </w:rPr>
            </w:pPr>
            <w:r w:rsidRPr="00F45D38">
              <w:rPr>
                <w:rFonts w:ascii="Times New Roman" w:hAnsi="Times New Roman"/>
                <w:b/>
                <w:color w:val="000000"/>
                <w:sz w:val="24"/>
                <w:szCs w:val="24"/>
                <w:lang w:bidi="ru-RU"/>
              </w:rPr>
              <w:t>ПК 2.2</w:t>
            </w:r>
          </w:p>
        </w:tc>
        <w:tc>
          <w:tcPr>
            <w:tcW w:w="8367" w:type="dxa"/>
            <w:tcBorders>
              <w:top w:val="single" w:sz="4" w:space="0" w:color="auto"/>
              <w:left w:val="single" w:sz="4" w:space="0" w:color="auto"/>
              <w:right w:val="single" w:sz="4" w:space="0" w:color="auto"/>
            </w:tcBorders>
            <w:shd w:val="clear" w:color="auto" w:fill="FFFFFF"/>
            <w:vAlign w:val="bottom"/>
          </w:tcPr>
          <w:p w:rsidR="00F363E0" w:rsidRPr="00F45D38" w:rsidRDefault="00F363E0" w:rsidP="00F363E0">
            <w:pPr>
              <w:widowControl w:val="0"/>
              <w:spacing w:after="0"/>
              <w:jc w:val="both"/>
              <w:rPr>
                <w:rFonts w:ascii="Times New Roman" w:hAnsi="Times New Roman"/>
                <w:sz w:val="24"/>
                <w:szCs w:val="24"/>
              </w:rPr>
            </w:pPr>
            <w:r w:rsidRPr="00F45D38">
              <w:rPr>
                <w:rFonts w:ascii="Times New Roman" w:hAnsi="Times New Roman"/>
                <w:color w:val="000000"/>
                <w:sz w:val="24"/>
                <w:szCs w:val="24"/>
                <w:lang w:bidi="ru-RU"/>
              </w:rPr>
              <w:t>Устанавливать календарные сроки проведения технологических операций на основе опреде</w:t>
            </w:r>
            <w:r w:rsidRPr="00F45D38">
              <w:rPr>
                <w:rFonts w:ascii="Times New Roman" w:hAnsi="Times New Roman"/>
                <w:color w:val="000000"/>
                <w:sz w:val="24"/>
                <w:szCs w:val="24"/>
                <w:lang w:bidi="ru-RU"/>
              </w:rPr>
              <w:softHyphen/>
              <w:t>ления фенологических фаз развития растений</w:t>
            </w:r>
          </w:p>
        </w:tc>
      </w:tr>
      <w:tr w:rsidR="00F363E0" w:rsidRPr="00F45D38" w:rsidTr="00F363E0">
        <w:tc>
          <w:tcPr>
            <w:tcW w:w="1204" w:type="dxa"/>
            <w:tcBorders>
              <w:bottom w:val="single" w:sz="4" w:space="0" w:color="auto"/>
            </w:tcBorders>
          </w:tcPr>
          <w:p w:rsidR="00F363E0" w:rsidRPr="00F45D38" w:rsidRDefault="00F363E0" w:rsidP="00F363E0">
            <w:pPr>
              <w:widowControl w:val="0"/>
              <w:spacing w:after="0"/>
              <w:rPr>
                <w:rFonts w:ascii="Times New Roman" w:hAnsi="Times New Roman"/>
                <w:b/>
                <w:sz w:val="24"/>
                <w:szCs w:val="24"/>
              </w:rPr>
            </w:pPr>
            <w:r w:rsidRPr="00F45D38">
              <w:rPr>
                <w:rFonts w:ascii="Times New Roman" w:hAnsi="Times New Roman"/>
                <w:b/>
                <w:color w:val="000000"/>
                <w:sz w:val="24"/>
                <w:szCs w:val="24"/>
                <w:lang w:bidi="ru-RU"/>
              </w:rPr>
              <w:t>ПК 2.3</w:t>
            </w:r>
          </w:p>
        </w:tc>
        <w:tc>
          <w:tcPr>
            <w:tcW w:w="8367" w:type="dxa"/>
            <w:tcBorders>
              <w:top w:val="single" w:sz="4" w:space="0" w:color="auto"/>
              <w:left w:val="single" w:sz="4" w:space="0" w:color="auto"/>
              <w:right w:val="single" w:sz="4" w:space="0" w:color="auto"/>
            </w:tcBorders>
            <w:shd w:val="clear" w:color="auto" w:fill="FFFFFF"/>
            <w:vAlign w:val="bottom"/>
          </w:tcPr>
          <w:p w:rsidR="00F363E0" w:rsidRPr="00F45D38" w:rsidRDefault="00F363E0" w:rsidP="00F363E0">
            <w:pPr>
              <w:widowControl w:val="0"/>
              <w:spacing w:after="0"/>
              <w:jc w:val="both"/>
              <w:rPr>
                <w:rFonts w:ascii="Times New Roman" w:hAnsi="Times New Roman"/>
                <w:sz w:val="24"/>
                <w:szCs w:val="24"/>
              </w:rPr>
            </w:pPr>
            <w:r w:rsidRPr="00F45D38">
              <w:rPr>
                <w:rFonts w:ascii="Times New Roman" w:hAnsi="Times New Roman"/>
                <w:color w:val="000000"/>
                <w:sz w:val="24"/>
                <w:szCs w:val="24"/>
                <w:lang w:bidi="ru-RU"/>
              </w:rPr>
              <w:t>Применять качественные и количественные методы определения общего состояния посевов, полевой всхожести, густоты состояния, перезимовки озимых и многолетних культур</w:t>
            </w:r>
          </w:p>
        </w:tc>
      </w:tr>
      <w:tr w:rsidR="00F363E0" w:rsidRPr="00F45D38" w:rsidTr="00F363E0">
        <w:tc>
          <w:tcPr>
            <w:tcW w:w="1204" w:type="dxa"/>
            <w:tcBorders>
              <w:bottom w:val="single" w:sz="4" w:space="0" w:color="auto"/>
            </w:tcBorders>
            <w:vAlign w:val="bottom"/>
          </w:tcPr>
          <w:p w:rsidR="00F363E0" w:rsidRPr="00F45D38" w:rsidRDefault="00F363E0" w:rsidP="00F363E0">
            <w:pPr>
              <w:widowControl w:val="0"/>
              <w:spacing w:after="0"/>
              <w:rPr>
                <w:rFonts w:ascii="Times New Roman" w:hAnsi="Times New Roman"/>
                <w:b/>
                <w:sz w:val="24"/>
                <w:szCs w:val="24"/>
              </w:rPr>
            </w:pPr>
            <w:r w:rsidRPr="00F45D38">
              <w:rPr>
                <w:rFonts w:ascii="Times New Roman" w:hAnsi="Times New Roman"/>
                <w:b/>
                <w:color w:val="000000"/>
                <w:sz w:val="24"/>
                <w:szCs w:val="24"/>
                <w:lang w:bidi="ru-RU"/>
              </w:rPr>
              <w:t>ПК 2.4</w:t>
            </w:r>
          </w:p>
        </w:tc>
        <w:tc>
          <w:tcPr>
            <w:tcW w:w="8367" w:type="dxa"/>
            <w:tcBorders>
              <w:top w:val="single" w:sz="4" w:space="0" w:color="auto"/>
              <w:left w:val="single" w:sz="4" w:space="0" w:color="auto"/>
              <w:bottom w:val="single" w:sz="4" w:space="0" w:color="auto"/>
              <w:right w:val="single" w:sz="4" w:space="0" w:color="auto"/>
            </w:tcBorders>
            <w:shd w:val="clear" w:color="auto" w:fill="FFFFFF"/>
            <w:vAlign w:val="bottom"/>
          </w:tcPr>
          <w:p w:rsidR="00F363E0" w:rsidRPr="00F45D38" w:rsidRDefault="00F363E0" w:rsidP="00F363E0">
            <w:pPr>
              <w:widowControl w:val="0"/>
              <w:spacing w:after="0"/>
              <w:jc w:val="both"/>
              <w:rPr>
                <w:rFonts w:ascii="Times New Roman" w:hAnsi="Times New Roman"/>
                <w:sz w:val="24"/>
                <w:szCs w:val="24"/>
              </w:rPr>
            </w:pPr>
            <w:r w:rsidRPr="00F45D38">
              <w:rPr>
                <w:rFonts w:ascii="Times New Roman" w:hAnsi="Times New Roman"/>
                <w:color w:val="000000"/>
                <w:sz w:val="24"/>
                <w:szCs w:val="24"/>
                <w:lang w:bidi="ru-RU"/>
              </w:rPr>
              <w:t>Определять видовой состав сорных растений и степень засоренности посевов</w:t>
            </w:r>
          </w:p>
        </w:tc>
      </w:tr>
      <w:tr w:rsidR="00F363E0" w:rsidRPr="00F45D38" w:rsidTr="00F363E0">
        <w:tc>
          <w:tcPr>
            <w:tcW w:w="1204" w:type="dxa"/>
            <w:tcBorders>
              <w:top w:val="single" w:sz="4" w:space="0" w:color="auto"/>
            </w:tcBorders>
          </w:tcPr>
          <w:p w:rsidR="00F363E0" w:rsidRPr="00F45D38" w:rsidRDefault="00F363E0" w:rsidP="00F363E0">
            <w:pPr>
              <w:spacing w:after="0"/>
              <w:rPr>
                <w:rFonts w:ascii="Times New Roman" w:hAnsi="Times New Roman"/>
                <w:b/>
                <w:bCs/>
                <w:iCs/>
                <w:sz w:val="24"/>
                <w:szCs w:val="24"/>
                <w:highlight w:val="yellow"/>
              </w:rPr>
            </w:pPr>
            <w:r w:rsidRPr="00F45D38">
              <w:rPr>
                <w:rFonts w:ascii="Times New Roman" w:hAnsi="Times New Roman"/>
                <w:b/>
                <w:bCs/>
                <w:iCs/>
                <w:sz w:val="24"/>
                <w:szCs w:val="24"/>
                <w:lang w:bidi="ru-RU"/>
              </w:rPr>
              <w:t>ПК 2.5</w:t>
            </w:r>
          </w:p>
        </w:tc>
        <w:tc>
          <w:tcPr>
            <w:tcW w:w="8367" w:type="dxa"/>
            <w:tcBorders>
              <w:bottom w:val="single" w:sz="4" w:space="0" w:color="auto"/>
            </w:tcBorders>
          </w:tcPr>
          <w:p w:rsidR="00F363E0" w:rsidRPr="00F45D38" w:rsidRDefault="00F363E0" w:rsidP="00F363E0">
            <w:pPr>
              <w:spacing w:after="0"/>
              <w:jc w:val="both"/>
              <w:rPr>
                <w:rFonts w:ascii="Times New Roman" w:hAnsi="Times New Roman"/>
                <w:bCs/>
                <w:i/>
                <w:sz w:val="24"/>
                <w:szCs w:val="24"/>
              </w:rPr>
            </w:pPr>
            <w:r w:rsidRPr="00F45D38">
              <w:rPr>
                <w:rFonts w:ascii="Times New Roman" w:hAnsi="Times New Roman"/>
                <w:bCs/>
                <w:sz w:val="24"/>
                <w:szCs w:val="24"/>
                <w:lang w:bidi="ru-RU"/>
              </w:rPr>
              <w:t>Определять видовой состав вредителей, плотность их популяций, вредоносность и степень поврежденности растений, и распространенность вредителей</w:t>
            </w:r>
          </w:p>
        </w:tc>
      </w:tr>
      <w:tr w:rsidR="00F363E0" w:rsidRPr="00F45D38" w:rsidTr="00F363E0">
        <w:tc>
          <w:tcPr>
            <w:tcW w:w="1204" w:type="dxa"/>
            <w:tcBorders>
              <w:top w:val="single" w:sz="4" w:space="0" w:color="auto"/>
            </w:tcBorders>
          </w:tcPr>
          <w:p w:rsidR="00F363E0" w:rsidRPr="00F45D38" w:rsidRDefault="00F363E0" w:rsidP="00F363E0">
            <w:pPr>
              <w:spacing w:after="0"/>
              <w:rPr>
                <w:rFonts w:ascii="Times New Roman" w:hAnsi="Times New Roman"/>
                <w:b/>
                <w:bCs/>
                <w:iCs/>
                <w:sz w:val="24"/>
                <w:szCs w:val="24"/>
              </w:rPr>
            </w:pPr>
            <w:r w:rsidRPr="00F45D38">
              <w:rPr>
                <w:rFonts w:ascii="Times New Roman" w:hAnsi="Times New Roman"/>
                <w:b/>
                <w:bCs/>
                <w:iCs/>
                <w:sz w:val="24"/>
                <w:szCs w:val="24"/>
              </w:rPr>
              <w:t>ПК 2.6</w:t>
            </w:r>
          </w:p>
        </w:tc>
        <w:tc>
          <w:tcPr>
            <w:tcW w:w="8367" w:type="dxa"/>
            <w:tcBorders>
              <w:top w:val="single" w:sz="4" w:space="0" w:color="auto"/>
              <w:left w:val="single" w:sz="4" w:space="0" w:color="auto"/>
              <w:right w:val="single" w:sz="4" w:space="0" w:color="auto"/>
            </w:tcBorders>
            <w:shd w:val="clear" w:color="auto" w:fill="FFFFFF"/>
            <w:vAlign w:val="bottom"/>
          </w:tcPr>
          <w:p w:rsidR="00F363E0" w:rsidRPr="00F45D38" w:rsidRDefault="00F363E0" w:rsidP="00F363E0">
            <w:pPr>
              <w:widowControl w:val="0"/>
              <w:spacing w:after="0"/>
              <w:jc w:val="both"/>
              <w:rPr>
                <w:rFonts w:ascii="Times New Roman" w:hAnsi="Times New Roman"/>
                <w:sz w:val="24"/>
                <w:szCs w:val="24"/>
              </w:rPr>
            </w:pPr>
            <w:r w:rsidRPr="00F45D38">
              <w:rPr>
                <w:rFonts w:ascii="Times New Roman" w:hAnsi="Times New Roman"/>
                <w:color w:val="000000"/>
                <w:sz w:val="24"/>
                <w:szCs w:val="24"/>
                <w:lang w:bidi="ru-RU"/>
              </w:rPr>
              <w:t xml:space="preserve">Проводить диагностику болезней и степень их развития с целью </w:t>
            </w:r>
            <w:r w:rsidRPr="00F45D38">
              <w:rPr>
                <w:rFonts w:ascii="Times New Roman" w:hAnsi="Times New Roman"/>
                <w:color w:val="000000"/>
                <w:sz w:val="24"/>
                <w:szCs w:val="24"/>
                <w:lang w:bidi="ru-RU"/>
              </w:rPr>
              <w:lastRenderedPageBreak/>
              <w:t>совершенствования системы защиты растений и распространенность болезней</w:t>
            </w:r>
          </w:p>
        </w:tc>
      </w:tr>
      <w:tr w:rsidR="00F363E0" w:rsidRPr="00F45D38" w:rsidTr="00F363E0">
        <w:tc>
          <w:tcPr>
            <w:tcW w:w="1204" w:type="dxa"/>
          </w:tcPr>
          <w:p w:rsidR="00F363E0" w:rsidRPr="00F45D38" w:rsidRDefault="00F363E0" w:rsidP="00F363E0">
            <w:pPr>
              <w:spacing w:after="0"/>
              <w:rPr>
                <w:rFonts w:ascii="Times New Roman" w:hAnsi="Times New Roman"/>
                <w:b/>
                <w:bCs/>
                <w:iCs/>
                <w:sz w:val="24"/>
                <w:szCs w:val="24"/>
              </w:rPr>
            </w:pPr>
            <w:r w:rsidRPr="00F45D38">
              <w:rPr>
                <w:rFonts w:ascii="Times New Roman" w:hAnsi="Times New Roman"/>
                <w:b/>
                <w:bCs/>
                <w:iCs/>
                <w:sz w:val="24"/>
                <w:szCs w:val="24"/>
              </w:rPr>
              <w:lastRenderedPageBreak/>
              <w:t>ПК 2.7</w:t>
            </w:r>
          </w:p>
        </w:tc>
        <w:tc>
          <w:tcPr>
            <w:tcW w:w="8367" w:type="dxa"/>
            <w:tcBorders>
              <w:top w:val="single" w:sz="4" w:space="0" w:color="auto"/>
              <w:left w:val="single" w:sz="4" w:space="0" w:color="auto"/>
              <w:right w:val="single" w:sz="4" w:space="0" w:color="auto"/>
            </w:tcBorders>
            <w:shd w:val="clear" w:color="auto" w:fill="FFFFFF"/>
          </w:tcPr>
          <w:p w:rsidR="00F363E0" w:rsidRPr="00F45D38" w:rsidRDefault="00F363E0" w:rsidP="00F363E0">
            <w:pPr>
              <w:widowControl w:val="0"/>
              <w:spacing w:after="0"/>
              <w:rPr>
                <w:rFonts w:ascii="Times New Roman" w:hAnsi="Times New Roman"/>
                <w:sz w:val="24"/>
                <w:szCs w:val="24"/>
              </w:rPr>
            </w:pPr>
            <w:r w:rsidRPr="00F45D38">
              <w:rPr>
                <w:rFonts w:ascii="Times New Roman" w:hAnsi="Times New Roman"/>
                <w:color w:val="000000"/>
                <w:sz w:val="24"/>
                <w:szCs w:val="24"/>
                <w:lang w:bidi="ru-RU"/>
              </w:rPr>
              <w:t>Проводить почвенную и растительную диагностику питания растений</w:t>
            </w:r>
          </w:p>
        </w:tc>
      </w:tr>
      <w:tr w:rsidR="00F363E0" w:rsidRPr="00F45D38" w:rsidTr="00F363E0">
        <w:tc>
          <w:tcPr>
            <w:tcW w:w="1204" w:type="dxa"/>
          </w:tcPr>
          <w:p w:rsidR="00F363E0" w:rsidRPr="00F45D38" w:rsidRDefault="00F363E0" w:rsidP="00F363E0">
            <w:pPr>
              <w:spacing w:after="0"/>
              <w:rPr>
                <w:rFonts w:ascii="Times New Roman" w:hAnsi="Times New Roman"/>
                <w:b/>
                <w:bCs/>
                <w:iCs/>
                <w:sz w:val="24"/>
                <w:szCs w:val="24"/>
              </w:rPr>
            </w:pPr>
            <w:r w:rsidRPr="00F45D38">
              <w:rPr>
                <w:rFonts w:ascii="Times New Roman" w:hAnsi="Times New Roman"/>
                <w:b/>
                <w:bCs/>
                <w:iCs/>
                <w:sz w:val="24"/>
                <w:szCs w:val="24"/>
              </w:rPr>
              <w:t>ПК 2.8</w:t>
            </w:r>
          </w:p>
        </w:tc>
        <w:tc>
          <w:tcPr>
            <w:tcW w:w="8367" w:type="dxa"/>
            <w:tcBorders>
              <w:top w:val="single" w:sz="4" w:space="0" w:color="auto"/>
              <w:left w:val="single" w:sz="4" w:space="0" w:color="auto"/>
              <w:right w:val="single" w:sz="4" w:space="0" w:color="auto"/>
            </w:tcBorders>
            <w:shd w:val="clear" w:color="auto" w:fill="FFFFFF"/>
          </w:tcPr>
          <w:p w:rsidR="00F363E0" w:rsidRPr="00F45D38" w:rsidRDefault="00F363E0" w:rsidP="00F363E0">
            <w:pPr>
              <w:widowControl w:val="0"/>
              <w:spacing w:after="0"/>
              <w:rPr>
                <w:rFonts w:ascii="Times New Roman" w:hAnsi="Times New Roman"/>
                <w:sz w:val="24"/>
                <w:szCs w:val="24"/>
              </w:rPr>
            </w:pPr>
            <w:r w:rsidRPr="00F45D38">
              <w:rPr>
                <w:rFonts w:ascii="Times New Roman" w:hAnsi="Times New Roman"/>
                <w:color w:val="000000"/>
                <w:sz w:val="24"/>
                <w:szCs w:val="24"/>
                <w:lang w:bidi="ru-RU"/>
              </w:rPr>
              <w:t>Производить анализ готовности сельскохозяйственных культур к уборке</w:t>
            </w:r>
          </w:p>
        </w:tc>
      </w:tr>
      <w:tr w:rsidR="00F363E0" w:rsidRPr="00F45D38" w:rsidTr="00F363E0">
        <w:tc>
          <w:tcPr>
            <w:tcW w:w="1204" w:type="dxa"/>
          </w:tcPr>
          <w:p w:rsidR="00F363E0" w:rsidRPr="00F45D38" w:rsidRDefault="00F363E0" w:rsidP="00F363E0">
            <w:pPr>
              <w:spacing w:after="0"/>
              <w:rPr>
                <w:rFonts w:ascii="Times New Roman" w:hAnsi="Times New Roman"/>
                <w:b/>
                <w:bCs/>
                <w:iCs/>
                <w:sz w:val="24"/>
                <w:szCs w:val="24"/>
              </w:rPr>
            </w:pPr>
            <w:r w:rsidRPr="00F45D38">
              <w:rPr>
                <w:rFonts w:ascii="Times New Roman" w:hAnsi="Times New Roman"/>
                <w:b/>
                <w:bCs/>
                <w:iCs/>
                <w:sz w:val="24"/>
                <w:szCs w:val="24"/>
              </w:rPr>
              <w:t>ПК 2.9</w:t>
            </w:r>
          </w:p>
        </w:tc>
        <w:tc>
          <w:tcPr>
            <w:tcW w:w="8367" w:type="dxa"/>
            <w:tcBorders>
              <w:top w:val="single" w:sz="4" w:space="0" w:color="auto"/>
              <w:left w:val="single" w:sz="4" w:space="0" w:color="auto"/>
              <w:bottom w:val="single" w:sz="4" w:space="0" w:color="auto"/>
              <w:right w:val="single" w:sz="4" w:space="0" w:color="auto"/>
            </w:tcBorders>
            <w:shd w:val="clear" w:color="auto" w:fill="FFFFFF"/>
            <w:vAlign w:val="bottom"/>
          </w:tcPr>
          <w:p w:rsidR="00F363E0" w:rsidRPr="00F45D38" w:rsidRDefault="00F363E0" w:rsidP="00F363E0">
            <w:pPr>
              <w:widowControl w:val="0"/>
              <w:spacing w:after="0"/>
              <w:jc w:val="both"/>
              <w:rPr>
                <w:rFonts w:ascii="Times New Roman" w:hAnsi="Times New Roman"/>
                <w:sz w:val="24"/>
                <w:szCs w:val="24"/>
              </w:rPr>
            </w:pPr>
            <w:r w:rsidRPr="00F45D38">
              <w:rPr>
                <w:rFonts w:ascii="Times New Roman" w:hAnsi="Times New Roman"/>
                <w:color w:val="000000"/>
                <w:sz w:val="24"/>
                <w:szCs w:val="24"/>
                <w:lang w:bidi="ru-RU"/>
              </w:rPr>
              <w:t>Проводить анализ и обработку информации, полученной в ходе процесса развития растений с целью подготовки предложений по совершенствованию технологических процессов в расте</w:t>
            </w:r>
            <w:r w:rsidRPr="00F45D38">
              <w:rPr>
                <w:rFonts w:ascii="Times New Roman" w:hAnsi="Times New Roman"/>
                <w:color w:val="000000"/>
                <w:sz w:val="24"/>
                <w:szCs w:val="24"/>
                <w:lang w:bidi="ru-RU"/>
              </w:rPr>
              <w:softHyphen/>
              <w:t>ниеводстве</w:t>
            </w:r>
          </w:p>
        </w:tc>
      </w:tr>
    </w:tbl>
    <w:p w:rsidR="00F363E0" w:rsidRPr="00A54D10" w:rsidRDefault="00F363E0" w:rsidP="00F363E0">
      <w:pPr>
        <w:spacing w:after="0"/>
        <w:ind w:firstLine="709"/>
        <w:rPr>
          <w:rFonts w:ascii="Times New Roman" w:hAnsi="Times New Roman"/>
          <w:bCs/>
          <w:sz w:val="24"/>
          <w:szCs w:val="24"/>
        </w:rPr>
      </w:pPr>
    </w:p>
    <w:p w:rsidR="00F363E0" w:rsidRPr="00A54D10" w:rsidRDefault="00F363E0" w:rsidP="00F363E0">
      <w:pPr>
        <w:spacing w:after="0"/>
        <w:ind w:firstLine="709"/>
        <w:rPr>
          <w:rFonts w:ascii="Times New Roman" w:hAnsi="Times New Roman"/>
          <w:bCs/>
          <w:sz w:val="24"/>
          <w:szCs w:val="24"/>
        </w:rPr>
      </w:pPr>
      <w:r w:rsidRPr="00A54D10">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F363E0" w:rsidRPr="00A54D10" w:rsidTr="00F363E0">
        <w:tc>
          <w:tcPr>
            <w:tcW w:w="2802" w:type="dxa"/>
          </w:tcPr>
          <w:p w:rsidR="00F363E0" w:rsidRPr="00A54D10" w:rsidRDefault="00F363E0" w:rsidP="00F363E0">
            <w:pPr>
              <w:spacing w:after="0"/>
              <w:rPr>
                <w:rFonts w:ascii="Times New Roman" w:hAnsi="Times New Roman"/>
                <w:bCs/>
                <w:sz w:val="24"/>
                <w:szCs w:val="24"/>
                <w:lang w:eastAsia="en-US"/>
              </w:rPr>
            </w:pPr>
            <w:r w:rsidRPr="00A54D10">
              <w:rPr>
                <w:rFonts w:ascii="Times New Roman" w:hAnsi="Times New Roman"/>
                <w:bCs/>
                <w:sz w:val="24"/>
                <w:szCs w:val="24"/>
                <w:lang w:eastAsia="en-US" w:bidi="ru-RU"/>
              </w:rPr>
              <w:t>Иметь прак</w:t>
            </w:r>
            <w:r w:rsidRPr="00A54D10">
              <w:rPr>
                <w:rFonts w:ascii="Times New Roman" w:hAnsi="Times New Roman"/>
                <w:bCs/>
                <w:sz w:val="24"/>
                <w:szCs w:val="24"/>
                <w:lang w:eastAsia="en-US" w:bidi="ru-RU"/>
              </w:rPr>
              <w:softHyphen/>
              <w:t>тический опыт:</w:t>
            </w:r>
          </w:p>
        </w:tc>
        <w:tc>
          <w:tcPr>
            <w:tcW w:w="6662" w:type="dxa"/>
          </w:tcPr>
          <w:p w:rsidR="00F363E0" w:rsidRPr="00A54D10" w:rsidRDefault="00F363E0" w:rsidP="00F363E0">
            <w:pPr>
              <w:spacing w:after="0"/>
              <w:rPr>
                <w:rFonts w:ascii="Times New Roman" w:hAnsi="Times New Roman"/>
                <w:bCs/>
                <w:sz w:val="24"/>
                <w:szCs w:val="24"/>
                <w:lang w:eastAsia="en-US"/>
              </w:rPr>
            </w:pPr>
            <w:r w:rsidRPr="00A54D10">
              <w:rPr>
                <w:rFonts w:ascii="Times New Roman" w:hAnsi="Times New Roman"/>
                <w:bCs/>
                <w:sz w:val="24"/>
                <w:szCs w:val="24"/>
                <w:lang w:eastAsia="en-US"/>
              </w:rPr>
              <w:t>-</w:t>
            </w:r>
            <w:r w:rsidRPr="00A54D10">
              <w:rPr>
                <w:rFonts w:ascii="Times New Roman" w:hAnsi="Times New Roman"/>
                <w:bCs/>
                <w:sz w:val="24"/>
                <w:szCs w:val="24"/>
                <w:lang w:eastAsia="en-US"/>
              </w:rPr>
              <w:tab/>
              <w:t>Поиск и сбор информации о фенологических фазах развития и морфологических признаках растений в различные фазы развития</w:t>
            </w:r>
          </w:p>
          <w:p w:rsidR="00F363E0" w:rsidRPr="00A54D10" w:rsidRDefault="00F363E0" w:rsidP="00F363E0">
            <w:pPr>
              <w:spacing w:after="0"/>
              <w:rPr>
                <w:rFonts w:ascii="Times New Roman" w:hAnsi="Times New Roman"/>
                <w:bCs/>
                <w:sz w:val="24"/>
                <w:szCs w:val="24"/>
                <w:lang w:eastAsia="en-US"/>
              </w:rPr>
            </w:pPr>
            <w:r w:rsidRPr="00A54D10">
              <w:rPr>
                <w:rFonts w:ascii="Times New Roman" w:hAnsi="Times New Roman"/>
                <w:bCs/>
                <w:sz w:val="24"/>
                <w:szCs w:val="24"/>
                <w:lang w:eastAsia="en-US"/>
              </w:rPr>
              <w:t>-</w:t>
            </w:r>
            <w:r w:rsidRPr="00A54D10">
              <w:rPr>
                <w:rFonts w:ascii="Times New Roman" w:hAnsi="Times New Roman"/>
                <w:bCs/>
                <w:sz w:val="24"/>
                <w:szCs w:val="24"/>
                <w:lang w:eastAsia="en-US"/>
              </w:rPr>
              <w:tab/>
              <w:t>Анализ и интерпретация информации о фенологических фазах развития и морфологических признаках растений в различные фазы развития</w:t>
            </w:r>
          </w:p>
          <w:p w:rsidR="00F363E0" w:rsidRPr="00A54D10" w:rsidRDefault="00F363E0" w:rsidP="00F363E0">
            <w:pPr>
              <w:spacing w:after="0"/>
              <w:rPr>
                <w:rFonts w:ascii="Times New Roman" w:hAnsi="Times New Roman"/>
                <w:bCs/>
                <w:sz w:val="24"/>
                <w:szCs w:val="24"/>
                <w:lang w:eastAsia="en-US"/>
              </w:rPr>
            </w:pPr>
            <w:r w:rsidRPr="00A54D10">
              <w:rPr>
                <w:rFonts w:ascii="Times New Roman" w:hAnsi="Times New Roman"/>
                <w:bCs/>
                <w:sz w:val="24"/>
                <w:szCs w:val="24"/>
                <w:lang w:eastAsia="en-US"/>
              </w:rPr>
              <w:t>-</w:t>
            </w:r>
            <w:r w:rsidRPr="00A54D10">
              <w:rPr>
                <w:rFonts w:ascii="Times New Roman" w:hAnsi="Times New Roman"/>
                <w:bCs/>
                <w:sz w:val="24"/>
                <w:szCs w:val="24"/>
                <w:lang w:eastAsia="en-US"/>
              </w:rPr>
              <w:tab/>
              <w:t>Составление программы контроля развития растений в течение вегетации</w:t>
            </w:r>
          </w:p>
          <w:p w:rsidR="00F363E0" w:rsidRPr="00A54D10" w:rsidRDefault="00F363E0" w:rsidP="00F363E0">
            <w:pPr>
              <w:spacing w:after="0"/>
              <w:rPr>
                <w:rFonts w:ascii="Times New Roman" w:hAnsi="Times New Roman"/>
                <w:bCs/>
                <w:sz w:val="24"/>
                <w:szCs w:val="24"/>
                <w:lang w:eastAsia="en-US"/>
              </w:rPr>
            </w:pPr>
            <w:r w:rsidRPr="00A54D10">
              <w:rPr>
                <w:rFonts w:ascii="Times New Roman" w:hAnsi="Times New Roman"/>
                <w:bCs/>
                <w:sz w:val="24"/>
                <w:szCs w:val="24"/>
                <w:lang w:eastAsia="en-US"/>
              </w:rPr>
              <w:t>-</w:t>
            </w:r>
            <w:r w:rsidRPr="00A54D10">
              <w:rPr>
                <w:rFonts w:ascii="Times New Roman" w:hAnsi="Times New Roman"/>
                <w:bCs/>
                <w:sz w:val="24"/>
                <w:szCs w:val="24"/>
                <w:lang w:eastAsia="en-US"/>
              </w:rPr>
              <w:tab/>
              <w:t>определение фенологических фаз развития растений и их морфологических признаков</w:t>
            </w:r>
          </w:p>
          <w:p w:rsidR="00F363E0" w:rsidRPr="00A54D10" w:rsidRDefault="00F363E0" w:rsidP="00F363E0">
            <w:pPr>
              <w:spacing w:after="0"/>
              <w:rPr>
                <w:rFonts w:ascii="Times New Roman" w:hAnsi="Times New Roman"/>
                <w:bCs/>
                <w:sz w:val="24"/>
                <w:szCs w:val="24"/>
                <w:lang w:eastAsia="en-US"/>
              </w:rPr>
            </w:pPr>
            <w:r w:rsidRPr="00A54D10">
              <w:rPr>
                <w:rFonts w:ascii="Times New Roman" w:hAnsi="Times New Roman"/>
                <w:bCs/>
                <w:sz w:val="24"/>
                <w:szCs w:val="24"/>
                <w:lang w:eastAsia="en-US"/>
              </w:rPr>
              <w:t>-</w:t>
            </w:r>
            <w:r w:rsidRPr="00A54D10">
              <w:rPr>
                <w:rFonts w:ascii="Times New Roman" w:hAnsi="Times New Roman"/>
                <w:bCs/>
                <w:sz w:val="24"/>
                <w:szCs w:val="24"/>
                <w:lang w:eastAsia="en-US"/>
              </w:rPr>
              <w:tab/>
              <w:t>установление календарных сроков проведения технологических операций с учетом принципов ресурсосбережения</w:t>
            </w:r>
          </w:p>
          <w:p w:rsidR="00F363E0" w:rsidRPr="00A54D10" w:rsidRDefault="00F363E0" w:rsidP="00F363E0">
            <w:pPr>
              <w:spacing w:after="0"/>
              <w:rPr>
                <w:rFonts w:ascii="Times New Roman" w:hAnsi="Times New Roman"/>
                <w:bCs/>
                <w:sz w:val="24"/>
                <w:szCs w:val="24"/>
                <w:lang w:eastAsia="en-US"/>
              </w:rPr>
            </w:pPr>
            <w:r w:rsidRPr="00A54D10">
              <w:rPr>
                <w:rFonts w:ascii="Times New Roman" w:hAnsi="Times New Roman"/>
                <w:bCs/>
                <w:sz w:val="24"/>
                <w:szCs w:val="24"/>
                <w:lang w:eastAsia="en-US"/>
              </w:rPr>
              <w:t>-</w:t>
            </w:r>
            <w:r w:rsidRPr="00A54D10">
              <w:rPr>
                <w:rFonts w:ascii="Times New Roman" w:hAnsi="Times New Roman"/>
                <w:bCs/>
                <w:sz w:val="24"/>
                <w:szCs w:val="24"/>
                <w:lang w:eastAsia="en-US"/>
              </w:rPr>
              <w:tab/>
              <w:t>применение различных методов определения общего состояния посевов, полевой всхожести, густоты состояния посевов, перезимовки озимых и многолетних культур</w:t>
            </w:r>
          </w:p>
          <w:p w:rsidR="00F363E0" w:rsidRPr="00A54D10" w:rsidRDefault="00F363E0" w:rsidP="00F363E0">
            <w:pPr>
              <w:spacing w:after="0"/>
              <w:rPr>
                <w:rFonts w:ascii="Times New Roman" w:hAnsi="Times New Roman"/>
                <w:bCs/>
                <w:sz w:val="24"/>
                <w:szCs w:val="24"/>
                <w:lang w:eastAsia="en-US"/>
              </w:rPr>
            </w:pPr>
            <w:r w:rsidRPr="00A54D10">
              <w:rPr>
                <w:rFonts w:ascii="Times New Roman" w:hAnsi="Times New Roman"/>
                <w:bCs/>
                <w:sz w:val="24"/>
                <w:szCs w:val="24"/>
                <w:lang w:eastAsia="en-US"/>
              </w:rPr>
              <w:t>-</w:t>
            </w:r>
            <w:r w:rsidRPr="00A54D10">
              <w:rPr>
                <w:rFonts w:ascii="Times New Roman" w:hAnsi="Times New Roman"/>
                <w:bCs/>
                <w:sz w:val="24"/>
                <w:szCs w:val="24"/>
                <w:lang w:eastAsia="en-US"/>
              </w:rPr>
              <w:tab/>
              <w:t>совершенствование системы защиты растений от сорняков на основе анализа видового состава сорных растений и степени засоренности посевов, запаса семян сорных растений</w:t>
            </w:r>
          </w:p>
          <w:p w:rsidR="00F363E0" w:rsidRPr="00A54D10" w:rsidRDefault="00F363E0" w:rsidP="00F363E0">
            <w:pPr>
              <w:spacing w:after="0"/>
              <w:rPr>
                <w:rFonts w:ascii="Times New Roman" w:hAnsi="Times New Roman"/>
                <w:bCs/>
                <w:sz w:val="24"/>
                <w:szCs w:val="24"/>
                <w:lang w:eastAsia="en-US"/>
              </w:rPr>
            </w:pPr>
            <w:r w:rsidRPr="00A54D10">
              <w:rPr>
                <w:rFonts w:ascii="Times New Roman" w:hAnsi="Times New Roman"/>
                <w:bCs/>
                <w:sz w:val="24"/>
                <w:szCs w:val="24"/>
                <w:lang w:eastAsia="en-US"/>
              </w:rPr>
              <w:t>-</w:t>
            </w:r>
            <w:r w:rsidRPr="00A54D10">
              <w:rPr>
                <w:rFonts w:ascii="Times New Roman" w:hAnsi="Times New Roman"/>
                <w:bCs/>
                <w:sz w:val="24"/>
                <w:szCs w:val="24"/>
                <w:lang w:eastAsia="en-US"/>
              </w:rPr>
              <w:tab/>
              <w:t>совершенствование системы защиты растений от вредителей на основе определения видового состава вредителей, плотности их популяций, вредоносности и степени повреждения растений</w:t>
            </w:r>
          </w:p>
          <w:p w:rsidR="00F363E0" w:rsidRPr="00A54D10" w:rsidRDefault="00F363E0" w:rsidP="00F363E0">
            <w:pPr>
              <w:spacing w:after="0"/>
              <w:rPr>
                <w:rFonts w:ascii="Times New Roman" w:hAnsi="Times New Roman"/>
                <w:bCs/>
                <w:sz w:val="24"/>
                <w:szCs w:val="24"/>
                <w:lang w:eastAsia="en-US"/>
              </w:rPr>
            </w:pPr>
            <w:r w:rsidRPr="00A54D10">
              <w:rPr>
                <w:rFonts w:ascii="Times New Roman" w:hAnsi="Times New Roman"/>
                <w:bCs/>
                <w:sz w:val="24"/>
                <w:szCs w:val="24"/>
                <w:lang w:eastAsia="en-US"/>
              </w:rPr>
              <w:t>-</w:t>
            </w:r>
            <w:r w:rsidRPr="00A54D10">
              <w:rPr>
                <w:rFonts w:ascii="Times New Roman" w:hAnsi="Times New Roman"/>
                <w:bCs/>
                <w:sz w:val="24"/>
                <w:szCs w:val="24"/>
                <w:lang w:eastAsia="en-US"/>
              </w:rPr>
              <w:tab/>
              <w:t>совершенствование системы защиты растений от болезней на основе диагностики болезней растений, определения степени развития болезней и их распространенности</w:t>
            </w:r>
          </w:p>
          <w:p w:rsidR="00F363E0" w:rsidRPr="00A54D10" w:rsidRDefault="00F363E0" w:rsidP="00F363E0">
            <w:pPr>
              <w:spacing w:after="0"/>
              <w:rPr>
                <w:rFonts w:ascii="Times New Roman" w:hAnsi="Times New Roman"/>
                <w:bCs/>
                <w:sz w:val="24"/>
                <w:szCs w:val="24"/>
                <w:lang w:eastAsia="en-US"/>
              </w:rPr>
            </w:pPr>
            <w:r w:rsidRPr="00A54D10">
              <w:rPr>
                <w:rFonts w:ascii="Times New Roman" w:hAnsi="Times New Roman"/>
                <w:bCs/>
                <w:sz w:val="24"/>
                <w:szCs w:val="24"/>
                <w:lang w:eastAsia="en-US"/>
              </w:rPr>
              <w:t>-</w:t>
            </w:r>
            <w:r w:rsidRPr="00A54D10">
              <w:rPr>
                <w:rFonts w:ascii="Times New Roman" w:hAnsi="Times New Roman"/>
                <w:bCs/>
                <w:sz w:val="24"/>
                <w:szCs w:val="24"/>
                <w:lang w:eastAsia="en-US"/>
              </w:rPr>
              <w:tab/>
              <w:t>совершенствование системы применения удобрений на основе комплексной (почвенной и растительной) диагностики питания растений</w:t>
            </w:r>
          </w:p>
          <w:p w:rsidR="00F363E0" w:rsidRPr="00A54D10" w:rsidRDefault="00F363E0" w:rsidP="00F363E0">
            <w:pPr>
              <w:spacing w:after="0"/>
              <w:rPr>
                <w:rFonts w:ascii="Times New Roman" w:hAnsi="Times New Roman"/>
                <w:bCs/>
                <w:sz w:val="24"/>
                <w:szCs w:val="24"/>
                <w:lang w:eastAsia="en-US"/>
              </w:rPr>
            </w:pPr>
            <w:r w:rsidRPr="00A54D10">
              <w:rPr>
                <w:rFonts w:ascii="Times New Roman" w:hAnsi="Times New Roman"/>
                <w:bCs/>
                <w:sz w:val="24"/>
                <w:szCs w:val="24"/>
                <w:lang w:eastAsia="en-US"/>
              </w:rPr>
              <w:t>-</w:t>
            </w:r>
            <w:r w:rsidRPr="00A54D10">
              <w:rPr>
                <w:rFonts w:ascii="Times New Roman" w:hAnsi="Times New Roman"/>
                <w:bCs/>
                <w:sz w:val="24"/>
                <w:szCs w:val="24"/>
                <w:lang w:eastAsia="en-US"/>
              </w:rPr>
              <w:tab/>
              <w:t>анализ готовности сельскохозяйственных культур к уборке</w:t>
            </w:r>
          </w:p>
          <w:p w:rsidR="00F363E0" w:rsidRPr="00A54D10" w:rsidRDefault="00F363E0" w:rsidP="00F363E0">
            <w:pPr>
              <w:spacing w:after="0"/>
              <w:rPr>
                <w:rFonts w:ascii="Times New Roman" w:hAnsi="Times New Roman"/>
                <w:bCs/>
                <w:sz w:val="24"/>
                <w:szCs w:val="24"/>
                <w:lang w:eastAsia="en-US"/>
              </w:rPr>
            </w:pPr>
            <w:r w:rsidRPr="00A54D10">
              <w:rPr>
                <w:rFonts w:ascii="Times New Roman" w:hAnsi="Times New Roman"/>
                <w:bCs/>
                <w:sz w:val="24"/>
                <w:szCs w:val="24"/>
                <w:lang w:eastAsia="en-US"/>
              </w:rPr>
              <w:t>-</w:t>
            </w:r>
            <w:r w:rsidRPr="00A54D10">
              <w:rPr>
                <w:rFonts w:ascii="Times New Roman" w:hAnsi="Times New Roman"/>
                <w:bCs/>
                <w:sz w:val="24"/>
                <w:szCs w:val="24"/>
                <w:lang w:eastAsia="en-US"/>
              </w:rPr>
              <w:tab/>
              <w:t>планирование уборочной компании</w:t>
            </w:r>
          </w:p>
          <w:p w:rsidR="00F363E0" w:rsidRPr="00A54D10" w:rsidRDefault="00F363E0" w:rsidP="00F363E0">
            <w:pPr>
              <w:spacing w:after="0"/>
              <w:rPr>
                <w:rFonts w:ascii="Times New Roman" w:hAnsi="Times New Roman"/>
                <w:bCs/>
                <w:sz w:val="24"/>
                <w:szCs w:val="24"/>
                <w:lang w:eastAsia="en-US"/>
              </w:rPr>
            </w:pPr>
            <w:r w:rsidRPr="00A54D10">
              <w:rPr>
                <w:rFonts w:ascii="Times New Roman" w:hAnsi="Times New Roman"/>
                <w:bCs/>
                <w:sz w:val="24"/>
                <w:szCs w:val="24"/>
                <w:lang w:eastAsia="en-US"/>
              </w:rPr>
              <w:t>-</w:t>
            </w:r>
            <w:r w:rsidRPr="00A54D10">
              <w:rPr>
                <w:rFonts w:ascii="Times New Roman" w:hAnsi="Times New Roman"/>
                <w:bCs/>
                <w:sz w:val="24"/>
                <w:szCs w:val="24"/>
                <w:lang w:eastAsia="en-US"/>
              </w:rPr>
              <w:tab/>
              <w:t>сбор и анализ результатов, полученных в ходе контроля развития растений в течение вегетации</w:t>
            </w:r>
          </w:p>
          <w:p w:rsidR="00F363E0" w:rsidRPr="00A54D10" w:rsidRDefault="00F363E0" w:rsidP="00F363E0">
            <w:pPr>
              <w:spacing w:after="0"/>
              <w:rPr>
                <w:rFonts w:ascii="Times New Roman" w:hAnsi="Times New Roman"/>
                <w:bCs/>
                <w:i/>
                <w:sz w:val="24"/>
                <w:szCs w:val="24"/>
                <w:lang w:eastAsia="en-US"/>
              </w:rPr>
            </w:pPr>
            <w:r w:rsidRPr="00A54D10">
              <w:rPr>
                <w:rFonts w:ascii="Times New Roman" w:hAnsi="Times New Roman"/>
                <w:bCs/>
                <w:sz w:val="24"/>
                <w:szCs w:val="24"/>
                <w:lang w:eastAsia="en-US"/>
              </w:rPr>
              <w:lastRenderedPageBreak/>
              <w:t>-</w:t>
            </w:r>
            <w:r w:rsidRPr="00A54D10">
              <w:rPr>
                <w:rFonts w:ascii="Times New Roman" w:hAnsi="Times New Roman"/>
                <w:bCs/>
                <w:sz w:val="24"/>
                <w:szCs w:val="24"/>
                <w:lang w:eastAsia="en-US"/>
              </w:rPr>
              <w:tab/>
              <w:t>разработка предложений по совершенствованию технологических процессов в растениеводстве</w:t>
            </w:r>
          </w:p>
        </w:tc>
      </w:tr>
      <w:tr w:rsidR="00F363E0" w:rsidRPr="00A54D10" w:rsidTr="00F363E0">
        <w:tc>
          <w:tcPr>
            <w:tcW w:w="2802" w:type="dxa"/>
          </w:tcPr>
          <w:p w:rsidR="00F363E0" w:rsidRPr="00A54D10" w:rsidRDefault="00F363E0" w:rsidP="00F363E0">
            <w:pPr>
              <w:spacing w:after="0"/>
              <w:rPr>
                <w:rFonts w:ascii="Times New Roman" w:hAnsi="Times New Roman"/>
                <w:bCs/>
                <w:sz w:val="24"/>
                <w:szCs w:val="24"/>
                <w:lang w:eastAsia="en-US"/>
              </w:rPr>
            </w:pPr>
            <w:r w:rsidRPr="00A54D10">
              <w:rPr>
                <w:rFonts w:ascii="Times New Roman" w:hAnsi="Times New Roman"/>
                <w:bCs/>
                <w:sz w:val="24"/>
                <w:szCs w:val="24"/>
                <w:lang w:eastAsia="en-US"/>
              </w:rPr>
              <w:lastRenderedPageBreak/>
              <w:t>Уметь</w:t>
            </w:r>
          </w:p>
        </w:tc>
        <w:tc>
          <w:tcPr>
            <w:tcW w:w="6662" w:type="dxa"/>
          </w:tcPr>
          <w:p w:rsidR="00F363E0" w:rsidRPr="00A54D10" w:rsidRDefault="00F363E0" w:rsidP="00C81E53">
            <w:pPr>
              <w:numPr>
                <w:ilvl w:val="0"/>
                <w:numId w:val="14"/>
              </w:numPr>
              <w:spacing w:after="0"/>
              <w:rPr>
                <w:rFonts w:ascii="Times New Roman" w:hAnsi="Times New Roman"/>
                <w:bCs/>
                <w:sz w:val="24"/>
                <w:szCs w:val="24"/>
                <w:lang w:eastAsia="en-US" w:bidi="ru-RU"/>
              </w:rPr>
            </w:pPr>
            <w:r w:rsidRPr="00A54D10">
              <w:rPr>
                <w:rFonts w:ascii="Times New Roman" w:hAnsi="Times New Roman"/>
                <w:bCs/>
                <w:sz w:val="24"/>
                <w:szCs w:val="24"/>
                <w:lang w:eastAsia="en-US" w:bidi="ru-RU"/>
              </w:rPr>
              <w:t>выбирать источники информации о фенологических фазах развития и морфологических признаках растений в различные фазы развития</w:t>
            </w:r>
          </w:p>
          <w:p w:rsidR="00F363E0" w:rsidRPr="00A54D10" w:rsidRDefault="00F363E0" w:rsidP="00C81E53">
            <w:pPr>
              <w:numPr>
                <w:ilvl w:val="0"/>
                <w:numId w:val="14"/>
              </w:numPr>
              <w:spacing w:after="0"/>
              <w:rPr>
                <w:rFonts w:ascii="Times New Roman" w:hAnsi="Times New Roman"/>
                <w:bCs/>
                <w:sz w:val="24"/>
                <w:szCs w:val="24"/>
                <w:lang w:eastAsia="en-US" w:bidi="ru-RU"/>
              </w:rPr>
            </w:pPr>
            <w:r w:rsidRPr="00A54D10">
              <w:rPr>
                <w:rFonts w:ascii="Times New Roman" w:hAnsi="Times New Roman"/>
                <w:bCs/>
                <w:sz w:val="24"/>
                <w:szCs w:val="24"/>
                <w:lang w:eastAsia="en-US" w:bidi="ru-RU"/>
              </w:rPr>
              <w:t>анализировать информацию о фенологических фазах развития и морфологических признаках растений в различные фазы развития</w:t>
            </w:r>
          </w:p>
          <w:p w:rsidR="00F363E0" w:rsidRPr="00A54D10" w:rsidRDefault="00F363E0" w:rsidP="00C81E53">
            <w:pPr>
              <w:numPr>
                <w:ilvl w:val="0"/>
                <w:numId w:val="14"/>
              </w:numPr>
              <w:spacing w:after="0"/>
              <w:rPr>
                <w:rFonts w:ascii="Times New Roman" w:hAnsi="Times New Roman"/>
                <w:bCs/>
                <w:sz w:val="24"/>
                <w:szCs w:val="24"/>
                <w:lang w:eastAsia="en-US" w:bidi="ru-RU"/>
              </w:rPr>
            </w:pPr>
            <w:r w:rsidRPr="00A54D10">
              <w:rPr>
                <w:rFonts w:ascii="Times New Roman" w:hAnsi="Times New Roman"/>
                <w:bCs/>
                <w:sz w:val="24"/>
                <w:szCs w:val="24"/>
                <w:lang w:eastAsia="en-US" w:bidi="ru-RU"/>
              </w:rPr>
              <w:t>выбирать методы контроля состояния сельскохозяйственных куль</w:t>
            </w:r>
            <w:r w:rsidRPr="00A54D10">
              <w:rPr>
                <w:rFonts w:ascii="Times New Roman" w:hAnsi="Times New Roman"/>
                <w:bCs/>
                <w:sz w:val="24"/>
                <w:szCs w:val="24"/>
                <w:lang w:eastAsia="en-US" w:bidi="ru-RU"/>
              </w:rPr>
              <w:softHyphen/>
              <w:t>тур, фитосанитарного состояния посевов, состояния почв</w:t>
            </w:r>
          </w:p>
          <w:p w:rsidR="00F363E0" w:rsidRPr="00A54D10" w:rsidRDefault="00F363E0" w:rsidP="00F363E0">
            <w:pPr>
              <w:spacing w:after="0"/>
              <w:ind w:firstLine="33"/>
              <w:rPr>
                <w:rFonts w:ascii="Times New Roman" w:hAnsi="Times New Roman"/>
                <w:bCs/>
                <w:sz w:val="24"/>
                <w:szCs w:val="24"/>
                <w:lang w:eastAsia="en-US" w:bidi="ru-RU"/>
              </w:rPr>
            </w:pPr>
            <w:r w:rsidRPr="00A54D10">
              <w:rPr>
                <w:rFonts w:ascii="Times New Roman" w:hAnsi="Times New Roman"/>
                <w:bCs/>
                <w:sz w:val="24"/>
                <w:szCs w:val="24"/>
                <w:lang w:eastAsia="en-US" w:bidi="ru-RU"/>
              </w:rPr>
              <w:t>-  определять порядок контроля развития растений и оформлять его в форме программы</w:t>
            </w:r>
          </w:p>
          <w:p w:rsidR="00F363E0" w:rsidRPr="00A54D10" w:rsidRDefault="00F363E0" w:rsidP="00C81E53">
            <w:pPr>
              <w:numPr>
                <w:ilvl w:val="0"/>
                <w:numId w:val="15"/>
              </w:numPr>
              <w:spacing w:after="0"/>
              <w:rPr>
                <w:rFonts w:ascii="Times New Roman" w:hAnsi="Times New Roman"/>
                <w:bCs/>
                <w:sz w:val="24"/>
                <w:szCs w:val="24"/>
                <w:lang w:eastAsia="en-US" w:bidi="ru-RU"/>
              </w:rPr>
            </w:pPr>
            <w:r w:rsidRPr="00A54D10">
              <w:rPr>
                <w:rFonts w:ascii="Times New Roman" w:hAnsi="Times New Roman"/>
                <w:bCs/>
                <w:sz w:val="24"/>
                <w:szCs w:val="24"/>
                <w:lang w:eastAsia="en-US" w:bidi="ru-RU"/>
              </w:rPr>
              <w:t>определять оптимальные сроки технологических операций процесса развития растений в течение вегетации</w:t>
            </w:r>
          </w:p>
          <w:p w:rsidR="00F363E0" w:rsidRPr="00A54D10" w:rsidRDefault="00F363E0" w:rsidP="00C81E53">
            <w:pPr>
              <w:numPr>
                <w:ilvl w:val="0"/>
                <w:numId w:val="15"/>
              </w:numPr>
              <w:spacing w:after="0"/>
              <w:rPr>
                <w:rFonts w:ascii="Times New Roman" w:hAnsi="Times New Roman"/>
                <w:bCs/>
                <w:sz w:val="24"/>
                <w:szCs w:val="24"/>
                <w:lang w:eastAsia="en-US" w:bidi="ru-RU"/>
              </w:rPr>
            </w:pPr>
            <w:r w:rsidRPr="00A54D10">
              <w:rPr>
                <w:rFonts w:ascii="Times New Roman" w:hAnsi="Times New Roman"/>
                <w:bCs/>
                <w:sz w:val="24"/>
                <w:szCs w:val="24"/>
                <w:lang w:eastAsia="en-US" w:bidi="ru-RU"/>
              </w:rPr>
              <w:t>выбирать методы определения общего состояния посевов, полевой всхожести, густоты состояния посевов, перезимовки озимых и мно</w:t>
            </w:r>
            <w:r w:rsidRPr="00A54D10">
              <w:rPr>
                <w:rFonts w:ascii="Times New Roman" w:hAnsi="Times New Roman"/>
                <w:bCs/>
                <w:sz w:val="24"/>
                <w:szCs w:val="24"/>
                <w:lang w:eastAsia="en-US" w:bidi="ru-RU"/>
              </w:rPr>
              <w:softHyphen/>
              <w:t>голетних культур</w:t>
            </w:r>
          </w:p>
          <w:p w:rsidR="00F363E0" w:rsidRPr="00A54D10" w:rsidRDefault="00F363E0" w:rsidP="00C81E53">
            <w:pPr>
              <w:numPr>
                <w:ilvl w:val="0"/>
                <w:numId w:val="15"/>
              </w:numPr>
              <w:spacing w:after="0"/>
              <w:rPr>
                <w:rFonts w:ascii="Times New Roman" w:hAnsi="Times New Roman"/>
                <w:bCs/>
                <w:sz w:val="24"/>
                <w:szCs w:val="24"/>
                <w:lang w:eastAsia="en-US" w:bidi="ru-RU"/>
              </w:rPr>
            </w:pPr>
            <w:r w:rsidRPr="00A54D10">
              <w:rPr>
                <w:rFonts w:ascii="Times New Roman" w:hAnsi="Times New Roman"/>
                <w:bCs/>
                <w:sz w:val="24"/>
                <w:szCs w:val="24"/>
                <w:lang w:eastAsia="en-US" w:bidi="ru-RU"/>
              </w:rPr>
              <w:t>определять состояние посевов, полевой всхожести, густоты состоя</w:t>
            </w:r>
            <w:r w:rsidRPr="00A54D10">
              <w:rPr>
                <w:rFonts w:ascii="Times New Roman" w:hAnsi="Times New Roman"/>
                <w:bCs/>
                <w:sz w:val="24"/>
                <w:szCs w:val="24"/>
                <w:lang w:eastAsia="en-US" w:bidi="ru-RU"/>
              </w:rPr>
              <w:softHyphen/>
              <w:t>ния посевов, перезимовки озимых и многолетних культур различ</w:t>
            </w:r>
            <w:r w:rsidRPr="00A54D10">
              <w:rPr>
                <w:rFonts w:ascii="Times New Roman" w:hAnsi="Times New Roman"/>
                <w:bCs/>
                <w:sz w:val="24"/>
                <w:szCs w:val="24"/>
                <w:lang w:eastAsia="en-US" w:bidi="ru-RU"/>
              </w:rPr>
              <w:softHyphen/>
              <w:t>ными методами</w:t>
            </w:r>
          </w:p>
          <w:p w:rsidR="00F363E0" w:rsidRPr="00A54D10" w:rsidRDefault="00F363E0" w:rsidP="00C81E53">
            <w:pPr>
              <w:numPr>
                <w:ilvl w:val="0"/>
                <w:numId w:val="15"/>
              </w:numPr>
              <w:spacing w:after="0"/>
              <w:rPr>
                <w:rFonts w:ascii="Times New Roman" w:hAnsi="Times New Roman"/>
                <w:bCs/>
                <w:sz w:val="24"/>
                <w:szCs w:val="24"/>
                <w:lang w:eastAsia="en-US" w:bidi="ru-RU"/>
              </w:rPr>
            </w:pPr>
            <w:r w:rsidRPr="00A54D10">
              <w:rPr>
                <w:rFonts w:ascii="Times New Roman" w:hAnsi="Times New Roman"/>
                <w:bCs/>
                <w:sz w:val="24"/>
                <w:szCs w:val="24"/>
                <w:lang w:eastAsia="en-US" w:bidi="ru-RU"/>
              </w:rPr>
              <w:t>идентифицировать группы и виды культурных и сорных растений по их строению и внешним признакам</w:t>
            </w:r>
          </w:p>
          <w:p w:rsidR="00F363E0" w:rsidRPr="00A54D10" w:rsidRDefault="00F363E0" w:rsidP="00C81E53">
            <w:pPr>
              <w:numPr>
                <w:ilvl w:val="0"/>
                <w:numId w:val="15"/>
              </w:numPr>
              <w:spacing w:after="0"/>
              <w:rPr>
                <w:rFonts w:ascii="Times New Roman" w:hAnsi="Times New Roman"/>
                <w:bCs/>
                <w:sz w:val="24"/>
                <w:szCs w:val="24"/>
                <w:lang w:eastAsia="en-US" w:bidi="ru-RU"/>
              </w:rPr>
            </w:pPr>
            <w:r w:rsidRPr="00A54D10">
              <w:rPr>
                <w:rFonts w:ascii="Times New Roman" w:hAnsi="Times New Roman"/>
                <w:bCs/>
                <w:sz w:val="24"/>
                <w:szCs w:val="24"/>
                <w:lang w:eastAsia="en-US" w:bidi="ru-RU"/>
              </w:rPr>
              <w:t>определять степень засоренности посевов глазомерным (визуаль</w:t>
            </w:r>
            <w:r w:rsidRPr="00A54D10">
              <w:rPr>
                <w:rFonts w:ascii="Times New Roman" w:hAnsi="Times New Roman"/>
                <w:bCs/>
                <w:sz w:val="24"/>
                <w:szCs w:val="24"/>
                <w:lang w:eastAsia="en-US" w:bidi="ru-RU"/>
              </w:rPr>
              <w:softHyphen/>
              <w:t>ным) и количественным методом</w:t>
            </w:r>
          </w:p>
          <w:p w:rsidR="00F363E0" w:rsidRPr="00A54D10" w:rsidRDefault="00F363E0" w:rsidP="00C81E53">
            <w:pPr>
              <w:numPr>
                <w:ilvl w:val="0"/>
                <w:numId w:val="15"/>
              </w:numPr>
              <w:spacing w:after="0"/>
              <w:rPr>
                <w:rFonts w:ascii="Times New Roman" w:hAnsi="Times New Roman"/>
                <w:bCs/>
                <w:sz w:val="24"/>
                <w:szCs w:val="24"/>
                <w:lang w:eastAsia="en-US" w:bidi="ru-RU"/>
              </w:rPr>
            </w:pPr>
            <w:r w:rsidRPr="00A54D10">
              <w:rPr>
                <w:rFonts w:ascii="Times New Roman" w:hAnsi="Times New Roman"/>
                <w:bCs/>
                <w:sz w:val="24"/>
                <w:szCs w:val="24"/>
                <w:lang w:eastAsia="en-US" w:bidi="ru-RU"/>
              </w:rPr>
              <w:t>определять меры по защите культурных растений от сорня</w:t>
            </w:r>
            <w:r>
              <w:rPr>
                <w:rFonts w:ascii="Times New Roman" w:hAnsi="Times New Roman"/>
                <w:bCs/>
                <w:sz w:val="24"/>
                <w:szCs w:val="24"/>
                <w:lang w:eastAsia="en-US" w:bidi="ru-RU"/>
              </w:rPr>
              <w:t>ков</w:t>
            </w:r>
          </w:p>
          <w:p w:rsidR="00F363E0" w:rsidRPr="00A54D10" w:rsidRDefault="00F363E0" w:rsidP="00C81E53">
            <w:pPr>
              <w:numPr>
                <w:ilvl w:val="0"/>
                <w:numId w:val="15"/>
              </w:numPr>
              <w:spacing w:after="0"/>
              <w:rPr>
                <w:rFonts w:ascii="Times New Roman" w:hAnsi="Times New Roman"/>
                <w:bCs/>
                <w:sz w:val="24"/>
                <w:szCs w:val="24"/>
                <w:lang w:eastAsia="en-US" w:bidi="ru-RU"/>
              </w:rPr>
            </w:pPr>
            <w:r w:rsidRPr="00A54D10">
              <w:rPr>
                <w:rFonts w:ascii="Times New Roman" w:hAnsi="Times New Roman"/>
                <w:bCs/>
                <w:sz w:val="24"/>
                <w:szCs w:val="24"/>
                <w:lang w:eastAsia="en-US" w:bidi="ru-RU"/>
              </w:rPr>
              <w:t>идентифицировать поражения сельскохозяйственных культур вреди</w:t>
            </w:r>
            <w:r w:rsidRPr="00A54D10">
              <w:rPr>
                <w:rFonts w:ascii="Times New Roman" w:hAnsi="Times New Roman"/>
                <w:bCs/>
                <w:sz w:val="24"/>
                <w:szCs w:val="24"/>
                <w:lang w:eastAsia="en-US" w:bidi="ru-RU"/>
              </w:rPr>
              <w:softHyphen/>
              <w:t>телями</w:t>
            </w:r>
          </w:p>
          <w:p w:rsidR="00F363E0" w:rsidRPr="00A54D10" w:rsidRDefault="00F363E0" w:rsidP="00C81E53">
            <w:pPr>
              <w:numPr>
                <w:ilvl w:val="0"/>
                <w:numId w:val="15"/>
              </w:numPr>
              <w:spacing w:after="0"/>
              <w:rPr>
                <w:rFonts w:ascii="Times New Roman" w:hAnsi="Times New Roman"/>
                <w:bCs/>
                <w:sz w:val="24"/>
                <w:szCs w:val="24"/>
                <w:lang w:eastAsia="en-US" w:bidi="ru-RU"/>
              </w:rPr>
            </w:pPr>
            <w:r w:rsidRPr="00A54D10">
              <w:rPr>
                <w:rFonts w:ascii="Times New Roman" w:hAnsi="Times New Roman"/>
                <w:bCs/>
                <w:sz w:val="24"/>
                <w:szCs w:val="24"/>
                <w:lang w:eastAsia="en-US" w:bidi="ru-RU"/>
              </w:rPr>
              <w:t>определять распространенность вредителей и их вредоносность</w:t>
            </w:r>
          </w:p>
          <w:p w:rsidR="00F363E0" w:rsidRPr="00A54D10" w:rsidRDefault="00F363E0" w:rsidP="00C81E53">
            <w:pPr>
              <w:numPr>
                <w:ilvl w:val="0"/>
                <w:numId w:val="15"/>
              </w:numPr>
              <w:spacing w:after="0"/>
              <w:rPr>
                <w:rFonts w:ascii="Times New Roman" w:hAnsi="Times New Roman"/>
                <w:bCs/>
                <w:sz w:val="24"/>
                <w:szCs w:val="24"/>
                <w:lang w:eastAsia="en-US" w:bidi="ru-RU"/>
              </w:rPr>
            </w:pPr>
            <w:r w:rsidRPr="00A54D10">
              <w:rPr>
                <w:rFonts w:ascii="Times New Roman" w:hAnsi="Times New Roman"/>
                <w:bCs/>
                <w:sz w:val="24"/>
                <w:szCs w:val="24"/>
                <w:lang w:eastAsia="en-US" w:bidi="ru-RU"/>
              </w:rPr>
              <w:t>определять степень пораженности сельскохозяйственных культур вредителями</w:t>
            </w:r>
          </w:p>
          <w:p w:rsidR="00F363E0" w:rsidRPr="00A54D10" w:rsidRDefault="00F363E0" w:rsidP="00C81E53">
            <w:pPr>
              <w:numPr>
                <w:ilvl w:val="0"/>
                <w:numId w:val="15"/>
              </w:numPr>
              <w:spacing w:after="0"/>
              <w:rPr>
                <w:rFonts w:ascii="Times New Roman" w:hAnsi="Times New Roman"/>
                <w:bCs/>
                <w:sz w:val="24"/>
                <w:szCs w:val="24"/>
                <w:lang w:eastAsia="en-US" w:bidi="ru-RU"/>
              </w:rPr>
            </w:pPr>
            <w:r w:rsidRPr="00A54D10">
              <w:rPr>
                <w:rFonts w:ascii="Times New Roman" w:hAnsi="Times New Roman"/>
                <w:bCs/>
                <w:sz w:val="24"/>
                <w:szCs w:val="24"/>
                <w:lang w:eastAsia="en-US" w:bidi="ru-RU"/>
              </w:rPr>
              <w:t>принимать меры по борьбе с вредителями</w:t>
            </w:r>
          </w:p>
          <w:p w:rsidR="00F363E0" w:rsidRPr="00A54D10" w:rsidRDefault="00F363E0" w:rsidP="00C81E53">
            <w:pPr>
              <w:numPr>
                <w:ilvl w:val="0"/>
                <w:numId w:val="15"/>
              </w:numPr>
              <w:spacing w:after="0"/>
              <w:rPr>
                <w:rFonts w:ascii="Times New Roman" w:hAnsi="Times New Roman"/>
                <w:bCs/>
                <w:sz w:val="24"/>
                <w:szCs w:val="24"/>
                <w:lang w:eastAsia="en-US" w:bidi="ru-RU"/>
              </w:rPr>
            </w:pPr>
            <w:r w:rsidRPr="00A54D10">
              <w:rPr>
                <w:rFonts w:ascii="Times New Roman" w:hAnsi="Times New Roman"/>
                <w:bCs/>
                <w:sz w:val="24"/>
                <w:szCs w:val="24"/>
                <w:lang w:eastAsia="en-US" w:bidi="ru-RU"/>
              </w:rPr>
              <w:t>идентифицировать поражения сельскохозяйственных культур болез</w:t>
            </w:r>
            <w:r w:rsidRPr="00A54D10">
              <w:rPr>
                <w:rFonts w:ascii="Times New Roman" w:hAnsi="Times New Roman"/>
                <w:bCs/>
                <w:sz w:val="24"/>
                <w:szCs w:val="24"/>
                <w:lang w:eastAsia="en-US" w:bidi="ru-RU"/>
              </w:rPr>
              <w:softHyphen/>
              <w:t>нями</w:t>
            </w:r>
          </w:p>
          <w:p w:rsidR="00F363E0" w:rsidRPr="00A54D10" w:rsidRDefault="00F363E0" w:rsidP="00C81E53">
            <w:pPr>
              <w:numPr>
                <w:ilvl w:val="0"/>
                <w:numId w:val="15"/>
              </w:numPr>
              <w:spacing w:after="0"/>
              <w:rPr>
                <w:rFonts w:ascii="Times New Roman" w:hAnsi="Times New Roman"/>
                <w:bCs/>
                <w:sz w:val="24"/>
                <w:szCs w:val="24"/>
                <w:lang w:eastAsia="en-US" w:bidi="ru-RU"/>
              </w:rPr>
            </w:pPr>
            <w:r w:rsidRPr="00A54D10">
              <w:rPr>
                <w:rFonts w:ascii="Times New Roman" w:hAnsi="Times New Roman"/>
                <w:bCs/>
                <w:sz w:val="24"/>
                <w:szCs w:val="24"/>
                <w:lang w:eastAsia="en-US" w:bidi="ru-RU"/>
              </w:rPr>
              <w:t>определять распространенность болезней, вредоносность и пораженность ими сельскохозяйственных культур</w:t>
            </w:r>
          </w:p>
          <w:p w:rsidR="00F363E0" w:rsidRPr="00A54D10" w:rsidRDefault="00F363E0" w:rsidP="00C81E53">
            <w:pPr>
              <w:numPr>
                <w:ilvl w:val="0"/>
                <w:numId w:val="15"/>
              </w:numPr>
              <w:spacing w:after="0"/>
              <w:rPr>
                <w:rFonts w:ascii="Times New Roman" w:hAnsi="Times New Roman"/>
                <w:bCs/>
                <w:sz w:val="24"/>
                <w:szCs w:val="24"/>
                <w:lang w:eastAsia="en-US" w:bidi="ru-RU"/>
              </w:rPr>
            </w:pPr>
            <w:r w:rsidRPr="00A54D10">
              <w:rPr>
                <w:rFonts w:ascii="Times New Roman" w:hAnsi="Times New Roman"/>
                <w:bCs/>
                <w:sz w:val="24"/>
                <w:szCs w:val="24"/>
                <w:lang w:eastAsia="en-US" w:bidi="ru-RU"/>
              </w:rPr>
              <w:t>принимать меры по борьбе с болезнями</w:t>
            </w:r>
          </w:p>
          <w:p w:rsidR="00F363E0" w:rsidRPr="00A54D10" w:rsidRDefault="00F363E0" w:rsidP="00C81E53">
            <w:pPr>
              <w:numPr>
                <w:ilvl w:val="0"/>
                <w:numId w:val="15"/>
              </w:numPr>
              <w:spacing w:after="0"/>
              <w:rPr>
                <w:rFonts w:ascii="Times New Roman" w:hAnsi="Times New Roman"/>
                <w:bCs/>
                <w:sz w:val="24"/>
                <w:szCs w:val="24"/>
                <w:lang w:eastAsia="en-US" w:bidi="ru-RU"/>
              </w:rPr>
            </w:pPr>
            <w:r w:rsidRPr="00A54D10">
              <w:rPr>
                <w:rFonts w:ascii="Times New Roman" w:hAnsi="Times New Roman"/>
                <w:bCs/>
                <w:sz w:val="24"/>
                <w:szCs w:val="24"/>
                <w:lang w:eastAsia="en-US" w:bidi="ru-RU"/>
              </w:rPr>
              <w:t>пользоваться специальным оборудованием при проведении почвен</w:t>
            </w:r>
            <w:r w:rsidRPr="00A54D10">
              <w:rPr>
                <w:rFonts w:ascii="Times New Roman" w:hAnsi="Times New Roman"/>
                <w:bCs/>
                <w:sz w:val="24"/>
                <w:szCs w:val="24"/>
                <w:lang w:eastAsia="en-US" w:bidi="ru-RU"/>
              </w:rPr>
              <w:softHyphen/>
              <w:t>ной и растительной диагностики в полевых условиях</w:t>
            </w:r>
          </w:p>
          <w:p w:rsidR="00F363E0" w:rsidRPr="00A54D10" w:rsidRDefault="00F363E0" w:rsidP="00C81E53">
            <w:pPr>
              <w:numPr>
                <w:ilvl w:val="0"/>
                <w:numId w:val="15"/>
              </w:numPr>
              <w:spacing w:after="0"/>
              <w:rPr>
                <w:rFonts w:ascii="Times New Roman" w:hAnsi="Times New Roman"/>
                <w:bCs/>
                <w:sz w:val="24"/>
                <w:szCs w:val="24"/>
                <w:lang w:eastAsia="en-US" w:bidi="ru-RU"/>
              </w:rPr>
            </w:pPr>
            <w:r w:rsidRPr="00A54D10">
              <w:rPr>
                <w:rFonts w:ascii="Times New Roman" w:hAnsi="Times New Roman"/>
                <w:bCs/>
                <w:sz w:val="24"/>
                <w:szCs w:val="24"/>
                <w:lang w:eastAsia="en-US" w:bidi="ru-RU"/>
              </w:rPr>
              <w:t>определять необходимые удобрения и порядок их применения на ос</w:t>
            </w:r>
            <w:r w:rsidRPr="00A54D10">
              <w:rPr>
                <w:rFonts w:ascii="Times New Roman" w:hAnsi="Times New Roman"/>
                <w:bCs/>
                <w:sz w:val="24"/>
                <w:szCs w:val="24"/>
                <w:lang w:eastAsia="en-US" w:bidi="ru-RU"/>
              </w:rPr>
              <w:softHyphen/>
              <w:t>нове проведенной диагностики</w:t>
            </w:r>
          </w:p>
          <w:p w:rsidR="00F363E0" w:rsidRPr="00A54D10" w:rsidRDefault="00F363E0" w:rsidP="00F363E0">
            <w:pPr>
              <w:spacing w:after="0"/>
              <w:ind w:firstLine="33"/>
              <w:rPr>
                <w:rFonts w:ascii="Times New Roman" w:hAnsi="Times New Roman"/>
                <w:bCs/>
                <w:sz w:val="24"/>
                <w:szCs w:val="24"/>
                <w:lang w:eastAsia="en-US"/>
              </w:rPr>
            </w:pPr>
            <w:r w:rsidRPr="00A54D10">
              <w:rPr>
                <w:rFonts w:ascii="Times New Roman" w:hAnsi="Times New Roman"/>
                <w:bCs/>
                <w:sz w:val="24"/>
                <w:szCs w:val="24"/>
                <w:lang w:eastAsia="en-US" w:bidi="ru-RU"/>
              </w:rPr>
              <w:lastRenderedPageBreak/>
              <w:t>выявлять причинно-следственные связи между состоянием сельско</w:t>
            </w:r>
            <w:r w:rsidRPr="00A54D10">
              <w:rPr>
                <w:rFonts w:ascii="Times New Roman" w:hAnsi="Times New Roman"/>
                <w:bCs/>
                <w:sz w:val="24"/>
                <w:szCs w:val="24"/>
                <w:lang w:eastAsia="en-US" w:bidi="ru-RU"/>
              </w:rPr>
              <w:softHyphen/>
              <w:t>хозяйственных растений, воздействием факторов внешней среды и проводимыми агротехническими мероприятиями</w:t>
            </w:r>
          </w:p>
        </w:tc>
      </w:tr>
      <w:tr w:rsidR="00F363E0" w:rsidRPr="00A54D10" w:rsidTr="00F363E0">
        <w:tc>
          <w:tcPr>
            <w:tcW w:w="2802" w:type="dxa"/>
          </w:tcPr>
          <w:p w:rsidR="00F363E0" w:rsidRPr="00A54D10" w:rsidRDefault="00F363E0" w:rsidP="00F363E0">
            <w:pPr>
              <w:spacing w:after="0"/>
              <w:rPr>
                <w:rFonts w:ascii="Times New Roman" w:hAnsi="Times New Roman"/>
                <w:bCs/>
                <w:sz w:val="24"/>
                <w:szCs w:val="24"/>
                <w:lang w:eastAsia="en-US"/>
              </w:rPr>
            </w:pPr>
            <w:r w:rsidRPr="00A54D10">
              <w:rPr>
                <w:rFonts w:ascii="Times New Roman" w:hAnsi="Times New Roman"/>
                <w:bCs/>
                <w:sz w:val="24"/>
                <w:szCs w:val="24"/>
                <w:lang w:eastAsia="en-US"/>
              </w:rPr>
              <w:lastRenderedPageBreak/>
              <w:t>Знать</w:t>
            </w:r>
          </w:p>
        </w:tc>
        <w:tc>
          <w:tcPr>
            <w:tcW w:w="6662" w:type="dxa"/>
          </w:tcPr>
          <w:p w:rsidR="00F363E0" w:rsidRPr="00A54D10" w:rsidRDefault="00F363E0" w:rsidP="00C81E53">
            <w:pPr>
              <w:numPr>
                <w:ilvl w:val="0"/>
                <w:numId w:val="16"/>
              </w:numPr>
              <w:spacing w:after="0"/>
              <w:rPr>
                <w:rFonts w:ascii="Times New Roman" w:hAnsi="Times New Roman"/>
                <w:bCs/>
                <w:sz w:val="24"/>
                <w:szCs w:val="24"/>
                <w:lang w:eastAsia="en-US" w:bidi="ru-RU"/>
              </w:rPr>
            </w:pPr>
            <w:r w:rsidRPr="00A54D10">
              <w:rPr>
                <w:rFonts w:ascii="Times New Roman" w:hAnsi="Times New Roman"/>
                <w:bCs/>
                <w:sz w:val="24"/>
                <w:szCs w:val="24"/>
                <w:lang w:eastAsia="en-US" w:bidi="ru-RU"/>
              </w:rPr>
              <w:t>фенологические фазы развития растений и морфологические при</w:t>
            </w:r>
            <w:r w:rsidRPr="00A54D10">
              <w:rPr>
                <w:rFonts w:ascii="Times New Roman" w:hAnsi="Times New Roman"/>
                <w:bCs/>
                <w:sz w:val="24"/>
                <w:szCs w:val="24"/>
                <w:lang w:eastAsia="en-US" w:bidi="ru-RU"/>
              </w:rPr>
              <w:softHyphen/>
              <w:t>знаки растений в различные фазы развития</w:t>
            </w:r>
          </w:p>
          <w:p w:rsidR="00F363E0" w:rsidRPr="00A54D10" w:rsidRDefault="00F363E0" w:rsidP="00C81E53">
            <w:pPr>
              <w:numPr>
                <w:ilvl w:val="0"/>
                <w:numId w:val="16"/>
              </w:numPr>
              <w:spacing w:after="0"/>
              <w:rPr>
                <w:rFonts w:ascii="Times New Roman" w:hAnsi="Times New Roman"/>
                <w:bCs/>
                <w:sz w:val="24"/>
                <w:szCs w:val="24"/>
                <w:lang w:eastAsia="en-US" w:bidi="ru-RU"/>
              </w:rPr>
            </w:pPr>
            <w:r w:rsidRPr="00A54D10">
              <w:rPr>
                <w:rFonts w:ascii="Times New Roman" w:hAnsi="Times New Roman"/>
                <w:bCs/>
                <w:sz w:val="24"/>
                <w:szCs w:val="24"/>
                <w:lang w:eastAsia="en-US" w:bidi="ru-RU"/>
              </w:rPr>
              <w:t>источники информации о фенологических фазах развития и морфо</w:t>
            </w:r>
            <w:r w:rsidRPr="00A54D10">
              <w:rPr>
                <w:rFonts w:ascii="Times New Roman" w:hAnsi="Times New Roman"/>
                <w:bCs/>
                <w:sz w:val="24"/>
                <w:szCs w:val="24"/>
                <w:lang w:eastAsia="en-US" w:bidi="ru-RU"/>
              </w:rPr>
              <w:softHyphen/>
              <w:t>логических признаках растений в различные фазы развития</w:t>
            </w:r>
          </w:p>
          <w:p w:rsidR="00F363E0" w:rsidRPr="00A54D10" w:rsidRDefault="00F363E0" w:rsidP="00C81E53">
            <w:pPr>
              <w:numPr>
                <w:ilvl w:val="0"/>
                <w:numId w:val="16"/>
              </w:numPr>
              <w:spacing w:after="0"/>
              <w:rPr>
                <w:rFonts w:ascii="Times New Roman" w:hAnsi="Times New Roman"/>
                <w:bCs/>
                <w:sz w:val="24"/>
                <w:szCs w:val="24"/>
                <w:lang w:eastAsia="en-US" w:bidi="ru-RU"/>
              </w:rPr>
            </w:pPr>
            <w:r w:rsidRPr="00A54D10">
              <w:rPr>
                <w:rFonts w:ascii="Times New Roman" w:hAnsi="Times New Roman"/>
                <w:bCs/>
                <w:sz w:val="24"/>
                <w:szCs w:val="24"/>
                <w:lang w:eastAsia="en-US" w:bidi="ru-RU"/>
              </w:rPr>
              <w:t>правила составления программ контроля развития растений в тече</w:t>
            </w:r>
            <w:r w:rsidRPr="00A54D10">
              <w:rPr>
                <w:rFonts w:ascii="Times New Roman" w:hAnsi="Times New Roman"/>
                <w:bCs/>
                <w:sz w:val="24"/>
                <w:szCs w:val="24"/>
                <w:lang w:eastAsia="en-US" w:bidi="ru-RU"/>
              </w:rPr>
              <w:softHyphen/>
              <w:t>ние вегетации</w:t>
            </w:r>
          </w:p>
          <w:p w:rsidR="00F363E0" w:rsidRPr="00A54D10" w:rsidRDefault="00F363E0" w:rsidP="00C81E53">
            <w:pPr>
              <w:numPr>
                <w:ilvl w:val="0"/>
                <w:numId w:val="16"/>
              </w:numPr>
              <w:spacing w:after="0"/>
              <w:rPr>
                <w:rFonts w:ascii="Times New Roman" w:hAnsi="Times New Roman"/>
                <w:bCs/>
                <w:sz w:val="24"/>
                <w:szCs w:val="24"/>
                <w:lang w:eastAsia="en-US" w:bidi="ru-RU"/>
              </w:rPr>
            </w:pPr>
            <w:r w:rsidRPr="00A54D10">
              <w:rPr>
                <w:rFonts w:ascii="Times New Roman" w:hAnsi="Times New Roman"/>
                <w:bCs/>
                <w:sz w:val="24"/>
                <w:szCs w:val="24"/>
                <w:lang w:eastAsia="en-US" w:bidi="ru-RU"/>
              </w:rPr>
              <w:t>визуальные методы определения общего состояния посевов, полевой всхожести, густоты стояния, перезимовки озимых и многолетних культур</w:t>
            </w:r>
          </w:p>
          <w:p w:rsidR="00F363E0" w:rsidRPr="00A54D10" w:rsidRDefault="00F363E0" w:rsidP="00C81E53">
            <w:pPr>
              <w:numPr>
                <w:ilvl w:val="0"/>
                <w:numId w:val="16"/>
              </w:numPr>
              <w:spacing w:after="0"/>
              <w:rPr>
                <w:rFonts w:ascii="Times New Roman" w:hAnsi="Times New Roman"/>
                <w:bCs/>
                <w:sz w:val="24"/>
                <w:szCs w:val="24"/>
                <w:lang w:eastAsia="en-US" w:bidi="ru-RU"/>
              </w:rPr>
            </w:pPr>
            <w:r w:rsidRPr="00A54D10">
              <w:rPr>
                <w:rFonts w:ascii="Times New Roman" w:hAnsi="Times New Roman"/>
                <w:bCs/>
                <w:sz w:val="24"/>
                <w:szCs w:val="24"/>
                <w:lang w:eastAsia="en-US" w:bidi="ru-RU"/>
              </w:rPr>
              <w:t>качественные методы определения общего состояния посевов, поле</w:t>
            </w:r>
            <w:r w:rsidRPr="00A54D10">
              <w:rPr>
                <w:rFonts w:ascii="Times New Roman" w:hAnsi="Times New Roman"/>
                <w:bCs/>
                <w:sz w:val="24"/>
                <w:szCs w:val="24"/>
                <w:lang w:eastAsia="en-US" w:bidi="ru-RU"/>
              </w:rPr>
              <w:softHyphen/>
              <w:t>вой всхожести, густоты стояния, перезимовки озимых и многолет</w:t>
            </w:r>
            <w:r w:rsidRPr="00A54D10">
              <w:rPr>
                <w:rFonts w:ascii="Times New Roman" w:hAnsi="Times New Roman"/>
                <w:bCs/>
                <w:sz w:val="24"/>
                <w:szCs w:val="24"/>
                <w:lang w:eastAsia="en-US" w:bidi="ru-RU"/>
              </w:rPr>
              <w:softHyphen/>
              <w:t>них культур</w:t>
            </w:r>
          </w:p>
          <w:p w:rsidR="00F363E0" w:rsidRPr="00A54D10" w:rsidRDefault="00F363E0" w:rsidP="00C81E53">
            <w:pPr>
              <w:numPr>
                <w:ilvl w:val="0"/>
                <w:numId w:val="16"/>
              </w:numPr>
              <w:spacing w:after="0"/>
              <w:rPr>
                <w:rFonts w:ascii="Times New Roman" w:hAnsi="Times New Roman"/>
                <w:bCs/>
                <w:sz w:val="24"/>
                <w:szCs w:val="24"/>
                <w:lang w:eastAsia="en-US" w:bidi="ru-RU"/>
              </w:rPr>
            </w:pPr>
            <w:r w:rsidRPr="00A54D10">
              <w:rPr>
                <w:rFonts w:ascii="Times New Roman" w:hAnsi="Times New Roman"/>
                <w:bCs/>
                <w:sz w:val="24"/>
                <w:szCs w:val="24"/>
                <w:lang w:eastAsia="en-US" w:bidi="ru-RU"/>
              </w:rPr>
              <w:t>количественные методы определения общего состояния посевов, по</w:t>
            </w:r>
            <w:r w:rsidRPr="00A54D10">
              <w:rPr>
                <w:rFonts w:ascii="Times New Roman" w:hAnsi="Times New Roman"/>
                <w:bCs/>
                <w:sz w:val="24"/>
                <w:szCs w:val="24"/>
                <w:lang w:eastAsia="en-US" w:bidi="ru-RU"/>
              </w:rPr>
              <w:softHyphen/>
              <w:t>левой всхожести, густоты стояния, перезимовки озимых и многолет</w:t>
            </w:r>
            <w:r w:rsidRPr="00A54D10">
              <w:rPr>
                <w:rFonts w:ascii="Times New Roman" w:hAnsi="Times New Roman"/>
                <w:bCs/>
                <w:sz w:val="24"/>
                <w:szCs w:val="24"/>
                <w:lang w:eastAsia="en-US" w:bidi="ru-RU"/>
              </w:rPr>
              <w:softHyphen/>
              <w:t>них культур</w:t>
            </w:r>
          </w:p>
          <w:p w:rsidR="00F363E0" w:rsidRPr="00A54D10" w:rsidRDefault="00F363E0" w:rsidP="00C81E53">
            <w:pPr>
              <w:numPr>
                <w:ilvl w:val="0"/>
                <w:numId w:val="16"/>
              </w:numPr>
              <w:spacing w:after="0"/>
              <w:rPr>
                <w:rFonts w:ascii="Times New Roman" w:hAnsi="Times New Roman"/>
                <w:bCs/>
                <w:sz w:val="24"/>
                <w:szCs w:val="24"/>
                <w:lang w:eastAsia="en-US" w:bidi="ru-RU"/>
              </w:rPr>
            </w:pPr>
            <w:r w:rsidRPr="00A54D10">
              <w:rPr>
                <w:rFonts w:ascii="Times New Roman" w:hAnsi="Times New Roman"/>
                <w:bCs/>
                <w:sz w:val="24"/>
                <w:szCs w:val="24"/>
                <w:lang w:eastAsia="en-US" w:bidi="ru-RU"/>
              </w:rPr>
              <w:t>морфологические признаки культурных и сорных растений методы определения засоренности посевов</w:t>
            </w:r>
          </w:p>
          <w:p w:rsidR="00F363E0" w:rsidRPr="00A54D10" w:rsidRDefault="00F363E0" w:rsidP="00C81E53">
            <w:pPr>
              <w:numPr>
                <w:ilvl w:val="0"/>
                <w:numId w:val="16"/>
              </w:numPr>
              <w:spacing w:after="0"/>
              <w:rPr>
                <w:rFonts w:ascii="Times New Roman" w:hAnsi="Times New Roman"/>
                <w:bCs/>
                <w:sz w:val="24"/>
                <w:szCs w:val="24"/>
                <w:lang w:eastAsia="en-US"/>
              </w:rPr>
            </w:pPr>
            <w:r w:rsidRPr="00A54D10">
              <w:rPr>
                <w:rFonts w:ascii="Times New Roman" w:hAnsi="Times New Roman"/>
                <w:bCs/>
                <w:sz w:val="24"/>
                <w:szCs w:val="24"/>
                <w:lang w:eastAsia="en-US" w:bidi="ru-RU"/>
              </w:rPr>
              <w:t>меры по защите культурных растений от сорняков, видовой состав вредителей</w:t>
            </w:r>
          </w:p>
          <w:p w:rsidR="00F363E0" w:rsidRPr="00A54D10" w:rsidRDefault="00F363E0" w:rsidP="00C81E53">
            <w:pPr>
              <w:numPr>
                <w:ilvl w:val="0"/>
                <w:numId w:val="16"/>
              </w:numPr>
              <w:spacing w:after="0"/>
              <w:rPr>
                <w:rFonts w:ascii="Times New Roman" w:hAnsi="Times New Roman"/>
                <w:bCs/>
                <w:sz w:val="24"/>
                <w:szCs w:val="24"/>
                <w:lang w:eastAsia="en-US"/>
              </w:rPr>
            </w:pPr>
            <w:r w:rsidRPr="00A54D10">
              <w:rPr>
                <w:rFonts w:ascii="Times New Roman" w:hAnsi="Times New Roman"/>
                <w:bCs/>
                <w:sz w:val="24"/>
                <w:szCs w:val="24"/>
                <w:lang w:eastAsia="en-US"/>
              </w:rPr>
              <w:t>методы определения плотности их популяций,</w:t>
            </w:r>
          </w:p>
          <w:p w:rsidR="00F363E0" w:rsidRPr="00A54D10" w:rsidRDefault="00F363E0" w:rsidP="00C81E53">
            <w:pPr>
              <w:numPr>
                <w:ilvl w:val="0"/>
                <w:numId w:val="16"/>
              </w:numPr>
              <w:spacing w:after="0"/>
              <w:rPr>
                <w:rFonts w:ascii="Times New Roman" w:hAnsi="Times New Roman"/>
                <w:bCs/>
                <w:sz w:val="24"/>
                <w:szCs w:val="24"/>
                <w:lang w:eastAsia="en-US"/>
              </w:rPr>
            </w:pPr>
            <w:r w:rsidRPr="00A54D10">
              <w:rPr>
                <w:rFonts w:ascii="Times New Roman" w:hAnsi="Times New Roman"/>
                <w:bCs/>
                <w:sz w:val="24"/>
                <w:szCs w:val="24"/>
                <w:lang w:eastAsia="en-US"/>
              </w:rPr>
              <w:t>классификацию поврежденности растений,</w:t>
            </w:r>
          </w:p>
          <w:p w:rsidR="00F363E0" w:rsidRPr="00A54D10" w:rsidRDefault="00F363E0" w:rsidP="00C81E53">
            <w:pPr>
              <w:numPr>
                <w:ilvl w:val="0"/>
                <w:numId w:val="16"/>
              </w:numPr>
              <w:spacing w:after="0"/>
              <w:rPr>
                <w:rFonts w:ascii="Times New Roman" w:hAnsi="Times New Roman"/>
                <w:bCs/>
                <w:sz w:val="24"/>
                <w:szCs w:val="24"/>
                <w:lang w:eastAsia="en-US"/>
              </w:rPr>
            </w:pPr>
            <w:r w:rsidRPr="00A54D10">
              <w:rPr>
                <w:rFonts w:ascii="Times New Roman" w:hAnsi="Times New Roman"/>
                <w:bCs/>
                <w:sz w:val="24"/>
                <w:szCs w:val="24"/>
                <w:lang w:eastAsia="en-US"/>
              </w:rPr>
              <w:t>методы определения распространенности вредителей</w:t>
            </w:r>
          </w:p>
          <w:p w:rsidR="00F363E0" w:rsidRPr="00A54D10" w:rsidRDefault="00F363E0" w:rsidP="00C81E53">
            <w:pPr>
              <w:numPr>
                <w:ilvl w:val="0"/>
                <w:numId w:val="16"/>
              </w:numPr>
              <w:spacing w:after="0"/>
              <w:rPr>
                <w:rFonts w:ascii="Times New Roman" w:hAnsi="Times New Roman"/>
                <w:bCs/>
                <w:sz w:val="24"/>
                <w:szCs w:val="24"/>
                <w:lang w:eastAsia="en-US"/>
              </w:rPr>
            </w:pPr>
            <w:r w:rsidRPr="00A54D10">
              <w:rPr>
                <w:rFonts w:ascii="Times New Roman" w:hAnsi="Times New Roman"/>
                <w:bCs/>
                <w:sz w:val="24"/>
                <w:szCs w:val="24"/>
                <w:lang w:eastAsia="en-US"/>
              </w:rPr>
              <w:t>методы учета вредителей сельскохозяйственных культур</w:t>
            </w:r>
          </w:p>
          <w:p w:rsidR="00F363E0" w:rsidRPr="00A54D10" w:rsidRDefault="00F363E0" w:rsidP="00C81E53">
            <w:pPr>
              <w:numPr>
                <w:ilvl w:val="0"/>
                <w:numId w:val="16"/>
              </w:numPr>
              <w:spacing w:after="0"/>
              <w:rPr>
                <w:rFonts w:ascii="Times New Roman" w:hAnsi="Times New Roman"/>
                <w:bCs/>
                <w:sz w:val="24"/>
                <w:szCs w:val="24"/>
                <w:lang w:eastAsia="en-US"/>
              </w:rPr>
            </w:pPr>
            <w:r w:rsidRPr="00A54D10">
              <w:rPr>
                <w:rFonts w:ascii="Times New Roman" w:hAnsi="Times New Roman"/>
                <w:bCs/>
                <w:sz w:val="24"/>
                <w:szCs w:val="24"/>
                <w:lang w:eastAsia="en-US"/>
              </w:rPr>
              <w:t>методы борьбы с вредителями</w:t>
            </w:r>
          </w:p>
          <w:p w:rsidR="00F363E0" w:rsidRPr="00A54D10" w:rsidRDefault="00F363E0" w:rsidP="00C81E53">
            <w:pPr>
              <w:numPr>
                <w:ilvl w:val="0"/>
                <w:numId w:val="16"/>
              </w:numPr>
              <w:spacing w:after="0"/>
              <w:rPr>
                <w:rFonts w:ascii="Times New Roman" w:hAnsi="Times New Roman"/>
                <w:bCs/>
                <w:sz w:val="24"/>
                <w:szCs w:val="24"/>
                <w:lang w:eastAsia="en-US"/>
              </w:rPr>
            </w:pPr>
            <w:r w:rsidRPr="00A54D10">
              <w:rPr>
                <w:rFonts w:ascii="Times New Roman" w:hAnsi="Times New Roman"/>
                <w:bCs/>
                <w:sz w:val="24"/>
                <w:szCs w:val="24"/>
                <w:lang w:eastAsia="en-US"/>
              </w:rPr>
              <w:t>классификацию болезней сельскохозяйственных культур признаки поражения сельскохозяйственных культур болезнями</w:t>
            </w:r>
          </w:p>
          <w:p w:rsidR="00F363E0" w:rsidRPr="00A54D10" w:rsidRDefault="00F363E0" w:rsidP="00C81E53">
            <w:pPr>
              <w:numPr>
                <w:ilvl w:val="0"/>
                <w:numId w:val="16"/>
              </w:numPr>
              <w:spacing w:after="0"/>
              <w:rPr>
                <w:rFonts w:ascii="Times New Roman" w:hAnsi="Times New Roman"/>
                <w:bCs/>
                <w:sz w:val="24"/>
                <w:szCs w:val="24"/>
                <w:lang w:eastAsia="en-US"/>
              </w:rPr>
            </w:pPr>
            <w:r w:rsidRPr="00A54D10">
              <w:rPr>
                <w:rFonts w:ascii="Times New Roman" w:hAnsi="Times New Roman"/>
                <w:bCs/>
                <w:sz w:val="24"/>
                <w:szCs w:val="24"/>
                <w:lang w:eastAsia="en-US"/>
              </w:rPr>
              <w:t>методы учета болезней</w:t>
            </w:r>
          </w:p>
          <w:p w:rsidR="00F363E0" w:rsidRPr="00A54D10" w:rsidRDefault="00F363E0" w:rsidP="00C81E53">
            <w:pPr>
              <w:numPr>
                <w:ilvl w:val="0"/>
                <w:numId w:val="16"/>
              </w:numPr>
              <w:spacing w:after="0"/>
              <w:rPr>
                <w:rFonts w:ascii="Times New Roman" w:hAnsi="Times New Roman"/>
                <w:bCs/>
                <w:sz w:val="24"/>
                <w:szCs w:val="24"/>
                <w:lang w:eastAsia="en-US"/>
              </w:rPr>
            </w:pPr>
            <w:r w:rsidRPr="00A54D10">
              <w:rPr>
                <w:rFonts w:ascii="Times New Roman" w:hAnsi="Times New Roman"/>
                <w:bCs/>
                <w:sz w:val="24"/>
                <w:szCs w:val="24"/>
                <w:lang w:eastAsia="en-US"/>
              </w:rPr>
              <w:t>методы борьбы с болезнями</w:t>
            </w:r>
          </w:p>
          <w:p w:rsidR="00F363E0" w:rsidRPr="00A54D10" w:rsidRDefault="00F363E0" w:rsidP="00C81E53">
            <w:pPr>
              <w:numPr>
                <w:ilvl w:val="0"/>
                <w:numId w:val="16"/>
              </w:numPr>
              <w:spacing w:after="0"/>
              <w:rPr>
                <w:rFonts w:ascii="Times New Roman" w:hAnsi="Times New Roman"/>
                <w:bCs/>
                <w:sz w:val="24"/>
                <w:szCs w:val="24"/>
                <w:lang w:eastAsia="en-US"/>
              </w:rPr>
            </w:pPr>
            <w:r w:rsidRPr="00A54D10">
              <w:rPr>
                <w:rFonts w:ascii="Times New Roman" w:hAnsi="Times New Roman"/>
                <w:bCs/>
                <w:sz w:val="24"/>
                <w:szCs w:val="24"/>
                <w:lang w:eastAsia="en-US"/>
              </w:rPr>
              <w:t>методы почвенной и растительной диагностики питания растений</w:t>
            </w:r>
          </w:p>
          <w:p w:rsidR="00F363E0" w:rsidRPr="00A54D10" w:rsidRDefault="00F363E0" w:rsidP="00C81E53">
            <w:pPr>
              <w:numPr>
                <w:ilvl w:val="0"/>
                <w:numId w:val="16"/>
              </w:numPr>
              <w:spacing w:after="0"/>
              <w:rPr>
                <w:rFonts w:ascii="Times New Roman" w:hAnsi="Times New Roman"/>
                <w:bCs/>
                <w:sz w:val="24"/>
                <w:szCs w:val="24"/>
                <w:lang w:eastAsia="en-US"/>
              </w:rPr>
            </w:pPr>
            <w:r w:rsidRPr="00A54D10">
              <w:rPr>
                <w:rFonts w:ascii="Times New Roman" w:hAnsi="Times New Roman"/>
                <w:bCs/>
                <w:sz w:val="24"/>
                <w:szCs w:val="24"/>
                <w:lang w:eastAsia="en-US"/>
              </w:rPr>
              <w:t>правила использования оборудования при диагностике</w:t>
            </w:r>
          </w:p>
          <w:p w:rsidR="00F363E0" w:rsidRPr="00A54D10" w:rsidRDefault="00F363E0" w:rsidP="00C81E53">
            <w:pPr>
              <w:numPr>
                <w:ilvl w:val="0"/>
                <w:numId w:val="16"/>
              </w:numPr>
              <w:spacing w:after="0"/>
              <w:rPr>
                <w:rFonts w:ascii="Times New Roman" w:hAnsi="Times New Roman"/>
                <w:bCs/>
                <w:sz w:val="24"/>
                <w:szCs w:val="24"/>
                <w:lang w:eastAsia="en-US"/>
              </w:rPr>
            </w:pPr>
            <w:r w:rsidRPr="00A54D10">
              <w:rPr>
                <w:rFonts w:ascii="Times New Roman" w:hAnsi="Times New Roman"/>
                <w:bCs/>
                <w:sz w:val="24"/>
                <w:szCs w:val="24"/>
                <w:lang w:eastAsia="en-US"/>
              </w:rPr>
              <w:t>типологию и свойства удобрений</w:t>
            </w:r>
          </w:p>
          <w:p w:rsidR="00F363E0" w:rsidRPr="00A54D10" w:rsidRDefault="00F363E0" w:rsidP="00C81E53">
            <w:pPr>
              <w:numPr>
                <w:ilvl w:val="0"/>
                <w:numId w:val="16"/>
              </w:numPr>
              <w:spacing w:after="0"/>
              <w:rPr>
                <w:rFonts w:ascii="Times New Roman" w:hAnsi="Times New Roman"/>
                <w:bCs/>
                <w:sz w:val="24"/>
                <w:szCs w:val="24"/>
                <w:lang w:eastAsia="en-US"/>
              </w:rPr>
            </w:pPr>
            <w:r w:rsidRPr="00A54D10">
              <w:rPr>
                <w:rFonts w:ascii="Times New Roman" w:hAnsi="Times New Roman"/>
                <w:bCs/>
                <w:sz w:val="24"/>
                <w:szCs w:val="24"/>
                <w:lang w:eastAsia="en-US"/>
              </w:rPr>
              <w:t>правила применения удобрений на основе диагностики питания растений</w:t>
            </w:r>
          </w:p>
          <w:p w:rsidR="00F363E0" w:rsidRPr="00A54D10" w:rsidRDefault="00F363E0" w:rsidP="00C81E53">
            <w:pPr>
              <w:numPr>
                <w:ilvl w:val="0"/>
                <w:numId w:val="16"/>
              </w:numPr>
              <w:spacing w:after="0"/>
              <w:rPr>
                <w:rFonts w:ascii="Times New Roman" w:hAnsi="Times New Roman"/>
                <w:bCs/>
                <w:sz w:val="24"/>
                <w:szCs w:val="24"/>
                <w:lang w:eastAsia="en-US"/>
              </w:rPr>
            </w:pPr>
            <w:r w:rsidRPr="00A54D10">
              <w:rPr>
                <w:rFonts w:ascii="Times New Roman" w:hAnsi="Times New Roman"/>
                <w:bCs/>
                <w:sz w:val="24"/>
                <w:szCs w:val="24"/>
                <w:lang w:eastAsia="en-US"/>
              </w:rPr>
              <w:t>определять урожайность сельскохозяйственных культур перед уборкой для планирования уборочной кампании</w:t>
            </w:r>
          </w:p>
          <w:p w:rsidR="00F363E0" w:rsidRPr="00A54D10" w:rsidRDefault="00F363E0" w:rsidP="00C81E53">
            <w:pPr>
              <w:numPr>
                <w:ilvl w:val="0"/>
                <w:numId w:val="16"/>
              </w:numPr>
              <w:spacing w:after="0"/>
              <w:rPr>
                <w:rFonts w:ascii="Times New Roman" w:hAnsi="Times New Roman"/>
                <w:bCs/>
                <w:sz w:val="24"/>
                <w:szCs w:val="24"/>
                <w:lang w:eastAsia="en-US"/>
              </w:rPr>
            </w:pPr>
            <w:r w:rsidRPr="00A54D10">
              <w:rPr>
                <w:rFonts w:ascii="Times New Roman" w:hAnsi="Times New Roman"/>
                <w:bCs/>
                <w:sz w:val="24"/>
                <w:szCs w:val="24"/>
                <w:lang w:eastAsia="en-US"/>
              </w:rPr>
              <w:lastRenderedPageBreak/>
              <w:t>производить анализ готовности сельскохозяйственных культур к уборке</w:t>
            </w:r>
          </w:p>
          <w:p w:rsidR="00F363E0" w:rsidRPr="00A54D10" w:rsidRDefault="00F363E0" w:rsidP="00C81E53">
            <w:pPr>
              <w:numPr>
                <w:ilvl w:val="0"/>
                <w:numId w:val="16"/>
              </w:numPr>
              <w:spacing w:after="0"/>
              <w:rPr>
                <w:rFonts w:ascii="Times New Roman" w:hAnsi="Times New Roman"/>
                <w:bCs/>
                <w:sz w:val="24"/>
                <w:szCs w:val="24"/>
                <w:lang w:eastAsia="en-US"/>
              </w:rPr>
            </w:pPr>
            <w:r w:rsidRPr="00A54D10">
              <w:rPr>
                <w:rFonts w:ascii="Times New Roman" w:hAnsi="Times New Roman"/>
                <w:bCs/>
                <w:sz w:val="24"/>
                <w:szCs w:val="24"/>
                <w:lang w:eastAsia="en-US"/>
              </w:rPr>
              <w:t>определять сроки и необходимые ресурсы для уборочной компании</w:t>
            </w:r>
          </w:p>
          <w:p w:rsidR="00F363E0" w:rsidRPr="00A54D10" w:rsidRDefault="00F363E0" w:rsidP="00C81E53">
            <w:pPr>
              <w:numPr>
                <w:ilvl w:val="0"/>
                <w:numId w:val="16"/>
              </w:numPr>
              <w:spacing w:after="0"/>
              <w:rPr>
                <w:rFonts w:ascii="Times New Roman" w:hAnsi="Times New Roman"/>
                <w:bCs/>
                <w:sz w:val="24"/>
                <w:szCs w:val="24"/>
                <w:lang w:eastAsia="en-US"/>
              </w:rPr>
            </w:pPr>
            <w:r w:rsidRPr="00A54D10">
              <w:rPr>
                <w:rFonts w:ascii="Times New Roman" w:hAnsi="Times New Roman"/>
                <w:bCs/>
                <w:sz w:val="24"/>
                <w:szCs w:val="24"/>
                <w:lang w:eastAsia="en-US"/>
              </w:rPr>
              <w:t>биологические особенности сельскохозяйственных культур при созревании и фазы развития растений, в которые производится уборка- порядок организации уборочной компании</w:t>
            </w:r>
          </w:p>
          <w:p w:rsidR="00F363E0" w:rsidRPr="00A54D10" w:rsidRDefault="00F363E0" w:rsidP="00C81E53">
            <w:pPr>
              <w:numPr>
                <w:ilvl w:val="0"/>
                <w:numId w:val="16"/>
              </w:numPr>
              <w:spacing w:after="0"/>
              <w:rPr>
                <w:rFonts w:ascii="Times New Roman" w:hAnsi="Times New Roman"/>
                <w:bCs/>
                <w:sz w:val="24"/>
                <w:szCs w:val="24"/>
                <w:lang w:eastAsia="en-US"/>
              </w:rPr>
            </w:pPr>
            <w:r w:rsidRPr="00A54D10">
              <w:rPr>
                <w:rFonts w:ascii="Times New Roman" w:hAnsi="Times New Roman"/>
                <w:bCs/>
                <w:sz w:val="24"/>
                <w:szCs w:val="24"/>
                <w:lang w:eastAsia="en-US" w:bidi="ru-RU"/>
              </w:rPr>
              <w:t>способы анализа и обработки информации, полученной в ходе процесса развития растений</w:t>
            </w:r>
          </w:p>
        </w:tc>
      </w:tr>
    </w:tbl>
    <w:p w:rsidR="00F363E0" w:rsidRPr="00A54D10" w:rsidRDefault="00F363E0" w:rsidP="00F363E0">
      <w:pPr>
        <w:spacing w:after="0"/>
        <w:rPr>
          <w:rFonts w:ascii="Times New Roman" w:hAnsi="Times New Roman"/>
          <w:b/>
          <w:sz w:val="24"/>
          <w:szCs w:val="24"/>
        </w:rPr>
      </w:pPr>
    </w:p>
    <w:p w:rsidR="00F363E0" w:rsidRPr="00A54D10" w:rsidRDefault="00F363E0" w:rsidP="00F363E0">
      <w:pPr>
        <w:spacing w:after="0"/>
        <w:ind w:firstLine="709"/>
        <w:rPr>
          <w:rFonts w:ascii="Times New Roman" w:hAnsi="Times New Roman"/>
          <w:b/>
          <w:sz w:val="24"/>
          <w:szCs w:val="24"/>
        </w:rPr>
      </w:pPr>
      <w:r w:rsidRPr="00A54D10">
        <w:rPr>
          <w:rFonts w:ascii="Times New Roman" w:hAnsi="Times New Roman"/>
          <w:b/>
          <w:sz w:val="24"/>
          <w:szCs w:val="24"/>
        </w:rPr>
        <w:t>1.2. Количество часов, отводимое на освоение профессионального модуля</w:t>
      </w:r>
    </w:p>
    <w:p w:rsidR="00F363E0" w:rsidRPr="00A54D10" w:rsidRDefault="00F363E0" w:rsidP="00F363E0">
      <w:pPr>
        <w:spacing w:after="0"/>
        <w:ind w:firstLine="709"/>
        <w:rPr>
          <w:rFonts w:ascii="Times New Roman" w:hAnsi="Times New Roman"/>
          <w:sz w:val="24"/>
          <w:szCs w:val="24"/>
        </w:rPr>
      </w:pPr>
    </w:p>
    <w:p w:rsidR="00F363E0" w:rsidRPr="00A54D10" w:rsidRDefault="00F363E0" w:rsidP="00F363E0">
      <w:pPr>
        <w:spacing w:after="0"/>
        <w:ind w:firstLine="709"/>
        <w:rPr>
          <w:rFonts w:ascii="Times New Roman" w:hAnsi="Times New Roman"/>
          <w:sz w:val="24"/>
          <w:szCs w:val="24"/>
        </w:rPr>
      </w:pPr>
      <w:r w:rsidRPr="00A54D10">
        <w:rPr>
          <w:rFonts w:ascii="Times New Roman" w:hAnsi="Times New Roman"/>
          <w:sz w:val="24"/>
          <w:szCs w:val="24"/>
        </w:rPr>
        <w:t xml:space="preserve">Всего часов </w:t>
      </w:r>
      <w:r w:rsidRPr="00A54D10">
        <w:rPr>
          <w:rFonts w:ascii="Times New Roman" w:hAnsi="Times New Roman"/>
          <w:i/>
          <w:sz w:val="24"/>
          <w:szCs w:val="24"/>
        </w:rPr>
        <w:t>1124</w:t>
      </w:r>
      <w:r w:rsidRPr="00A54D10">
        <w:rPr>
          <w:rFonts w:ascii="Times New Roman" w:hAnsi="Times New Roman"/>
          <w:sz w:val="24"/>
          <w:szCs w:val="24"/>
        </w:rPr>
        <w:t>,</w:t>
      </w:r>
    </w:p>
    <w:p w:rsidR="00F363E0" w:rsidRPr="00A54D10" w:rsidRDefault="00F363E0" w:rsidP="00F363E0">
      <w:pPr>
        <w:spacing w:after="0"/>
        <w:ind w:firstLine="709"/>
        <w:rPr>
          <w:rFonts w:ascii="Times New Roman" w:hAnsi="Times New Roman"/>
          <w:sz w:val="24"/>
          <w:szCs w:val="24"/>
        </w:rPr>
      </w:pPr>
      <w:r w:rsidRPr="00A54D10">
        <w:rPr>
          <w:rFonts w:ascii="Times New Roman" w:hAnsi="Times New Roman"/>
          <w:sz w:val="24"/>
          <w:szCs w:val="24"/>
        </w:rPr>
        <w:t xml:space="preserve">в том числе в форме практической подготовки </w:t>
      </w:r>
      <w:r w:rsidRPr="00A54D10">
        <w:rPr>
          <w:rFonts w:ascii="Times New Roman" w:hAnsi="Times New Roman"/>
          <w:i/>
          <w:sz w:val="24"/>
          <w:szCs w:val="24"/>
        </w:rPr>
        <w:t>686</w:t>
      </w:r>
      <w:r w:rsidRPr="00A54D10">
        <w:rPr>
          <w:rFonts w:ascii="Times New Roman" w:hAnsi="Times New Roman"/>
          <w:sz w:val="24"/>
          <w:szCs w:val="24"/>
        </w:rPr>
        <w:t>.</w:t>
      </w:r>
    </w:p>
    <w:p w:rsidR="00F363E0" w:rsidRPr="00A54D10" w:rsidRDefault="00F363E0" w:rsidP="00F363E0">
      <w:pPr>
        <w:spacing w:after="0"/>
        <w:ind w:firstLine="709"/>
        <w:rPr>
          <w:rFonts w:ascii="Times New Roman" w:hAnsi="Times New Roman"/>
          <w:sz w:val="24"/>
          <w:szCs w:val="24"/>
        </w:rPr>
      </w:pPr>
    </w:p>
    <w:p w:rsidR="00F363E0" w:rsidRPr="00A54D10" w:rsidRDefault="00F363E0" w:rsidP="00F363E0">
      <w:pPr>
        <w:spacing w:after="0"/>
        <w:ind w:firstLine="709"/>
        <w:rPr>
          <w:rFonts w:ascii="Times New Roman" w:hAnsi="Times New Roman"/>
          <w:sz w:val="24"/>
          <w:szCs w:val="24"/>
        </w:rPr>
      </w:pPr>
      <w:r w:rsidRPr="00A54D10">
        <w:rPr>
          <w:rFonts w:ascii="Times New Roman" w:hAnsi="Times New Roman"/>
          <w:sz w:val="24"/>
          <w:szCs w:val="24"/>
        </w:rPr>
        <w:t xml:space="preserve">Из них на освоение МДК </w:t>
      </w:r>
      <w:r w:rsidRPr="00A54D10">
        <w:rPr>
          <w:rFonts w:ascii="Times New Roman" w:hAnsi="Times New Roman"/>
          <w:i/>
          <w:sz w:val="24"/>
          <w:szCs w:val="24"/>
        </w:rPr>
        <w:t>692</w:t>
      </w:r>
      <w:r w:rsidRPr="00A54D10">
        <w:rPr>
          <w:rFonts w:ascii="Times New Roman" w:hAnsi="Times New Roman"/>
          <w:sz w:val="24"/>
          <w:szCs w:val="24"/>
        </w:rPr>
        <w:t>,</w:t>
      </w:r>
    </w:p>
    <w:p w:rsidR="00F363E0" w:rsidRPr="00A54D10" w:rsidRDefault="00F363E0" w:rsidP="00F363E0">
      <w:pPr>
        <w:spacing w:after="0"/>
        <w:ind w:firstLine="709"/>
        <w:rPr>
          <w:rFonts w:ascii="Times New Roman" w:hAnsi="Times New Roman"/>
          <w:i/>
          <w:sz w:val="24"/>
          <w:szCs w:val="24"/>
        </w:rPr>
      </w:pPr>
      <w:r w:rsidRPr="00A54D10">
        <w:rPr>
          <w:rFonts w:ascii="Times New Roman" w:hAnsi="Times New Roman"/>
          <w:sz w:val="24"/>
          <w:szCs w:val="24"/>
        </w:rPr>
        <w:t>в том числе самостоятельная работа</w:t>
      </w:r>
      <w:r w:rsidRPr="00A54D10">
        <w:rPr>
          <w:rFonts w:ascii="Times New Roman" w:hAnsi="Times New Roman"/>
          <w:i/>
          <w:sz w:val="24"/>
          <w:szCs w:val="24"/>
        </w:rPr>
        <w:t xml:space="preserve"> 178 </w:t>
      </w:r>
    </w:p>
    <w:p w:rsidR="00F363E0" w:rsidRPr="00A54D10" w:rsidRDefault="00F363E0" w:rsidP="00F363E0">
      <w:pPr>
        <w:spacing w:after="0"/>
        <w:ind w:firstLine="709"/>
        <w:rPr>
          <w:rFonts w:ascii="Times New Roman" w:hAnsi="Times New Roman"/>
          <w:sz w:val="24"/>
          <w:szCs w:val="24"/>
        </w:rPr>
      </w:pPr>
      <w:r w:rsidRPr="00A54D10">
        <w:rPr>
          <w:rFonts w:ascii="Times New Roman" w:hAnsi="Times New Roman"/>
          <w:sz w:val="24"/>
          <w:szCs w:val="24"/>
        </w:rPr>
        <w:t>практики, в том числе учебная 144</w:t>
      </w:r>
    </w:p>
    <w:p w:rsidR="00F363E0" w:rsidRPr="00A54D10" w:rsidRDefault="00F363E0" w:rsidP="00F363E0">
      <w:pPr>
        <w:spacing w:after="0"/>
        <w:ind w:firstLine="709"/>
        <w:rPr>
          <w:rFonts w:ascii="Times New Roman" w:hAnsi="Times New Roman"/>
          <w:sz w:val="24"/>
          <w:szCs w:val="24"/>
        </w:rPr>
      </w:pPr>
      <w:r w:rsidRPr="00A54D10">
        <w:rPr>
          <w:rFonts w:ascii="Times New Roman" w:hAnsi="Times New Roman"/>
          <w:sz w:val="24"/>
          <w:szCs w:val="24"/>
        </w:rPr>
        <w:t>производственная 288</w:t>
      </w:r>
    </w:p>
    <w:p w:rsidR="00F363E0" w:rsidRPr="00A54D10" w:rsidRDefault="00F363E0" w:rsidP="00F363E0">
      <w:pPr>
        <w:ind w:firstLine="709"/>
        <w:rPr>
          <w:rFonts w:ascii="Times New Roman" w:hAnsi="Times New Roman"/>
          <w:i/>
          <w:sz w:val="24"/>
          <w:szCs w:val="24"/>
        </w:rPr>
      </w:pPr>
      <w:r w:rsidRPr="00A54D10">
        <w:rPr>
          <w:rFonts w:ascii="Times New Roman" w:hAnsi="Times New Roman"/>
          <w:iCs/>
          <w:sz w:val="24"/>
          <w:szCs w:val="24"/>
        </w:rPr>
        <w:t>Промежуточная аттестация</w:t>
      </w:r>
      <w:r w:rsidRPr="00A54D10">
        <w:rPr>
          <w:rFonts w:ascii="Times New Roman" w:hAnsi="Times New Roman"/>
          <w:i/>
          <w:sz w:val="24"/>
          <w:szCs w:val="24"/>
        </w:rPr>
        <w:t xml:space="preserve"> 38</w:t>
      </w:r>
      <w:r w:rsidRPr="00A54D10">
        <w:rPr>
          <w:rFonts w:ascii="Times New Roman" w:hAnsi="Times New Roman"/>
          <w:bCs/>
          <w:i/>
          <w:sz w:val="24"/>
          <w:szCs w:val="24"/>
        </w:rPr>
        <w:t>.</w:t>
      </w:r>
    </w:p>
    <w:p w:rsidR="00F363E0" w:rsidRPr="00A54D10" w:rsidRDefault="00F363E0" w:rsidP="00F363E0">
      <w:pPr>
        <w:rPr>
          <w:rFonts w:ascii="Times New Roman" w:hAnsi="Times New Roman"/>
          <w:b/>
          <w:i/>
          <w:sz w:val="24"/>
          <w:szCs w:val="24"/>
        </w:rPr>
        <w:sectPr w:rsidR="00F363E0" w:rsidRPr="00A54D10" w:rsidSect="00F363E0">
          <w:pgSz w:w="11907" w:h="16840"/>
          <w:pgMar w:top="1134" w:right="851" w:bottom="992" w:left="1418" w:header="709" w:footer="709" w:gutter="0"/>
          <w:cols w:space="720"/>
        </w:sectPr>
      </w:pPr>
    </w:p>
    <w:p w:rsidR="00F363E0" w:rsidRPr="00A54D10" w:rsidRDefault="00F363E0" w:rsidP="00F363E0">
      <w:pPr>
        <w:spacing w:after="0"/>
        <w:jc w:val="center"/>
        <w:rPr>
          <w:rFonts w:ascii="Times New Roman" w:hAnsi="Times New Roman"/>
          <w:b/>
          <w:caps/>
          <w:sz w:val="24"/>
          <w:szCs w:val="24"/>
        </w:rPr>
      </w:pPr>
      <w:r w:rsidRPr="00A54D10">
        <w:rPr>
          <w:rFonts w:ascii="Times New Roman" w:hAnsi="Times New Roman"/>
          <w:b/>
          <w:caps/>
          <w:sz w:val="24"/>
          <w:szCs w:val="24"/>
        </w:rPr>
        <w:lastRenderedPageBreak/>
        <w:t>2. Структура и содержание профессионального модуля</w:t>
      </w:r>
    </w:p>
    <w:p w:rsidR="00F363E0" w:rsidRPr="00A54D10" w:rsidRDefault="00F363E0" w:rsidP="00F363E0">
      <w:pPr>
        <w:spacing w:after="0"/>
        <w:ind w:firstLine="851"/>
        <w:rPr>
          <w:rFonts w:ascii="Times New Roman" w:hAnsi="Times New Roman"/>
          <w:b/>
          <w:sz w:val="24"/>
          <w:szCs w:val="24"/>
        </w:rPr>
      </w:pPr>
      <w:r w:rsidRPr="00A54D10">
        <w:rPr>
          <w:rFonts w:ascii="Times New Roman" w:hAnsi="Times New Roman"/>
          <w:b/>
          <w:sz w:val="24"/>
          <w:szCs w:val="24"/>
        </w:rPr>
        <w:t>2.1. Структура профессионального модуля</w:t>
      </w:r>
      <w:r w:rsidRPr="00A54D10">
        <w:rPr>
          <w:rFonts w:ascii="Times New Roman" w:hAnsi="Times New Roman"/>
        </w:rPr>
        <w:t xml:space="preserve"> </w:t>
      </w:r>
    </w:p>
    <w:tbl>
      <w:tblPr>
        <w:tblW w:w="52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8"/>
        <w:gridCol w:w="3121"/>
        <w:gridCol w:w="1001"/>
        <w:gridCol w:w="697"/>
        <w:gridCol w:w="851"/>
        <w:gridCol w:w="1830"/>
        <w:gridCol w:w="1370"/>
        <w:gridCol w:w="1560"/>
        <w:gridCol w:w="562"/>
        <w:gridCol w:w="891"/>
        <w:gridCol w:w="1763"/>
      </w:tblGrid>
      <w:tr w:rsidR="00F363E0" w:rsidRPr="00F363E0" w:rsidTr="00F363E0">
        <w:trPr>
          <w:trHeight w:val="484"/>
        </w:trPr>
        <w:tc>
          <w:tcPr>
            <w:tcW w:w="556" w:type="pct"/>
            <w:vMerge w:val="restart"/>
            <w:tcBorders>
              <w:bottom w:val="single" w:sz="4" w:space="0" w:color="auto"/>
            </w:tcBorders>
            <w:vAlign w:val="center"/>
          </w:tcPr>
          <w:p w:rsidR="00F363E0" w:rsidRPr="00F363E0" w:rsidRDefault="00F363E0" w:rsidP="00F363E0">
            <w:pPr>
              <w:suppressAutoHyphens/>
              <w:spacing w:after="0"/>
              <w:ind w:left="-57" w:right="-57"/>
              <w:jc w:val="center"/>
              <w:rPr>
                <w:rFonts w:ascii="Times New Roman" w:hAnsi="Times New Roman"/>
                <w:sz w:val="24"/>
                <w:szCs w:val="24"/>
              </w:rPr>
            </w:pPr>
            <w:r w:rsidRPr="00F363E0">
              <w:rPr>
                <w:rFonts w:ascii="Times New Roman" w:hAnsi="Times New Roman"/>
                <w:sz w:val="24"/>
                <w:szCs w:val="24"/>
              </w:rPr>
              <w:t>Коды профессиональных общих компетенций</w:t>
            </w:r>
          </w:p>
        </w:tc>
        <w:tc>
          <w:tcPr>
            <w:tcW w:w="1016" w:type="pct"/>
            <w:vMerge w:val="restart"/>
            <w:tcBorders>
              <w:bottom w:val="single" w:sz="4" w:space="0" w:color="auto"/>
            </w:tcBorders>
            <w:vAlign w:val="center"/>
          </w:tcPr>
          <w:p w:rsidR="00F363E0" w:rsidRPr="00F363E0" w:rsidRDefault="00F363E0" w:rsidP="00F363E0">
            <w:pPr>
              <w:suppressAutoHyphens/>
              <w:spacing w:after="0"/>
              <w:ind w:left="-57" w:right="-57"/>
              <w:jc w:val="center"/>
              <w:rPr>
                <w:rFonts w:ascii="Times New Roman" w:hAnsi="Times New Roman"/>
                <w:sz w:val="24"/>
                <w:szCs w:val="24"/>
              </w:rPr>
            </w:pPr>
            <w:r w:rsidRPr="00F363E0">
              <w:rPr>
                <w:rFonts w:ascii="Times New Roman" w:hAnsi="Times New Roman"/>
                <w:sz w:val="24"/>
                <w:szCs w:val="24"/>
              </w:rPr>
              <w:t>Наименования разделов профессионального модуля</w:t>
            </w:r>
          </w:p>
        </w:tc>
        <w:tc>
          <w:tcPr>
            <w:tcW w:w="326" w:type="pct"/>
            <w:vMerge w:val="restart"/>
            <w:tcBorders>
              <w:bottom w:val="single" w:sz="4" w:space="0" w:color="auto"/>
            </w:tcBorders>
            <w:vAlign w:val="center"/>
          </w:tcPr>
          <w:p w:rsidR="00F363E0" w:rsidRPr="00F363E0" w:rsidRDefault="00F363E0" w:rsidP="00F363E0">
            <w:pPr>
              <w:spacing w:after="0"/>
              <w:jc w:val="center"/>
              <w:rPr>
                <w:rFonts w:ascii="Times New Roman" w:hAnsi="Times New Roman"/>
                <w:sz w:val="24"/>
                <w:szCs w:val="24"/>
              </w:rPr>
            </w:pPr>
            <w:r w:rsidRPr="00F363E0">
              <w:rPr>
                <w:rFonts w:ascii="Times New Roman" w:hAnsi="Times New Roman"/>
                <w:iCs/>
                <w:sz w:val="24"/>
                <w:szCs w:val="24"/>
              </w:rPr>
              <w:t>Всего, час.</w:t>
            </w:r>
          </w:p>
        </w:tc>
        <w:tc>
          <w:tcPr>
            <w:tcW w:w="227" w:type="pct"/>
            <w:vMerge w:val="restart"/>
            <w:tcBorders>
              <w:bottom w:val="single" w:sz="4" w:space="0" w:color="auto"/>
            </w:tcBorders>
            <w:textDirection w:val="btLr"/>
            <w:vAlign w:val="center"/>
          </w:tcPr>
          <w:p w:rsidR="00F363E0" w:rsidRPr="00F363E0" w:rsidRDefault="00F363E0" w:rsidP="00F363E0">
            <w:pPr>
              <w:spacing w:after="0"/>
              <w:ind w:left="113" w:right="113"/>
              <w:jc w:val="center"/>
              <w:rPr>
                <w:rFonts w:ascii="Times New Roman" w:hAnsi="Times New Roman"/>
                <w:sz w:val="24"/>
                <w:szCs w:val="24"/>
              </w:rPr>
            </w:pPr>
            <w:r w:rsidRPr="00F363E0">
              <w:rPr>
                <w:rFonts w:ascii="Times New Roman" w:hAnsi="Times New Roman"/>
                <w:iCs/>
                <w:sz w:val="24"/>
                <w:szCs w:val="24"/>
              </w:rPr>
              <w:t xml:space="preserve">В </w:t>
            </w:r>
            <w:proofErr w:type="spellStart"/>
            <w:r w:rsidRPr="00F363E0">
              <w:rPr>
                <w:rFonts w:ascii="Times New Roman" w:hAnsi="Times New Roman"/>
                <w:iCs/>
                <w:sz w:val="24"/>
                <w:szCs w:val="24"/>
              </w:rPr>
              <w:t>т.ч</w:t>
            </w:r>
            <w:proofErr w:type="spellEnd"/>
            <w:r w:rsidRPr="00F363E0">
              <w:rPr>
                <w:rFonts w:ascii="Times New Roman" w:hAnsi="Times New Roman"/>
                <w:iCs/>
                <w:sz w:val="24"/>
                <w:szCs w:val="24"/>
              </w:rPr>
              <w:t>. в форме практической. подготовки</w:t>
            </w:r>
          </w:p>
        </w:tc>
        <w:tc>
          <w:tcPr>
            <w:tcW w:w="2874" w:type="pct"/>
            <w:gridSpan w:val="7"/>
            <w:tcBorders>
              <w:bottom w:val="single" w:sz="4" w:space="0" w:color="auto"/>
            </w:tcBorders>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 xml:space="preserve">Объем профессионального модуля, </w:t>
            </w:r>
            <w:proofErr w:type="spellStart"/>
            <w:r w:rsidRPr="00F363E0">
              <w:rPr>
                <w:rFonts w:ascii="Times New Roman" w:hAnsi="Times New Roman"/>
                <w:sz w:val="24"/>
                <w:szCs w:val="24"/>
              </w:rPr>
              <w:t>ак</w:t>
            </w:r>
            <w:proofErr w:type="spellEnd"/>
            <w:r w:rsidRPr="00F363E0">
              <w:rPr>
                <w:rFonts w:ascii="Times New Roman" w:hAnsi="Times New Roman"/>
                <w:sz w:val="24"/>
                <w:szCs w:val="24"/>
              </w:rPr>
              <w:t>. час.</w:t>
            </w:r>
          </w:p>
        </w:tc>
      </w:tr>
      <w:tr w:rsidR="00F363E0" w:rsidRPr="00F363E0" w:rsidTr="00F363E0">
        <w:trPr>
          <w:trHeight w:val="58"/>
        </w:trPr>
        <w:tc>
          <w:tcPr>
            <w:tcW w:w="556" w:type="pct"/>
            <w:vMerge/>
          </w:tcPr>
          <w:p w:rsidR="00F363E0" w:rsidRPr="00F363E0" w:rsidRDefault="00F363E0" w:rsidP="00F363E0">
            <w:pPr>
              <w:spacing w:after="0"/>
              <w:rPr>
                <w:rFonts w:ascii="Times New Roman" w:hAnsi="Times New Roman"/>
                <w:i/>
                <w:sz w:val="24"/>
                <w:szCs w:val="24"/>
              </w:rPr>
            </w:pPr>
          </w:p>
        </w:tc>
        <w:tc>
          <w:tcPr>
            <w:tcW w:w="1016" w:type="pct"/>
            <w:vMerge/>
            <w:vAlign w:val="center"/>
          </w:tcPr>
          <w:p w:rsidR="00F363E0" w:rsidRPr="00F363E0" w:rsidRDefault="00F363E0" w:rsidP="00F363E0">
            <w:pPr>
              <w:spacing w:after="0"/>
              <w:rPr>
                <w:rFonts w:ascii="Times New Roman" w:hAnsi="Times New Roman"/>
                <w:i/>
                <w:sz w:val="24"/>
                <w:szCs w:val="24"/>
              </w:rPr>
            </w:pPr>
          </w:p>
        </w:tc>
        <w:tc>
          <w:tcPr>
            <w:tcW w:w="326" w:type="pct"/>
            <w:vMerge/>
            <w:vAlign w:val="center"/>
          </w:tcPr>
          <w:p w:rsidR="00F363E0" w:rsidRPr="00F363E0" w:rsidRDefault="00F363E0" w:rsidP="00F363E0">
            <w:pPr>
              <w:spacing w:after="0"/>
              <w:rPr>
                <w:rFonts w:ascii="Times New Roman" w:hAnsi="Times New Roman"/>
                <w:i/>
                <w:iCs/>
                <w:sz w:val="24"/>
                <w:szCs w:val="24"/>
              </w:rPr>
            </w:pPr>
          </w:p>
        </w:tc>
        <w:tc>
          <w:tcPr>
            <w:tcW w:w="227" w:type="pct"/>
            <w:vMerge/>
            <w:shd w:val="clear" w:color="auto" w:fill="FFFF00"/>
          </w:tcPr>
          <w:p w:rsidR="00F363E0" w:rsidRPr="00F363E0" w:rsidRDefault="00F363E0" w:rsidP="00F363E0">
            <w:pPr>
              <w:suppressAutoHyphens/>
              <w:spacing w:after="0"/>
              <w:jc w:val="center"/>
              <w:rPr>
                <w:rFonts w:ascii="Times New Roman" w:hAnsi="Times New Roman"/>
                <w:sz w:val="24"/>
                <w:szCs w:val="24"/>
              </w:rPr>
            </w:pPr>
          </w:p>
        </w:tc>
        <w:tc>
          <w:tcPr>
            <w:tcW w:w="2010" w:type="pct"/>
            <w:gridSpan w:val="5"/>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Обучение по МДК</w:t>
            </w:r>
          </w:p>
        </w:tc>
        <w:tc>
          <w:tcPr>
            <w:tcW w:w="864" w:type="pct"/>
            <w:gridSpan w:val="2"/>
            <w:vMerge w:val="restar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Практики</w:t>
            </w:r>
          </w:p>
        </w:tc>
      </w:tr>
      <w:tr w:rsidR="00F363E0" w:rsidRPr="00F363E0" w:rsidTr="00F363E0">
        <w:tc>
          <w:tcPr>
            <w:tcW w:w="556" w:type="pct"/>
            <w:vMerge/>
          </w:tcPr>
          <w:p w:rsidR="00F363E0" w:rsidRPr="00F363E0" w:rsidRDefault="00F363E0" w:rsidP="00F363E0">
            <w:pPr>
              <w:spacing w:after="0"/>
              <w:rPr>
                <w:rFonts w:ascii="Times New Roman" w:hAnsi="Times New Roman"/>
                <w:i/>
                <w:sz w:val="24"/>
                <w:szCs w:val="24"/>
              </w:rPr>
            </w:pPr>
          </w:p>
        </w:tc>
        <w:tc>
          <w:tcPr>
            <w:tcW w:w="1016" w:type="pct"/>
            <w:vMerge/>
            <w:vAlign w:val="center"/>
          </w:tcPr>
          <w:p w:rsidR="00F363E0" w:rsidRPr="00F363E0" w:rsidRDefault="00F363E0" w:rsidP="00F363E0">
            <w:pPr>
              <w:spacing w:after="0"/>
              <w:rPr>
                <w:rFonts w:ascii="Times New Roman" w:hAnsi="Times New Roman"/>
                <w:i/>
                <w:sz w:val="24"/>
                <w:szCs w:val="24"/>
              </w:rPr>
            </w:pPr>
          </w:p>
        </w:tc>
        <w:tc>
          <w:tcPr>
            <w:tcW w:w="326" w:type="pct"/>
            <w:vMerge/>
            <w:vAlign w:val="center"/>
          </w:tcPr>
          <w:p w:rsidR="00F363E0" w:rsidRPr="00F363E0" w:rsidRDefault="00F363E0" w:rsidP="00F363E0">
            <w:pPr>
              <w:spacing w:after="0"/>
              <w:rPr>
                <w:rFonts w:ascii="Times New Roman" w:hAnsi="Times New Roman"/>
                <w:i/>
                <w:iCs/>
                <w:sz w:val="24"/>
                <w:szCs w:val="24"/>
              </w:rPr>
            </w:pPr>
          </w:p>
        </w:tc>
        <w:tc>
          <w:tcPr>
            <w:tcW w:w="227" w:type="pct"/>
            <w:vMerge/>
            <w:shd w:val="clear" w:color="auto" w:fill="FFFF00"/>
          </w:tcPr>
          <w:p w:rsidR="00F363E0" w:rsidRPr="00F363E0" w:rsidRDefault="00F363E0" w:rsidP="00F363E0">
            <w:pPr>
              <w:suppressAutoHyphens/>
              <w:spacing w:after="0"/>
              <w:jc w:val="center"/>
              <w:rPr>
                <w:rFonts w:ascii="Times New Roman" w:hAnsi="Times New Roman"/>
                <w:sz w:val="24"/>
                <w:szCs w:val="24"/>
              </w:rPr>
            </w:pPr>
          </w:p>
        </w:tc>
        <w:tc>
          <w:tcPr>
            <w:tcW w:w="277" w:type="pct"/>
            <w:vMerge w:val="restar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Всего</w:t>
            </w:r>
          </w:p>
          <w:p w:rsidR="00F363E0" w:rsidRPr="00F363E0" w:rsidRDefault="00F363E0" w:rsidP="00F363E0">
            <w:pPr>
              <w:suppressAutoHyphens/>
              <w:spacing w:after="0"/>
              <w:jc w:val="center"/>
              <w:rPr>
                <w:rFonts w:ascii="Times New Roman" w:hAnsi="Times New Roman"/>
                <w:sz w:val="24"/>
                <w:szCs w:val="24"/>
              </w:rPr>
            </w:pPr>
          </w:p>
        </w:tc>
        <w:tc>
          <w:tcPr>
            <w:tcW w:w="1732" w:type="pct"/>
            <w:gridSpan w:val="4"/>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В том числе</w:t>
            </w:r>
          </w:p>
        </w:tc>
        <w:tc>
          <w:tcPr>
            <w:tcW w:w="864" w:type="pct"/>
            <w:gridSpan w:val="2"/>
            <w:vMerge/>
            <w:vAlign w:val="center"/>
          </w:tcPr>
          <w:p w:rsidR="00F363E0" w:rsidRPr="00F363E0" w:rsidRDefault="00F363E0" w:rsidP="00F363E0">
            <w:pPr>
              <w:suppressAutoHyphens/>
              <w:spacing w:after="0"/>
              <w:jc w:val="center"/>
              <w:rPr>
                <w:rFonts w:ascii="Times New Roman" w:hAnsi="Times New Roman"/>
                <w:i/>
                <w:sz w:val="24"/>
                <w:szCs w:val="24"/>
              </w:rPr>
            </w:pPr>
          </w:p>
        </w:tc>
      </w:tr>
      <w:tr w:rsidR="00F363E0" w:rsidRPr="00F363E0" w:rsidTr="00F363E0">
        <w:trPr>
          <w:cantSplit/>
          <w:trHeight w:val="1415"/>
        </w:trPr>
        <w:tc>
          <w:tcPr>
            <w:tcW w:w="556" w:type="pct"/>
            <w:vMerge/>
          </w:tcPr>
          <w:p w:rsidR="00F363E0" w:rsidRPr="00F363E0" w:rsidRDefault="00F363E0" w:rsidP="00F363E0">
            <w:pPr>
              <w:spacing w:after="0"/>
              <w:rPr>
                <w:rFonts w:ascii="Times New Roman" w:hAnsi="Times New Roman"/>
                <w:i/>
                <w:sz w:val="24"/>
                <w:szCs w:val="24"/>
              </w:rPr>
            </w:pPr>
          </w:p>
        </w:tc>
        <w:tc>
          <w:tcPr>
            <w:tcW w:w="1016" w:type="pct"/>
            <w:vMerge/>
            <w:vAlign w:val="center"/>
          </w:tcPr>
          <w:p w:rsidR="00F363E0" w:rsidRPr="00F363E0" w:rsidRDefault="00F363E0" w:rsidP="00F363E0">
            <w:pPr>
              <w:spacing w:after="0"/>
              <w:rPr>
                <w:rFonts w:ascii="Times New Roman" w:hAnsi="Times New Roman"/>
                <w:i/>
                <w:sz w:val="24"/>
                <w:szCs w:val="24"/>
              </w:rPr>
            </w:pPr>
          </w:p>
        </w:tc>
        <w:tc>
          <w:tcPr>
            <w:tcW w:w="326" w:type="pct"/>
            <w:vMerge/>
            <w:vAlign w:val="center"/>
          </w:tcPr>
          <w:p w:rsidR="00F363E0" w:rsidRPr="00F363E0" w:rsidRDefault="00F363E0" w:rsidP="00F363E0">
            <w:pPr>
              <w:spacing w:after="0"/>
              <w:rPr>
                <w:rFonts w:ascii="Times New Roman" w:hAnsi="Times New Roman"/>
                <w:i/>
                <w:sz w:val="24"/>
                <w:szCs w:val="24"/>
              </w:rPr>
            </w:pPr>
          </w:p>
        </w:tc>
        <w:tc>
          <w:tcPr>
            <w:tcW w:w="227" w:type="pct"/>
            <w:vMerge/>
            <w:shd w:val="clear" w:color="auto" w:fill="FFFF00"/>
          </w:tcPr>
          <w:p w:rsidR="00F363E0" w:rsidRPr="00F363E0" w:rsidRDefault="00F363E0" w:rsidP="00F363E0">
            <w:pPr>
              <w:suppressAutoHyphens/>
              <w:spacing w:after="0"/>
              <w:jc w:val="center"/>
              <w:rPr>
                <w:rFonts w:ascii="Times New Roman" w:hAnsi="Times New Roman"/>
                <w:i/>
                <w:sz w:val="24"/>
                <w:szCs w:val="24"/>
              </w:rPr>
            </w:pPr>
          </w:p>
        </w:tc>
        <w:tc>
          <w:tcPr>
            <w:tcW w:w="277" w:type="pct"/>
            <w:vMerge/>
          </w:tcPr>
          <w:p w:rsidR="00F363E0" w:rsidRPr="00F363E0" w:rsidRDefault="00F363E0" w:rsidP="00F363E0">
            <w:pPr>
              <w:suppressAutoHyphens/>
              <w:spacing w:after="0"/>
              <w:jc w:val="center"/>
              <w:rPr>
                <w:rFonts w:ascii="Times New Roman" w:hAnsi="Times New Roman"/>
                <w:i/>
                <w:sz w:val="24"/>
                <w:szCs w:val="24"/>
              </w:rPr>
            </w:pPr>
          </w:p>
        </w:tc>
        <w:tc>
          <w:tcPr>
            <w:tcW w:w="596" w:type="pct"/>
            <w:vAlign w:val="center"/>
          </w:tcPr>
          <w:p w:rsidR="00F363E0" w:rsidRPr="00F363E0" w:rsidRDefault="00F363E0" w:rsidP="00F363E0">
            <w:pPr>
              <w:suppressAutoHyphens/>
              <w:spacing w:after="0"/>
              <w:ind w:left="-57" w:right="-57"/>
              <w:jc w:val="center"/>
              <w:rPr>
                <w:rFonts w:ascii="Times New Roman" w:hAnsi="Times New Roman"/>
                <w:color w:val="000000"/>
                <w:sz w:val="24"/>
                <w:szCs w:val="24"/>
              </w:rPr>
            </w:pPr>
            <w:r w:rsidRPr="00F363E0">
              <w:rPr>
                <w:rFonts w:ascii="Times New Roman" w:hAnsi="Times New Roman"/>
                <w:color w:val="000000"/>
                <w:sz w:val="24"/>
                <w:szCs w:val="24"/>
              </w:rPr>
              <w:t>Лабораторных. и практических. занятий</w:t>
            </w:r>
          </w:p>
          <w:p w:rsidR="00F363E0" w:rsidRPr="00F363E0" w:rsidRDefault="00F363E0" w:rsidP="00F363E0">
            <w:pPr>
              <w:suppressAutoHyphens/>
              <w:spacing w:after="0"/>
              <w:ind w:left="-57" w:right="-57"/>
              <w:jc w:val="center"/>
              <w:rPr>
                <w:rFonts w:ascii="Times New Roman" w:hAnsi="Times New Roman"/>
                <w:i/>
                <w:sz w:val="24"/>
                <w:szCs w:val="24"/>
              </w:rPr>
            </w:pPr>
          </w:p>
        </w:tc>
        <w:tc>
          <w:tcPr>
            <w:tcW w:w="446" w:type="pct"/>
            <w:vAlign w:val="center"/>
          </w:tcPr>
          <w:p w:rsidR="00F363E0" w:rsidRPr="00F363E0" w:rsidRDefault="00F363E0" w:rsidP="00F363E0">
            <w:pPr>
              <w:suppressAutoHyphens/>
              <w:spacing w:after="0"/>
              <w:ind w:left="-57" w:right="-57"/>
              <w:jc w:val="center"/>
              <w:rPr>
                <w:rFonts w:ascii="Times New Roman" w:hAnsi="Times New Roman"/>
                <w:color w:val="000000"/>
                <w:sz w:val="24"/>
                <w:szCs w:val="24"/>
              </w:rPr>
            </w:pPr>
            <w:r w:rsidRPr="00F363E0">
              <w:rPr>
                <w:rFonts w:ascii="Times New Roman" w:hAnsi="Times New Roman"/>
                <w:sz w:val="24"/>
                <w:szCs w:val="24"/>
              </w:rPr>
              <w:t>Курсовых работ (проектов)</w:t>
            </w:r>
          </w:p>
          <w:p w:rsidR="00F363E0" w:rsidRPr="00F363E0" w:rsidRDefault="00F363E0" w:rsidP="00F363E0">
            <w:pPr>
              <w:suppressAutoHyphens/>
              <w:spacing w:after="0"/>
              <w:jc w:val="center"/>
              <w:rPr>
                <w:rFonts w:ascii="Times New Roman" w:hAnsi="Times New Roman"/>
                <w:iCs/>
                <w:sz w:val="24"/>
                <w:szCs w:val="24"/>
              </w:rPr>
            </w:pPr>
          </w:p>
        </w:tc>
        <w:tc>
          <w:tcPr>
            <w:tcW w:w="508" w:type="pct"/>
            <w:vAlign w:val="center"/>
          </w:tcPr>
          <w:p w:rsidR="00F363E0" w:rsidRPr="00F363E0" w:rsidRDefault="00F363E0" w:rsidP="00F363E0">
            <w:pPr>
              <w:suppressAutoHyphens/>
              <w:spacing w:after="0"/>
              <w:ind w:left="-57" w:right="-57"/>
              <w:jc w:val="center"/>
              <w:rPr>
                <w:rFonts w:ascii="Times New Roman" w:hAnsi="Times New Roman"/>
                <w:color w:val="000000"/>
                <w:sz w:val="24"/>
                <w:szCs w:val="24"/>
              </w:rPr>
            </w:pPr>
            <w:r w:rsidRPr="00F363E0">
              <w:rPr>
                <w:rFonts w:ascii="Times New Roman" w:hAnsi="Times New Roman"/>
                <w:sz w:val="24"/>
                <w:szCs w:val="24"/>
              </w:rPr>
              <w:t>Самостоятельная работа</w:t>
            </w:r>
          </w:p>
        </w:tc>
        <w:tc>
          <w:tcPr>
            <w:tcW w:w="183" w:type="pct"/>
            <w:textDirection w:val="btLr"/>
            <w:vAlign w:val="center"/>
          </w:tcPr>
          <w:p w:rsidR="00F363E0" w:rsidRPr="00F363E0" w:rsidRDefault="00F363E0" w:rsidP="00F363E0">
            <w:pPr>
              <w:suppressAutoHyphens/>
              <w:spacing w:after="0"/>
              <w:ind w:left="-57" w:right="-57"/>
              <w:jc w:val="center"/>
              <w:rPr>
                <w:rFonts w:ascii="Times New Roman" w:hAnsi="Times New Roman"/>
                <w:sz w:val="24"/>
                <w:szCs w:val="24"/>
              </w:rPr>
            </w:pPr>
            <w:r w:rsidRPr="00F363E0">
              <w:rPr>
                <w:rFonts w:ascii="Times New Roman" w:hAnsi="Times New Roman"/>
                <w:sz w:val="24"/>
                <w:szCs w:val="24"/>
              </w:rPr>
              <w:t>Промежуточная аттестация</w:t>
            </w:r>
          </w:p>
        </w:tc>
        <w:tc>
          <w:tcPr>
            <w:tcW w:w="290" w:type="pct"/>
            <w:vAlign w:val="center"/>
          </w:tcPr>
          <w:p w:rsidR="00F363E0" w:rsidRPr="00F363E0" w:rsidRDefault="00F363E0" w:rsidP="00F363E0">
            <w:pPr>
              <w:suppressAutoHyphens/>
              <w:spacing w:after="0"/>
              <w:ind w:left="-57" w:right="-57"/>
              <w:jc w:val="center"/>
              <w:rPr>
                <w:rFonts w:ascii="Times New Roman" w:hAnsi="Times New Roman"/>
                <w:sz w:val="24"/>
                <w:szCs w:val="24"/>
              </w:rPr>
            </w:pPr>
            <w:r w:rsidRPr="00F363E0">
              <w:rPr>
                <w:rFonts w:ascii="Times New Roman" w:hAnsi="Times New Roman"/>
                <w:sz w:val="24"/>
                <w:szCs w:val="24"/>
              </w:rPr>
              <w:t>Учебная</w:t>
            </w:r>
          </w:p>
          <w:p w:rsidR="00F363E0" w:rsidRPr="00F363E0" w:rsidRDefault="00F363E0" w:rsidP="00F363E0">
            <w:pPr>
              <w:suppressAutoHyphens/>
              <w:spacing w:after="0"/>
              <w:ind w:left="-57" w:right="-57"/>
              <w:jc w:val="center"/>
              <w:rPr>
                <w:rFonts w:ascii="Times New Roman" w:hAnsi="Times New Roman"/>
                <w:i/>
                <w:sz w:val="24"/>
                <w:szCs w:val="24"/>
              </w:rPr>
            </w:pPr>
          </w:p>
        </w:tc>
        <w:tc>
          <w:tcPr>
            <w:tcW w:w="574" w:type="pct"/>
            <w:vAlign w:val="center"/>
          </w:tcPr>
          <w:p w:rsidR="00F363E0" w:rsidRPr="00F363E0" w:rsidRDefault="00F363E0" w:rsidP="00F363E0">
            <w:pPr>
              <w:suppressAutoHyphens/>
              <w:spacing w:after="0"/>
              <w:ind w:left="-57" w:right="-57"/>
              <w:jc w:val="center"/>
              <w:rPr>
                <w:rFonts w:ascii="Times New Roman" w:hAnsi="Times New Roman"/>
                <w:sz w:val="24"/>
                <w:szCs w:val="24"/>
              </w:rPr>
            </w:pPr>
            <w:r w:rsidRPr="00F363E0">
              <w:rPr>
                <w:rFonts w:ascii="Times New Roman" w:hAnsi="Times New Roman"/>
                <w:sz w:val="24"/>
                <w:szCs w:val="24"/>
              </w:rPr>
              <w:t>Производственная</w:t>
            </w:r>
          </w:p>
          <w:p w:rsidR="00F363E0" w:rsidRPr="00F363E0" w:rsidRDefault="00F363E0" w:rsidP="00F363E0">
            <w:pPr>
              <w:suppressAutoHyphens/>
              <w:spacing w:after="0"/>
              <w:ind w:left="-57" w:right="-57"/>
              <w:jc w:val="center"/>
              <w:rPr>
                <w:rFonts w:ascii="Times New Roman" w:hAnsi="Times New Roman"/>
                <w:i/>
                <w:sz w:val="24"/>
                <w:szCs w:val="24"/>
              </w:rPr>
            </w:pPr>
          </w:p>
        </w:tc>
      </w:tr>
      <w:tr w:rsidR="00F363E0" w:rsidRPr="00F363E0" w:rsidTr="00F363E0">
        <w:trPr>
          <w:trHeight w:val="415"/>
        </w:trPr>
        <w:tc>
          <w:tcPr>
            <w:tcW w:w="556" w:type="pct"/>
            <w:vAlign w:val="center"/>
          </w:tcPr>
          <w:p w:rsidR="00F363E0" w:rsidRPr="00F363E0" w:rsidRDefault="00F363E0" w:rsidP="00F363E0">
            <w:pPr>
              <w:spacing w:after="0"/>
              <w:jc w:val="center"/>
              <w:rPr>
                <w:rFonts w:ascii="Times New Roman" w:hAnsi="Times New Roman"/>
                <w:i/>
                <w:sz w:val="24"/>
                <w:szCs w:val="24"/>
              </w:rPr>
            </w:pPr>
            <w:r w:rsidRPr="00F363E0">
              <w:rPr>
                <w:rFonts w:ascii="Times New Roman" w:hAnsi="Times New Roman"/>
                <w:i/>
                <w:sz w:val="24"/>
                <w:szCs w:val="24"/>
              </w:rPr>
              <w:t>1</w:t>
            </w:r>
          </w:p>
        </w:tc>
        <w:tc>
          <w:tcPr>
            <w:tcW w:w="1016" w:type="pct"/>
            <w:vAlign w:val="center"/>
          </w:tcPr>
          <w:p w:rsidR="00F363E0" w:rsidRPr="00F363E0" w:rsidRDefault="00F363E0" w:rsidP="00F363E0">
            <w:pPr>
              <w:spacing w:after="0"/>
              <w:jc w:val="center"/>
              <w:rPr>
                <w:rFonts w:ascii="Times New Roman" w:hAnsi="Times New Roman"/>
                <w:i/>
                <w:sz w:val="24"/>
                <w:szCs w:val="24"/>
              </w:rPr>
            </w:pPr>
            <w:r w:rsidRPr="00F363E0">
              <w:rPr>
                <w:rFonts w:ascii="Times New Roman" w:hAnsi="Times New Roman"/>
                <w:i/>
                <w:sz w:val="24"/>
                <w:szCs w:val="24"/>
              </w:rPr>
              <w:t>2</w:t>
            </w:r>
          </w:p>
        </w:tc>
        <w:tc>
          <w:tcPr>
            <w:tcW w:w="326" w:type="pct"/>
            <w:vAlign w:val="center"/>
          </w:tcPr>
          <w:p w:rsidR="00F363E0" w:rsidRPr="00F363E0" w:rsidRDefault="00F363E0" w:rsidP="00F363E0">
            <w:pPr>
              <w:spacing w:after="0"/>
              <w:jc w:val="center"/>
              <w:rPr>
                <w:rFonts w:ascii="Times New Roman" w:hAnsi="Times New Roman"/>
                <w:i/>
                <w:sz w:val="24"/>
                <w:szCs w:val="24"/>
              </w:rPr>
            </w:pPr>
            <w:r w:rsidRPr="00F363E0">
              <w:rPr>
                <w:rFonts w:ascii="Times New Roman" w:hAnsi="Times New Roman"/>
                <w:i/>
                <w:sz w:val="24"/>
                <w:szCs w:val="24"/>
              </w:rPr>
              <w:t>3</w:t>
            </w:r>
          </w:p>
        </w:tc>
        <w:tc>
          <w:tcPr>
            <w:tcW w:w="227" w:type="pct"/>
            <w:vAlign w:val="center"/>
          </w:tcPr>
          <w:p w:rsidR="00F363E0" w:rsidRPr="00F363E0" w:rsidRDefault="00F363E0" w:rsidP="00F363E0">
            <w:pPr>
              <w:spacing w:after="0"/>
              <w:jc w:val="center"/>
              <w:rPr>
                <w:rFonts w:ascii="Times New Roman" w:hAnsi="Times New Roman"/>
                <w:i/>
                <w:sz w:val="24"/>
                <w:szCs w:val="24"/>
              </w:rPr>
            </w:pPr>
            <w:r w:rsidRPr="00F363E0">
              <w:rPr>
                <w:rFonts w:ascii="Times New Roman" w:hAnsi="Times New Roman"/>
                <w:i/>
                <w:sz w:val="24"/>
                <w:szCs w:val="24"/>
              </w:rPr>
              <w:t>4</w:t>
            </w:r>
          </w:p>
        </w:tc>
        <w:tc>
          <w:tcPr>
            <w:tcW w:w="277" w:type="pct"/>
            <w:vAlign w:val="center"/>
          </w:tcPr>
          <w:p w:rsidR="00F363E0" w:rsidRPr="00F363E0" w:rsidRDefault="00F363E0" w:rsidP="00F363E0">
            <w:pPr>
              <w:spacing w:after="0"/>
              <w:jc w:val="center"/>
              <w:rPr>
                <w:rFonts w:ascii="Times New Roman" w:hAnsi="Times New Roman"/>
                <w:i/>
                <w:sz w:val="24"/>
                <w:szCs w:val="24"/>
              </w:rPr>
            </w:pPr>
            <w:r w:rsidRPr="00F363E0">
              <w:rPr>
                <w:rFonts w:ascii="Times New Roman" w:hAnsi="Times New Roman"/>
                <w:i/>
                <w:sz w:val="24"/>
                <w:szCs w:val="24"/>
              </w:rPr>
              <w:t>5</w:t>
            </w:r>
          </w:p>
        </w:tc>
        <w:tc>
          <w:tcPr>
            <w:tcW w:w="596" w:type="pct"/>
            <w:vAlign w:val="center"/>
          </w:tcPr>
          <w:p w:rsidR="00F363E0" w:rsidRPr="00F363E0" w:rsidRDefault="00F363E0" w:rsidP="00F363E0">
            <w:pPr>
              <w:spacing w:after="0"/>
              <w:jc w:val="center"/>
              <w:rPr>
                <w:rFonts w:ascii="Times New Roman" w:hAnsi="Times New Roman"/>
                <w:i/>
                <w:sz w:val="24"/>
                <w:szCs w:val="24"/>
              </w:rPr>
            </w:pPr>
            <w:r w:rsidRPr="00F363E0">
              <w:rPr>
                <w:rFonts w:ascii="Times New Roman" w:hAnsi="Times New Roman"/>
                <w:i/>
                <w:sz w:val="24"/>
                <w:szCs w:val="24"/>
              </w:rPr>
              <w:t>6</w:t>
            </w:r>
          </w:p>
        </w:tc>
        <w:tc>
          <w:tcPr>
            <w:tcW w:w="446" w:type="pct"/>
            <w:vAlign w:val="center"/>
          </w:tcPr>
          <w:p w:rsidR="00F363E0" w:rsidRPr="00F363E0" w:rsidRDefault="00F363E0" w:rsidP="00F363E0">
            <w:pPr>
              <w:spacing w:after="0"/>
              <w:jc w:val="center"/>
              <w:rPr>
                <w:rFonts w:ascii="Times New Roman" w:hAnsi="Times New Roman"/>
                <w:i/>
                <w:sz w:val="24"/>
                <w:szCs w:val="24"/>
              </w:rPr>
            </w:pPr>
            <w:r w:rsidRPr="00F363E0">
              <w:rPr>
                <w:rFonts w:ascii="Times New Roman" w:hAnsi="Times New Roman"/>
                <w:i/>
                <w:sz w:val="24"/>
                <w:szCs w:val="24"/>
              </w:rPr>
              <w:t>7</w:t>
            </w:r>
          </w:p>
        </w:tc>
        <w:tc>
          <w:tcPr>
            <w:tcW w:w="508" w:type="pct"/>
            <w:vAlign w:val="center"/>
          </w:tcPr>
          <w:p w:rsidR="00F363E0" w:rsidRPr="00F363E0" w:rsidRDefault="00F363E0" w:rsidP="00F363E0">
            <w:pPr>
              <w:spacing w:after="0"/>
              <w:jc w:val="center"/>
              <w:rPr>
                <w:rFonts w:ascii="Times New Roman" w:hAnsi="Times New Roman"/>
                <w:i/>
                <w:sz w:val="24"/>
                <w:szCs w:val="24"/>
              </w:rPr>
            </w:pPr>
            <w:r w:rsidRPr="00F363E0">
              <w:rPr>
                <w:rFonts w:ascii="Times New Roman" w:hAnsi="Times New Roman"/>
                <w:i/>
                <w:sz w:val="24"/>
                <w:szCs w:val="24"/>
              </w:rPr>
              <w:t>8</w:t>
            </w:r>
          </w:p>
        </w:tc>
        <w:tc>
          <w:tcPr>
            <w:tcW w:w="183" w:type="pct"/>
            <w:vAlign w:val="center"/>
          </w:tcPr>
          <w:p w:rsidR="00F363E0" w:rsidRPr="00F363E0" w:rsidRDefault="00F363E0" w:rsidP="00F363E0">
            <w:pPr>
              <w:spacing w:after="0"/>
              <w:jc w:val="center"/>
              <w:rPr>
                <w:rFonts w:ascii="Times New Roman" w:hAnsi="Times New Roman"/>
                <w:i/>
                <w:sz w:val="24"/>
                <w:szCs w:val="24"/>
              </w:rPr>
            </w:pPr>
            <w:r w:rsidRPr="00F363E0">
              <w:rPr>
                <w:rFonts w:ascii="Times New Roman" w:hAnsi="Times New Roman"/>
                <w:i/>
                <w:sz w:val="24"/>
                <w:szCs w:val="24"/>
              </w:rPr>
              <w:t>9</w:t>
            </w:r>
          </w:p>
        </w:tc>
        <w:tc>
          <w:tcPr>
            <w:tcW w:w="290" w:type="pct"/>
            <w:vAlign w:val="center"/>
          </w:tcPr>
          <w:p w:rsidR="00F363E0" w:rsidRPr="00F363E0" w:rsidRDefault="00F363E0" w:rsidP="00F363E0">
            <w:pPr>
              <w:spacing w:after="0"/>
              <w:jc w:val="center"/>
              <w:rPr>
                <w:rFonts w:ascii="Times New Roman" w:hAnsi="Times New Roman"/>
                <w:i/>
                <w:sz w:val="24"/>
                <w:szCs w:val="24"/>
              </w:rPr>
            </w:pPr>
            <w:r w:rsidRPr="00F363E0">
              <w:rPr>
                <w:rFonts w:ascii="Times New Roman" w:hAnsi="Times New Roman"/>
                <w:i/>
                <w:sz w:val="24"/>
                <w:szCs w:val="24"/>
              </w:rPr>
              <w:t>10</w:t>
            </w:r>
          </w:p>
        </w:tc>
        <w:tc>
          <w:tcPr>
            <w:tcW w:w="574" w:type="pct"/>
            <w:vAlign w:val="center"/>
          </w:tcPr>
          <w:p w:rsidR="00F363E0" w:rsidRPr="00F363E0" w:rsidRDefault="00F363E0" w:rsidP="00F363E0">
            <w:pPr>
              <w:spacing w:after="0"/>
              <w:jc w:val="center"/>
              <w:rPr>
                <w:rFonts w:ascii="Times New Roman" w:hAnsi="Times New Roman"/>
                <w:i/>
                <w:sz w:val="24"/>
                <w:szCs w:val="24"/>
              </w:rPr>
            </w:pPr>
            <w:r w:rsidRPr="00F363E0">
              <w:rPr>
                <w:rFonts w:ascii="Times New Roman" w:hAnsi="Times New Roman"/>
                <w:i/>
                <w:sz w:val="24"/>
                <w:szCs w:val="24"/>
              </w:rPr>
              <w:t>11</w:t>
            </w:r>
          </w:p>
        </w:tc>
      </w:tr>
      <w:tr w:rsidR="00F363E0" w:rsidRPr="00F363E0" w:rsidTr="00F363E0">
        <w:trPr>
          <w:trHeight w:val="957"/>
        </w:trPr>
        <w:tc>
          <w:tcPr>
            <w:tcW w:w="556" w:type="pct"/>
          </w:tcPr>
          <w:p w:rsidR="00F363E0" w:rsidRPr="00F363E0" w:rsidRDefault="00F363E0" w:rsidP="00F363E0">
            <w:pPr>
              <w:rPr>
                <w:b/>
                <w:sz w:val="24"/>
                <w:szCs w:val="24"/>
              </w:rPr>
            </w:pPr>
            <w:r w:rsidRPr="00F363E0">
              <w:rPr>
                <w:rFonts w:ascii="Times New Roman" w:hAnsi="Times New Roman"/>
                <w:bCs/>
                <w:color w:val="000000"/>
                <w:sz w:val="24"/>
                <w:szCs w:val="24"/>
                <w:shd w:val="clear" w:color="auto" w:fill="FFFFFF"/>
                <w:lang w:bidi="ru-RU"/>
              </w:rPr>
              <w:t>ПК 2.1-2.9 ОК 01; ОК 02; ОК 03; ОК 04; ОК 05; 0К 06; ОК 07; ОК 09; ОК 10</w:t>
            </w:r>
          </w:p>
        </w:tc>
        <w:tc>
          <w:tcPr>
            <w:tcW w:w="1016" w:type="pct"/>
            <w:tcBorders>
              <w:top w:val="single" w:sz="4" w:space="0" w:color="auto"/>
              <w:left w:val="single" w:sz="4" w:space="0" w:color="auto"/>
            </w:tcBorders>
            <w:shd w:val="clear" w:color="auto" w:fill="FFFFFF"/>
          </w:tcPr>
          <w:p w:rsidR="00F363E0" w:rsidRPr="00F363E0" w:rsidRDefault="00F363E0" w:rsidP="00F363E0">
            <w:pPr>
              <w:widowControl w:val="0"/>
              <w:spacing w:after="0"/>
              <w:rPr>
                <w:rFonts w:ascii="Times New Roman" w:hAnsi="Times New Roman"/>
                <w:sz w:val="24"/>
                <w:szCs w:val="24"/>
              </w:rPr>
            </w:pPr>
            <w:r w:rsidRPr="00F363E0">
              <w:rPr>
                <w:rFonts w:ascii="Times New Roman" w:hAnsi="Times New Roman"/>
                <w:b/>
                <w:bCs/>
                <w:color w:val="000000"/>
                <w:sz w:val="24"/>
                <w:szCs w:val="24"/>
                <w:shd w:val="clear" w:color="auto" w:fill="FFFFFF"/>
                <w:lang w:bidi="ru-RU"/>
              </w:rPr>
              <w:t>МДК.02.01 Защита растений</w:t>
            </w:r>
          </w:p>
        </w:tc>
        <w:tc>
          <w:tcPr>
            <w:tcW w:w="326" w:type="pct"/>
          </w:tcPr>
          <w:p w:rsidR="00F363E0" w:rsidRPr="00F363E0" w:rsidRDefault="00F363E0" w:rsidP="00F363E0">
            <w:pPr>
              <w:spacing w:after="0"/>
              <w:jc w:val="center"/>
              <w:rPr>
                <w:rFonts w:ascii="Times New Roman" w:hAnsi="Times New Roman"/>
                <w:b/>
                <w:bCs/>
                <w:sz w:val="24"/>
                <w:szCs w:val="24"/>
              </w:rPr>
            </w:pPr>
            <w:r w:rsidRPr="00F363E0">
              <w:rPr>
                <w:rFonts w:ascii="Times New Roman" w:hAnsi="Times New Roman"/>
                <w:b/>
                <w:bCs/>
                <w:sz w:val="24"/>
                <w:szCs w:val="24"/>
              </w:rPr>
              <w:t>188</w:t>
            </w:r>
          </w:p>
        </w:tc>
        <w:tc>
          <w:tcPr>
            <w:tcW w:w="227" w:type="pct"/>
          </w:tcPr>
          <w:p w:rsidR="00F363E0" w:rsidRPr="00F363E0" w:rsidRDefault="00F363E0" w:rsidP="00F363E0">
            <w:pPr>
              <w:spacing w:after="0"/>
              <w:jc w:val="center"/>
              <w:rPr>
                <w:rFonts w:ascii="Times New Roman" w:hAnsi="Times New Roman"/>
                <w:sz w:val="24"/>
                <w:szCs w:val="24"/>
              </w:rPr>
            </w:pPr>
            <w:r w:rsidRPr="00F363E0">
              <w:rPr>
                <w:rFonts w:ascii="Times New Roman" w:hAnsi="Times New Roman"/>
                <w:sz w:val="24"/>
                <w:szCs w:val="24"/>
              </w:rPr>
              <w:t>108</w:t>
            </w:r>
          </w:p>
        </w:tc>
        <w:tc>
          <w:tcPr>
            <w:tcW w:w="277" w:type="pct"/>
          </w:tcPr>
          <w:p w:rsidR="00F363E0" w:rsidRPr="00F363E0" w:rsidRDefault="00F363E0" w:rsidP="00F363E0">
            <w:pPr>
              <w:spacing w:after="0"/>
              <w:jc w:val="center"/>
              <w:rPr>
                <w:rFonts w:ascii="Times New Roman" w:hAnsi="Times New Roman"/>
                <w:b/>
                <w:bCs/>
                <w:sz w:val="24"/>
                <w:szCs w:val="24"/>
              </w:rPr>
            </w:pPr>
            <w:r w:rsidRPr="00F363E0">
              <w:rPr>
                <w:rFonts w:ascii="Times New Roman" w:hAnsi="Times New Roman"/>
                <w:b/>
                <w:bCs/>
                <w:sz w:val="24"/>
                <w:szCs w:val="24"/>
              </w:rPr>
              <w:t>116</w:t>
            </w:r>
          </w:p>
        </w:tc>
        <w:tc>
          <w:tcPr>
            <w:tcW w:w="596" w:type="pct"/>
          </w:tcPr>
          <w:p w:rsidR="00F363E0" w:rsidRPr="00F363E0" w:rsidRDefault="00F363E0" w:rsidP="00F363E0">
            <w:pPr>
              <w:spacing w:after="0"/>
              <w:jc w:val="center"/>
              <w:rPr>
                <w:rFonts w:ascii="Times New Roman" w:hAnsi="Times New Roman"/>
                <w:bCs/>
                <w:sz w:val="24"/>
                <w:szCs w:val="24"/>
              </w:rPr>
            </w:pPr>
            <w:r w:rsidRPr="00F363E0">
              <w:rPr>
                <w:rFonts w:ascii="Times New Roman" w:hAnsi="Times New Roman"/>
                <w:bCs/>
                <w:sz w:val="24"/>
                <w:szCs w:val="24"/>
              </w:rPr>
              <w:t>36</w:t>
            </w:r>
          </w:p>
        </w:tc>
        <w:tc>
          <w:tcPr>
            <w:tcW w:w="446" w:type="pct"/>
          </w:tcPr>
          <w:p w:rsidR="00F363E0" w:rsidRPr="00F363E0" w:rsidRDefault="00F363E0" w:rsidP="00F363E0">
            <w:pPr>
              <w:spacing w:after="0"/>
              <w:jc w:val="center"/>
              <w:rPr>
                <w:rFonts w:ascii="Times New Roman" w:hAnsi="Times New Roman"/>
                <w:bCs/>
                <w:sz w:val="24"/>
                <w:szCs w:val="24"/>
              </w:rPr>
            </w:pPr>
            <w:r w:rsidRPr="00F363E0">
              <w:rPr>
                <w:rFonts w:ascii="Times New Roman" w:hAnsi="Times New Roman"/>
                <w:bCs/>
                <w:sz w:val="24"/>
                <w:szCs w:val="24"/>
              </w:rPr>
              <w:t>Х</w:t>
            </w:r>
          </w:p>
        </w:tc>
        <w:tc>
          <w:tcPr>
            <w:tcW w:w="508" w:type="pct"/>
          </w:tcPr>
          <w:p w:rsidR="00F363E0" w:rsidRPr="00F363E0" w:rsidRDefault="00F363E0" w:rsidP="00F363E0">
            <w:pPr>
              <w:spacing w:after="0"/>
              <w:jc w:val="center"/>
              <w:rPr>
                <w:rFonts w:ascii="Times New Roman" w:hAnsi="Times New Roman"/>
                <w:sz w:val="24"/>
                <w:szCs w:val="24"/>
              </w:rPr>
            </w:pPr>
            <w:r w:rsidRPr="00F363E0">
              <w:rPr>
                <w:rFonts w:ascii="Times New Roman" w:hAnsi="Times New Roman"/>
                <w:sz w:val="24"/>
                <w:szCs w:val="24"/>
              </w:rPr>
              <w:t>34</w:t>
            </w:r>
          </w:p>
        </w:tc>
        <w:tc>
          <w:tcPr>
            <w:tcW w:w="183" w:type="pct"/>
          </w:tcPr>
          <w:p w:rsidR="00F363E0" w:rsidRPr="00F363E0" w:rsidRDefault="00F363E0" w:rsidP="00F363E0">
            <w:pPr>
              <w:spacing w:after="0"/>
              <w:jc w:val="center"/>
              <w:rPr>
                <w:rFonts w:ascii="Times New Roman" w:hAnsi="Times New Roman"/>
                <w:sz w:val="24"/>
                <w:szCs w:val="24"/>
              </w:rPr>
            </w:pPr>
            <w:r w:rsidRPr="00F363E0">
              <w:rPr>
                <w:rFonts w:ascii="Times New Roman" w:hAnsi="Times New Roman"/>
                <w:sz w:val="24"/>
                <w:szCs w:val="24"/>
              </w:rPr>
              <w:t>6</w:t>
            </w:r>
          </w:p>
        </w:tc>
        <w:tc>
          <w:tcPr>
            <w:tcW w:w="290" w:type="pct"/>
          </w:tcPr>
          <w:p w:rsidR="00F363E0" w:rsidRPr="00F363E0" w:rsidRDefault="00F363E0" w:rsidP="00F363E0">
            <w:pPr>
              <w:spacing w:after="0"/>
              <w:jc w:val="center"/>
              <w:rPr>
                <w:rFonts w:ascii="Times New Roman" w:hAnsi="Times New Roman"/>
                <w:bCs/>
                <w:sz w:val="24"/>
                <w:szCs w:val="24"/>
              </w:rPr>
            </w:pPr>
            <w:r w:rsidRPr="00F363E0">
              <w:rPr>
                <w:rFonts w:ascii="Times New Roman" w:hAnsi="Times New Roman"/>
                <w:bCs/>
                <w:sz w:val="24"/>
                <w:szCs w:val="24"/>
              </w:rPr>
              <w:t>36</w:t>
            </w:r>
          </w:p>
        </w:tc>
        <w:tc>
          <w:tcPr>
            <w:tcW w:w="574" w:type="pct"/>
          </w:tcPr>
          <w:p w:rsidR="00F363E0" w:rsidRPr="00F363E0" w:rsidRDefault="00F363E0" w:rsidP="00F363E0">
            <w:pPr>
              <w:spacing w:after="0"/>
              <w:jc w:val="center"/>
              <w:rPr>
                <w:rFonts w:ascii="Times New Roman" w:hAnsi="Times New Roman"/>
                <w:bCs/>
                <w:sz w:val="24"/>
                <w:szCs w:val="24"/>
              </w:rPr>
            </w:pPr>
            <w:r w:rsidRPr="00F363E0">
              <w:rPr>
                <w:rFonts w:ascii="Times New Roman" w:hAnsi="Times New Roman"/>
                <w:bCs/>
                <w:sz w:val="24"/>
                <w:szCs w:val="24"/>
              </w:rPr>
              <w:t>36</w:t>
            </w:r>
          </w:p>
        </w:tc>
      </w:tr>
      <w:tr w:rsidR="00F363E0" w:rsidRPr="00F363E0" w:rsidTr="00F363E0">
        <w:trPr>
          <w:trHeight w:val="314"/>
        </w:trPr>
        <w:tc>
          <w:tcPr>
            <w:tcW w:w="556" w:type="pct"/>
          </w:tcPr>
          <w:p w:rsidR="00F363E0" w:rsidRPr="00F363E0" w:rsidRDefault="00F363E0" w:rsidP="00F363E0">
            <w:pPr>
              <w:rPr>
                <w:b/>
                <w:sz w:val="24"/>
                <w:szCs w:val="24"/>
              </w:rPr>
            </w:pPr>
            <w:r w:rsidRPr="00F363E0">
              <w:rPr>
                <w:rFonts w:ascii="Times New Roman" w:hAnsi="Times New Roman"/>
                <w:bCs/>
                <w:color w:val="000000"/>
                <w:sz w:val="24"/>
                <w:szCs w:val="24"/>
                <w:shd w:val="clear" w:color="auto" w:fill="FFFFFF"/>
                <w:lang w:bidi="ru-RU"/>
              </w:rPr>
              <w:t>ПК 2.1-2.9 ОК 01; ОК 02; ОК 03; ОК 04; ОК 05; 0К 06; ОК 07; ОК 09; ОК 10</w:t>
            </w:r>
          </w:p>
        </w:tc>
        <w:tc>
          <w:tcPr>
            <w:tcW w:w="1016" w:type="pct"/>
            <w:tcBorders>
              <w:top w:val="single" w:sz="4" w:space="0" w:color="auto"/>
              <w:left w:val="single" w:sz="4" w:space="0" w:color="auto"/>
            </w:tcBorders>
            <w:shd w:val="clear" w:color="auto" w:fill="FFFFFF"/>
          </w:tcPr>
          <w:p w:rsidR="00F363E0" w:rsidRPr="00F363E0" w:rsidRDefault="00F363E0" w:rsidP="00F363E0">
            <w:pPr>
              <w:widowControl w:val="0"/>
              <w:spacing w:after="0"/>
              <w:rPr>
                <w:rFonts w:ascii="Times New Roman" w:hAnsi="Times New Roman"/>
                <w:sz w:val="24"/>
                <w:szCs w:val="24"/>
              </w:rPr>
            </w:pPr>
            <w:r w:rsidRPr="00F363E0">
              <w:rPr>
                <w:rFonts w:ascii="Times New Roman" w:hAnsi="Times New Roman"/>
                <w:b/>
                <w:bCs/>
                <w:color w:val="000000"/>
                <w:sz w:val="24"/>
                <w:szCs w:val="24"/>
                <w:shd w:val="clear" w:color="auto" w:fill="FFFFFF"/>
                <w:lang w:bidi="ru-RU"/>
              </w:rPr>
              <w:t>МДК.02.02 Механизация технологий в растениеводстве</w:t>
            </w:r>
          </w:p>
        </w:tc>
        <w:tc>
          <w:tcPr>
            <w:tcW w:w="326" w:type="pct"/>
          </w:tcPr>
          <w:p w:rsidR="00F363E0" w:rsidRPr="00F363E0" w:rsidRDefault="00F363E0" w:rsidP="00F363E0">
            <w:pPr>
              <w:spacing w:after="0"/>
              <w:jc w:val="center"/>
              <w:rPr>
                <w:rFonts w:ascii="Times New Roman" w:hAnsi="Times New Roman"/>
                <w:b/>
                <w:bCs/>
                <w:sz w:val="24"/>
                <w:szCs w:val="24"/>
              </w:rPr>
            </w:pPr>
            <w:r w:rsidRPr="00F363E0">
              <w:rPr>
                <w:rFonts w:ascii="Times New Roman" w:hAnsi="Times New Roman"/>
                <w:b/>
                <w:bCs/>
                <w:sz w:val="24"/>
                <w:szCs w:val="24"/>
              </w:rPr>
              <w:t>240</w:t>
            </w:r>
          </w:p>
        </w:tc>
        <w:tc>
          <w:tcPr>
            <w:tcW w:w="227" w:type="pct"/>
          </w:tcPr>
          <w:p w:rsidR="00F363E0" w:rsidRPr="00F363E0" w:rsidRDefault="00F363E0" w:rsidP="00F363E0">
            <w:pPr>
              <w:spacing w:after="0"/>
              <w:jc w:val="center"/>
              <w:rPr>
                <w:rFonts w:ascii="Times New Roman" w:hAnsi="Times New Roman"/>
                <w:sz w:val="24"/>
                <w:szCs w:val="24"/>
              </w:rPr>
            </w:pPr>
            <w:r w:rsidRPr="00F363E0">
              <w:rPr>
                <w:rFonts w:ascii="Times New Roman" w:hAnsi="Times New Roman"/>
                <w:sz w:val="24"/>
                <w:szCs w:val="24"/>
              </w:rPr>
              <w:t>164</w:t>
            </w:r>
          </w:p>
        </w:tc>
        <w:tc>
          <w:tcPr>
            <w:tcW w:w="277" w:type="pct"/>
          </w:tcPr>
          <w:p w:rsidR="00F363E0" w:rsidRPr="00F363E0" w:rsidRDefault="00F363E0" w:rsidP="00F363E0">
            <w:pPr>
              <w:spacing w:after="0"/>
              <w:jc w:val="center"/>
              <w:rPr>
                <w:rFonts w:ascii="Times New Roman" w:hAnsi="Times New Roman"/>
                <w:b/>
                <w:bCs/>
                <w:sz w:val="24"/>
                <w:szCs w:val="24"/>
              </w:rPr>
            </w:pPr>
            <w:r w:rsidRPr="00F363E0">
              <w:rPr>
                <w:rFonts w:ascii="Times New Roman" w:hAnsi="Times New Roman"/>
                <w:b/>
                <w:bCs/>
                <w:sz w:val="24"/>
                <w:szCs w:val="24"/>
              </w:rPr>
              <w:t>132</w:t>
            </w:r>
          </w:p>
        </w:tc>
        <w:tc>
          <w:tcPr>
            <w:tcW w:w="596" w:type="pct"/>
          </w:tcPr>
          <w:p w:rsidR="00F363E0" w:rsidRPr="00F363E0" w:rsidRDefault="00F363E0" w:rsidP="00F363E0">
            <w:pPr>
              <w:spacing w:after="0"/>
              <w:jc w:val="center"/>
              <w:rPr>
                <w:rFonts w:ascii="Times New Roman" w:hAnsi="Times New Roman"/>
                <w:bCs/>
                <w:sz w:val="24"/>
                <w:szCs w:val="24"/>
              </w:rPr>
            </w:pPr>
            <w:r w:rsidRPr="00F363E0">
              <w:rPr>
                <w:rFonts w:ascii="Times New Roman" w:hAnsi="Times New Roman"/>
                <w:bCs/>
                <w:sz w:val="24"/>
                <w:szCs w:val="24"/>
              </w:rPr>
              <w:t>56</w:t>
            </w:r>
          </w:p>
        </w:tc>
        <w:tc>
          <w:tcPr>
            <w:tcW w:w="446" w:type="pct"/>
          </w:tcPr>
          <w:p w:rsidR="00F363E0" w:rsidRPr="00F363E0" w:rsidRDefault="00F363E0" w:rsidP="00F363E0">
            <w:pPr>
              <w:spacing w:after="0"/>
              <w:jc w:val="center"/>
              <w:rPr>
                <w:rFonts w:ascii="Times New Roman" w:hAnsi="Times New Roman"/>
                <w:bCs/>
                <w:sz w:val="24"/>
                <w:szCs w:val="24"/>
              </w:rPr>
            </w:pPr>
            <w:r w:rsidRPr="00F363E0">
              <w:rPr>
                <w:rFonts w:ascii="Times New Roman" w:hAnsi="Times New Roman"/>
                <w:bCs/>
                <w:sz w:val="24"/>
                <w:szCs w:val="24"/>
              </w:rPr>
              <w:t>Х</w:t>
            </w:r>
          </w:p>
        </w:tc>
        <w:tc>
          <w:tcPr>
            <w:tcW w:w="508" w:type="pct"/>
          </w:tcPr>
          <w:p w:rsidR="00F363E0" w:rsidRPr="00F363E0" w:rsidRDefault="00F363E0" w:rsidP="00F363E0">
            <w:pPr>
              <w:spacing w:after="0"/>
              <w:jc w:val="center"/>
              <w:rPr>
                <w:rFonts w:ascii="Times New Roman" w:hAnsi="Times New Roman"/>
                <w:sz w:val="24"/>
                <w:szCs w:val="24"/>
              </w:rPr>
            </w:pPr>
            <w:r w:rsidRPr="00F363E0">
              <w:rPr>
                <w:rFonts w:ascii="Times New Roman" w:hAnsi="Times New Roman"/>
                <w:sz w:val="24"/>
                <w:szCs w:val="24"/>
              </w:rPr>
              <w:t>34</w:t>
            </w:r>
          </w:p>
        </w:tc>
        <w:tc>
          <w:tcPr>
            <w:tcW w:w="183" w:type="pct"/>
          </w:tcPr>
          <w:p w:rsidR="00F363E0" w:rsidRPr="00F363E0" w:rsidRDefault="00F363E0" w:rsidP="00F363E0">
            <w:pPr>
              <w:spacing w:after="0"/>
              <w:jc w:val="center"/>
              <w:rPr>
                <w:rFonts w:ascii="Times New Roman" w:hAnsi="Times New Roman"/>
                <w:sz w:val="24"/>
                <w:szCs w:val="24"/>
              </w:rPr>
            </w:pPr>
            <w:r w:rsidRPr="00F363E0">
              <w:rPr>
                <w:rFonts w:ascii="Times New Roman" w:hAnsi="Times New Roman"/>
                <w:sz w:val="24"/>
                <w:szCs w:val="24"/>
              </w:rPr>
              <w:t>Х</w:t>
            </w:r>
          </w:p>
        </w:tc>
        <w:tc>
          <w:tcPr>
            <w:tcW w:w="290" w:type="pct"/>
          </w:tcPr>
          <w:p w:rsidR="00F363E0" w:rsidRPr="00F363E0" w:rsidRDefault="00F363E0" w:rsidP="00F363E0">
            <w:pPr>
              <w:spacing w:after="0"/>
              <w:jc w:val="center"/>
              <w:rPr>
                <w:rFonts w:ascii="Times New Roman" w:hAnsi="Times New Roman"/>
                <w:bCs/>
                <w:sz w:val="24"/>
                <w:szCs w:val="24"/>
              </w:rPr>
            </w:pPr>
            <w:r w:rsidRPr="00F363E0">
              <w:rPr>
                <w:rFonts w:ascii="Times New Roman" w:hAnsi="Times New Roman"/>
                <w:bCs/>
                <w:sz w:val="24"/>
                <w:szCs w:val="24"/>
              </w:rPr>
              <w:t>36</w:t>
            </w:r>
          </w:p>
        </w:tc>
        <w:tc>
          <w:tcPr>
            <w:tcW w:w="574" w:type="pct"/>
          </w:tcPr>
          <w:p w:rsidR="00F363E0" w:rsidRPr="00F363E0" w:rsidRDefault="00F363E0" w:rsidP="00F363E0">
            <w:pPr>
              <w:spacing w:after="0"/>
              <w:jc w:val="center"/>
              <w:rPr>
                <w:rFonts w:ascii="Times New Roman" w:hAnsi="Times New Roman"/>
                <w:bCs/>
                <w:sz w:val="24"/>
                <w:szCs w:val="24"/>
              </w:rPr>
            </w:pPr>
            <w:r w:rsidRPr="00F363E0">
              <w:rPr>
                <w:rFonts w:ascii="Times New Roman" w:hAnsi="Times New Roman"/>
                <w:bCs/>
                <w:sz w:val="24"/>
                <w:szCs w:val="24"/>
              </w:rPr>
              <w:t>72</w:t>
            </w:r>
          </w:p>
        </w:tc>
      </w:tr>
      <w:tr w:rsidR="00F363E0" w:rsidRPr="00F363E0" w:rsidTr="00F363E0">
        <w:trPr>
          <w:trHeight w:val="314"/>
        </w:trPr>
        <w:tc>
          <w:tcPr>
            <w:tcW w:w="556" w:type="pct"/>
          </w:tcPr>
          <w:p w:rsidR="00F363E0" w:rsidRPr="00F363E0" w:rsidRDefault="00F363E0" w:rsidP="00F363E0">
            <w:pPr>
              <w:rPr>
                <w:rFonts w:ascii="Times New Roman" w:hAnsi="Times New Roman"/>
                <w:bCs/>
                <w:color w:val="000000"/>
                <w:sz w:val="24"/>
                <w:szCs w:val="24"/>
                <w:shd w:val="clear" w:color="auto" w:fill="FFFFFF"/>
                <w:lang w:bidi="ru-RU"/>
              </w:rPr>
            </w:pPr>
            <w:r w:rsidRPr="00F363E0">
              <w:rPr>
                <w:rFonts w:ascii="Times New Roman" w:hAnsi="Times New Roman"/>
                <w:bCs/>
                <w:color w:val="000000"/>
                <w:sz w:val="24"/>
                <w:szCs w:val="24"/>
                <w:shd w:val="clear" w:color="auto" w:fill="FFFFFF"/>
                <w:lang w:bidi="ru-RU"/>
              </w:rPr>
              <w:t xml:space="preserve">ПК 2.1-2.9 ОК 01; ОК 02; ОК 03; ОК 04; ОК 05; 0К 06; ОК </w:t>
            </w:r>
            <w:r w:rsidRPr="00F363E0">
              <w:rPr>
                <w:rFonts w:ascii="Times New Roman" w:hAnsi="Times New Roman"/>
                <w:bCs/>
                <w:color w:val="000000"/>
                <w:sz w:val="24"/>
                <w:szCs w:val="24"/>
                <w:shd w:val="clear" w:color="auto" w:fill="FFFFFF"/>
                <w:lang w:bidi="ru-RU"/>
              </w:rPr>
              <w:lastRenderedPageBreak/>
              <w:t>07; ОК 09; ОК 10</w:t>
            </w:r>
          </w:p>
        </w:tc>
        <w:tc>
          <w:tcPr>
            <w:tcW w:w="1016" w:type="pct"/>
            <w:tcBorders>
              <w:top w:val="single" w:sz="4" w:space="0" w:color="auto"/>
              <w:left w:val="single" w:sz="4" w:space="0" w:color="auto"/>
            </w:tcBorders>
            <w:shd w:val="clear" w:color="auto" w:fill="FFFFFF"/>
          </w:tcPr>
          <w:p w:rsidR="00F363E0" w:rsidRPr="00F363E0" w:rsidRDefault="00F363E0" w:rsidP="00F363E0">
            <w:pPr>
              <w:widowControl w:val="0"/>
              <w:spacing w:after="0"/>
              <w:rPr>
                <w:rFonts w:ascii="Times New Roman" w:hAnsi="Times New Roman"/>
                <w:b/>
                <w:bCs/>
                <w:color w:val="000000"/>
                <w:sz w:val="24"/>
                <w:szCs w:val="24"/>
                <w:shd w:val="clear" w:color="auto" w:fill="FFFFFF"/>
                <w:lang w:bidi="ru-RU"/>
              </w:rPr>
            </w:pPr>
            <w:r w:rsidRPr="00F363E0">
              <w:rPr>
                <w:rFonts w:ascii="Times New Roman" w:hAnsi="Times New Roman"/>
                <w:b/>
                <w:bCs/>
                <w:color w:val="000000"/>
                <w:sz w:val="24"/>
                <w:szCs w:val="24"/>
                <w:shd w:val="clear" w:color="auto" w:fill="FFFFFF"/>
                <w:lang w:bidi="ru-RU"/>
              </w:rPr>
              <w:lastRenderedPageBreak/>
              <w:t>МДК.02.03 Почвоведение</w:t>
            </w:r>
          </w:p>
        </w:tc>
        <w:tc>
          <w:tcPr>
            <w:tcW w:w="326" w:type="pct"/>
          </w:tcPr>
          <w:p w:rsidR="00F363E0" w:rsidRPr="00F363E0" w:rsidRDefault="00F363E0" w:rsidP="00F363E0">
            <w:pPr>
              <w:spacing w:after="0"/>
              <w:jc w:val="center"/>
              <w:rPr>
                <w:rFonts w:ascii="Times New Roman" w:hAnsi="Times New Roman"/>
                <w:b/>
                <w:bCs/>
                <w:sz w:val="24"/>
                <w:szCs w:val="24"/>
              </w:rPr>
            </w:pPr>
            <w:r w:rsidRPr="00F363E0">
              <w:rPr>
                <w:rFonts w:ascii="Times New Roman" w:hAnsi="Times New Roman"/>
                <w:b/>
                <w:bCs/>
                <w:sz w:val="24"/>
                <w:szCs w:val="24"/>
              </w:rPr>
              <w:t>124</w:t>
            </w:r>
          </w:p>
        </w:tc>
        <w:tc>
          <w:tcPr>
            <w:tcW w:w="227" w:type="pct"/>
          </w:tcPr>
          <w:p w:rsidR="00F363E0" w:rsidRPr="00F363E0" w:rsidRDefault="00F363E0" w:rsidP="00F363E0">
            <w:pPr>
              <w:spacing w:after="0"/>
              <w:jc w:val="center"/>
              <w:rPr>
                <w:rFonts w:ascii="Times New Roman" w:hAnsi="Times New Roman"/>
                <w:sz w:val="24"/>
                <w:szCs w:val="24"/>
              </w:rPr>
            </w:pPr>
            <w:r w:rsidRPr="00F363E0">
              <w:rPr>
                <w:rFonts w:ascii="Times New Roman" w:hAnsi="Times New Roman"/>
                <w:sz w:val="24"/>
                <w:szCs w:val="24"/>
              </w:rPr>
              <w:t>80</w:t>
            </w:r>
          </w:p>
        </w:tc>
        <w:tc>
          <w:tcPr>
            <w:tcW w:w="277" w:type="pct"/>
          </w:tcPr>
          <w:p w:rsidR="00F363E0" w:rsidRPr="00F363E0" w:rsidRDefault="00F363E0" w:rsidP="00F363E0">
            <w:pPr>
              <w:spacing w:after="0"/>
              <w:jc w:val="center"/>
              <w:rPr>
                <w:rFonts w:ascii="Times New Roman" w:hAnsi="Times New Roman"/>
                <w:b/>
                <w:bCs/>
                <w:sz w:val="24"/>
                <w:szCs w:val="24"/>
              </w:rPr>
            </w:pPr>
            <w:r w:rsidRPr="00F363E0">
              <w:rPr>
                <w:rFonts w:ascii="Times New Roman" w:hAnsi="Times New Roman"/>
                <w:b/>
                <w:bCs/>
                <w:sz w:val="24"/>
                <w:szCs w:val="24"/>
              </w:rPr>
              <w:t>70</w:t>
            </w:r>
          </w:p>
        </w:tc>
        <w:tc>
          <w:tcPr>
            <w:tcW w:w="596" w:type="pct"/>
          </w:tcPr>
          <w:p w:rsidR="00F363E0" w:rsidRPr="00F363E0" w:rsidRDefault="00F363E0" w:rsidP="00F363E0">
            <w:pPr>
              <w:spacing w:after="0"/>
              <w:jc w:val="center"/>
              <w:rPr>
                <w:rFonts w:ascii="Times New Roman" w:hAnsi="Times New Roman"/>
                <w:bCs/>
                <w:sz w:val="24"/>
                <w:szCs w:val="24"/>
              </w:rPr>
            </w:pPr>
            <w:r w:rsidRPr="00F363E0">
              <w:rPr>
                <w:rFonts w:ascii="Times New Roman" w:hAnsi="Times New Roman"/>
                <w:bCs/>
                <w:sz w:val="24"/>
                <w:szCs w:val="24"/>
              </w:rPr>
              <w:t>26</w:t>
            </w:r>
          </w:p>
        </w:tc>
        <w:tc>
          <w:tcPr>
            <w:tcW w:w="446" w:type="pct"/>
          </w:tcPr>
          <w:p w:rsidR="00F363E0" w:rsidRPr="00F363E0" w:rsidRDefault="00F363E0" w:rsidP="00F363E0">
            <w:pPr>
              <w:spacing w:after="0"/>
              <w:jc w:val="center"/>
              <w:rPr>
                <w:rFonts w:ascii="Times New Roman" w:hAnsi="Times New Roman"/>
                <w:bCs/>
                <w:sz w:val="24"/>
                <w:szCs w:val="24"/>
              </w:rPr>
            </w:pPr>
            <w:r w:rsidRPr="00F363E0">
              <w:rPr>
                <w:rFonts w:ascii="Times New Roman" w:hAnsi="Times New Roman"/>
                <w:bCs/>
                <w:sz w:val="24"/>
                <w:szCs w:val="24"/>
              </w:rPr>
              <w:t>Х</w:t>
            </w:r>
          </w:p>
        </w:tc>
        <w:tc>
          <w:tcPr>
            <w:tcW w:w="508" w:type="pct"/>
          </w:tcPr>
          <w:p w:rsidR="00F363E0" w:rsidRPr="00F363E0" w:rsidRDefault="00F363E0" w:rsidP="00F363E0">
            <w:pPr>
              <w:spacing w:after="0"/>
              <w:jc w:val="center"/>
              <w:rPr>
                <w:rFonts w:ascii="Times New Roman" w:hAnsi="Times New Roman"/>
                <w:sz w:val="24"/>
                <w:szCs w:val="24"/>
              </w:rPr>
            </w:pPr>
            <w:r w:rsidRPr="00F363E0">
              <w:rPr>
                <w:rFonts w:ascii="Times New Roman" w:hAnsi="Times New Roman"/>
                <w:sz w:val="24"/>
                <w:szCs w:val="24"/>
              </w:rPr>
              <w:t>20</w:t>
            </w:r>
          </w:p>
        </w:tc>
        <w:tc>
          <w:tcPr>
            <w:tcW w:w="183" w:type="pct"/>
          </w:tcPr>
          <w:p w:rsidR="00F363E0" w:rsidRPr="00F363E0" w:rsidRDefault="00F363E0" w:rsidP="00F363E0">
            <w:pPr>
              <w:spacing w:after="0"/>
              <w:jc w:val="center"/>
              <w:rPr>
                <w:rFonts w:ascii="Times New Roman" w:hAnsi="Times New Roman"/>
                <w:sz w:val="24"/>
                <w:szCs w:val="24"/>
              </w:rPr>
            </w:pPr>
            <w:r w:rsidRPr="00F363E0">
              <w:rPr>
                <w:rFonts w:ascii="Times New Roman" w:hAnsi="Times New Roman"/>
                <w:sz w:val="24"/>
                <w:szCs w:val="24"/>
              </w:rPr>
              <w:t>Х</w:t>
            </w:r>
          </w:p>
        </w:tc>
        <w:tc>
          <w:tcPr>
            <w:tcW w:w="290" w:type="pct"/>
          </w:tcPr>
          <w:p w:rsidR="00F363E0" w:rsidRPr="00F363E0" w:rsidRDefault="00F363E0" w:rsidP="00F363E0">
            <w:pPr>
              <w:spacing w:after="0"/>
              <w:jc w:val="center"/>
              <w:rPr>
                <w:rFonts w:ascii="Times New Roman" w:hAnsi="Times New Roman"/>
                <w:bCs/>
                <w:sz w:val="24"/>
                <w:szCs w:val="24"/>
              </w:rPr>
            </w:pPr>
            <w:r w:rsidRPr="00F363E0">
              <w:rPr>
                <w:rFonts w:ascii="Times New Roman" w:hAnsi="Times New Roman"/>
                <w:bCs/>
                <w:sz w:val="24"/>
                <w:szCs w:val="24"/>
              </w:rPr>
              <w:t>18</w:t>
            </w:r>
          </w:p>
        </w:tc>
        <w:tc>
          <w:tcPr>
            <w:tcW w:w="574" w:type="pct"/>
          </w:tcPr>
          <w:p w:rsidR="00F363E0" w:rsidRPr="00F363E0" w:rsidRDefault="00F363E0" w:rsidP="00F363E0">
            <w:pPr>
              <w:spacing w:after="0"/>
              <w:jc w:val="center"/>
              <w:rPr>
                <w:rFonts w:ascii="Times New Roman" w:hAnsi="Times New Roman"/>
                <w:bCs/>
                <w:sz w:val="24"/>
                <w:szCs w:val="24"/>
              </w:rPr>
            </w:pPr>
            <w:r w:rsidRPr="00F363E0">
              <w:rPr>
                <w:rFonts w:ascii="Times New Roman" w:hAnsi="Times New Roman"/>
                <w:bCs/>
                <w:sz w:val="24"/>
                <w:szCs w:val="24"/>
              </w:rPr>
              <w:t>36</w:t>
            </w:r>
          </w:p>
        </w:tc>
      </w:tr>
      <w:tr w:rsidR="00F363E0" w:rsidRPr="00F363E0" w:rsidTr="00F363E0">
        <w:trPr>
          <w:trHeight w:val="314"/>
        </w:trPr>
        <w:tc>
          <w:tcPr>
            <w:tcW w:w="556" w:type="pct"/>
          </w:tcPr>
          <w:p w:rsidR="00F363E0" w:rsidRPr="00F363E0" w:rsidRDefault="00F363E0" w:rsidP="00F363E0">
            <w:pPr>
              <w:rPr>
                <w:b/>
                <w:sz w:val="24"/>
                <w:szCs w:val="24"/>
              </w:rPr>
            </w:pPr>
            <w:r w:rsidRPr="00F363E0">
              <w:rPr>
                <w:rFonts w:ascii="Times New Roman" w:hAnsi="Times New Roman"/>
                <w:bCs/>
                <w:color w:val="000000"/>
                <w:sz w:val="24"/>
                <w:szCs w:val="24"/>
                <w:shd w:val="clear" w:color="auto" w:fill="FFFFFF"/>
                <w:lang w:bidi="ru-RU"/>
              </w:rPr>
              <w:lastRenderedPageBreak/>
              <w:t>ПК 2.1-2.9 ОК 01; ОК 02; ОК 03; ОК 04; ОК 05; 0К 06; ОК 07; ОК 09; ОК 10</w:t>
            </w:r>
          </w:p>
        </w:tc>
        <w:tc>
          <w:tcPr>
            <w:tcW w:w="1016" w:type="pct"/>
            <w:tcBorders>
              <w:top w:val="single" w:sz="4" w:space="0" w:color="auto"/>
              <w:left w:val="single" w:sz="4" w:space="0" w:color="auto"/>
            </w:tcBorders>
            <w:shd w:val="clear" w:color="auto" w:fill="FFFFFF"/>
          </w:tcPr>
          <w:p w:rsidR="00F363E0" w:rsidRPr="00F363E0" w:rsidRDefault="00F363E0" w:rsidP="00F363E0">
            <w:pPr>
              <w:widowControl w:val="0"/>
              <w:spacing w:after="0"/>
              <w:rPr>
                <w:rFonts w:ascii="Times New Roman" w:hAnsi="Times New Roman"/>
                <w:sz w:val="24"/>
                <w:szCs w:val="24"/>
              </w:rPr>
            </w:pPr>
            <w:r w:rsidRPr="00F363E0">
              <w:rPr>
                <w:rFonts w:ascii="Times New Roman" w:hAnsi="Times New Roman"/>
                <w:b/>
                <w:bCs/>
                <w:color w:val="000000"/>
                <w:sz w:val="24"/>
                <w:szCs w:val="24"/>
                <w:shd w:val="clear" w:color="auto" w:fill="FFFFFF"/>
                <w:lang w:bidi="ru-RU"/>
              </w:rPr>
              <w:t>МДК.02.04 Обработка и воспроизведение плодородия почв</w:t>
            </w:r>
          </w:p>
        </w:tc>
        <w:tc>
          <w:tcPr>
            <w:tcW w:w="326" w:type="pct"/>
          </w:tcPr>
          <w:p w:rsidR="00F363E0" w:rsidRPr="00F363E0" w:rsidRDefault="00F363E0" w:rsidP="00F363E0">
            <w:pPr>
              <w:spacing w:after="0"/>
              <w:jc w:val="center"/>
              <w:rPr>
                <w:rFonts w:ascii="Times New Roman" w:hAnsi="Times New Roman"/>
                <w:b/>
                <w:bCs/>
                <w:sz w:val="24"/>
                <w:szCs w:val="24"/>
              </w:rPr>
            </w:pPr>
            <w:r w:rsidRPr="00F363E0">
              <w:rPr>
                <w:rFonts w:ascii="Times New Roman" w:hAnsi="Times New Roman"/>
                <w:b/>
                <w:bCs/>
                <w:sz w:val="24"/>
                <w:szCs w:val="24"/>
              </w:rPr>
              <w:t>152</w:t>
            </w:r>
          </w:p>
        </w:tc>
        <w:tc>
          <w:tcPr>
            <w:tcW w:w="227" w:type="pct"/>
          </w:tcPr>
          <w:p w:rsidR="00F363E0" w:rsidRPr="00F363E0" w:rsidRDefault="00F363E0" w:rsidP="00F363E0">
            <w:pPr>
              <w:spacing w:after="0"/>
              <w:jc w:val="center"/>
              <w:rPr>
                <w:rFonts w:ascii="Times New Roman" w:hAnsi="Times New Roman"/>
                <w:sz w:val="24"/>
                <w:szCs w:val="24"/>
              </w:rPr>
            </w:pPr>
            <w:r w:rsidRPr="00F363E0">
              <w:rPr>
                <w:rFonts w:ascii="Times New Roman" w:hAnsi="Times New Roman"/>
                <w:sz w:val="24"/>
                <w:szCs w:val="24"/>
              </w:rPr>
              <w:t>86</w:t>
            </w:r>
          </w:p>
        </w:tc>
        <w:tc>
          <w:tcPr>
            <w:tcW w:w="277" w:type="pct"/>
          </w:tcPr>
          <w:p w:rsidR="00F363E0" w:rsidRPr="00F363E0" w:rsidRDefault="00F363E0" w:rsidP="00F363E0">
            <w:pPr>
              <w:spacing w:after="0"/>
              <w:jc w:val="center"/>
              <w:rPr>
                <w:rFonts w:ascii="Times New Roman" w:hAnsi="Times New Roman"/>
                <w:b/>
                <w:bCs/>
                <w:sz w:val="24"/>
                <w:szCs w:val="24"/>
              </w:rPr>
            </w:pPr>
            <w:r w:rsidRPr="00F363E0">
              <w:rPr>
                <w:rFonts w:ascii="Times New Roman" w:hAnsi="Times New Roman"/>
                <w:b/>
                <w:bCs/>
                <w:sz w:val="24"/>
                <w:szCs w:val="24"/>
              </w:rPr>
              <w:t>98</w:t>
            </w:r>
          </w:p>
        </w:tc>
        <w:tc>
          <w:tcPr>
            <w:tcW w:w="596" w:type="pct"/>
          </w:tcPr>
          <w:p w:rsidR="00F363E0" w:rsidRPr="00F363E0" w:rsidRDefault="00F363E0" w:rsidP="00F363E0">
            <w:pPr>
              <w:spacing w:after="0"/>
              <w:jc w:val="center"/>
              <w:rPr>
                <w:rFonts w:ascii="Times New Roman" w:hAnsi="Times New Roman"/>
                <w:sz w:val="24"/>
                <w:szCs w:val="24"/>
              </w:rPr>
            </w:pPr>
            <w:r w:rsidRPr="00F363E0">
              <w:rPr>
                <w:rFonts w:ascii="Times New Roman" w:hAnsi="Times New Roman"/>
                <w:sz w:val="24"/>
                <w:szCs w:val="24"/>
              </w:rPr>
              <w:t>32</w:t>
            </w:r>
          </w:p>
        </w:tc>
        <w:tc>
          <w:tcPr>
            <w:tcW w:w="446" w:type="pct"/>
          </w:tcPr>
          <w:p w:rsidR="00F363E0" w:rsidRPr="00F363E0" w:rsidRDefault="00F363E0" w:rsidP="00F363E0">
            <w:pPr>
              <w:spacing w:after="0"/>
              <w:jc w:val="center"/>
              <w:rPr>
                <w:rFonts w:ascii="Times New Roman" w:hAnsi="Times New Roman"/>
                <w:bCs/>
                <w:sz w:val="24"/>
                <w:szCs w:val="24"/>
              </w:rPr>
            </w:pPr>
            <w:r w:rsidRPr="00F363E0">
              <w:rPr>
                <w:rFonts w:ascii="Times New Roman" w:hAnsi="Times New Roman"/>
                <w:bCs/>
                <w:sz w:val="24"/>
                <w:szCs w:val="24"/>
              </w:rPr>
              <w:t>Х</w:t>
            </w:r>
          </w:p>
        </w:tc>
        <w:tc>
          <w:tcPr>
            <w:tcW w:w="508" w:type="pct"/>
          </w:tcPr>
          <w:p w:rsidR="00F363E0" w:rsidRPr="00F363E0" w:rsidRDefault="00F363E0" w:rsidP="00F363E0">
            <w:pPr>
              <w:spacing w:after="0"/>
              <w:jc w:val="center"/>
              <w:rPr>
                <w:rFonts w:ascii="Times New Roman" w:hAnsi="Times New Roman"/>
                <w:sz w:val="24"/>
                <w:szCs w:val="24"/>
              </w:rPr>
            </w:pPr>
            <w:r w:rsidRPr="00F363E0">
              <w:rPr>
                <w:rFonts w:ascii="Times New Roman" w:hAnsi="Times New Roman"/>
                <w:sz w:val="24"/>
                <w:szCs w:val="24"/>
              </w:rPr>
              <w:t>26</w:t>
            </w:r>
          </w:p>
        </w:tc>
        <w:tc>
          <w:tcPr>
            <w:tcW w:w="183" w:type="pct"/>
          </w:tcPr>
          <w:p w:rsidR="00F363E0" w:rsidRPr="00F363E0" w:rsidRDefault="00F363E0" w:rsidP="00F363E0">
            <w:pPr>
              <w:spacing w:after="0"/>
              <w:jc w:val="center"/>
              <w:rPr>
                <w:rFonts w:ascii="Times New Roman" w:hAnsi="Times New Roman"/>
                <w:sz w:val="24"/>
                <w:szCs w:val="24"/>
              </w:rPr>
            </w:pPr>
            <w:r w:rsidRPr="00F363E0">
              <w:rPr>
                <w:rFonts w:ascii="Times New Roman" w:hAnsi="Times New Roman"/>
                <w:sz w:val="24"/>
                <w:szCs w:val="24"/>
              </w:rPr>
              <w:t>6</w:t>
            </w:r>
          </w:p>
        </w:tc>
        <w:tc>
          <w:tcPr>
            <w:tcW w:w="290" w:type="pct"/>
          </w:tcPr>
          <w:p w:rsidR="00F363E0" w:rsidRPr="00F363E0" w:rsidRDefault="00F363E0" w:rsidP="00F363E0">
            <w:pPr>
              <w:spacing w:after="0"/>
              <w:jc w:val="center"/>
              <w:rPr>
                <w:rFonts w:ascii="Times New Roman" w:hAnsi="Times New Roman"/>
                <w:bCs/>
                <w:sz w:val="24"/>
                <w:szCs w:val="24"/>
              </w:rPr>
            </w:pPr>
            <w:r w:rsidRPr="00F363E0">
              <w:rPr>
                <w:rFonts w:ascii="Times New Roman" w:hAnsi="Times New Roman"/>
                <w:bCs/>
                <w:sz w:val="24"/>
                <w:szCs w:val="24"/>
              </w:rPr>
              <w:t>18</w:t>
            </w:r>
          </w:p>
        </w:tc>
        <w:tc>
          <w:tcPr>
            <w:tcW w:w="574" w:type="pct"/>
          </w:tcPr>
          <w:p w:rsidR="00F363E0" w:rsidRPr="00F363E0" w:rsidRDefault="00F363E0" w:rsidP="00F363E0">
            <w:pPr>
              <w:spacing w:after="0"/>
              <w:jc w:val="center"/>
              <w:rPr>
                <w:rFonts w:ascii="Times New Roman" w:hAnsi="Times New Roman"/>
                <w:bCs/>
                <w:sz w:val="24"/>
                <w:szCs w:val="24"/>
              </w:rPr>
            </w:pPr>
            <w:r w:rsidRPr="00F363E0">
              <w:rPr>
                <w:rFonts w:ascii="Times New Roman" w:hAnsi="Times New Roman"/>
                <w:bCs/>
                <w:sz w:val="24"/>
                <w:szCs w:val="24"/>
              </w:rPr>
              <w:t>36</w:t>
            </w:r>
          </w:p>
        </w:tc>
      </w:tr>
      <w:tr w:rsidR="00F363E0" w:rsidRPr="00F363E0" w:rsidTr="00F363E0">
        <w:trPr>
          <w:trHeight w:val="1281"/>
        </w:trPr>
        <w:tc>
          <w:tcPr>
            <w:tcW w:w="556" w:type="pct"/>
          </w:tcPr>
          <w:p w:rsidR="00F363E0" w:rsidRPr="00F363E0" w:rsidRDefault="00F363E0" w:rsidP="00F363E0">
            <w:pPr>
              <w:rPr>
                <w:b/>
                <w:sz w:val="24"/>
                <w:szCs w:val="24"/>
              </w:rPr>
            </w:pPr>
            <w:r w:rsidRPr="00F363E0">
              <w:rPr>
                <w:rFonts w:ascii="Times New Roman" w:hAnsi="Times New Roman"/>
                <w:bCs/>
                <w:color w:val="000000"/>
                <w:sz w:val="24"/>
                <w:szCs w:val="24"/>
                <w:shd w:val="clear" w:color="auto" w:fill="FFFFFF"/>
                <w:lang w:bidi="ru-RU"/>
              </w:rPr>
              <w:t>ПК 2.1-2.9 ОК 01; ОК 02; ОК 03; ОК 04; ОК 05; 0К 06; ОК 07; ОК 09; ОК 10</w:t>
            </w:r>
          </w:p>
        </w:tc>
        <w:tc>
          <w:tcPr>
            <w:tcW w:w="1016" w:type="pct"/>
            <w:tcBorders>
              <w:top w:val="single" w:sz="4" w:space="0" w:color="auto"/>
              <w:left w:val="single" w:sz="4" w:space="0" w:color="auto"/>
            </w:tcBorders>
            <w:shd w:val="clear" w:color="auto" w:fill="FFFFFF"/>
          </w:tcPr>
          <w:p w:rsidR="00F363E0" w:rsidRPr="00F363E0" w:rsidRDefault="00F363E0" w:rsidP="00F363E0">
            <w:pPr>
              <w:widowControl w:val="0"/>
              <w:spacing w:after="0"/>
              <w:rPr>
                <w:rFonts w:ascii="Times New Roman" w:hAnsi="Times New Roman"/>
                <w:sz w:val="24"/>
                <w:szCs w:val="24"/>
              </w:rPr>
            </w:pPr>
            <w:r w:rsidRPr="00F363E0">
              <w:rPr>
                <w:rFonts w:ascii="Times New Roman" w:hAnsi="Times New Roman"/>
                <w:b/>
                <w:bCs/>
                <w:color w:val="000000"/>
                <w:sz w:val="24"/>
                <w:szCs w:val="24"/>
                <w:shd w:val="clear" w:color="auto" w:fill="FFFFFF"/>
                <w:lang w:bidi="ru-RU"/>
              </w:rPr>
              <w:t>МДК.02.05 Агрохимическое обслуживание сельскохозяйственного производства</w:t>
            </w:r>
          </w:p>
        </w:tc>
        <w:tc>
          <w:tcPr>
            <w:tcW w:w="326" w:type="pct"/>
          </w:tcPr>
          <w:p w:rsidR="00F363E0" w:rsidRPr="00F363E0" w:rsidRDefault="00F363E0" w:rsidP="00F363E0">
            <w:pPr>
              <w:spacing w:after="0"/>
              <w:jc w:val="center"/>
              <w:rPr>
                <w:rFonts w:ascii="Times New Roman" w:hAnsi="Times New Roman"/>
                <w:b/>
                <w:bCs/>
                <w:sz w:val="24"/>
                <w:szCs w:val="24"/>
              </w:rPr>
            </w:pPr>
            <w:r w:rsidRPr="00F363E0">
              <w:rPr>
                <w:rFonts w:ascii="Times New Roman" w:hAnsi="Times New Roman"/>
                <w:b/>
                <w:bCs/>
                <w:sz w:val="24"/>
                <w:szCs w:val="24"/>
              </w:rPr>
              <w:t>186</w:t>
            </w:r>
          </w:p>
        </w:tc>
        <w:tc>
          <w:tcPr>
            <w:tcW w:w="227" w:type="pct"/>
          </w:tcPr>
          <w:p w:rsidR="00F363E0" w:rsidRPr="00F363E0" w:rsidRDefault="00F363E0" w:rsidP="00F363E0">
            <w:pPr>
              <w:spacing w:after="0"/>
              <w:jc w:val="center"/>
              <w:rPr>
                <w:rFonts w:ascii="Times New Roman" w:hAnsi="Times New Roman"/>
                <w:sz w:val="24"/>
                <w:szCs w:val="24"/>
              </w:rPr>
            </w:pPr>
            <w:r w:rsidRPr="00F363E0">
              <w:rPr>
                <w:rFonts w:ascii="Times New Roman" w:hAnsi="Times New Roman"/>
                <w:sz w:val="24"/>
                <w:szCs w:val="24"/>
              </w:rPr>
              <w:t>114</w:t>
            </w:r>
          </w:p>
        </w:tc>
        <w:tc>
          <w:tcPr>
            <w:tcW w:w="277" w:type="pct"/>
          </w:tcPr>
          <w:p w:rsidR="00F363E0" w:rsidRPr="00F363E0" w:rsidRDefault="00F363E0" w:rsidP="00F363E0">
            <w:pPr>
              <w:spacing w:after="0"/>
              <w:jc w:val="center"/>
              <w:rPr>
                <w:rFonts w:ascii="Times New Roman" w:hAnsi="Times New Roman"/>
                <w:b/>
                <w:bCs/>
                <w:sz w:val="24"/>
                <w:szCs w:val="24"/>
              </w:rPr>
            </w:pPr>
            <w:r w:rsidRPr="00F363E0">
              <w:rPr>
                <w:rFonts w:ascii="Times New Roman" w:hAnsi="Times New Roman"/>
                <w:b/>
                <w:bCs/>
                <w:sz w:val="24"/>
                <w:szCs w:val="24"/>
              </w:rPr>
              <w:t>132</w:t>
            </w:r>
          </w:p>
        </w:tc>
        <w:tc>
          <w:tcPr>
            <w:tcW w:w="596" w:type="pct"/>
          </w:tcPr>
          <w:p w:rsidR="00F363E0" w:rsidRPr="00F363E0" w:rsidRDefault="00F363E0" w:rsidP="00F363E0">
            <w:pPr>
              <w:spacing w:after="0"/>
              <w:jc w:val="center"/>
              <w:rPr>
                <w:rFonts w:ascii="Times New Roman" w:hAnsi="Times New Roman"/>
                <w:sz w:val="24"/>
                <w:szCs w:val="24"/>
              </w:rPr>
            </w:pPr>
            <w:r w:rsidRPr="00F363E0">
              <w:rPr>
                <w:rFonts w:ascii="Times New Roman" w:hAnsi="Times New Roman"/>
                <w:sz w:val="24"/>
                <w:szCs w:val="24"/>
              </w:rPr>
              <w:t>60</w:t>
            </w:r>
          </w:p>
        </w:tc>
        <w:tc>
          <w:tcPr>
            <w:tcW w:w="446" w:type="pct"/>
          </w:tcPr>
          <w:p w:rsidR="00F363E0" w:rsidRPr="00F363E0" w:rsidRDefault="00F363E0" w:rsidP="00F363E0">
            <w:pPr>
              <w:spacing w:after="0"/>
              <w:jc w:val="center"/>
              <w:rPr>
                <w:rFonts w:ascii="Times New Roman" w:hAnsi="Times New Roman"/>
                <w:b/>
                <w:bCs/>
                <w:sz w:val="24"/>
                <w:szCs w:val="24"/>
              </w:rPr>
            </w:pPr>
            <w:r w:rsidRPr="00F363E0">
              <w:rPr>
                <w:rFonts w:ascii="Times New Roman" w:hAnsi="Times New Roman"/>
                <w:b/>
                <w:bCs/>
                <w:sz w:val="24"/>
                <w:szCs w:val="24"/>
              </w:rPr>
              <w:t>Х</w:t>
            </w:r>
          </w:p>
        </w:tc>
        <w:tc>
          <w:tcPr>
            <w:tcW w:w="508" w:type="pct"/>
          </w:tcPr>
          <w:p w:rsidR="00F363E0" w:rsidRPr="00F363E0" w:rsidRDefault="00F363E0" w:rsidP="00F363E0">
            <w:pPr>
              <w:spacing w:after="0"/>
              <w:jc w:val="center"/>
              <w:rPr>
                <w:rFonts w:ascii="Times New Roman" w:hAnsi="Times New Roman"/>
                <w:sz w:val="24"/>
                <w:szCs w:val="24"/>
              </w:rPr>
            </w:pPr>
            <w:r w:rsidRPr="00F363E0">
              <w:rPr>
                <w:rFonts w:ascii="Times New Roman" w:hAnsi="Times New Roman"/>
                <w:sz w:val="24"/>
                <w:szCs w:val="24"/>
              </w:rPr>
              <w:t>32</w:t>
            </w:r>
          </w:p>
        </w:tc>
        <w:tc>
          <w:tcPr>
            <w:tcW w:w="183" w:type="pct"/>
          </w:tcPr>
          <w:p w:rsidR="00F363E0" w:rsidRPr="00F363E0" w:rsidRDefault="00F363E0" w:rsidP="00F363E0">
            <w:pPr>
              <w:spacing w:after="0"/>
              <w:jc w:val="center"/>
              <w:rPr>
                <w:rFonts w:ascii="Times New Roman" w:hAnsi="Times New Roman"/>
                <w:sz w:val="24"/>
                <w:szCs w:val="24"/>
              </w:rPr>
            </w:pPr>
            <w:r w:rsidRPr="00F363E0">
              <w:rPr>
                <w:rFonts w:ascii="Times New Roman" w:hAnsi="Times New Roman"/>
                <w:sz w:val="24"/>
                <w:szCs w:val="24"/>
              </w:rPr>
              <w:t>Х</w:t>
            </w:r>
          </w:p>
        </w:tc>
        <w:tc>
          <w:tcPr>
            <w:tcW w:w="290" w:type="pct"/>
          </w:tcPr>
          <w:p w:rsidR="00F363E0" w:rsidRPr="00F363E0" w:rsidRDefault="00F363E0" w:rsidP="00F363E0">
            <w:pPr>
              <w:spacing w:after="0"/>
              <w:jc w:val="center"/>
              <w:rPr>
                <w:rFonts w:ascii="Times New Roman" w:hAnsi="Times New Roman"/>
                <w:bCs/>
                <w:sz w:val="24"/>
                <w:szCs w:val="24"/>
              </w:rPr>
            </w:pPr>
            <w:r w:rsidRPr="00F363E0">
              <w:rPr>
                <w:rFonts w:ascii="Times New Roman" w:hAnsi="Times New Roman"/>
                <w:bCs/>
                <w:sz w:val="24"/>
                <w:szCs w:val="24"/>
              </w:rPr>
              <w:t>18</w:t>
            </w:r>
          </w:p>
        </w:tc>
        <w:tc>
          <w:tcPr>
            <w:tcW w:w="574" w:type="pct"/>
          </w:tcPr>
          <w:p w:rsidR="00F363E0" w:rsidRPr="00F363E0" w:rsidRDefault="00F363E0" w:rsidP="00F363E0">
            <w:pPr>
              <w:spacing w:after="0"/>
              <w:jc w:val="center"/>
              <w:rPr>
                <w:rFonts w:ascii="Times New Roman" w:hAnsi="Times New Roman"/>
                <w:bCs/>
                <w:sz w:val="24"/>
                <w:szCs w:val="24"/>
              </w:rPr>
            </w:pPr>
            <w:r w:rsidRPr="00F363E0">
              <w:rPr>
                <w:rFonts w:ascii="Times New Roman" w:hAnsi="Times New Roman"/>
                <w:bCs/>
                <w:sz w:val="24"/>
                <w:szCs w:val="24"/>
              </w:rPr>
              <w:t>36</w:t>
            </w:r>
          </w:p>
        </w:tc>
      </w:tr>
      <w:tr w:rsidR="00F363E0" w:rsidRPr="00F363E0" w:rsidTr="00F363E0">
        <w:trPr>
          <w:trHeight w:val="872"/>
        </w:trPr>
        <w:tc>
          <w:tcPr>
            <w:tcW w:w="556" w:type="pct"/>
          </w:tcPr>
          <w:p w:rsidR="00F363E0" w:rsidRPr="00F363E0" w:rsidRDefault="00F363E0" w:rsidP="00F363E0">
            <w:pPr>
              <w:rPr>
                <w:b/>
                <w:sz w:val="24"/>
                <w:szCs w:val="24"/>
              </w:rPr>
            </w:pPr>
            <w:r w:rsidRPr="00F363E0">
              <w:rPr>
                <w:rFonts w:ascii="Times New Roman" w:hAnsi="Times New Roman"/>
                <w:bCs/>
                <w:color w:val="000000"/>
                <w:sz w:val="24"/>
                <w:szCs w:val="24"/>
                <w:shd w:val="clear" w:color="auto" w:fill="FFFFFF"/>
                <w:lang w:bidi="ru-RU"/>
              </w:rPr>
              <w:t>ПК 2.1-2.9 ОК 01; ОК 02; ОК 03; ОК 04; ОК 05; 0К 06; ОК 07; ОК 09; ОК 10</w:t>
            </w:r>
          </w:p>
        </w:tc>
        <w:tc>
          <w:tcPr>
            <w:tcW w:w="1016" w:type="pct"/>
            <w:tcBorders>
              <w:top w:val="single" w:sz="4" w:space="0" w:color="auto"/>
              <w:left w:val="single" w:sz="4" w:space="0" w:color="auto"/>
            </w:tcBorders>
            <w:shd w:val="clear" w:color="auto" w:fill="FFFFFF"/>
          </w:tcPr>
          <w:p w:rsidR="00F363E0" w:rsidRPr="00F363E0" w:rsidRDefault="00F363E0" w:rsidP="00F363E0">
            <w:pPr>
              <w:widowControl w:val="0"/>
              <w:spacing w:after="0"/>
              <w:rPr>
                <w:rFonts w:ascii="Times New Roman" w:hAnsi="Times New Roman"/>
                <w:sz w:val="24"/>
                <w:szCs w:val="24"/>
              </w:rPr>
            </w:pPr>
            <w:r w:rsidRPr="00F363E0">
              <w:rPr>
                <w:rFonts w:ascii="Times New Roman" w:hAnsi="Times New Roman"/>
                <w:b/>
                <w:bCs/>
                <w:color w:val="000000"/>
                <w:sz w:val="24"/>
                <w:szCs w:val="24"/>
                <w:shd w:val="clear" w:color="auto" w:fill="FFFFFF"/>
                <w:lang w:bidi="ru-RU"/>
              </w:rPr>
              <w:t>МДК.02.06 Хранение и переработка продукции растениеводства</w:t>
            </w:r>
          </w:p>
        </w:tc>
        <w:tc>
          <w:tcPr>
            <w:tcW w:w="326" w:type="pct"/>
          </w:tcPr>
          <w:p w:rsidR="00F363E0" w:rsidRPr="00F363E0" w:rsidRDefault="00F363E0" w:rsidP="00F363E0">
            <w:pPr>
              <w:spacing w:after="0"/>
              <w:jc w:val="center"/>
              <w:rPr>
                <w:rFonts w:ascii="Times New Roman" w:hAnsi="Times New Roman"/>
                <w:b/>
                <w:bCs/>
                <w:sz w:val="24"/>
                <w:szCs w:val="24"/>
              </w:rPr>
            </w:pPr>
            <w:r w:rsidRPr="00F363E0">
              <w:rPr>
                <w:rFonts w:ascii="Times New Roman" w:hAnsi="Times New Roman"/>
                <w:b/>
                <w:bCs/>
                <w:sz w:val="24"/>
                <w:szCs w:val="24"/>
              </w:rPr>
              <w:t>234</w:t>
            </w:r>
          </w:p>
        </w:tc>
        <w:tc>
          <w:tcPr>
            <w:tcW w:w="227" w:type="pct"/>
          </w:tcPr>
          <w:p w:rsidR="00F363E0" w:rsidRPr="00F363E0" w:rsidRDefault="00F363E0" w:rsidP="00F363E0">
            <w:pPr>
              <w:spacing w:after="0"/>
              <w:jc w:val="center"/>
              <w:rPr>
                <w:rFonts w:ascii="Times New Roman" w:hAnsi="Times New Roman"/>
                <w:sz w:val="24"/>
                <w:szCs w:val="24"/>
              </w:rPr>
            </w:pPr>
            <w:r w:rsidRPr="00F363E0">
              <w:rPr>
                <w:rFonts w:ascii="Times New Roman" w:hAnsi="Times New Roman"/>
                <w:sz w:val="24"/>
                <w:szCs w:val="24"/>
              </w:rPr>
              <w:t>134</w:t>
            </w:r>
          </w:p>
        </w:tc>
        <w:tc>
          <w:tcPr>
            <w:tcW w:w="277" w:type="pct"/>
          </w:tcPr>
          <w:p w:rsidR="00F363E0" w:rsidRPr="00F363E0" w:rsidRDefault="00F363E0" w:rsidP="00F363E0">
            <w:pPr>
              <w:spacing w:after="0"/>
              <w:jc w:val="center"/>
              <w:rPr>
                <w:rFonts w:ascii="Times New Roman" w:hAnsi="Times New Roman"/>
                <w:b/>
                <w:bCs/>
                <w:sz w:val="24"/>
                <w:szCs w:val="24"/>
              </w:rPr>
            </w:pPr>
            <w:r w:rsidRPr="00F363E0">
              <w:rPr>
                <w:rFonts w:ascii="Times New Roman" w:hAnsi="Times New Roman"/>
                <w:b/>
                <w:bCs/>
                <w:sz w:val="24"/>
                <w:szCs w:val="24"/>
              </w:rPr>
              <w:t>144</w:t>
            </w:r>
          </w:p>
        </w:tc>
        <w:tc>
          <w:tcPr>
            <w:tcW w:w="596" w:type="pct"/>
          </w:tcPr>
          <w:p w:rsidR="00F363E0" w:rsidRPr="00F363E0" w:rsidRDefault="00F363E0" w:rsidP="00F363E0">
            <w:pPr>
              <w:spacing w:after="0"/>
              <w:jc w:val="center"/>
              <w:rPr>
                <w:rFonts w:ascii="Times New Roman" w:hAnsi="Times New Roman"/>
                <w:sz w:val="24"/>
                <w:szCs w:val="24"/>
              </w:rPr>
            </w:pPr>
            <w:r w:rsidRPr="00F363E0">
              <w:rPr>
                <w:rFonts w:ascii="Times New Roman" w:hAnsi="Times New Roman"/>
                <w:sz w:val="24"/>
                <w:szCs w:val="24"/>
              </w:rPr>
              <w:t>44</w:t>
            </w:r>
          </w:p>
        </w:tc>
        <w:tc>
          <w:tcPr>
            <w:tcW w:w="446" w:type="pct"/>
          </w:tcPr>
          <w:p w:rsidR="00F363E0" w:rsidRPr="00F363E0" w:rsidRDefault="00F363E0" w:rsidP="00F363E0">
            <w:pPr>
              <w:spacing w:after="0"/>
              <w:jc w:val="center"/>
              <w:rPr>
                <w:rFonts w:ascii="Times New Roman" w:hAnsi="Times New Roman"/>
                <w:b/>
                <w:bCs/>
                <w:sz w:val="24"/>
                <w:szCs w:val="24"/>
              </w:rPr>
            </w:pPr>
            <w:r w:rsidRPr="00F363E0">
              <w:rPr>
                <w:rFonts w:ascii="Times New Roman" w:hAnsi="Times New Roman"/>
                <w:b/>
                <w:bCs/>
                <w:sz w:val="24"/>
                <w:szCs w:val="24"/>
              </w:rPr>
              <w:t>Х</w:t>
            </w:r>
          </w:p>
        </w:tc>
        <w:tc>
          <w:tcPr>
            <w:tcW w:w="508" w:type="pct"/>
          </w:tcPr>
          <w:p w:rsidR="00F363E0" w:rsidRPr="00F363E0" w:rsidRDefault="00F363E0" w:rsidP="00F363E0">
            <w:pPr>
              <w:spacing w:after="0"/>
              <w:jc w:val="center"/>
              <w:rPr>
                <w:rFonts w:ascii="Times New Roman" w:hAnsi="Times New Roman"/>
                <w:sz w:val="24"/>
                <w:szCs w:val="24"/>
              </w:rPr>
            </w:pPr>
            <w:r w:rsidRPr="00F363E0">
              <w:rPr>
                <w:rFonts w:ascii="Times New Roman" w:hAnsi="Times New Roman"/>
                <w:sz w:val="24"/>
                <w:szCs w:val="24"/>
              </w:rPr>
              <w:t>32</w:t>
            </w:r>
          </w:p>
        </w:tc>
        <w:tc>
          <w:tcPr>
            <w:tcW w:w="183" w:type="pct"/>
          </w:tcPr>
          <w:p w:rsidR="00F363E0" w:rsidRPr="00F363E0" w:rsidRDefault="00F363E0" w:rsidP="00F363E0">
            <w:pPr>
              <w:spacing w:after="0"/>
              <w:jc w:val="center"/>
              <w:rPr>
                <w:rFonts w:ascii="Times New Roman" w:hAnsi="Times New Roman"/>
                <w:sz w:val="24"/>
                <w:szCs w:val="24"/>
              </w:rPr>
            </w:pPr>
            <w:r w:rsidRPr="00F363E0">
              <w:rPr>
                <w:rFonts w:ascii="Times New Roman" w:hAnsi="Times New Roman"/>
                <w:sz w:val="24"/>
                <w:szCs w:val="24"/>
              </w:rPr>
              <w:t>26</w:t>
            </w:r>
          </w:p>
        </w:tc>
        <w:tc>
          <w:tcPr>
            <w:tcW w:w="290" w:type="pct"/>
          </w:tcPr>
          <w:p w:rsidR="00F363E0" w:rsidRPr="00F363E0" w:rsidRDefault="00F363E0" w:rsidP="00F363E0">
            <w:pPr>
              <w:spacing w:after="0"/>
              <w:jc w:val="center"/>
              <w:rPr>
                <w:rFonts w:ascii="Times New Roman" w:hAnsi="Times New Roman"/>
                <w:bCs/>
                <w:sz w:val="24"/>
                <w:szCs w:val="24"/>
              </w:rPr>
            </w:pPr>
            <w:r w:rsidRPr="00F363E0">
              <w:rPr>
                <w:rFonts w:ascii="Times New Roman" w:hAnsi="Times New Roman"/>
                <w:bCs/>
                <w:sz w:val="24"/>
                <w:szCs w:val="24"/>
              </w:rPr>
              <w:t>18</w:t>
            </w:r>
          </w:p>
        </w:tc>
        <w:tc>
          <w:tcPr>
            <w:tcW w:w="574" w:type="pct"/>
          </w:tcPr>
          <w:p w:rsidR="00F363E0" w:rsidRPr="00F363E0" w:rsidRDefault="00F363E0" w:rsidP="00F363E0">
            <w:pPr>
              <w:spacing w:after="0"/>
              <w:jc w:val="center"/>
              <w:rPr>
                <w:rFonts w:ascii="Times New Roman" w:hAnsi="Times New Roman"/>
                <w:bCs/>
                <w:sz w:val="24"/>
                <w:szCs w:val="24"/>
              </w:rPr>
            </w:pPr>
            <w:r w:rsidRPr="00F363E0">
              <w:rPr>
                <w:rFonts w:ascii="Times New Roman" w:hAnsi="Times New Roman"/>
                <w:bCs/>
                <w:sz w:val="24"/>
                <w:szCs w:val="24"/>
              </w:rPr>
              <w:t>72</w:t>
            </w:r>
          </w:p>
        </w:tc>
      </w:tr>
      <w:tr w:rsidR="00F363E0" w:rsidRPr="00F363E0" w:rsidTr="00F363E0">
        <w:tc>
          <w:tcPr>
            <w:tcW w:w="556" w:type="pct"/>
          </w:tcPr>
          <w:p w:rsidR="00F363E0" w:rsidRPr="00F363E0" w:rsidRDefault="00F363E0" w:rsidP="00F363E0">
            <w:pPr>
              <w:spacing w:after="0"/>
              <w:rPr>
                <w:rFonts w:ascii="Times New Roman" w:hAnsi="Times New Roman"/>
                <w:i/>
                <w:sz w:val="24"/>
                <w:szCs w:val="24"/>
              </w:rPr>
            </w:pPr>
          </w:p>
        </w:tc>
        <w:tc>
          <w:tcPr>
            <w:tcW w:w="1016" w:type="pct"/>
          </w:tcPr>
          <w:p w:rsidR="00F363E0" w:rsidRPr="00F363E0" w:rsidRDefault="00F363E0" w:rsidP="00F363E0">
            <w:pPr>
              <w:suppressAutoHyphens/>
              <w:spacing w:after="0"/>
              <w:rPr>
                <w:rFonts w:ascii="Times New Roman" w:hAnsi="Times New Roman"/>
                <w:sz w:val="24"/>
                <w:szCs w:val="24"/>
              </w:rPr>
            </w:pPr>
            <w:r w:rsidRPr="00F363E0">
              <w:rPr>
                <w:rFonts w:ascii="Times New Roman" w:hAnsi="Times New Roman"/>
                <w:sz w:val="24"/>
                <w:szCs w:val="24"/>
              </w:rPr>
              <w:t xml:space="preserve">Производственная практика (по профилю специальности), часов </w:t>
            </w:r>
            <w:r w:rsidRPr="00F363E0">
              <w:rPr>
                <w:rFonts w:ascii="Times New Roman" w:hAnsi="Times New Roman"/>
                <w:i/>
                <w:sz w:val="24"/>
                <w:szCs w:val="24"/>
              </w:rPr>
              <w:t>(если предусмотрена итоговая (концентрированная практика</w:t>
            </w:r>
            <w:r w:rsidRPr="00F363E0">
              <w:rPr>
                <w:rFonts w:ascii="Times New Roman" w:hAnsi="Times New Roman"/>
                <w:sz w:val="24"/>
                <w:szCs w:val="24"/>
              </w:rPr>
              <w:t>)</w:t>
            </w:r>
          </w:p>
        </w:tc>
        <w:tc>
          <w:tcPr>
            <w:tcW w:w="326" w:type="pct"/>
          </w:tcPr>
          <w:p w:rsidR="00F363E0" w:rsidRPr="00F363E0" w:rsidRDefault="00F363E0" w:rsidP="00F363E0">
            <w:pPr>
              <w:jc w:val="center"/>
              <w:rPr>
                <w:sz w:val="24"/>
                <w:szCs w:val="24"/>
              </w:rPr>
            </w:pPr>
            <w:r w:rsidRPr="00F363E0">
              <w:rPr>
                <w:rFonts w:ascii="Times New Roman" w:hAnsi="Times New Roman"/>
                <w:b/>
                <w:bCs/>
                <w:sz w:val="24"/>
                <w:szCs w:val="24"/>
              </w:rPr>
              <w:t>Х</w:t>
            </w:r>
          </w:p>
        </w:tc>
        <w:tc>
          <w:tcPr>
            <w:tcW w:w="227" w:type="pct"/>
            <w:shd w:val="clear" w:color="auto" w:fill="C0C0C0"/>
          </w:tcPr>
          <w:p w:rsidR="00F363E0" w:rsidRPr="00F363E0" w:rsidRDefault="00F363E0" w:rsidP="00F363E0">
            <w:pPr>
              <w:spacing w:after="0"/>
              <w:jc w:val="center"/>
              <w:rPr>
                <w:rFonts w:ascii="Times New Roman" w:hAnsi="Times New Roman"/>
                <w:i/>
                <w:sz w:val="24"/>
                <w:szCs w:val="24"/>
              </w:rPr>
            </w:pPr>
          </w:p>
        </w:tc>
        <w:tc>
          <w:tcPr>
            <w:tcW w:w="277" w:type="pct"/>
            <w:shd w:val="clear" w:color="auto" w:fill="C0C0C0"/>
          </w:tcPr>
          <w:p w:rsidR="00F363E0" w:rsidRPr="00F363E0" w:rsidRDefault="00F363E0" w:rsidP="00F363E0">
            <w:pPr>
              <w:spacing w:after="0"/>
              <w:jc w:val="center"/>
              <w:rPr>
                <w:rFonts w:ascii="Times New Roman" w:hAnsi="Times New Roman"/>
                <w:b/>
                <w:bCs/>
                <w:i/>
                <w:sz w:val="24"/>
                <w:szCs w:val="24"/>
              </w:rPr>
            </w:pPr>
          </w:p>
        </w:tc>
        <w:tc>
          <w:tcPr>
            <w:tcW w:w="596" w:type="pct"/>
            <w:shd w:val="clear" w:color="auto" w:fill="C0C0C0"/>
          </w:tcPr>
          <w:p w:rsidR="00F363E0" w:rsidRPr="00F363E0" w:rsidRDefault="00F363E0" w:rsidP="00F363E0">
            <w:pPr>
              <w:spacing w:after="0"/>
              <w:jc w:val="center"/>
              <w:rPr>
                <w:rFonts w:ascii="Times New Roman" w:hAnsi="Times New Roman"/>
                <w:b/>
                <w:bCs/>
                <w:i/>
                <w:sz w:val="24"/>
                <w:szCs w:val="24"/>
              </w:rPr>
            </w:pPr>
          </w:p>
        </w:tc>
        <w:tc>
          <w:tcPr>
            <w:tcW w:w="1427" w:type="pct"/>
            <w:gridSpan w:val="4"/>
            <w:shd w:val="clear" w:color="auto" w:fill="C0C0C0"/>
          </w:tcPr>
          <w:p w:rsidR="00F363E0" w:rsidRPr="00F363E0" w:rsidRDefault="00F363E0" w:rsidP="00F363E0">
            <w:pPr>
              <w:spacing w:after="0"/>
              <w:jc w:val="center"/>
              <w:rPr>
                <w:rFonts w:ascii="Times New Roman" w:hAnsi="Times New Roman"/>
                <w:i/>
                <w:sz w:val="24"/>
                <w:szCs w:val="24"/>
              </w:rPr>
            </w:pPr>
          </w:p>
        </w:tc>
        <w:tc>
          <w:tcPr>
            <w:tcW w:w="574" w:type="pct"/>
          </w:tcPr>
          <w:p w:rsidR="00F363E0" w:rsidRPr="00F363E0" w:rsidRDefault="00F363E0" w:rsidP="00F363E0">
            <w:pPr>
              <w:suppressAutoHyphens/>
              <w:spacing w:after="0"/>
              <w:jc w:val="center"/>
              <w:rPr>
                <w:rFonts w:ascii="Times New Roman" w:hAnsi="Times New Roman"/>
                <w:b/>
                <w:bCs/>
                <w:sz w:val="24"/>
                <w:szCs w:val="24"/>
              </w:rPr>
            </w:pPr>
            <w:r w:rsidRPr="00F363E0">
              <w:rPr>
                <w:rFonts w:ascii="Times New Roman" w:hAnsi="Times New Roman"/>
                <w:b/>
                <w:bCs/>
                <w:sz w:val="24"/>
                <w:szCs w:val="24"/>
              </w:rPr>
              <w:t>288</w:t>
            </w:r>
          </w:p>
          <w:p w:rsidR="00F363E0" w:rsidRPr="00F363E0" w:rsidRDefault="00F363E0" w:rsidP="00F363E0">
            <w:pPr>
              <w:suppressAutoHyphens/>
              <w:spacing w:after="0"/>
              <w:jc w:val="center"/>
              <w:rPr>
                <w:rFonts w:ascii="Times New Roman" w:hAnsi="Times New Roman"/>
                <w:i/>
                <w:color w:val="C00000"/>
                <w:sz w:val="24"/>
                <w:szCs w:val="24"/>
              </w:rPr>
            </w:pPr>
          </w:p>
        </w:tc>
      </w:tr>
      <w:tr w:rsidR="00F363E0" w:rsidRPr="00F363E0" w:rsidTr="00F363E0">
        <w:tc>
          <w:tcPr>
            <w:tcW w:w="556" w:type="pct"/>
          </w:tcPr>
          <w:p w:rsidR="00F363E0" w:rsidRPr="00F363E0" w:rsidRDefault="00F363E0" w:rsidP="00F363E0">
            <w:pPr>
              <w:spacing w:after="0"/>
              <w:rPr>
                <w:rFonts w:ascii="Times New Roman" w:hAnsi="Times New Roman"/>
                <w:i/>
                <w:sz w:val="24"/>
                <w:szCs w:val="24"/>
              </w:rPr>
            </w:pPr>
          </w:p>
        </w:tc>
        <w:tc>
          <w:tcPr>
            <w:tcW w:w="1016" w:type="pct"/>
          </w:tcPr>
          <w:p w:rsidR="00F363E0" w:rsidRPr="00F363E0" w:rsidRDefault="00F363E0" w:rsidP="00F363E0">
            <w:pPr>
              <w:suppressAutoHyphens/>
              <w:spacing w:after="0"/>
              <w:rPr>
                <w:rFonts w:ascii="Times New Roman" w:hAnsi="Times New Roman"/>
                <w:sz w:val="24"/>
                <w:szCs w:val="24"/>
              </w:rPr>
            </w:pPr>
            <w:r w:rsidRPr="00F363E0">
              <w:rPr>
                <w:rFonts w:ascii="Times New Roman" w:hAnsi="Times New Roman"/>
                <w:sz w:val="24"/>
                <w:szCs w:val="24"/>
              </w:rPr>
              <w:t>Промежуточная аттестация</w:t>
            </w:r>
          </w:p>
        </w:tc>
        <w:tc>
          <w:tcPr>
            <w:tcW w:w="326" w:type="pct"/>
          </w:tcPr>
          <w:p w:rsidR="00F363E0" w:rsidRPr="00F363E0" w:rsidRDefault="00F363E0" w:rsidP="00F363E0">
            <w:pPr>
              <w:jc w:val="center"/>
              <w:rPr>
                <w:sz w:val="24"/>
                <w:szCs w:val="24"/>
              </w:rPr>
            </w:pPr>
            <w:r w:rsidRPr="00F363E0">
              <w:rPr>
                <w:rFonts w:ascii="Times New Roman" w:hAnsi="Times New Roman"/>
                <w:b/>
                <w:bCs/>
                <w:sz w:val="24"/>
                <w:szCs w:val="24"/>
              </w:rPr>
              <w:t>Х</w:t>
            </w:r>
          </w:p>
        </w:tc>
        <w:tc>
          <w:tcPr>
            <w:tcW w:w="227" w:type="pct"/>
            <w:shd w:val="clear" w:color="auto" w:fill="C0C0C0"/>
          </w:tcPr>
          <w:p w:rsidR="00F363E0" w:rsidRPr="00F363E0" w:rsidRDefault="00F363E0" w:rsidP="00F363E0">
            <w:pPr>
              <w:spacing w:after="0"/>
              <w:jc w:val="center"/>
              <w:rPr>
                <w:rFonts w:ascii="Times New Roman" w:hAnsi="Times New Roman"/>
                <w:i/>
                <w:sz w:val="24"/>
                <w:szCs w:val="24"/>
              </w:rPr>
            </w:pPr>
          </w:p>
        </w:tc>
        <w:tc>
          <w:tcPr>
            <w:tcW w:w="277" w:type="pct"/>
            <w:shd w:val="clear" w:color="auto" w:fill="C0C0C0"/>
          </w:tcPr>
          <w:p w:rsidR="00F363E0" w:rsidRPr="00F363E0" w:rsidRDefault="00F363E0" w:rsidP="00F363E0">
            <w:pPr>
              <w:spacing w:after="0"/>
              <w:jc w:val="center"/>
              <w:rPr>
                <w:rFonts w:ascii="Times New Roman" w:hAnsi="Times New Roman"/>
                <w:i/>
                <w:sz w:val="24"/>
                <w:szCs w:val="24"/>
              </w:rPr>
            </w:pPr>
          </w:p>
        </w:tc>
        <w:tc>
          <w:tcPr>
            <w:tcW w:w="596" w:type="pct"/>
            <w:shd w:val="clear" w:color="auto" w:fill="C0C0C0"/>
          </w:tcPr>
          <w:p w:rsidR="00F363E0" w:rsidRPr="00F363E0" w:rsidRDefault="00F363E0" w:rsidP="00F363E0">
            <w:pPr>
              <w:spacing w:after="0"/>
              <w:jc w:val="center"/>
              <w:rPr>
                <w:rFonts w:ascii="Times New Roman" w:hAnsi="Times New Roman"/>
                <w:i/>
                <w:sz w:val="24"/>
                <w:szCs w:val="24"/>
              </w:rPr>
            </w:pPr>
          </w:p>
        </w:tc>
        <w:tc>
          <w:tcPr>
            <w:tcW w:w="1427" w:type="pct"/>
            <w:gridSpan w:val="4"/>
            <w:shd w:val="clear" w:color="auto" w:fill="C0C0C0"/>
          </w:tcPr>
          <w:p w:rsidR="00F363E0" w:rsidRPr="00F363E0" w:rsidRDefault="00F363E0" w:rsidP="00F363E0">
            <w:pPr>
              <w:spacing w:after="0"/>
              <w:jc w:val="center"/>
              <w:rPr>
                <w:rFonts w:ascii="Times New Roman" w:hAnsi="Times New Roman"/>
                <w:i/>
                <w:sz w:val="24"/>
                <w:szCs w:val="24"/>
              </w:rPr>
            </w:pPr>
          </w:p>
        </w:tc>
        <w:tc>
          <w:tcPr>
            <w:tcW w:w="574" w:type="pct"/>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38</w:t>
            </w:r>
          </w:p>
        </w:tc>
      </w:tr>
      <w:tr w:rsidR="00F363E0" w:rsidRPr="00F363E0" w:rsidTr="00F363E0">
        <w:tc>
          <w:tcPr>
            <w:tcW w:w="556" w:type="pct"/>
          </w:tcPr>
          <w:p w:rsidR="00F363E0" w:rsidRPr="00F363E0" w:rsidRDefault="00F363E0" w:rsidP="00F363E0">
            <w:pPr>
              <w:rPr>
                <w:rFonts w:ascii="Times New Roman" w:hAnsi="Times New Roman"/>
                <w:b/>
                <w:i/>
                <w:sz w:val="24"/>
                <w:szCs w:val="24"/>
              </w:rPr>
            </w:pPr>
          </w:p>
        </w:tc>
        <w:tc>
          <w:tcPr>
            <w:tcW w:w="1016" w:type="pct"/>
          </w:tcPr>
          <w:p w:rsidR="00F363E0" w:rsidRPr="00F363E0" w:rsidRDefault="00F363E0" w:rsidP="00F363E0">
            <w:pPr>
              <w:rPr>
                <w:rFonts w:ascii="Times New Roman" w:hAnsi="Times New Roman"/>
                <w:b/>
                <w:i/>
                <w:sz w:val="24"/>
                <w:szCs w:val="24"/>
              </w:rPr>
            </w:pPr>
            <w:r w:rsidRPr="00F363E0">
              <w:rPr>
                <w:rFonts w:ascii="Times New Roman" w:hAnsi="Times New Roman"/>
                <w:b/>
                <w:i/>
                <w:sz w:val="24"/>
                <w:szCs w:val="24"/>
              </w:rPr>
              <w:t>Всего:</w:t>
            </w:r>
          </w:p>
        </w:tc>
        <w:tc>
          <w:tcPr>
            <w:tcW w:w="326" w:type="pct"/>
          </w:tcPr>
          <w:p w:rsidR="00F363E0" w:rsidRPr="00F363E0" w:rsidRDefault="00F363E0" w:rsidP="00F363E0">
            <w:pPr>
              <w:spacing w:after="0"/>
              <w:jc w:val="center"/>
              <w:rPr>
                <w:rFonts w:ascii="Times New Roman" w:hAnsi="Times New Roman"/>
                <w:b/>
                <w:i/>
                <w:sz w:val="24"/>
                <w:szCs w:val="24"/>
              </w:rPr>
            </w:pPr>
            <w:r w:rsidRPr="00F363E0">
              <w:rPr>
                <w:rFonts w:ascii="Times New Roman" w:hAnsi="Times New Roman"/>
                <w:b/>
                <w:i/>
                <w:sz w:val="24"/>
                <w:szCs w:val="24"/>
              </w:rPr>
              <w:t>1124</w:t>
            </w:r>
          </w:p>
        </w:tc>
        <w:tc>
          <w:tcPr>
            <w:tcW w:w="227" w:type="pct"/>
          </w:tcPr>
          <w:p w:rsidR="00F363E0" w:rsidRPr="00F363E0" w:rsidRDefault="00F363E0" w:rsidP="00F363E0">
            <w:pPr>
              <w:spacing w:after="0"/>
              <w:jc w:val="center"/>
              <w:rPr>
                <w:rFonts w:ascii="Times New Roman" w:hAnsi="Times New Roman"/>
                <w:b/>
                <w:i/>
                <w:sz w:val="24"/>
                <w:szCs w:val="24"/>
              </w:rPr>
            </w:pPr>
            <w:r w:rsidRPr="00F363E0">
              <w:rPr>
                <w:rFonts w:ascii="Times New Roman" w:hAnsi="Times New Roman"/>
                <w:b/>
                <w:i/>
                <w:sz w:val="24"/>
                <w:szCs w:val="24"/>
              </w:rPr>
              <w:t>686</w:t>
            </w:r>
          </w:p>
        </w:tc>
        <w:tc>
          <w:tcPr>
            <w:tcW w:w="277" w:type="pct"/>
          </w:tcPr>
          <w:p w:rsidR="00F363E0" w:rsidRPr="00F363E0" w:rsidRDefault="00F363E0" w:rsidP="00F363E0">
            <w:pPr>
              <w:spacing w:after="0"/>
              <w:jc w:val="center"/>
              <w:rPr>
                <w:rFonts w:ascii="Times New Roman" w:hAnsi="Times New Roman"/>
                <w:b/>
                <w:i/>
                <w:sz w:val="24"/>
                <w:szCs w:val="24"/>
              </w:rPr>
            </w:pPr>
            <w:r w:rsidRPr="00F363E0">
              <w:rPr>
                <w:rFonts w:ascii="Times New Roman" w:hAnsi="Times New Roman"/>
                <w:b/>
                <w:i/>
                <w:sz w:val="24"/>
                <w:szCs w:val="24"/>
              </w:rPr>
              <w:t>692</w:t>
            </w:r>
          </w:p>
        </w:tc>
        <w:tc>
          <w:tcPr>
            <w:tcW w:w="596" w:type="pct"/>
          </w:tcPr>
          <w:p w:rsidR="00F363E0" w:rsidRPr="00F363E0" w:rsidRDefault="00F363E0" w:rsidP="00F363E0">
            <w:pPr>
              <w:spacing w:after="0"/>
              <w:jc w:val="center"/>
              <w:rPr>
                <w:rFonts w:ascii="Times New Roman" w:hAnsi="Times New Roman"/>
                <w:b/>
                <w:i/>
                <w:sz w:val="24"/>
                <w:szCs w:val="24"/>
              </w:rPr>
            </w:pPr>
            <w:r w:rsidRPr="00F363E0">
              <w:rPr>
                <w:rFonts w:ascii="Times New Roman" w:hAnsi="Times New Roman"/>
                <w:b/>
                <w:i/>
                <w:sz w:val="24"/>
                <w:szCs w:val="24"/>
              </w:rPr>
              <w:t>254</w:t>
            </w:r>
          </w:p>
        </w:tc>
        <w:tc>
          <w:tcPr>
            <w:tcW w:w="446" w:type="pct"/>
          </w:tcPr>
          <w:p w:rsidR="00F363E0" w:rsidRPr="00F363E0" w:rsidRDefault="00F363E0" w:rsidP="00F363E0">
            <w:pPr>
              <w:spacing w:after="0"/>
              <w:jc w:val="center"/>
              <w:rPr>
                <w:rFonts w:ascii="Times New Roman" w:hAnsi="Times New Roman"/>
                <w:b/>
                <w:i/>
                <w:sz w:val="24"/>
                <w:szCs w:val="24"/>
              </w:rPr>
            </w:pPr>
            <w:r w:rsidRPr="00F363E0">
              <w:rPr>
                <w:rFonts w:ascii="Times New Roman" w:hAnsi="Times New Roman"/>
                <w:b/>
                <w:i/>
                <w:sz w:val="24"/>
                <w:szCs w:val="24"/>
              </w:rPr>
              <w:t>Х</w:t>
            </w:r>
          </w:p>
        </w:tc>
        <w:tc>
          <w:tcPr>
            <w:tcW w:w="508" w:type="pct"/>
          </w:tcPr>
          <w:p w:rsidR="00F363E0" w:rsidRPr="00F363E0" w:rsidRDefault="00F363E0" w:rsidP="00F363E0">
            <w:pPr>
              <w:spacing w:after="0"/>
              <w:jc w:val="center"/>
              <w:rPr>
                <w:rFonts w:ascii="Times New Roman" w:hAnsi="Times New Roman"/>
                <w:b/>
                <w:i/>
                <w:sz w:val="24"/>
                <w:szCs w:val="24"/>
              </w:rPr>
            </w:pPr>
            <w:r w:rsidRPr="00F363E0">
              <w:rPr>
                <w:rFonts w:ascii="Times New Roman" w:hAnsi="Times New Roman"/>
                <w:b/>
                <w:i/>
                <w:sz w:val="24"/>
                <w:szCs w:val="24"/>
              </w:rPr>
              <w:t>178</w:t>
            </w:r>
          </w:p>
        </w:tc>
        <w:tc>
          <w:tcPr>
            <w:tcW w:w="183" w:type="pct"/>
          </w:tcPr>
          <w:p w:rsidR="00F363E0" w:rsidRPr="00F363E0" w:rsidRDefault="00F363E0" w:rsidP="00F363E0">
            <w:pPr>
              <w:spacing w:after="0"/>
              <w:jc w:val="center"/>
              <w:rPr>
                <w:rFonts w:ascii="Times New Roman" w:hAnsi="Times New Roman"/>
                <w:b/>
                <w:i/>
                <w:sz w:val="24"/>
                <w:szCs w:val="24"/>
              </w:rPr>
            </w:pPr>
            <w:r w:rsidRPr="00F363E0">
              <w:rPr>
                <w:rFonts w:ascii="Times New Roman" w:hAnsi="Times New Roman"/>
                <w:b/>
                <w:i/>
                <w:sz w:val="24"/>
                <w:szCs w:val="24"/>
              </w:rPr>
              <w:t>38</w:t>
            </w:r>
          </w:p>
        </w:tc>
        <w:tc>
          <w:tcPr>
            <w:tcW w:w="290" w:type="pct"/>
          </w:tcPr>
          <w:p w:rsidR="00F363E0" w:rsidRPr="00F363E0" w:rsidRDefault="00F363E0" w:rsidP="00F363E0">
            <w:pPr>
              <w:spacing w:after="0"/>
              <w:jc w:val="center"/>
              <w:rPr>
                <w:rFonts w:ascii="Times New Roman" w:hAnsi="Times New Roman"/>
                <w:b/>
                <w:i/>
                <w:sz w:val="24"/>
                <w:szCs w:val="24"/>
              </w:rPr>
            </w:pPr>
            <w:r w:rsidRPr="00F363E0">
              <w:rPr>
                <w:rFonts w:ascii="Times New Roman" w:hAnsi="Times New Roman"/>
                <w:b/>
                <w:i/>
                <w:sz w:val="24"/>
                <w:szCs w:val="24"/>
              </w:rPr>
              <w:t>144</w:t>
            </w:r>
          </w:p>
        </w:tc>
        <w:tc>
          <w:tcPr>
            <w:tcW w:w="574" w:type="pct"/>
          </w:tcPr>
          <w:p w:rsidR="00F363E0" w:rsidRPr="00F363E0" w:rsidRDefault="00F363E0" w:rsidP="00F363E0">
            <w:pPr>
              <w:spacing w:after="0"/>
              <w:jc w:val="center"/>
              <w:rPr>
                <w:rFonts w:ascii="Times New Roman" w:hAnsi="Times New Roman"/>
                <w:b/>
                <w:i/>
                <w:sz w:val="24"/>
                <w:szCs w:val="24"/>
              </w:rPr>
            </w:pPr>
            <w:r w:rsidRPr="00F363E0">
              <w:rPr>
                <w:rFonts w:ascii="Times New Roman" w:hAnsi="Times New Roman"/>
                <w:b/>
                <w:i/>
                <w:sz w:val="24"/>
                <w:szCs w:val="24"/>
              </w:rPr>
              <w:t>288</w:t>
            </w:r>
          </w:p>
        </w:tc>
      </w:tr>
    </w:tbl>
    <w:p w:rsidR="00F363E0" w:rsidRPr="00A54D10" w:rsidRDefault="00F363E0" w:rsidP="00F363E0">
      <w:pPr>
        <w:suppressAutoHyphens/>
        <w:jc w:val="both"/>
        <w:rPr>
          <w:rFonts w:ascii="Times New Roman" w:hAnsi="Times New Roman"/>
          <w:i/>
          <w:sz w:val="20"/>
          <w:szCs w:val="20"/>
        </w:rPr>
      </w:pPr>
    </w:p>
    <w:p w:rsidR="00F363E0" w:rsidRPr="00A54D10" w:rsidRDefault="00F363E0" w:rsidP="00F363E0">
      <w:pPr>
        <w:ind w:left="851"/>
        <w:rPr>
          <w:rFonts w:ascii="Times New Roman" w:hAnsi="Times New Roman"/>
          <w:b/>
          <w:sz w:val="24"/>
          <w:szCs w:val="24"/>
        </w:rPr>
      </w:pPr>
      <w:r w:rsidRPr="00A54D10">
        <w:rPr>
          <w:rFonts w:ascii="Times New Roman" w:hAnsi="Times New Roman"/>
          <w:b/>
        </w:rPr>
        <w:br w:type="page"/>
      </w:r>
      <w:r w:rsidRPr="00A54D10">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8461"/>
        <w:gridCol w:w="1831"/>
        <w:gridCol w:w="1152"/>
        <w:gridCol w:w="1183"/>
      </w:tblGrid>
      <w:tr w:rsidR="00F363E0" w:rsidRPr="00F363E0" w:rsidTr="00F363E0">
        <w:trPr>
          <w:trHeight w:val="1204"/>
        </w:trPr>
        <w:tc>
          <w:tcPr>
            <w:tcW w:w="845" w:type="pct"/>
          </w:tcPr>
          <w:p w:rsidR="00F363E0" w:rsidRPr="00F363E0" w:rsidRDefault="00F363E0" w:rsidP="00F363E0">
            <w:pPr>
              <w:spacing w:after="0"/>
              <w:jc w:val="center"/>
              <w:rPr>
                <w:rFonts w:ascii="Times New Roman" w:hAnsi="Times New Roman"/>
                <w:b/>
                <w:sz w:val="24"/>
                <w:szCs w:val="24"/>
              </w:rPr>
            </w:pPr>
            <w:r w:rsidRPr="00F363E0">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55" w:type="pct"/>
            <w:vAlign w:val="center"/>
          </w:tcPr>
          <w:p w:rsidR="00F363E0" w:rsidRPr="00F363E0" w:rsidRDefault="00F363E0" w:rsidP="00F363E0">
            <w:pPr>
              <w:suppressAutoHyphens/>
              <w:spacing w:after="0"/>
              <w:jc w:val="center"/>
              <w:rPr>
                <w:rFonts w:ascii="Times New Roman" w:hAnsi="Times New Roman"/>
                <w:b/>
                <w:bCs/>
                <w:sz w:val="24"/>
                <w:szCs w:val="24"/>
              </w:rPr>
            </w:pPr>
            <w:r w:rsidRPr="00F363E0">
              <w:rPr>
                <w:rFonts w:ascii="Times New Roman" w:hAnsi="Times New Roman"/>
                <w:b/>
                <w:bCs/>
                <w:sz w:val="24"/>
                <w:szCs w:val="24"/>
              </w:rPr>
              <w:t>Содержание учебного материала,</w:t>
            </w:r>
          </w:p>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F363E0">
              <w:rPr>
                <w:rFonts w:ascii="Times New Roman" w:hAnsi="Times New Roman"/>
                <w:bCs/>
                <w:i/>
                <w:sz w:val="24"/>
                <w:szCs w:val="24"/>
              </w:rPr>
              <w:t>(если предусмотрены)</w:t>
            </w:r>
          </w:p>
        </w:tc>
        <w:tc>
          <w:tcPr>
            <w:tcW w:w="610" w:type="pct"/>
            <w:vAlign w:val="center"/>
          </w:tcPr>
          <w:p w:rsidR="00F363E0" w:rsidRPr="00F363E0" w:rsidRDefault="00F363E0" w:rsidP="00F363E0">
            <w:pPr>
              <w:spacing w:after="0"/>
              <w:jc w:val="center"/>
              <w:rPr>
                <w:rFonts w:ascii="Times New Roman" w:hAnsi="Times New Roman"/>
                <w:b/>
                <w:bCs/>
                <w:sz w:val="24"/>
                <w:szCs w:val="24"/>
              </w:rPr>
            </w:pPr>
            <w:r w:rsidRPr="00F363E0">
              <w:rPr>
                <w:rFonts w:ascii="Times New Roman" w:hAnsi="Times New Roman"/>
                <w:b/>
                <w:bCs/>
                <w:sz w:val="24"/>
                <w:szCs w:val="24"/>
              </w:rPr>
              <w:t xml:space="preserve">Объем, акад. ч / в том числе в форме практической подготовки, </w:t>
            </w:r>
            <w:proofErr w:type="spellStart"/>
            <w:r w:rsidRPr="00F363E0">
              <w:rPr>
                <w:rFonts w:ascii="Times New Roman" w:hAnsi="Times New Roman"/>
                <w:b/>
                <w:bCs/>
                <w:sz w:val="24"/>
                <w:szCs w:val="24"/>
              </w:rPr>
              <w:t>акад</w:t>
            </w:r>
            <w:proofErr w:type="spellEnd"/>
            <w:r w:rsidRPr="00F363E0">
              <w:rPr>
                <w:rFonts w:ascii="Times New Roman" w:hAnsi="Times New Roman"/>
                <w:b/>
                <w:bCs/>
                <w:sz w:val="24"/>
                <w:szCs w:val="24"/>
              </w:rPr>
              <w:t xml:space="preserve"> ч</w:t>
            </w:r>
          </w:p>
        </w:tc>
        <w:tc>
          <w:tcPr>
            <w:tcW w:w="390" w:type="pct"/>
          </w:tcPr>
          <w:p w:rsidR="00F363E0" w:rsidRPr="00F363E0" w:rsidRDefault="00F363E0" w:rsidP="00F363E0">
            <w:pPr>
              <w:spacing w:after="0"/>
              <w:jc w:val="center"/>
              <w:rPr>
                <w:rFonts w:ascii="Times New Roman" w:hAnsi="Times New Roman"/>
                <w:b/>
                <w:bCs/>
                <w:sz w:val="24"/>
                <w:szCs w:val="24"/>
              </w:rPr>
            </w:pPr>
            <w:r w:rsidRPr="00F363E0">
              <w:rPr>
                <w:rFonts w:ascii="Times New Roman" w:eastAsia="Calibri" w:hAnsi="Times New Roman"/>
                <w:b/>
                <w:bCs/>
                <w:sz w:val="24"/>
                <w:szCs w:val="24"/>
                <w:lang w:eastAsia="en-US"/>
              </w:rPr>
              <w:t>Код ПК, ОК</w:t>
            </w:r>
          </w:p>
        </w:tc>
        <w:tc>
          <w:tcPr>
            <w:tcW w:w="400" w:type="pct"/>
          </w:tcPr>
          <w:p w:rsidR="00F363E0" w:rsidRPr="00F363E0" w:rsidRDefault="00F363E0" w:rsidP="00F363E0">
            <w:pPr>
              <w:spacing w:after="0"/>
              <w:jc w:val="center"/>
              <w:rPr>
                <w:rFonts w:ascii="Times New Roman" w:hAnsi="Times New Roman"/>
                <w:b/>
                <w:bCs/>
                <w:sz w:val="24"/>
                <w:szCs w:val="24"/>
              </w:rPr>
            </w:pPr>
            <w:r w:rsidRPr="00F363E0">
              <w:rPr>
                <w:rFonts w:ascii="Times New Roman" w:eastAsia="Calibri" w:hAnsi="Times New Roman"/>
                <w:b/>
                <w:bCs/>
                <w:sz w:val="24"/>
                <w:szCs w:val="24"/>
                <w:lang w:eastAsia="en-US"/>
              </w:rPr>
              <w:t>Код ПО/У/З</w:t>
            </w:r>
          </w:p>
        </w:tc>
      </w:tr>
      <w:tr w:rsidR="00F363E0" w:rsidRPr="00F363E0" w:rsidTr="00F363E0">
        <w:tc>
          <w:tcPr>
            <w:tcW w:w="845" w:type="pct"/>
          </w:tcPr>
          <w:p w:rsidR="00F363E0" w:rsidRPr="00F363E0" w:rsidRDefault="00F363E0" w:rsidP="00F363E0">
            <w:pPr>
              <w:spacing w:after="0"/>
              <w:jc w:val="center"/>
              <w:rPr>
                <w:rFonts w:ascii="Times New Roman" w:hAnsi="Times New Roman"/>
                <w:b/>
                <w:sz w:val="24"/>
                <w:szCs w:val="24"/>
              </w:rPr>
            </w:pPr>
            <w:r w:rsidRPr="00F363E0">
              <w:rPr>
                <w:rFonts w:ascii="Times New Roman" w:hAnsi="Times New Roman"/>
                <w:b/>
                <w:sz w:val="24"/>
                <w:szCs w:val="24"/>
              </w:rPr>
              <w:t>1</w:t>
            </w:r>
          </w:p>
        </w:tc>
        <w:tc>
          <w:tcPr>
            <w:tcW w:w="2755" w:type="pct"/>
          </w:tcPr>
          <w:p w:rsidR="00F363E0" w:rsidRPr="00F363E0" w:rsidRDefault="00F363E0" w:rsidP="00F363E0">
            <w:pPr>
              <w:spacing w:after="0"/>
              <w:jc w:val="center"/>
              <w:rPr>
                <w:rFonts w:ascii="Times New Roman" w:hAnsi="Times New Roman"/>
                <w:b/>
                <w:bCs/>
                <w:sz w:val="24"/>
                <w:szCs w:val="24"/>
              </w:rPr>
            </w:pPr>
            <w:r w:rsidRPr="00F363E0">
              <w:rPr>
                <w:rFonts w:ascii="Times New Roman" w:hAnsi="Times New Roman"/>
                <w:b/>
                <w:bCs/>
                <w:sz w:val="24"/>
                <w:szCs w:val="24"/>
              </w:rPr>
              <w:t>2</w:t>
            </w:r>
          </w:p>
        </w:tc>
        <w:tc>
          <w:tcPr>
            <w:tcW w:w="610" w:type="pct"/>
            <w:vAlign w:val="center"/>
          </w:tcPr>
          <w:p w:rsidR="00F363E0" w:rsidRPr="00F363E0" w:rsidRDefault="00F363E0" w:rsidP="00F363E0">
            <w:pPr>
              <w:spacing w:after="0"/>
              <w:jc w:val="center"/>
              <w:rPr>
                <w:rFonts w:ascii="Times New Roman" w:hAnsi="Times New Roman"/>
                <w:b/>
                <w:bCs/>
                <w:sz w:val="24"/>
                <w:szCs w:val="24"/>
              </w:rPr>
            </w:pPr>
            <w:r w:rsidRPr="00F363E0">
              <w:rPr>
                <w:rFonts w:ascii="Times New Roman" w:hAnsi="Times New Roman"/>
                <w:b/>
                <w:bCs/>
                <w:sz w:val="24"/>
                <w:szCs w:val="24"/>
              </w:rPr>
              <w:t>3</w:t>
            </w:r>
          </w:p>
        </w:tc>
        <w:tc>
          <w:tcPr>
            <w:tcW w:w="390" w:type="pct"/>
          </w:tcPr>
          <w:p w:rsidR="00F363E0" w:rsidRPr="00F363E0" w:rsidRDefault="00F363E0" w:rsidP="00F363E0">
            <w:pPr>
              <w:spacing w:after="0"/>
              <w:jc w:val="center"/>
              <w:rPr>
                <w:rFonts w:ascii="Times New Roman" w:hAnsi="Times New Roman"/>
                <w:b/>
                <w:bCs/>
                <w:sz w:val="24"/>
                <w:szCs w:val="24"/>
              </w:rPr>
            </w:pPr>
            <w:r w:rsidRPr="00F363E0">
              <w:rPr>
                <w:rFonts w:ascii="Times New Roman" w:hAnsi="Times New Roman"/>
                <w:b/>
                <w:bCs/>
                <w:sz w:val="24"/>
                <w:szCs w:val="24"/>
              </w:rPr>
              <w:t>4</w:t>
            </w:r>
          </w:p>
        </w:tc>
        <w:tc>
          <w:tcPr>
            <w:tcW w:w="400" w:type="pct"/>
          </w:tcPr>
          <w:p w:rsidR="00F363E0" w:rsidRPr="00F363E0" w:rsidRDefault="00F363E0" w:rsidP="00F363E0">
            <w:pPr>
              <w:spacing w:after="0"/>
              <w:jc w:val="center"/>
              <w:rPr>
                <w:rFonts w:ascii="Times New Roman" w:hAnsi="Times New Roman"/>
                <w:b/>
                <w:bCs/>
                <w:sz w:val="24"/>
                <w:szCs w:val="24"/>
              </w:rPr>
            </w:pPr>
            <w:r w:rsidRPr="00F363E0">
              <w:rPr>
                <w:rFonts w:ascii="Times New Roman" w:hAnsi="Times New Roman"/>
                <w:b/>
                <w:bCs/>
                <w:sz w:val="24"/>
                <w:szCs w:val="24"/>
              </w:rPr>
              <w:t>5</w:t>
            </w:r>
          </w:p>
        </w:tc>
      </w:tr>
      <w:tr w:rsidR="00F363E0" w:rsidRPr="00F363E0" w:rsidTr="00F363E0">
        <w:tc>
          <w:tcPr>
            <w:tcW w:w="3600" w:type="pct"/>
            <w:gridSpan w:val="2"/>
          </w:tcPr>
          <w:p w:rsidR="00F363E0" w:rsidRPr="00F363E0" w:rsidRDefault="00F363E0" w:rsidP="00F363E0">
            <w:pPr>
              <w:spacing w:after="0"/>
              <w:rPr>
                <w:rFonts w:ascii="Times New Roman" w:hAnsi="Times New Roman"/>
                <w:b/>
                <w:bCs/>
                <w:sz w:val="24"/>
                <w:szCs w:val="24"/>
                <w:lang w:bidi="ru-RU"/>
              </w:rPr>
            </w:pPr>
            <w:r w:rsidRPr="00F363E0">
              <w:rPr>
                <w:rFonts w:ascii="Times New Roman" w:hAnsi="Times New Roman"/>
                <w:b/>
                <w:bCs/>
                <w:sz w:val="24"/>
                <w:szCs w:val="24"/>
                <w:lang w:bidi="ru-RU"/>
              </w:rPr>
              <w:t>Раздел 1. Технологии производства продукции растениеводства</w:t>
            </w:r>
          </w:p>
        </w:tc>
        <w:tc>
          <w:tcPr>
            <w:tcW w:w="610" w:type="pct"/>
            <w:vAlign w:val="center"/>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188/108</w:t>
            </w:r>
          </w:p>
        </w:tc>
        <w:tc>
          <w:tcPr>
            <w:tcW w:w="390" w:type="pct"/>
          </w:tcPr>
          <w:p w:rsidR="00F363E0" w:rsidRPr="00F363E0" w:rsidRDefault="00F363E0" w:rsidP="00F363E0">
            <w:pPr>
              <w:suppressAutoHyphens/>
              <w:spacing w:after="0"/>
              <w:jc w:val="both"/>
              <w:rPr>
                <w:rFonts w:ascii="Times New Roman" w:hAnsi="Times New Roman"/>
                <w:sz w:val="24"/>
                <w:szCs w:val="24"/>
              </w:rPr>
            </w:pPr>
          </w:p>
        </w:tc>
        <w:tc>
          <w:tcPr>
            <w:tcW w:w="400" w:type="pct"/>
          </w:tcPr>
          <w:p w:rsidR="00F363E0" w:rsidRPr="00F363E0" w:rsidRDefault="00F363E0" w:rsidP="00F363E0">
            <w:pPr>
              <w:suppressAutoHyphens/>
              <w:spacing w:after="0"/>
              <w:jc w:val="both"/>
              <w:rPr>
                <w:rFonts w:ascii="Times New Roman" w:hAnsi="Times New Roman"/>
                <w:sz w:val="24"/>
                <w:szCs w:val="24"/>
              </w:rPr>
            </w:pPr>
          </w:p>
        </w:tc>
      </w:tr>
      <w:tr w:rsidR="00F363E0" w:rsidRPr="00F363E0" w:rsidTr="00F363E0">
        <w:tc>
          <w:tcPr>
            <w:tcW w:w="3600" w:type="pct"/>
            <w:gridSpan w:val="2"/>
          </w:tcPr>
          <w:p w:rsidR="00F363E0" w:rsidRPr="00F363E0" w:rsidRDefault="00F363E0" w:rsidP="00F363E0">
            <w:pPr>
              <w:spacing w:after="0"/>
              <w:rPr>
                <w:rFonts w:ascii="Times New Roman" w:hAnsi="Times New Roman"/>
                <w:b/>
                <w:bCs/>
                <w:sz w:val="24"/>
                <w:szCs w:val="24"/>
              </w:rPr>
            </w:pPr>
            <w:r w:rsidRPr="00F363E0">
              <w:rPr>
                <w:rFonts w:ascii="Times New Roman" w:hAnsi="Times New Roman"/>
                <w:b/>
                <w:bCs/>
                <w:sz w:val="24"/>
                <w:szCs w:val="24"/>
                <w:lang w:bidi="ru-RU"/>
              </w:rPr>
              <w:t>МДК 02.01. Защита растений</w:t>
            </w:r>
          </w:p>
        </w:tc>
        <w:tc>
          <w:tcPr>
            <w:tcW w:w="610" w:type="pct"/>
            <w:vAlign w:val="center"/>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116/36</w:t>
            </w:r>
          </w:p>
        </w:tc>
        <w:tc>
          <w:tcPr>
            <w:tcW w:w="390" w:type="pct"/>
          </w:tcPr>
          <w:p w:rsidR="00F363E0" w:rsidRPr="00F363E0" w:rsidRDefault="00F363E0" w:rsidP="00F363E0">
            <w:pPr>
              <w:suppressAutoHyphens/>
              <w:spacing w:after="0"/>
              <w:jc w:val="both"/>
              <w:rPr>
                <w:rFonts w:ascii="Times New Roman" w:hAnsi="Times New Roman"/>
                <w:sz w:val="24"/>
                <w:szCs w:val="24"/>
              </w:rPr>
            </w:pPr>
          </w:p>
        </w:tc>
        <w:tc>
          <w:tcPr>
            <w:tcW w:w="400" w:type="pct"/>
          </w:tcPr>
          <w:p w:rsidR="00F363E0" w:rsidRPr="00F363E0" w:rsidRDefault="00F363E0" w:rsidP="00F363E0">
            <w:pPr>
              <w:suppressAutoHyphens/>
              <w:spacing w:after="0"/>
              <w:jc w:val="both"/>
              <w:rPr>
                <w:rFonts w:ascii="Times New Roman" w:hAnsi="Times New Roman"/>
                <w:sz w:val="24"/>
                <w:szCs w:val="24"/>
              </w:rPr>
            </w:pPr>
          </w:p>
        </w:tc>
      </w:tr>
      <w:tr w:rsidR="00F363E0" w:rsidRPr="00F363E0" w:rsidTr="00F363E0">
        <w:trPr>
          <w:trHeight w:val="303"/>
        </w:trPr>
        <w:tc>
          <w:tcPr>
            <w:tcW w:w="845" w:type="pct"/>
            <w:vMerge w:val="restart"/>
          </w:tcPr>
          <w:p w:rsidR="00F363E0" w:rsidRPr="00F363E0" w:rsidRDefault="00F363E0" w:rsidP="00F363E0">
            <w:pPr>
              <w:spacing w:after="0"/>
              <w:rPr>
                <w:rFonts w:ascii="Times New Roman" w:hAnsi="Times New Roman"/>
                <w:b/>
                <w:bCs/>
                <w:sz w:val="24"/>
                <w:szCs w:val="24"/>
              </w:rPr>
            </w:pPr>
            <w:r w:rsidRPr="00F363E0">
              <w:rPr>
                <w:rFonts w:ascii="Times New Roman" w:hAnsi="Times New Roman"/>
                <w:b/>
                <w:bCs/>
                <w:sz w:val="24"/>
                <w:szCs w:val="24"/>
              </w:rPr>
              <w:t>Тема 1.1. Общегосударственное значение мероприятий по защите растений от вредителей и болезней</w:t>
            </w:r>
          </w:p>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b/>
                <w:sz w:val="24"/>
                <w:szCs w:val="24"/>
              </w:rPr>
            </w:pPr>
            <w:r w:rsidRPr="00F363E0">
              <w:rPr>
                <w:rFonts w:ascii="Times New Roman" w:hAnsi="Times New Roman"/>
                <w:b/>
                <w:bCs/>
                <w:sz w:val="24"/>
                <w:szCs w:val="24"/>
              </w:rPr>
              <w:t xml:space="preserve">Содержание </w:t>
            </w:r>
          </w:p>
        </w:tc>
        <w:tc>
          <w:tcPr>
            <w:tcW w:w="610" w:type="pct"/>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p>
        </w:tc>
      </w:tr>
      <w:tr w:rsidR="00F363E0" w:rsidRPr="00F363E0" w:rsidTr="00F363E0">
        <w:trPr>
          <w:trHeight w:val="992"/>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 xml:space="preserve">1. </w:t>
            </w:r>
            <w:r w:rsidRPr="00F363E0">
              <w:rPr>
                <w:rFonts w:ascii="Times New Roman" w:hAnsi="Times New Roman"/>
                <w:bCs/>
                <w:sz w:val="24"/>
                <w:szCs w:val="24"/>
              </w:rPr>
              <w:t>Введение. Общегосударственное значение мероприятий по защите растений от вредителей и болезней</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2.6.</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01</w:t>
            </w: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2.6.01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2.6.01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Уо.01.01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Уо.01.02</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Уо.01.03</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Зо.01.01</w:t>
            </w:r>
          </w:p>
        </w:tc>
      </w:tr>
      <w:tr w:rsidR="00F363E0" w:rsidRPr="00F363E0" w:rsidTr="00F363E0">
        <w:trPr>
          <w:trHeight w:val="303"/>
        </w:trPr>
        <w:tc>
          <w:tcPr>
            <w:tcW w:w="845" w:type="pct"/>
            <w:vMerge w:val="restart"/>
          </w:tcPr>
          <w:p w:rsidR="00F363E0" w:rsidRPr="00F363E0" w:rsidRDefault="00F363E0" w:rsidP="00F363E0">
            <w:pPr>
              <w:spacing w:after="0"/>
              <w:rPr>
                <w:rFonts w:ascii="Times New Roman" w:hAnsi="Times New Roman"/>
                <w:b/>
                <w:bCs/>
                <w:sz w:val="24"/>
                <w:szCs w:val="24"/>
              </w:rPr>
            </w:pPr>
            <w:r w:rsidRPr="00F363E0">
              <w:rPr>
                <w:rFonts w:ascii="Times New Roman" w:hAnsi="Times New Roman"/>
                <w:b/>
                <w:bCs/>
                <w:sz w:val="24"/>
                <w:szCs w:val="24"/>
              </w:rPr>
              <w:t>Тема 1.2.Общие сведения о вредителях и болезнях сельскохозяйственных культур.</w:t>
            </w:r>
          </w:p>
        </w:tc>
        <w:tc>
          <w:tcPr>
            <w:tcW w:w="2755" w:type="pct"/>
          </w:tcPr>
          <w:p w:rsidR="00F363E0" w:rsidRPr="00F363E0" w:rsidRDefault="00F363E0" w:rsidP="00F363E0">
            <w:pPr>
              <w:spacing w:after="0"/>
              <w:rPr>
                <w:rFonts w:ascii="Times New Roman" w:hAnsi="Times New Roman"/>
                <w:b/>
                <w:sz w:val="24"/>
                <w:szCs w:val="24"/>
              </w:rPr>
            </w:pPr>
            <w:r w:rsidRPr="00F363E0">
              <w:rPr>
                <w:rFonts w:ascii="Times New Roman" w:hAnsi="Times New Roman"/>
                <w:b/>
                <w:sz w:val="24"/>
                <w:szCs w:val="24"/>
              </w:rPr>
              <w:t>Содержание</w:t>
            </w:r>
          </w:p>
        </w:tc>
        <w:tc>
          <w:tcPr>
            <w:tcW w:w="610" w:type="pct"/>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8</w:t>
            </w:r>
          </w:p>
        </w:tc>
        <w:tc>
          <w:tcPr>
            <w:tcW w:w="390" w:type="pct"/>
          </w:tcPr>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p>
        </w:tc>
      </w:tr>
      <w:tr w:rsidR="00F363E0" w:rsidRPr="00F363E0" w:rsidTr="00F363E0">
        <w:trPr>
          <w:trHeight w:val="303"/>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1.Основы общей энтомологии.</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lastRenderedPageBreak/>
              <w:t>Уо.01.01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Уо.01.02</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Уо.01.03</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Зо.01.01</w:t>
            </w:r>
          </w:p>
        </w:tc>
      </w:tr>
      <w:tr w:rsidR="00F363E0" w:rsidRPr="00F363E0" w:rsidTr="00F363E0">
        <w:trPr>
          <w:trHeight w:val="303"/>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2.Основы общей фитопатологии и иммунитета растений к болезням и вредителям</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2.6.</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01</w:t>
            </w: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2.6.01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2.6.01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Уо.01.01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Уо.01.02</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Уо.01.03</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Зо.01.01</w:t>
            </w:r>
          </w:p>
          <w:p w:rsidR="00F363E0" w:rsidRPr="00F363E0" w:rsidRDefault="00F363E0" w:rsidP="00F363E0">
            <w:pPr>
              <w:suppressAutoHyphens/>
              <w:spacing w:after="0"/>
              <w:jc w:val="both"/>
              <w:rPr>
                <w:rFonts w:ascii="Times New Roman" w:hAnsi="Times New Roman"/>
                <w:iCs/>
                <w:sz w:val="24"/>
                <w:szCs w:val="24"/>
              </w:rPr>
            </w:pPr>
          </w:p>
        </w:tc>
      </w:tr>
      <w:tr w:rsidR="00F363E0" w:rsidRPr="00F363E0" w:rsidTr="00F363E0">
        <w:trPr>
          <w:trHeight w:val="303"/>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3.Вредоносность вредителей и болезней</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2.6.</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01</w:t>
            </w: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2.6.01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2.6.01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Уо.01.01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Уо.01.02</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Уо.01.03</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lastRenderedPageBreak/>
              <w:t>Зо.01.01</w:t>
            </w:r>
          </w:p>
        </w:tc>
      </w:tr>
      <w:tr w:rsidR="00F363E0" w:rsidRPr="00F363E0" w:rsidTr="00F363E0">
        <w:trPr>
          <w:trHeight w:val="285"/>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bCs/>
                <w:sz w:val="24"/>
                <w:szCs w:val="24"/>
              </w:rPr>
              <w:t>В том числе практических занятий</w:t>
            </w:r>
          </w:p>
        </w:tc>
        <w:tc>
          <w:tcPr>
            <w:tcW w:w="610" w:type="pct"/>
            <w:vAlign w:val="center"/>
          </w:tcPr>
          <w:p w:rsidR="00F363E0" w:rsidRPr="00F363E0" w:rsidRDefault="00F363E0" w:rsidP="00F363E0">
            <w:pPr>
              <w:suppressAutoHyphens/>
              <w:spacing w:after="0"/>
              <w:jc w:val="center"/>
              <w:rPr>
                <w:rFonts w:ascii="Times New Roman" w:hAnsi="Times New Roman"/>
                <w:b/>
                <w:iCs/>
                <w:sz w:val="24"/>
                <w:szCs w:val="24"/>
              </w:rPr>
            </w:pPr>
            <w:r w:rsidRPr="00F363E0">
              <w:rPr>
                <w:rFonts w:ascii="Times New Roman" w:hAnsi="Times New Roman"/>
                <w:b/>
                <w:iCs/>
                <w:sz w:val="24"/>
                <w:szCs w:val="24"/>
              </w:rPr>
              <w:t>2</w:t>
            </w:r>
          </w:p>
        </w:tc>
        <w:tc>
          <w:tcPr>
            <w:tcW w:w="390" w:type="pct"/>
          </w:tcPr>
          <w:p w:rsidR="00F363E0" w:rsidRPr="00F363E0" w:rsidRDefault="00F363E0" w:rsidP="00F363E0">
            <w:pPr>
              <w:suppressAutoHyphens/>
              <w:spacing w:after="0"/>
              <w:jc w:val="both"/>
              <w:rPr>
                <w:rFonts w:ascii="Times New Roman" w:hAnsi="Times New Roman"/>
                <w:b/>
                <w:iCs/>
                <w:sz w:val="24"/>
                <w:szCs w:val="24"/>
              </w:rPr>
            </w:pPr>
          </w:p>
        </w:tc>
        <w:tc>
          <w:tcPr>
            <w:tcW w:w="400" w:type="pct"/>
          </w:tcPr>
          <w:p w:rsidR="00F363E0" w:rsidRPr="00F363E0" w:rsidRDefault="00F363E0" w:rsidP="00F363E0">
            <w:pPr>
              <w:suppressAutoHyphens/>
              <w:spacing w:after="0"/>
              <w:jc w:val="both"/>
              <w:rPr>
                <w:rFonts w:ascii="Times New Roman" w:hAnsi="Times New Roman"/>
                <w:b/>
                <w:iCs/>
                <w:sz w:val="24"/>
                <w:szCs w:val="24"/>
              </w:rPr>
            </w:pPr>
          </w:p>
        </w:tc>
      </w:tr>
      <w:tr w:rsidR="00F363E0" w:rsidRPr="00F363E0" w:rsidTr="00F363E0">
        <w:trPr>
          <w:trHeight w:val="800"/>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 xml:space="preserve">Практическое занятие №1 </w:t>
            </w:r>
            <w:r w:rsidRPr="00F363E0">
              <w:rPr>
                <w:rFonts w:ascii="Times New Roman" w:hAnsi="Times New Roman"/>
                <w:sz w:val="24"/>
                <w:szCs w:val="24"/>
              </w:rPr>
              <w:t>Определение строения насекомых; фаз их развития; отряда насекомых по взрослой и личиночной фазам; типов повреждений растений насекомыми; строения клещей, нематод, слизней и грызунов.</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Уо.01.01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Уо.01.02</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Уо.01.03</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Зо.01.01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Уо.04.01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Зо.04.01</w:t>
            </w:r>
          </w:p>
        </w:tc>
      </w:tr>
      <w:tr w:rsidR="00F363E0" w:rsidRPr="00F363E0" w:rsidTr="00F363E0">
        <w:trPr>
          <w:trHeight w:val="461"/>
        </w:trPr>
        <w:tc>
          <w:tcPr>
            <w:tcW w:w="845" w:type="pct"/>
            <w:vMerge w:val="restart"/>
          </w:tcPr>
          <w:p w:rsidR="00F363E0" w:rsidRPr="00F363E0" w:rsidRDefault="00F363E0" w:rsidP="00F363E0">
            <w:pPr>
              <w:spacing w:after="0"/>
              <w:rPr>
                <w:rFonts w:ascii="Times New Roman" w:hAnsi="Times New Roman"/>
                <w:b/>
                <w:bCs/>
                <w:sz w:val="24"/>
                <w:szCs w:val="24"/>
              </w:rPr>
            </w:pPr>
            <w:r w:rsidRPr="00F363E0">
              <w:rPr>
                <w:rFonts w:ascii="Times New Roman" w:hAnsi="Times New Roman"/>
                <w:b/>
                <w:bCs/>
                <w:sz w:val="24"/>
                <w:szCs w:val="24"/>
              </w:rPr>
              <w:t>Тема 1.3 Методы борьбы с вредителями и болезнями сельскохозяйственных культур</w:t>
            </w:r>
          </w:p>
        </w:tc>
        <w:tc>
          <w:tcPr>
            <w:tcW w:w="2755" w:type="pct"/>
          </w:tcPr>
          <w:p w:rsidR="00F363E0" w:rsidRPr="00F363E0" w:rsidRDefault="00F363E0" w:rsidP="00F363E0">
            <w:pPr>
              <w:suppressAutoHyphens/>
              <w:spacing w:after="0"/>
              <w:rPr>
                <w:rFonts w:ascii="Times New Roman" w:hAnsi="Times New Roman"/>
                <w:b/>
                <w:sz w:val="24"/>
                <w:szCs w:val="24"/>
              </w:rPr>
            </w:pPr>
            <w:r w:rsidRPr="00F363E0">
              <w:rPr>
                <w:rFonts w:ascii="Times New Roman" w:hAnsi="Times New Roman"/>
                <w:b/>
                <w:bCs/>
                <w:sz w:val="24"/>
                <w:szCs w:val="24"/>
              </w:rPr>
              <w:t xml:space="preserve">Содержание </w:t>
            </w:r>
          </w:p>
        </w:tc>
        <w:tc>
          <w:tcPr>
            <w:tcW w:w="610" w:type="pct"/>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12</w:t>
            </w:r>
          </w:p>
        </w:tc>
        <w:tc>
          <w:tcPr>
            <w:tcW w:w="390" w:type="pct"/>
          </w:tcPr>
          <w:p w:rsidR="00F363E0" w:rsidRPr="00F363E0" w:rsidRDefault="00F363E0" w:rsidP="00F363E0">
            <w:pPr>
              <w:suppressAutoHyphens/>
              <w:spacing w:after="0"/>
              <w:rPr>
                <w:rFonts w:ascii="Times New Roman" w:hAnsi="Times New Roman"/>
                <w:b/>
                <w:i/>
                <w:sz w:val="24"/>
                <w:szCs w:val="24"/>
              </w:rPr>
            </w:pPr>
          </w:p>
        </w:tc>
        <w:tc>
          <w:tcPr>
            <w:tcW w:w="400" w:type="pct"/>
          </w:tcPr>
          <w:p w:rsidR="00F363E0" w:rsidRPr="00F363E0" w:rsidRDefault="00F363E0" w:rsidP="00F363E0">
            <w:pPr>
              <w:suppressAutoHyphens/>
              <w:spacing w:after="0"/>
              <w:rPr>
                <w:rFonts w:ascii="Times New Roman" w:hAnsi="Times New Roman"/>
                <w:b/>
                <w:i/>
                <w:sz w:val="24"/>
                <w:szCs w:val="24"/>
              </w:rPr>
            </w:pPr>
          </w:p>
        </w:tc>
      </w:tr>
      <w:tr w:rsidR="00F363E0" w:rsidRPr="00F363E0" w:rsidTr="00F363E0">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C81E53">
            <w:pPr>
              <w:numPr>
                <w:ilvl w:val="0"/>
                <w:numId w:val="20"/>
              </w:numPr>
              <w:spacing w:after="0"/>
              <w:ind w:left="0" w:firstLine="0"/>
              <w:rPr>
                <w:rFonts w:ascii="Times New Roman" w:hAnsi="Times New Roman"/>
                <w:sz w:val="24"/>
                <w:szCs w:val="24"/>
              </w:rPr>
            </w:pPr>
            <w:r w:rsidRPr="00F363E0">
              <w:rPr>
                <w:rFonts w:ascii="Times New Roman" w:hAnsi="Times New Roman"/>
                <w:sz w:val="24"/>
                <w:szCs w:val="24"/>
              </w:rPr>
              <w:t>Агротехнический метод борьбы</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2.6.</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03</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07</w:t>
            </w: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Уо.02.01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Зо.02.01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Уо.02.02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Зо.02.02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Уо.03.01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Зо.03.01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Уо.04.01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Зо.04.01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lastRenderedPageBreak/>
              <w:t>Уо.07.01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Зо.07.01</w:t>
            </w:r>
          </w:p>
        </w:tc>
      </w:tr>
      <w:tr w:rsidR="00F363E0" w:rsidRPr="00F363E0" w:rsidTr="00F363E0">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C81E53">
            <w:pPr>
              <w:numPr>
                <w:ilvl w:val="0"/>
                <w:numId w:val="20"/>
              </w:numPr>
              <w:spacing w:after="0"/>
              <w:ind w:left="0" w:firstLine="0"/>
              <w:rPr>
                <w:rFonts w:ascii="Times New Roman" w:hAnsi="Times New Roman"/>
                <w:sz w:val="24"/>
                <w:szCs w:val="24"/>
              </w:rPr>
            </w:pPr>
            <w:r w:rsidRPr="00F363E0">
              <w:rPr>
                <w:rFonts w:ascii="Times New Roman" w:hAnsi="Times New Roman"/>
                <w:sz w:val="24"/>
                <w:szCs w:val="24"/>
              </w:rPr>
              <w:t>Биологический метод борьбы</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2.6.</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03</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07</w:t>
            </w: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Уо.02.01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Зо.02.01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Уо.02.02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Зо.02.02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Уо.03.01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Зо.03.01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Уо.04.01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Зо.04.01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Уо.07.01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Зо.07.01</w:t>
            </w:r>
          </w:p>
        </w:tc>
      </w:tr>
      <w:tr w:rsidR="00F363E0" w:rsidRPr="00F363E0" w:rsidTr="00F363E0">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C81E53">
            <w:pPr>
              <w:numPr>
                <w:ilvl w:val="0"/>
                <w:numId w:val="20"/>
              </w:numPr>
              <w:spacing w:after="0"/>
              <w:ind w:left="0" w:firstLine="0"/>
              <w:rPr>
                <w:rFonts w:ascii="Times New Roman" w:hAnsi="Times New Roman"/>
                <w:sz w:val="24"/>
                <w:szCs w:val="24"/>
              </w:rPr>
            </w:pPr>
            <w:r w:rsidRPr="00F363E0">
              <w:rPr>
                <w:rFonts w:ascii="Times New Roman" w:hAnsi="Times New Roman"/>
                <w:sz w:val="24"/>
                <w:szCs w:val="24"/>
              </w:rPr>
              <w:t>Физический и механический методы борьбы</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2.6.</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03</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07</w:t>
            </w: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2.6.01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Уо.02.01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Зо.02.01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Уо.02.02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Зо.02.02</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Уо.03.01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Зо.03.01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Уо.04.01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Зо.04.01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Уо.07.01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Зо.07.01</w:t>
            </w:r>
          </w:p>
        </w:tc>
      </w:tr>
      <w:tr w:rsidR="00F363E0" w:rsidRPr="00F363E0" w:rsidTr="00F363E0">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C81E53">
            <w:pPr>
              <w:numPr>
                <w:ilvl w:val="0"/>
                <w:numId w:val="20"/>
              </w:numPr>
              <w:spacing w:after="0"/>
              <w:ind w:left="0" w:firstLine="0"/>
              <w:rPr>
                <w:rFonts w:ascii="Times New Roman" w:hAnsi="Times New Roman"/>
                <w:sz w:val="24"/>
                <w:szCs w:val="24"/>
              </w:rPr>
            </w:pPr>
            <w:r w:rsidRPr="00F363E0">
              <w:rPr>
                <w:rFonts w:ascii="Times New Roman" w:hAnsi="Times New Roman"/>
                <w:sz w:val="24"/>
                <w:szCs w:val="24"/>
              </w:rPr>
              <w:t>Химический метод борьбы. Карантин растений.</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2.6.</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03</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07</w:t>
            </w: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2.6.01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Уо.02.01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Зо.02.01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Уо.02.02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Зо.02.02</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lastRenderedPageBreak/>
              <w:t>Уо.03.01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Зо.03.01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Уо.04.01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Зо.04.01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Уо.07.01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Зо.07.01</w:t>
            </w:r>
          </w:p>
        </w:tc>
      </w:tr>
      <w:tr w:rsidR="00F363E0" w:rsidRPr="00F363E0" w:rsidTr="00F363E0">
        <w:trPr>
          <w:trHeight w:val="393"/>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C81E53">
            <w:pPr>
              <w:numPr>
                <w:ilvl w:val="0"/>
                <w:numId w:val="20"/>
              </w:numPr>
              <w:spacing w:after="0"/>
              <w:ind w:left="0" w:firstLine="0"/>
              <w:rPr>
                <w:rFonts w:ascii="Times New Roman" w:hAnsi="Times New Roman"/>
                <w:sz w:val="24"/>
                <w:szCs w:val="24"/>
              </w:rPr>
            </w:pPr>
            <w:r w:rsidRPr="00F363E0">
              <w:rPr>
                <w:rFonts w:ascii="Times New Roman" w:hAnsi="Times New Roman"/>
                <w:sz w:val="24"/>
                <w:szCs w:val="24"/>
              </w:rPr>
              <w:t>Меры безопасности и защитные средства при работе с пестицидами</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2.6.</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03</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07</w:t>
            </w: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2.6.01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Уо.02.01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Зо.02.01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Уо.02.02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Зо.02.02</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Уо.03.01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Зо.03.01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Уо.04.01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Зо.04.01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lastRenderedPageBreak/>
              <w:t>Уо.07.01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Зо.07.01</w:t>
            </w:r>
          </w:p>
        </w:tc>
      </w:tr>
      <w:tr w:rsidR="00F363E0" w:rsidRPr="00F363E0" w:rsidTr="00F363E0">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uppressAutoHyphens/>
              <w:spacing w:after="0"/>
              <w:rPr>
                <w:rFonts w:ascii="Times New Roman" w:hAnsi="Times New Roman"/>
                <w:b/>
                <w:sz w:val="24"/>
                <w:szCs w:val="24"/>
              </w:rPr>
            </w:pPr>
            <w:r w:rsidRPr="00F363E0">
              <w:rPr>
                <w:rFonts w:ascii="Times New Roman" w:hAnsi="Times New Roman"/>
                <w:b/>
                <w:bCs/>
                <w:sz w:val="24"/>
                <w:szCs w:val="24"/>
              </w:rPr>
              <w:t>В том числе практических занятий</w:t>
            </w:r>
          </w:p>
        </w:tc>
        <w:tc>
          <w:tcPr>
            <w:tcW w:w="610" w:type="pct"/>
            <w:vAlign w:val="center"/>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2</w:t>
            </w:r>
          </w:p>
        </w:tc>
        <w:tc>
          <w:tcPr>
            <w:tcW w:w="390" w:type="pct"/>
          </w:tcPr>
          <w:p w:rsidR="00F363E0" w:rsidRPr="00F363E0" w:rsidRDefault="00F363E0" w:rsidP="00F363E0">
            <w:pPr>
              <w:suppressAutoHyphens/>
              <w:spacing w:after="0"/>
              <w:rPr>
                <w:rFonts w:ascii="Times New Roman" w:hAnsi="Times New Roman"/>
                <w:b/>
                <w:i/>
                <w:sz w:val="24"/>
                <w:szCs w:val="24"/>
              </w:rPr>
            </w:pPr>
          </w:p>
        </w:tc>
        <w:tc>
          <w:tcPr>
            <w:tcW w:w="400" w:type="pct"/>
          </w:tcPr>
          <w:p w:rsidR="00F363E0" w:rsidRPr="00F363E0" w:rsidRDefault="00F363E0" w:rsidP="00F363E0">
            <w:pPr>
              <w:suppressAutoHyphens/>
              <w:spacing w:after="0"/>
              <w:rPr>
                <w:rFonts w:ascii="Times New Roman" w:hAnsi="Times New Roman"/>
                <w:b/>
                <w:i/>
                <w:sz w:val="24"/>
                <w:szCs w:val="24"/>
              </w:rPr>
            </w:pPr>
          </w:p>
        </w:tc>
      </w:tr>
      <w:tr w:rsidR="00F363E0" w:rsidRPr="00F363E0" w:rsidTr="00F363E0">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Практическое занятие №2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Определение пестицидов по внешним признакам, приготовление рабочих растворов определенной концентрации, совместимости препаратов при комбинировании; приготовление комбинированных составов пестицидов с удобрениями и регуляторами роста растений.</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2.6.</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03</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07</w:t>
            </w: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2.6.01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Уо.02.01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Зо.02.01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Уо.02.02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Зо.02.02</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Уо.03.01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Зо.03.01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Уо.04.01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Зо.04.01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Уо.07.01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Зо.07.01</w:t>
            </w:r>
          </w:p>
        </w:tc>
      </w:tr>
      <w:tr w:rsidR="00F363E0" w:rsidRPr="00F363E0" w:rsidTr="00F363E0">
        <w:trPr>
          <w:trHeight w:val="262"/>
        </w:trPr>
        <w:tc>
          <w:tcPr>
            <w:tcW w:w="845" w:type="pct"/>
            <w:vMerge w:val="restart"/>
          </w:tcPr>
          <w:p w:rsidR="00F363E0" w:rsidRPr="00F363E0" w:rsidRDefault="00F363E0" w:rsidP="00F363E0">
            <w:pPr>
              <w:spacing w:after="0"/>
              <w:rPr>
                <w:rFonts w:ascii="Times New Roman" w:hAnsi="Times New Roman"/>
                <w:b/>
                <w:bCs/>
                <w:sz w:val="24"/>
                <w:szCs w:val="24"/>
              </w:rPr>
            </w:pPr>
            <w:r w:rsidRPr="00F363E0">
              <w:rPr>
                <w:rFonts w:ascii="Times New Roman" w:hAnsi="Times New Roman"/>
                <w:b/>
                <w:bCs/>
                <w:sz w:val="24"/>
                <w:szCs w:val="24"/>
              </w:rPr>
              <w:t xml:space="preserve">Тема 1.4. Вредители и болезни </w:t>
            </w:r>
            <w:proofErr w:type="spellStart"/>
            <w:r w:rsidRPr="00F363E0">
              <w:rPr>
                <w:rFonts w:ascii="Times New Roman" w:hAnsi="Times New Roman"/>
                <w:b/>
                <w:bCs/>
                <w:sz w:val="24"/>
                <w:szCs w:val="24"/>
              </w:rPr>
              <w:t>сельскохо</w:t>
            </w:r>
            <w:proofErr w:type="spellEnd"/>
            <w:r w:rsidRPr="00F363E0">
              <w:rPr>
                <w:rFonts w:ascii="Times New Roman" w:hAnsi="Times New Roman"/>
                <w:b/>
                <w:bCs/>
                <w:sz w:val="24"/>
                <w:szCs w:val="24"/>
              </w:rPr>
              <w:t>-</w:t>
            </w:r>
          </w:p>
          <w:p w:rsidR="00F363E0" w:rsidRPr="00F363E0" w:rsidRDefault="00F363E0" w:rsidP="00F363E0">
            <w:pPr>
              <w:spacing w:after="0"/>
              <w:rPr>
                <w:rFonts w:ascii="Times New Roman" w:hAnsi="Times New Roman"/>
                <w:b/>
                <w:bCs/>
                <w:sz w:val="24"/>
                <w:szCs w:val="24"/>
              </w:rPr>
            </w:pPr>
            <w:proofErr w:type="spellStart"/>
            <w:r w:rsidRPr="00F363E0">
              <w:rPr>
                <w:rFonts w:ascii="Times New Roman" w:hAnsi="Times New Roman"/>
                <w:b/>
                <w:bCs/>
                <w:sz w:val="24"/>
                <w:szCs w:val="24"/>
              </w:rPr>
              <w:lastRenderedPageBreak/>
              <w:t>зяйственных</w:t>
            </w:r>
            <w:proofErr w:type="spellEnd"/>
            <w:r w:rsidRPr="00F363E0">
              <w:rPr>
                <w:rFonts w:ascii="Times New Roman" w:hAnsi="Times New Roman"/>
                <w:b/>
                <w:bCs/>
                <w:sz w:val="24"/>
                <w:szCs w:val="24"/>
              </w:rPr>
              <w:t xml:space="preserve"> культур и системы защитных</w:t>
            </w:r>
          </w:p>
          <w:p w:rsidR="00F363E0" w:rsidRPr="00F363E0" w:rsidRDefault="00F363E0" w:rsidP="00F363E0">
            <w:pPr>
              <w:spacing w:after="0"/>
              <w:rPr>
                <w:rFonts w:ascii="Times New Roman" w:hAnsi="Times New Roman"/>
                <w:b/>
                <w:bCs/>
                <w:sz w:val="24"/>
                <w:szCs w:val="24"/>
              </w:rPr>
            </w:pPr>
            <w:r w:rsidRPr="00F363E0">
              <w:rPr>
                <w:rFonts w:ascii="Times New Roman" w:hAnsi="Times New Roman"/>
                <w:b/>
                <w:bCs/>
                <w:sz w:val="24"/>
                <w:szCs w:val="24"/>
              </w:rPr>
              <w:t>мероприятий</w:t>
            </w:r>
          </w:p>
        </w:tc>
        <w:tc>
          <w:tcPr>
            <w:tcW w:w="2755" w:type="pct"/>
          </w:tcPr>
          <w:p w:rsidR="00F363E0" w:rsidRPr="00F363E0" w:rsidRDefault="00F363E0" w:rsidP="00F363E0">
            <w:pPr>
              <w:spacing w:after="0"/>
              <w:rPr>
                <w:rFonts w:ascii="Times New Roman" w:hAnsi="Times New Roman"/>
                <w:b/>
                <w:bCs/>
                <w:sz w:val="24"/>
                <w:szCs w:val="24"/>
              </w:rPr>
            </w:pPr>
            <w:r w:rsidRPr="00F363E0">
              <w:rPr>
                <w:rFonts w:ascii="Times New Roman" w:hAnsi="Times New Roman"/>
                <w:b/>
                <w:bCs/>
                <w:sz w:val="24"/>
                <w:szCs w:val="24"/>
              </w:rPr>
              <w:lastRenderedPageBreak/>
              <w:t>Содержание</w:t>
            </w:r>
          </w:p>
        </w:tc>
        <w:tc>
          <w:tcPr>
            <w:tcW w:w="610" w:type="pct"/>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54</w:t>
            </w:r>
          </w:p>
        </w:tc>
        <w:tc>
          <w:tcPr>
            <w:tcW w:w="390" w:type="pct"/>
          </w:tcPr>
          <w:p w:rsidR="00F363E0" w:rsidRPr="00F363E0" w:rsidRDefault="00F363E0" w:rsidP="00F363E0">
            <w:pPr>
              <w:suppressAutoHyphens/>
              <w:spacing w:after="0"/>
              <w:jc w:val="center"/>
              <w:rPr>
                <w:rFonts w:ascii="Times New Roman" w:hAnsi="Times New Roman"/>
                <w:b/>
                <w:i/>
                <w:sz w:val="24"/>
                <w:szCs w:val="24"/>
              </w:rPr>
            </w:pPr>
          </w:p>
        </w:tc>
        <w:tc>
          <w:tcPr>
            <w:tcW w:w="400" w:type="pct"/>
          </w:tcPr>
          <w:p w:rsidR="00F363E0" w:rsidRPr="00F363E0" w:rsidRDefault="00F363E0" w:rsidP="00F363E0">
            <w:pPr>
              <w:suppressAutoHyphens/>
              <w:spacing w:after="0"/>
              <w:jc w:val="center"/>
              <w:rPr>
                <w:rFonts w:ascii="Times New Roman" w:hAnsi="Times New Roman"/>
                <w:b/>
                <w:i/>
                <w:sz w:val="24"/>
                <w:szCs w:val="24"/>
              </w:rPr>
            </w:pPr>
          </w:p>
        </w:tc>
      </w:tr>
      <w:tr w:rsidR="00F363E0" w:rsidRPr="00F363E0" w:rsidTr="00F363E0">
        <w:trPr>
          <w:trHeight w:val="612"/>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C81E53">
            <w:pPr>
              <w:widowControl w:val="0"/>
              <w:numPr>
                <w:ilvl w:val="0"/>
                <w:numId w:val="19"/>
              </w:numPr>
              <w:spacing w:after="0"/>
              <w:ind w:left="0" w:firstLine="0"/>
              <w:jc w:val="both"/>
              <w:rPr>
                <w:rFonts w:ascii="Times New Roman" w:hAnsi="Times New Roman"/>
                <w:sz w:val="24"/>
                <w:szCs w:val="24"/>
              </w:rPr>
            </w:pPr>
            <w:r w:rsidRPr="00F363E0">
              <w:rPr>
                <w:rFonts w:ascii="Times New Roman" w:hAnsi="Times New Roman"/>
                <w:sz w:val="24"/>
                <w:szCs w:val="24"/>
              </w:rPr>
              <w:t>Многоядные вредители и меры борьбы с ними.</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lastRenderedPageBreak/>
              <w:t>ОК 03</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07</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09</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lastRenderedPageBreak/>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lastRenderedPageBreak/>
              <w:t>У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Уо.02.01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Зо.02.01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Уо.02.02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Зо.02.02</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Уо.03.01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Зо.03.01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Уо.07.01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Зо.07.01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Уо.09.01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Зо.09.01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Уо.09.02</w:t>
            </w:r>
          </w:p>
        </w:tc>
      </w:tr>
      <w:tr w:rsidR="00F363E0" w:rsidRPr="00F363E0" w:rsidTr="00F363E0">
        <w:trPr>
          <w:trHeight w:val="612"/>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C81E53">
            <w:pPr>
              <w:widowControl w:val="0"/>
              <w:numPr>
                <w:ilvl w:val="0"/>
                <w:numId w:val="19"/>
              </w:numPr>
              <w:spacing w:after="0"/>
              <w:ind w:left="0" w:firstLine="0"/>
              <w:jc w:val="both"/>
              <w:rPr>
                <w:rFonts w:ascii="Times New Roman" w:hAnsi="Times New Roman"/>
                <w:sz w:val="24"/>
                <w:szCs w:val="24"/>
              </w:rPr>
            </w:pPr>
            <w:r w:rsidRPr="00F363E0">
              <w:rPr>
                <w:rFonts w:ascii="Times New Roman" w:hAnsi="Times New Roman"/>
                <w:sz w:val="24"/>
                <w:szCs w:val="24"/>
              </w:rPr>
              <w:t xml:space="preserve">Вредители и болезни зерновых культур и система защитных мероприятий. </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2.6.</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03</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07</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09</w:t>
            </w: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2.6.01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2.6.01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Уо.02.01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Зо.02.01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Уо.02.02</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lastRenderedPageBreak/>
              <w:t>Зо.02.02</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Уо.03.01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Зо.03.01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Уо.07.01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Зо.07.01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Уо.09.01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Зо.09.01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Уо.09.02</w:t>
            </w:r>
          </w:p>
        </w:tc>
      </w:tr>
      <w:tr w:rsidR="00F363E0" w:rsidRPr="00F363E0" w:rsidTr="00F363E0">
        <w:trPr>
          <w:trHeight w:val="612"/>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C81E53">
            <w:pPr>
              <w:widowControl w:val="0"/>
              <w:numPr>
                <w:ilvl w:val="0"/>
                <w:numId w:val="19"/>
              </w:numPr>
              <w:spacing w:after="0"/>
              <w:ind w:left="0" w:firstLine="0"/>
              <w:jc w:val="both"/>
              <w:rPr>
                <w:rFonts w:ascii="Times New Roman" w:hAnsi="Times New Roman"/>
                <w:sz w:val="24"/>
                <w:szCs w:val="24"/>
              </w:rPr>
            </w:pPr>
            <w:r w:rsidRPr="00F363E0">
              <w:rPr>
                <w:rFonts w:ascii="Times New Roman" w:hAnsi="Times New Roman"/>
                <w:sz w:val="24"/>
                <w:szCs w:val="24"/>
              </w:rPr>
              <w:t>Вредители зерна и продуктов его переработки при хранении и меры борьбы с ними.</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03</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07</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09</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Уо.02.01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Зо.02.01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Уо.02.02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Зо.02.02</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Уо.03.01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Зо.03.01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Уо.07.01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Зо.07.01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Уо.09.01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Зо.09.01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Уо.09.02</w:t>
            </w:r>
          </w:p>
        </w:tc>
      </w:tr>
      <w:tr w:rsidR="00F363E0" w:rsidRPr="00F363E0" w:rsidTr="00F363E0">
        <w:trPr>
          <w:trHeight w:val="311"/>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C81E53">
            <w:pPr>
              <w:widowControl w:val="0"/>
              <w:numPr>
                <w:ilvl w:val="0"/>
                <w:numId w:val="19"/>
              </w:numPr>
              <w:spacing w:after="0"/>
              <w:ind w:left="0" w:firstLine="0"/>
              <w:jc w:val="both"/>
              <w:rPr>
                <w:rFonts w:ascii="Times New Roman" w:hAnsi="Times New Roman"/>
                <w:sz w:val="24"/>
                <w:szCs w:val="24"/>
              </w:rPr>
            </w:pPr>
            <w:r w:rsidRPr="00F363E0">
              <w:rPr>
                <w:rFonts w:ascii="Times New Roman" w:hAnsi="Times New Roman"/>
                <w:sz w:val="24"/>
                <w:szCs w:val="24"/>
              </w:rPr>
              <w:t>Вредители и болезни зерновых бобовых культур и система защитных мероприятий</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2.6.</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03</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07</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09</w:t>
            </w: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2.6.01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Уо.02.01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Зо.02.01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Уо.02.02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Зо.02.02</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Уо.03.01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Зо.03.01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Уо.07.01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Зо.07.01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Уо.09.01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Зо.09.01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Уо.09.02</w:t>
            </w:r>
          </w:p>
        </w:tc>
      </w:tr>
      <w:tr w:rsidR="00F363E0" w:rsidRPr="00F363E0" w:rsidTr="00F363E0">
        <w:trPr>
          <w:trHeight w:val="612"/>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C81E53">
            <w:pPr>
              <w:widowControl w:val="0"/>
              <w:numPr>
                <w:ilvl w:val="0"/>
                <w:numId w:val="19"/>
              </w:numPr>
              <w:spacing w:after="0"/>
              <w:ind w:left="0" w:firstLine="0"/>
              <w:jc w:val="both"/>
              <w:rPr>
                <w:rFonts w:ascii="Times New Roman" w:hAnsi="Times New Roman"/>
                <w:sz w:val="24"/>
                <w:szCs w:val="24"/>
              </w:rPr>
            </w:pPr>
            <w:r w:rsidRPr="00F363E0">
              <w:rPr>
                <w:rFonts w:ascii="Times New Roman" w:hAnsi="Times New Roman"/>
                <w:sz w:val="24"/>
                <w:szCs w:val="24"/>
              </w:rPr>
              <w:t xml:space="preserve">Вредители и болезни технических культур и система защитных мероприятий. </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2.6.</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03</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07</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09</w:t>
            </w: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lastRenderedPageBreak/>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lastRenderedPageBreak/>
              <w:t>ПО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2.6.01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Уо.02.01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Зо.02.01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Уо.02.02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Зо.02.02</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Уо.03.01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Зо.03.01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Уо.07.01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Зо.07.01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Уо.09.01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Зо.09.01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Уо.09.02</w:t>
            </w:r>
          </w:p>
        </w:tc>
      </w:tr>
      <w:tr w:rsidR="00F363E0" w:rsidRPr="00F363E0" w:rsidTr="00F363E0">
        <w:trPr>
          <w:trHeight w:val="612"/>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C81E53">
            <w:pPr>
              <w:widowControl w:val="0"/>
              <w:numPr>
                <w:ilvl w:val="0"/>
                <w:numId w:val="19"/>
              </w:numPr>
              <w:spacing w:after="0"/>
              <w:ind w:left="0" w:firstLine="0"/>
              <w:jc w:val="both"/>
              <w:rPr>
                <w:rFonts w:ascii="Times New Roman" w:hAnsi="Times New Roman"/>
                <w:sz w:val="24"/>
                <w:szCs w:val="24"/>
              </w:rPr>
            </w:pPr>
            <w:r w:rsidRPr="00F363E0">
              <w:rPr>
                <w:rFonts w:ascii="Times New Roman" w:hAnsi="Times New Roman"/>
                <w:sz w:val="24"/>
                <w:szCs w:val="24"/>
              </w:rPr>
              <w:t>Вреди</w:t>
            </w:r>
            <w:r w:rsidRPr="00F363E0">
              <w:rPr>
                <w:rFonts w:ascii="Times New Roman" w:hAnsi="Times New Roman"/>
                <w:sz w:val="24"/>
                <w:szCs w:val="24"/>
              </w:rPr>
              <w:softHyphen/>
              <w:t>тели и болезни  картофеля и система защитных мероприятий</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2.6.</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03</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07</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09</w:t>
            </w: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2.6.01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Уо.02.01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lastRenderedPageBreak/>
              <w:t>Зо.02.01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Уо.02.02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Зо.02.02</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Уо.03.01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Зо.03.01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Уо.07.01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Зо.07.01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Уо.09.01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Зо.09.01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Уо.09.02</w:t>
            </w:r>
          </w:p>
        </w:tc>
      </w:tr>
      <w:tr w:rsidR="00F363E0" w:rsidRPr="00F363E0" w:rsidTr="00F363E0">
        <w:trPr>
          <w:trHeight w:val="612"/>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C81E53">
            <w:pPr>
              <w:widowControl w:val="0"/>
              <w:numPr>
                <w:ilvl w:val="0"/>
                <w:numId w:val="19"/>
              </w:numPr>
              <w:spacing w:after="0"/>
              <w:ind w:left="0" w:firstLine="0"/>
              <w:jc w:val="both"/>
              <w:rPr>
                <w:rFonts w:ascii="Times New Roman" w:hAnsi="Times New Roman"/>
                <w:sz w:val="24"/>
                <w:szCs w:val="24"/>
              </w:rPr>
            </w:pPr>
            <w:r w:rsidRPr="00F363E0">
              <w:rPr>
                <w:rFonts w:ascii="Times New Roman" w:hAnsi="Times New Roman"/>
                <w:sz w:val="24"/>
                <w:szCs w:val="24"/>
              </w:rPr>
              <w:t>Вредители и болезни овощных культур и система защитных мероприятий. Вредители и болезни овощных культур защищенного грунта и система защитных мероприятий</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2.6.</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03</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07</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09</w:t>
            </w: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2.6.01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Уо.02.01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Зо.02.01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Уо.02.02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Зо.02.02</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Уо.03.01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Зо.03.01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Уо.07.01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Зо.07.01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Уо.09.01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Зо.09.01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Уо.09.02</w:t>
            </w:r>
          </w:p>
        </w:tc>
      </w:tr>
      <w:tr w:rsidR="00F363E0" w:rsidRPr="00F363E0" w:rsidTr="00F363E0">
        <w:trPr>
          <w:trHeight w:val="612"/>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C81E53">
            <w:pPr>
              <w:widowControl w:val="0"/>
              <w:numPr>
                <w:ilvl w:val="0"/>
                <w:numId w:val="19"/>
              </w:numPr>
              <w:spacing w:after="0"/>
              <w:ind w:left="0" w:firstLine="0"/>
              <w:jc w:val="both"/>
              <w:rPr>
                <w:rFonts w:ascii="Times New Roman" w:hAnsi="Times New Roman"/>
                <w:sz w:val="24"/>
                <w:szCs w:val="24"/>
              </w:rPr>
            </w:pPr>
            <w:r w:rsidRPr="00F363E0">
              <w:rPr>
                <w:rFonts w:ascii="Times New Roman" w:hAnsi="Times New Roman"/>
                <w:sz w:val="24"/>
                <w:szCs w:val="24"/>
              </w:rPr>
              <w:t>Бо</w:t>
            </w:r>
            <w:r w:rsidRPr="00F363E0">
              <w:rPr>
                <w:rFonts w:ascii="Times New Roman" w:hAnsi="Times New Roman"/>
                <w:sz w:val="24"/>
                <w:szCs w:val="24"/>
              </w:rPr>
              <w:softHyphen/>
              <w:t>лезни овощей и картофеля при хранении и меры борьбы с ними</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03</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07</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09</w:t>
            </w: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Уо.02.01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Зо.02.01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Уо.02.02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Зо.02.02</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Уо.03.01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Зо.03.01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Уо.07.01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Зо.07.01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Уо.09.01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Зо.09.01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Уо.09.02</w:t>
            </w:r>
          </w:p>
        </w:tc>
      </w:tr>
      <w:tr w:rsidR="00F363E0" w:rsidRPr="00F363E0" w:rsidTr="00F363E0">
        <w:trPr>
          <w:trHeight w:val="612"/>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C81E53">
            <w:pPr>
              <w:widowControl w:val="0"/>
              <w:numPr>
                <w:ilvl w:val="0"/>
                <w:numId w:val="19"/>
              </w:numPr>
              <w:spacing w:after="0"/>
              <w:ind w:left="0" w:firstLine="0"/>
              <w:jc w:val="both"/>
              <w:rPr>
                <w:rFonts w:ascii="Times New Roman" w:hAnsi="Times New Roman"/>
                <w:sz w:val="24"/>
                <w:szCs w:val="24"/>
              </w:rPr>
            </w:pPr>
            <w:r w:rsidRPr="00F363E0">
              <w:rPr>
                <w:rFonts w:ascii="Times New Roman" w:hAnsi="Times New Roman"/>
                <w:sz w:val="24"/>
                <w:szCs w:val="24"/>
              </w:rPr>
              <w:t>Вредители и болезни плодовых, ягодных, субтропических культур, винограда и система защитных мероприятий. Вредители и болезни полезащитных лесных насаждений</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2.6.</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03</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07</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lastRenderedPageBreak/>
              <w:t>ОК 09</w:t>
            </w: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lastRenderedPageBreak/>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lastRenderedPageBreak/>
              <w:t>ПО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2.6.01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Уо.02.01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Зо.02.01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Уо.02.02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Зо.02.02</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Уо.03.01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Зо.03.01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Уо.07.01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Зо.07.01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Уо.09.01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Зо.09.01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Уо.09.02</w:t>
            </w:r>
          </w:p>
        </w:tc>
      </w:tr>
      <w:tr w:rsidR="00F363E0" w:rsidRPr="00F363E0" w:rsidTr="00F363E0">
        <w:trPr>
          <w:trHeight w:val="612"/>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F363E0">
            <w:pPr>
              <w:widowControl w:val="0"/>
              <w:spacing w:after="0"/>
              <w:rPr>
                <w:rFonts w:ascii="Times New Roman" w:hAnsi="Times New Roman"/>
                <w:sz w:val="24"/>
                <w:szCs w:val="24"/>
              </w:rPr>
            </w:pPr>
            <w:r w:rsidRPr="00F363E0">
              <w:rPr>
                <w:rFonts w:ascii="Times New Roman" w:hAnsi="Times New Roman"/>
                <w:b/>
                <w:bCs/>
                <w:sz w:val="24"/>
                <w:szCs w:val="24"/>
              </w:rPr>
              <w:t>В том числе практических занятий и лабораторных работ</w:t>
            </w:r>
          </w:p>
        </w:tc>
        <w:tc>
          <w:tcPr>
            <w:tcW w:w="610" w:type="pct"/>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32</w:t>
            </w:r>
          </w:p>
        </w:tc>
        <w:tc>
          <w:tcPr>
            <w:tcW w:w="390" w:type="pct"/>
          </w:tcPr>
          <w:p w:rsidR="00F363E0" w:rsidRPr="00F363E0" w:rsidRDefault="00F363E0" w:rsidP="00F363E0">
            <w:pPr>
              <w:suppressAutoHyphens/>
              <w:spacing w:after="0"/>
              <w:jc w:val="center"/>
              <w:rPr>
                <w:rFonts w:ascii="Times New Roman" w:hAnsi="Times New Roman"/>
                <w:b/>
                <w:i/>
                <w:sz w:val="24"/>
                <w:szCs w:val="24"/>
              </w:rPr>
            </w:pPr>
          </w:p>
        </w:tc>
        <w:tc>
          <w:tcPr>
            <w:tcW w:w="400" w:type="pct"/>
          </w:tcPr>
          <w:p w:rsidR="00F363E0" w:rsidRPr="00F363E0" w:rsidRDefault="00F363E0" w:rsidP="00F363E0">
            <w:pPr>
              <w:suppressAutoHyphens/>
              <w:spacing w:after="0"/>
              <w:jc w:val="center"/>
              <w:rPr>
                <w:rFonts w:ascii="Times New Roman" w:hAnsi="Times New Roman"/>
                <w:b/>
                <w:i/>
                <w:sz w:val="24"/>
                <w:szCs w:val="24"/>
              </w:rPr>
            </w:pPr>
          </w:p>
        </w:tc>
      </w:tr>
      <w:tr w:rsidR="00F363E0" w:rsidRPr="00F363E0" w:rsidTr="00F363E0">
        <w:trPr>
          <w:trHeight w:val="612"/>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b/>
                <w:sz w:val="24"/>
                <w:szCs w:val="24"/>
              </w:rPr>
              <w:t>Практическое занятие №3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Определение многоядных вредителей по повреждениям растений и внешним признакам, фаз развития наиболее распространенных в зоне вредителей по биологическим коллекциям, макропрепаратам.</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10</w:t>
            </w: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Уо.04.01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Зо.04.01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lastRenderedPageBreak/>
              <w:t>Зо.05.01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Уо.10.04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Зо.10.03</w:t>
            </w:r>
          </w:p>
        </w:tc>
      </w:tr>
      <w:tr w:rsidR="00F363E0" w:rsidRPr="00F363E0" w:rsidTr="00F363E0">
        <w:trPr>
          <w:trHeight w:val="612"/>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b/>
                <w:sz w:val="24"/>
                <w:szCs w:val="24"/>
              </w:rPr>
              <w:t>Практическое занятие №4</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Определение вредителей зерновых культур по морфологическим признакам и повреждениям растений, фаз развития основных вредителей по биологическим коллекциям, макропрепаратам.</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10</w:t>
            </w: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Уо.04.01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Зо.04.01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Уо.10.04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Зо.10.03</w:t>
            </w:r>
          </w:p>
        </w:tc>
      </w:tr>
      <w:tr w:rsidR="00F363E0" w:rsidRPr="00F363E0" w:rsidTr="00F363E0">
        <w:trPr>
          <w:trHeight w:val="612"/>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b/>
                <w:sz w:val="24"/>
                <w:szCs w:val="24"/>
              </w:rPr>
              <w:t>Практическое занятие №5</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Определение болезней злаков по внешним признакам поражения, спор головни и ржавчины зерновых культур под микроскопом.</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10</w:t>
            </w: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Уо.04.01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Зо.04.01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Уо.10.04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lastRenderedPageBreak/>
              <w:t>Зо.10.03</w:t>
            </w:r>
          </w:p>
        </w:tc>
      </w:tr>
      <w:tr w:rsidR="00F363E0" w:rsidRPr="00F363E0" w:rsidTr="00F363E0">
        <w:trPr>
          <w:trHeight w:val="612"/>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b/>
                <w:sz w:val="24"/>
                <w:szCs w:val="24"/>
              </w:rPr>
              <w:t>Практическое занятие №6</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Проведение экспертизы семян хлебных злаков на зараженность головней и спорыньей.</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10</w:t>
            </w: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Уо.04.01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Зо.04.01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Уо.10.04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Зо.10.03</w:t>
            </w:r>
          </w:p>
        </w:tc>
      </w:tr>
      <w:tr w:rsidR="00F363E0" w:rsidRPr="00F363E0" w:rsidTr="00F363E0">
        <w:trPr>
          <w:trHeight w:val="612"/>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b/>
                <w:sz w:val="24"/>
                <w:szCs w:val="24"/>
              </w:rPr>
              <w:t>Практическое занятие №7</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Определение вредителей зерна и продуктов его переработки по морфологическим признакам; зараженности зерна вредителями рентгеноскопическим и акустическим методами.</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10</w:t>
            </w: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Уо.04.01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Зо.04.01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Уо.10.04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Зо.10.03</w:t>
            </w:r>
          </w:p>
        </w:tc>
      </w:tr>
      <w:tr w:rsidR="00F363E0" w:rsidRPr="00F363E0" w:rsidTr="00F363E0">
        <w:trPr>
          <w:trHeight w:val="612"/>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b/>
                <w:sz w:val="24"/>
                <w:szCs w:val="24"/>
              </w:rPr>
              <w:t>Практическое занятие №8</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Определение вредителей зерновых бобовых культур и многолетних бобовых трав по образцам, коллекциям, гербарному материалу.</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10</w:t>
            </w: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Уо.04.01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Зо.04.01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Уо.10.04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Зо.10.03</w:t>
            </w:r>
          </w:p>
        </w:tc>
      </w:tr>
      <w:tr w:rsidR="00F363E0" w:rsidRPr="00F363E0" w:rsidTr="00F363E0">
        <w:trPr>
          <w:trHeight w:val="612"/>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b/>
                <w:sz w:val="24"/>
                <w:szCs w:val="24"/>
              </w:rPr>
              <w:t>Практическое занятие №9</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Определений возбудителей, вызывающих </w:t>
            </w:r>
            <w:proofErr w:type="spellStart"/>
            <w:r w:rsidRPr="00F363E0">
              <w:rPr>
                <w:rFonts w:ascii="Times New Roman" w:hAnsi="Times New Roman"/>
                <w:sz w:val="24"/>
                <w:szCs w:val="24"/>
              </w:rPr>
              <w:t>аскохитоз</w:t>
            </w:r>
            <w:proofErr w:type="spellEnd"/>
            <w:r w:rsidRPr="00F363E0">
              <w:rPr>
                <w:rFonts w:ascii="Times New Roman" w:hAnsi="Times New Roman"/>
                <w:sz w:val="24"/>
                <w:szCs w:val="24"/>
              </w:rPr>
              <w:t>, ржавчину гороха, гнили зерновых бобовых культур под микроскопом.</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2.6.</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10</w:t>
            </w: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2.6.01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Уо.04.01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Зо.04.01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Уо.10.04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Зо.10.03</w:t>
            </w:r>
          </w:p>
        </w:tc>
      </w:tr>
      <w:tr w:rsidR="00F363E0" w:rsidRPr="00F363E0" w:rsidTr="00F363E0">
        <w:trPr>
          <w:trHeight w:val="612"/>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F363E0">
            <w:pPr>
              <w:spacing w:after="0"/>
              <w:rPr>
                <w:rFonts w:ascii="Times New Roman" w:hAnsi="Times New Roman"/>
                <w:sz w:val="24"/>
                <w:szCs w:val="24"/>
              </w:rPr>
            </w:pPr>
            <w:r w:rsidRPr="00F363E0">
              <w:rPr>
                <w:rFonts w:ascii="Times New Roman" w:hAnsi="Times New Roman"/>
                <w:b/>
                <w:sz w:val="24"/>
                <w:szCs w:val="24"/>
              </w:rPr>
              <w:t>Практическое занятие №10</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lastRenderedPageBreak/>
              <w:t>Определение вредителей и болезни основных технических культур зоны по внешним признакам и повреждениям; возбудителей болезней технических культур под микроскопом</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lastRenderedPageBreak/>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2.6.</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lastRenderedPageBreak/>
              <w:t>ОК 05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10</w:t>
            </w: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lastRenderedPageBreak/>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lastRenderedPageBreak/>
              <w:t>З 2.5.01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2.6.01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Уо.04.01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Зо.04.01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Уо.10.04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Зо.10.03</w:t>
            </w:r>
          </w:p>
        </w:tc>
      </w:tr>
      <w:tr w:rsidR="00F363E0" w:rsidRPr="00F363E0" w:rsidTr="00F363E0">
        <w:trPr>
          <w:trHeight w:val="612"/>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F363E0">
            <w:pPr>
              <w:widowControl w:val="0"/>
              <w:spacing w:after="0"/>
              <w:rPr>
                <w:rFonts w:ascii="Times New Roman" w:hAnsi="Times New Roman"/>
                <w:sz w:val="24"/>
                <w:szCs w:val="24"/>
              </w:rPr>
            </w:pPr>
            <w:r w:rsidRPr="00F363E0">
              <w:rPr>
                <w:rFonts w:ascii="Times New Roman" w:hAnsi="Times New Roman"/>
                <w:b/>
                <w:sz w:val="24"/>
                <w:szCs w:val="24"/>
              </w:rPr>
              <w:t>Практическое занятие №11</w:t>
            </w:r>
          </w:p>
          <w:p w:rsidR="00F363E0" w:rsidRPr="00F363E0" w:rsidRDefault="00F363E0" w:rsidP="00F363E0">
            <w:pPr>
              <w:widowControl w:val="0"/>
              <w:spacing w:after="0"/>
              <w:rPr>
                <w:rFonts w:ascii="Times New Roman" w:hAnsi="Times New Roman"/>
                <w:sz w:val="24"/>
                <w:szCs w:val="24"/>
              </w:rPr>
            </w:pPr>
            <w:r w:rsidRPr="00F363E0">
              <w:rPr>
                <w:rFonts w:ascii="Times New Roman" w:hAnsi="Times New Roman"/>
                <w:sz w:val="24"/>
                <w:szCs w:val="24"/>
              </w:rPr>
              <w:t>Определение вредителей и болезней картофеля по внешним призна</w:t>
            </w:r>
            <w:r w:rsidRPr="00F363E0">
              <w:rPr>
                <w:rFonts w:ascii="Times New Roman" w:hAnsi="Times New Roman"/>
                <w:sz w:val="24"/>
                <w:szCs w:val="24"/>
              </w:rPr>
              <w:softHyphen/>
              <w:t>кам и характеру повреждения и поражения.</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2.6.</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10</w:t>
            </w: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2.6.01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Уо.04.01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Зо.04.01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Уо.05.01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Зо.05.01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Уо.10.04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Зо.10.03</w:t>
            </w:r>
          </w:p>
        </w:tc>
      </w:tr>
      <w:tr w:rsidR="00F363E0" w:rsidRPr="00F363E0" w:rsidTr="00F363E0">
        <w:trPr>
          <w:trHeight w:val="612"/>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F363E0">
            <w:pPr>
              <w:widowControl w:val="0"/>
              <w:spacing w:after="0"/>
              <w:rPr>
                <w:rFonts w:ascii="Times New Roman" w:hAnsi="Times New Roman"/>
                <w:sz w:val="24"/>
                <w:szCs w:val="24"/>
              </w:rPr>
            </w:pPr>
            <w:r w:rsidRPr="00F363E0">
              <w:rPr>
                <w:rFonts w:ascii="Times New Roman" w:hAnsi="Times New Roman"/>
                <w:b/>
                <w:sz w:val="24"/>
                <w:szCs w:val="24"/>
              </w:rPr>
              <w:t>Практическое занятие №12</w:t>
            </w:r>
          </w:p>
          <w:p w:rsidR="00F363E0" w:rsidRPr="00F363E0" w:rsidRDefault="00F363E0" w:rsidP="00F363E0">
            <w:pPr>
              <w:widowControl w:val="0"/>
              <w:spacing w:after="0"/>
              <w:rPr>
                <w:rFonts w:ascii="Times New Roman" w:hAnsi="Times New Roman"/>
                <w:sz w:val="24"/>
                <w:szCs w:val="24"/>
              </w:rPr>
            </w:pPr>
            <w:r w:rsidRPr="00F363E0">
              <w:rPr>
                <w:rFonts w:ascii="Times New Roman" w:hAnsi="Times New Roman"/>
                <w:sz w:val="24"/>
                <w:szCs w:val="24"/>
              </w:rPr>
              <w:t>Определение фаз развитая жука-щелкуна (проволочника) по коллекционным образцам; возбудите</w:t>
            </w:r>
            <w:r w:rsidRPr="00F363E0">
              <w:rPr>
                <w:rFonts w:ascii="Times New Roman" w:hAnsi="Times New Roman"/>
                <w:sz w:val="24"/>
                <w:szCs w:val="24"/>
              </w:rPr>
              <w:softHyphen/>
              <w:t xml:space="preserve">лей </w:t>
            </w:r>
            <w:proofErr w:type="spellStart"/>
            <w:r w:rsidRPr="00F363E0">
              <w:rPr>
                <w:rFonts w:ascii="Times New Roman" w:hAnsi="Times New Roman"/>
                <w:sz w:val="24"/>
                <w:szCs w:val="24"/>
              </w:rPr>
              <w:t>церкоспороза</w:t>
            </w:r>
            <w:proofErr w:type="spellEnd"/>
            <w:r w:rsidRPr="00F363E0">
              <w:rPr>
                <w:rFonts w:ascii="Times New Roman" w:hAnsi="Times New Roman"/>
                <w:sz w:val="24"/>
                <w:szCs w:val="24"/>
              </w:rPr>
              <w:t xml:space="preserve"> свеклы, фитофторы, рака картофеля под микроскопом.</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2.6</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10</w:t>
            </w: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2.6.01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2.6.01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Уо.04.01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Зо.04.01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Уо.05.01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Зо.05.01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Уо.10.04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Зо.10.03</w:t>
            </w:r>
          </w:p>
        </w:tc>
      </w:tr>
      <w:tr w:rsidR="00F363E0" w:rsidRPr="00F363E0" w:rsidTr="00F363E0">
        <w:trPr>
          <w:trHeight w:val="612"/>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F363E0">
            <w:pPr>
              <w:widowControl w:val="0"/>
              <w:spacing w:after="0"/>
              <w:rPr>
                <w:rFonts w:ascii="Times New Roman" w:hAnsi="Times New Roman"/>
                <w:sz w:val="24"/>
                <w:szCs w:val="24"/>
              </w:rPr>
            </w:pPr>
            <w:r w:rsidRPr="00F363E0">
              <w:rPr>
                <w:rFonts w:ascii="Times New Roman" w:hAnsi="Times New Roman"/>
                <w:b/>
                <w:sz w:val="24"/>
                <w:szCs w:val="24"/>
              </w:rPr>
              <w:t>Практическое занятие №13</w:t>
            </w:r>
          </w:p>
          <w:p w:rsidR="00F363E0" w:rsidRPr="00F363E0" w:rsidRDefault="00F363E0" w:rsidP="00F363E0">
            <w:pPr>
              <w:widowControl w:val="0"/>
              <w:spacing w:after="0"/>
              <w:rPr>
                <w:rFonts w:ascii="Times New Roman" w:hAnsi="Times New Roman"/>
                <w:sz w:val="24"/>
                <w:szCs w:val="24"/>
              </w:rPr>
            </w:pPr>
            <w:r w:rsidRPr="00F363E0">
              <w:rPr>
                <w:rFonts w:ascii="Times New Roman" w:hAnsi="Times New Roman"/>
                <w:sz w:val="24"/>
                <w:szCs w:val="24"/>
              </w:rPr>
              <w:t xml:space="preserve">Определение вредителей и болезни основных овощных </w:t>
            </w:r>
            <w:proofErr w:type="gramStart"/>
            <w:r w:rsidRPr="00F363E0">
              <w:rPr>
                <w:rFonts w:ascii="Times New Roman" w:hAnsi="Times New Roman"/>
                <w:sz w:val="24"/>
                <w:szCs w:val="24"/>
              </w:rPr>
              <w:t>и  культур</w:t>
            </w:r>
            <w:proofErr w:type="gramEnd"/>
            <w:r w:rsidRPr="00F363E0">
              <w:rPr>
                <w:rFonts w:ascii="Times New Roman" w:hAnsi="Times New Roman"/>
                <w:sz w:val="24"/>
                <w:szCs w:val="24"/>
              </w:rPr>
              <w:t xml:space="preserve"> зоны по</w:t>
            </w:r>
          </w:p>
          <w:p w:rsidR="00F363E0" w:rsidRPr="00F363E0" w:rsidRDefault="00F363E0" w:rsidP="00F363E0">
            <w:pPr>
              <w:widowControl w:val="0"/>
              <w:spacing w:after="0"/>
              <w:rPr>
                <w:rFonts w:ascii="Times New Roman" w:hAnsi="Times New Roman"/>
                <w:sz w:val="24"/>
                <w:szCs w:val="24"/>
              </w:rPr>
            </w:pPr>
            <w:r w:rsidRPr="00F363E0">
              <w:rPr>
                <w:rFonts w:ascii="Times New Roman" w:hAnsi="Times New Roman"/>
                <w:sz w:val="24"/>
                <w:szCs w:val="24"/>
              </w:rPr>
              <w:t>внешним признакам и характеру повреждений и поражений.</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2.6</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10</w:t>
            </w: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2.6.01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lastRenderedPageBreak/>
              <w:t>З 2.6.01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Уо.04.01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Зо.04.01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Уо.05.01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Зо.05.01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Уо.10.04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Зо.10.03</w:t>
            </w:r>
          </w:p>
        </w:tc>
      </w:tr>
      <w:tr w:rsidR="00F363E0" w:rsidRPr="00F363E0" w:rsidTr="00F363E0">
        <w:trPr>
          <w:trHeight w:val="612"/>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F363E0">
            <w:pPr>
              <w:widowControl w:val="0"/>
              <w:spacing w:after="0"/>
              <w:rPr>
                <w:rFonts w:ascii="Times New Roman" w:hAnsi="Times New Roman"/>
                <w:sz w:val="24"/>
                <w:szCs w:val="24"/>
              </w:rPr>
            </w:pPr>
            <w:r w:rsidRPr="00F363E0">
              <w:rPr>
                <w:rFonts w:ascii="Times New Roman" w:hAnsi="Times New Roman"/>
                <w:b/>
                <w:sz w:val="24"/>
                <w:szCs w:val="24"/>
              </w:rPr>
              <w:t>Практическое занятие №14</w:t>
            </w:r>
          </w:p>
          <w:p w:rsidR="00F363E0" w:rsidRPr="00F363E0" w:rsidRDefault="00F363E0" w:rsidP="00F363E0">
            <w:pPr>
              <w:widowControl w:val="0"/>
              <w:spacing w:after="0"/>
              <w:rPr>
                <w:rFonts w:ascii="Times New Roman" w:hAnsi="Times New Roman"/>
                <w:sz w:val="24"/>
                <w:szCs w:val="24"/>
              </w:rPr>
            </w:pPr>
            <w:r w:rsidRPr="00F363E0">
              <w:rPr>
                <w:rFonts w:ascii="Times New Roman" w:hAnsi="Times New Roman"/>
                <w:sz w:val="24"/>
                <w:szCs w:val="24"/>
              </w:rPr>
              <w:t>Определение возбудителей, вызывающих гнили плодов томатов, ложной мучнистой росы, антракноза и гнили плодов огурца под микроскопом</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2.6</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10</w:t>
            </w: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2.6.01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2.6.01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Уо.04.01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Зо.04.01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Уо.05.01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Зо.05.01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Уо.10.04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lastRenderedPageBreak/>
              <w:t>Зо.10.03</w:t>
            </w:r>
          </w:p>
        </w:tc>
      </w:tr>
      <w:tr w:rsidR="00F363E0" w:rsidRPr="00F363E0" w:rsidTr="00F363E0">
        <w:trPr>
          <w:trHeight w:val="612"/>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F363E0">
            <w:pPr>
              <w:widowControl w:val="0"/>
              <w:spacing w:after="0"/>
              <w:rPr>
                <w:rFonts w:ascii="Times New Roman" w:hAnsi="Times New Roman"/>
                <w:sz w:val="24"/>
                <w:szCs w:val="24"/>
              </w:rPr>
            </w:pPr>
            <w:r w:rsidRPr="00F363E0">
              <w:rPr>
                <w:rFonts w:ascii="Times New Roman" w:hAnsi="Times New Roman"/>
                <w:b/>
                <w:sz w:val="24"/>
                <w:szCs w:val="24"/>
              </w:rPr>
              <w:t>Практическое занятие №15</w:t>
            </w:r>
          </w:p>
          <w:p w:rsidR="00F363E0" w:rsidRPr="00F363E0" w:rsidRDefault="00F363E0" w:rsidP="00F363E0">
            <w:pPr>
              <w:widowControl w:val="0"/>
              <w:spacing w:after="0"/>
              <w:rPr>
                <w:rFonts w:ascii="Times New Roman" w:hAnsi="Times New Roman"/>
                <w:sz w:val="24"/>
                <w:szCs w:val="24"/>
              </w:rPr>
            </w:pPr>
            <w:r w:rsidRPr="00F363E0">
              <w:rPr>
                <w:rFonts w:ascii="Times New Roman" w:hAnsi="Times New Roman"/>
                <w:sz w:val="24"/>
                <w:szCs w:val="24"/>
              </w:rPr>
              <w:t>Определение вредителей и болезни овощных культур защищенного грунта по внешним признакам и характеру повреждений и поражений.</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2.6</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10</w:t>
            </w: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2.6.01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2.6.01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Уо.04.01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Зо.04.01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Уо.05.01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Зо.05.01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Уо.10.04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Зо.10.03</w:t>
            </w:r>
          </w:p>
        </w:tc>
      </w:tr>
      <w:tr w:rsidR="00F363E0" w:rsidRPr="00F363E0" w:rsidTr="00F363E0">
        <w:trPr>
          <w:trHeight w:val="612"/>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F363E0">
            <w:pPr>
              <w:widowControl w:val="0"/>
              <w:spacing w:after="0"/>
              <w:rPr>
                <w:rFonts w:ascii="Times New Roman" w:hAnsi="Times New Roman"/>
                <w:sz w:val="24"/>
                <w:szCs w:val="24"/>
              </w:rPr>
            </w:pPr>
            <w:r w:rsidRPr="00F363E0">
              <w:rPr>
                <w:rFonts w:ascii="Times New Roman" w:hAnsi="Times New Roman"/>
                <w:b/>
                <w:sz w:val="24"/>
                <w:szCs w:val="24"/>
              </w:rPr>
              <w:t>Практическое занятие №16</w:t>
            </w:r>
          </w:p>
          <w:p w:rsidR="00F363E0" w:rsidRPr="00F363E0" w:rsidRDefault="00F363E0" w:rsidP="00F363E0">
            <w:pPr>
              <w:widowControl w:val="0"/>
              <w:spacing w:after="0"/>
              <w:rPr>
                <w:rFonts w:ascii="Times New Roman" w:hAnsi="Times New Roman"/>
                <w:sz w:val="24"/>
                <w:szCs w:val="24"/>
              </w:rPr>
            </w:pPr>
            <w:r w:rsidRPr="00F363E0">
              <w:rPr>
                <w:rFonts w:ascii="Times New Roman" w:hAnsi="Times New Roman"/>
                <w:sz w:val="24"/>
                <w:szCs w:val="24"/>
              </w:rPr>
              <w:t>Определение гнили овощей и картофеля по внешним признакам поражения.</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2.6</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10</w:t>
            </w: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2.6.01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lastRenderedPageBreak/>
              <w:t>З 2.6.01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Уо.04.01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Зо.04.01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Уо.05.01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Зо.05.01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Уо.10.04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Зо.10.03</w:t>
            </w:r>
          </w:p>
        </w:tc>
      </w:tr>
      <w:tr w:rsidR="00F363E0" w:rsidRPr="00F363E0" w:rsidTr="00F363E0">
        <w:trPr>
          <w:trHeight w:val="612"/>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F363E0">
            <w:pPr>
              <w:widowControl w:val="0"/>
              <w:spacing w:after="0"/>
              <w:rPr>
                <w:rFonts w:ascii="Times New Roman" w:hAnsi="Times New Roman"/>
                <w:sz w:val="24"/>
                <w:szCs w:val="24"/>
              </w:rPr>
            </w:pPr>
            <w:r w:rsidRPr="00F363E0">
              <w:rPr>
                <w:rFonts w:ascii="Times New Roman" w:hAnsi="Times New Roman"/>
                <w:b/>
                <w:sz w:val="24"/>
                <w:szCs w:val="24"/>
              </w:rPr>
              <w:t>Практическое занятие №17</w:t>
            </w:r>
          </w:p>
          <w:p w:rsidR="00F363E0" w:rsidRPr="00F363E0" w:rsidRDefault="00F363E0" w:rsidP="00F363E0">
            <w:pPr>
              <w:widowControl w:val="0"/>
              <w:spacing w:after="0"/>
              <w:rPr>
                <w:rFonts w:ascii="Times New Roman" w:hAnsi="Times New Roman"/>
                <w:sz w:val="24"/>
                <w:szCs w:val="24"/>
              </w:rPr>
            </w:pPr>
            <w:r w:rsidRPr="00F363E0">
              <w:rPr>
                <w:rFonts w:ascii="Times New Roman" w:hAnsi="Times New Roman"/>
                <w:sz w:val="24"/>
                <w:szCs w:val="24"/>
              </w:rPr>
              <w:t>Определение вредителей и болезни основных плодовых и ягодных культур зоны по</w:t>
            </w:r>
          </w:p>
          <w:p w:rsidR="00F363E0" w:rsidRPr="00F363E0" w:rsidRDefault="00F363E0" w:rsidP="00F363E0">
            <w:pPr>
              <w:widowControl w:val="0"/>
              <w:spacing w:after="0"/>
              <w:rPr>
                <w:rFonts w:ascii="Times New Roman" w:hAnsi="Times New Roman"/>
                <w:sz w:val="24"/>
                <w:szCs w:val="24"/>
              </w:rPr>
            </w:pPr>
            <w:r w:rsidRPr="00F363E0">
              <w:rPr>
                <w:rFonts w:ascii="Times New Roman" w:hAnsi="Times New Roman"/>
                <w:sz w:val="24"/>
                <w:szCs w:val="24"/>
              </w:rPr>
              <w:t>внешним признакам и характеру повреждения и поражения; спороношения грибов, вызывающих паршу, рак яблони, мучнистую росу крыжовника и смородины под микроскопом.</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2.6</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10</w:t>
            </w: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2.6.01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2.6.01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Уо.04.01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Зо.04.01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Уо.05.01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Зо.05.01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Уо.10.04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lastRenderedPageBreak/>
              <w:t>Зо.10.03</w:t>
            </w:r>
          </w:p>
        </w:tc>
      </w:tr>
      <w:tr w:rsidR="00F363E0" w:rsidRPr="00F363E0" w:rsidTr="00F363E0">
        <w:trPr>
          <w:trHeight w:val="612"/>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F363E0">
            <w:pPr>
              <w:widowControl w:val="0"/>
              <w:spacing w:after="0"/>
              <w:rPr>
                <w:rFonts w:ascii="Times New Roman" w:hAnsi="Times New Roman"/>
                <w:sz w:val="24"/>
                <w:szCs w:val="24"/>
              </w:rPr>
            </w:pPr>
            <w:r w:rsidRPr="00F363E0">
              <w:rPr>
                <w:rFonts w:ascii="Times New Roman" w:hAnsi="Times New Roman"/>
                <w:b/>
                <w:sz w:val="24"/>
                <w:szCs w:val="24"/>
              </w:rPr>
              <w:t>Практическое занятие №18</w:t>
            </w:r>
          </w:p>
          <w:p w:rsidR="00F363E0" w:rsidRPr="00F363E0" w:rsidRDefault="00F363E0" w:rsidP="00F363E0">
            <w:pPr>
              <w:widowControl w:val="0"/>
              <w:spacing w:after="0"/>
              <w:rPr>
                <w:rFonts w:ascii="Times New Roman" w:hAnsi="Times New Roman"/>
                <w:sz w:val="24"/>
                <w:szCs w:val="24"/>
              </w:rPr>
            </w:pPr>
            <w:r w:rsidRPr="00F363E0">
              <w:rPr>
                <w:rFonts w:ascii="Times New Roman" w:hAnsi="Times New Roman"/>
                <w:sz w:val="24"/>
                <w:szCs w:val="24"/>
              </w:rPr>
              <w:t>Определение вредителей и болезни полезащитных лесных и декоративных насаждений по морфологическим признакам и характеру повреждений и поражений.</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2.6</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10</w:t>
            </w: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2.6.01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2.6.01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Уо.04.01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Зо.04.01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Уо.05.01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Зо.05.01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Уо.10.04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Зо.10.03</w:t>
            </w:r>
          </w:p>
        </w:tc>
      </w:tr>
      <w:tr w:rsidR="00F363E0" w:rsidRPr="00F363E0" w:rsidTr="00F363E0">
        <w:trPr>
          <w:trHeight w:val="612"/>
        </w:trPr>
        <w:tc>
          <w:tcPr>
            <w:tcW w:w="845" w:type="pct"/>
            <w:vMerge w:val="restart"/>
          </w:tcPr>
          <w:p w:rsidR="00F363E0" w:rsidRPr="00F363E0" w:rsidRDefault="00F363E0" w:rsidP="00F363E0">
            <w:pPr>
              <w:spacing w:after="0"/>
              <w:rPr>
                <w:rFonts w:ascii="Times New Roman" w:hAnsi="Times New Roman"/>
                <w:b/>
                <w:bCs/>
                <w:sz w:val="24"/>
                <w:szCs w:val="24"/>
              </w:rPr>
            </w:pPr>
            <w:r w:rsidRPr="00F363E0">
              <w:rPr>
                <w:rFonts w:ascii="Times New Roman" w:hAnsi="Times New Roman"/>
                <w:b/>
                <w:bCs/>
                <w:sz w:val="24"/>
                <w:szCs w:val="24"/>
              </w:rPr>
              <w:t>Тема 1.5. Методы фитосанитарной оценки агробиоценозов. Прогнозы</w:t>
            </w:r>
          </w:p>
        </w:tc>
        <w:tc>
          <w:tcPr>
            <w:tcW w:w="2755" w:type="pct"/>
            <w:tcBorders>
              <w:top w:val="single" w:sz="4" w:space="0" w:color="auto"/>
              <w:left w:val="single" w:sz="4" w:space="0" w:color="auto"/>
            </w:tcBorders>
            <w:shd w:val="clear" w:color="auto" w:fill="FFFFFF"/>
          </w:tcPr>
          <w:p w:rsidR="00F363E0" w:rsidRPr="00F363E0" w:rsidRDefault="00F363E0" w:rsidP="00F363E0">
            <w:pPr>
              <w:widowControl w:val="0"/>
              <w:spacing w:after="0"/>
              <w:rPr>
                <w:rFonts w:ascii="Times New Roman" w:hAnsi="Times New Roman"/>
                <w:sz w:val="24"/>
                <w:szCs w:val="24"/>
              </w:rPr>
            </w:pPr>
            <w:r w:rsidRPr="00F363E0">
              <w:rPr>
                <w:rFonts w:ascii="Times New Roman" w:hAnsi="Times New Roman"/>
                <w:b/>
                <w:bCs/>
                <w:sz w:val="24"/>
                <w:szCs w:val="24"/>
              </w:rPr>
              <w:t>Содержание</w:t>
            </w:r>
          </w:p>
        </w:tc>
        <w:tc>
          <w:tcPr>
            <w:tcW w:w="610" w:type="pct"/>
          </w:tcPr>
          <w:p w:rsidR="00F363E0" w:rsidRPr="00F363E0" w:rsidRDefault="00F363E0" w:rsidP="00F363E0">
            <w:pPr>
              <w:suppressAutoHyphens/>
              <w:spacing w:after="0"/>
              <w:jc w:val="center"/>
              <w:rPr>
                <w:rFonts w:ascii="Times New Roman" w:hAnsi="Times New Roman"/>
                <w:b/>
                <w:i/>
                <w:sz w:val="24"/>
                <w:szCs w:val="24"/>
              </w:rPr>
            </w:pPr>
            <w:r w:rsidRPr="00F363E0">
              <w:rPr>
                <w:rFonts w:ascii="Times New Roman" w:hAnsi="Times New Roman"/>
                <w:b/>
                <w:i/>
                <w:sz w:val="24"/>
                <w:szCs w:val="24"/>
              </w:rPr>
              <w:t>2</w:t>
            </w:r>
          </w:p>
        </w:tc>
        <w:tc>
          <w:tcPr>
            <w:tcW w:w="390" w:type="pct"/>
          </w:tcPr>
          <w:p w:rsidR="00F363E0" w:rsidRPr="00F363E0" w:rsidRDefault="00F363E0" w:rsidP="00F363E0">
            <w:pPr>
              <w:suppressAutoHyphens/>
              <w:spacing w:after="0"/>
              <w:jc w:val="center"/>
              <w:rPr>
                <w:rFonts w:ascii="Times New Roman" w:hAnsi="Times New Roman"/>
                <w:b/>
                <w:i/>
                <w:sz w:val="24"/>
                <w:szCs w:val="24"/>
              </w:rPr>
            </w:pPr>
          </w:p>
        </w:tc>
        <w:tc>
          <w:tcPr>
            <w:tcW w:w="400" w:type="pct"/>
          </w:tcPr>
          <w:p w:rsidR="00F363E0" w:rsidRPr="00F363E0" w:rsidRDefault="00F363E0" w:rsidP="00F363E0">
            <w:pPr>
              <w:suppressAutoHyphens/>
              <w:spacing w:after="0"/>
              <w:jc w:val="center"/>
              <w:rPr>
                <w:rFonts w:ascii="Times New Roman" w:hAnsi="Times New Roman"/>
                <w:b/>
                <w:i/>
                <w:sz w:val="24"/>
                <w:szCs w:val="24"/>
              </w:rPr>
            </w:pPr>
          </w:p>
        </w:tc>
      </w:tr>
      <w:tr w:rsidR="00F363E0" w:rsidRPr="00F363E0" w:rsidTr="00F363E0">
        <w:trPr>
          <w:trHeight w:val="612"/>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C81E53">
            <w:pPr>
              <w:widowControl w:val="0"/>
              <w:numPr>
                <w:ilvl w:val="0"/>
                <w:numId w:val="17"/>
              </w:numPr>
              <w:spacing w:after="0"/>
              <w:ind w:left="0" w:firstLine="0"/>
              <w:rPr>
                <w:rFonts w:ascii="Times New Roman" w:hAnsi="Times New Roman"/>
                <w:sz w:val="24"/>
                <w:szCs w:val="24"/>
              </w:rPr>
            </w:pPr>
            <w:r w:rsidRPr="00F363E0">
              <w:rPr>
                <w:rFonts w:ascii="Times New Roman" w:hAnsi="Times New Roman"/>
                <w:sz w:val="24"/>
                <w:szCs w:val="24"/>
              </w:rPr>
              <w:t>Методы фитосанитарной оценки агробиоценозов. Прогнозы появления насекомых и распространения болезней.</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2.6</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10</w:t>
            </w: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lastRenderedPageBreak/>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Уо.01.04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lastRenderedPageBreak/>
              <w:t>Зо.01.02</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2.6.01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2.6.01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Уо.04.01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Зо.04.01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Уо.05.01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Зо.05.01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Уо.10.04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Зо.10.03</w:t>
            </w:r>
          </w:p>
        </w:tc>
      </w:tr>
      <w:tr w:rsidR="00F363E0" w:rsidRPr="00F363E0" w:rsidTr="00F363E0">
        <w:trPr>
          <w:trHeight w:val="612"/>
        </w:trPr>
        <w:tc>
          <w:tcPr>
            <w:tcW w:w="845" w:type="pct"/>
            <w:vMerge w:val="restart"/>
          </w:tcPr>
          <w:p w:rsidR="00F363E0" w:rsidRPr="00F363E0" w:rsidRDefault="00F363E0" w:rsidP="00F363E0">
            <w:pPr>
              <w:spacing w:after="0"/>
              <w:rPr>
                <w:rFonts w:ascii="Times New Roman" w:hAnsi="Times New Roman"/>
                <w:b/>
                <w:bCs/>
                <w:sz w:val="24"/>
                <w:szCs w:val="24"/>
              </w:rPr>
            </w:pPr>
            <w:r w:rsidRPr="00F363E0">
              <w:rPr>
                <w:rFonts w:ascii="Times New Roman" w:hAnsi="Times New Roman"/>
                <w:b/>
                <w:bCs/>
                <w:sz w:val="24"/>
                <w:szCs w:val="24"/>
              </w:rPr>
              <w:lastRenderedPageBreak/>
              <w:t>Тема 1.6.Организация работ по борьбе с вредителями, болезнями сельскохозяйственных культур и сорной растительностью</w:t>
            </w:r>
          </w:p>
        </w:tc>
        <w:tc>
          <w:tcPr>
            <w:tcW w:w="2755" w:type="pct"/>
            <w:tcBorders>
              <w:top w:val="single" w:sz="4" w:space="0" w:color="auto"/>
              <w:left w:val="single" w:sz="4" w:space="0" w:color="auto"/>
            </w:tcBorders>
            <w:shd w:val="clear" w:color="auto" w:fill="FFFFFF"/>
          </w:tcPr>
          <w:p w:rsidR="00F363E0" w:rsidRPr="00F363E0" w:rsidRDefault="00F363E0" w:rsidP="00F363E0">
            <w:pPr>
              <w:widowControl w:val="0"/>
              <w:spacing w:after="0"/>
              <w:rPr>
                <w:rFonts w:ascii="Times New Roman" w:hAnsi="Times New Roman"/>
                <w:sz w:val="24"/>
                <w:szCs w:val="24"/>
              </w:rPr>
            </w:pPr>
            <w:r w:rsidRPr="00F363E0">
              <w:rPr>
                <w:rFonts w:ascii="Times New Roman" w:hAnsi="Times New Roman"/>
                <w:b/>
                <w:bCs/>
                <w:sz w:val="24"/>
                <w:szCs w:val="24"/>
              </w:rPr>
              <w:t>Содержание</w:t>
            </w:r>
          </w:p>
        </w:tc>
        <w:tc>
          <w:tcPr>
            <w:tcW w:w="610" w:type="pct"/>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4</w:t>
            </w:r>
          </w:p>
        </w:tc>
        <w:tc>
          <w:tcPr>
            <w:tcW w:w="390" w:type="pct"/>
          </w:tcPr>
          <w:p w:rsidR="00F363E0" w:rsidRPr="00F363E0" w:rsidRDefault="00F363E0" w:rsidP="00F363E0">
            <w:pPr>
              <w:suppressAutoHyphens/>
              <w:spacing w:after="0"/>
              <w:jc w:val="center"/>
              <w:rPr>
                <w:rFonts w:ascii="Times New Roman" w:hAnsi="Times New Roman"/>
                <w:b/>
                <w:i/>
                <w:sz w:val="24"/>
                <w:szCs w:val="24"/>
              </w:rPr>
            </w:pPr>
          </w:p>
        </w:tc>
        <w:tc>
          <w:tcPr>
            <w:tcW w:w="400" w:type="pct"/>
          </w:tcPr>
          <w:p w:rsidR="00F363E0" w:rsidRPr="00F363E0" w:rsidRDefault="00F363E0" w:rsidP="00F363E0">
            <w:pPr>
              <w:suppressAutoHyphens/>
              <w:spacing w:after="0"/>
              <w:jc w:val="center"/>
              <w:rPr>
                <w:rFonts w:ascii="Times New Roman" w:hAnsi="Times New Roman"/>
                <w:b/>
                <w:i/>
                <w:sz w:val="24"/>
                <w:szCs w:val="24"/>
              </w:rPr>
            </w:pPr>
          </w:p>
        </w:tc>
      </w:tr>
      <w:tr w:rsidR="00F363E0" w:rsidRPr="00F363E0" w:rsidTr="00F363E0">
        <w:trPr>
          <w:trHeight w:val="612"/>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C81E53">
            <w:pPr>
              <w:widowControl w:val="0"/>
              <w:numPr>
                <w:ilvl w:val="0"/>
                <w:numId w:val="18"/>
              </w:numPr>
              <w:spacing w:after="0"/>
              <w:ind w:left="0" w:firstLine="0"/>
              <w:rPr>
                <w:rFonts w:ascii="Times New Roman" w:hAnsi="Times New Roman"/>
                <w:sz w:val="24"/>
                <w:szCs w:val="24"/>
              </w:rPr>
            </w:pPr>
            <w:r w:rsidRPr="00F363E0">
              <w:rPr>
                <w:rFonts w:ascii="Times New Roman" w:hAnsi="Times New Roman"/>
                <w:sz w:val="24"/>
                <w:szCs w:val="24"/>
              </w:rPr>
              <w:t>Системы мероприятий, особенности, основные принципы и методы планирования защиты растений</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2.6</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10</w:t>
            </w: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Уо.01.04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Зо.01.02</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2.6.01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lastRenderedPageBreak/>
              <w:t>З 2.6.01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Уо.04.01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Зо.04.01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Уо.05.01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Зо.05.01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Уо.10.04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Зо.10.03</w:t>
            </w:r>
          </w:p>
        </w:tc>
      </w:tr>
      <w:tr w:rsidR="00F363E0" w:rsidRPr="00F363E0" w:rsidTr="00F363E0">
        <w:trPr>
          <w:trHeight w:val="612"/>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C81E53">
            <w:pPr>
              <w:widowControl w:val="0"/>
              <w:numPr>
                <w:ilvl w:val="0"/>
                <w:numId w:val="18"/>
              </w:numPr>
              <w:spacing w:after="0"/>
              <w:ind w:left="0" w:firstLine="0"/>
              <w:rPr>
                <w:rFonts w:ascii="Times New Roman" w:hAnsi="Times New Roman"/>
                <w:sz w:val="24"/>
                <w:szCs w:val="24"/>
              </w:rPr>
            </w:pPr>
            <w:r w:rsidRPr="00F363E0">
              <w:rPr>
                <w:rFonts w:ascii="Times New Roman" w:hAnsi="Times New Roman"/>
                <w:sz w:val="24"/>
                <w:szCs w:val="24"/>
              </w:rPr>
              <w:t>Важнейшее требование к планам по защите растений - согласованность мероприятий по защите растений с охраной окружающей среды.</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2.6</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05</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10</w:t>
            </w:r>
          </w:p>
          <w:p w:rsidR="00F363E0" w:rsidRPr="00F363E0" w:rsidRDefault="00F363E0" w:rsidP="00F363E0">
            <w:pPr>
              <w:suppressAutoHyphens/>
              <w:spacing w:after="0"/>
              <w:jc w:val="both"/>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2.5.01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Уо.01.04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Зо.01.02</w:t>
            </w:r>
          </w:p>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ПО 2.6.01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У 2.6.01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2.6.01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 2.5.01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Уо.04.01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Зо.04.01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Уо.05.01</w:t>
            </w: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lastRenderedPageBreak/>
              <w:t>Зо.05.01</w:t>
            </w:r>
          </w:p>
          <w:p w:rsidR="00F363E0" w:rsidRPr="00F363E0" w:rsidRDefault="00F363E0" w:rsidP="00F363E0">
            <w:pPr>
              <w:suppressAutoHyphens/>
              <w:spacing w:after="0"/>
              <w:jc w:val="both"/>
              <w:rPr>
                <w:rFonts w:ascii="Times New Roman" w:hAnsi="Times New Roman"/>
                <w:iCs/>
                <w:sz w:val="24"/>
                <w:szCs w:val="24"/>
                <w:lang w:bidi="ru-RU"/>
              </w:rPr>
            </w:pPr>
          </w:p>
          <w:p w:rsidR="00F363E0" w:rsidRPr="00F363E0" w:rsidRDefault="00F363E0" w:rsidP="00F363E0">
            <w:pPr>
              <w:suppressAutoHyphens/>
              <w:spacing w:after="0"/>
              <w:jc w:val="both"/>
              <w:rPr>
                <w:rFonts w:ascii="Times New Roman" w:hAnsi="Times New Roman"/>
                <w:iCs/>
                <w:sz w:val="24"/>
                <w:szCs w:val="24"/>
                <w:lang w:bidi="ru-RU"/>
              </w:rPr>
            </w:pPr>
            <w:r w:rsidRPr="00F363E0">
              <w:rPr>
                <w:rFonts w:ascii="Times New Roman" w:hAnsi="Times New Roman"/>
                <w:iCs/>
                <w:sz w:val="24"/>
                <w:szCs w:val="24"/>
                <w:lang w:bidi="ru-RU"/>
              </w:rPr>
              <w:t>Уо.10.04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lang w:bidi="ru-RU"/>
              </w:rPr>
              <w:t>Зо.10.03</w:t>
            </w:r>
          </w:p>
        </w:tc>
      </w:tr>
      <w:tr w:rsidR="00F363E0" w:rsidRPr="00F363E0" w:rsidTr="00F363E0">
        <w:trPr>
          <w:trHeight w:val="1068"/>
        </w:trPr>
        <w:tc>
          <w:tcPr>
            <w:tcW w:w="3600" w:type="pct"/>
            <w:gridSpan w:val="2"/>
          </w:tcPr>
          <w:p w:rsidR="00F363E0" w:rsidRPr="00F363E0" w:rsidRDefault="00F363E0" w:rsidP="00F363E0">
            <w:pPr>
              <w:spacing w:after="0"/>
              <w:rPr>
                <w:rFonts w:ascii="Times New Roman" w:hAnsi="Times New Roman"/>
                <w:b/>
                <w:sz w:val="24"/>
                <w:szCs w:val="24"/>
              </w:rPr>
            </w:pPr>
            <w:r w:rsidRPr="00F363E0">
              <w:rPr>
                <w:rFonts w:ascii="Times New Roman" w:hAnsi="Times New Roman"/>
                <w:b/>
                <w:bCs/>
                <w:sz w:val="24"/>
                <w:szCs w:val="24"/>
              </w:rPr>
              <w:lastRenderedPageBreak/>
              <w:t>Примерная тематика самостоятельной учебной работы при изучении раздела 1</w:t>
            </w:r>
          </w:p>
          <w:p w:rsidR="00F363E0" w:rsidRPr="00F363E0" w:rsidRDefault="00F363E0" w:rsidP="00C81E53">
            <w:pPr>
              <w:numPr>
                <w:ilvl w:val="0"/>
                <w:numId w:val="21"/>
              </w:numPr>
              <w:spacing w:after="0"/>
              <w:ind w:left="0" w:firstLine="0"/>
              <w:rPr>
                <w:rFonts w:ascii="Times New Roman" w:hAnsi="Times New Roman"/>
                <w:sz w:val="24"/>
                <w:szCs w:val="24"/>
              </w:rPr>
            </w:pPr>
            <w:r w:rsidRPr="00F363E0">
              <w:rPr>
                <w:rFonts w:ascii="Times New Roman" w:hAnsi="Times New Roman"/>
                <w:sz w:val="24"/>
                <w:szCs w:val="24"/>
              </w:rPr>
              <w:t>Полезные и вредные насекомые, общие сведения о клещах, нематодах, слизнях о грызунах</w:t>
            </w:r>
          </w:p>
          <w:p w:rsidR="00F363E0" w:rsidRPr="00F363E0" w:rsidRDefault="00F363E0" w:rsidP="00C81E53">
            <w:pPr>
              <w:numPr>
                <w:ilvl w:val="0"/>
                <w:numId w:val="21"/>
              </w:numPr>
              <w:spacing w:after="0"/>
              <w:ind w:left="0" w:firstLine="0"/>
              <w:rPr>
                <w:rFonts w:ascii="Times New Roman" w:hAnsi="Times New Roman"/>
                <w:sz w:val="24"/>
                <w:szCs w:val="24"/>
              </w:rPr>
            </w:pPr>
            <w:r w:rsidRPr="00F363E0">
              <w:rPr>
                <w:rFonts w:ascii="Times New Roman" w:hAnsi="Times New Roman"/>
                <w:sz w:val="24"/>
                <w:szCs w:val="24"/>
              </w:rPr>
              <w:t>Грибы, бактерии, возбудители болезней растений. Их морфология и биология.</w:t>
            </w:r>
          </w:p>
          <w:p w:rsidR="00F363E0" w:rsidRPr="00F363E0" w:rsidRDefault="00F363E0" w:rsidP="00C81E53">
            <w:pPr>
              <w:numPr>
                <w:ilvl w:val="0"/>
                <w:numId w:val="21"/>
              </w:numPr>
              <w:spacing w:after="0"/>
              <w:ind w:left="0" w:firstLine="0"/>
              <w:rPr>
                <w:rFonts w:ascii="Times New Roman" w:hAnsi="Times New Roman"/>
                <w:sz w:val="24"/>
                <w:szCs w:val="24"/>
              </w:rPr>
            </w:pPr>
            <w:r w:rsidRPr="00F363E0">
              <w:rPr>
                <w:rFonts w:ascii="Times New Roman" w:hAnsi="Times New Roman"/>
                <w:sz w:val="24"/>
                <w:szCs w:val="24"/>
              </w:rPr>
              <w:t>Санитарно-гигиенические основы применения пестицидов.</w:t>
            </w:r>
          </w:p>
          <w:p w:rsidR="00F363E0" w:rsidRPr="00F363E0" w:rsidRDefault="00F363E0" w:rsidP="00C81E53">
            <w:pPr>
              <w:numPr>
                <w:ilvl w:val="0"/>
                <w:numId w:val="21"/>
              </w:numPr>
              <w:spacing w:after="0"/>
              <w:ind w:left="0" w:firstLine="0"/>
              <w:rPr>
                <w:rFonts w:ascii="Times New Roman" w:hAnsi="Times New Roman"/>
                <w:sz w:val="24"/>
                <w:szCs w:val="24"/>
              </w:rPr>
            </w:pPr>
            <w:r w:rsidRPr="00F363E0">
              <w:rPr>
                <w:rFonts w:ascii="Times New Roman" w:hAnsi="Times New Roman"/>
                <w:sz w:val="24"/>
                <w:szCs w:val="24"/>
              </w:rPr>
              <w:t>Мероприятия по охране окружающей среды в условиях непрочного применения химических средств защиты растений.</w:t>
            </w:r>
          </w:p>
          <w:p w:rsidR="00F363E0" w:rsidRPr="00F363E0" w:rsidRDefault="00F363E0" w:rsidP="00C81E53">
            <w:pPr>
              <w:widowControl w:val="0"/>
              <w:numPr>
                <w:ilvl w:val="0"/>
                <w:numId w:val="21"/>
              </w:numPr>
              <w:tabs>
                <w:tab w:val="left" w:pos="350"/>
              </w:tabs>
              <w:spacing w:after="0"/>
              <w:ind w:left="0" w:firstLine="0"/>
              <w:jc w:val="both"/>
              <w:rPr>
                <w:rFonts w:ascii="Times New Roman" w:hAnsi="Times New Roman"/>
                <w:sz w:val="24"/>
                <w:szCs w:val="24"/>
              </w:rPr>
            </w:pPr>
            <w:r w:rsidRPr="00F363E0">
              <w:rPr>
                <w:rFonts w:ascii="Times New Roman" w:hAnsi="Times New Roman"/>
                <w:sz w:val="24"/>
                <w:szCs w:val="24"/>
              </w:rPr>
              <w:t>Карантин растений. Цели карантина растений.</w:t>
            </w:r>
          </w:p>
          <w:p w:rsidR="00F363E0" w:rsidRPr="00F363E0" w:rsidRDefault="00F363E0" w:rsidP="00C81E53">
            <w:pPr>
              <w:widowControl w:val="0"/>
              <w:numPr>
                <w:ilvl w:val="0"/>
                <w:numId w:val="21"/>
              </w:numPr>
              <w:tabs>
                <w:tab w:val="left" w:pos="346"/>
              </w:tabs>
              <w:spacing w:after="0"/>
              <w:ind w:left="0" w:firstLine="0"/>
              <w:jc w:val="both"/>
              <w:rPr>
                <w:rFonts w:ascii="Times New Roman" w:hAnsi="Times New Roman"/>
                <w:sz w:val="24"/>
                <w:szCs w:val="24"/>
              </w:rPr>
            </w:pPr>
            <w:r w:rsidRPr="00F363E0">
              <w:rPr>
                <w:rFonts w:ascii="Times New Roman" w:hAnsi="Times New Roman"/>
                <w:sz w:val="24"/>
                <w:szCs w:val="24"/>
              </w:rPr>
              <w:t>Внешний и внутренний карантин.</w:t>
            </w:r>
          </w:p>
          <w:p w:rsidR="00F363E0" w:rsidRPr="00F363E0" w:rsidRDefault="00F363E0" w:rsidP="00C81E53">
            <w:pPr>
              <w:widowControl w:val="0"/>
              <w:numPr>
                <w:ilvl w:val="0"/>
                <w:numId w:val="21"/>
              </w:numPr>
              <w:tabs>
                <w:tab w:val="left" w:pos="341"/>
              </w:tabs>
              <w:spacing w:after="0"/>
              <w:ind w:left="0" w:firstLine="0"/>
              <w:jc w:val="both"/>
              <w:rPr>
                <w:rFonts w:ascii="Times New Roman" w:hAnsi="Times New Roman"/>
                <w:sz w:val="24"/>
                <w:szCs w:val="24"/>
              </w:rPr>
            </w:pPr>
            <w:r w:rsidRPr="00F363E0">
              <w:rPr>
                <w:rFonts w:ascii="Times New Roman" w:hAnsi="Times New Roman"/>
                <w:sz w:val="24"/>
                <w:szCs w:val="24"/>
              </w:rPr>
              <w:t>Перечень карантинных объектов.</w:t>
            </w:r>
          </w:p>
          <w:p w:rsidR="00F363E0" w:rsidRPr="00F363E0" w:rsidRDefault="00F363E0" w:rsidP="00C81E53">
            <w:pPr>
              <w:widowControl w:val="0"/>
              <w:numPr>
                <w:ilvl w:val="0"/>
                <w:numId w:val="21"/>
              </w:numPr>
              <w:tabs>
                <w:tab w:val="left" w:pos="346"/>
              </w:tabs>
              <w:spacing w:after="0"/>
              <w:ind w:left="0" w:firstLine="0"/>
              <w:jc w:val="both"/>
              <w:rPr>
                <w:rFonts w:ascii="Times New Roman" w:hAnsi="Times New Roman"/>
                <w:sz w:val="24"/>
                <w:szCs w:val="24"/>
              </w:rPr>
            </w:pPr>
            <w:r w:rsidRPr="00F363E0">
              <w:rPr>
                <w:rFonts w:ascii="Times New Roman" w:hAnsi="Times New Roman"/>
                <w:sz w:val="24"/>
                <w:szCs w:val="24"/>
              </w:rPr>
              <w:t>Вредители зерна и продуктов его переработка при хранении и меры борьбы с ними.</w:t>
            </w:r>
          </w:p>
          <w:p w:rsidR="00F363E0" w:rsidRPr="00F363E0" w:rsidRDefault="00F363E0" w:rsidP="00C81E53">
            <w:pPr>
              <w:widowControl w:val="0"/>
              <w:numPr>
                <w:ilvl w:val="0"/>
                <w:numId w:val="21"/>
              </w:numPr>
              <w:tabs>
                <w:tab w:val="left" w:pos="341"/>
              </w:tabs>
              <w:spacing w:after="0"/>
              <w:ind w:left="0" w:firstLine="0"/>
              <w:jc w:val="both"/>
              <w:rPr>
                <w:rFonts w:ascii="Times New Roman" w:hAnsi="Times New Roman"/>
                <w:sz w:val="24"/>
                <w:szCs w:val="24"/>
              </w:rPr>
            </w:pPr>
            <w:r w:rsidRPr="00F363E0">
              <w:rPr>
                <w:rFonts w:ascii="Times New Roman" w:hAnsi="Times New Roman"/>
                <w:sz w:val="24"/>
                <w:szCs w:val="24"/>
              </w:rPr>
              <w:t>Вредители и болезни табака.</w:t>
            </w:r>
          </w:p>
          <w:p w:rsidR="00F363E0" w:rsidRPr="00F363E0" w:rsidRDefault="00F363E0" w:rsidP="00C81E53">
            <w:pPr>
              <w:widowControl w:val="0"/>
              <w:numPr>
                <w:ilvl w:val="0"/>
                <w:numId w:val="21"/>
              </w:numPr>
              <w:tabs>
                <w:tab w:val="left" w:pos="350"/>
              </w:tabs>
              <w:spacing w:after="0"/>
              <w:ind w:left="0" w:firstLine="0"/>
              <w:jc w:val="both"/>
              <w:rPr>
                <w:rFonts w:ascii="Times New Roman" w:hAnsi="Times New Roman"/>
                <w:sz w:val="24"/>
                <w:szCs w:val="24"/>
              </w:rPr>
            </w:pPr>
            <w:r w:rsidRPr="00F363E0">
              <w:rPr>
                <w:rFonts w:ascii="Times New Roman" w:hAnsi="Times New Roman"/>
                <w:sz w:val="24"/>
                <w:szCs w:val="24"/>
              </w:rPr>
              <w:t>Система мероприятий по борьбе с вредителями, болезнями и сорняками в посевах табака.</w:t>
            </w:r>
          </w:p>
          <w:p w:rsidR="00F363E0" w:rsidRPr="00F363E0" w:rsidRDefault="00F363E0" w:rsidP="00C81E53">
            <w:pPr>
              <w:widowControl w:val="0"/>
              <w:numPr>
                <w:ilvl w:val="0"/>
                <w:numId w:val="21"/>
              </w:numPr>
              <w:tabs>
                <w:tab w:val="left" w:pos="326"/>
              </w:tabs>
              <w:spacing w:after="0"/>
              <w:ind w:left="0" w:firstLine="0"/>
              <w:jc w:val="both"/>
              <w:rPr>
                <w:rFonts w:ascii="Times New Roman" w:hAnsi="Times New Roman"/>
                <w:sz w:val="24"/>
                <w:szCs w:val="24"/>
              </w:rPr>
            </w:pPr>
            <w:r w:rsidRPr="00F363E0">
              <w:rPr>
                <w:rFonts w:ascii="Times New Roman" w:hAnsi="Times New Roman"/>
                <w:sz w:val="24"/>
                <w:szCs w:val="24"/>
              </w:rPr>
              <w:t>Вредители кормовой свеклы: свекловичная щитоноска, матовый мертвоед, свекловичная крошка.</w:t>
            </w:r>
          </w:p>
          <w:p w:rsidR="00F363E0" w:rsidRPr="00F363E0" w:rsidRDefault="00F363E0" w:rsidP="00C81E53">
            <w:pPr>
              <w:widowControl w:val="0"/>
              <w:numPr>
                <w:ilvl w:val="0"/>
                <w:numId w:val="21"/>
              </w:numPr>
              <w:tabs>
                <w:tab w:val="left" w:pos="326"/>
              </w:tabs>
              <w:spacing w:after="0"/>
              <w:ind w:left="0" w:firstLine="0"/>
              <w:jc w:val="both"/>
              <w:rPr>
                <w:rFonts w:ascii="Times New Roman" w:hAnsi="Times New Roman"/>
                <w:sz w:val="24"/>
                <w:szCs w:val="24"/>
              </w:rPr>
            </w:pPr>
            <w:r w:rsidRPr="00F363E0">
              <w:rPr>
                <w:rFonts w:ascii="Times New Roman" w:hAnsi="Times New Roman"/>
                <w:sz w:val="24"/>
                <w:szCs w:val="24"/>
              </w:rPr>
              <w:t>Меры борьбы с ними.</w:t>
            </w:r>
          </w:p>
          <w:p w:rsidR="00F363E0" w:rsidRPr="00F363E0" w:rsidRDefault="00F363E0" w:rsidP="00C81E53">
            <w:pPr>
              <w:widowControl w:val="0"/>
              <w:numPr>
                <w:ilvl w:val="0"/>
                <w:numId w:val="21"/>
              </w:numPr>
              <w:tabs>
                <w:tab w:val="left" w:pos="326"/>
              </w:tabs>
              <w:spacing w:after="0"/>
              <w:ind w:left="0" w:firstLine="0"/>
              <w:jc w:val="both"/>
              <w:rPr>
                <w:rFonts w:ascii="Times New Roman" w:hAnsi="Times New Roman"/>
                <w:sz w:val="24"/>
                <w:szCs w:val="24"/>
              </w:rPr>
            </w:pPr>
            <w:r w:rsidRPr="00F363E0">
              <w:rPr>
                <w:rFonts w:ascii="Times New Roman" w:hAnsi="Times New Roman"/>
                <w:sz w:val="24"/>
                <w:szCs w:val="24"/>
              </w:rPr>
              <w:t>Карантинные вредители картофеля: 28-пятнистая картофельная коровка, картофельная моль, картофельная нематода.</w:t>
            </w:r>
          </w:p>
          <w:p w:rsidR="00F363E0" w:rsidRPr="00F363E0" w:rsidRDefault="00F363E0" w:rsidP="00C81E53">
            <w:pPr>
              <w:widowControl w:val="0"/>
              <w:numPr>
                <w:ilvl w:val="0"/>
                <w:numId w:val="21"/>
              </w:numPr>
              <w:tabs>
                <w:tab w:val="left" w:pos="326"/>
              </w:tabs>
              <w:spacing w:after="0"/>
              <w:ind w:left="0" w:firstLine="0"/>
              <w:jc w:val="both"/>
              <w:rPr>
                <w:rFonts w:ascii="Times New Roman" w:hAnsi="Times New Roman"/>
                <w:sz w:val="24"/>
                <w:szCs w:val="24"/>
              </w:rPr>
            </w:pPr>
            <w:r w:rsidRPr="00F363E0">
              <w:rPr>
                <w:rFonts w:ascii="Times New Roman" w:hAnsi="Times New Roman"/>
                <w:sz w:val="24"/>
                <w:szCs w:val="24"/>
              </w:rPr>
              <w:t>Меры борьбы с ними.</w:t>
            </w:r>
          </w:p>
          <w:p w:rsidR="00F363E0" w:rsidRPr="00F363E0" w:rsidRDefault="00F363E0" w:rsidP="00C81E53">
            <w:pPr>
              <w:widowControl w:val="0"/>
              <w:numPr>
                <w:ilvl w:val="0"/>
                <w:numId w:val="21"/>
              </w:numPr>
              <w:tabs>
                <w:tab w:val="left" w:pos="326"/>
              </w:tabs>
              <w:spacing w:after="0"/>
              <w:ind w:left="0" w:firstLine="0"/>
              <w:jc w:val="both"/>
              <w:rPr>
                <w:rFonts w:ascii="Times New Roman" w:hAnsi="Times New Roman"/>
                <w:sz w:val="24"/>
                <w:szCs w:val="24"/>
              </w:rPr>
            </w:pPr>
            <w:r w:rsidRPr="00F363E0">
              <w:rPr>
                <w:rFonts w:ascii="Times New Roman" w:hAnsi="Times New Roman"/>
                <w:sz w:val="24"/>
                <w:szCs w:val="24"/>
              </w:rPr>
              <w:t>Вирусные и микроплазменные болезни картофеля, противовирусные мероприятия.</w:t>
            </w:r>
          </w:p>
          <w:p w:rsidR="00F363E0" w:rsidRPr="00F363E0" w:rsidRDefault="00F363E0" w:rsidP="00C81E53">
            <w:pPr>
              <w:widowControl w:val="0"/>
              <w:numPr>
                <w:ilvl w:val="0"/>
                <w:numId w:val="21"/>
              </w:numPr>
              <w:tabs>
                <w:tab w:val="left" w:pos="326"/>
              </w:tabs>
              <w:spacing w:after="0"/>
              <w:ind w:left="0" w:firstLine="0"/>
              <w:jc w:val="both"/>
              <w:rPr>
                <w:rFonts w:ascii="Times New Roman" w:hAnsi="Times New Roman"/>
                <w:sz w:val="24"/>
                <w:szCs w:val="24"/>
              </w:rPr>
            </w:pPr>
            <w:r w:rsidRPr="00F363E0">
              <w:rPr>
                <w:rFonts w:ascii="Times New Roman" w:hAnsi="Times New Roman"/>
                <w:sz w:val="24"/>
                <w:szCs w:val="24"/>
              </w:rPr>
              <w:t>Вредители бахчевых культур, меры борьбы с ними.</w:t>
            </w:r>
          </w:p>
          <w:p w:rsidR="00F363E0" w:rsidRPr="00F363E0" w:rsidRDefault="00F363E0" w:rsidP="00C81E53">
            <w:pPr>
              <w:widowControl w:val="0"/>
              <w:numPr>
                <w:ilvl w:val="0"/>
                <w:numId w:val="21"/>
              </w:numPr>
              <w:tabs>
                <w:tab w:val="left" w:pos="326"/>
              </w:tabs>
              <w:spacing w:after="0"/>
              <w:ind w:left="0" w:firstLine="0"/>
              <w:jc w:val="both"/>
              <w:rPr>
                <w:rFonts w:ascii="Times New Roman" w:hAnsi="Times New Roman"/>
                <w:sz w:val="24"/>
                <w:szCs w:val="24"/>
              </w:rPr>
            </w:pPr>
            <w:r w:rsidRPr="00F363E0">
              <w:rPr>
                <w:rFonts w:ascii="Times New Roman" w:hAnsi="Times New Roman"/>
                <w:sz w:val="24"/>
                <w:szCs w:val="24"/>
              </w:rPr>
              <w:t>Болезни бахчевых культур и меры борьбы с ними.</w:t>
            </w:r>
          </w:p>
          <w:p w:rsidR="00F363E0" w:rsidRPr="00F363E0" w:rsidRDefault="00F363E0" w:rsidP="00C81E53">
            <w:pPr>
              <w:numPr>
                <w:ilvl w:val="0"/>
                <w:numId w:val="21"/>
              </w:numPr>
              <w:spacing w:after="0"/>
              <w:ind w:left="0" w:firstLine="0"/>
              <w:rPr>
                <w:rFonts w:ascii="Times New Roman" w:hAnsi="Times New Roman"/>
                <w:sz w:val="24"/>
                <w:szCs w:val="24"/>
              </w:rPr>
            </w:pPr>
            <w:r w:rsidRPr="00F363E0">
              <w:rPr>
                <w:rFonts w:ascii="Times New Roman" w:hAnsi="Times New Roman"/>
                <w:sz w:val="24"/>
                <w:szCs w:val="24"/>
              </w:rPr>
              <w:t>Вредители болезни виноградной лозы и меры борьбы с ними.</w:t>
            </w:r>
          </w:p>
        </w:tc>
        <w:tc>
          <w:tcPr>
            <w:tcW w:w="610" w:type="pct"/>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34</w:t>
            </w:r>
          </w:p>
        </w:tc>
        <w:tc>
          <w:tcPr>
            <w:tcW w:w="390" w:type="pct"/>
          </w:tcPr>
          <w:p w:rsidR="00F363E0" w:rsidRPr="00F363E0" w:rsidRDefault="00F363E0" w:rsidP="00F363E0">
            <w:pPr>
              <w:suppressAutoHyphens/>
              <w:spacing w:after="0"/>
              <w:jc w:val="center"/>
              <w:rPr>
                <w:rFonts w:ascii="Times New Roman" w:hAnsi="Times New Roman"/>
                <w:b/>
                <w:i/>
                <w:sz w:val="24"/>
                <w:szCs w:val="24"/>
              </w:rPr>
            </w:pPr>
          </w:p>
        </w:tc>
        <w:tc>
          <w:tcPr>
            <w:tcW w:w="400" w:type="pct"/>
          </w:tcPr>
          <w:p w:rsidR="00F363E0" w:rsidRPr="00F363E0" w:rsidRDefault="00F363E0" w:rsidP="00F363E0">
            <w:pPr>
              <w:suppressAutoHyphens/>
              <w:spacing w:after="0"/>
              <w:jc w:val="center"/>
              <w:rPr>
                <w:rFonts w:ascii="Times New Roman" w:hAnsi="Times New Roman"/>
                <w:b/>
                <w:i/>
                <w:sz w:val="24"/>
                <w:szCs w:val="24"/>
              </w:rPr>
            </w:pPr>
          </w:p>
        </w:tc>
      </w:tr>
      <w:tr w:rsidR="00F363E0" w:rsidRPr="00F363E0" w:rsidTr="00F363E0">
        <w:tc>
          <w:tcPr>
            <w:tcW w:w="3600" w:type="pct"/>
            <w:gridSpan w:val="2"/>
          </w:tcPr>
          <w:p w:rsidR="00F363E0" w:rsidRPr="00F363E0" w:rsidRDefault="00F363E0" w:rsidP="00F363E0">
            <w:pPr>
              <w:spacing w:after="0"/>
              <w:rPr>
                <w:rFonts w:ascii="Times New Roman" w:hAnsi="Times New Roman"/>
                <w:b/>
                <w:bCs/>
                <w:sz w:val="24"/>
                <w:szCs w:val="24"/>
              </w:rPr>
            </w:pPr>
            <w:r w:rsidRPr="00F363E0">
              <w:rPr>
                <w:rFonts w:ascii="Times New Roman" w:hAnsi="Times New Roman"/>
                <w:b/>
                <w:bCs/>
                <w:sz w:val="24"/>
                <w:szCs w:val="24"/>
              </w:rPr>
              <w:t>Учебная практика раздела 1</w:t>
            </w:r>
          </w:p>
          <w:p w:rsidR="00F363E0" w:rsidRPr="00F363E0" w:rsidRDefault="00F363E0" w:rsidP="00F363E0">
            <w:pPr>
              <w:spacing w:after="0"/>
              <w:rPr>
                <w:rFonts w:ascii="Times New Roman" w:hAnsi="Times New Roman"/>
                <w:b/>
                <w:bCs/>
                <w:sz w:val="24"/>
                <w:szCs w:val="24"/>
              </w:rPr>
            </w:pPr>
            <w:r w:rsidRPr="00F363E0">
              <w:rPr>
                <w:rFonts w:ascii="Times New Roman" w:hAnsi="Times New Roman"/>
                <w:b/>
                <w:bCs/>
                <w:sz w:val="24"/>
                <w:szCs w:val="24"/>
              </w:rPr>
              <w:t>Виды работ</w:t>
            </w:r>
          </w:p>
          <w:p w:rsidR="00F363E0" w:rsidRPr="00F363E0" w:rsidRDefault="00F363E0" w:rsidP="00C81E53">
            <w:pPr>
              <w:numPr>
                <w:ilvl w:val="0"/>
                <w:numId w:val="22"/>
              </w:numPr>
              <w:spacing w:after="0"/>
              <w:ind w:left="0" w:firstLine="0"/>
              <w:rPr>
                <w:rFonts w:ascii="Times New Roman" w:hAnsi="Times New Roman"/>
                <w:bCs/>
                <w:sz w:val="24"/>
                <w:szCs w:val="24"/>
                <w:lang w:bidi="ru-RU"/>
              </w:rPr>
            </w:pPr>
            <w:r w:rsidRPr="00F363E0">
              <w:rPr>
                <w:rFonts w:ascii="Times New Roman" w:hAnsi="Times New Roman"/>
                <w:bCs/>
                <w:sz w:val="24"/>
                <w:szCs w:val="24"/>
                <w:lang w:bidi="ru-RU"/>
              </w:rPr>
              <w:t xml:space="preserve">Проведение почвенных раскопок, учета </w:t>
            </w:r>
            <w:proofErr w:type="spellStart"/>
            <w:r w:rsidRPr="00F363E0">
              <w:rPr>
                <w:rFonts w:ascii="Times New Roman" w:hAnsi="Times New Roman"/>
                <w:bCs/>
                <w:sz w:val="24"/>
                <w:szCs w:val="24"/>
                <w:lang w:bidi="ru-RU"/>
              </w:rPr>
              <w:t>почвообитающих</w:t>
            </w:r>
            <w:proofErr w:type="spellEnd"/>
            <w:r w:rsidRPr="00F363E0">
              <w:rPr>
                <w:rFonts w:ascii="Times New Roman" w:hAnsi="Times New Roman"/>
                <w:bCs/>
                <w:sz w:val="24"/>
                <w:szCs w:val="24"/>
                <w:lang w:bidi="ru-RU"/>
              </w:rPr>
              <w:t xml:space="preserve"> вредных насекомых, их сбор и лабораторное определение.</w:t>
            </w:r>
          </w:p>
          <w:p w:rsidR="00F363E0" w:rsidRPr="00F363E0" w:rsidRDefault="00F363E0" w:rsidP="00C81E53">
            <w:pPr>
              <w:numPr>
                <w:ilvl w:val="0"/>
                <w:numId w:val="22"/>
              </w:numPr>
              <w:spacing w:after="0"/>
              <w:ind w:left="0" w:firstLine="0"/>
              <w:jc w:val="both"/>
              <w:rPr>
                <w:rFonts w:ascii="Times New Roman" w:hAnsi="Times New Roman"/>
                <w:bCs/>
                <w:sz w:val="24"/>
                <w:szCs w:val="24"/>
                <w:lang w:bidi="ru-RU"/>
              </w:rPr>
            </w:pPr>
            <w:r w:rsidRPr="00F363E0">
              <w:rPr>
                <w:rFonts w:ascii="Times New Roman" w:hAnsi="Times New Roman"/>
                <w:bCs/>
                <w:sz w:val="24"/>
                <w:szCs w:val="24"/>
                <w:lang w:bidi="ru-RU"/>
              </w:rPr>
              <w:lastRenderedPageBreak/>
              <w:t>Проведение энтомологического обследования посевов основных зерновых, зернобобовых, технических и кормовых культур.</w:t>
            </w:r>
          </w:p>
          <w:p w:rsidR="00F363E0" w:rsidRPr="00F363E0" w:rsidRDefault="00F363E0" w:rsidP="00C81E53">
            <w:pPr>
              <w:numPr>
                <w:ilvl w:val="0"/>
                <w:numId w:val="22"/>
              </w:numPr>
              <w:spacing w:after="0"/>
              <w:ind w:left="0" w:firstLine="0"/>
              <w:jc w:val="both"/>
              <w:rPr>
                <w:rFonts w:ascii="Times New Roman" w:hAnsi="Times New Roman"/>
                <w:bCs/>
                <w:sz w:val="24"/>
                <w:szCs w:val="24"/>
                <w:lang w:bidi="ru-RU"/>
              </w:rPr>
            </w:pPr>
            <w:r w:rsidRPr="00F363E0">
              <w:rPr>
                <w:rFonts w:ascii="Times New Roman" w:hAnsi="Times New Roman"/>
                <w:bCs/>
                <w:sz w:val="24"/>
                <w:szCs w:val="24"/>
                <w:lang w:bidi="ru-RU"/>
              </w:rPr>
              <w:t>Проведение энтомологического обследования посадок картофеля, основных овощных и плодово-ягодных культур.</w:t>
            </w:r>
          </w:p>
          <w:p w:rsidR="00F363E0" w:rsidRPr="00F363E0" w:rsidRDefault="00F363E0" w:rsidP="00C81E53">
            <w:pPr>
              <w:numPr>
                <w:ilvl w:val="0"/>
                <w:numId w:val="22"/>
              </w:numPr>
              <w:spacing w:after="0"/>
              <w:ind w:left="0" w:firstLine="0"/>
              <w:jc w:val="both"/>
              <w:rPr>
                <w:rFonts w:ascii="Times New Roman" w:hAnsi="Times New Roman"/>
                <w:bCs/>
                <w:sz w:val="24"/>
                <w:szCs w:val="24"/>
                <w:lang w:bidi="ru-RU"/>
              </w:rPr>
            </w:pPr>
            <w:r w:rsidRPr="00F363E0">
              <w:rPr>
                <w:rFonts w:ascii="Times New Roman" w:hAnsi="Times New Roman"/>
                <w:bCs/>
                <w:sz w:val="24"/>
                <w:szCs w:val="24"/>
                <w:lang w:bidi="ru-RU"/>
              </w:rPr>
              <w:t xml:space="preserve">Проведение учетов основных представителей вредной и полезной </w:t>
            </w:r>
            <w:proofErr w:type="spellStart"/>
            <w:r w:rsidRPr="00F363E0">
              <w:rPr>
                <w:rFonts w:ascii="Times New Roman" w:hAnsi="Times New Roman"/>
                <w:bCs/>
                <w:sz w:val="24"/>
                <w:szCs w:val="24"/>
                <w:lang w:bidi="ru-RU"/>
              </w:rPr>
              <w:t>энтомофауны</w:t>
            </w:r>
            <w:proofErr w:type="spellEnd"/>
            <w:r w:rsidRPr="00F363E0">
              <w:rPr>
                <w:rFonts w:ascii="Times New Roman" w:hAnsi="Times New Roman"/>
                <w:bCs/>
                <w:sz w:val="24"/>
                <w:szCs w:val="24"/>
                <w:lang w:bidi="ru-RU"/>
              </w:rPr>
              <w:t>, сбор и лабораторное определение ее видов.</w:t>
            </w:r>
          </w:p>
          <w:p w:rsidR="00F363E0" w:rsidRPr="00F363E0" w:rsidRDefault="00F363E0" w:rsidP="00C81E53">
            <w:pPr>
              <w:numPr>
                <w:ilvl w:val="0"/>
                <w:numId w:val="22"/>
              </w:numPr>
              <w:spacing w:after="0"/>
              <w:ind w:left="0" w:firstLine="0"/>
              <w:jc w:val="both"/>
              <w:rPr>
                <w:rFonts w:ascii="Times New Roman" w:hAnsi="Times New Roman"/>
                <w:bCs/>
                <w:sz w:val="24"/>
                <w:szCs w:val="24"/>
                <w:lang w:bidi="ru-RU"/>
              </w:rPr>
            </w:pPr>
            <w:r w:rsidRPr="00F363E0">
              <w:rPr>
                <w:rFonts w:ascii="Times New Roman" w:hAnsi="Times New Roman"/>
                <w:bCs/>
                <w:sz w:val="24"/>
                <w:szCs w:val="24"/>
                <w:lang w:bidi="ru-RU"/>
              </w:rPr>
              <w:t>Проведение фитопатологического обследования посевов основных зерновых, зернобобовых, технических и кормовых культур. Про</w:t>
            </w:r>
            <w:r w:rsidRPr="00F363E0">
              <w:rPr>
                <w:rFonts w:ascii="Times New Roman" w:hAnsi="Times New Roman"/>
                <w:bCs/>
                <w:sz w:val="24"/>
                <w:szCs w:val="24"/>
                <w:lang w:bidi="ru-RU"/>
              </w:rPr>
              <w:softHyphen/>
              <w:t>ведение учетов пораженности растений основными болезнями, их сбор и лабораторное определение.</w:t>
            </w:r>
          </w:p>
          <w:p w:rsidR="00F363E0" w:rsidRPr="00F363E0" w:rsidRDefault="00F363E0" w:rsidP="00C81E53">
            <w:pPr>
              <w:numPr>
                <w:ilvl w:val="0"/>
                <w:numId w:val="22"/>
              </w:numPr>
              <w:spacing w:after="0"/>
              <w:ind w:left="0" w:firstLine="0"/>
              <w:jc w:val="both"/>
              <w:rPr>
                <w:rFonts w:ascii="Times New Roman" w:hAnsi="Times New Roman"/>
                <w:bCs/>
                <w:sz w:val="24"/>
                <w:szCs w:val="24"/>
                <w:lang w:bidi="ru-RU"/>
              </w:rPr>
            </w:pPr>
            <w:r w:rsidRPr="00F363E0">
              <w:rPr>
                <w:rFonts w:ascii="Times New Roman" w:hAnsi="Times New Roman"/>
                <w:bCs/>
                <w:sz w:val="24"/>
                <w:szCs w:val="24"/>
                <w:lang w:bidi="ru-RU"/>
              </w:rPr>
              <w:t>Проведение фитопатологического обследования посадок картофеля, основных овощных и плодово-ягодных культур. Проведение учетов пораженности растений, в т. ч. клубней, плодов, основными болезнями, их сбор и лабораторное определение.</w:t>
            </w:r>
          </w:p>
        </w:tc>
        <w:tc>
          <w:tcPr>
            <w:tcW w:w="610" w:type="pct"/>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lastRenderedPageBreak/>
              <w:t>36</w:t>
            </w:r>
          </w:p>
        </w:tc>
        <w:tc>
          <w:tcPr>
            <w:tcW w:w="390" w:type="pct"/>
          </w:tcPr>
          <w:p w:rsidR="00F363E0" w:rsidRPr="00F363E0" w:rsidRDefault="00F363E0" w:rsidP="00F363E0">
            <w:pPr>
              <w:suppressAutoHyphens/>
              <w:spacing w:after="0"/>
              <w:jc w:val="center"/>
              <w:rPr>
                <w:rFonts w:ascii="Times New Roman" w:hAnsi="Times New Roman"/>
                <w:b/>
                <w:i/>
                <w:sz w:val="24"/>
                <w:szCs w:val="24"/>
              </w:rPr>
            </w:pPr>
          </w:p>
        </w:tc>
        <w:tc>
          <w:tcPr>
            <w:tcW w:w="400" w:type="pct"/>
          </w:tcPr>
          <w:p w:rsidR="00F363E0" w:rsidRPr="00F363E0" w:rsidRDefault="00F363E0" w:rsidP="00F363E0">
            <w:pPr>
              <w:suppressAutoHyphens/>
              <w:spacing w:after="0"/>
              <w:jc w:val="center"/>
              <w:rPr>
                <w:rFonts w:ascii="Times New Roman" w:hAnsi="Times New Roman"/>
                <w:b/>
                <w:i/>
                <w:sz w:val="24"/>
                <w:szCs w:val="24"/>
              </w:rPr>
            </w:pPr>
          </w:p>
        </w:tc>
      </w:tr>
      <w:tr w:rsidR="00F363E0" w:rsidRPr="00F363E0" w:rsidTr="00F363E0">
        <w:tc>
          <w:tcPr>
            <w:tcW w:w="3600" w:type="pct"/>
            <w:gridSpan w:val="2"/>
          </w:tcPr>
          <w:p w:rsidR="00F363E0" w:rsidRPr="00F363E0" w:rsidRDefault="00F363E0" w:rsidP="00F363E0">
            <w:pPr>
              <w:spacing w:after="0"/>
              <w:rPr>
                <w:rFonts w:ascii="Times New Roman" w:hAnsi="Times New Roman"/>
                <w:i/>
                <w:sz w:val="24"/>
                <w:szCs w:val="24"/>
              </w:rPr>
            </w:pPr>
            <w:r w:rsidRPr="00F363E0">
              <w:rPr>
                <w:rFonts w:ascii="Times New Roman" w:hAnsi="Times New Roman"/>
                <w:b/>
                <w:bCs/>
                <w:sz w:val="24"/>
                <w:szCs w:val="24"/>
              </w:rPr>
              <w:lastRenderedPageBreak/>
              <w:t>Производственная практика раздела 1</w:t>
            </w:r>
            <w:r w:rsidRPr="00F363E0">
              <w:rPr>
                <w:rFonts w:ascii="Times New Roman" w:hAnsi="Times New Roman"/>
                <w:b/>
                <w:sz w:val="24"/>
                <w:szCs w:val="24"/>
              </w:rPr>
              <w:t xml:space="preserve"> </w:t>
            </w:r>
            <w:r w:rsidRPr="00F363E0">
              <w:rPr>
                <w:rFonts w:ascii="Times New Roman" w:hAnsi="Times New Roman"/>
                <w:i/>
                <w:sz w:val="24"/>
                <w:szCs w:val="24"/>
              </w:rPr>
              <w:t>(если предусмотрено рассредоточенное прохождение практики)</w:t>
            </w:r>
          </w:p>
          <w:p w:rsidR="00F363E0" w:rsidRPr="00F363E0" w:rsidRDefault="00F363E0" w:rsidP="00F363E0">
            <w:pPr>
              <w:spacing w:after="0"/>
              <w:rPr>
                <w:rFonts w:ascii="Times New Roman" w:hAnsi="Times New Roman"/>
                <w:b/>
                <w:bCs/>
                <w:sz w:val="24"/>
                <w:szCs w:val="24"/>
              </w:rPr>
            </w:pPr>
            <w:r w:rsidRPr="00F363E0">
              <w:rPr>
                <w:rFonts w:ascii="Times New Roman" w:hAnsi="Times New Roman"/>
                <w:b/>
                <w:bCs/>
                <w:sz w:val="24"/>
                <w:szCs w:val="24"/>
              </w:rPr>
              <w:t xml:space="preserve">Виды работ </w:t>
            </w:r>
          </w:p>
          <w:p w:rsidR="00F363E0" w:rsidRPr="00F363E0" w:rsidRDefault="00F363E0" w:rsidP="00C81E53">
            <w:pPr>
              <w:numPr>
                <w:ilvl w:val="0"/>
                <w:numId w:val="23"/>
              </w:numPr>
              <w:spacing w:after="0"/>
              <w:ind w:left="0" w:firstLine="0"/>
              <w:rPr>
                <w:rFonts w:ascii="Times New Roman" w:hAnsi="Times New Roman"/>
                <w:sz w:val="24"/>
                <w:szCs w:val="24"/>
                <w:lang w:bidi="ru-RU"/>
              </w:rPr>
            </w:pPr>
            <w:r w:rsidRPr="00F363E0">
              <w:rPr>
                <w:rFonts w:ascii="Times New Roman" w:hAnsi="Times New Roman"/>
                <w:sz w:val="24"/>
                <w:szCs w:val="24"/>
                <w:lang w:bidi="ru-RU"/>
              </w:rPr>
              <w:t xml:space="preserve">Проведение обследования посевов с/х культур на засоренность. </w:t>
            </w:r>
          </w:p>
          <w:p w:rsidR="00F363E0" w:rsidRPr="00F363E0" w:rsidRDefault="00F363E0" w:rsidP="00C81E53">
            <w:pPr>
              <w:numPr>
                <w:ilvl w:val="0"/>
                <w:numId w:val="23"/>
              </w:numPr>
              <w:spacing w:after="0"/>
              <w:ind w:left="0" w:firstLine="0"/>
              <w:rPr>
                <w:rFonts w:ascii="Times New Roman" w:hAnsi="Times New Roman"/>
                <w:sz w:val="24"/>
                <w:szCs w:val="24"/>
                <w:lang w:bidi="ru-RU"/>
              </w:rPr>
            </w:pPr>
            <w:r w:rsidRPr="00F363E0">
              <w:rPr>
                <w:rFonts w:ascii="Times New Roman" w:hAnsi="Times New Roman"/>
                <w:sz w:val="24"/>
                <w:szCs w:val="24"/>
                <w:lang w:bidi="ru-RU"/>
              </w:rPr>
              <w:t>Принятие участия в приготовлении раствора гербицидов для борьбы с сорной растительностью и обработке с/х культур.</w:t>
            </w:r>
          </w:p>
          <w:p w:rsidR="00F363E0" w:rsidRPr="00F363E0" w:rsidRDefault="00F363E0" w:rsidP="00C81E53">
            <w:pPr>
              <w:numPr>
                <w:ilvl w:val="0"/>
                <w:numId w:val="23"/>
              </w:numPr>
              <w:spacing w:after="0"/>
              <w:ind w:left="0" w:firstLine="0"/>
              <w:rPr>
                <w:rFonts w:ascii="Times New Roman" w:hAnsi="Times New Roman"/>
                <w:sz w:val="24"/>
                <w:szCs w:val="24"/>
                <w:lang w:bidi="ru-RU"/>
              </w:rPr>
            </w:pPr>
            <w:r w:rsidRPr="00F363E0">
              <w:rPr>
                <w:rFonts w:ascii="Times New Roman" w:hAnsi="Times New Roman"/>
                <w:sz w:val="24"/>
                <w:szCs w:val="24"/>
                <w:lang w:bidi="ru-RU"/>
              </w:rPr>
              <w:t xml:space="preserve">Проведение обследования с/х культур на пораженность болезнями и заселенность вредителями. </w:t>
            </w:r>
          </w:p>
          <w:p w:rsidR="00F363E0" w:rsidRPr="00F363E0" w:rsidRDefault="00F363E0" w:rsidP="00C81E53">
            <w:pPr>
              <w:numPr>
                <w:ilvl w:val="0"/>
                <w:numId w:val="23"/>
              </w:numPr>
              <w:spacing w:after="0"/>
              <w:ind w:left="0" w:firstLine="0"/>
              <w:rPr>
                <w:rFonts w:ascii="Times New Roman" w:hAnsi="Times New Roman"/>
                <w:sz w:val="24"/>
                <w:szCs w:val="24"/>
                <w:lang w:bidi="ru-RU"/>
              </w:rPr>
            </w:pPr>
            <w:r w:rsidRPr="00F363E0">
              <w:rPr>
                <w:rFonts w:ascii="Times New Roman" w:hAnsi="Times New Roman"/>
                <w:sz w:val="24"/>
                <w:szCs w:val="24"/>
                <w:lang w:bidi="ru-RU"/>
              </w:rPr>
              <w:t>Принятие участия в при</w:t>
            </w:r>
            <w:r w:rsidRPr="00F363E0">
              <w:rPr>
                <w:rFonts w:ascii="Times New Roman" w:hAnsi="Times New Roman"/>
                <w:sz w:val="24"/>
                <w:szCs w:val="24"/>
                <w:lang w:bidi="ru-RU"/>
              </w:rPr>
              <w:softHyphen/>
              <w:t>готовлении раствора фунгицидов и инсектицидов для борьбы с болезнями и вредителями и обработке.</w:t>
            </w:r>
          </w:p>
        </w:tc>
        <w:tc>
          <w:tcPr>
            <w:tcW w:w="610" w:type="pct"/>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36</w:t>
            </w:r>
          </w:p>
        </w:tc>
        <w:tc>
          <w:tcPr>
            <w:tcW w:w="390" w:type="pct"/>
          </w:tcPr>
          <w:p w:rsidR="00F363E0" w:rsidRPr="00F363E0" w:rsidRDefault="00F363E0" w:rsidP="00F363E0">
            <w:pPr>
              <w:suppressAutoHyphens/>
              <w:spacing w:after="0"/>
              <w:jc w:val="center"/>
              <w:rPr>
                <w:rFonts w:ascii="Times New Roman" w:hAnsi="Times New Roman"/>
                <w:b/>
                <w:i/>
                <w:sz w:val="24"/>
                <w:szCs w:val="24"/>
              </w:rPr>
            </w:pPr>
          </w:p>
        </w:tc>
        <w:tc>
          <w:tcPr>
            <w:tcW w:w="400" w:type="pct"/>
          </w:tcPr>
          <w:p w:rsidR="00F363E0" w:rsidRPr="00F363E0" w:rsidRDefault="00F363E0" w:rsidP="00F363E0">
            <w:pPr>
              <w:suppressAutoHyphens/>
              <w:spacing w:after="0"/>
              <w:jc w:val="center"/>
              <w:rPr>
                <w:rFonts w:ascii="Times New Roman" w:hAnsi="Times New Roman"/>
                <w:b/>
                <w:i/>
                <w:sz w:val="24"/>
                <w:szCs w:val="24"/>
              </w:rPr>
            </w:pPr>
          </w:p>
        </w:tc>
      </w:tr>
      <w:tr w:rsidR="00F363E0" w:rsidRPr="00F363E0" w:rsidTr="00F363E0">
        <w:tc>
          <w:tcPr>
            <w:tcW w:w="3600" w:type="pct"/>
            <w:gridSpan w:val="2"/>
          </w:tcPr>
          <w:p w:rsidR="00F363E0" w:rsidRPr="00F363E0" w:rsidRDefault="00F363E0" w:rsidP="00F363E0">
            <w:pPr>
              <w:spacing w:after="0"/>
              <w:rPr>
                <w:rFonts w:ascii="Times New Roman" w:hAnsi="Times New Roman"/>
                <w:b/>
                <w:bCs/>
                <w:sz w:val="24"/>
                <w:szCs w:val="24"/>
              </w:rPr>
            </w:pPr>
            <w:r w:rsidRPr="00F363E0">
              <w:rPr>
                <w:rFonts w:ascii="Times New Roman" w:hAnsi="Times New Roman"/>
                <w:b/>
                <w:bCs/>
                <w:sz w:val="24"/>
                <w:szCs w:val="24"/>
              </w:rPr>
              <w:t xml:space="preserve">Консультации </w:t>
            </w:r>
          </w:p>
        </w:tc>
        <w:tc>
          <w:tcPr>
            <w:tcW w:w="610" w:type="pct"/>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4</w:t>
            </w:r>
          </w:p>
        </w:tc>
        <w:tc>
          <w:tcPr>
            <w:tcW w:w="390" w:type="pct"/>
          </w:tcPr>
          <w:p w:rsidR="00F363E0" w:rsidRPr="00F363E0" w:rsidRDefault="00F363E0" w:rsidP="00F363E0">
            <w:pPr>
              <w:suppressAutoHyphens/>
              <w:spacing w:after="0"/>
              <w:jc w:val="center"/>
              <w:rPr>
                <w:rFonts w:ascii="Times New Roman" w:hAnsi="Times New Roman"/>
                <w:b/>
                <w:i/>
                <w:sz w:val="24"/>
                <w:szCs w:val="24"/>
              </w:rPr>
            </w:pPr>
          </w:p>
        </w:tc>
        <w:tc>
          <w:tcPr>
            <w:tcW w:w="400" w:type="pct"/>
          </w:tcPr>
          <w:p w:rsidR="00F363E0" w:rsidRPr="00F363E0" w:rsidRDefault="00F363E0" w:rsidP="00F363E0">
            <w:pPr>
              <w:suppressAutoHyphens/>
              <w:spacing w:after="0"/>
              <w:jc w:val="center"/>
              <w:rPr>
                <w:rFonts w:ascii="Times New Roman" w:hAnsi="Times New Roman"/>
                <w:b/>
                <w:i/>
                <w:sz w:val="24"/>
                <w:szCs w:val="24"/>
              </w:rPr>
            </w:pPr>
          </w:p>
        </w:tc>
      </w:tr>
      <w:tr w:rsidR="00F363E0" w:rsidRPr="00F363E0" w:rsidTr="00F363E0">
        <w:tc>
          <w:tcPr>
            <w:tcW w:w="3600" w:type="pct"/>
            <w:gridSpan w:val="2"/>
          </w:tcPr>
          <w:p w:rsidR="00F363E0" w:rsidRPr="00F363E0" w:rsidRDefault="00F363E0" w:rsidP="00F363E0">
            <w:pPr>
              <w:spacing w:after="0"/>
              <w:rPr>
                <w:rFonts w:ascii="Times New Roman" w:hAnsi="Times New Roman"/>
                <w:b/>
                <w:bCs/>
                <w:sz w:val="24"/>
                <w:szCs w:val="24"/>
              </w:rPr>
            </w:pPr>
            <w:r w:rsidRPr="00F363E0">
              <w:rPr>
                <w:rFonts w:ascii="Times New Roman" w:hAnsi="Times New Roman"/>
                <w:b/>
                <w:bCs/>
                <w:sz w:val="24"/>
                <w:szCs w:val="24"/>
              </w:rPr>
              <w:t>Экзамен по МДК</w:t>
            </w:r>
          </w:p>
        </w:tc>
        <w:tc>
          <w:tcPr>
            <w:tcW w:w="610" w:type="pct"/>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6</w:t>
            </w:r>
          </w:p>
        </w:tc>
        <w:tc>
          <w:tcPr>
            <w:tcW w:w="390" w:type="pct"/>
          </w:tcPr>
          <w:p w:rsidR="00F363E0" w:rsidRPr="00F363E0" w:rsidRDefault="00F363E0" w:rsidP="00F363E0">
            <w:pPr>
              <w:suppressAutoHyphens/>
              <w:spacing w:after="0"/>
              <w:jc w:val="center"/>
              <w:rPr>
                <w:rFonts w:ascii="Times New Roman" w:hAnsi="Times New Roman"/>
                <w:b/>
                <w:i/>
                <w:sz w:val="24"/>
                <w:szCs w:val="24"/>
              </w:rPr>
            </w:pPr>
          </w:p>
        </w:tc>
        <w:tc>
          <w:tcPr>
            <w:tcW w:w="400" w:type="pct"/>
          </w:tcPr>
          <w:p w:rsidR="00F363E0" w:rsidRPr="00F363E0" w:rsidRDefault="00F363E0" w:rsidP="00F363E0">
            <w:pPr>
              <w:suppressAutoHyphens/>
              <w:spacing w:after="0"/>
              <w:jc w:val="center"/>
              <w:rPr>
                <w:rFonts w:ascii="Times New Roman" w:hAnsi="Times New Roman"/>
                <w:b/>
                <w:i/>
                <w:sz w:val="24"/>
                <w:szCs w:val="24"/>
              </w:rPr>
            </w:pPr>
          </w:p>
        </w:tc>
      </w:tr>
      <w:tr w:rsidR="00F363E0" w:rsidRPr="00F363E0" w:rsidTr="00F363E0">
        <w:trPr>
          <w:trHeight w:val="651"/>
        </w:trPr>
        <w:tc>
          <w:tcPr>
            <w:tcW w:w="3600" w:type="pct"/>
            <w:gridSpan w:val="2"/>
          </w:tcPr>
          <w:p w:rsidR="00F363E0" w:rsidRPr="00F363E0" w:rsidRDefault="00F363E0" w:rsidP="00F363E0">
            <w:pPr>
              <w:spacing w:after="0"/>
              <w:rPr>
                <w:rFonts w:ascii="Times New Roman" w:hAnsi="Times New Roman"/>
                <w:b/>
                <w:bCs/>
                <w:sz w:val="24"/>
                <w:szCs w:val="24"/>
              </w:rPr>
            </w:pPr>
            <w:r w:rsidRPr="00F363E0">
              <w:rPr>
                <w:rFonts w:ascii="Times New Roman" w:hAnsi="Times New Roman"/>
                <w:b/>
                <w:bCs/>
                <w:sz w:val="24"/>
                <w:szCs w:val="24"/>
              </w:rPr>
              <w:t xml:space="preserve">Раздел </w:t>
            </w:r>
            <w:r w:rsidRPr="00F363E0">
              <w:rPr>
                <w:rFonts w:ascii="Times New Roman" w:hAnsi="Times New Roman"/>
                <w:b/>
                <w:bCs/>
                <w:sz w:val="24"/>
                <w:szCs w:val="24"/>
                <w:lang w:val="en-US"/>
              </w:rPr>
              <w:t>N</w:t>
            </w:r>
            <w:r w:rsidRPr="00F363E0">
              <w:rPr>
                <w:rFonts w:ascii="Times New Roman" w:hAnsi="Times New Roman"/>
                <w:b/>
                <w:bCs/>
                <w:sz w:val="24"/>
                <w:szCs w:val="24"/>
              </w:rPr>
              <w:t>. 2</w:t>
            </w:r>
          </w:p>
          <w:p w:rsidR="00F363E0" w:rsidRPr="00F363E0" w:rsidRDefault="00F363E0" w:rsidP="00F363E0">
            <w:pPr>
              <w:spacing w:after="0"/>
              <w:rPr>
                <w:rFonts w:ascii="Times New Roman" w:hAnsi="Times New Roman"/>
                <w:b/>
                <w:color w:val="FF0000"/>
                <w:sz w:val="24"/>
                <w:szCs w:val="24"/>
              </w:rPr>
            </w:pPr>
            <w:r w:rsidRPr="00F363E0">
              <w:rPr>
                <w:rFonts w:ascii="Times New Roman" w:hAnsi="Times New Roman"/>
                <w:b/>
                <w:bCs/>
                <w:sz w:val="24"/>
                <w:szCs w:val="24"/>
                <w:lang w:bidi="ru-RU"/>
              </w:rPr>
              <w:t>Технологии производства продукции растениеводства</w:t>
            </w:r>
          </w:p>
        </w:tc>
        <w:tc>
          <w:tcPr>
            <w:tcW w:w="610" w:type="pct"/>
          </w:tcPr>
          <w:p w:rsidR="00F363E0" w:rsidRPr="00F363E0" w:rsidRDefault="00F363E0" w:rsidP="00F363E0">
            <w:pPr>
              <w:spacing w:after="0"/>
              <w:jc w:val="center"/>
              <w:rPr>
                <w:rFonts w:ascii="Times New Roman" w:hAnsi="Times New Roman"/>
                <w:b/>
                <w:i/>
                <w:sz w:val="24"/>
                <w:szCs w:val="24"/>
              </w:rPr>
            </w:pPr>
            <w:r w:rsidRPr="00F363E0">
              <w:rPr>
                <w:rFonts w:ascii="Times New Roman" w:hAnsi="Times New Roman"/>
                <w:b/>
                <w:i/>
                <w:sz w:val="24"/>
                <w:szCs w:val="24"/>
              </w:rPr>
              <w:t>240/164</w:t>
            </w:r>
          </w:p>
        </w:tc>
        <w:tc>
          <w:tcPr>
            <w:tcW w:w="390" w:type="pct"/>
          </w:tcPr>
          <w:p w:rsidR="00F363E0" w:rsidRPr="00F363E0" w:rsidRDefault="00F363E0" w:rsidP="00F363E0">
            <w:pPr>
              <w:spacing w:after="0"/>
              <w:rPr>
                <w:rFonts w:ascii="Times New Roman" w:hAnsi="Times New Roman"/>
                <w:b/>
                <w:i/>
                <w:sz w:val="24"/>
                <w:szCs w:val="24"/>
              </w:rPr>
            </w:pPr>
          </w:p>
        </w:tc>
        <w:tc>
          <w:tcPr>
            <w:tcW w:w="400" w:type="pct"/>
          </w:tcPr>
          <w:p w:rsidR="00F363E0" w:rsidRPr="00F363E0" w:rsidRDefault="00F363E0" w:rsidP="00F363E0">
            <w:pPr>
              <w:spacing w:after="0"/>
              <w:rPr>
                <w:rFonts w:ascii="Times New Roman" w:hAnsi="Times New Roman"/>
                <w:b/>
                <w:i/>
                <w:sz w:val="24"/>
                <w:szCs w:val="24"/>
              </w:rPr>
            </w:pPr>
          </w:p>
        </w:tc>
      </w:tr>
      <w:tr w:rsidR="00F363E0" w:rsidRPr="00F363E0" w:rsidTr="00F363E0">
        <w:trPr>
          <w:trHeight w:val="651"/>
        </w:trPr>
        <w:tc>
          <w:tcPr>
            <w:tcW w:w="3600" w:type="pct"/>
            <w:gridSpan w:val="2"/>
          </w:tcPr>
          <w:p w:rsidR="00F363E0" w:rsidRPr="00F363E0" w:rsidRDefault="00F363E0" w:rsidP="00F363E0">
            <w:pPr>
              <w:spacing w:after="0"/>
              <w:rPr>
                <w:rFonts w:ascii="Times New Roman" w:hAnsi="Times New Roman"/>
                <w:b/>
                <w:bCs/>
                <w:sz w:val="24"/>
                <w:szCs w:val="24"/>
              </w:rPr>
            </w:pPr>
            <w:r w:rsidRPr="00F363E0">
              <w:rPr>
                <w:rFonts w:ascii="Times New Roman" w:hAnsi="Times New Roman"/>
                <w:b/>
                <w:bCs/>
                <w:sz w:val="24"/>
                <w:szCs w:val="24"/>
              </w:rPr>
              <w:t>МДК. 02.02 Механизация технологий в растениеводстве</w:t>
            </w:r>
          </w:p>
        </w:tc>
        <w:tc>
          <w:tcPr>
            <w:tcW w:w="610" w:type="pct"/>
            <w:vAlign w:val="center"/>
          </w:tcPr>
          <w:p w:rsidR="00F363E0" w:rsidRPr="00F363E0" w:rsidRDefault="00F363E0" w:rsidP="00F363E0">
            <w:pPr>
              <w:spacing w:after="0"/>
              <w:jc w:val="center"/>
              <w:rPr>
                <w:rFonts w:ascii="Times New Roman" w:hAnsi="Times New Roman"/>
                <w:b/>
                <w:sz w:val="24"/>
                <w:szCs w:val="24"/>
              </w:rPr>
            </w:pPr>
            <w:r w:rsidRPr="00F363E0">
              <w:rPr>
                <w:rFonts w:ascii="Times New Roman" w:hAnsi="Times New Roman"/>
                <w:b/>
                <w:sz w:val="24"/>
                <w:szCs w:val="24"/>
              </w:rPr>
              <w:t>132/56</w:t>
            </w:r>
          </w:p>
        </w:tc>
        <w:tc>
          <w:tcPr>
            <w:tcW w:w="390" w:type="pct"/>
          </w:tcPr>
          <w:p w:rsidR="00F363E0" w:rsidRPr="00F363E0" w:rsidRDefault="00F363E0" w:rsidP="00F363E0">
            <w:pPr>
              <w:spacing w:after="0"/>
              <w:rPr>
                <w:rFonts w:ascii="Times New Roman" w:hAnsi="Times New Roman"/>
                <w:b/>
                <w:i/>
                <w:sz w:val="24"/>
                <w:szCs w:val="24"/>
              </w:rPr>
            </w:pPr>
          </w:p>
        </w:tc>
        <w:tc>
          <w:tcPr>
            <w:tcW w:w="400" w:type="pct"/>
          </w:tcPr>
          <w:p w:rsidR="00F363E0" w:rsidRPr="00F363E0" w:rsidRDefault="00F363E0" w:rsidP="00F363E0">
            <w:pPr>
              <w:spacing w:after="0"/>
              <w:rPr>
                <w:rFonts w:ascii="Times New Roman" w:hAnsi="Times New Roman"/>
                <w:b/>
                <w:i/>
                <w:sz w:val="24"/>
                <w:szCs w:val="24"/>
              </w:rPr>
            </w:pPr>
          </w:p>
        </w:tc>
      </w:tr>
      <w:tr w:rsidR="00F363E0" w:rsidRPr="00F363E0" w:rsidTr="00F363E0">
        <w:tc>
          <w:tcPr>
            <w:tcW w:w="845" w:type="pct"/>
            <w:vMerge w:val="restart"/>
          </w:tcPr>
          <w:p w:rsidR="00F363E0" w:rsidRPr="00F363E0" w:rsidRDefault="00F363E0" w:rsidP="00F363E0">
            <w:pPr>
              <w:spacing w:after="0"/>
              <w:rPr>
                <w:rFonts w:ascii="Times New Roman" w:hAnsi="Times New Roman"/>
                <w:b/>
                <w:bCs/>
                <w:sz w:val="24"/>
                <w:szCs w:val="24"/>
              </w:rPr>
            </w:pPr>
            <w:r w:rsidRPr="00F363E0">
              <w:rPr>
                <w:rFonts w:ascii="Times New Roman" w:hAnsi="Times New Roman"/>
                <w:b/>
                <w:bCs/>
                <w:sz w:val="24"/>
                <w:szCs w:val="24"/>
              </w:rPr>
              <w:t>Тема 2.1. Почвообрабатывающие орудия</w:t>
            </w:r>
          </w:p>
        </w:tc>
        <w:tc>
          <w:tcPr>
            <w:tcW w:w="2755" w:type="pct"/>
          </w:tcPr>
          <w:p w:rsidR="00F363E0" w:rsidRPr="00F363E0" w:rsidRDefault="00F363E0" w:rsidP="00F363E0">
            <w:pPr>
              <w:spacing w:after="0"/>
              <w:rPr>
                <w:rFonts w:ascii="Times New Roman" w:hAnsi="Times New Roman"/>
                <w:b/>
                <w:sz w:val="24"/>
                <w:szCs w:val="24"/>
              </w:rPr>
            </w:pPr>
            <w:r w:rsidRPr="00F363E0">
              <w:rPr>
                <w:rFonts w:ascii="Times New Roman" w:hAnsi="Times New Roman"/>
                <w:b/>
                <w:bCs/>
                <w:sz w:val="24"/>
                <w:szCs w:val="24"/>
              </w:rPr>
              <w:t xml:space="preserve">Содержание </w:t>
            </w:r>
          </w:p>
        </w:tc>
        <w:tc>
          <w:tcPr>
            <w:tcW w:w="610" w:type="pct"/>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20</w:t>
            </w:r>
          </w:p>
        </w:tc>
        <w:tc>
          <w:tcPr>
            <w:tcW w:w="390" w:type="pct"/>
          </w:tcPr>
          <w:p w:rsidR="00F363E0" w:rsidRPr="00F363E0" w:rsidRDefault="00F363E0" w:rsidP="00F363E0">
            <w:pPr>
              <w:suppressAutoHyphens/>
              <w:spacing w:after="0"/>
              <w:jc w:val="center"/>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
                <w:iCs/>
                <w:sz w:val="24"/>
                <w:szCs w:val="24"/>
              </w:rPr>
            </w:pPr>
          </w:p>
        </w:tc>
      </w:tr>
      <w:tr w:rsidR="00F363E0" w:rsidRPr="00F363E0" w:rsidTr="00F363E0">
        <w:trPr>
          <w:trHeight w:val="605"/>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shd w:val="clear" w:color="auto" w:fill="auto"/>
          </w:tcPr>
          <w:p w:rsidR="00F363E0" w:rsidRPr="00F363E0" w:rsidRDefault="00F363E0" w:rsidP="00C81E53">
            <w:pPr>
              <w:numPr>
                <w:ilvl w:val="0"/>
                <w:numId w:val="29"/>
              </w:numPr>
              <w:spacing w:after="0"/>
              <w:ind w:left="0" w:firstLine="0"/>
              <w:rPr>
                <w:rFonts w:ascii="Times New Roman" w:hAnsi="Times New Roman"/>
                <w:sz w:val="24"/>
                <w:szCs w:val="24"/>
              </w:rPr>
            </w:pPr>
            <w:r w:rsidRPr="00F363E0">
              <w:rPr>
                <w:rFonts w:ascii="Times New Roman" w:hAnsi="Times New Roman"/>
                <w:sz w:val="24"/>
                <w:szCs w:val="24"/>
              </w:rPr>
              <w:t xml:space="preserve">Виды и система обработки почвы. </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 xml:space="preserve">Классификация почвообрабатывающих машин и орудий. </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360"/>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shd w:val="clear" w:color="auto" w:fill="auto"/>
          </w:tcPr>
          <w:p w:rsidR="00F363E0" w:rsidRPr="00F363E0" w:rsidRDefault="00F363E0" w:rsidP="00C81E53">
            <w:pPr>
              <w:numPr>
                <w:ilvl w:val="0"/>
                <w:numId w:val="29"/>
              </w:numPr>
              <w:spacing w:after="0"/>
              <w:ind w:left="0" w:firstLine="0"/>
              <w:rPr>
                <w:rFonts w:ascii="Times New Roman" w:hAnsi="Times New Roman"/>
                <w:sz w:val="24"/>
                <w:szCs w:val="24"/>
              </w:rPr>
            </w:pPr>
            <w:r w:rsidRPr="00F363E0">
              <w:rPr>
                <w:rFonts w:ascii="Times New Roman" w:hAnsi="Times New Roman"/>
                <w:sz w:val="24"/>
                <w:szCs w:val="24"/>
              </w:rPr>
              <w:t>Классификация плугов и агротехнические требования.</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center"/>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
                <w:iCs/>
                <w:sz w:val="24"/>
                <w:szCs w:val="24"/>
              </w:rPr>
            </w:pPr>
          </w:p>
        </w:tc>
      </w:tr>
      <w:tr w:rsidR="00F363E0" w:rsidRPr="00F363E0" w:rsidTr="00F363E0">
        <w:trPr>
          <w:trHeight w:val="411"/>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shd w:val="clear" w:color="auto" w:fill="auto"/>
          </w:tcPr>
          <w:p w:rsidR="00F363E0" w:rsidRPr="00F363E0" w:rsidRDefault="00F363E0" w:rsidP="00C81E53">
            <w:pPr>
              <w:numPr>
                <w:ilvl w:val="0"/>
                <w:numId w:val="29"/>
              </w:numPr>
              <w:spacing w:after="0"/>
              <w:ind w:left="0" w:firstLine="0"/>
              <w:rPr>
                <w:rFonts w:ascii="Times New Roman" w:hAnsi="Times New Roman"/>
                <w:sz w:val="24"/>
                <w:szCs w:val="24"/>
              </w:rPr>
            </w:pPr>
            <w:r w:rsidRPr="00F363E0">
              <w:rPr>
                <w:rFonts w:ascii="Times New Roman" w:hAnsi="Times New Roman"/>
                <w:sz w:val="24"/>
                <w:szCs w:val="24"/>
              </w:rPr>
              <w:t>Плуги общего назначения. Устройство плуга.</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305"/>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bCs/>
                <w:sz w:val="24"/>
                <w:szCs w:val="24"/>
              </w:rPr>
              <w:t>В том числе практических занятий и лабораторных работ</w:t>
            </w:r>
          </w:p>
        </w:tc>
        <w:tc>
          <w:tcPr>
            <w:tcW w:w="610" w:type="pct"/>
            <w:vAlign w:val="center"/>
          </w:tcPr>
          <w:p w:rsidR="00F363E0" w:rsidRPr="00F363E0" w:rsidRDefault="00F363E0" w:rsidP="00F363E0">
            <w:pPr>
              <w:suppressAutoHyphens/>
              <w:spacing w:after="0"/>
              <w:jc w:val="center"/>
              <w:rPr>
                <w:rFonts w:ascii="Times New Roman" w:hAnsi="Times New Roman"/>
                <w:b/>
                <w:iCs/>
                <w:sz w:val="24"/>
                <w:szCs w:val="24"/>
              </w:rPr>
            </w:pPr>
            <w:r w:rsidRPr="00F363E0">
              <w:rPr>
                <w:rFonts w:ascii="Times New Roman" w:hAnsi="Times New Roman"/>
                <w:b/>
                <w:iCs/>
                <w:sz w:val="24"/>
                <w:szCs w:val="24"/>
              </w:rPr>
              <w:t>14</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383"/>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sz w:val="24"/>
                <w:szCs w:val="24"/>
              </w:rPr>
              <w:t>Лабораторная работа № 1. Плуги</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center"/>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
                <w:iCs/>
                <w:sz w:val="24"/>
                <w:szCs w:val="24"/>
              </w:rPr>
            </w:pPr>
          </w:p>
        </w:tc>
      </w:tr>
      <w:tr w:rsidR="00F363E0" w:rsidRPr="00F363E0" w:rsidTr="00F363E0">
        <w:trPr>
          <w:trHeight w:val="540"/>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shd w:val="clear" w:color="auto" w:fill="auto"/>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 xml:space="preserve">Лабораторная работа № 2. Бороны. </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312"/>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shd w:val="clear" w:color="auto" w:fill="auto"/>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 xml:space="preserve">Лабораторная работа № 3. Лущильники. </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450"/>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shd w:val="clear" w:color="auto" w:fill="auto"/>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 xml:space="preserve">Лабораторная работа № 4. Культиваторы. </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center"/>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
                <w:iCs/>
                <w:sz w:val="24"/>
                <w:szCs w:val="24"/>
              </w:rPr>
            </w:pPr>
          </w:p>
        </w:tc>
      </w:tr>
      <w:tr w:rsidR="00F363E0" w:rsidRPr="00F363E0" w:rsidTr="00F363E0">
        <w:trPr>
          <w:trHeight w:val="450"/>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shd w:val="clear" w:color="auto" w:fill="auto"/>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 xml:space="preserve">Лабораторная работа № 5. Катки, фрезы.  </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391"/>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shd w:val="clear" w:color="auto" w:fill="auto"/>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Практическое занятие №1. Подготовка и настройка плугов к вспашке.</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450"/>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shd w:val="clear" w:color="auto" w:fill="auto"/>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Практическое занятие №2. Регулировки и настройка на работу машин для поверхности обработки почвы.</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center"/>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
                <w:iCs/>
                <w:sz w:val="24"/>
                <w:szCs w:val="24"/>
              </w:rPr>
            </w:pPr>
          </w:p>
        </w:tc>
      </w:tr>
      <w:tr w:rsidR="00F363E0" w:rsidRPr="00F363E0" w:rsidTr="00F363E0">
        <w:trPr>
          <w:trHeight w:val="461"/>
        </w:trPr>
        <w:tc>
          <w:tcPr>
            <w:tcW w:w="845" w:type="pct"/>
            <w:vMerge w:val="restart"/>
          </w:tcPr>
          <w:p w:rsidR="00F363E0" w:rsidRPr="00F363E0" w:rsidRDefault="00F363E0" w:rsidP="00F363E0">
            <w:pPr>
              <w:spacing w:after="0"/>
              <w:rPr>
                <w:rFonts w:ascii="Times New Roman" w:hAnsi="Times New Roman"/>
                <w:b/>
                <w:bCs/>
                <w:sz w:val="24"/>
                <w:szCs w:val="24"/>
              </w:rPr>
            </w:pPr>
            <w:r w:rsidRPr="00F363E0">
              <w:rPr>
                <w:rFonts w:ascii="Times New Roman" w:hAnsi="Times New Roman"/>
                <w:b/>
                <w:bCs/>
                <w:sz w:val="24"/>
                <w:szCs w:val="24"/>
              </w:rPr>
              <w:t>Тема 2.2. Посевные и посадочные машины.</w:t>
            </w:r>
          </w:p>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uppressAutoHyphens/>
              <w:spacing w:after="0"/>
              <w:rPr>
                <w:rFonts w:ascii="Times New Roman" w:hAnsi="Times New Roman"/>
                <w:b/>
                <w:sz w:val="24"/>
                <w:szCs w:val="24"/>
              </w:rPr>
            </w:pPr>
            <w:r w:rsidRPr="00F363E0">
              <w:rPr>
                <w:rFonts w:ascii="Times New Roman" w:hAnsi="Times New Roman"/>
                <w:b/>
                <w:bCs/>
                <w:sz w:val="24"/>
                <w:szCs w:val="24"/>
              </w:rPr>
              <w:t xml:space="preserve">Содержание </w:t>
            </w:r>
          </w:p>
        </w:tc>
        <w:tc>
          <w:tcPr>
            <w:tcW w:w="610" w:type="pct"/>
            <w:vAlign w:val="center"/>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14</w:t>
            </w:r>
          </w:p>
        </w:tc>
        <w:tc>
          <w:tcPr>
            <w:tcW w:w="390" w:type="pct"/>
          </w:tcPr>
          <w:p w:rsidR="00F363E0" w:rsidRPr="00F363E0" w:rsidRDefault="00F363E0" w:rsidP="00F363E0">
            <w:pPr>
              <w:suppressAutoHyphens/>
              <w:spacing w:after="0"/>
              <w:jc w:val="center"/>
              <w:rPr>
                <w:rFonts w:ascii="Times New Roman" w:hAnsi="Times New Roman"/>
                <w:b/>
                <w:sz w:val="24"/>
                <w:szCs w:val="24"/>
              </w:rPr>
            </w:pPr>
          </w:p>
        </w:tc>
        <w:tc>
          <w:tcPr>
            <w:tcW w:w="400" w:type="pct"/>
          </w:tcPr>
          <w:p w:rsidR="00F363E0" w:rsidRPr="00F363E0" w:rsidRDefault="00F363E0" w:rsidP="00F363E0">
            <w:pPr>
              <w:suppressAutoHyphens/>
              <w:spacing w:after="0"/>
              <w:rPr>
                <w:rFonts w:ascii="Times New Roman" w:hAnsi="Times New Roman"/>
                <w:b/>
                <w:i/>
                <w:sz w:val="24"/>
                <w:szCs w:val="24"/>
              </w:rPr>
            </w:pPr>
          </w:p>
        </w:tc>
      </w:tr>
      <w:tr w:rsidR="00F363E0" w:rsidRPr="00F363E0" w:rsidTr="00F363E0">
        <w:trPr>
          <w:trHeight w:val="630"/>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C81E53">
            <w:pPr>
              <w:numPr>
                <w:ilvl w:val="0"/>
                <w:numId w:val="24"/>
              </w:numPr>
              <w:suppressAutoHyphens/>
              <w:spacing w:after="0"/>
              <w:ind w:left="0" w:firstLine="0"/>
              <w:rPr>
                <w:rFonts w:ascii="Times New Roman" w:hAnsi="Times New Roman"/>
                <w:sz w:val="24"/>
                <w:szCs w:val="24"/>
              </w:rPr>
            </w:pPr>
            <w:r w:rsidRPr="00F363E0">
              <w:rPr>
                <w:rFonts w:ascii="Times New Roman" w:hAnsi="Times New Roman"/>
                <w:sz w:val="24"/>
                <w:szCs w:val="24"/>
              </w:rPr>
              <w:t>Способы посева и посадки. Агротехнические требования к машинам для посева и посадки.</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358"/>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C81E53">
            <w:pPr>
              <w:numPr>
                <w:ilvl w:val="0"/>
                <w:numId w:val="24"/>
              </w:numPr>
              <w:suppressAutoHyphens/>
              <w:spacing w:after="0"/>
              <w:ind w:left="0" w:firstLine="0"/>
              <w:rPr>
                <w:rFonts w:ascii="Times New Roman" w:hAnsi="Times New Roman"/>
                <w:sz w:val="24"/>
                <w:szCs w:val="24"/>
              </w:rPr>
            </w:pPr>
            <w:r w:rsidRPr="00F363E0">
              <w:rPr>
                <w:rFonts w:ascii="Times New Roman" w:hAnsi="Times New Roman"/>
                <w:sz w:val="24"/>
                <w:szCs w:val="24"/>
              </w:rPr>
              <w:t>Общее устройство и классификация сеялок.</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269"/>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C81E53">
            <w:pPr>
              <w:numPr>
                <w:ilvl w:val="0"/>
                <w:numId w:val="24"/>
              </w:numPr>
              <w:suppressAutoHyphens/>
              <w:spacing w:after="0"/>
              <w:ind w:left="0" w:firstLine="0"/>
              <w:rPr>
                <w:rFonts w:ascii="Times New Roman" w:hAnsi="Times New Roman"/>
                <w:sz w:val="24"/>
                <w:szCs w:val="24"/>
              </w:rPr>
            </w:pPr>
            <w:r w:rsidRPr="00F363E0">
              <w:rPr>
                <w:rFonts w:ascii="Times New Roman" w:hAnsi="Times New Roman"/>
                <w:sz w:val="24"/>
                <w:szCs w:val="24"/>
              </w:rPr>
              <w:t>Рабочие и вспомогательные органы сеялок.</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center"/>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
                <w:iCs/>
                <w:sz w:val="24"/>
                <w:szCs w:val="24"/>
              </w:rPr>
            </w:pPr>
          </w:p>
        </w:tc>
      </w:tr>
      <w:tr w:rsidR="00F363E0" w:rsidRPr="00F363E0" w:rsidTr="00F363E0">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uppressAutoHyphens/>
              <w:spacing w:after="0"/>
              <w:rPr>
                <w:rFonts w:ascii="Times New Roman" w:hAnsi="Times New Roman"/>
                <w:b/>
                <w:sz w:val="24"/>
                <w:szCs w:val="24"/>
              </w:rPr>
            </w:pPr>
            <w:r w:rsidRPr="00F363E0">
              <w:rPr>
                <w:rFonts w:ascii="Times New Roman" w:hAnsi="Times New Roman"/>
                <w:b/>
                <w:bCs/>
                <w:sz w:val="24"/>
                <w:szCs w:val="24"/>
              </w:rPr>
              <w:t>В том числе практических занятий и лабораторных работ</w:t>
            </w:r>
          </w:p>
        </w:tc>
        <w:tc>
          <w:tcPr>
            <w:tcW w:w="610" w:type="pct"/>
            <w:vAlign w:val="center"/>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8</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375"/>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b/>
                <w:sz w:val="24"/>
                <w:szCs w:val="24"/>
              </w:rPr>
            </w:pPr>
            <w:r w:rsidRPr="00F363E0">
              <w:rPr>
                <w:rFonts w:ascii="Times New Roman" w:hAnsi="Times New Roman"/>
                <w:sz w:val="24"/>
                <w:szCs w:val="24"/>
              </w:rPr>
              <w:t>Лабораторная работа № 1.</w:t>
            </w:r>
            <w:r w:rsidRPr="00F363E0">
              <w:rPr>
                <w:sz w:val="24"/>
                <w:szCs w:val="24"/>
              </w:rPr>
              <w:t xml:space="preserve"> </w:t>
            </w:r>
            <w:r w:rsidRPr="00F363E0">
              <w:rPr>
                <w:rFonts w:ascii="Times New Roman" w:hAnsi="Times New Roman"/>
                <w:sz w:val="24"/>
                <w:szCs w:val="24"/>
              </w:rPr>
              <w:t>Принцип работы и регулировки сеялок.</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450"/>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Лабораторная работа № 2.</w:t>
            </w:r>
            <w:r w:rsidRPr="00F363E0">
              <w:rPr>
                <w:sz w:val="24"/>
                <w:szCs w:val="24"/>
              </w:rPr>
              <w:t xml:space="preserve"> </w:t>
            </w:r>
            <w:r w:rsidRPr="00F363E0">
              <w:rPr>
                <w:rFonts w:ascii="Times New Roman" w:hAnsi="Times New Roman"/>
                <w:sz w:val="24"/>
                <w:szCs w:val="24"/>
              </w:rPr>
              <w:t>Принцип работы и регулировки картофелесажалок.</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center"/>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
                <w:iCs/>
                <w:sz w:val="24"/>
                <w:szCs w:val="24"/>
              </w:rPr>
            </w:pPr>
          </w:p>
        </w:tc>
      </w:tr>
      <w:tr w:rsidR="00F363E0" w:rsidRPr="00F363E0" w:rsidTr="00F363E0">
        <w:trPr>
          <w:trHeight w:val="525"/>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Лабораторная работа № 3.</w:t>
            </w:r>
            <w:r w:rsidRPr="00F363E0">
              <w:rPr>
                <w:sz w:val="24"/>
                <w:szCs w:val="24"/>
              </w:rPr>
              <w:t xml:space="preserve"> </w:t>
            </w:r>
            <w:r w:rsidRPr="00F363E0">
              <w:rPr>
                <w:rFonts w:ascii="Times New Roman" w:hAnsi="Times New Roman"/>
                <w:sz w:val="24"/>
                <w:szCs w:val="24"/>
              </w:rPr>
              <w:t>Принцип работы и регулировки рассадопосадочных машин.</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b/>
                <w:sz w:val="24"/>
                <w:szCs w:val="24"/>
              </w:rPr>
            </w:pPr>
            <w:r w:rsidRPr="00F363E0">
              <w:rPr>
                <w:rFonts w:ascii="Times New Roman" w:hAnsi="Times New Roman"/>
                <w:sz w:val="24"/>
                <w:szCs w:val="24"/>
              </w:rPr>
              <w:t>Практическое занятие №1.</w:t>
            </w:r>
            <w:r w:rsidRPr="00F363E0">
              <w:rPr>
                <w:sz w:val="24"/>
                <w:szCs w:val="24"/>
              </w:rPr>
              <w:t xml:space="preserve"> </w:t>
            </w:r>
            <w:r w:rsidRPr="00F363E0">
              <w:rPr>
                <w:rFonts w:ascii="Times New Roman" w:hAnsi="Times New Roman"/>
                <w:sz w:val="24"/>
                <w:szCs w:val="24"/>
              </w:rPr>
              <w:t>Подготовка рядовых сеялок к работе.</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317"/>
        </w:trPr>
        <w:tc>
          <w:tcPr>
            <w:tcW w:w="845" w:type="pct"/>
            <w:vMerge w:val="restart"/>
          </w:tcPr>
          <w:p w:rsidR="00F363E0" w:rsidRPr="00F363E0" w:rsidRDefault="00F363E0" w:rsidP="00F363E0">
            <w:pPr>
              <w:spacing w:after="0"/>
              <w:rPr>
                <w:rFonts w:ascii="Times New Roman" w:hAnsi="Times New Roman"/>
                <w:b/>
                <w:bCs/>
                <w:sz w:val="24"/>
                <w:szCs w:val="24"/>
              </w:rPr>
            </w:pPr>
            <w:r w:rsidRPr="00F363E0">
              <w:rPr>
                <w:rFonts w:ascii="Times New Roman" w:hAnsi="Times New Roman"/>
                <w:b/>
                <w:bCs/>
                <w:sz w:val="24"/>
                <w:szCs w:val="24"/>
              </w:rPr>
              <w:t>Тема 2.3. Машины для внесения удобрений и химической защиты растений.</w:t>
            </w:r>
          </w:p>
        </w:tc>
        <w:tc>
          <w:tcPr>
            <w:tcW w:w="2755" w:type="pct"/>
          </w:tcPr>
          <w:p w:rsidR="00F363E0" w:rsidRPr="00F363E0" w:rsidRDefault="00F363E0" w:rsidP="00F363E0">
            <w:pPr>
              <w:suppressAutoHyphens/>
              <w:spacing w:after="0"/>
              <w:rPr>
                <w:rFonts w:ascii="Times New Roman" w:hAnsi="Times New Roman"/>
                <w:b/>
                <w:sz w:val="24"/>
                <w:szCs w:val="24"/>
              </w:rPr>
            </w:pPr>
            <w:r w:rsidRPr="00F363E0">
              <w:rPr>
                <w:rFonts w:ascii="Times New Roman" w:hAnsi="Times New Roman"/>
                <w:b/>
                <w:bCs/>
                <w:sz w:val="24"/>
                <w:szCs w:val="24"/>
              </w:rPr>
              <w:t xml:space="preserve">Содержание </w:t>
            </w:r>
          </w:p>
        </w:tc>
        <w:tc>
          <w:tcPr>
            <w:tcW w:w="610" w:type="pct"/>
            <w:vAlign w:val="center"/>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14</w:t>
            </w:r>
          </w:p>
        </w:tc>
        <w:tc>
          <w:tcPr>
            <w:tcW w:w="390" w:type="pct"/>
          </w:tcPr>
          <w:p w:rsidR="00F363E0" w:rsidRPr="00F363E0" w:rsidRDefault="00F363E0" w:rsidP="00F363E0">
            <w:pPr>
              <w:suppressAutoHyphens/>
              <w:spacing w:after="0"/>
              <w:jc w:val="center"/>
              <w:rPr>
                <w:rFonts w:ascii="Times New Roman" w:hAnsi="Times New Roman"/>
                <w:b/>
                <w:sz w:val="24"/>
                <w:szCs w:val="24"/>
              </w:rPr>
            </w:pPr>
          </w:p>
        </w:tc>
        <w:tc>
          <w:tcPr>
            <w:tcW w:w="400" w:type="pct"/>
          </w:tcPr>
          <w:p w:rsidR="00F363E0" w:rsidRPr="00F363E0" w:rsidRDefault="00F363E0" w:rsidP="00F363E0">
            <w:pPr>
              <w:suppressAutoHyphens/>
              <w:spacing w:after="0"/>
              <w:rPr>
                <w:rFonts w:ascii="Times New Roman" w:hAnsi="Times New Roman"/>
                <w:b/>
                <w:i/>
                <w:sz w:val="24"/>
                <w:szCs w:val="24"/>
              </w:rPr>
            </w:pPr>
          </w:p>
        </w:tc>
      </w:tr>
      <w:tr w:rsidR="00F363E0" w:rsidRPr="00F363E0" w:rsidTr="00F363E0">
        <w:trPr>
          <w:trHeight w:val="540"/>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C81E53">
            <w:pPr>
              <w:numPr>
                <w:ilvl w:val="0"/>
                <w:numId w:val="25"/>
              </w:numPr>
              <w:suppressAutoHyphens/>
              <w:spacing w:after="0"/>
              <w:ind w:left="0" w:firstLine="0"/>
              <w:rPr>
                <w:rFonts w:ascii="Times New Roman" w:hAnsi="Times New Roman"/>
                <w:b/>
                <w:sz w:val="24"/>
                <w:szCs w:val="24"/>
              </w:rPr>
            </w:pPr>
            <w:r w:rsidRPr="00F363E0">
              <w:rPr>
                <w:rFonts w:ascii="Times New Roman" w:hAnsi="Times New Roman"/>
                <w:sz w:val="24"/>
                <w:szCs w:val="24"/>
              </w:rPr>
              <w:t>Виды удобрений и способы их внесения. Агротехнические требования к машинам для внесения удобрений.</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315"/>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C81E53">
            <w:pPr>
              <w:numPr>
                <w:ilvl w:val="0"/>
                <w:numId w:val="25"/>
              </w:numPr>
              <w:suppressAutoHyphens/>
              <w:spacing w:after="0"/>
              <w:ind w:left="0" w:firstLine="0"/>
              <w:rPr>
                <w:rFonts w:ascii="Times New Roman" w:hAnsi="Times New Roman"/>
                <w:sz w:val="24"/>
                <w:szCs w:val="24"/>
              </w:rPr>
            </w:pPr>
            <w:r w:rsidRPr="00F363E0">
              <w:rPr>
                <w:rFonts w:ascii="Times New Roman" w:hAnsi="Times New Roman"/>
                <w:sz w:val="24"/>
                <w:szCs w:val="24"/>
              </w:rPr>
              <w:t>Классификация машин для внесения удобрений.</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390"/>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C81E53">
            <w:pPr>
              <w:numPr>
                <w:ilvl w:val="0"/>
                <w:numId w:val="25"/>
              </w:numPr>
              <w:suppressAutoHyphens/>
              <w:spacing w:after="0"/>
              <w:ind w:left="0" w:firstLine="0"/>
              <w:rPr>
                <w:rFonts w:ascii="Times New Roman" w:hAnsi="Times New Roman"/>
                <w:sz w:val="24"/>
                <w:szCs w:val="24"/>
              </w:rPr>
            </w:pPr>
            <w:r w:rsidRPr="00F363E0">
              <w:rPr>
                <w:rFonts w:ascii="Times New Roman" w:hAnsi="Times New Roman"/>
                <w:sz w:val="24"/>
                <w:szCs w:val="24"/>
              </w:rPr>
              <w:t>Рабочие органы машин для внесения удобрений.</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center"/>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
                <w:iCs/>
                <w:sz w:val="24"/>
                <w:szCs w:val="24"/>
              </w:rPr>
            </w:pPr>
          </w:p>
        </w:tc>
      </w:tr>
      <w:tr w:rsidR="00F363E0" w:rsidRPr="00F363E0" w:rsidTr="00F363E0">
        <w:trPr>
          <w:trHeight w:val="346"/>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C81E53">
            <w:pPr>
              <w:numPr>
                <w:ilvl w:val="0"/>
                <w:numId w:val="25"/>
              </w:numPr>
              <w:suppressAutoHyphens/>
              <w:spacing w:after="0"/>
              <w:ind w:left="0" w:firstLine="0"/>
              <w:rPr>
                <w:rFonts w:ascii="Times New Roman" w:hAnsi="Times New Roman"/>
                <w:sz w:val="24"/>
                <w:szCs w:val="24"/>
              </w:rPr>
            </w:pPr>
            <w:r w:rsidRPr="00F363E0">
              <w:rPr>
                <w:rFonts w:ascii="Times New Roman" w:hAnsi="Times New Roman"/>
                <w:sz w:val="24"/>
                <w:szCs w:val="24"/>
              </w:rPr>
              <w:t>Методы и способы защиты растений. Агротехнические требования.</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674"/>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C81E53">
            <w:pPr>
              <w:numPr>
                <w:ilvl w:val="0"/>
                <w:numId w:val="25"/>
              </w:numPr>
              <w:suppressAutoHyphens/>
              <w:spacing w:after="0"/>
              <w:ind w:left="0" w:firstLine="0"/>
              <w:rPr>
                <w:rFonts w:ascii="Times New Roman" w:hAnsi="Times New Roman"/>
                <w:sz w:val="24"/>
                <w:szCs w:val="24"/>
              </w:rPr>
            </w:pPr>
            <w:r w:rsidRPr="00F363E0">
              <w:rPr>
                <w:rFonts w:ascii="Times New Roman" w:hAnsi="Times New Roman"/>
                <w:sz w:val="24"/>
                <w:szCs w:val="24"/>
              </w:rPr>
              <w:t>Классификация, рабочие и вспомогательные органы машин для химической защиты растений.</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uppressAutoHyphens/>
              <w:spacing w:after="0"/>
              <w:rPr>
                <w:rFonts w:ascii="Times New Roman" w:hAnsi="Times New Roman"/>
                <w:b/>
                <w:sz w:val="24"/>
                <w:szCs w:val="24"/>
              </w:rPr>
            </w:pPr>
            <w:r w:rsidRPr="00F363E0">
              <w:rPr>
                <w:rFonts w:ascii="Times New Roman" w:hAnsi="Times New Roman"/>
                <w:b/>
                <w:bCs/>
                <w:sz w:val="24"/>
                <w:szCs w:val="24"/>
              </w:rPr>
              <w:t>В том числе практических занятий и лабораторных работ</w:t>
            </w:r>
          </w:p>
        </w:tc>
        <w:tc>
          <w:tcPr>
            <w:tcW w:w="610" w:type="pct"/>
            <w:vAlign w:val="center"/>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4</w:t>
            </w:r>
          </w:p>
        </w:tc>
        <w:tc>
          <w:tcPr>
            <w:tcW w:w="390" w:type="pct"/>
          </w:tcPr>
          <w:p w:rsidR="00F363E0" w:rsidRPr="00F363E0" w:rsidRDefault="00F363E0" w:rsidP="00F363E0">
            <w:pPr>
              <w:suppressAutoHyphens/>
              <w:spacing w:after="0"/>
              <w:jc w:val="center"/>
              <w:rPr>
                <w:rFonts w:ascii="Times New Roman" w:hAnsi="Times New Roman"/>
                <w:b/>
                <w:sz w:val="24"/>
                <w:szCs w:val="24"/>
              </w:rPr>
            </w:pPr>
          </w:p>
        </w:tc>
        <w:tc>
          <w:tcPr>
            <w:tcW w:w="400" w:type="pct"/>
          </w:tcPr>
          <w:p w:rsidR="00F363E0" w:rsidRPr="00F363E0" w:rsidRDefault="00F363E0" w:rsidP="00F363E0">
            <w:pPr>
              <w:suppressAutoHyphens/>
              <w:spacing w:after="0"/>
              <w:rPr>
                <w:rFonts w:ascii="Times New Roman" w:hAnsi="Times New Roman"/>
                <w:b/>
                <w:i/>
                <w:sz w:val="24"/>
                <w:szCs w:val="24"/>
              </w:rPr>
            </w:pPr>
          </w:p>
        </w:tc>
      </w:tr>
      <w:tr w:rsidR="00F363E0" w:rsidRPr="00F363E0" w:rsidTr="00F363E0">
        <w:trPr>
          <w:trHeight w:val="615"/>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b/>
                <w:sz w:val="24"/>
                <w:szCs w:val="24"/>
              </w:rPr>
            </w:pPr>
            <w:r w:rsidRPr="00F363E0">
              <w:rPr>
                <w:rFonts w:ascii="Times New Roman" w:hAnsi="Times New Roman"/>
                <w:sz w:val="24"/>
                <w:szCs w:val="24"/>
              </w:rPr>
              <w:t xml:space="preserve">Лабораторная работа № 1. Регулировка машин для </w:t>
            </w:r>
            <w:proofErr w:type="spellStart"/>
            <w:r w:rsidRPr="00F363E0">
              <w:rPr>
                <w:rFonts w:ascii="Times New Roman" w:hAnsi="Times New Roman"/>
                <w:sz w:val="24"/>
                <w:szCs w:val="24"/>
              </w:rPr>
              <w:t>растаривания</w:t>
            </w:r>
            <w:proofErr w:type="spellEnd"/>
            <w:r w:rsidRPr="00F363E0">
              <w:rPr>
                <w:rFonts w:ascii="Times New Roman" w:hAnsi="Times New Roman"/>
                <w:sz w:val="24"/>
                <w:szCs w:val="24"/>
              </w:rPr>
              <w:t>, измельчения и внесения минеральных удобрений на заданную норму.</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540"/>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Лабораторная работа № 2. Регулировка машин для защиты растений (опрыскиватель) на внесение пестицидов заданной дозы.</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134"/>
        </w:trPr>
        <w:tc>
          <w:tcPr>
            <w:tcW w:w="845" w:type="pct"/>
            <w:vMerge w:val="restart"/>
          </w:tcPr>
          <w:p w:rsidR="00F363E0" w:rsidRPr="00F363E0" w:rsidRDefault="00F363E0" w:rsidP="00F363E0">
            <w:pPr>
              <w:spacing w:after="0"/>
              <w:rPr>
                <w:rFonts w:ascii="Times New Roman" w:hAnsi="Times New Roman"/>
                <w:b/>
                <w:bCs/>
                <w:sz w:val="24"/>
                <w:szCs w:val="24"/>
              </w:rPr>
            </w:pPr>
            <w:r w:rsidRPr="00F363E0">
              <w:rPr>
                <w:rFonts w:ascii="Times New Roman" w:hAnsi="Times New Roman"/>
                <w:b/>
                <w:bCs/>
                <w:sz w:val="24"/>
                <w:szCs w:val="24"/>
              </w:rPr>
              <w:t>Тема 2.</w:t>
            </w:r>
            <w:r w:rsidRPr="00F363E0">
              <w:rPr>
                <w:sz w:val="24"/>
                <w:szCs w:val="24"/>
              </w:rPr>
              <w:t xml:space="preserve"> </w:t>
            </w:r>
            <w:r w:rsidRPr="00F363E0">
              <w:rPr>
                <w:rFonts w:ascii="Times New Roman" w:hAnsi="Times New Roman"/>
                <w:b/>
                <w:bCs/>
                <w:sz w:val="24"/>
                <w:szCs w:val="24"/>
              </w:rPr>
              <w:t>4. Машины  для заготовки кормов.</w:t>
            </w:r>
          </w:p>
        </w:tc>
        <w:tc>
          <w:tcPr>
            <w:tcW w:w="2755" w:type="pct"/>
          </w:tcPr>
          <w:p w:rsidR="00F363E0" w:rsidRPr="00F363E0" w:rsidRDefault="00F363E0" w:rsidP="00F363E0">
            <w:pPr>
              <w:suppressAutoHyphens/>
              <w:spacing w:after="0"/>
              <w:rPr>
                <w:rFonts w:ascii="Times New Roman" w:hAnsi="Times New Roman"/>
                <w:b/>
                <w:sz w:val="24"/>
                <w:szCs w:val="24"/>
              </w:rPr>
            </w:pPr>
            <w:r w:rsidRPr="00F363E0">
              <w:rPr>
                <w:rFonts w:ascii="Times New Roman" w:hAnsi="Times New Roman"/>
                <w:b/>
                <w:bCs/>
                <w:sz w:val="24"/>
                <w:szCs w:val="24"/>
              </w:rPr>
              <w:t xml:space="preserve">Содержание </w:t>
            </w:r>
          </w:p>
        </w:tc>
        <w:tc>
          <w:tcPr>
            <w:tcW w:w="610" w:type="pct"/>
            <w:vAlign w:val="center"/>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16</w:t>
            </w:r>
          </w:p>
        </w:tc>
        <w:tc>
          <w:tcPr>
            <w:tcW w:w="390" w:type="pct"/>
          </w:tcPr>
          <w:p w:rsidR="00F363E0" w:rsidRPr="00F363E0" w:rsidRDefault="00F363E0" w:rsidP="00F363E0">
            <w:pPr>
              <w:suppressAutoHyphens/>
              <w:spacing w:after="0"/>
              <w:jc w:val="center"/>
              <w:rPr>
                <w:rFonts w:ascii="Times New Roman" w:hAnsi="Times New Roman"/>
                <w:b/>
                <w:sz w:val="24"/>
                <w:szCs w:val="24"/>
              </w:rPr>
            </w:pPr>
          </w:p>
        </w:tc>
        <w:tc>
          <w:tcPr>
            <w:tcW w:w="400" w:type="pct"/>
          </w:tcPr>
          <w:p w:rsidR="00F363E0" w:rsidRPr="00F363E0" w:rsidRDefault="00F363E0" w:rsidP="00F363E0">
            <w:pPr>
              <w:suppressAutoHyphens/>
              <w:spacing w:after="0"/>
              <w:rPr>
                <w:rFonts w:ascii="Times New Roman" w:hAnsi="Times New Roman"/>
                <w:b/>
                <w:i/>
                <w:sz w:val="24"/>
                <w:szCs w:val="24"/>
              </w:rPr>
            </w:pPr>
          </w:p>
        </w:tc>
      </w:tr>
      <w:tr w:rsidR="00F363E0" w:rsidRPr="00F363E0" w:rsidTr="00F363E0">
        <w:trPr>
          <w:trHeight w:val="375"/>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C81E53">
            <w:pPr>
              <w:numPr>
                <w:ilvl w:val="0"/>
                <w:numId w:val="28"/>
              </w:numPr>
              <w:suppressAutoHyphens/>
              <w:spacing w:after="0"/>
              <w:ind w:left="0" w:firstLine="0"/>
              <w:rPr>
                <w:rFonts w:ascii="Times New Roman" w:hAnsi="Times New Roman"/>
                <w:b/>
                <w:sz w:val="24"/>
                <w:szCs w:val="24"/>
              </w:rPr>
            </w:pPr>
            <w:r w:rsidRPr="00F363E0">
              <w:rPr>
                <w:rFonts w:ascii="Times New Roman" w:hAnsi="Times New Roman"/>
                <w:sz w:val="24"/>
                <w:szCs w:val="24"/>
              </w:rPr>
              <w:t>Технология заготовки кормов и агротехнические требования.</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345"/>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C81E53">
            <w:pPr>
              <w:numPr>
                <w:ilvl w:val="0"/>
                <w:numId w:val="28"/>
              </w:numPr>
              <w:suppressAutoHyphens/>
              <w:spacing w:after="0"/>
              <w:ind w:left="0" w:firstLine="0"/>
              <w:rPr>
                <w:rFonts w:ascii="Times New Roman" w:hAnsi="Times New Roman"/>
                <w:sz w:val="24"/>
                <w:szCs w:val="24"/>
              </w:rPr>
            </w:pPr>
            <w:r w:rsidRPr="00F363E0">
              <w:rPr>
                <w:rFonts w:ascii="Times New Roman" w:hAnsi="Times New Roman"/>
                <w:sz w:val="24"/>
                <w:szCs w:val="24"/>
              </w:rPr>
              <w:t>Режущий аппарат. Классификация и устройство режущих аппаратов.</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466"/>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C81E53">
            <w:pPr>
              <w:numPr>
                <w:ilvl w:val="0"/>
                <w:numId w:val="28"/>
              </w:numPr>
              <w:suppressAutoHyphens/>
              <w:spacing w:after="0"/>
              <w:ind w:left="0" w:firstLine="0"/>
              <w:rPr>
                <w:rFonts w:ascii="Times New Roman" w:hAnsi="Times New Roman"/>
                <w:sz w:val="24"/>
                <w:szCs w:val="24"/>
              </w:rPr>
            </w:pPr>
            <w:r w:rsidRPr="00F363E0">
              <w:rPr>
                <w:rFonts w:ascii="Times New Roman" w:hAnsi="Times New Roman"/>
                <w:sz w:val="24"/>
                <w:szCs w:val="24"/>
              </w:rPr>
              <w:t>Технологический процесс для заготовки прессованного сена.  Виды и устройство пресс- подборщиков.</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center"/>
              <w:rPr>
                <w:rFonts w:ascii="Times New Roman" w:eastAsia="Calibri" w:hAnsi="Times New Roman"/>
                <w:iCs/>
                <w:sz w:val="24"/>
                <w:szCs w:val="24"/>
                <w:lang w:eastAsia="en-US"/>
              </w:rPr>
            </w:pPr>
          </w:p>
        </w:tc>
        <w:tc>
          <w:tcPr>
            <w:tcW w:w="400" w:type="pct"/>
          </w:tcPr>
          <w:p w:rsidR="00F363E0" w:rsidRPr="00F363E0" w:rsidRDefault="00F363E0" w:rsidP="00F363E0">
            <w:pPr>
              <w:suppressAutoHyphens/>
              <w:spacing w:after="0"/>
              <w:rPr>
                <w:rFonts w:ascii="Times New Roman" w:eastAsia="Calibri" w:hAnsi="Times New Roman"/>
                <w:i/>
                <w:iCs/>
                <w:sz w:val="24"/>
                <w:szCs w:val="24"/>
                <w:lang w:eastAsia="en-US"/>
              </w:rPr>
            </w:pPr>
          </w:p>
        </w:tc>
      </w:tr>
      <w:tr w:rsidR="00F363E0" w:rsidRPr="00F363E0" w:rsidTr="00F363E0">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uppressAutoHyphens/>
              <w:spacing w:after="0"/>
              <w:rPr>
                <w:rFonts w:ascii="Times New Roman" w:hAnsi="Times New Roman"/>
                <w:b/>
                <w:sz w:val="24"/>
                <w:szCs w:val="24"/>
              </w:rPr>
            </w:pPr>
            <w:r w:rsidRPr="00F363E0">
              <w:rPr>
                <w:rFonts w:ascii="Times New Roman" w:hAnsi="Times New Roman"/>
                <w:b/>
                <w:bCs/>
                <w:sz w:val="24"/>
                <w:szCs w:val="24"/>
              </w:rPr>
              <w:t>В том числе практических занятий и лабораторных работ</w:t>
            </w:r>
          </w:p>
        </w:tc>
        <w:tc>
          <w:tcPr>
            <w:tcW w:w="610" w:type="pct"/>
            <w:vAlign w:val="center"/>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10</w:t>
            </w:r>
          </w:p>
        </w:tc>
        <w:tc>
          <w:tcPr>
            <w:tcW w:w="390" w:type="pct"/>
          </w:tcPr>
          <w:p w:rsidR="00F363E0" w:rsidRPr="00F363E0" w:rsidRDefault="00F363E0" w:rsidP="00F363E0">
            <w:pPr>
              <w:suppressAutoHyphens/>
              <w:spacing w:after="0"/>
              <w:jc w:val="center"/>
              <w:rPr>
                <w:rFonts w:ascii="Times New Roman" w:hAnsi="Times New Roman"/>
                <w:b/>
                <w:sz w:val="24"/>
                <w:szCs w:val="24"/>
              </w:rPr>
            </w:pPr>
          </w:p>
        </w:tc>
        <w:tc>
          <w:tcPr>
            <w:tcW w:w="400" w:type="pct"/>
          </w:tcPr>
          <w:p w:rsidR="00F363E0" w:rsidRPr="00F363E0" w:rsidRDefault="00F363E0" w:rsidP="00F363E0">
            <w:pPr>
              <w:suppressAutoHyphens/>
              <w:spacing w:after="0"/>
              <w:rPr>
                <w:rFonts w:ascii="Times New Roman" w:hAnsi="Times New Roman"/>
                <w:b/>
                <w:i/>
                <w:sz w:val="24"/>
                <w:szCs w:val="24"/>
              </w:rPr>
            </w:pPr>
          </w:p>
        </w:tc>
      </w:tr>
      <w:tr w:rsidR="00F363E0" w:rsidRPr="00F363E0" w:rsidTr="00F363E0">
        <w:trPr>
          <w:trHeight w:val="330"/>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Лабораторная работа № 1. Установка и регулировки рабочих органов косилки.</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285"/>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Лабораторная работа № 2. Грабли. Виды и их назначение</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540"/>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Лабораторная работа № 3. Машины и оборудование для искусственной сушки трав и приготовления травяной муки.</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center"/>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
                <w:iCs/>
                <w:sz w:val="24"/>
                <w:szCs w:val="24"/>
              </w:rPr>
            </w:pPr>
          </w:p>
        </w:tc>
      </w:tr>
      <w:tr w:rsidR="00F363E0" w:rsidRPr="00F363E0" w:rsidTr="00F363E0">
        <w:trPr>
          <w:trHeight w:val="417"/>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Лабораторная работа № 4. Машины для уборки силосных культур с измельчением.</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495"/>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Практическое занятие №1. Подготовка машин для прессования сена к работе.</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257"/>
        </w:trPr>
        <w:tc>
          <w:tcPr>
            <w:tcW w:w="845" w:type="pct"/>
            <w:vMerge w:val="restart"/>
          </w:tcPr>
          <w:p w:rsidR="00F363E0" w:rsidRPr="00F363E0" w:rsidRDefault="00F363E0" w:rsidP="00F363E0">
            <w:pPr>
              <w:spacing w:after="0"/>
              <w:rPr>
                <w:rFonts w:ascii="Times New Roman" w:hAnsi="Times New Roman"/>
                <w:b/>
                <w:bCs/>
                <w:sz w:val="24"/>
                <w:szCs w:val="24"/>
              </w:rPr>
            </w:pPr>
            <w:r w:rsidRPr="00F363E0">
              <w:rPr>
                <w:rFonts w:ascii="Times New Roman" w:hAnsi="Times New Roman"/>
                <w:b/>
                <w:bCs/>
                <w:sz w:val="24"/>
                <w:szCs w:val="24"/>
              </w:rPr>
              <w:t>Тема 2.</w:t>
            </w:r>
            <w:r w:rsidRPr="00F363E0">
              <w:rPr>
                <w:sz w:val="24"/>
                <w:szCs w:val="24"/>
              </w:rPr>
              <w:t xml:space="preserve"> </w:t>
            </w:r>
            <w:r w:rsidRPr="00F363E0">
              <w:rPr>
                <w:rFonts w:ascii="Times New Roman" w:hAnsi="Times New Roman"/>
                <w:b/>
                <w:bCs/>
                <w:sz w:val="24"/>
                <w:szCs w:val="24"/>
              </w:rPr>
              <w:t>5.  Зерноуборочные машины.</w:t>
            </w:r>
          </w:p>
        </w:tc>
        <w:tc>
          <w:tcPr>
            <w:tcW w:w="2755" w:type="pct"/>
          </w:tcPr>
          <w:p w:rsidR="00F363E0" w:rsidRPr="00F363E0" w:rsidRDefault="00F363E0" w:rsidP="00F363E0">
            <w:pPr>
              <w:suppressAutoHyphens/>
              <w:spacing w:after="0"/>
              <w:rPr>
                <w:rFonts w:ascii="Times New Roman" w:hAnsi="Times New Roman"/>
                <w:b/>
                <w:sz w:val="24"/>
                <w:szCs w:val="24"/>
              </w:rPr>
            </w:pPr>
            <w:r w:rsidRPr="00F363E0">
              <w:rPr>
                <w:rFonts w:ascii="Times New Roman" w:hAnsi="Times New Roman"/>
                <w:b/>
                <w:bCs/>
                <w:sz w:val="24"/>
                <w:szCs w:val="24"/>
              </w:rPr>
              <w:t xml:space="preserve">Содержание </w:t>
            </w:r>
          </w:p>
        </w:tc>
        <w:tc>
          <w:tcPr>
            <w:tcW w:w="610" w:type="pct"/>
            <w:vAlign w:val="center"/>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12</w:t>
            </w:r>
          </w:p>
        </w:tc>
        <w:tc>
          <w:tcPr>
            <w:tcW w:w="390" w:type="pct"/>
          </w:tcPr>
          <w:p w:rsidR="00F363E0" w:rsidRPr="00F363E0" w:rsidRDefault="00F363E0" w:rsidP="00F363E0">
            <w:pPr>
              <w:suppressAutoHyphens/>
              <w:spacing w:after="0"/>
              <w:jc w:val="center"/>
              <w:rPr>
                <w:rFonts w:ascii="Times New Roman" w:hAnsi="Times New Roman"/>
                <w:b/>
                <w:sz w:val="24"/>
                <w:szCs w:val="24"/>
              </w:rPr>
            </w:pPr>
          </w:p>
        </w:tc>
        <w:tc>
          <w:tcPr>
            <w:tcW w:w="400" w:type="pct"/>
          </w:tcPr>
          <w:p w:rsidR="00F363E0" w:rsidRPr="00F363E0" w:rsidRDefault="00F363E0" w:rsidP="00F363E0">
            <w:pPr>
              <w:suppressAutoHyphens/>
              <w:spacing w:after="0"/>
              <w:rPr>
                <w:rFonts w:ascii="Times New Roman" w:hAnsi="Times New Roman"/>
                <w:b/>
                <w:i/>
                <w:sz w:val="24"/>
                <w:szCs w:val="24"/>
              </w:rPr>
            </w:pPr>
          </w:p>
        </w:tc>
      </w:tr>
      <w:tr w:rsidR="00F363E0" w:rsidRPr="00F363E0" w:rsidTr="00F363E0">
        <w:trPr>
          <w:trHeight w:val="585"/>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C81E53">
            <w:pPr>
              <w:numPr>
                <w:ilvl w:val="0"/>
                <w:numId w:val="27"/>
              </w:numPr>
              <w:suppressAutoHyphens/>
              <w:spacing w:after="0"/>
              <w:ind w:left="0" w:firstLine="0"/>
              <w:rPr>
                <w:rFonts w:ascii="Times New Roman" w:hAnsi="Times New Roman"/>
                <w:b/>
                <w:sz w:val="24"/>
                <w:szCs w:val="24"/>
              </w:rPr>
            </w:pPr>
            <w:r w:rsidRPr="00F363E0">
              <w:rPr>
                <w:rFonts w:ascii="Times New Roman" w:hAnsi="Times New Roman"/>
                <w:sz w:val="24"/>
                <w:szCs w:val="24"/>
              </w:rPr>
              <w:t xml:space="preserve">Технологический процесс уборки зерновых культур и агротехнические требования.  </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525"/>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C81E53">
            <w:pPr>
              <w:numPr>
                <w:ilvl w:val="0"/>
                <w:numId w:val="27"/>
              </w:numPr>
              <w:suppressAutoHyphens/>
              <w:spacing w:after="0"/>
              <w:ind w:left="0" w:firstLine="0"/>
              <w:rPr>
                <w:rFonts w:ascii="Times New Roman" w:hAnsi="Times New Roman"/>
                <w:sz w:val="24"/>
                <w:szCs w:val="24"/>
              </w:rPr>
            </w:pPr>
            <w:r w:rsidRPr="00F363E0">
              <w:rPr>
                <w:rFonts w:ascii="Times New Roman" w:hAnsi="Times New Roman"/>
                <w:sz w:val="24"/>
                <w:szCs w:val="24"/>
              </w:rPr>
              <w:t>Рабочие органы и механизмы жатки.</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375"/>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C81E53">
            <w:pPr>
              <w:numPr>
                <w:ilvl w:val="0"/>
                <w:numId w:val="27"/>
              </w:numPr>
              <w:suppressAutoHyphens/>
              <w:spacing w:after="0"/>
              <w:ind w:left="0" w:firstLine="0"/>
              <w:rPr>
                <w:rFonts w:ascii="Times New Roman" w:hAnsi="Times New Roman"/>
                <w:sz w:val="24"/>
                <w:szCs w:val="24"/>
              </w:rPr>
            </w:pPr>
            <w:r w:rsidRPr="00F363E0">
              <w:rPr>
                <w:rFonts w:ascii="Times New Roman" w:hAnsi="Times New Roman"/>
                <w:sz w:val="24"/>
                <w:szCs w:val="24"/>
              </w:rPr>
              <w:t>Зерноуборочные комбайны, их типы, устройство и  принцип  работы.</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uppressAutoHyphens/>
              <w:spacing w:after="0"/>
              <w:rPr>
                <w:rFonts w:ascii="Times New Roman" w:hAnsi="Times New Roman"/>
                <w:b/>
                <w:sz w:val="24"/>
                <w:szCs w:val="24"/>
              </w:rPr>
            </w:pPr>
            <w:r w:rsidRPr="00F363E0">
              <w:rPr>
                <w:rFonts w:ascii="Times New Roman" w:hAnsi="Times New Roman"/>
                <w:b/>
                <w:bCs/>
                <w:sz w:val="24"/>
                <w:szCs w:val="24"/>
              </w:rPr>
              <w:t>В том числе практических занятий и лабораторных работ</w:t>
            </w:r>
          </w:p>
        </w:tc>
        <w:tc>
          <w:tcPr>
            <w:tcW w:w="610" w:type="pct"/>
            <w:vAlign w:val="center"/>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6</w:t>
            </w:r>
          </w:p>
        </w:tc>
        <w:tc>
          <w:tcPr>
            <w:tcW w:w="390" w:type="pct"/>
          </w:tcPr>
          <w:p w:rsidR="00F363E0" w:rsidRPr="00F363E0" w:rsidRDefault="00F363E0" w:rsidP="00F363E0">
            <w:pPr>
              <w:suppressAutoHyphens/>
              <w:spacing w:after="0"/>
              <w:jc w:val="center"/>
              <w:rPr>
                <w:rFonts w:ascii="Times New Roman" w:hAnsi="Times New Roman"/>
                <w:b/>
                <w:sz w:val="24"/>
                <w:szCs w:val="24"/>
              </w:rPr>
            </w:pPr>
          </w:p>
        </w:tc>
        <w:tc>
          <w:tcPr>
            <w:tcW w:w="400" w:type="pct"/>
          </w:tcPr>
          <w:p w:rsidR="00F363E0" w:rsidRPr="00F363E0" w:rsidRDefault="00F363E0" w:rsidP="00F363E0">
            <w:pPr>
              <w:suppressAutoHyphens/>
              <w:spacing w:after="0"/>
              <w:rPr>
                <w:rFonts w:ascii="Times New Roman" w:hAnsi="Times New Roman"/>
                <w:b/>
                <w:i/>
                <w:sz w:val="24"/>
                <w:szCs w:val="24"/>
              </w:rPr>
            </w:pPr>
          </w:p>
        </w:tc>
      </w:tr>
      <w:tr w:rsidR="00F363E0" w:rsidRPr="00F363E0" w:rsidTr="00F363E0">
        <w:trPr>
          <w:trHeight w:val="435"/>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b/>
                <w:sz w:val="24"/>
                <w:szCs w:val="24"/>
              </w:rPr>
            </w:pPr>
            <w:r w:rsidRPr="00F363E0">
              <w:rPr>
                <w:rFonts w:ascii="Times New Roman" w:hAnsi="Times New Roman"/>
                <w:sz w:val="24"/>
                <w:szCs w:val="24"/>
              </w:rPr>
              <w:t>Лабораторная работа № 1. Устройство и регулировки валковой жатки.</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center"/>
              <w:rPr>
                <w:rFonts w:ascii="Times New Roman" w:hAnsi="Times New Roman"/>
                <w:b/>
                <w:sz w:val="24"/>
                <w:szCs w:val="24"/>
              </w:rPr>
            </w:pPr>
          </w:p>
        </w:tc>
        <w:tc>
          <w:tcPr>
            <w:tcW w:w="400" w:type="pct"/>
          </w:tcPr>
          <w:p w:rsidR="00F363E0" w:rsidRPr="00F363E0" w:rsidRDefault="00F363E0" w:rsidP="00F363E0">
            <w:pPr>
              <w:suppressAutoHyphens/>
              <w:spacing w:after="0"/>
              <w:rPr>
                <w:rFonts w:ascii="Times New Roman" w:hAnsi="Times New Roman"/>
                <w:b/>
                <w:i/>
                <w:sz w:val="24"/>
                <w:szCs w:val="24"/>
              </w:rPr>
            </w:pPr>
          </w:p>
        </w:tc>
      </w:tr>
      <w:tr w:rsidR="00F363E0" w:rsidRPr="00F363E0" w:rsidTr="00F363E0">
        <w:trPr>
          <w:trHeight w:val="345"/>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Лабораторная работа № 2. Рабочие органы молотилки  ЗУК.</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623"/>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Лабораторная работа № 3. Рабочие органы очистки ЗУК.</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358"/>
        </w:trPr>
        <w:tc>
          <w:tcPr>
            <w:tcW w:w="845" w:type="pct"/>
            <w:vMerge w:val="restart"/>
          </w:tcPr>
          <w:p w:rsidR="00F363E0" w:rsidRPr="00F363E0" w:rsidRDefault="00F363E0" w:rsidP="00F363E0">
            <w:pPr>
              <w:spacing w:after="0"/>
              <w:rPr>
                <w:rFonts w:ascii="Times New Roman" w:hAnsi="Times New Roman"/>
                <w:b/>
                <w:bCs/>
                <w:sz w:val="24"/>
                <w:szCs w:val="24"/>
              </w:rPr>
            </w:pPr>
            <w:r w:rsidRPr="00F363E0">
              <w:rPr>
                <w:rFonts w:ascii="Times New Roman" w:hAnsi="Times New Roman"/>
                <w:b/>
                <w:bCs/>
                <w:sz w:val="24"/>
                <w:szCs w:val="24"/>
              </w:rPr>
              <w:t>Тема 2.</w:t>
            </w:r>
            <w:r w:rsidRPr="00F363E0">
              <w:rPr>
                <w:sz w:val="24"/>
                <w:szCs w:val="24"/>
              </w:rPr>
              <w:t xml:space="preserve"> </w:t>
            </w:r>
            <w:r w:rsidRPr="00F363E0">
              <w:rPr>
                <w:rFonts w:ascii="Times New Roman" w:hAnsi="Times New Roman"/>
                <w:b/>
                <w:bCs/>
                <w:sz w:val="24"/>
                <w:szCs w:val="24"/>
              </w:rPr>
              <w:t>6. Машины  для послеуборочной обработки зерна.</w:t>
            </w:r>
          </w:p>
        </w:tc>
        <w:tc>
          <w:tcPr>
            <w:tcW w:w="2755" w:type="pct"/>
          </w:tcPr>
          <w:p w:rsidR="00F363E0" w:rsidRPr="00F363E0" w:rsidRDefault="00F363E0" w:rsidP="00F363E0">
            <w:pPr>
              <w:suppressAutoHyphens/>
              <w:spacing w:after="0"/>
              <w:rPr>
                <w:rFonts w:ascii="Times New Roman" w:hAnsi="Times New Roman"/>
                <w:b/>
                <w:sz w:val="24"/>
                <w:szCs w:val="24"/>
              </w:rPr>
            </w:pPr>
            <w:r w:rsidRPr="00F363E0">
              <w:rPr>
                <w:rFonts w:ascii="Times New Roman" w:hAnsi="Times New Roman"/>
                <w:b/>
                <w:bCs/>
                <w:sz w:val="24"/>
                <w:szCs w:val="24"/>
              </w:rPr>
              <w:t xml:space="preserve">Содержание </w:t>
            </w:r>
          </w:p>
        </w:tc>
        <w:tc>
          <w:tcPr>
            <w:tcW w:w="610" w:type="pct"/>
            <w:vAlign w:val="center"/>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10</w:t>
            </w:r>
          </w:p>
        </w:tc>
        <w:tc>
          <w:tcPr>
            <w:tcW w:w="390" w:type="pct"/>
          </w:tcPr>
          <w:p w:rsidR="00F363E0" w:rsidRPr="00F363E0" w:rsidRDefault="00F363E0" w:rsidP="00F363E0">
            <w:pPr>
              <w:suppressAutoHyphens/>
              <w:spacing w:after="0"/>
              <w:jc w:val="center"/>
              <w:rPr>
                <w:rFonts w:ascii="Times New Roman" w:hAnsi="Times New Roman"/>
                <w:b/>
                <w:sz w:val="24"/>
                <w:szCs w:val="24"/>
              </w:rPr>
            </w:pPr>
          </w:p>
        </w:tc>
        <w:tc>
          <w:tcPr>
            <w:tcW w:w="400" w:type="pct"/>
          </w:tcPr>
          <w:p w:rsidR="00F363E0" w:rsidRPr="00F363E0" w:rsidRDefault="00F363E0" w:rsidP="00F363E0">
            <w:pPr>
              <w:suppressAutoHyphens/>
              <w:spacing w:after="0"/>
              <w:rPr>
                <w:rFonts w:ascii="Times New Roman" w:hAnsi="Times New Roman"/>
                <w:b/>
                <w:i/>
                <w:sz w:val="24"/>
                <w:szCs w:val="24"/>
              </w:rPr>
            </w:pPr>
          </w:p>
        </w:tc>
      </w:tr>
      <w:tr w:rsidR="00F363E0" w:rsidRPr="00F363E0" w:rsidTr="00F363E0">
        <w:trPr>
          <w:trHeight w:val="600"/>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C81E53">
            <w:pPr>
              <w:numPr>
                <w:ilvl w:val="0"/>
                <w:numId w:val="26"/>
              </w:numPr>
              <w:suppressAutoHyphens/>
              <w:spacing w:after="0"/>
              <w:ind w:left="0" w:firstLine="0"/>
              <w:rPr>
                <w:rFonts w:ascii="Times New Roman" w:hAnsi="Times New Roman"/>
                <w:b/>
                <w:sz w:val="24"/>
                <w:szCs w:val="24"/>
              </w:rPr>
            </w:pPr>
            <w:r w:rsidRPr="00F363E0">
              <w:rPr>
                <w:rFonts w:ascii="Times New Roman" w:hAnsi="Times New Roman"/>
                <w:sz w:val="24"/>
                <w:szCs w:val="24"/>
              </w:rPr>
              <w:t>Основные принципы очистки и приемы сортирования зерна. Типы зерноочистительных машин. Общие агротехнические требования.</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209"/>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C81E53">
            <w:pPr>
              <w:numPr>
                <w:ilvl w:val="0"/>
                <w:numId w:val="26"/>
              </w:numPr>
              <w:suppressAutoHyphens/>
              <w:spacing w:after="0"/>
              <w:ind w:left="0" w:firstLine="0"/>
              <w:rPr>
                <w:rFonts w:ascii="Times New Roman" w:hAnsi="Times New Roman"/>
                <w:sz w:val="24"/>
                <w:szCs w:val="24"/>
              </w:rPr>
            </w:pPr>
            <w:r w:rsidRPr="00F363E0">
              <w:rPr>
                <w:rFonts w:ascii="Times New Roman" w:hAnsi="Times New Roman"/>
                <w:sz w:val="24"/>
                <w:szCs w:val="24"/>
              </w:rPr>
              <w:t>Агротехнические основы  сушки зерна.</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uppressAutoHyphens/>
              <w:spacing w:after="0"/>
              <w:rPr>
                <w:rFonts w:ascii="Times New Roman" w:hAnsi="Times New Roman"/>
                <w:b/>
                <w:sz w:val="24"/>
                <w:szCs w:val="24"/>
              </w:rPr>
            </w:pPr>
            <w:r w:rsidRPr="00F363E0">
              <w:rPr>
                <w:rFonts w:ascii="Times New Roman" w:hAnsi="Times New Roman"/>
                <w:b/>
                <w:bCs/>
                <w:sz w:val="24"/>
                <w:szCs w:val="24"/>
              </w:rPr>
              <w:t>В том числе практических занятий и лабораторных работ</w:t>
            </w:r>
          </w:p>
        </w:tc>
        <w:tc>
          <w:tcPr>
            <w:tcW w:w="610" w:type="pct"/>
            <w:vAlign w:val="center"/>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6</w:t>
            </w:r>
          </w:p>
        </w:tc>
        <w:tc>
          <w:tcPr>
            <w:tcW w:w="390" w:type="pct"/>
          </w:tcPr>
          <w:p w:rsidR="00F363E0" w:rsidRPr="00F363E0" w:rsidRDefault="00F363E0" w:rsidP="00F363E0">
            <w:pPr>
              <w:suppressAutoHyphens/>
              <w:spacing w:after="0"/>
              <w:jc w:val="center"/>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
                <w:iCs/>
                <w:sz w:val="24"/>
                <w:szCs w:val="24"/>
              </w:rPr>
            </w:pPr>
          </w:p>
        </w:tc>
      </w:tr>
      <w:tr w:rsidR="00F363E0" w:rsidRPr="00F363E0" w:rsidTr="00F363E0">
        <w:trPr>
          <w:trHeight w:val="540"/>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b/>
                <w:sz w:val="24"/>
                <w:szCs w:val="24"/>
              </w:rPr>
            </w:pPr>
            <w:r w:rsidRPr="00F363E0">
              <w:rPr>
                <w:rFonts w:ascii="Times New Roman" w:hAnsi="Times New Roman"/>
                <w:sz w:val="24"/>
                <w:szCs w:val="24"/>
              </w:rPr>
              <w:t>Лабораторная работа № 1. Сортировальные, зерноочистительные машины. Триеры. Назначение, устройство и принцип работы.</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360"/>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 xml:space="preserve">Лабораторная работа № 2. </w:t>
            </w:r>
            <w:proofErr w:type="gramStart"/>
            <w:r w:rsidRPr="00F363E0">
              <w:rPr>
                <w:rFonts w:ascii="Times New Roman" w:hAnsi="Times New Roman"/>
                <w:sz w:val="24"/>
                <w:szCs w:val="24"/>
              </w:rPr>
              <w:t>Барабанные  зерносушилки</w:t>
            </w:r>
            <w:proofErr w:type="gramEnd"/>
            <w:r w:rsidRPr="00F363E0">
              <w:rPr>
                <w:rFonts w:ascii="Times New Roman" w:hAnsi="Times New Roman"/>
                <w:sz w:val="24"/>
                <w:szCs w:val="24"/>
              </w:rPr>
              <w:t xml:space="preserve">. </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345"/>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Лабораторная работа № 3. Шахтные зерносушилки</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c>
          <w:tcPr>
            <w:tcW w:w="845" w:type="pct"/>
            <w:vMerge w:val="restart"/>
          </w:tcPr>
          <w:p w:rsidR="00F363E0" w:rsidRPr="00F363E0" w:rsidRDefault="00F363E0" w:rsidP="00F363E0">
            <w:pPr>
              <w:spacing w:after="0"/>
              <w:rPr>
                <w:rFonts w:ascii="Times New Roman" w:hAnsi="Times New Roman"/>
                <w:b/>
                <w:bCs/>
                <w:sz w:val="24"/>
                <w:szCs w:val="24"/>
              </w:rPr>
            </w:pPr>
            <w:r w:rsidRPr="00F363E0">
              <w:rPr>
                <w:rFonts w:ascii="Times New Roman" w:hAnsi="Times New Roman"/>
                <w:b/>
                <w:bCs/>
                <w:sz w:val="24"/>
                <w:szCs w:val="24"/>
              </w:rPr>
              <w:t>Тема 2.7.</w:t>
            </w:r>
            <w:r w:rsidRPr="00F363E0">
              <w:rPr>
                <w:sz w:val="24"/>
                <w:szCs w:val="24"/>
              </w:rPr>
              <w:t xml:space="preserve"> </w:t>
            </w:r>
            <w:r w:rsidRPr="00F363E0">
              <w:rPr>
                <w:rFonts w:ascii="Times New Roman" w:hAnsi="Times New Roman"/>
                <w:b/>
                <w:bCs/>
                <w:sz w:val="24"/>
                <w:szCs w:val="24"/>
              </w:rPr>
              <w:t>Машины для уборки картофеля, корнеплодов и овощных культур.</w:t>
            </w:r>
          </w:p>
        </w:tc>
        <w:tc>
          <w:tcPr>
            <w:tcW w:w="2755" w:type="pct"/>
          </w:tcPr>
          <w:p w:rsidR="00F363E0" w:rsidRPr="00F363E0" w:rsidRDefault="00F363E0" w:rsidP="00F363E0">
            <w:pPr>
              <w:suppressAutoHyphens/>
              <w:spacing w:after="0"/>
              <w:rPr>
                <w:rFonts w:ascii="Times New Roman" w:hAnsi="Times New Roman"/>
                <w:b/>
                <w:sz w:val="24"/>
                <w:szCs w:val="24"/>
              </w:rPr>
            </w:pPr>
            <w:r w:rsidRPr="00F363E0">
              <w:rPr>
                <w:rFonts w:ascii="Times New Roman" w:hAnsi="Times New Roman"/>
                <w:b/>
                <w:bCs/>
                <w:sz w:val="24"/>
                <w:szCs w:val="24"/>
              </w:rPr>
              <w:t xml:space="preserve">Содержание </w:t>
            </w:r>
          </w:p>
        </w:tc>
        <w:tc>
          <w:tcPr>
            <w:tcW w:w="610" w:type="pct"/>
            <w:vAlign w:val="center"/>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10</w:t>
            </w:r>
          </w:p>
        </w:tc>
        <w:tc>
          <w:tcPr>
            <w:tcW w:w="390" w:type="pct"/>
          </w:tcPr>
          <w:p w:rsidR="00F363E0" w:rsidRPr="00F363E0" w:rsidRDefault="00F363E0" w:rsidP="00F363E0">
            <w:pPr>
              <w:suppressAutoHyphens/>
              <w:spacing w:after="0"/>
              <w:jc w:val="center"/>
              <w:rPr>
                <w:rFonts w:ascii="Times New Roman" w:hAnsi="Times New Roman"/>
                <w:b/>
                <w:sz w:val="24"/>
                <w:szCs w:val="24"/>
              </w:rPr>
            </w:pPr>
          </w:p>
        </w:tc>
        <w:tc>
          <w:tcPr>
            <w:tcW w:w="400" w:type="pct"/>
          </w:tcPr>
          <w:p w:rsidR="00F363E0" w:rsidRPr="00F363E0" w:rsidRDefault="00F363E0" w:rsidP="00F363E0">
            <w:pPr>
              <w:suppressAutoHyphens/>
              <w:spacing w:after="0"/>
              <w:rPr>
                <w:rFonts w:ascii="Times New Roman" w:hAnsi="Times New Roman"/>
                <w:b/>
                <w:i/>
                <w:sz w:val="24"/>
                <w:szCs w:val="24"/>
              </w:rPr>
            </w:pPr>
          </w:p>
        </w:tc>
      </w:tr>
      <w:tr w:rsidR="00F363E0" w:rsidRPr="00F363E0" w:rsidTr="00F363E0">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uppressAutoHyphens/>
              <w:spacing w:after="0"/>
              <w:rPr>
                <w:rFonts w:ascii="Times New Roman" w:hAnsi="Times New Roman"/>
                <w:b/>
                <w:sz w:val="24"/>
                <w:szCs w:val="24"/>
              </w:rPr>
            </w:pPr>
            <w:r w:rsidRPr="00F363E0">
              <w:rPr>
                <w:rFonts w:ascii="Times New Roman" w:hAnsi="Times New Roman"/>
                <w:b/>
                <w:sz w:val="24"/>
                <w:szCs w:val="24"/>
              </w:rPr>
              <w:t>1.</w:t>
            </w:r>
            <w:r w:rsidRPr="00F363E0">
              <w:rPr>
                <w:sz w:val="24"/>
                <w:szCs w:val="24"/>
              </w:rPr>
              <w:t xml:space="preserve"> </w:t>
            </w:r>
            <w:r w:rsidRPr="00F363E0">
              <w:rPr>
                <w:rFonts w:ascii="Times New Roman" w:hAnsi="Times New Roman"/>
                <w:sz w:val="24"/>
                <w:szCs w:val="24"/>
              </w:rPr>
              <w:t>Способы уборки картофеля и агротехнические требования.</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center"/>
              <w:rPr>
                <w:rFonts w:ascii="Times New Roman" w:hAnsi="Times New Roman"/>
                <w:b/>
                <w:iCs/>
                <w:sz w:val="24"/>
                <w:szCs w:val="24"/>
              </w:rPr>
            </w:pPr>
          </w:p>
        </w:tc>
        <w:tc>
          <w:tcPr>
            <w:tcW w:w="400" w:type="pct"/>
          </w:tcPr>
          <w:p w:rsidR="00F363E0" w:rsidRPr="00F363E0" w:rsidRDefault="00F363E0" w:rsidP="00F363E0">
            <w:pPr>
              <w:suppressAutoHyphens/>
              <w:spacing w:after="0"/>
              <w:rPr>
                <w:rFonts w:ascii="Times New Roman" w:hAnsi="Times New Roman"/>
                <w:b/>
                <w:i/>
                <w:iCs/>
                <w:sz w:val="24"/>
                <w:szCs w:val="24"/>
              </w:rPr>
            </w:pPr>
          </w:p>
        </w:tc>
      </w:tr>
      <w:tr w:rsidR="00F363E0" w:rsidRPr="00F363E0" w:rsidTr="00F363E0">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uppressAutoHyphens/>
              <w:spacing w:after="0"/>
              <w:rPr>
                <w:rFonts w:ascii="Times New Roman" w:hAnsi="Times New Roman"/>
                <w:b/>
                <w:sz w:val="24"/>
                <w:szCs w:val="24"/>
              </w:rPr>
            </w:pPr>
            <w:r w:rsidRPr="00F363E0">
              <w:rPr>
                <w:rFonts w:ascii="Times New Roman" w:hAnsi="Times New Roman"/>
                <w:b/>
                <w:bCs/>
                <w:sz w:val="24"/>
                <w:szCs w:val="24"/>
              </w:rPr>
              <w:t>В том числе практических занятий и лабораторных работ</w:t>
            </w:r>
          </w:p>
        </w:tc>
        <w:tc>
          <w:tcPr>
            <w:tcW w:w="610" w:type="pct"/>
            <w:vAlign w:val="center"/>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8</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330"/>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b/>
                <w:sz w:val="24"/>
                <w:szCs w:val="24"/>
              </w:rPr>
            </w:pPr>
            <w:r w:rsidRPr="00F363E0">
              <w:rPr>
                <w:rFonts w:ascii="Times New Roman" w:hAnsi="Times New Roman"/>
                <w:sz w:val="24"/>
                <w:szCs w:val="24"/>
              </w:rPr>
              <w:t>Лабораторная работа № 1. Картофелекопалки. Устройство и принцип работы.</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390"/>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Лабораторная работа № 2. Картофелеуборочные комбайны.</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center"/>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
                <w:iCs/>
                <w:sz w:val="24"/>
                <w:szCs w:val="24"/>
              </w:rPr>
            </w:pPr>
          </w:p>
        </w:tc>
      </w:tr>
      <w:tr w:rsidR="00F363E0" w:rsidRPr="00F363E0" w:rsidTr="00F363E0">
        <w:trPr>
          <w:trHeight w:val="360"/>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Лабораторная работа № 3. Машины для послеуборочной обработки картофеля.</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rPr>
          <w:trHeight w:val="690"/>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Лабораторная работа № 4. Машины для уборки овощей.</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c>
          <w:tcPr>
            <w:tcW w:w="845" w:type="pct"/>
            <w:vMerge w:val="restart"/>
          </w:tcPr>
          <w:p w:rsidR="00F363E0" w:rsidRPr="00F363E0" w:rsidRDefault="00F363E0" w:rsidP="00F363E0">
            <w:pPr>
              <w:spacing w:after="0"/>
              <w:rPr>
                <w:rFonts w:ascii="Times New Roman" w:hAnsi="Times New Roman"/>
                <w:b/>
                <w:bCs/>
                <w:sz w:val="24"/>
                <w:szCs w:val="24"/>
              </w:rPr>
            </w:pPr>
            <w:r w:rsidRPr="00F363E0">
              <w:rPr>
                <w:rFonts w:ascii="Times New Roman" w:hAnsi="Times New Roman"/>
                <w:b/>
                <w:bCs/>
                <w:sz w:val="24"/>
                <w:szCs w:val="24"/>
              </w:rPr>
              <w:t>Тема 2.</w:t>
            </w:r>
            <w:r w:rsidRPr="00F363E0">
              <w:rPr>
                <w:sz w:val="24"/>
                <w:szCs w:val="24"/>
              </w:rPr>
              <w:t xml:space="preserve"> </w:t>
            </w:r>
            <w:r w:rsidRPr="00F363E0">
              <w:rPr>
                <w:rFonts w:ascii="Times New Roman" w:hAnsi="Times New Roman"/>
                <w:b/>
                <w:bCs/>
                <w:sz w:val="24"/>
                <w:szCs w:val="24"/>
              </w:rPr>
              <w:t>8. Мелиоративные и дождевальные машины.</w:t>
            </w:r>
          </w:p>
        </w:tc>
        <w:tc>
          <w:tcPr>
            <w:tcW w:w="2755" w:type="pct"/>
          </w:tcPr>
          <w:p w:rsidR="00F363E0" w:rsidRPr="00F363E0" w:rsidRDefault="00F363E0" w:rsidP="00F363E0">
            <w:pPr>
              <w:suppressAutoHyphens/>
              <w:spacing w:after="0"/>
              <w:rPr>
                <w:rFonts w:ascii="Times New Roman" w:hAnsi="Times New Roman"/>
                <w:b/>
                <w:sz w:val="24"/>
                <w:szCs w:val="24"/>
              </w:rPr>
            </w:pPr>
            <w:r w:rsidRPr="00F363E0">
              <w:rPr>
                <w:rFonts w:ascii="Times New Roman" w:hAnsi="Times New Roman"/>
                <w:b/>
                <w:bCs/>
                <w:sz w:val="24"/>
                <w:szCs w:val="24"/>
              </w:rPr>
              <w:t xml:space="preserve">Содержание </w:t>
            </w:r>
          </w:p>
        </w:tc>
        <w:tc>
          <w:tcPr>
            <w:tcW w:w="610" w:type="pct"/>
            <w:vAlign w:val="center"/>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2</w:t>
            </w:r>
          </w:p>
        </w:tc>
        <w:tc>
          <w:tcPr>
            <w:tcW w:w="390" w:type="pct"/>
          </w:tcPr>
          <w:p w:rsidR="00F363E0" w:rsidRPr="00F363E0" w:rsidRDefault="00F363E0" w:rsidP="00F363E0">
            <w:pPr>
              <w:suppressAutoHyphens/>
              <w:spacing w:after="0"/>
              <w:jc w:val="center"/>
              <w:rPr>
                <w:rFonts w:ascii="Times New Roman" w:hAnsi="Times New Roman"/>
                <w:iCs/>
                <w:sz w:val="24"/>
                <w:szCs w:val="24"/>
              </w:rPr>
            </w:pPr>
          </w:p>
        </w:tc>
        <w:tc>
          <w:tcPr>
            <w:tcW w:w="400" w:type="pct"/>
          </w:tcPr>
          <w:p w:rsidR="00F363E0" w:rsidRPr="00F363E0" w:rsidRDefault="00F363E0" w:rsidP="00F363E0">
            <w:pPr>
              <w:suppressAutoHyphens/>
              <w:spacing w:after="0"/>
              <w:jc w:val="both"/>
              <w:rPr>
                <w:rFonts w:ascii="Times New Roman" w:hAnsi="Times New Roman"/>
                <w:i/>
                <w:iCs/>
                <w:sz w:val="24"/>
                <w:szCs w:val="24"/>
              </w:rPr>
            </w:pPr>
          </w:p>
        </w:tc>
      </w:tr>
      <w:tr w:rsidR="00F363E0" w:rsidRPr="00F363E0" w:rsidTr="00F363E0">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uppressAutoHyphens/>
              <w:spacing w:after="0"/>
              <w:rPr>
                <w:rFonts w:ascii="Times New Roman" w:hAnsi="Times New Roman"/>
                <w:sz w:val="24"/>
                <w:szCs w:val="24"/>
              </w:rPr>
            </w:pPr>
            <w:r w:rsidRPr="00F363E0">
              <w:rPr>
                <w:rFonts w:ascii="Times New Roman" w:hAnsi="Times New Roman"/>
                <w:b/>
                <w:sz w:val="24"/>
                <w:szCs w:val="24"/>
              </w:rPr>
              <w:t>1.</w:t>
            </w:r>
            <w:r w:rsidRPr="00F363E0">
              <w:rPr>
                <w:sz w:val="24"/>
                <w:szCs w:val="24"/>
              </w:rPr>
              <w:t xml:space="preserve"> </w:t>
            </w:r>
            <w:r w:rsidRPr="00F363E0">
              <w:rPr>
                <w:rFonts w:ascii="Times New Roman" w:hAnsi="Times New Roman"/>
                <w:sz w:val="24"/>
                <w:szCs w:val="24"/>
              </w:rPr>
              <w:t>Машины для подготовки земель к освоению. Кусторезы, корчеватели, камнеуборочные машины, кустарниковые грабли, погрузчики.</w:t>
            </w:r>
          </w:p>
          <w:p w:rsidR="00F363E0" w:rsidRPr="00F363E0" w:rsidRDefault="00F363E0" w:rsidP="00F363E0">
            <w:pPr>
              <w:suppressAutoHyphens/>
              <w:spacing w:after="0"/>
              <w:rPr>
                <w:rFonts w:ascii="Times New Roman" w:hAnsi="Times New Roman"/>
                <w:sz w:val="24"/>
                <w:szCs w:val="24"/>
              </w:rPr>
            </w:pPr>
            <w:r w:rsidRPr="00F363E0">
              <w:rPr>
                <w:rFonts w:ascii="Times New Roman" w:hAnsi="Times New Roman"/>
                <w:sz w:val="24"/>
                <w:szCs w:val="24"/>
              </w:rPr>
              <w:t xml:space="preserve">Машины для подготовки полей к орошению. </w:t>
            </w:r>
          </w:p>
          <w:p w:rsidR="00F363E0" w:rsidRPr="00F363E0" w:rsidRDefault="00F363E0" w:rsidP="00F363E0">
            <w:pPr>
              <w:suppressAutoHyphens/>
              <w:spacing w:after="0"/>
              <w:rPr>
                <w:rFonts w:ascii="Times New Roman" w:hAnsi="Times New Roman"/>
                <w:sz w:val="24"/>
                <w:szCs w:val="24"/>
              </w:rPr>
            </w:pPr>
            <w:r w:rsidRPr="00F363E0">
              <w:rPr>
                <w:rFonts w:ascii="Times New Roman" w:hAnsi="Times New Roman"/>
                <w:sz w:val="24"/>
                <w:szCs w:val="24"/>
              </w:rPr>
              <w:t>Дождевальные машины и установки. Классификация, устройство и работа машин.</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center"/>
              <w:rPr>
                <w:rFonts w:ascii="Times New Roman" w:hAnsi="Times New Roman"/>
                <w:b/>
                <w:iCs/>
                <w:sz w:val="24"/>
                <w:szCs w:val="24"/>
              </w:rPr>
            </w:pPr>
          </w:p>
        </w:tc>
        <w:tc>
          <w:tcPr>
            <w:tcW w:w="400" w:type="pct"/>
          </w:tcPr>
          <w:p w:rsidR="00F363E0" w:rsidRPr="00F363E0" w:rsidRDefault="00F363E0" w:rsidP="00F363E0">
            <w:pPr>
              <w:suppressAutoHyphens/>
              <w:spacing w:after="0"/>
              <w:rPr>
                <w:rFonts w:ascii="Times New Roman" w:hAnsi="Times New Roman"/>
                <w:b/>
                <w:i/>
                <w:iCs/>
                <w:sz w:val="24"/>
                <w:szCs w:val="24"/>
              </w:rPr>
            </w:pPr>
          </w:p>
        </w:tc>
      </w:tr>
      <w:tr w:rsidR="00F363E0" w:rsidRPr="00F363E0" w:rsidTr="00F363E0">
        <w:tc>
          <w:tcPr>
            <w:tcW w:w="3600" w:type="pct"/>
            <w:gridSpan w:val="2"/>
          </w:tcPr>
          <w:p w:rsidR="00F363E0" w:rsidRPr="00F363E0" w:rsidRDefault="00F363E0" w:rsidP="00F363E0">
            <w:pPr>
              <w:spacing w:after="0"/>
              <w:rPr>
                <w:rFonts w:ascii="Times New Roman" w:hAnsi="Times New Roman"/>
                <w:b/>
                <w:sz w:val="24"/>
                <w:szCs w:val="24"/>
              </w:rPr>
            </w:pPr>
            <w:r w:rsidRPr="00F363E0">
              <w:rPr>
                <w:rFonts w:ascii="Times New Roman" w:hAnsi="Times New Roman"/>
                <w:b/>
                <w:bCs/>
                <w:sz w:val="24"/>
                <w:szCs w:val="24"/>
              </w:rPr>
              <w:t>Примерная тематика самостоятельной учебной работы при изучении раздела 2</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1. Плуги специального назначения.</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2. Машины и орудия для обработки почв, поврежденных ветровой эрозий.</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3. Комбинированные почвообрабатывающие машины.</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lastRenderedPageBreak/>
              <w:t>4. Посевные комплексы.</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5. Машины для ухода за посевами.</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6. Способы ухода за посевами и агротехнические требования.</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7. Рабочие органы пропашных культиваторов</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 xml:space="preserve">8. </w:t>
            </w:r>
            <w:proofErr w:type="spellStart"/>
            <w:r w:rsidRPr="00F363E0">
              <w:rPr>
                <w:rFonts w:ascii="Times New Roman" w:hAnsi="Times New Roman"/>
                <w:sz w:val="24"/>
                <w:szCs w:val="24"/>
              </w:rPr>
              <w:t>Прореживатели</w:t>
            </w:r>
            <w:proofErr w:type="spellEnd"/>
            <w:r w:rsidRPr="00F363E0">
              <w:rPr>
                <w:rFonts w:ascii="Times New Roman" w:hAnsi="Times New Roman"/>
                <w:sz w:val="24"/>
                <w:szCs w:val="24"/>
              </w:rPr>
              <w:t>.</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 xml:space="preserve">9. Комплексы машин для возделывания зерновых культур по интенсивной технологии. </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10. Дополнительные приспособления к зерноуборочным комбайнам.</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11. Комбинированные зерноочистительно-сортировальные машины.</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12. Установки для активного вентилирования.</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13. Машины для возделывания кукурузы.</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14. Машины для уборки кукурузу на зерно.</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15.Машины для возделывания и уборки льна.</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16.Машины для возделывания и уборки хлопчатника.</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17.Машины для нарезки гряд, посева и междурядной обработки.</w:t>
            </w:r>
          </w:p>
        </w:tc>
        <w:tc>
          <w:tcPr>
            <w:tcW w:w="610" w:type="pct"/>
            <w:vAlign w:val="center"/>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lastRenderedPageBreak/>
              <w:t>34</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c>
          <w:tcPr>
            <w:tcW w:w="3600" w:type="pct"/>
            <w:gridSpan w:val="2"/>
          </w:tcPr>
          <w:p w:rsidR="00F363E0" w:rsidRPr="00F363E0" w:rsidRDefault="00F363E0" w:rsidP="00F363E0">
            <w:pPr>
              <w:spacing w:after="0"/>
              <w:rPr>
                <w:rFonts w:ascii="Times New Roman" w:hAnsi="Times New Roman"/>
                <w:b/>
                <w:bCs/>
                <w:sz w:val="24"/>
                <w:szCs w:val="24"/>
              </w:rPr>
            </w:pPr>
            <w:r w:rsidRPr="00F363E0">
              <w:rPr>
                <w:rFonts w:ascii="Times New Roman" w:hAnsi="Times New Roman"/>
                <w:b/>
                <w:bCs/>
                <w:sz w:val="24"/>
                <w:szCs w:val="24"/>
              </w:rPr>
              <w:lastRenderedPageBreak/>
              <w:t>Учебная практика раздела 2</w:t>
            </w:r>
          </w:p>
          <w:p w:rsidR="00F363E0" w:rsidRPr="00F363E0" w:rsidRDefault="00F363E0" w:rsidP="00F363E0">
            <w:pPr>
              <w:spacing w:after="0"/>
              <w:rPr>
                <w:rFonts w:ascii="Times New Roman" w:hAnsi="Times New Roman"/>
                <w:b/>
                <w:bCs/>
                <w:sz w:val="24"/>
                <w:szCs w:val="24"/>
              </w:rPr>
            </w:pPr>
            <w:r w:rsidRPr="00F363E0">
              <w:rPr>
                <w:rFonts w:ascii="Times New Roman" w:hAnsi="Times New Roman"/>
                <w:b/>
                <w:bCs/>
                <w:sz w:val="24"/>
                <w:szCs w:val="24"/>
              </w:rPr>
              <w:t xml:space="preserve">Виды работ </w:t>
            </w:r>
          </w:p>
          <w:p w:rsidR="00F363E0" w:rsidRPr="00F363E0" w:rsidRDefault="00F363E0" w:rsidP="00C81E53">
            <w:pPr>
              <w:numPr>
                <w:ilvl w:val="0"/>
                <w:numId w:val="30"/>
              </w:numPr>
              <w:tabs>
                <w:tab w:val="left" w:pos="313"/>
              </w:tabs>
              <w:spacing w:after="0"/>
              <w:ind w:left="0" w:firstLine="0"/>
              <w:rPr>
                <w:rFonts w:ascii="Times New Roman" w:hAnsi="Times New Roman"/>
                <w:sz w:val="24"/>
                <w:szCs w:val="24"/>
              </w:rPr>
            </w:pPr>
            <w:r w:rsidRPr="00F363E0">
              <w:rPr>
                <w:rFonts w:ascii="Times New Roman" w:hAnsi="Times New Roman"/>
                <w:sz w:val="24"/>
                <w:szCs w:val="24"/>
              </w:rPr>
              <w:t>установка рабочих органов машин для поверхностной обработки почвы и регулировка их на заданную глубину обработки;</w:t>
            </w:r>
          </w:p>
          <w:p w:rsidR="00F363E0" w:rsidRPr="00F363E0" w:rsidRDefault="00F363E0" w:rsidP="00C81E53">
            <w:pPr>
              <w:numPr>
                <w:ilvl w:val="0"/>
                <w:numId w:val="26"/>
              </w:numPr>
              <w:tabs>
                <w:tab w:val="left" w:pos="313"/>
              </w:tabs>
              <w:spacing w:after="0"/>
              <w:ind w:left="0" w:firstLine="0"/>
              <w:rPr>
                <w:rFonts w:ascii="Times New Roman" w:hAnsi="Times New Roman"/>
                <w:sz w:val="24"/>
                <w:szCs w:val="24"/>
              </w:rPr>
            </w:pPr>
            <w:r w:rsidRPr="00F363E0">
              <w:rPr>
                <w:rFonts w:ascii="Times New Roman" w:hAnsi="Times New Roman"/>
                <w:sz w:val="24"/>
                <w:szCs w:val="24"/>
              </w:rPr>
              <w:t>проверка работоспособности сеялок для посева зерновых и овощных культур и регулировка их на норму высева и глубину заделки семян;</w:t>
            </w:r>
          </w:p>
          <w:p w:rsidR="00F363E0" w:rsidRPr="00F363E0" w:rsidRDefault="00F363E0" w:rsidP="00F363E0">
            <w:pPr>
              <w:tabs>
                <w:tab w:val="left" w:pos="313"/>
              </w:tabs>
              <w:spacing w:after="0"/>
              <w:rPr>
                <w:rFonts w:ascii="Times New Roman" w:hAnsi="Times New Roman"/>
                <w:sz w:val="24"/>
                <w:szCs w:val="24"/>
              </w:rPr>
            </w:pPr>
            <w:r w:rsidRPr="00F363E0">
              <w:rPr>
                <w:rFonts w:ascii="Times New Roman" w:hAnsi="Times New Roman"/>
                <w:sz w:val="24"/>
                <w:szCs w:val="24"/>
              </w:rPr>
              <w:t>проверка работоспособности картофелесажалок и регулировка их на норму посадки и глубину заделки клубней;</w:t>
            </w:r>
          </w:p>
          <w:p w:rsidR="00F363E0" w:rsidRPr="00F363E0" w:rsidRDefault="00F363E0" w:rsidP="00C81E53">
            <w:pPr>
              <w:numPr>
                <w:ilvl w:val="0"/>
                <w:numId w:val="26"/>
              </w:numPr>
              <w:tabs>
                <w:tab w:val="left" w:pos="313"/>
              </w:tabs>
              <w:spacing w:after="0"/>
              <w:ind w:left="0" w:firstLine="0"/>
              <w:rPr>
                <w:rFonts w:ascii="Times New Roman" w:hAnsi="Times New Roman"/>
                <w:sz w:val="24"/>
                <w:szCs w:val="24"/>
              </w:rPr>
            </w:pPr>
            <w:r w:rsidRPr="00F363E0">
              <w:rPr>
                <w:rFonts w:ascii="Times New Roman" w:hAnsi="Times New Roman"/>
                <w:sz w:val="24"/>
                <w:szCs w:val="24"/>
              </w:rPr>
              <w:t>установка разбрасывателей на заданную норму внесения удобрений;</w:t>
            </w:r>
          </w:p>
          <w:p w:rsidR="00F363E0" w:rsidRPr="00F363E0" w:rsidRDefault="00F363E0" w:rsidP="00F363E0">
            <w:pPr>
              <w:tabs>
                <w:tab w:val="left" w:pos="313"/>
              </w:tabs>
              <w:spacing w:after="0"/>
              <w:rPr>
                <w:rFonts w:ascii="Times New Roman" w:hAnsi="Times New Roman"/>
                <w:sz w:val="24"/>
                <w:szCs w:val="24"/>
              </w:rPr>
            </w:pPr>
            <w:r w:rsidRPr="00F363E0">
              <w:rPr>
                <w:rFonts w:ascii="Times New Roman" w:hAnsi="Times New Roman"/>
                <w:sz w:val="24"/>
                <w:szCs w:val="24"/>
              </w:rPr>
              <w:t xml:space="preserve">установкой </w:t>
            </w:r>
            <w:proofErr w:type="gramStart"/>
            <w:r w:rsidRPr="00F363E0">
              <w:rPr>
                <w:rFonts w:ascii="Times New Roman" w:hAnsi="Times New Roman"/>
                <w:sz w:val="24"/>
                <w:szCs w:val="24"/>
              </w:rPr>
              <w:t>опрыскивателя  растений</w:t>
            </w:r>
            <w:proofErr w:type="gramEnd"/>
            <w:r w:rsidRPr="00F363E0">
              <w:rPr>
                <w:rFonts w:ascii="Times New Roman" w:hAnsi="Times New Roman"/>
                <w:sz w:val="24"/>
                <w:szCs w:val="24"/>
              </w:rPr>
              <w:t xml:space="preserve"> на заданную норму расхода пестицидов;</w:t>
            </w:r>
          </w:p>
          <w:p w:rsidR="00F363E0" w:rsidRPr="00F363E0" w:rsidRDefault="00F363E0" w:rsidP="00C81E53">
            <w:pPr>
              <w:numPr>
                <w:ilvl w:val="0"/>
                <w:numId w:val="26"/>
              </w:numPr>
              <w:tabs>
                <w:tab w:val="left" w:pos="313"/>
              </w:tabs>
              <w:spacing w:after="0"/>
              <w:ind w:left="0" w:firstLine="0"/>
              <w:rPr>
                <w:rFonts w:ascii="Times New Roman" w:hAnsi="Times New Roman"/>
                <w:sz w:val="24"/>
                <w:szCs w:val="24"/>
              </w:rPr>
            </w:pPr>
            <w:r w:rsidRPr="00F363E0">
              <w:rPr>
                <w:rFonts w:ascii="Times New Roman" w:hAnsi="Times New Roman"/>
                <w:sz w:val="24"/>
                <w:szCs w:val="24"/>
              </w:rPr>
              <w:t>ознакомление с подготовкой к работе машин для уборки трав на сено;</w:t>
            </w:r>
          </w:p>
          <w:p w:rsidR="00F363E0" w:rsidRPr="00F363E0" w:rsidRDefault="00F363E0" w:rsidP="00C81E53">
            <w:pPr>
              <w:numPr>
                <w:ilvl w:val="0"/>
                <w:numId w:val="26"/>
              </w:numPr>
              <w:tabs>
                <w:tab w:val="left" w:pos="313"/>
              </w:tabs>
              <w:spacing w:after="0"/>
              <w:ind w:left="0" w:firstLine="0"/>
              <w:rPr>
                <w:rFonts w:ascii="Times New Roman" w:hAnsi="Times New Roman"/>
                <w:sz w:val="24"/>
                <w:szCs w:val="24"/>
              </w:rPr>
            </w:pPr>
            <w:r w:rsidRPr="00F363E0">
              <w:rPr>
                <w:rFonts w:ascii="Times New Roman" w:hAnsi="Times New Roman"/>
                <w:sz w:val="24"/>
                <w:szCs w:val="24"/>
              </w:rPr>
              <w:t>ознакомление с подготовкой к работе машин для заготовки силоса или уборки кукурузы на зерно; участие в подготовке зерноуборочных комбайнов к уборке, ознакомление с выполнением технологических регулировок.</w:t>
            </w:r>
          </w:p>
        </w:tc>
        <w:tc>
          <w:tcPr>
            <w:tcW w:w="610" w:type="pct"/>
            <w:vAlign w:val="center"/>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36</w:t>
            </w:r>
          </w:p>
        </w:tc>
        <w:tc>
          <w:tcPr>
            <w:tcW w:w="390" w:type="pct"/>
          </w:tcPr>
          <w:p w:rsidR="00F363E0" w:rsidRPr="00F363E0" w:rsidRDefault="00F363E0" w:rsidP="00F363E0">
            <w:pPr>
              <w:spacing w:after="0"/>
              <w:jc w:val="center"/>
              <w:rPr>
                <w:rFonts w:ascii="Times New Roman" w:hAnsi="Times New Roman"/>
                <w:b/>
                <w:sz w:val="24"/>
                <w:szCs w:val="24"/>
              </w:rPr>
            </w:pPr>
            <w:r w:rsidRPr="00F363E0">
              <w:rPr>
                <w:rFonts w:ascii="Times New Roman" w:eastAsia="Calibri" w:hAnsi="Times New Roman"/>
                <w:sz w:val="24"/>
                <w:szCs w:val="24"/>
              </w:rPr>
              <w:t>ПК.2.2</w:t>
            </w: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r w:rsidRPr="00F363E0">
              <w:rPr>
                <w:rFonts w:ascii="Times New Roman" w:eastAsia="Calibri" w:hAnsi="Times New Roman"/>
                <w:sz w:val="24"/>
                <w:szCs w:val="24"/>
                <w:lang w:bidi="ru-RU"/>
              </w:rPr>
              <w:t>У 1.6.01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sz w:val="24"/>
                <w:szCs w:val="24"/>
                <w:lang w:bidi="ru-RU"/>
              </w:rPr>
              <w:t>З 1.6.01</w:t>
            </w:r>
          </w:p>
        </w:tc>
      </w:tr>
      <w:tr w:rsidR="00F363E0" w:rsidRPr="00F363E0" w:rsidTr="00F363E0">
        <w:tc>
          <w:tcPr>
            <w:tcW w:w="3600" w:type="pct"/>
            <w:gridSpan w:val="2"/>
          </w:tcPr>
          <w:p w:rsidR="00F363E0" w:rsidRPr="00F363E0" w:rsidRDefault="00F363E0" w:rsidP="00F363E0">
            <w:pPr>
              <w:spacing w:after="0"/>
              <w:rPr>
                <w:rFonts w:ascii="Times New Roman" w:hAnsi="Times New Roman"/>
                <w:b/>
                <w:bCs/>
                <w:sz w:val="24"/>
                <w:szCs w:val="24"/>
              </w:rPr>
            </w:pPr>
            <w:r w:rsidRPr="00F363E0">
              <w:rPr>
                <w:rFonts w:ascii="Times New Roman" w:hAnsi="Times New Roman"/>
                <w:b/>
                <w:bCs/>
                <w:sz w:val="24"/>
                <w:szCs w:val="24"/>
              </w:rPr>
              <w:t>Производственная практика раздела 2</w:t>
            </w:r>
          </w:p>
          <w:p w:rsidR="00F363E0" w:rsidRPr="00F363E0" w:rsidRDefault="00F363E0" w:rsidP="00F363E0">
            <w:pPr>
              <w:spacing w:after="0"/>
              <w:rPr>
                <w:rFonts w:ascii="Times New Roman" w:hAnsi="Times New Roman"/>
                <w:b/>
                <w:bCs/>
                <w:sz w:val="24"/>
                <w:szCs w:val="24"/>
              </w:rPr>
            </w:pPr>
            <w:r w:rsidRPr="00F363E0">
              <w:rPr>
                <w:rFonts w:ascii="Times New Roman" w:hAnsi="Times New Roman"/>
                <w:b/>
                <w:bCs/>
                <w:sz w:val="24"/>
                <w:szCs w:val="24"/>
              </w:rPr>
              <w:lastRenderedPageBreak/>
              <w:t xml:space="preserve">Виды работ </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Подготовка и настройка плугов к вспашке.</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Подготовка и настройка на работу машин и орудий для заготовки и прессованного сена.</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Подготовка и настройка на работу машин для уборки трав и силосных культур с измельчением.</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Подготовка и настройка на работу зерноуборочного комбайна.</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Подготовка и настройка на работу валковой жатки.</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Регулировки рабочих органов и механизмов жатки зерноуборочного комбайна.</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 xml:space="preserve">Регулировки рабочих органов и механизмов </w:t>
            </w:r>
            <w:proofErr w:type="gramStart"/>
            <w:r w:rsidRPr="00F363E0">
              <w:rPr>
                <w:rFonts w:ascii="Times New Roman" w:hAnsi="Times New Roman"/>
                <w:sz w:val="24"/>
                <w:szCs w:val="24"/>
              </w:rPr>
              <w:t>молотилки  зерноуборочного</w:t>
            </w:r>
            <w:proofErr w:type="gramEnd"/>
            <w:r w:rsidRPr="00F363E0">
              <w:rPr>
                <w:rFonts w:ascii="Times New Roman" w:hAnsi="Times New Roman"/>
                <w:sz w:val="24"/>
                <w:szCs w:val="24"/>
              </w:rPr>
              <w:t xml:space="preserve"> комбайна.</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 xml:space="preserve">Регулировки рабочих органов </w:t>
            </w:r>
            <w:proofErr w:type="gramStart"/>
            <w:r w:rsidRPr="00F363E0">
              <w:rPr>
                <w:rFonts w:ascii="Times New Roman" w:hAnsi="Times New Roman"/>
                <w:sz w:val="24"/>
                <w:szCs w:val="24"/>
              </w:rPr>
              <w:t>и  механизмов</w:t>
            </w:r>
            <w:proofErr w:type="gramEnd"/>
            <w:r w:rsidRPr="00F363E0">
              <w:rPr>
                <w:rFonts w:ascii="Times New Roman" w:hAnsi="Times New Roman"/>
                <w:sz w:val="24"/>
                <w:szCs w:val="24"/>
              </w:rPr>
              <w:t xml:space="preserve"> очистки зерноуборочного комбайна.</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Подготовка и настройка на работу сортировальных и зерноочистительных машин.</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Подготовка и настройка на работу зерносушилок.</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Подготовка и настройка на работу машин для уборки картофеля.</w:t>
            </w:r>
          </w:p>
          <w:p w:rsidR="00F363E0" w:rsidRPr="00F363E0" w:rsidRDefault="00F363E0" w:rsidP="00F363E0">
            <w:pPr>
              <w:spacing w:after="0"/>
              <w:rPr>
                <w:b/>
                <w:sz w:val="24"/>
                <w:szCs w:val="24"/>
              </w:rPr>
            </w:pPr>
            <w:r w:rsidRPr="00F363E0">
              <w:rPr>
                <w:rFonts w:ascii="Times New Roman" w:hAnsi="Times New Roman"/>
                <w:sz w:val="24"/>
                <w:szCs w:val="24"/>
              </w:rPr>
              <w:t>Подготовка и настройка на работу машин для послеуборочной обработки картофеля.</w:t>
            </w:r>
          </w:p>
        </w:tc>
        <w:tc>
          <w:tcPr>
            <w:tcW w:w="610" w:type="pct"/>
            <w:vAlign w:val="center"/>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lastRenderedPageBreak/>
              <w:t>72</w:t>
            </w:r>
          </w:p>
        </w:tc>
        <w:tc>
          <w:tcPr>
            <w:tcW w:w="390" w:type="pct"/>
          </w:tcPr>
          <w:p w:rsidR="00F363E0" w:rsidRPr="00F363E0" w:rsidRDefault="00F363E0" w:rsidP="00F363E0">
            <w:pPr>
              <w:spacing w:after="0"/>
              <w:jc w:val="center"/>
              <w:rPr>
                <w:rFonts w:ascii="Times New Roman" w:eastAsia="Calibri" w:hAnsi="Times New Roman"/>
                <w:sz w:val="24"/>
                <w:szCs w:val="24"/>
              </w:rPr>
            </w:pPr>
          </w:p>
        </w:tc>
        <w:tc>
          <w:tcPr>
            <w:tcW w:w="400" w:type="pct"/>
          </w:tcPr>
          <w:p w:rsidR="00F363E0" w:rsidRPr="00F363E0" w:rsidRDefault="00F363E0" w:rsidP="00F363E0">
            <w:pPr>
              <w:suppressAutoHyphens/>
              <w:spacing w:after="0"/>
              <w:jc w:val="both"/>
              <w:rPr>
                <w:rFonts w:ascii="Times New Roman" w:eastAsia="Calibri" w:hAnsi="Times New Roman"/>
                <w:sz w:val="24"/>
                <w:szCs w:val="24"/>
                <w:lang w:bidi="ru-RU"/>
              </w:rPr>
            </w:pPr>
          </w:p>
        </w:tc>
      </w:tr>
      <w:tr w:rsidR="00F363E0" w:rsidRPr="00F363E0" w:rsidTr="00F363E0">
        <w:tc>
          <w:tcPr>
            <w:tcW w:w="3600" w:type="pct"/>
            <w:gridSpan w:val="2"/>
          </w:tcPr>
          <w:p w:rsidR="00F363E0" w:rsidRPr="00F363E0" w:rsidRDefault="00F363E0" w:rsidP="00F363E0">
            <w:pPr>
              <w:spacing w:after="0"/>
              <w:rPr>
                <w:rFonts w:ascii="Times New Roman" w:hAnsi="Times New Roman"/>
                <w:b/>
                <w:sz w:val="24"/>
                <w:szCs w:val="24"/>
              </w:rPr>
            </w:pPr>
            <w:r w:rsidRPr="00F363E0">
              <w:rPr>
                <w:rFonts w:ascii="Times New Roman" w:hAnsi="Times New Roman"/>
                <w:b/>
                <w:bCs/>
                <w:sz w:val="24"/>
                <w:szCs w:val="24"/>
                <w:lang w:bidi="ru-RU"/>
              </w:rPr>
              <w:lastRenderedPageBreak/>
              <w:t>Раздел 3. Изучение  основных видов почв и регулирование плодородие почв</w:t>
            </w:r>
          </w:p>
        </w:tc>
        <w:tc>
          <w:tcPr>
            <w:tcW w:w="610" w:type="pct"/>
            <w:vAlign w:val="center"/>
          </w:tcPr>
          <w:p w:rsidR="00F363E0" w:rsidRPr="00F363E0" w:rsidRDefault="00F363E0" w:rsidP="00F363E0">
            <w:pPr>
              <w:spacing w:after="0"/>
              <w:jc w:val="center"/>
              <w:rPr>
                <w:rFonts w:ascii="Times New Roman" w:hAnsi="Times New Roman"/>
                <w:b/>
                <w:i/>
                <w:sz w:val="24"/>
                <w:szCs w:val="24"/>
              </w:rPr>
            </w:pPr>
            <w:r w:rsidRPr="00F363E0">
              <w:rPr>
                <w:rFonts w:ascii="Times New Roman" w:hAnsi="Times New Roman"/>
                <w:b/>
                <w:i/>
                <w:sz w:val="24"/>
                <w:szCs w:val="24"/>
              </w:rPr>
              <w:t>124/80</w:t>
            </w:r>
          </w:p>
        </w:tc>
        <w:tc>
          <w:tcPr>
            <w:tcW w:w="390" w:type="pct"/>
          </w:tcPr>
          <w:p w:rsidR="00F363E0" w:rsidRPr="00F363E0" w:rsidRDefault="00F363E0" w:rsidP="00F363E0">
            <w:pPr>
              <w:spacing w:after="0"/>
              <w:rPr>
                <w:rFonts w:ascii="Times New Roman" w:hAnsi="Times New Roman"/>
                <w:b/>
                <w:i/>
                <w:sz w:val="24"/>
                <w:szCs w:val="24"/>
              </w:rPr>
            </w:pPr>
          </w:p>
        </w:tc>
        <w:tc>
          <w:tcPr>
            <w:tcW w:w="400" w:type="pct"/>
          </w:tcPr>
          <w:p w:rsidR="00F363E0" w:rsidRPr="00F363E0" w:rsidRDefault="00F363E0" w:rsidP="00F363E0">
            <w:pPr>
              <w:spacing w:after="0"/>
              <w:rPr>
                <w:rFonts w:ascii="Times New Roman" w:hAnsi="Times New Roman"/>
                <w:b/>
                <w:i/>
                <w:sz w:val="24"/>
                <w:szCs w:val="24"/>
              </w:rPr>
            </w:pPr>
          </w:p>
        </w:tc>
      </w:tr>
      <w:tr w:rsidR="00F363E0" w:rsidRPr="00F363E0" w:rsidTr="00F363E0">
        <w:tc>
          <w:tcPr>
            <w:tcW w:w="3600" w:type="pct"/>
            <w:gridSpan w:val="2"/>
          </w:tcPr>
          <w:p w:rsidR="00F363E0" w:rsidRPr="00F363E0" w:rsidRDefault="00F363E0" w:rsidP="00F363E0">
            <w:pPr>
              <w:spacing w:after="0"/>
              <w:rPr>
                <w:rFonts w:ascii="Times New Roman" w:hAnsi="Times New Roman"/>
                <w:b/>
                <w:sz w:val="24"/>
                <w:szCs w:val="24"/>
              </w:rPr>
            </w:pPr>
            <w:r w:rsidRPr="00F363E0">
              <w:rPr>
                <w:rFonts w:ascii="Times New Roman" w:hAnsi="Times New Roman"/>
                <w:b/>
                <w:bCs/>
                <w:sz w:val="24"/>
                <w:szCs w:val="24"/>
                <w:lang w:bidi="ru-RU"/>
              </w:rPr>
              <w:t>МДК 02.03. Почвоведение</w:t>
            </w:r>
          </w:p>
        </w:tc>
        <w:tc>
          <w:tcPr>
            <w:tcW w:w="610" w:type="pct"/>
            <w:vAlign w:val="center"/>
          </w:tcPr>
          <w:p w:rsidR="00F363E0" w:rsidRPr="00F363E0" w:rsidRDefault="00F363E0" w:rsidP="00F363E0">
            <w:pPr>
              <w:spacing w:after="0"/>
              <w:jc w:val="center"/>
              <w:rPr>
                <w:rFonts w:ascii="Times New Roman" w:hAnsi="Times New Roman"/>
                <w:b/>
                <w:sz w:val="24"/>
                <w:szCs w:val="24"/>
              </w:rPr>
            </w:pPr>
            <w:r w:rsidRPr="00F363E0">
              <w:rPr>
                <w:rFonts w:ascii="Times New Roman" w:hAnsi="Times New Roman"/>
                <w:b/>
                <w:sz w:val="24"/>
                <w:szCs w:val="24"/>
              </w:rPr>
              <w:t>70/26</w:t>
            </w:r>
          </w:p>
        </w:tc>
        <w:tc>
          <w:tcPr>
            <w:tcW w:w="390" w:type="pct"/>
          </w:tcPr>
          <w:p w:rsidR="00F363E0" w:rsidRPr="00F363E0" w:rsidRDefault="00F363E0" w:rsidP="00F363E0">
            <w:pPr>
              <w:spacing w:after="0"/>
              <w:rPr>
                <w:rFonts w:ascii="Times New Roman" w:hAnsi="Times New Roman"/>
                <w:b/>
                <w:i/>
                <w:sz w:val="24"/>
                <w:szCs w:val="24"/>
              </w:rPr>
            </w:pPr>
          </w:p>
        </w:tc>
        <w:tc>
          <w:tcPr>
            <w:tcW w:w="400" w:type="pct"/>
          </w:tcPr>
          <w:p w:rsidR="00F363E0" w:rsidRPr="00F363E0" w:rsidRDefault="00F363E0" w:rsidP="00F363E0">
            <w:pPr>
              <w:spacing w:after="0"/>
              <w:rPr>
                <w:rFonts w:ascii="Times New Roman" w:hAnsi="Times New Roman"/>
                <w:b/>
                <w:i/>
                <w:sz w:val="24"/>
                <w:szCs w:val="24"/>
              </w:rPr>
            </w:pPr>
          </w:p>
        </w:tc>
      </w:tr>
      <w:tr w:rsidR="00F363E0" w:rsidRPr="00F363E0" w:rsidTr="00F363E0">
        <w:tc>
          <w:tcPr>
            <w:tcW w:w="845" w:type="pct"/>
            <w:vMerge w:val="restart"/>
          </w:tcPr>
          <w:p w:rsidR="00F363E0" w:rsidRPr="00F363E0" w:rsidRDefault="00F363E0" w:rsidP="00F363E0">
            <w:pPr>
              <w:spacing w:after="0"/>
              <w:rPr>
                <w:rFonts w:ascii="Times New Roman" w:hAnsi="Times New Roman"/>
                <w:b/>
                <w:bCs/>
                <w:sz w:val="24"/>
                <w:szCs w:val="24"/>
              </w:rPr>
            </w:pPr>
            <w:r w:rsidRPr="00F363E0">
              <w:rPr>
                <w:rFonts w:ascii="Times New Roman" w:hAnsi="Times New Roman"/>
                <w:b/>
                <w:bCs/>
                <w:sz w:val="24"/>
                <w:szCs w:val="24"/>
              </w:rPr>
              <w:t>Тема 3.1. Образование почвы</w:t>
            </w:r>
          </w:p>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b/>
                <w:sz w:val="24"/>
                <w:szCs w:val="24"/>
              </w:rPr>
            </w:pPr>
            <w:r w:rsidRPr="00F363E0">
              <w:rPr>
                <w:rFonts w:ascii="Times New Roman" w:hAnsi="Times New Roman"/>
                <w:b/>
                <w:bCs/>
                <w:sz w:val="24"/>
                <w:szCs w:val="24"/>
              </w:rPr>
              <w:t>Содержание</w:t>
            </w:r>
          </w:p>
        </w:tc>
        <w:tc>
          <w:tcPr>
            <w:tcW w:w="610" w:type="pct"/>
            <w:vAlign w:val="center"/>
          </w:tcPr>
          <w:p w:rsidR="00F363E0" w:rsidRPr="00F363E0" w:rsidRDefault="00F363E0" w:rsidP="00F363E0">
            <w:pPr>
              <w:spacing w:after="0"/>
              <w:jc w:val="center"/>
              <w:rPr>
                <w:rFonts w:ascii="Times New Roman" w:hAnsi="Times New Roman"/>
                <w:b/>
                <w:sz w:val="24"/>
                <w:szCs w:val="24"/>
              </w:rPr>
            </w:pPr>
            <w:r w:rsidRPr="00F363E0">
              <w:rPr>
                <w:rFonts w:ascii="Times New Roman" w:hAnsi="Times New Roman"/>
                <w:b/>
                <w:sz w:val="24"/>
                <w:szCs w:val="24"/>
              </w:rPr>
              <w:t>2</w:t>
            </w:r>
          </w:p>
        </w:tc>
        <w:tc>
          <w:tcPr>
            <w:tcW w:w="390" w:type="pct"/>
          </w:tcPr>
          <w:p w:rsidR="00F363E0" w:rsidRPr="00F363E0" w:rsidRDefault="00F363E0" w:rsidP="00F363E0">
            <w:pPr>
              <w:spacing w:after="0"/>
              <w:rPr>
                <w:rFonts w:ascii="Times New Roman" w:hAnsi="Times New Roman"/>
                <w:b/>
                <w:i/>
                <w:sz w:val="24"/>
                <w:szCs w:val="24"/>
              </w:rPr>
            </w:pPr>
          </w:p>
        </w:tc>
        <w:tc>
          <w:tcPr>
            <w:tcW w:w="400" w:type="pct"/>
          </w:tcPr>
          <w:p w:rsidR="00F363E0" w:rsidRPr="00F363E0" w:rsidRDefault="00F363E0" w:rsidP="00F363E0">
            <w:pPr>
              <w:spacing w:after="0"/>
              <w:rPr>
                <w:rFonts w:ascii="Times New Roman" w:hAnsi="Times New Roman"/>
                <w:b/>
                <w:i/>
                <w:sz w:val="24"/>
                <w:szCs w:val="24"/>
              </w:rPr>
            </w:pPr>
          </w:p>
        </w:tc>
      </w:tr>
      <w:tr w:rsidR="00F363E0" w:rsidRPr="00F363E0" w:rsidTr="00F363E0">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b/>
                <w:sz w:val="24"/>
                <w:szCs w:val="24"/>
              </w:rPr>
            </w:pPr>
            <w:r w:rsidRPr="00F363E0">
              <w:rPr>
                <w:rFonts w:ascii="Times New Roman" w:hAnsi="Times New Roman"/>
                <w:sz w:val="24"/>
                <w:szCs w:val="24"/>
              </w:rPr>
              <w:t xml:space="preserve">1. </w:t>
            </w:r>
            <w:r w:rsidRPr="00F363E0">
              <w:rPr>
                <w:rFonts w:ascii="Times New Roman" w:hAnsi="Times New Roman"/>
                <w:bCs/>
                <w:sz w:val="24"/>
                <w:szCs w:val="24"/>
              </w:rPr>
              <w:t>Понятие о почве и ее значение в сельскохозяйственном производстве. Факторы почвообразования. Почвенный профиль.</w:t>
            </w:r>
            <w:r w:rsidRPr="00F363E0">
              <w:rPr>
                <w:rFonts w:ascii="Times New Roman" w:hAnsi="Times New Roman"/>
                <w:sz w:val="24"/>
                <w:szCs w:val="24"/>
              </w:rPr>
              <w:t xml:space="preserve"> Морфологические признаки почвы. Мощность почвы, окраска почвы, структура и гранулометрический состав. Сложение. Новообразование. Включение.</w:t>
            </w:r>
          </w:p>
        </w:tc>
        <w:tc>
          <w:tcPr>
            <w:tcW w:w="610" w:type="pct"/>
            <w:vAlign w:val="center"/>
          </w:tcPr>
          <w:p w:rsidR="00F363E0" w:rsidRPr="00F363E0" w:rsidRDefault="00F363E0" w:rsidP="00F363E0">
            <w:pPr>
              <w:spacing w:after="0"/>
              <w:jc w:val="center"/>
              <w:rPr>
                <w:rFonts w:ascii="Times New Roman" w:hAnsi="Times New Roman"/>
                <w:b/>
                <w:sz w:val="24"/>
                <w:szCs w:val="24"/>
              </w:rPr>
            </w:pPr>
            <w:r w:rsidRPr="00F363E0">
              <w:rPr>
                <w:rFonts w:ascii="Times New Roman" w:hAnsi="Times New Roman"/>
                <w:b/>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01</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2.1</w:t>
            </w:r>
          </w:p>
        </w:tc>
        <w:tc>
          <w:tcPr>
            <w:tcW w:w="400" w:type="pct"/>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Уо.01.01</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Зо.01.02</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ПО 2.1.01</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У 2.1.01</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З 2.1.01</w:t>
            </w:r>
          </w:p>
        </w:tc>
      </w:tr>
      <w:tr w:rsidR="00F363E0" w:rsidRPr="00F363E0" w:rsidTr="00F363E0">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b/>
                <w:sz w:val="24"/>
                <w:szCs w:val="24"/>
              </w:rPr>
            </w:pPr>
            <w:r w:rsidRPr="00F363E0">
              <w:rPr>
                <w:rFonts w:ascii="Times New Roman" w:eastAsia="Calibri" w:hAnsi="Times New Roman"/>
                <w:b/>
                <w:bCs/>
                <w:sz w:val="24"/>
                <w:szCs w:val="24"/>
              </w:rPr>
              <w:t>В том числе практических занятий и лабораторных работ</w:t>
            </w:r>
          </w:p>
        </w:tc>
        <w:tc>
          <w:tcPr>
            <w:tcW w:w="610" w:type="pct"/>
            <w:vAlign w:val="center"/>
          </w:tcPr>
          <w:p w:rsidR="00F363E0" w:rsidRPr="00F363E0" w:rsidRDefault="00F363E0" w:rsidP="00F363E0">
            <w:pPr>
              <w:spacing w:after="0"/>
              <w:jc w:val="center"/>
              <w:rPr>
                <w:rFonts w:ascii="Times New Roman" w:hAnsi="Times New Roman"/>
                <w:b/>
                <w:sz w:val="24"/>
                <w:szCs w:val="24"/>
              </w:rPr>
            </w:pPr>
            <w:r w:rsidRPr="00F363E0">
              <w:rPr>
                <w:rFonts w:ascii="Times New Roman" w:hAnsi="Times New Roman"/>
                <w:b/>
                <w:sz w:val="24"/>
                <w:szCs w:val="24"/>
              </w:rPr>
              <w:t>4</w:t>
            </w:r>
          </w:p>
        </w:tc>
        <w:tc>
          <w:tcPr>
            <w:tcW w:w="390" w:type="pct"/>
          </w:tcPr>
          <w:p w:rsidR="00F363E0" w:rsidRPr="00F363E0" w:rsidRDefault="00F363E0" w:rsidP="00F363E0">
            <w:pPr>
              <w:spacing w:after="0"/>
              <w:rPr>
                <w:rFonts w:ascii="Times New Roman" w:hAnsi="Times New Roman"/>
                <w:b/>
                <w:i/>
                <w:sz w:val="24"/>
                <w:szCs w:val="24"/>
              </w:rPr>
            </w:pPr>
          </w:p>
        </w:tc>
        <w:tc>
          <w:tcPr>
            <w:tcW w:w="400" w:type="pct"/>
          </w:tcPr>
          <w:p w:rsidR="00F363E0" w:rsidRPr="00F363E0" w:rsidRDefault="00F363E0" w:rsidP="00F363E0">
            <w:pPr>
              <w:spacing w:after="0"/>
              <w:rPr>
                <w:rFonts w:ascii="Times New Roman" w:hAnsi="Times New Roman"/>
                <w:b/>
                <w:i/>
                <w:sz w:val="24"/>
                <w:szCs w:val="24"/>
              </w:rPr>
            </w:pPr>
          </w:p>
        </w:tc>
      </w:tr>
      <w:tr w:rsidR="00F363E0" w:rsidRPr="00F363E0" w:rsidTr="00F363E0">
        <w:trPr>
          <w:trHeight w:val="2064"/>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b/>
                <w:sz w:val="24"/>
                <w:szCs w:val="24"/>
              </w:rPr>
            </w:pPr>
            <w:r w:rsidRPr="00F363E0">
              <w:rPr>
                <w:rFonts w:ascii="Times New Roman" w:hAnsi="Times New Roman"/>
                <w:sz w:val="24"/>
                <w:szCs w:val="24"/>
              </w:rPr>
              <w:t>Лабораторная работа № 1. Описание почвенного профиля и его строение (Схема морфологического описания почвы</w:t>
            </w:r>
          </w:p>
        </w:tc>
        <w:tc>
          <w:tcPr>
            <w:tcW w:w="610" w:type="pct"/>
            <w:vAlign w:val="center"/>
          </w:tcPr>
          <w:p w:rsidR="00F363E0" w:rsidRPr="00F363E0" w:rsidRDefault="00F363E0" w:rsidP="00F363E0">
            <w:pPr>
              <w:spacing w:after="0"/>
              <w:jc w:val="center"/>
              <w:rPr>
                <w:rFonts w:ascii="Times New Roman" w:hAnsi="Times New Roman"/>
                <w:b/>
                <w:sz w:val="24"/>
                <w:szCs w:val="24"/>
              </w:rPr>
            </w:pPr>
            <w:r w:rsidRPr="00F363E0">
              <w:rPr>
                <w:rFonts w:ascii="Times New Roman" w:hAnsi="Times New Roman"/>
                <w:b/>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2.1</w:t>
            </w:r>
          </w:p>
        </w:tc>
        <w:tc>
          <w:tcPr>
            <w:tcW w:w="400" w:type="pct"/>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ПО 2.1.01</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У 2.1.01</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З 2.1.01</w:t>
            </w:r>
          </w:p>
        </w:tc>
      </w:tr>
      <w:tr w:rsidR="00F363E0" w:rsidRPr="00F363E0" w:rsidTr="00F363E0">
        <w:trPr>
          <w:trHeight w:val="1273"/>
        </w:trPr>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b/>
                <w:sz w:val="24"/>
                <w:szCs w:val="24"/>
              </w:rPr>
            </w:pPr>
            <w:r w:rsidRPr="00F363E0">
              <w:rPr>
                <w:rFonts w:ascii="Times New Roman" w:hAnsi="Times New Roman"/>
                <w:sz w:val="24"/>
                <w:szCs w:val="24"/>
              </w:rPr>
              <w:t>Лабораторная работа № 2. Определение и описание морфологических признаков и свойств почвообразующих пород.</w:t>
            </w:r>
          </w:p>
        </w:tc>
        <w:tc>
          <w:tcPr>
            <w:tcW w:w="610" w:type="pct"/>
            <w:vAlign w:val="center"/>
          </w:tcPr>
          <w:p w:rsidR="00F363E0" w:rsidRPr="00F363E0" w:rsidRDefault="00F363E0" w:rsidP="00F363E0">
            <w:pPr>
              <w:spacing w:after="0"/>
              <w:jc w:val="center"/>
              <w:rPr>
                <w:rFonts w:ascii="Times New Roman" w:hAnsi="Times New Roman"/>
                <w:b/>
                <w:sz w:val="24"/>
                <w:szCs w:val="24"/>
              </w:rPr>
            </w:pPr>
            <w:r w:rsidRPr="00F363E0">
              <w:rPr>
                <w:rFonts w:ascii="Times New Roman" w:hAnsi="Times New Roman"/>
                <w:b/>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2.1</w:t>
            </w:r>
          </w:p>
        </w:tc>
        <w:tc>
          <w:tcPr>
            <w:tcW w:w="400" w:type="pct"/>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ПО 2.1.01</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У 2.1.01</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З 2.1.01</w:t>
            </w:r>
          </w:p>
        </w:tc>
      </w:tr>
      <w:tr w:rsidR="00F363E0" w:rsidRPr="00F363E0" w:rsidTr="00F363E0">
        <w:tc>
          <w:tcPr>
            <w:tcW w:w="845" w:type="pct"/>
            <w:vMerge w:val="restart"/>
          </w:tcPr>
          <w:p w:rsidR="00F363E0" w:rsidRPr="00F363E0" w:rsidRDefault="00F363E0" w:rsidP="00F363E0">
            <w:pPr>
              <w:spacing w:after="0"/>
              <w:rPr>
                <w:rFonts w:ascii="Times New Roman" w:hAnsi="Times New Roman"/>
                <w:b/>
                <w:bCs/>
                <w:sz w:val="24"/>
                <w:szCs w:val="24"/>
              </w:rPr>
            </w:pPr>
            <w:r w:rsidRPr="00F363E0">
              <w:rPr>
                <w:rFonts w:ascii="Times New Roman" w:hAnsi="Times New Roman"/>
                <w:b/>
                <w:bCs/>
                <w:sz w:val="24"/>
                <w:szCs w:val="24"/>
              </w:rPr>
              <w:t>Тема 3.2.Состав почвы</w:t>
            </w:r>
          </w:p>
        </w:tc>
        <w:tc>
          <w:tcPr>
            <w:tcW w:w="2755" w:type="pct"/>
          </w:tcPr>
          <w:p w:rsidR="00F363E0" w:rsidRPr="00F363E0" w:rsidRDefault="00F363E0" w:rsidP="00F363E0">
            <w:pPr>
              <w:spacing w:after="0"/>
              <w:rPr>
                <w:rFonts w:ascii="Times New Roman" w:hAnsi="Times New Roman"/>
                <w:b/>
                <w:sz w:val="24"/>
                <w:szCs w:val="24"/>
              </w:rPr>
            </w:pPr>
            <w:r w:rsidRPr="00F363E0">
              <w:rPr>
                <w:rFonts w:ascii="Times New Roman" w:hAnsi="Times New Roman"/>
                <w:b/>
                <w:sz w:val="24"/>
                <w:szCs w:val="24"/>
              </w:rPr>
              <w:t>Содержание</w:t>
            </w:r>
          </w:p>
        </w:tc>
        <w:tc>
          <w:tcPr>
            <w:tcW w:w="610" w:type="pct"/>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6</w:t>
            </w:r>
          </w:p>
        </w:tc>
        <w:tc>
          <w:tcPr>
            <w:tcW w:w="390" w:type="pct"/>
          </w:tcPr>
          <w:p w:rsidR="00F363E0" w:rsidRPr="00F363E0" w:rsidRDefault="00F363E0" w:rsidP="00F363E0">
            <w:pPr>
              <w:suppressAutoHyphens/>
              <w:spacing w:after="0"/>
              <w:jc w:val="both"/>
              <w:rPr>
                <w:rFonts w:ascii="Times New Roman" w:hAnsi="Times New Roman"/>
                <w:i/>
                <w:iCs/>
                <w:sz w:val="24"/>
                <w:szCs w:val="24"/>
              </w:rPr>
            </w:pPr>
          </w:p>
        </w:tc>
        <w:tc>
          <w:tcPr>
            <w:tcW w:w="400" w:type="pct"/>
          </w:tcPr>
          <w:p w:rsidR="00F363E0" w:rsidRPr="00F363E0" w:rsidRDefault="00F363E0" w:rsidP="00F363E0">
            <w:pPr>
              <w:suppressAutoHyphens/>
              <w:spacing w:after="0"/>
              <w:jc w:val="both"/>
              <w:rPr>
                <w:rFonts w:ascii="Times New Roman" w:hAnsi="Times New Roman"/>
                <w:i/>
                <w:iCs/>
                <w:sz w:val="24"/>
                <w:szCs w:val="24"/>
              </w:rPr>
            </w:pPr>
          </w:p>
        </w:tc>
      </w:tr>
      <w:tr w:rsidR="00F363E0" w:rsidRPr="00F363E0" w:rsidTr="00F363E0">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 xml:space="preserve">1.Минералогический и гранулометрический состав почв. Фазы почвы. Почвенная структура. Скелетная часть почвы. Почечные коллоиды. Сорбция почвы. </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center"/>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uppressAutoHyphens/>
              <w:spacing w:after="0"/>
              <w:jc w:val="center"/>
              <w:rPr>
                <w:rFonts w:ascii="Times New Roman" w:hAnsi="Times New Roman"/>
                <w:iCs/>
                <w:sz w:val="24"/>
                <w:szCs w:val="24"/>
              </w:rPr>
            </w:pPr>
            <w:r w:rsidRPr="00F363E0">
              <w:rPr>
                <w:rFonts w:ascii="Times New Roman" w:hAnsi="Times New Roman"/>
                <w:iCs/>
                <w:sz w:val="24"/>
                <w:szCs w:val="24"/>
              </w:rPr>
              <w:t>ПК 2.1</w:t>
            </w:r>
          </w:p>
        </w:tc>
        <w:tc>
          <w:tcPr>
            <w:tcW w:w="400" w:type="pct"/>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Уо.02.04</w:t>
            </w:r>
          </w:p>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Зо.02.01</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ПО 2.1.01</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У 2.1.01</w:t>
            </w:r>
          </w:p>
          <w:p w:rsidR="00F363E0" w:rsidRPr="00F363E0" w:rsidRDefault="00F363E0" w:rsidP="00F363E0">
            <w:pPr>
              <w:suppressAutoHyphens/>
              <w:spacing w:after="0"/>
              <w:jc w:val="center"/>
              <w:rPr>
                <w:rFonts w:ascii="Times New Roman" w:hAnsi="Times New Roman"/>
                <w:iCs/>
                <w:sz w:val="24"/>
                <w:szCs w:val="24"/>
              </w:rPr>
            </w:pPr>
            <w:r w:rsidRPr="00F363E0">
              <w:rPr>
                <w:rFonts w:ascii="Times New Roman" w:hAnsi="Times New Roman"/>
                <w:sz w:val="24"/>
                <w:szCs w:val="24"/>
              </w:rPr>
              <w:t>З 2.1.01</w:t>
            </w:r>
          </w:p>
        </w:tc>
      </w:tr>
      <w:tr w:rsidR="00F363E0" w:rsidRPr="00F363E0" w:rsidTr="00F363E0">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2.Минеральные и органические коллоиды. Почвенно-поглощающий комплекс. Виды поглотительной способности</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center"/>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uppressAutoHyphens/>
              <w:spacing w:after="0"/>
              <w:jc w:val="center"/>
              <w:rPr>
                <w:rFonts w:ascii="Times New Roman" w:hAnsi="Times New Roman"/>
                <w:iCs/>
                <w:sz w:val="24"/>
                <w:szCs w:val="24"/>
              </w:rPr>
            </w:pPr>
            <w:r w:rsidRPr="00F363E0">
              <w:rPr>
                <w:rFonts w:ascii="Times New Roman" w:hAnsi="Times New Roman"/>
                <w:iCs/>
                <w:sz w:val="24"/>
                <w:szCs w:val="24"/>
              </w:rPr>
              <w:t>ПК 2.1</w:t>
            </w:r>
          </w:p>
        </w:tc>
        <w:tc>
          <w:tcPr>
            <w:tcW w:w="400" w:type="pct"/>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Уо.02.04</w:t>
            </w:r>
          </w:p>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Зо.02.01</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ПО 2.1.01</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У 2.1.01</w:t>
            </w:r>
          </w:p>
          <w:p w:rsidR="00F363E0" w:rsidRPr="00F363E0" w:rsidRDefault="00F363E0" w:rsidP="00F363E0">
            <w:pPr>
              <w:suppressAutoHyphens/>
              <w:spacing w:after="0"/>
              <w:jc w:val="center"/>
              <w:rPr>
                <w:rFonts w:ascii="Times New Roman" w:hAnsi="Times New Roman"/>
                <w:iCs/>
                <w:sz w:val="24"/>
                <w:szCs w:val="24"/>
              </w:rPr>
            </w:pPr>
            <w:r w:rsidRPr="00F363E0">
              <w:rPr>
                <w:rFonts w:ascii="Times New Roman" w:hAnsi="Times New Roman"/>
                <w:sz w:val="24"/>
                <w:szCs w:val="24"/>
              </w:rPr>
              <w:t>З 2.1.01</w:t>
            </w:r>
          </w:p>
        </w:tc>
      </w:tr>
      <w:tr w:rsidR="00F363E0" w:rsidRPr="00F363E0" w:rsidTr="00F363E0">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 xml:space="preserve">3.Органическая часть почвы. Гумус. Гумусовые вещества – гумусовые и </w:t>
            </w:r>
            <w:proofErr w:type="spellStart"/>
            <w:r w:rsidRPr="00F363E0">
              <w:rPr>
                <w:rFonts w:ascii="Times New Roman" w:hAnsi="Times New Roman"/>
                <w:sz w:val="24"/>
                <w:szCs w:val="24"/>
              </w:rPr>
              <w:t>фульвокислоты</w:t>
            </w:r>
            <w:proofErr w:type="spellEnd"/>
            <w:r w:rsidRPr="00F363E0">
              <w:rPr>
                <w:rFonts w:ascii="Times New Roman" w:hAnsi="Times New Roman"/>
                <w:sz w:val="24"/>
                <w:szCs w:val="24"/>
              </w:rPr>
              <w:t>. Реакция почвы. Катионы. Насыщенные и ненасыщенные основания. Кислотность почвы. Щелочность почвы.</w:t>
            </w:r>
          </w:p>
        </w:tc>
        <w:tc>
          <w:tcPr>
            <w:tcW w:w="610" w:type="pct"/>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center"/>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uppressAutoHyphens/>
              <w:spacing w:after="0"/>
              <w:jc w:val="center"/>
              <w:rPr>
                <w:rFonts w:ascii="Times New Roman" w:hAnsi="Times New Roman"/>
                <w:iCs/>
                <w:sz w:val="24"/>
                <w:szCs w:val="24"/>
              </w:rPr>
            </w:pPr>
            <w:r w:rsidRPr="00F363E0">
              <w:rPr>
                <w:rFonts w:ascii="Times New Roman" w:hAnsi="Times New Roman"/>
                <w:iCs/>
                <w:sz w:val="24"/>
                <w:szCs w:val="24"/>
              </w:rPr>
              <w:t>ПК 2.1</w:t>
            </w:r>
          </w:p>
        </w:tc>
        <w:tc>
          <w:tcPr>
            <w:tcW w:w="400" w:type="pct"/>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Уо.02.04</w:t>
            </w:r>
          </w:p>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Зо.02.01</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ПО 2.1.01</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У 2.1.01</w:t>
            </w:r>
          </w:p>
          <w:p w:rsidR="00F363E0" w:rsidRPr="00F363E0" w:rsidRDefault="00F363E0" w:rsidP="00F363E0">
            <w:pPr>
              <w:suppressAutoHyphens/>
              <w:spacing w:after="0"/>
              <w:jc w:val="center"/>
              <w:rPr>
                <w:rFonts w:ascii="Times New Roman" w:hAnsi="Times New Roman"/>
                <w:iCs/>
                <w:sz w:val="24"/>
                <w:szCs w:val="24"/>
              </w:rPr>
            </w:pPr>
            <w:r w:rsidRPr="00F363E0">
              <w:rPr>
                <w:rFonts w:ascii="Times New Roman" w:hAnsi="Times New Roman"/>
                <w:sz w:val="24"/>
                <w:szCs w:val="24"/>
              </w:rPr>
              <w:t>З 2.1.01</w:t>
            </w:r>
          </w:p>
        </w:tc>
      </w:tr>
      <w:tr w:rsidR="00F363E0" w:rsidRPr="00F363E0" w:rsidTr="00F363E0">
        <w:tc>
          <w:tcPr>
            <w:tcW w:w="845" w:type="pct"/>
            <w:vMerge/>
          </w:tcPr>
          <w:p w:rsidR="00F363E0" w:rsidRPr="00F363E0" w:rsidRDefault="00F363E0" w:rsidP="00F363E0">
            <w:pPr>
              <w:spacing w:after="0"/>
              <w:rPr>
                <w:rFonts w:ascii="Times New Roman" w:hAnsi="Times New Roman"/>
                <w:b/>
                <w:bCs/>
                <w:sz w:val="24"/>
                <w:szCs w:val="24"/>
              </w:rPr>
            </w:pPr>
          </w:p>
        </w:tc>
        <w:tc>
          <w:tcPr>
            <w:tcW w:w="2755" w:type="pct"/>
            <w:shd w:val="clear" w:color="auto" w:fill="auto"/>
          </w:tcPr>
          <w:p w:rsidR="00F363E0" w:rsidRPr="00F363E0" w:rsidRDefault="00F363E0" w:rsidP="00F363E0">
            <w:pPr>
              <w:spacing w:after="0"/>
              <w:rPr>
                <w:rFonts w:ascii="Times New Roman" w:hAnsi="Times New Roman"/>
                <w:b/>
                <w:sz w:val="24"/>
                <w:szCs w:val="24"/>
              </w:rPr>
            </w:pPr>
            <w:r w:rsidRPr="00F363E0">
              <w:rPr>
                <w:rFonts w:ascii="Times New Roman" w:eastAsia="Calibri" w:hAnsi="Times New Roman"/>
                <w:b/>
                <w:bCs/>
                <w:sz w:val="24"/>
                <w:szCs w:val="24"/>
              </w:rPr>
              <w:t>В том числе практических занятий и лабораторных работ</w:t>
            </w:r>
          </w:p>
        </w:tc>
        <w:tc>
          <w:tcPr>
            <w:tcW w:w="610" w:type="pct"/>
            <w:vAlign w:val="center"/>
          </w:tcPr>
          <w:p w:rsidR="00F363E0" w:rsidRPr="00F363E0" w:rsidRDefault="00F363E0" w:rsidP="00F363E0">
            <w:pPr>
              <w:suppressAutoHyphens/>
              <w:spacing w:after="0"/>
              <w:jc w:val="center"/>
              <w:rPr>
                <w:rFonts w:ascii="Times New Roman" w:hAnsi="Times New Roman"/>
                <w:b/>
                <w:iCs/>
                <w:sz w:val="24"/>
                <w:szCs w:val="24"/>
              </w:rPr>
            </w:pPr>
            <w:r w:rsidRPr="00F363E0">
              <w:rPr>
                <w:rFonts w:ascii="Times New Roman" w:hAnsi="Times New Roman"/>
                <w:b/>
                <w:iCs/>
                <w:sz w:val="24"/>
                <w:szCs w:val="24"/>
              </w:rPr>
              <w:t>6</w:t>
            </w:r>
          </w:p>
        </w:tc>
        <w:tc>
          <w:tcPr>
            <w:tcW w:w="390" w:type="pct"/>
          </w:tcPr>
          <w:p w:rsidR="00F363E0" w:rsidRPr="00F363E0" w:rsidRDefault="00F363E0" w:rsidP="00F363E0">
            <w:pPr>
              <w:suppressAutoHyphens/>
              <w:spacing w:after="0"/>
              <w:jc w:val="center"/>
              <w:rPr>
                <w:rFonts w:ascii="Times New Roman" w:hAnsi="Times New Roman"/>
                <w:b/>
                <w:iCs/>
                <w:sz w:val="24"/>
                <w:szCs w:val="24"/>
              </w:rPr>
            </w:pPr>
          </w:p>
        </w:tc>
        <w:tc>
          <w:tcPr>
            <w:tcW w:w="400" w:type="pct"/>
          </w:tcPr>
          <w:p w:rsidR="00F363E0" w:rsidRPr="00F363E0" w:rsidRDefault="00F363E0" w:rsidP="00F363E0">
            <w:pPr>
              <w:suppressAutoHyphens/>
              <w:spacing w:after="0"/>
              <w:jc w:val="center"/>
              <w:rPr>
                <w:rFonts w:ascii="Times New Roman" w:hAnsi="Times New Roman"/>
                <w:b/>
                <w:iCs/>
                <w:sz w:val="24"/>
                <w:szCs w:val="24"/>
              </w:rPr>
            </w:pPr>
          </w:p>
        </w:tc>
      </w:tr>
      <w:tr w:rsidR="00F363E0" w:rsidRPr="00F363E0" w:rsidTr="00F363E0">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Лабораторная работа №3</w:t>
            </w:r>
            <w:r w:rsidRPr="00F363E0">
              <w:rPr>
                <w:rFonts w:ascii="Times New Roman" w:hAnsi="Times New Roman"/>
                <w:sz w:val="24"/>
                <w:szCs w:val="24"/>
              </w:rPr>
              <w:t>. Определение механического состава почвы (гранулометрический состав почв)</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pacing w:after="0"/>
              <w:rPr>
                <w:sz w:val="24"/>
                <w:szCs w:val="24"/>
              </w:rPr>
            </w:pPr>
            <w:r w:rsidRPr="00F363E0">
              <w:rPr>
                <w:rFonts w:ascii="Times New Roman" w:hAnsi="Times New Roman"/>
                <w:iCs/>
                <w:sz w:val="24"/>
                <w:szCs w:val="24"/>
              </w:rPr>
              <w:t>ПК 2.1</w:t>
            </w:r>
          </w:p>
        </w:tc>
        <w:tc>
          <w:tcPr>
            <w:tcW w:w="400" w:type="pct"/>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Уо.02.04</w:t>
            </w:r>
          </w:p>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Зо.02.01</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ПО 2.1.01</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У 2.1.01</w:t>
            </w:r>
          </w:p>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З 2.1.01</w:t>
            </w:r>
          </w:p>
        </w:tc>
      </w:tr>
      <w:tr w:rsidR="00F363E0" w:rsidRPr="00F363E0" w:rsidTr="00F363E0">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 xml:space="preserve">Лабораторная работа № 4. </w:t>
            </w:r>
            <w:r w:rsidRPr="00F363E0">
              <w:rPr>
                <w:rFonts w:ascii="Times New Roman" w:hAnsi="Times New Roman"/>
                <w:sz w:val="24"/>
                <w:szCs w:val="24"/>
              </w:rPr>
              <w:t>Определение содержания органического вещества в почве.</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pacing w:after="0"/>
              <w:rPr>
                <w:sz w:val="24"/>
                <w:szCs w:val="24"/>
              </w:rPr>
            </w:pPr>
            <w:r w:rsidRPr="00F363E0">
              <w:rPr>
                <w:rFonts w:ascii="Times New Roman" w:hAnsi="Times New Roman"/>
                <w:iCs/>
                <w:sz w:val="24"/>
                <w:szCs w:val="24"/>
              </w:rPr>
              <w:t>ПК 2.1</w:t>
            </w:r>
          </w:p>
        </w:tc>
        <w:tc>
          <w:tcPr>
            <w:tcW w:w="400" w:type="pct"/>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Уо.02.04</w:t>
            </w:r>
          </w:p>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Зо.02.01</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ПО 2.1.01</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У 2.1.01</w:t>
            </w:r>
          </w:p>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З 2.1.01</w:t>
            </w:r>
          </w:p>
        </w:tc>
      </w:tr>
      <w:tr w:rsidR="00F363E0" w:rsidRPr="00F363E0" w:rsidTr="00F363E0">
        <w:tc>
          <w:tcPr>
            <w:tcW w:w="845" w:type="pct"/>
            <w:vMerge/>
          </w:tcPr>
          <w:p w:rsidR="00F363E0" w:rsidRPr="00F363E0" w:rsidRDefault="00F363E0" w:rsidP="00F363E0">
            <w:pPr>
              <w:spacing w:after="0"/>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b/>
                <w:sz w:val="24"/>
                <w:szCs w:val="24"/>
              </w:rPr>
              <w:t xml:space="preserve">Лабораторная работа №5 </w:t>
            </w:r>
            <w:r w:rsidRPr="00F363E0">
              <w:rPr>
                <w:rFonts w:ascii="Times New Roman" w:hAnsi="Times New Roman"/>
                <w:sz w:val="24"/>
                <w:szCs w:val="24"/>
              </w:rPr>
              <w:t>Определение реакции среды почв (рН)</w:t>
            </w:r>
          </w:p>
        </w:tc>
        <w:tc>
          <w:tcPr>
            <w:tcW w:w="610" w:type="pct"/>
            <w:vAlign w:val="center"/>
          </w:tcPr>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04</w:t>
            </w:r>
          </w:p>
          <w:p w:rsidR="00F363E0" w:rsidRPr="00F363E0" w:rsidRDefault="00F363E0" w:rsidP="00F363E0">
            <w:pPr>
              <w:spacing w:after="0"/>
              <w:rPr>
                <w:sz w:val="24"/>
                <w:szCs w:val="24"/>
              </w:rPr>
            </w:pPr>
            <w:r w:rsidRPr="00F363E0">
              <w:rPr>
                <w:rFonts w:ascii="Times New Roman" w:hAnsi="Times New Roman"/>
                <w:iCs/>
                <w:sz w:val="24"/>
                <w:szCs w:val="24"/>
              </w:rPr>
              <w:t>ПК 2.1</w:t>
            </w:r>
          </w:p>
        </w:tc>
        <w:tc>
          <w:tcPr>
            <w:tcW w:w="400" w:type="pct"/>
          </w:tcPr>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ПО 2.1.01</w:t>
            </w:r>
          </w:p>
          <w:p w:rsidR="00F363E0" w:rsidRPr="00F363E0" w:rsidRDefault="00F363E0" w:rsidP="00F363E0">
            <w:pPr>
              <w:spacing w:after="0"/>
              <w:rPr>
                <w:rFonts w:ascii="Times New Roman" w:hAnsi="Times New Roman"/>
                <w:sz w:val="24"/>
                <w:szCs w:val="24"/>
              </w:rPr>
            </w:pPr>
            <w:r w:rsidRPr="00F363E0">
              <w:rPr>
                <w:rFonts w:ascii="Times New Roman" w:hAnsi="Times New Roman"/>
                <w:sz w:val="24"/>
                <w:szCs w:val="24"/>
              </w:rPr>
              <w:t>У 2.1.01</w:t>
            </w:r>
          </w:p>
          <w:p w:rsidR="00F363E0" w:rsidRPr="00F363E0" w:rsidRDefault="00F363E0" w:rsidP="00F363E0">
            <w:pPr>
              <w:suppressAutoHyphens/>
              <w:spacing w:after="0"/>
              <w:jc w:val="center"/>
              <w:rPr>
                <w:rFonts w:ascii="Times New Roman" w:hAnsi="Times New Roman"/>
                <w:sz w:val="24"/>
                <w:szCs w:val="24"/>
              </w:rPr>
            </w:pPr>
            <w:r w:rsidRPr="00F363E0">
              <w:rPr>
                <w:rFonts w:ascii="Times New Roman" w:hAnsi="Times New Roman"/>
                <w:sz w:val="24"/>
                <w:szCs w:val="24"/>
              </w:rPr>
              <w:t>З 2.1.01</w:t>
            </w:r>
          </w:p>
        </w:tc>
      </w:tr>
      <w:tr w:rsidR="00F363E0" w:rsidRPr="00F363E0" w:rsidTr="00F363E0">
        <w:tc>
          <w:tcPr>
            <w:tcW w:w="845" w:type="pct"/>
            <w:vMerge w:val="restart"/>
          </w:tcPr>
          <w:p w:rsidR="00F363E0" w:rsidRPr="00F363E0" w:rsidRDefault="00F363E0" w:rsidP="00F363E0">
            <w:pPr>
              <w:spacing w:after="0"/>
              <w:jc w:val="center"/>
              <w:rPr>
                <w:rFonts w:ascii="Times New Roman" w:hAnsi="Times New Roman"/>
                <w:b/>
                <w:bCs/>
                <w:sz w:val="24"/>
                <w:szCs w:val="24"/>
              </w:rPr>
            </w:pPr>
            <w:r w:rsidRPr="00F363E0">
              <w:rPr>
                <w:rFonts w:ascii="Times New Roman" w:hAnsi="Times New Roman"/>
                <w:b/>
                <w:bCs/>
                <w:sz w:val="24"/>
                <w:szCs w:val="24"/>
              </w:rPr>
              <w:lastRenderedPageBreak/>
              <w:t>Тема 3.3 Свойства почвы</w:t>
            </w:r>
          </w:p>
        </w:tc>
        <w:tc>
          <w:tcPr>
            <w:tcW w:w="2755" w:type="pct"/>
          </w:tcPr>
          <w:p w:rsidR="00F363E0" w:rsidRPr="00F363E0" w:rsidRDefault="00F363E0" w:rsidP="00F363E0">
            <w:pPr>
              <w:suppressAutoHyphens/>
              <w:spacing w:after="0"/>
              <w:rPr>
                <w:rFonts w:ascii="Times New Roman" w:hAnsi="Times New Roman"/>
                <w:b/>
                <w:sz w:val="24"/>
                <w:szCs w:val="24"/>
              </w:rPr>
            </w:pPr>
            <w:r w:rsidRPr="00F363E0">
              <w:rPr>
                <w:rFonts w:ascii="Times New Roman" w:hAnsi="Times New Roman"/>
                <w:b/>
                <w:bCs/>
                <w:sz w:val="24"/>
                <w:szCs w:val="24"/>
              </w:rPr>
              <w:t xml:space="preserve">Содержание </w:t>
            </w:r>
          </w:p>
        </w:tc>
        <w:tc>
          <w:tcPr>
            <w:tcW w:w="610" w:type="pct"/>
          </w:tcPr>
          <w:p w:rsidR="00F363E0" w:rsidRPr="00F363E0" w:rsidRDefault="00F363E0" w:rsidP="00F363E0">
            <w:pPr>
              <w:suppressAutoHyphens/>
              <w:spacing w:after="0"/>
              <w:jc w:val="center"/>
              <w:rPr>
                <w:rFonts w:ascii="Times New Roman" w:hAnsi="Times New Roman"/>
                <w:b/>
                <w:sz w:val="24"/>
                <w:szCs w:val="24"/>
              </w:rPr>
            </w:pPr>
            <w:r w:rsidRPr="00F363E0">
              <w:rPr>
                <w:rFonts w:ascii="Times New Roman" w:hAnsi="Times New Roman"/>
                <w:b/>
                <w:sz w:val="24"/>
                <w:szCs w:val="24"/>
              </w:rPr>
              <w:t>4</w:t>
            </w:r>
          </w:p>
        </w:tc>
        <w:tc>
          <w:tcPr>
            <w:tcW w:w="390" w:type="pct"/>
          </w:tcPr>
          <w:p w:rsidR="00F363E0" w:rsidRPr="00F363E0" w:rsidRDefault="00F363E0" w:rsidP="00F363E0">
            <w:pPr>
              <w:suppressAutoHyphens/>
              <w:spacing w:after="0"/>
              <w:jc w:val="center"/>
              <w:rPr>
                <w:rFonts w:ascii="Times New Roman" w:hAnsi="Times New Roman"/>
                <w:b/>
                <w:sz w:val="24"/>
                <w:szCs w:val="24"/>
              </w:rPr>
            </w:pPr>
          </w:p>
        </w:tc>
        <w:tc>
          <w:tcPr>
            <w:tcW w:w="400" w:type="pct"/>
          </w:tcPr>
          <w:p w:rsidR="00F363E0" w:rsidRPr="00F363E0" w:rsidRDefault="00F363E0" w:rsidP="00F363E0">
            <w:pPr>
              <w:suppressAutoHyphens/>
              <w:spacing w:after="0"/>
              <w:jc w:val="center"/>
              <w:rPr>
                <w:rFonts w:ascii="Times New Roman" w:hAnsi="Times New Roman"/>
                <w:b/>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1.Общие физические свойства почвы. Физико-механические свойства почвы. Водные свойства почв. Формы воды в почве.</w:t>
            </w:r>
          </w:p>
        </w:tc>
        <w:tc>
          <w:tcPr>
            <w:tcW w:w="610"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2.1</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Уо.02.04</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2.1.01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2.1.01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2.1.01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2.Воздушный режим почвы. Тепловые свойства почвы. Тепловой режим почвы. Плодородие почвы</w:t>
            </w:r>
          </w:p>
        </w:tc>
        <w:tc>
          <w:tcPr>
            <w:tcW w:w="610"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ПК 2.1</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Уо.02.04</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2.1.01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2.1.01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2.1.01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shd w:val="clear" w:color="auto" w:fill="auto"/>
          </w:tcPr>
          <w:p w:rsidR="00F363E0" w:rsidRPr="00F363E0" w:rsidRDefault="00F363E0" w:rsidP="00F363E0">
            <w:pPr>
              <w:spacing w:after="0"/>
              <w:jc w:val="both"/>
              <w:rPr>
                <w:rFonts w:ascii="Times New Roman" w:hAnsi="Times New Roman"/>
                <w:sz w:val="24"/>
                <w:szCs w:val="24"/>
              </w:rPr>
            </w:pPr>
            <w:r w:rsidRPr="00F363E0">
              <w:rPr>
                <w:rFonts w:ascii="Times New Roman" w:eastAsia="Calibri" w:hAnsi="Times New Roman"/>
                <w:b/>
                <w:bCs/>
                <w:sz w:val="24"/>
                <w:szCs w:val="24"/>
              </w:rPr>
              <w:t>В том числе практических занятий и лабораторных работ</w:t>
            </w:r>
          </w:p>
        </w:tc>
        <w:tc>
          <w:tcPr>
            <w:tcW w:w="610" w:type="pct"/>
            <w:vAlign w:val="center"/>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2</w:t>
            </w:r>
          </w:p>
        </w:tc>
        <w:tc>
          <w:tcPr>
            <w:tcW w:w="390" w:type="pct"/>
          </w:tcPr>
          <w:p w:rsidR="00F363E0" w:rsidRPr="00F363E0" w:rsidRDefault="00F363E0" w:rsidP="00F363E0">
            <w:pPr>
              <w:suppressAutoHyphens/>
              <w:spacing w:after="0"/>
              <w:jc w:val="both"/>
              <w:rPr>
                <w:rFonts w:ascii="Times New Roman" w:hAnsi="Times New Roman"/>
                <w:b/>
                <w:sz w:val="24"/>
                <w:szCs w:val="24"/>
              </w:rPr>
            </w:pPr>
          </w:p>
        </w:tc>
        <w:tc>
          <w:tcPr>
            <w:tcW w:w="400" w:type="pct"/>
          </w:tcPr>
          <w:p w:rsidR="00F363E0" w:rsidRPr="00F363E0" w:rsidRDefault="00F363E0" w:rsidP="00F363E0">
            <w:pPr>
              <w:suppressAutoHyphens/>
              <w:spacing w:after="0"/>
              <w:jc w:val="both"/>
              <w:rPr>
                <w:rFonts w:ascii="Times New Roman" w:hAnsi="Times New Roman"/>
                <w:b/>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 xml:space="preserve">Лабораторная работа № 6. </w:t>
            </w:r>
            <w:r w:rsidRPr="00F363E0">
              <w:rPr>
                <w:rFonts w:ascii="Times New Roman" w:hAnsi="Times New Roman"/>
                <w:sz w:val="24"/>
                <w:szCs w:val="24"/>
              </w:rPr>
              <w:t xml:space="preserve">Определение водопроницаемости и </w:t>
            </w:r>
            <w:proofErr w:type="spellStart"/>
            <w:r w:rsidRPr="00F363E0">
              <w:rPr>
                <w:rFonts w:ascii="Times New Roman" w:hAnsi="Times New Roman"/>
                <w:sz w:val="24"/>
                <w:szCs w:val="24"/>
              </w:rPr>
              <w:t>водоподьемности</w:t>
            </w:r>
            <w:proofErr w:type="spellEnd"/>
            <w:r w:rsidRPr="00F363E0">
              <w:rPr>
                <w:rFonts w:ascii="Times New Roman" w:hAnsi="Times New Roman"/>
                <w:sz w:val="24"/>
                <w:szCs w:val="24"/>
              </w:rPr>
              <w:t xml:space="preserve"> почв различного механического состава.</w:t>
            </w:r>
          </w:p>
        </w:tc>
        <w:tc>
          <w:tcPr>
            <w:tcW w:w="610"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ОК 03</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iCs/>
                <w:sz w:val="24"/>
                <w:szCs w:val="24"/>
              </w:rPr>
              <w:t>ПК 2.1</w:t>
            </w:r>
          </w:p>
        </w:tc>
        <w:tc>
          <w:tcPr>
            <w:tcW w:w="400"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Уо.03.02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Зо.03.02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2.1.01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2.1.01</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 2.1.01</w:t>
            </w:r>
          </w:p>
        </w:tc>
      </w:tr>
      <w:tr w:rsidR="00F363E0" w:rsidRPr="00F363E0" w:rsidTr="00F363E0">
        <w:tc>
          <w:tcPr>
            <w:tcW w:w="845" w:type="pct"/>
            <w:vMerge w:val="restart"/>
          </w:tcPr>
          <w:p w:rsidR="00F363E0" w:rsidRPr="00F363E0" w:rsidRDefault="00F363E0" w:rsidP="00F363E0">
            <w:pPr>
              <w:spacing w:after="0"/>
              <w:jc w:val="both"/>
              <w:rPr>
                <w:rFonts w:ascii="Times New Roman" w:hAnsi="Times New Roman"/>
                <w:b/>
                <w:bCs/>
                <w:sz w:val="24"/>
                <w:szCs w:val="24"/>
              </w:rPr>
            </w:pPr>
            <w:r w:rsidRPr="00F363E0">
              <w:rPr>
                <w:rFonts w:ascii="Times New Roman" w:hAnsi="Times New Roman"/>
                <w:b/>
                <w:bCs/>
                <w:sz w:val="24"/>
                <w:szCs w:val="24"/>
              </w:rPr>
              <w:t>Тема 3.4. Классификация и характеристика основных типов почв России</w:t>
            </w:r>
          </w:p>
        </w:tc>
        <w:tc>
          <w:tcPr>
            <w:tcW w:w="2755" w:type="pct"/>
          </w:tcPr>
          <w:p w:rsidR="00F363E0" w:rsidRPr="00F363E0" w:rsidRDefault="00F363E0" w:rsidP="00F363E0">
            <w:pPr>
              <w:spacing w:after="0"/>
              <w:jc w:val="both"/>
              <w:rPr>
                <w:rFonts w:ascii="Times New Roman" w:hAnsi="Times New Roman"/>
                <w:b/>
                <w:bCs/>
                <w:sz w:val="24"/>
                <w:szCs w:val="24"/>
              </w:rPr>
            </w:pPr>
            <w:r w:rsidRPr="00F363E0">
              <w:rPr>
                <w:rFonts w:ascii="Times New Roman" w:hAnsi="Times New Roman"/>
                <w:b/>
                <w:bCs/>
                <w:sz w:val="24"/>
                <w:szCs w:val="24"/>
              </w:rPr>
              <w:t>Содержание</w:t>
            </w:r>
          </w:p>
        </w:tc>
        <w:tc>
          <w:tcPr>
            <w:tcW w:w="610"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10</w:t>
            </w:r>
          </w:p>
        </w:tc>
        <w:tc>
          <w:tcPr>
            <w:tcW w:w="390" w:type="pct"/>
          </w:tcPr>
          <w:p w:rsidR="00F363E0" w:rsidRPr="00F363E0" w:rsidRDefault="00F363E0" w:rsidP="00F363E0">
            <w:pPr>
              <w:suppressAutoHyphens/>
              <w:spacing w:after="0"/>
              <w:jc w:val="both"/>
              <w:rPr>
                <w:rFonts w:ascii="Times New Roman" w:hAnsi="Times New Roman"/>
                <w:sz w:val="24"/>
                <w:szCs w:val="24"/>
              </w:rPr>
            </w:pPr>
          </w:p>
        </w:tc>
        <w:tc>
          <w:tcPr>
            <w:tcW w:w="400" w:type="pct"/>
          </w:tcPr>
          <w:p w:rsidR="00F363E0" w:rsidRPr="00F363E0" w:rsidRDefault="00F363E0" w:rsidP="00F363E0">
            <w:pPr>
              <w:suppressAutoHyphens/>
              <w:spacing w:after="0"/>
              <w:jc w:val="both"/>
              <w:rPr>
                <w:rFonts w:ascii="Times New Roman" w:hAnsi="Times New Roman"/>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C81E53">
            <w:pPr>
              <w:widowControl w:val="0"/>
              <w:numPr>
                <w:ilvl w:val="0"/>
                <w:numId w:val="37"/>
              </w:numPr>
              <w:spacing w:after="0"/>
              <w:ind w:left="0" w:firstLine="0"/>
              <w:jc w:val="both"/>
              <w:rPr>
                <w:rFonts w:ascii="Times New Roman" w:hAnsi="Times New Roman"/>
                <w:sz w:val="24"/>
                <w:szCs w:val="24"/>
              </w:rPr>
            </w:pPr>
            <w:r w:rsidRPr="00F363E0">
              <w:rPr>
                <w:rFonts w:ascii="Times New Roman" w:hAnsi="Times New Roman"/>
                <w:sz w:val="24"/>
                <w:szCs w:val="24"/>
              </w:rPr>
              <w:t xml:space="preserve">Классификация почв и закономерности их распространения. Географическое распространение почв. </w:t>
            </w:r>
          </w:p>
        </w:tc>
        <w:tc>
          <w:tcPr>
            <w:tcW w:w="610"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pacing w:after="0"/>
              <w:jc w:val="both"/>
              <w:rPr>
                <w:sz w:val="24"/>
                <w:szCs w:val="24"/>
              </w:rPr>
            </w:pPr>
            <w:r w:rsidRPr="00F363E0">
              <w:rPr>
                <w:rFonts w:ascii="Times New Roman" w:hAnsi="Times New Roman"/>
                <w:iCs/>
                <w:sz w:val="24"/>
                <w:szCs w:val="24"/>
              </w:rPr>
              <w:t>ПК 2.1</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Уо.02.04</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2.1.01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2.1.01</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lastRenderedPageBreak/>
              <w:t>З 2.1.01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C81E53">
            <w:pPr>
              <w:widowControl w:val="0"/>
              <w:numPr>
                <w:ilvl w:val="0"/>
                <w:numId w:val="37"/>
              </w:numPr>
              <w:spacing w:after="0"/>
              <w:ind w:left="0" w:firstLine="0"/>
              <w:jc w:val="both"/>
              <w:rPr>
                <w:rFonts w:ascii="Times New Roman" w:hAnsi="Times New Roman"/>
                <w:sz w:val="24"/>
                <w:szCs w:val="24"/>
              </w:rPr>
            </w:pPr>
            <w:r w:rsidRPr="00F363E0">
              <w:rPr>
                <w:rFonts w:ascii="Times New Roman" w:hAnsi="Times New Roman"/>
                <w:sz w:val="24"/>
                <w:szCs w:val="24"/>
              </w:rPr>
              <w:t>Тундровые глеевые почвы. Подзолистые почвы.</w:t>
            </w:r>
          </w:p>
        </w:tc>
        <w:tc>
          <w:tcPr>
            <w:tcW w:w="610"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pacing w:after="0"/>
              <w:jc w:val="both"/>
              <w:rPr>
                <w:sz w:val="24"/>
                <w:szCs w:val="24"/>
              </w:rPr>
            </w:pPr>
            <w:r w:rsidRPr="00F363E0">
              <w:rPr>
                <w:rFonts w:ascii="Times New Roman" w:hAnsi="Times New Roman"/>
                <w:iCs/>
                <w:sz w:val="24"/>
                <w:szCs w:val="24"/>
              </w:rPr>
              <w:t>ПК 2.1</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Уо.02.04</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2.1.01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2.1.01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sz w:val="24"/>
                <w:szCs w:val="24"/>
              </w:rPr>
              <w:t>З 2.1.01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C81E53">
            <w:pPr>
              <w:widowControl w:val="0"/>
              <w:numPr>
                <w:ilvl w:val="0"/>
                <w:numId w:val="37"/>
              </w:numPr>
              <w:spacing w:after="0"/>
              <w:ind w:left="0" w:firstLine="0"/>
              <w:jc w:val="both"/>
              <w:rPr>
                <w:rFonts w:ascii="Times New Roman" w:hAnsi="Times New Roman"/>
                <w:sz w:val="24"/>
                <w:szCs w:val="24"/>
              </w:rPr>
            </w:pPr>
            <w:r w:rsidRPr="00F363E0">
              <w:rPr>
                <w:rFonts w:ascii="Times New Roman" w:hAnsi="Times New Roman"/>
                <w:sz w:val="24"/>
                <w:szCs w:val="24"/>
              </w:rPr>
              <w:t xml:space="preserve">Дерново-подзолистые почвы. Серые лесные почвы. </w:t>
            </w:r>
          </w:p>
        </w:tc>
        <w:tc>
          <w:tcPr>
            <w:tcW w:w="610"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pacing w:after="0"/>
              <w:jc w:val="both"/>
              <w:rPr>
                <w:sz w:val="24"/>
                <w:szCs w:val="24"/>
              </w:rPr>
            </w:pPr>
            <w:r w:rsidRPr="00F363E0">
              <w:rPr>
                <w:rFonts w:ascii="Times New Roman" w:hAnsi="Times New Roman"/>
                <w:iCs/>
                <w:sz w:val="24"/>
                <w:szCs w:val="24"/>
              </w:rPr>
              <w:t>ПК 2.1</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Уо.02.04</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2.1.01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2.1.01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sz w:val="24"/>
                <w:szCs w:val="24"/>
              </w:rPr>
              <w:t>З 2.1.01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C81E53">
            <w:pPr>
              <w:widowControl w:val="0"/>
              <w:numPr>
                <w:ilvl w:val="0"/>
                <w:numId w:val="37"/>
              </w:numPr>
              <w:spacing w:after="0"/>
              <w:ind w:left="0" w:firstLine="0"/>
              <w:jc w:val="both"/>
              <w:rPr>
                <w:rFonts w:ascii="Times New Roman" w:hAnsi="Times New Roman"/>
                <w:sz w:val="24"/>
                <w:szCs w:val="24"/>
              </w:rPr>
            </w:pPr>
            <w:r w:rsidRPr="00F363E0">
              <w:rPr>
                <w:rFonts w:ascii="Times New Roman" w:hAnsi="Times New Roman"/>
                <w:sz w:val="24"/>
                <w:szCs w:val="24"/>
              </w:rPr>
              <w:t>Черноземные почвы. Классификация черноземных почв.</w:t>
            </w:r>
          </w:p>
        </w:tc>
        <w:tc>
          <w:tcPr>
            <w:tcW w:w="610"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pacing w:after="0"/>
              <w:jc w:val="both"/>
              <w:rPr>
                <w:sz w:val="24"/>
                <w:szCs w:val="24"/>
              </w:rPr>
            </w:pPr>
            <w:r w:rsidRPr="00F363E0">
              <w:rPr>
                <w:rFonts w:ascii="Times New Roman" w:hAnsi="Times New Roman"/>
                <w:iCs/>
                <w:sz w:val="24"/>
                <w:szCs w:val="24"/>
              </w:rPr>
              <w:t>ПК 2.1</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Уо.02.04</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2.1.01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2.1.01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sz w:val="24"/>
                <w:szCs w:val="24"/>
              </w:rPr>
              <w:t>З 2.1.01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C81E53">
            <w:pPr>
              <w:widowControl w:val="0"/>
              <w:numPr>
                <w:ilvl w:val="0"/>
                <w:numId w:val="37"/>
              </w:numPr>
              <w:spacing w:after="0"/>
              <w:ind w:left="0" w:firstLine="0"/>
              <w:jc w:val="both"/>
              <w:rPr>
                <w:rFonts w:ascii="Times New Roman" w:hAnsi="Times New Roman"/>
                <w:sz w:val="24"/>
                <w:szCs w:val="24"/>
              </w:rPr>
            </w:pPr>
            <w:r w:rsidRPr="00F363E0">
              <w:rPr>
                <w:rFonts w:ascii="Times New Roman" w:hAnsi="Times New Roman"/>
                <w:sz w:val="24"/>
                <w:szCs w:val="24"/>
              </w:rPr>
              <w:t>Основные типы почв региона. Сельскохозяйственное использование основных типов почв.</w:t>
            </w:r>
          </w:p>
        </w:tc>
        <w:tc>
          <w:tcPr>
            <w:tcW w:w="610"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pacing w:after="0"/>
              <w:jc w:val="both"/>
              <w:rPr>
                <w:sz w:val="24"/>
                <w:szCs w:val="24"/>
              </w:rPr>
            </w:pPr>
            <w:r w:rsidRPr="00F363E0">
              <w:rPr>
                <w:rFonts w:ascii="Times New Roman" w:hAnsi="Times New Roman"/>
                <w:iCs/>
                <w:sz w:val="24"/>
                <w:szCs w:val="24"/>
              </w:rPr>
              <w:t>ПК 2.1</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Уо.02.04</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2.1.01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2.1.01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sz w:val="24"/>
                <w:szCs w:val="24"/>
              </w:rPr>
              <w:t>З 2.1.01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F363E0">
            <w:pPr>
              <w:widowControl w:val="0"/>
              <w:spacing w:after="0"/>
              <w:jc w:val="both"/>
              <w:rPr>
                <w:rFonts w:ascii="Times New Roman" w:hAnsi="Times New Roman"/>
                <w:sz w:val="24"/>
                <w:szCs w:val="24"/>
              </w:rPr>
            </w:pPr>
            <w:r w:rsidRPr="00F363E0">
              <w:rPr>
                <w:rFonts w:ascii="Times New Roman" w:hAnsi="Times New Roman"/>
                <w:b/>
                <w:bCs/>
                <w:sz w:val="24"/>
                <w:szCs w:val="24"/>
              </w:rPr>
              <w:t>В том числе практических занятий и лабораторных работ</w:t>
            </w:r>
          </w:p>
        </w:tc>
        <w:tc>
          <w:tcPr>
            <w:tcW w:w="610" w:type="pct"/>
          </w:tcPr>
          <w:p w:rsidR="00F363E0" w:rsidRPr="00F363E0" w:rsidRDefault="00F363E0" w:rsidP="00F363E0">
            <w:pPr>
              <w:suppressAutoHyphens/>
              <w:spacing w:after="0"/>
              <w:jc w:val="both"/>
              <w:rPr>
                <w:rFonts w:ascii="Times New Roman" w:hAnsi="Times New Roman"/>
                <w:b/>
                <w:i/>
                <w:sz w:val="24"/>
                <w:szCs w:val="24"/>
              </w:rPr>
            </w:pPr>
            <w:r w:rsidRPr="00F363E0">
              <w:rPr>
                <w:rFonts w:ascii="Times New Roman" w:hAnsi="Times New Roman"/>
                <w:b/>
                <w:i/>
                <w:sz w:val="24"/>
                <w:szCs w:val="24"/>
              </w:rPr>
              <w:t>14</w:t>
            </w:r>
          </w:p>
        </w:tc>
        <w:tc>
          <w:tcPr>
            <w:tcW w:w="390" w:type="pct"/>
          </w:tcPr>
          <w:p w:rsidR="00F363E0" w:rsidRPr="00F363E0" w:rsidRDefault="00F363E0" w:rsidP="00F363E0">
            <w:pPr>
              <w:suppressAutoHyphens/>
              <w:spacing w:after="0"/>
              <w:jc w:val="both"/>
              <w:rPr>
                <w:rFonts w:ascii="Times New Roman" w:hAnsi="Times New Roman"/>
                <w:b/>
                <w:sz w:val="24"/>
                <w:szCs w:val="24"/>
              </w:rPr>
            </w:pPr>
          </w:p>
        </w:tc>
        <w:tc>
          <w:tcPr>
            <w:tcW w:w="400" w:type="pct"/>
          </w:tcPr>
          <w:p w:rsidR="00F363E0" w:rsidRPr="00F363E0" w:rsidRDefault="00F363E0" w:rsidP="00F363E0">
            <w:pPr>
              <w:suppressAutoHyphens/>
              <w:spacing w:after="0"/>
              <w:jc w:val="both"/>
              <w:rPr>
                <w:rFonts w:ascii="Times New Roman" w:hAnsi="Times New Roman"/>
                <w:b/>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b/>
                <w:sz w:val="24"/>
                <w:szCs w:val="24"/>
              </w:rPr>
              <w:t xml:space="preserve">Практическое занятие № 1. </w:t>
            </w:r>
            <w:r w:rsidRPr="00F363E0">
              <w:rPr>
                <w:rFonts w:ascii="Times New Roman" w:hAnsi="Times New Roman"/>
                <w:sz w:val="24"/>
                <w:szCs w:val="24"/>
              </w:rPr>
              <w:t>Описание подзолистых почв.</w:t>
            </w:r>
          </w:p>
        </w:tc>
        <w:tc>
          <w:tcPr>
            <w:tcW w:w="610"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iCs/>
                <w:sz w:val="24"/>
                <w:szCs w:val="24"/>
              </w:rPr>
              <w:t>ПК 2.1</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2.1.01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2.1.01</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 2.1.01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b/>
                <w:sz w:val="24"/>
                <w:szCs w:val="24"/>
              </w:rPr>
              <w:t>Практическое занятие № 2</w:t>
            </w:r>
            <w:r w:rsidRPr="00F363E0">
              <w:rPr>
                <w:rFonts w:ascii="Times New Roman" w:hAnsi="Times New Roman"/>
                <w:sz w:val="24"/>
                <w:szCs w:val="24"/>
              </w:rPr>
              <w:t>. Описание дерново-подзолистых почв</w:t>
            </w:r>
          </w:p>
        </w:tc>
        <w:tc>
          <w:tcPr>
            <w:tcW w:w="610"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iCs/>
                <w:sz w:val="24"/>
                <w:szCs w:val="24"/>
              </w:rPr>
              <w:t>ПК 2.1</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2.1.01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2.1.01</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 2.1.01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b/>
                <w:sz w:val="24"/>
                <w:szCs w:val="24"/>
              </w:rPr>
              <w:t>Практическое занятие № 3</w:t>
            </w:r>
            <w:r w:rsidRPr="00F363E0">
              <w:rPr>
                <w:rFonts w:ascii="Times New Roman" w:hAnsi="Times New Roman"/>
                <w:sz w:val="24"/>
                <w:szCs w:val="24"/>
              </w:rPr>
              <w:t>. Описание серых лесных почв.</w:t>
            </w:r>
          </w:p>
        </w:tc>
        <w:tc>
          <w:tcPr>
            <w:tcW w:w="610"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iCs/>
                <w:sz w:val="24"/>
                <w:szCs w:val="24"/>
              </w:rPr>
              <w:t>ПК 2.1</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2.1.01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2.1.01</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 2.1.01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b/>
                <w:sz w:val="24"/>
                <w:szCs w:val="24"/>
              </w:rPr>
              <w:t>Практическое занятие № 4</w:t>
            </w:r>
            <w:r w:rsidRPr="00F363E0">
              <w:rPr>
                <w:rFonts w:ascii="Times New Roman" w:hAnsi="Times New Roman"/>
                <w:sz w:val="24"/>
                <w:szCs w:val="24"/>
              </w:rPr>
              <w:t>.  Описание основных подтипов черноземов</w:t>
            </w:r>
          </w:p>
        </w:tc>
        <w:tc>
          <w:tcPr>
            <w:tcW w:w="610"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iCs/>
                <w:sz w:val="24"/>
                <w:szCs w:val="24"/>
              </w:rPr>
              <w:t>ПК 2.1</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2.1.01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2.1.01</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 2.1.01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b/>
                <w:sz w:val="24"/>
                <w:szCs w:val="24"/>
              </w:rPr>
              <w:t xml:space="preserve">Практическое занятие № 5.  </w:t>
            </w:r>
            <w:r w:rsidRPr="00F363E0">
              <w:rPr>
                <w:rFonts w:ascii="Times New Roman" w:hAnsi="Times New Roman"/>
                <w:sz w:val="24"/>
                <w:szCs w:val="24"/>
              </w:rPr>
              <w:t>Анализ почв региона по почвенным образцам</w:t>
            </w:r>
          </w:p>
        </w:tc>
        <w:tc>
          <w:tcPr>
            <w:tcW w:w="610"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iCs/>
                <w:sz w:val="24"/>
                <w:szCs w:val="24"/>
              </w:rPr>
              <w:t>ПК 2.1</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2.1.01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2.1.01</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 2.1.01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b/>
                <w:sz w:val="24"/>
                <w:szCs w:val="24"/>
              </w:rPr>
              <w:t xml:space="preserve">Практическое занятие №  6. </w:t>
            </w:r>
            <w:r w:rsidRPr="00F363E0">
              <w:rPr>
                <w:rFonts w:ascii="Times New Roman" w:hAnsi="Times New Roman"/>
                <w:sz w:val="24"/>
                <w:szCs w:val="24"/>
              </w:rPr>
              <w:t>Бонитировка почв с использованием почвенных карт и картограмм.</w:t>
            </w:r>
          </w:p>
        </w:tc>
        <w:tc>
          <w:tcPr>
            <w:tcW w:w="610"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4</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iCs/>
                <w:sz w:val="24"/>
                <w:szCs w:val="24"/>
              </w:rPr>
              <w:t>ПК 2.1</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2.1.01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2.1.01</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 2.1.01</w:t>
            </w:r>
          </w:p>
        </w:tc>
      </w:tr>
      <w:tr w:rsidR="00F363E0" w:rsidRPr="00F363E0" w:rsidTr="00F363E0">
        <w:tc>
          <w:tcPr>
            <w:tcW w:w="845" w:type="pct"/>
          </w:tcPr>
          <w:p w:rsidR="00F363E0" w:rsidRPr="00F363E0" w:rsidRDefault="00F363E0" w:rsidP="00F363E0">
            <w:pPr>
              <w:spacing w:after="0"/>
              <w:jc w:val="both"/>
              <w:rPr>
                <w:rFonts w:ascii="Times New Roman" w:hAnsi="Times New Roman"/>
                <w:b/>
                <w:bCs/>
                <w:sz w:val="24"/>
                <w:szCs w:val="24"/>
              </w:rPr>
            </w:pPr>
          </w:p>
        </w:tc>
        <w:tc>
          <w:tcPr>
            <w:tcW w:w="2755" w:type="pct"/>
            <w:tcBorders>
              <w:top w:val="single" w:sz="4" w:space="0" w:color="auto"/>
              <w:left w:val="single" w:sz="4" w:space="0" w:color="auto"/>
            </w:tcBorders>
            <w:shd w:val="clear" w:color="auto" w:fill="FFFFFF"/>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 xml:space="preserve">Контрольная работа </w:t>
            </w:r>
          </w:p>
        </w:tc>
        <w:tc>
          <w:tcPr>
            <w:tcW w:w="610"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p>
        </w:tc>
        <w:tc>
          <w:tcPr>
            <w:tcW w:w="400" w:type="pct"/>
          </w:tcPr>
          <w:p w:rsidR="00F363E0" w:rsidRPr="00F363E0" w:rsidRDefault="00F363E0" w:rsidP="00F363E0">
            <w:pPr>
              <w:spacing w:after="0"/>
              <w:jc w:val="both"/>
              <w:rPr>
                <w:rFonts w:ascii="Times New Roman" w:hAnsi="Times New Roman"/>
                <w:sz w:val="24"/>
                <w:szCs w:val="24"/>
              </w:rPr>
            </w:pPr>
          </w:p>
        </w:tc>
      </w:tr>
      <w:tr w:rsidR="00F363E0" w:rsidRPr="00F363E0" w:rsidTr="00F363E0">
        <w:tc>
          <w:tcPr>
            <w:tcW w:w="3600" w:type="pct"/>
            <w:gridSpan w:val="2"/>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bCs/>
                <w:sz w:val="24"/>
                <w:szCs w:val="24"/>
              </w:rPr>
              <w:t>Примерная тематика самостоятельной учебной работы при изучении раздела 3</w:t>
            </w:r>
          </w:p>
          <w:p w:rsidR="00F363E0" w:rsidRPr="00F363E0" w:rsidRDefault="00F363E0" w:rsidP="00C81E53">
            <w:pPr>
              <w:numPr>
                <w:ilvl w:val="0"/>
                <w:numId w:val="38"/>
              </w:numPr>
              <w:spacing w:after="0"/>
              <w:ind w:left="0" w:firstLine="0"/>
              <w:jc w:val="both"/>
              <w:rPr>
                <w:rFonts w:ascii="Times New Roman" w:hAnsi="Times New Roman"/>
                <w:sz w:val="24"/>
                <w:szCs w:val="24"/>
              </w:rPr>
            </w:pPr>
            <w:r w:rsidRPr="00F363E0">
              <w:rPr>
                <w:rFonts w:ascii="Times New Roman" w:hAnsi="Times New Roman"/>
                <w:sz w:val="24"/>
                <w:szCs w:val="24"/>
              </w:rPr>
              <w:t>Место почвы в системе геосфер.</w:t>
            </w:r>
          </w:p>
          <w:p w:rsidR="00F363E0" w:rsidRPr="00F363E0" w:rsidRDefault="00F363E0" w:rsidP="00C81E53">
            <w:pPr>
              <w:numPr>
                <w:ilvl w:val="0"/>
                <w:numId w:val="38"/>
              </w:numPr>
              <w:spacing w:after="0"/>
              <w:ind w:left="0" w:firstLine="0"/>
              <w:jc w:val="both"/>
              <w:rPr>
                <w:rFonts w:ascii="Times New Roman" w:hAnsi="Times New Roman"/>
                <w:sz w:val="24"/>
                <w:szCs w:val="24"/>
              </w:rPr>
            </w:pPr>
            <w:r w:rsidRPr="00F363E0">
              <w:rPr>
                <w:rFonts w:ascii="Times New Roman" w:hAnsi="Times New Roman"/>
                <w:sz w:val="24"/>
                <w:szCs w:val="24"/>
              </w:rPr>
              <w:t xml:space="preserve"> Физические свойства Земли. Строение Земли.</w:t>
            </w:r>
          </w:p>
          <w:p w:rsidR="00F363E0" w:rsidRPr="00F363E0" w:rsidRDefault="00F363E0" w:rsidP="00C81E53">
            <w:pPr>
              <w:numPr>
                <w:ilvl w:val="0"/>
                <w:numId w:val="38"/>
              </w:numPr>
              <w:spacing w:after="0"/>
              <w:ind w:left="0" w:firstLine="0"/>
              <w:jc w:val="both"/>
              <w:rPr>
                <w:rFonts w:ascii="Times New Roman" w:hAnsi="Times New Roman"/>
                <w:sz w:val="24"/>
                <w:szCs w:val="24"/>
              </w:rPr>
            </w:pPr>
            <w:r w:rsidRPr="00F363E0">
              <w:rPr>
                <w:rFonts w:ascii="Times New Roman" w:hAnsi="Times New Roman"/>
                <w:sz w:val="24"/>
                <w:szCs w:val="24"/>
              </w:rPr>
              <w:t xml:space="preserve">Валовой химический </w:t>
            </w:r>
            <w:proofErr w:type="gramStart"/>
            <w:r w:rsidRPr="00F363E0">
              <w:rPr>
                <w:rFonts w:ascii="Times New Roman" w:hAnsi="Times New Roman"/>
                <w:sz w:val="24"/>
                <w:szCs w:val="24"/>
              </w:rPr>
              <w:t>состав  почв</w:t>
            </w:r>
            <w:proofErr w:type="gramEnd"/>
            <w:r w:rsidRPr="00F363E0">
              <w:rPr>
                <w:rFonts w:ascii="Times New Roman" w:hAnsi="Times New Roman"/>
                <w:sz w:val="24"/>
                <w:szCs w:val="24"/>
              </w:rPr>
              <w:t>. Вредные для растений вещества в почве, их устранение</w:t>
            </w:r>
          </w:p>
          <w:p w:rsidR="00F363E0" w:rsidRPr="00F363E0" w:rsidRDefault="00F363E0" w:rsidP="00C81E53">
            <w:pPr>
              <w:numPr>
                <w:ilvl w:val="0"/>
                <w:numId w:val="38"/>
              </w:numPr>
              <w:spacing w:after="0"/>
              <w:ind w:left="0" w:firstLine="0"/>
              <w:jc w:val="both"/>
              <w:rPr>
                <w:rFonts w:ascii="Times New Roman" w:hAnsi="Times New Roman"/>
                <w:sz w:val="24"/>
                <w:szCs w:val="24"/>
              </w:rPr>
            </w:pPr>
            <w:r w:rsidRPr="00F363E0">
              <w:rPr>
                <w:rFonts w:ascii="Times New Roman" w:hAnsi="Times New Roman"/>
                <w:sz w:val="24"/>
                <w:szCs w:val="24"/>
              </w:rPr>
              <w:t>Мероприятия по улучшению физических и физико-механических свойств почвы.</w:t>
            </w:r>
          </w:p>
          <w:p w:rsidR="00F363E0" w:rsidRPr="00F363E0" w:rsidRDefault="00F363E0" w:rsidP="00C81E53">
            <w:pPr>
              <w:numPr>
                <w:ilvl w:val="0"/>
                <w:numId w:val="38"/>
              </w:numPr>
              <w:spacing w:after="0"/>
              <w:ind w:left="0" w:firstLine="0"/>
              <w:jc w:val="both"/>
              <w:rPr>
                <w:rFonts w:ascii="Times New Roman" w:hAnsi="Times New Roman"/>
                <w:sz w:val="24"/>
                <w:szCs w:val="24"/>
              </w:rPr>
            </w:pPr>
            <w:r w:rsidRPr="00F363E0">
              <w:rPr>
                <w:rFonts w:ascii="Times New Roman" w:hAnsi="Times New Roman"/>
                <w:sz w:val="24"/>
                <w:szCs w:val="24"/>
              </w:rPr>
              <w:t>Понятие о плодородии почвы. Категории плодородия почв.</w:t>
            </w:r>
          </w:p>
          <w:p w:rsidR="00F363E0" w:rsidRPr="00F363E0" w:rsidRDefault="00F363E0" w:rsidP="00C81E53">
            <w:pPr>
              <w:numPr>
                <w:ilvl w:val="0"/>
                <w:numId w:val="38"/>
              </w:numPr>
              <w:spacing w:after="0"/>
              <w:ind w:left="0" w:firstLine="0"/>
              <w:jc w:val="both"/>
              <w:rPr>
                <w:rFonts w:ascii="Times New Roman" w:hAnsi="Times New Roman"/>
                <w:sz w:val="24"/>
                <w:szCs w:val="24"/>
              </w:rPr>
            </w:pPr>
            <w:r w:rsidRPr="00F363E0">
              <w:rPr>
                <w:rFonts w:ascii="Times New Roman" w:hAnsi="Times New Roman"/>
                <w:sz w:val="24"/>
                <w:szCs w:val="24"/>
              </w:rPr>
              <w:t>Мерзлотно-таёжные почвы, их распространение, условия образования, свойства и использование в сельском хозяйстве.</w:t>
            </w:r>
          </w:p>
          <w:p w:rsidR="00F363E0" w:rsidRPr="00F363E0" w:rsidRDefault="00F363E0" w:rsidP="00C81E53">
            <w:pPr>
              <w:numPr>
                <w:ilvl w:val="0"/>
                <w:numId w:val="38"/>
              </w:numPr>
              <w:spacing w:after="0"/>
              <w:ind w:left="0" w:firstLine="0"/>
              <w:jc w:val="both"/>
              <w:rPr>
                <w:rFonts w:ascii="Times New Roman" w:hAnsi="Times New Roman"/>
                <w:sz w:val="24"/>
                <w:szCs w:val="24"/>
              </w:rPr>
            </w:pPr>
            <w:r w:rsidRPr="00F363E0">
              <w:rPr>
                <w:rFonts w:ascii="Times New Roman" w:hAnsi="Times New Roman"/>
                <w:sz w:val="24"/>
                <w:szCs w:val="24"/>
              </w:rPr>
              <w:t>Вторичное засоление почв. Причины, меры борьбы с ними.</w:t>
            </w:r>
          </w:p>
          <w:p w:rsidR="00F363E0" w:rsidRPr="00F363E0" w:rsidRDefault="00F363E0" w:rsidP="00C81E53">
            <w:pPr>
              <w:numPr>
                <w:ilvl w:val="0"/>
                <w:numId w:val="38"/>
              </w:numPr>
              <w:spacing w:after="0"/>
              <w:ind w:left="0" w:firstLine="0"/>
              <w:jc w:val="both"/>
              <w:rPr>
                <w:rFonts w:ascii="Times New Roman" w:hAnsi="Times New Roman"/>
                <w:sz w:val="24"/>
                <w:szCs w:val="24"/>
              </w:rPr>
            </w:pPr>
            <w:r w:rsidRPr="00F363E0">
              <w:rPr>
                <w:rFonts w:ascii="Times New Roman" w:hAnsi="Times New Roman"/>
                <w:sz w:val="24"/>
                <w:szCs w:val="24"/>
              </w:rPr>
              <w:t>Бонитировка почв и оценка земли.</w:t>
            </w:r>
          </w:p>
          <w:p w:rsidR="00F363E0" w:rsidRPr="00F363E0" w:rsidRDefault="00F363E0" w:rsidP="00C81E53">
            <w:pPr>
              <w:numPr>
                <w:ilvl w:val="0"/>
                <w:numId w:val="38"/>
              </w:numPr>
              <w:spacing w:after="0"/>
              <w:ind w:left="0" w:firstLine="0"/>
              <w:jc w:val="both"/>
              <w:rPr>
                <w:rFonts w:ascii="Times New Roman" w:hAnsi="Times New Roman"/>
                <w:sz w:val="24"/>
                <w:szCs w:val="24"/>
              </w:rPr>
            </w:pPr>
            <w:r w:rsidRPr="00F363E0">
              <w:rPr>
                <w:rFonts w:ascii="Times New Roman" w:hAnsi="Times New Roman"/>
                <w:sz w:val="24"/>
                <w:szCs w:val="24"/>
              </w:rPr>
              <w:t>Охрана почв.</w:t>
            </w:r>
          </w:p>
          <w:p w:rsidR="00F363E0" w:rsidRPr="00F363E0" w:rsidRDefault="00F363E0" w:rsidP="00C81E53">
            <w:pPr>
              <w:numPr>
                <w:ilvl w:val="0"/>
                <w:numId w:val="38"/>
              </w:numPr>
              <w:spacing w:after="0"/>
              <w:ind w:left="0" w:firstLine="0"/>
              <w:jc w:val="both"/>
              <w:rPr>
                <w:rFonts w:ascii="Times New Roman" w:hAnsi="Times New Roman"/>
                <w:sz w:val="24"/>
                <w:szCs w:val="24"/>
              </w:rPr>
            </w:pPr>
            <w:r w:rsidRPr="00F363E0">
              <w:rPr>
                <w:rFonts w:ascii="Times New Roman" w:hAnsi="Times New Roman"/>
                <w:sz w:val="24"/>
                <w:szCs w:val="24"/>
              </w:rPr>
              <w:t>Рекультивация земель.</w:t>
            </w:r>
          </w:p>
          <w:p w:rsidR="00F363E0" w:rsidRPr="00F363E0" w:rsidRDefault="00F363E0" w:rsidP="00C81E53">
            <w:pPr>
              <w:numPr>
                <w:ilvl w:val="0"/>
                <w:numId w:val="38"/>
              </w:numPr>
              <w:spacing w:after="0"/>
              <w:ind w:left="0" w:firstLine="0"/>
              <w:jc w:val="both"/>
              <w:rPr>
                <w:rFonts w:ascii="Times New Roman" w:hAnsi="Times New Roman"/>
                <w:sz w:val="24"/>
                <w:szCs w:val="24"/>
              </w:rPr>
            </w:pPr>
            <w:r w:rsidRPr="00F363E0">
              <w:rPr>
                <w:rFonts w:ascii="Times New Roman" w:hAnsi="Times New Roman"/>
                <w:sz w:val="24"/>
                <w:szCs w:val="24"/>
              </w:rPr>
              <w:t>Прогнозирование воспроизводства плодородия почв в интенсивном земледелии.</w:t>
            </w:r>
          </w:p>
          <w:p w:rsidR="00F363E0" w:rsidRPr="00F363E0" w:rsidRDefault="00F363E0" w:rsidP="00C81E53">
            <w:pPr>
              <w:numPr>
                <w:ilvl w:val="0"/>
                <w:numId w:val="38"/>
              </w:numPr>
              <w:spacing w:after="0"/>
              <w:ind w:left="0" w:firstLine="0"/>
              <w:jc w:val="both"/>
              <w:rPr>
                <w:rFonts w:ascii="Times New Roman" w:hAnsi="Times New Roman"/>
                <w:sz w:val="24"/>
                <w:szCs w:val="24"/>
              </w:rPr>
            </w:pPr>
            <w:r w:rsidRPr="00F363E0">
              <w:rPr>
                <w:rFonts w:ascii="Times New Roman" w:hAnsi="Times New Roman"/>
                <w:sz w:val="24"/>
                <w:szCs w:val="24"/>
              </w:rPr>
              <w:t>Экологическая направленность мероприятий по воспроизводству плодородия почв.</w:t>
            </w:r>
          </w:p>
        </w:tc>
        <w:tc>
          <w:tcPr>
            <w:tcW w:w="610"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20</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09</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iCs/>
                <w:sz w:val="24"/>
                <w:szCs w:val="24"/>
              </w:rPr>
              <w:t>ПК 2.1</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Уо.09.02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Зо.09.02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2.1.01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2.1.01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sz w:val="24"/>
                <w:szCs w:val="24"/>
              </w:rPr>
              <w:t>З 2.1.01</w:t>
            </w:r>
          </w:p>
        </w:tc>
      </w:tr>
      <w:tr w:rsidR="00F363E0" w:rsidRPr="00F363E0" w:rsidTr="00F363E0">
        <w:tc>
          <w:tcPr>
            <w:tcW w:w="3600" w:type="pct"/>
            <w:gridSpan w:val="2"/>
          </w:tcPr>
          <w:p w:rsidR="00F363E0" w:rsidRPr="00F363E0" w:rsidRDefault="00F363E0" w:rsidP="00F363E0">
            <w:pPr>
              <w:spacing w:after="0"/>
              <w:jc w:val="both"/>
              <w:rPr>
                <w:rFonts w:ascii="Times New Roman" w:hAnsi="Times New Roman"/>
                <w:b/>
                <w:bCs/>
                <w:sz w:val="24"/>
                <w:szCs w:val="24"/>
              </w:rPr>
            </w:pPr>
            <w:r w:rsidRPr="00F363E0">
              <w:rPr>
                <w:rFonts w:ascii="Times New Roman" w:hAnsi="Times New Roman"/>
                <w:b/>
                <w:bCs/>
                <w:sz w:val="24"/>
                <w:szCs w:val="24"/>
              </w:rPr>
              <w:lastRenderedPageBreak/>
              <w:t>Учебная практика раздела 1</w:t>
            </w:r>
          </w:p>
          <w:p w:rsidR="00F363E0" w:rsidRPr="00F363E0" w:rsidRDefault="00F363E0" w:rsidP="00C81E53">
            <w:pPr>
              <w:numPr>
                <w:ilvl w:val="0"/>
                <w:numId w:val="39"/>
              </w:numPr>
              <w:spacing w:after="0"/>
              <w:ind w:left="0" w:firstLine="0"/>
              <w:jc w:val="both"/>
              <w:rPr>
                <w:rFonts w:ascii="Times New Roman" w:hAnsi="Times New Roman"/>
                <w:bCs/>
                <w:sz w:val="24"/>
                <w:szCs w:val="24"/>
                <w:lang w:bidi="ru-RU"/>
              </w:rPr>
            </w:pPr>
            <w:r w:rsidRPr="00F363E0">
              <w:rPr>
                <w:rFonts w:ascii="Times New Roman" w:hAnsi="Times New Roman"/>
                <w:bCs/>
                <w:sz w:val="24"/>
                <w:szCs w:val="24"/>
                <w:lang w:bidi="ru-RU"/>
              </w:rPr>
              <w:t>Взятие образцов почв для анализа.</w:t>
            </w:r>
          </w:p>
          <w:p w:rsidR="00F363E0" w:rsidRPr="00F363E0" w:rsidRDefault="00F363E0" w:rsidP="00C81E53">
            <w:pPr>
              <w:numPr>
                <w:ilvl w:val="0"/>
                <w:numId w:val="39"/>
              </w:numPr>
              <w:spacing w:after="0"/>
              <w:ind w:left="0" w:firstLine="0"/>
              <w:jc w:val="both"/>
              <w:rPr>
                <w:rFonts w:ascii="Times New Roman" w:hAnsi="Times New Roman"/>
                <w:bCs/>
                <w:sz w:val="24"/>
                <w:szCs w:val="24"/>
                <w:lang w:bidi="ru-RU"/>
              </w:rPr>
            </w:pPr>
            <w:r w:rsidRPr="00F363E0">
              <w:rPr>
                <w:rFonts w:ascii="Times New Roman" w:hAnsi="Times New Roman"/>
                <w:bCs/>
                <w:sz w:val="24"/>
                <w:szCs w:val="24"/>
                <w:lang w:bidi="ru-RU"/>
              </w:rPr>
              <w:t>Полевое обследование почв. Морфологическое описание и определение почв.</w:t>
            </w:r>
          </w:p>
          <w:p w:rsidR="00F363E0" w:rsidRPr="00F363E0" w:rsidRDefault="00F363E0" w:rsidP="00C81E53">
            <w:pPr>
              <w:numPr>
                <w:ilvl w:val="0"/>
                <w:numId w:val="39"/>
              </w:numPr>
              <w:spacing w:after="0"/>
              <w:ind w:left="0" w:firstLine="0"/>
              <w:jc w:val="both"/>
              <w:rPr>
                <w:rFonts w:ascii="Times New Roman" w:hAnsi="Times New Roman"/>
                <w:bCs/>
                <w:sz w:val="24"/>
                <w:szCs w:val="24"/>
                <w:lang w:bidi="ru-RU"/>
              </w:rPr>
            </w:pPr>
            <w:r w:rsidRPr="00F363E0">
              <w:rPr>
                <w:rFonts w:ascii="Times New Roman" w:hAnsi="Times New Roman"/>
                <w:bCs/>
                <w:sz w:val="24"/>
                <w:szCs w:val="24"/>
                <w:lang w:bidi="ru-RU"/>
              </w:rPr>
              <w:t>Взятие почвенного монолита.</w:t>
            </w:r>
          </w:p>
        </w:tc>
        <w:tc>
          <w:tcPr>
            <w:tcW w:w="610"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18</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iCs/>
                <w:sz w:val="24"/>
                <w:szCs w:val="24"/>
              </w:rPr>
              <w:t>ПК 2.1</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2.1.01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2.1.01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sz w:val="24"/>
                <w:szCs w:val="24"/>
              </w:rPr>
              <w:t>З 2.1.01</w:t>
            </w:r>
          </w:p>
        </w:tc>
      </w:tr>
      <w:tr w:rsidR="00F363E0" w:rsidRPr="00F363E0" w:rsidTr="00F363E0">
        <w:tc>
          <w:tcPr>
            <w:tcW w:w="3600" w:type="pct"/>
            <w:gridSpan w:val="2"/>
          </w:tcPr>
          <w:p w:rsidR="00F363E0" w:rsidRPr="00F363E0" w:rsidRDefault="00F363E0" w:rsidP="00F363E0">
            <w:pPr>
              <w:spacing w:after="0"/>
              <w:jc w:val="both"/>
              <w:rPr>
                <w:rFonts w:ascii="Times New Roman" w:hAnsi="Times New Roman"/>
                <w:i/>
                <w:sz w:val="24"/>
                <w:szCs w:val="24"/>
              </w:rPr>
            </w:pPr>
            <w:r w:rsidRPr="00F363E0">
              <w:rPr>
                <w:rFonts w:ascii="Times New Roman" w:hAnsi="Times New Roman"/>
                <w:b/>
                <w:bCs/>
                <w:sz w:val="24"/>
                <w:szCs w:val="24"/>
              </w:rPr>
              <w:t>Производственная практика раздела 3</w:t>
            </w:r>
            <w:r w:rsidRPr="00F363E0">
              <w:rPr>
                <w:rFonts w:ascii="Times New Roman" w:hAnsi="Times New Roman"/>
                <w:b/>
                <w:sz w:val="24"/>
                <w:szCs w:val="24"/>
              </w:rPr>
              <w:t xml:space="preserve"> </w:t>
            </w:r>
            <w:r w:rsidRPr="00F363E0">
              <w:rPr>
                <w:rFonts w:ascii="Times New Roman" w:hAnsi="Times New Roman"/>
                <w:i/>
                <w:sz w:val="24"/>
                <w:szCs w:val="24"/>
              </w:rPr>
              <w:t>(если предусмотрено рассредоточенное прохождение практики)</w:t>
            </w:r>
          </w:p>
          <w:p w:rsidR="00F363E0" w:rsidRPr="00F363E0" w:rsidRDefault="00F363E0" w:rsidP="00F363E0">
            <w:pPr>
              <w:spacing w:after="0"/>
              <w:jc w:val="both"/>
              <w:rPr>
                <w:rFonts w:ascii="Times New Roman" w:hAnsi="Times New Roman"/>
                <w:b/>
                <w:bCs/>
                <w:sz w:val="24"/>
                <w:szCs w:val="24"/>
              </w:rPr>
            </w:pPr>
            <w:r w:rsidRPr="00F363E0">
              <w:rPr>
                <w:rFonts w:ascii="Times New Roman" w:hAnsi="Times New Roman"/>
                <w:b/>
                <w:bCs/>
                <w:sz w:val="24"/>
                <w:szCs w:val="24"/>
              </w:rPr>
              <w:t xml:space="preserve">Виды работ </w:t>
            </w:r>
          </w:p>
          <w:p w:rsidR="00F363E0" w:rsidRPr="00F363E0" w:rsidRDefault="00F363E0" w:rsidP="00C81E53">
            <w:pPr>
              <w:numPr>
                <w:ilvl w:val="0"/>
                <w:numId w:val="40"/>
              </w:numPr>
              <w:spacing w:after="0"/>
              <w:ind w:left="0" w:firstLine="0"/>
              <w:jc w:val="both"/>
              <w:rPr>
                <w:rFonts w:ascii="Times New Roman" w:hAnsi="Times New Roman"/>
                <w:sz w:val="24"/>
                <w:szCs w:val="24"/>
                <w:lang w:bidi="ru-RU"/>
              </w:rPr>
            </w:pPr>
            <w:r w:rsidRPr="00F363E0">
              <w:rPr>
                <w:rFonts w:ascii="Times New Roman" w:hAnsi="Times New Roman"/>
                <w:sz w:val="24"/>
                <w:szCs w:val="24"/>
                <w:lang w:bidi="ru-RU"/>
              </w:rPr>
              <w:t>Определение механического состава почвы в поле (без приборов)</w:t>
            </w:r>
          </w:p>
          <w:p w:rsidR="00F363E0" w:rsidRPr="00F363E0" w:rsidRDefault="00F363E0" w:rsidP="00C81E53">
            <w:pPr>
              <w:numPr>
                <w:ilvl w:val="0"/>
                <w:numId w:val="40"/>
              </w:numPr>
              <w:spacing w:after="0"/>
              <w:ind w:left="0" w:firstLine="0"/>
              <w:jc w:val="both"/>
              <w:rPr>
                <w:rFonts w:ascii="Times New Roman" w:hAnsi="Times New Roman"/>
                <w:sz w:val="24"/>
                <w:szCs w:val="24"/>
                <w:lang w:bidi="ru-RU"/>
              </w:rPr>
            </w:pPr>
            <w:r w:rsidRPr="00F363E0">
              <w:rPr>
                <w:rFonts w:ascii="Times New Roman" w:hAnsi="Times New Roman"/>
                <w:sz w:val="24"/>
                <w:szCs w:val="24"/>
                <w:lang w:bidi="ru-RU"/>
              </w:rPr>
              <w:t>Оценка (бонитировка) качества почв, их потенциальное плодородие с помощью почвенных карт.</w:t>
            </w:r>
          </w:p>
          <w:p w:rsidR="00F363E0" w:rsidRPr="00F363E0" w:rsidRDefault="00F363E0" w:rsidP="00C81E53">
            <w:pPr>
              <w:numPr>
                <w:ilvl w:val="0"/>
                <w:numId w:val="40"/>
              </w:numPr>
              <w:spacing w:after="0"/>
              <w:ind w:left="0" w:firstLine="0"/>
              <w:jc w:val="both"/>
              <w:rPr>
                <w:rFonts w:ascii="Times New Roman" w:hAnsi="Times New Roman"/>
                <w:sz w:val="24"/>
                <w:szCs w:val="24"/>
                <w:lang w:bidi="ru-RU"/>
              </w:rPr>
            </w:pPr>
            <w:r w:rsidRPr="00F363E0">
              <w:rPr>
                <w:rFonts w:ascii="Times New Roman" w:hAnsi="Times New Roman"/>
                <w:sz w:val="24"/>
                <w:szCs w:val="24"/>
                <w:lang w:bidi="ru-RU"/>
              </w:rPr>
              <w:t>Расчет запасов влаги в почве, коэффициент водопотребления и суммарного водопотребления.</w:t>
            </w:r>
          </w:p>
        </w:tc>
        <w:tc>
          <w:tcPr>
            <w:tcW w:w="610"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36</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iCs/>
                <w:sz w:val="24"/>
                <w:szCs w:val="24"/>
              </w:rPr>
              <w:t>ПК 2.1</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2.1.01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2.1.01</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sz w:val="24"/>
                <w:szCs w:val="24"/>
              </w:rPr>
              <w:t>З 2.1.01</w:t>
            </w:r>
          </w:p>
        </w:tc>
      </w:tr>
      <w:tr w:rsidR="00F363E0" w:rsidRPr="00F363E0" w:rsidTr="00F363E0">
        <w:tc>
          <w:tcPr>
            <w:tcW w:w="3600" w:type="pct"/>
            <w:gridSpan w:val="2"/>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bCs/>
                <w:sz w:val="24"/>
                <w:szCs w:val="24"/>
              </w:rPr>
              <w:t>Раздел 4. Проведение агротехнических мероприятий по воспроизводству плодородия почвы и их защите.</w:t>
            </w:r>
          </w:p>
        </w:tc>
        <w:tc>
          <w:tcPr>
            <w:tcW w:w="610" w:type="pct"/>
            <w:vAlign w:val="center"/>
          </w:tcPr>
          <w:p w:rsidR="00F363E0" w:rsidRPr="00F363E0" w:rsidRDefault="00F363E0" w:rsidP="00F363E0">
            <w:pPr>
              <w:spacing w:after="0"/>
              <w:jc w:val="both"/>
              <w:rPr>
                <w:rFonts w:ascii="Times New Roman" w:hAnsi="Times New Roman"/>
                <w:b/>
                <w:i/>
                <w:sz w:val="24"/>
                <w:szCs w:val="24"/>
              </w:rPr>
            </w:pPr>
            <w:r w:rsidRPr="00F363E0">
              <w:rPr>
                <w:rFonts w:ascii="Times New Roman" w:hAnsi="Times New Roman"/>
                <w:b/>
                <w:i/>
                <w:sz w:val="24"/>
                <w:szCs w:val="24"/>
              </w:rPr>
              <w:t>152/86</w:t>
            </w:r>
          </w:p>
        </w:tc>
        <w:tc>
          <w:tcPr>
            <w:tcW w:w="390" w:type="pct"/>
          </w:tcPr>
          <w:p w:rsidR="00F363E0" w:rsidRPr="00F363E0" w:rsidRDefault="00F363E0" w:rsidP="00F363E0">
            <w:pPr>
              <w:spacing w:after="0"/>
              <w:jc w:val="both"/>
              <w:rPr>
                <w:rFonts w:ascii="Times New Roman" w:hAnsi="Times New Roman"/>
                <w:b/>
                <w:i/>
                <w:sz w:val="24"/>
                <w:szCs w:val="24"/>
              </w:rPr>
            </w:pPr>
          </w:p>
        </w:tc>
        <w:tc>
          <w:tcPr>
            <w:tcW w:w="400" w:type="pct"/>
          </w:tcPr>
          <w:p w:rsidR="00F363E0" w:rsidRPr="00F363E0" w:rsidRDefault="00F363E0" w:rsidP="00F363E0">
            <w:pPr>
              <w:spacing w:after="0"/>
              <w:jc w:val="both"/>
              <w:rPr>
                <w:rFonts w:ascii="Times New Roman" w:hAnsi="Times New Roman"/>
                <w:b/>
                <w:i/>
                <w:sz w:val="24"/>
                <w:szCs w:val="24"/>
              </w:rPr>
            </w:pPr>
          </w:p>
        </w:tc>
      </w:tr>
      <w:tr w:rsidR="00F363E0" w:rsidRPr="00F363E0" w:rsidTr="00F363E0">
        <w:tc>
          <w:tcPr>
            <w:tcW w:w="3600" w:type="pct"/>
            <w:gridSpan w:val="2"/>
          </w:tcPr>
          <w:p w:rsidR="00F363E0" w:rsidRPr="00F363E0" w:rsidRDefault="00F363E0" w:rsidP="00F363E0">
            <w:pPr>
              <w:spacing w:after="0"/>
              <w:jc w:val="both"/>
              <w:rPr>
                <w:rFonts w:ascii="Times New Roman" w:hAnsi="Times New Roman"/>
                <w:b/>
                <w:bCs/>
                <w:sz w:val="24"/>
                <w:szCs w:val="24"/>
              </w:rPr>
            </w:pPr>
            <w:r w:rsidRPr="00F363E0">
              <w:rPr>
                <w:rFonts w:ascii="Times New Roman" w:hAnsi="Times New Roman"/>
                <w:b/>
                <w:bCs/>
                <w:sz w:val="24"/>
                <w:szCs w:val="24"/>
              </w:rPr>
              <w:t>МДК 02.04 Обработки и воспроизводство плодородия почвы</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98/32</w:t>
            </w:r>
          </w:p>
        </w:tc>
        <w:tc>
          <w:tcPr>
            <w:tcW w:w="390" w:type="pct"/>
          </w:tcPr>
          <w:p w:rsidR="00F363E0" w:rsidRPr="00F363E0" w:rsidRDefault="00F363E0" w:rsidP="00F363E0">
            <w:pPr>
              <w:spacing w:after="0"/>
              <w:jc w:val="both"/>
              <w:rPr>
                <w:rFonts w:ascii="Times New Roman" w:hAnsi="Times New Roman"/>
                <w:b/>
                <w:i/>
                <w:sz w:val="24"/>
                <w:szCs w:val="24"/>
              </w:rPr>
            </w:pPr>
          </w:p>
        </w:tc>
        <w:tc>
          <w:tcPr>
            <w:tcW w:w="400" w:type="pct"/>
          </w:tcPr>
          <w:p w:rsidR="00F363E0" w:rsidRPr="00F363E0" w:rsidRDefault="00F363E0" w:rsidP="00F363E0">
            <w:pPr>
              <w:spacing w:after="0"/>
              <w:jc w:val="both"/>
              <w:rPr>
                <w:rFonts w:ascii="Times New Roman" w:hAnsi="Times New Roman"/>
                <w:b/>
                <w:i/>
                <w:sz w:val="24"/>
                <w:szCs w:val="24"/>
              </w:rPr>
            </w:pPr>
          </w:p>
        </w:tc>
      </w:tr>
      <w:tr w:rsidR="00F363E0" w:rsidRPr="00F363E0" w:rsidTr="00F363E0">
        <w:tc>
          <w:tcPr>
            <w:tcW w:w="845" w:type="pct"/>
            <w:vMerge w:val="restart"/>
          </w:tcPr>
          <w:p w:rsidR="00F363E0" w:rsidRPr="00F363E0" w:rsidRDefault="00F363E0" w:rsidP="00F363E0">
            <w:pPr>
              <w:spacing w:after="0"/>
              <w:jc w:val="both"/>
              <w:rPr>
                <w:rFonts w:ascii="Times New Roman" w:hAnsi="Times New Roman"/>
                <w:b/>
                <w:bCs/>
                <w:sz w:val="24"/>
                <w:szCs w:val="24"/>
              </w:rPr>
            </w:pPr>
            <w:r w:rsidRPr="00F363E0">
              <w:rPr>
                <w:rFonts w:ascii="Times New Roman" w:hAnsi="Times New Roman"/>
                <w:b/>
                <w:bCs/>
                <w:sz w:val="24"/>
                <w:szCs w:val="24"/>
              </w:rPr>
              <w:t>Тема 4.1. Факторы жизни растений и законы земледелия. Плодородие почвы как условие жизнедеятельности растений</w:t>
            </w: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bCs/>
                <w:sz w:val="24"/>
                <w:szCs w:val="24"/>
              </w:rPr>
              <w:t xml:space="preserve">Содержание </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2</w:t>
            </w:r>
          </w:p>
        </w:tc>
        <w:tc>
          <w:tcPr>
            <w:tcW w:w="390" w:type="pct"/>
          </w:tcPr>
          <w:p w:rsidR="00F363E0" w:rsidRPr="00F363E0" w:rsidRDefault="00F363E0" w:rsidP="00F363E0">
            <w:pPr>
              <w:spacing w:after="0"/>
              <w:jc w:val="both"/>
              <w:rPr>
                <w:rFonts w:ascii="Times New Roman" w:hAnsi="Times New Roman"/>
                <w:b/>
                <w:sz w:val="24"/>
                <w:szCs w:val="24"/>
              </w:rPr>
            </w:pPr>
          </w:p>
        </w:tc>
        <w:tc>
          <w:tcPr>
            <w:tcW w:w="400" w:type="pct"/>
          </w:tcPr>
          <w:p w:rsidR="00F363E0" w:rsidRPr="00F363E0" w:rsidRDefault="00F363E0" w:rsidP="00F363E0">
            <w:pPr>
              <w:spacing w:after="0"/>
              <w:jc w:val="both"/>
              <w:rPr>
                <w:rFonts w:ascii="Times New Roman" w:hAnsi="Times New Roman"/>
                <w:b/>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1.</w:t>
            </w:r>
            <w:r w:rsidRPr="00F363E0">
              <w:rPr>
                <w:rFonts w:ascii="Times New Roman" w:hAnsi="Times New Roman"/>
                <w:bCs/>
                <w:sz w:val="24"/>
                <w:szCs w:val="24"/>
              </w:rPr>
              <w:t xml:space="preserve"> Факторы жизни растений. </w:t>
            </w:r>
            <w:r w:rsidRPr="00F363E0">
              <w:rPr>
                <w:rFonts w:ascii="Times New Roman" w:hAnsi="Times New Roman"/>
                <w:sz w:val="24"/>
                <w:szCs w:val="24"/>
              </w:rPr>
              <w:t>Законы земледелия. Воспроизводство плодородия почвы при интенсивном земледелии.</w:t>
            </w:r>
            <w:r w:rsidRPr="00F363E0">
              <w:rPr>
                <w:rFonts w:ascii="Times New Roman" w:hAnsi="Times New Roman"/>
                <w:b/>
                <w:sz w:val="24"/>
                <w:szCs w:val="24"/>
              </w:rPr>
              <w:t xml:space="preserve"> </w:t>
            </w:r>
            <w:proofErr w:type="gramStart"/>
            <w:r w:rsidRPr="00F363E0">
              <w:rPr>
                <w:rFonts w:ascii="Times New Roman" w:hAnsi="Times New Roman"/>
                <w:b/>
                <w:sz w:val="24"/>
                <w:szCs w:val="24"/>
              </w:rPr>
              <w:t>.</w:t>
            </w:r>
            <w:r w:rsidRPr="00F363E0">
              <w:rPr>
                <w:rFonts w:ascii="Times New Roman" w:hAnsi="Times New Roman"/>
                <w:sz w:val="24"/>
                <w:szCs w:val="24"/>
              </w:rPr>
              <w:t>Биологические</w:t>
            </w:r>
            <w:proofErr w:type="gramEnd"/>
            <w:r w:rsidRPr="00F363E0">
              <w:rPr>
                <w:rFonts w:ascii="Times New Roman" w:hAnsi="Times New Roman"/>
                <w:sz w:val="24"/>
                <w:szCs w:val="24"/>
              </w:rPr>
              <w:t xml:space="preserve"> факторы плодородия почвы. Агрофизические факторы плодородия почвы</w:t>
            </w:r>
            <w:r w:rsidRPr="00F363E0">
              <w:rPr>
                <w:rFonts w:ascii="Times New Roman" w:hAnsi="Times New Roman"/>
                <w:b/>
                <w:sz w:val="24"/>
                <w:szCs w:val="24"/>
              </w:rPr>
              <w:t>.</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2.2</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Уо.02.04</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2.2.01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bCs/>
                <w:sz w:val="24"/>
                <w:szCs w:val="24"/>
              </w:rPr>
              <w:t xml:space="preserve">В том числе практических и лабораторных занятий </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p>
        </w:tc>
        <w:tc>
          <w:tcPr>
            <w:tcW w:w="400" w:type="pct"/>
          </w:tcPr>
          <w:p w:rsidR="00F363E0" w:rsidRPr="00F363E0" w:rsidRDefault="00F363E0" w:rsidP="00F363E0">
            <w:pPr>
              <w:spacing w:after="0"/>
              <w:jc w:val="both"/>
              <w:rPr>
                <w:rFonts w:ascii="Times New Roman" w:hAnsi="Times New Roman"/>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b/>
                <w:sz w:val="24"/>
                <w:szCs w:val="24"/>
              </w:rPr>
              <w:t xml:space="preserve">Практическое занятие № 1. </w:t>
            </w:r>
            <w:r w:rsidRPr="00F363E0">
              <w:rPr>
                <w:rFonts w:ascii="Times New Roman" w:hAnsi="Times New Roman"/>
                <w:sz w:val="24"/>
                <w:szCs w:val="24"/>
              </w:rPr>
              <w:t>Разработка мероприятий по воспроизводству плодородия почв при интенсивном земледелии.</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2.2</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Уо.02.04</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lastRenderedPageBreak/>
              <w:t>ПО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2.2.01</w:t>
            </w:r>
          </w:p>
        </w:tc>
      </w:tr>
      <w:tr w:rsidR="00F363E0" w:rsidRPr="00F363E0" w:rsidTr="00F363E0">
        <w:tc>
          <w:tcPr>
            <w:tcW w:w="845" w:type="pct"/>
            <w:vMerge w:val="restart"/>
          </w:tcPr>
          <w:p w:rsidR="00F363E0" w:rsidRPr="00F363E0" w:rsidRDefault="00F363E0" w:rsidP="00F363E0">
            <w:pPr>
              <w:spacing w:after="0"/>
              <w:jc w:val="both"/>
              <w:rPr>
                <w:rFonts w:ascii="Times New Roman" w:hAnsi="Times New Roman"/>
                <w:b/>
                <w:bCs/>
                <w:sz w:val="24"/>
                <w:szCs w:val="24"/>
              </w:rPr>
            </w:pPr>
            <w:r w:rsidRPr="00F363E0">
              <w:rPr>
                <w:rFonts w:ascii="Times New Roman" w:hAnsi="Times New Roman"/>
                <w:b/>
                <w:bCs/>
                <w:sz w:val="24"/>
                <w:szCs w:val="24"/>
              </w:rPr>
              <w:lastRenderedPageBreak/>
              <w:t>Тема 4.2. Сорняки и борьба с ними</w:t>
            </w: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bCs/>
                <w:sz w:val="24"/>
                <w:szCs w:val="24"/>
              </w:rPr>
              <w:t>Содержание</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6</w:t>
            </w:r>
          </w:p>
        </w:tc>
        <w:tc>
          <w:tcPr>
            <w:tcW w:w="390" w:type="pct"/>
          </w:tcPr>
          <w:p w:rsidR="00F363E0" w:rsidRPr="00F363E0" w:rsidRDefault="00F363E0" w:rsidP="00F363E0">
            <w:pPr>
              <w:spacing w:after="0"/>
              <w:jc w:val="both"/>
              <w:rPr>
                <w:rFonts w:ascii="Times New Roman" w:hAnsi="Times New Roman"/>
                <w:b/>
                <w:sz w:val="24"/>
                <w:szCs w:val="24"/>
              </w:rPr>
            </w:pPr>
          </w:p>
        </w:tc>
        <w:tc>
          <w:tcPr>
            <w:tcW w:w="400" w:type="pct"/>
          </w:tcPr>
          <w:p w:rsidR="00F363E0" w:rsidRPr="00F363E0" w:rsidRDefault="00F363E0" w:rsidP="00F363E0">
            <w:pPr>
              <w:spacing w:after="0"/>
              <w:jc w:val="both"/>
              <w:rPr>
                <w:rFonts w:ascii="Times New Roman" w:hAnsi="Times New Roman"/>
                <w:b/>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bCs/>
                <w:sz w:val="24"/>
                <w:szCs w:val="24"/>
              </w:rPr>
              <w:t xml:space="preserve">1. </w:t>
            </w:r>
            <w:r w:rsidRPr="00F363E0">
              <w:rPr>
                <w:rFonts w:ascii="Times New Roman" w:hAnsi="Times New Roman"/>
                <w:sz w:val="24"/>
                <w:szCs w:val="24"/>
              </w:rPr>
              <w:t xml:space="preserve">Понятие сорняки, </w:t>
            </w:r>
            <w:proofErr w:type="spellStart"/>
            <w:r w:rsidRPr="00F363E0">
              <w:rPr>
                <w:rFonts w:ascii="Times New Roman" w:hAnsi="Times New Roman"/>
                <w:sz w:val="24"/>
                <w:szCs w:val="24"/>
              </w:rPr>
              <w:t>засорители</w:t>
            </w:r>
            <w:proofErr w:type="spellEnd"/>
            <w:r w:rsidRPr="00F363E0">
              <w:rPr>
                <w:rFonts w:ascii="Times New Roman" w:hAnsi="Times New Roman"/>
                <w:sz w:val="24"/>
                <w:szCs w:val="24"/>
              </w:rPr>
              <w:t xml:space="preserve">. </w:t>
            </w:r>
            <w:proofErr w:type="gramStart"/>
            <w:r w:rsidRPr="00F363E0">
              <w:rPr>
                <w:rFonts w:ascii="Times New Roman" w:hAnsi="Times New Roman"/>
                <w:sz w:val="24"/>
                <w:szCs w:val="24"/>
              </w:rPr>
              <w:t>Вред,  причиняемый</w:t>
            </w:r>
            <w:proofErr w:type="gramEnd"/>
            <w:r w:rsidRPr="00F363E0">
              <w:rPr>
                <w:rFonts w:ascii="Times New Roman" w:hAnsi="Times New Roman"/>
                <w:sz w:val="24"/>
                <w:szCs w:val="24"/>
              </w:rPr>
              <w:t xml:space="preserve"> сорными растениями. Биологические особенности сорных растений. </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2.4</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Уо.02.04</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2.4.01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 xml:space="preserve">2.Классификация сорняков. </w:t>
            </w:r>
            <w:proofErr w:type="gramStart"/>
            <w:r w:rsidRPr="00F363E0">
              <w:rPr>
                <w:rFonts w:ascii="Times New Roman" w:hAnsi="Times New Roman"/>
                <w:sz w:val="24"/>
                <w:szCs w:val="24"/>
              </w:rPr>
              <w:t>Характеристика  основных</w:t>
            </w:r>
            <w:proofErr w:type="gramEnd"/>
            <w:r w:rsidRPr="00F363E0">
              <w:rPr>
                <w:rFonts w:ascii="Times New Roman" w:hAnsi="Times New Roman"/>
                <w:sz w:val="24"/>
                <w:szCs w:val="24"/>
              </w:rPr>
              <w:t xml:space="preserve"> представителей биологических групп и их особенности. Борьба с сорняками. Предупредительные и истребительные меры.</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2.4</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Уо.02.04</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2.4.01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b/>
                <w:sz w:val="24"/>
                <w:szCs w:val="24"/>
              </w:rPr>
              <w:t>4</w:t>
            </w:r>
            <w:r w:rsidRPr="00F363E0">
              <w:rPr>
                <w:rFonts w:ascii="Times New Roman" w:hAnsi="Times New Roman"/>
                <w:sz w:val="24"/>
                <w:szCs w:val="24"/>
              </w:rPr>
              <w:t>. Химические меры. Понятие о гербицидах. Правила применения и техника безопасности при работе с гербицидами. Учет засоренности полей. Картирование засоренности</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2.4</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Уо.02.04</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2.4.02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2.4.02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bCs/>
                <w:sz w:val="24"/>
                <w:szCs w:val="24"/>
              </w:rPr>
              <w:t>В том числе практических и лабораторных занятий</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8</w:t>
            </w:r>
          </w:p>
        </w:tc>
        <w:tc>
          <w:tcPr>
            <w:tcW w:w="390" w:type="pct"/>
          </w:tcPr>
          <w:p w:rsidR="00F363E0" w:rsidRPr="00F363E0" w:rsidRDefault="00F363E0" w:rsidP="00F363E0">
            <w:pPr>
              <w:spacing w:after="0"/>
              <w:jc w:val="both"/>
              <w:rPr>
                <w:rFonts w:ascii="Times New Roman" w:hAnsi="Times New Roman"/>
                <w:b/>
                <w:sz w:val="24"/>
                <w:szCs w:val="24"/>
              </w:rPr>
            </w:pPr>
          </w:p>
        </w:tc>
        <w:tc>
          <w:tcPr>
            <w:tcW w:w="400" w:type="pct"/>
          </w:tcPr>
          <w:p w:rsidR="00F363E0" w:rsidRPr="00F363E0" w:rsidRDefault="00F363E0" w:rsidP="00F363E0">
            <w:pPr>
              <w:spacing w:after="0"/>
              <w:jc w:val="both"/>
              <w:rPr>
                <w:rFonts w:ascii="Times New Roman" w:hAnsi="Times New Roman"/>
                <w:b/>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b/>
                <w:sz w:val="24"/>
                <w:szCs w:val="24"/>
              </w:rPr>
              <w:t xml:space="preserve">Лабораторная работа № 1. </w:t>
            </w:r>
            <w:r w:rsidRPr="00F363E0">
              <w:rPr>
                <w:rFonts w:ascii="Times New Roman" w:hAnsi="Times New Roman"/>
                <w:sz w:val="24"/>
                <w:szCs w:val="24"/>
              </w:rPr>
              <w:t>Определение малолетних сорняков по гербариям</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2.4</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lastRenderedPageBreak/>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2.4.01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 xml:space="preserve">Лабораторная работа № 2. </w:t>
            </w:r>
            <w:r w:rsidRPr="00F363E0">
              <w:rPr>
                <w:rFonts w:ascii="Times New Roman" w:hAnsi="Times New Roman"/>
                <w:sz w:val="24"/>
                <w:szCs w:val="24"/>
              </w:rPr>
              <w:t>Определение малолетних сорняков по гербариям</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2.4</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2.4.01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 xml:space="preserve">Лабораторная работа № 3. </w:t>
            </w:r>
            <w:r w:rsidRPr="00F363E0">
              <w:rPr>
                <w:rFonts w:ascii="Times New Roman" w:hAnsi="Times New Roman"/>
                <w:sz w:val="24"/>
                <w:szCs w:val="24"/>
              </w:rPr>
              <w:t>Определение многолетних сорняков по гербариям</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2.4</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2.4.01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 xml:space="preserve">Лабораторная работа № 4. </w:t>
            </w:r>
            <w:r w:rsidRPr="00F363E0">
              <w:rPr>
                <w:rFonts w:ascii="Times New Roman" w:hAnsi="Times New Roman"/>
                <w:sz w:val="24"/>
                <w:szCs w:val="24"/>
              </w:rPr>
              <w:t>Определение многолетних сорняков по гербариям</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2.4</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2.4.01</w:t>
            </w:r>
          </w:p>
        </w:tc>
      </w:tr>
      <w:tr w:rsidR="00F363E0" w:rsidRPr="00F363E0" w:rsidTr="00F363E0">
        <w:tc>
          <w:tcPr>
            <w:tcW w:w="845" w:type="pct"/>
            <w:vMerge w:val="restart"/>
          </w:tcPr>
          <w:p w:rsidR="00F363E0" w:rsidRPr="00F363E0" w:rsidRDefault="00F363E0" w:rsidP="00F363E0">
            <w:pPr>
              <w:spacing w:after="0"/>
              <w:jc w:val="both"/>
              <w:rPr>
                <w:rFonts w:ascii="Times New Roman" w:hAnsi="Times New Roman"/>
                <w:b/>
                <w:bCs/>
                <w:sz w:val="24"/>
                <w:szCs w:val="24"/>
              </w:rPr>
            </w:pPr>
            <w:r w:rsidRPr="00F363E0">
              <w:rPr>
                <w:rFonts w:ascii="Times New Roman" w:hAnsi="Times New Roman"/>
                <w:b/>
                <w:bCs/>
                <w:sz w:val="24"/>
                <w:szCs w:val="24"/>
              </w:rPr>
              <w:t>Тема 4.3 Севообороты</w:t>
            </w: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 xml:space="preserve">Содержание </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8</w:t>
            </w:r>
          </w:p>
        </w:tc>
        <w:tc>
          <w:tcPr>
            <w:tcW w:w="390" w:type="pct"/>
          </w:tcPr>
          <w:p w:rsidR="00F363E0" w:rsidRPr="00F363E0" w:rsidRDefault="00F363E0" w:rsidP="00F363E0">
            <w:pPr>
              <w:spacing w:after="0"/>
              <w:jc w:val="both"/>
              <w:rPr>
                <w:rFonts w:ascii="Times New Roman" w:hAnsi="Times New Roman"/>
                <w:b/>
                <w:sz w:val="24"/>
                <w:szCs w:val="24"/>
              </w:rPr>
            </w:pPr>
          </w:p>
        </w:tc>
        <w:tc>
          <w:tcPr>
            <w:tcW w:w="400" w:type="pct"/>
          </w:tcPr>
          <w:p w:rsidR="00F363E0" w:rsidRPr="00F363E0" w:rsidRDefault="00F363E0" w:rsidP="00F363E0">
            <w:pPr>
              <w:spacing w:after="0"/>
              <w:jc w:val="both"/>
              <w:rPr>
                <w:rFonts w:ascii="Times New Roman" w:hAnsi="Times New Roman"/>
                <w:b/>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bCs/>
                <w:sz w:val="24"/>
                <w:szCs w:val="24"/>
              </w:rPr>
              <w:t xml:space="preserve">1. Агротехническое и организационно-экономическое значение севооборотов. </w:t>
            </w:r>
            <w:r w:rsidRPr="00F363E0">
              <w:rPr>
                <w:rFonts w:ascii="Times New Roman" w:hAnsi="Times New Roman"/>
                <w:sz w:val="24"/>
                <w:szCs w:val="24"/>
              </w:rPr>
              <w:t xml:space="preserve"> Понятие о бессменной культуре, монокультуре и севообороте. Причины, вызывающие необходимость чередования культур</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ПК 2.3</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2.3.02</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2.3.02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2.</w:t>
            </w:r>
            <w:r w:rsidRPr="00F363E0">
              <w:rPr>
                <w:sz w:val="24"/>
                <w:szCs w:val="24"/>
              </w:rPr>
              <w:t xml:space="preserve"> </w:t>
            </w:r>
            <w:r w:rsidRPr="00F363E0">
              <w:rPr>
                <w:rFonts w:ascii="Times New Roman" w:hAnsi="Times New Roman"/>
                <w:sz w:val="24"/>
                <w:szCs w:val="24"/>
              </w:rPr>
              <w:t>Предшественники сельскохозяйственных культур в севооборотах разных почвенно-климатических зонах. Понятие о предшественниках. Группировка и характеристика предшественников по характеру их действия на плодородие почвы</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ПК 2.3</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2.3.02</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2.3.02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3.</w:t>
            </w:r>
            <w:r w:rsidRPr="00F363E0">
              <w:rPr>
                <w:rFonts w:ascii="Times New Roman" w:hAnsi="Times New Roman"/>
                <w:sz w:val="24"/>
                <w:szCs w:val="24"/>
              </w:rPr>
              <w:t xml:space="preserve"> Пары, их классификация и роль в севообороте. Почвозащитная роль различных полевых культур в районах проявления ветровой и водной эрозии</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ПК 2.3</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2.3.02</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2.3.02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4.</w:t>
            </w:r>
            <w:r w:rsidRPr="00F363E0">
              <w:rPr>
                <w:rFonts w:ascii="Times New Roman" w:hAnsi="Times New Roman"/>
                <w:bCs/>
                <w:sz w:val="24"/>
                <w:szCs w:val="24"/>
              </w:rPr>
              <w:t xml:space="preserve"> Классификация и принципы построения севооборотов.</w:t>
            </w:r>
            <w:r w:rsidRPr="00F363E0">
              <w:rPr>
                <w:rFonts w:ascii="Times New Roman" w:hAnsi="Times New Roman"/>
                <w:sz w:val="24"/>
                <w:szCs w:val="24"/>
              </w:rPr>
              <w:t xml:space="preserve"> Типы и виды севооборотов</w:t>
            </w:r>
            <w:r w:rsidRPr="00F363E0">
              <w:rPr>
                <w:rFonts w:ascii="Times New Roman" w:hAnsi="Times New Roman"/>
                <w:bCs/>
                <w:sz w:val="24"/>
                <w:szCs w:val="24"/>
              </w:rPr>
              <w:t>. Соблюдение севооборота</w:t>
            </w:r>
          </w:p>
        </w:tc>
        <w:tc>
          <w:tcPr>
            <w:tcW w:w="610" w:type="pct"/>
            <w:vAlign w:val="center"/>
          </w:tcPr>
          <w:p w:rsidR="00F363E0" w:rsidRPr="00F363E0" w:rsidRDefault="00F363E0" w:rsidP="00F363E0">
            <w:pPr>
              <w:spacing w:after="0"/>
              <w:jc w:val="both"/>
              <w:rPr>
                <w:rFonts w:ascii="Times New Roman" w:hAnsi="Times New Roman"/>
                <w:sz w:val="24"/>
                <w:szCs w:val="24"/>
              </w:rPr>
            </w:pPr>
          </w:p>
        </w:tc>
        <w:tc>
          <w:tcPr>
            <w:tcW w:w="390"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ПК 2.3</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2.3.02</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2.3.02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bCs/>
                <w:sz w:val="24"/>
                <w:szCs w:val="24"/>
              </w:rPr>
              <w:t>В том числе практических и лабораторных занятий</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8</w:t>
            </w:r>
          </w:p>
        </w:tc>
        <w:tc>
          <w:tcPr>
            <w:tcW w:w="390" w:type="pct"/>
          </w:tcPr>
          <w:p w:rsidR="00F363E0" w:rsidRPr="00F363E0" w:rsidRDefault="00F363E0" w:rsidP="00F363E0">
            <w:pPr>
              <w:spacing w:after="0"/>
              <w:jc w:val="both"/>
              <w:rPr>
                <w:rFonts w:ascii="Times New Roman" w:hAnsi="Times New Roman"/>
                <w:b/>
                <w:sz w:val="24"/>
                <w:szCs w:val="24"/>
              </w:rPr>
            </w:pPr>
          </w:p>
        </w:tc>
        <w:tc>
          <w:tcPr>
            <w:tcW w:w="400" w:type="pct"/>
          </w:tcPr>
          <w:p w:rsidR="00F363E0" w:rsidRPr="00F363E0" w:rsidRDefault="00F363E0" w:rsidP="00F363E0">
            <w:pPr>
              <w:spacing w:after="0"/>
              <w:jc w:val="both"/>
              <w:rPr>
                <w:rFonts w:ascii="Times New Roman" w:hAnsi="Times New Roman"/>
                <w:b/>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b/>
                <w:sz w:val="24"/>
                <w:szCs w:val="24"/>
              </w:rPr>
              <w:t>Практическое занятие № 3.</w:t>
            </w:r>
            <w:r w:rsidRPr="00F363E0">
              <w:rPr>
                <w:rFonts w:ascii="Times New Roman" w:hAnsi="Times New Roman"/>
                <w:sz w:val="24"/>
                <w:szCs w:val="24"/>
              </w:rPr>
              <w:t xml:space="preserve"> Составление схем севооборотов и ротационных таблиц.</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ПК 2.3</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2.3.02</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2.3.02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Практическое занятие № 4.</w:t>
            </w:r>
            <w:r w:rsidRPr="00F363E0">
              <w:rPr>
                <w:rFonts w:ascii="Times New Roman" w:hAnsi="Times New Roman"/>
                <w:sz w:val="24"/>
                <w:szCs w:val="24"/>
              </w:rPr>
              <w:t xml:space="preserve"> Составление схем севооборотов и ротационных таблиц</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ПК 2.3</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lastRenderedPageBreak/>
              <w:t>У 2.3.02</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2.3.02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 xml:space="preserve">Практическое занятие № 5. </w:t>
            </w:r>
            <w:r w:rsidRPr="00F363E0">
              <w:rPr>
                <w:rFonts w:ascii="Times New Roman" w:hAnsi="Times New Roman"/>
                <w:sz w:val="24"/>
                <w:szCs w:val="24"/>
              </w:rPr>
              <w:t>Принцип построения и подбор наилучших вариантов схем севооборотов.</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ПК 2.3</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2.3.02</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2.3.02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 xml:space="preserve">Практическое занятие № 6. </w:t>
            </w:r>
            <w:r w:rsidRPr="00F363E0">
              <w:rPr>
                <w:rFonts w:ascii="Times New Roman" w:hAnsi="Times New Roman"/>
                <w:sz w:val="24"/>
                <w:szCs w:val="24"/>
              </w:rPr>
              <w:t>Упражнения по составлению севооборотов и ротационных таблиц</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ПК 2.3</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2.3.02</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2.3.02</w:t>
            </w:r>
          </w:p>
        </w:tc>
      </w:tr>
      <w:tr w:rsidR="00F363E0" w:rsidRPr="00F363E0" w:rsidTr="00F363E0">
        <w:tc>
          <w:tcPr>
            <w:tcW w:w="845" w:type="pct"/>
            <w:vMerge w:val="restart"/>
          </w:tcPr>
          <w:p w:rsidR="00F363E0" w:rsidRPr="00F363E0" w:rsidRDefault="00F363E0" w:rsidP="00F363E0">
            <w:pPr>
              <w:spacing w:after="0"/>
              <w:jc w:val="both"/>
              <w:rPr>
                <w:rFonts w:ascii="Times New Roman" w:hAnsi="Times New Roman"/>
                <w:b/>
                <w:bCs/>
                <w:sz w:val="24"/>
                <w:szCs w:val="24"/>
              </w:rPr>
            </w:pPr>
            <w:r w:rsidRPr="00F363E0">
              <w:rPr>
                <w:rFonts w:ascii="Times New Roman" w:hAnsi="Times New Roman"/>
                <w:b/>
                <w:bCs/>
                <w:sz w:val="24"/>
                <w:szCs w:val="24"/>
              </w:rPr>
              <w:t>Тема 4.4 Научные основы обработки почвы</w:t>
            </w: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 xml:space="preserve">Содержание </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10</w:t>
            </w:r>
          </w:p>
        </w:tc>
        <w:tc>
          <w:tcPr>
            <w:tcW w:w="390" w:type="pct"/>
          </w:tcPr>
          <w:p w:rsidR="00F363E0" w:rsidRPr="00F363E0" w:rsidRDefault="00F363E0" w:rsidP="00F363E0">
            <w:pPr>
              <w:spacing w:after="0"/>
              <w:jc w:val="both"/>
              <w:rPr>
                <w:rFonts w:ascii="Times New Roman" w:hAnsi="Times New Roman"/>
                <w:b/>
                <w:sz w:val="24"/>
                <w:szCs w:val="24"/>
              </w:rPr>
            </w:pPr>
          </w:p>
        </w:tc>
        <w:tc>
          <w:tcPr>
            <w:tcW w:w="400" w:type="pct"/>
          </w:tcPr>
          <w:p w:rsidR="00F363E0" w:rsidRPr="00F363E0" w:rsidRDefault="00F363E0" w:rsidP="00F363E0">
            <w:pPr>
              <w:spacing w:after="0"/>
              <w:jc w:val="both"/>
              <w:rPr>
                <w:rFonts w:ascii="Times New Roman" w:hAnsi="Times New Roman"/>
                <w:b/>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1.Задачи обработки почвы при различных уровнях интенсификации земледелия. Технологические операции при обработке почвы. Физическая спелость и методы её определения</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2.2</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Уо.02.04</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2.2.01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2.</w:t>
            </w:r>
            <w:r w:rsidRPr="00F363E0">
              <w:rPr>
                <w:rFonts w:ascii="Times New Roman" w:hAnsi="Times New Roman"/>
                <w:sz w:val="24"/>
                <w:szCs w:val="24"/>
              </w:rPr>
              <w:t xml:space="preserve"> Общие и специальные приемы обработки почвы. Предпосевная обработка  почвы под ранние  и поздние культуры</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2.2</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Уо.02.04</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lastRenderedPageBreak/>
              <w:t>У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2.2.01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3.</w:t>
            </w:r>
            <w:r w:rsidRPr="00F363E0">
              <w:rPr>
                <w:rFonts w:ascii="Times New Roman" w:hAnsi="Times New Roman"/>
                <w:sz w:val="24"/>
                <w:szCs w:val="24"/>
              </w:rPr>
              <w:t xml:space="preserve"> Зяблевая обработка почвы, её агротехническое и организационно-хозяйственное значение. Обработка почвы из-под культур сплошного сева. Обработка почвы после пропашных культур. Обработка почвы после сеянных многолетних трав. Полупаровая обработка почвы</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2.2</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Уо.02.04</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2.2.01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4.Паровая обработка почвы под яровые зерновые культуры. Обработка почвы под озимые культуры. Минимизация обработки почвы и условия эффективного применения</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2.2</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Уо.02.04</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2.2.01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5.</w:t>
            </w:r>
            <w:r w:rsidRPr="00F363E0">
              <w:rPr>
                <w:rFonts w:ascii="Times New Roman" w:hAnsi="Times New Roman"/>
                <w:sz w:val="24"/>
                <w:szCs w:val="24"/>
              </w:rPr>
              <w:t xml:space="preserve"> Принципы построения системы </w:t>
            </w:r>
            <w:proofErr w:type="gramStart"/>
            <w:r w:rsidRPr="00F363E0">
              <w:rPr>
                <w:rFonts w:ascii="Times New Roman" w:hAnsi="Times New Roman"/>
                <w:sz w:val="24"/>
                <w:szCs w:val="24"/>
              </w:rPr>
              <w:t>обработки  почвы</w:t>
            </w:r>
            <w:proofErr w:type="gramEnd"/>
            <w:r w:rsidRPr="00F363E0">
              <w:rPr>
                <w:rFonts w:ascii="Times New Roman" w:hAnsi="Times New Roman"/>
                <w:sz w:val="24"/>
                <w:szCs w:val="24"/>
              </w:rPr>
              <w:t xml:space="preserve"> в севообороте. Понятие об энергосберегающей системе обработки почвы в севообороте</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2.2</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Уо.02.04</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2.2.01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bCs/>
                <w:sz w:val="24"/>
                <w:szCs w:val="24"/>
              </w:rPr>
              <w:t>В том числе практических и лабораторных занятий</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14</w:t>
            </w:r>
          </w:p>
        </w:tc>
        <w:tc>
          <w:tcPr>
            <w:tcW w:w="390" w:type="pct"/>
          </w:tcPr>
          <w:p w:rsidR="00F363E0" w:rsidRPr="00F363E0" w:rsidRDefault="00F363E0" w:rsidP="00F363E0">
            <w:pPr>
              <w:spacing w:after="0"/>
              <w:jc w:val="both"/>
              <w:rPr>
                <w:rFonts w:ascii="Times New Roman" w:hAnsi="Times New Roman"/>
                <w:b/>
                <w:sz w:val="24"/>
                <w:szCs w:val="24"/>
              </w:rPr>
            </w:pPr>
          </w:p>
        </w:tc>
        <w:tc>
          <w:tcPr>
            <w:tcW w:w="400" w:type="pct"/>
          </w:tcPr>
          <w:p w:rsidR="00F363E0" w:rsidRPr="00F363E0" w:rsidRDefault="00F363E0" w:rsidP="00F363E0">
            <w:pPr>
              <w:spacing w:after="0"/>
              <w:jc w:val="both"/>
              <w:rPr>
                <w:rFonts w:ascii="Times New Roman" w:hAnsi="Times New Roman"/>
                <w:b/>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b/>
                <w:sz w:val="24"/>
                <w:szCs w:val="24"/>
              </w:rPr>
              <w:t xml:space="preserve">Практическое </w:t>
            </w:r>
            <w:proofErr w:type="spellStart"/>
            <w:r w:rsidRPr="00F363E0">
              <w:rPr>
                <w:rFonts w:ascii="Times New Roman" w:hAnsi="Times New Roman"/>
                <w:b/>
                <w:sz w:val="24"/>
                <w:szCs w:val="24"/>
              </w:rPr>
              <w:t>заняти</w:t>
            </w:r>
            <w:proofErr w:type="spellEnd"/>
            <w:r w:rsidRPr="00F363E0">
              <w:rPr>
                <w:rFonts w:ascii="Times New Roman" w:hAnsi="Times New Roman"/>
                <w:b/>
                <w:sz w:val="24"/>
                <w:szCs w:val="24"/>
              </w:rPr>
              <w:t xml:space="preserve"> № 9. </w:t>
            </w:r>
            <w:r w:rsidRPr="00F363E0">
              <w:rPr>
                <w:rFonts w:ascii="Times New Roman" w:hAnsi="Times New Roman"/>
                <w:sz w:val="24"/>
                <w:szCs w:val="24"/>
              </w:rPr>
              <w:t>Проектирование системы обработки почвы яровую  культуру после различных предшественников</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ПК 2.2</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lastRenderedPageBreak/>
              <w:t>У 2.2.01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2.2.01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Практическое занятие № 10.</w:t>
            </w:r>
            <w:r w:rsidRPr="00F363E0">
              <w:rPr>
                <w:rFonts w:ascii="Times New Roman" w:hAnsi="Times New Roman"/>
                <w:sz w:val="24"/>
                <w:szCs w:val="24"/>
              </w:rPr>
              <w:t xml:space="preserve"> Проектирование системы обработки почвы под озимые культуры</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ПК 2.2</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2.2.01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2.2.01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Практическое занятие № 11.</w:t>
            </w:r>
            <w:r w:rsidRPr="00F363E0">
              <w:rPr>
                <w:rFonts w:ascii="Times New Roman" w:hAnsi="Times New Roman"/>
                <w:sz w:val="24"/>
                <w:szCs w:val="24"/>
              </w:rPr>
              <w:t xml:space="preserve"> Проектирование системы обработки почвы под пропашные культуры</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2.2</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2.2.01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2.2.01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 xml:space="preserve">Практическое занятие № 12. </w:t>
            </w:r>
            <w:r w:rsidRPr="00F363E0">
              <w:rPr>
                <w:rFonts w:ascii="Times New Roman" w:hAnsi="Times New Roman"/>
                <w:sz w:val="24"/>
                <w:szCs w:val="24"/>
              </w:rPr>
              <w:t>Проектирование системы обработки почвы в различных севооборотах.</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2.2</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2.2.01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2.2.01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 xml:space="preserve">Практическое занятие № 13. </w:t>
            </w:r>
            <w:r w:rsidRPr="00F363E0">
              <w:rPr>
                <w:rFonts w:ascii="Times New Roman" w:hAnsi="Times New Roman"/>
                <w:sz w:val="24"/>
                <w:szCs w:val="24"/>
              </w:rPr>
              <w:t>Проектирование системы обработки почвы в различных севооборотах</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2.2</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2.2.01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lastRenderedPageBreak/>
              <w:t>З 2.2.01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 xml:space="preserve">Практическое занятие № 14. </w:t>
            </w:r>
            <w:r w:rsidRPr="00F363E0">
              <w:rPr>
                <w:rFonts w:ascii="Times New Roman" w:hAnsi="Times New Roman"/>
                <w:sz w:val="24"/>
                <w:szCs w:val="24"/>
              </w:rPr>
              <w:t>Разработка противоэрозионного комплекса для конкретных условий</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2.2</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2.2.01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2.2.01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 xml:space="preserve">Практическое занятие № 15. </w:t>
            </w:r>
            <w:r w:rsidRPr="00F363E0">
              <w:rPr>
                <w:rFonts w:ascii="Times New Roman" w:hAnsi="Times New Roman"/>
                <w:sz w:val="24"/>
                <w:szCs w:val="24"/>
              </w:rPr>
              <w:t>Разработка противоэрозионного комплекса для конкретных условий</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2.2</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2.2.01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2.2.01</w:t>
            </w:r>
          </w:p>
        </w:tc>
      </w:tr>
      <w:tr w:rsidR="00F363E0" w:rsidRPr="00F363E0" w:rsidTr="00F363E0">
        <w:tc>
          <w:tcPr>
            <w:tcW w:w="845" w:type="pct"/>
            <w:vMerge w:val="restart"/>
          </w:tcPr>
          <w:p w:rsidR="00F363E0" w:rsidRPr="00F363E0" w:rsidRDefault="00F363E0" w:rsidP="00F363E0">
            <w:pPr>
              <w:spacing w:after="0"/>
              <w:jc w:val="both"/>
              <w:rPr>
                <w:rFonts w:ascii="Times New Roman" w:hAnsi="Times New Roman"/>
                <w:b/>
                <w:bCs/>
                <w:sz w:val="24"/>
                <w:szCs w:val="24"/>
              </w:rPr>
            </w:pPr>
            <w:r w:rsidRPr="00F363E0">
              <w:rPr>
                <w:rFonts w:ascii="Times New Roman" w:hAnsi="Times New Roman"/>
                <w:b/>
                <w:bCs/>
                <w:sz w:val="24"/>
                <w:szCs w:val="24"/>
              </w:rPr>
              <w:t>Тема 4.5 Посев и послепосевная обработка</w:t>
            </w: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Содержание</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2</w:t>
            </w:r>
          </w:p>
        </w:tc>
        <w:tc>
          <w:tcPr>
            <w:tcW w:w="390" w:type="pct"/>
          </w:tcPr>
          <w:p w:rsidR="00F363E0" w:rsidRPr="00F363E0" w:rsidRDefault="00F363E0" w:rsidP="00F363E0">
            <w:pPr>
              <w:spacing w:after="0"/>
              <w:jc w:val="both"/>
              <w:rPr>
                <w:rFonts w:ascii="Times New Roman" w:hAnsi="Times New Roman"/>
                <w:b/>
                <w:sz w:val="24"/>
                <w:szCs w:val="24"/>
              </w:rPr>
            </w:pPr>
          </w:p>
        </w:tc>
        <w:tc>
          <w:tcPr>
            <w:tcW w:w="400" w:type="pct"/>
          </w:tcPr>
          <w:p w:rsidR="00F363E0" w:rsidRPr="00F363E0" w:rsidRDefault="00F363E0" w:rsidP="00F363E0">
            <w:pPr>
              <w:spacing w:after="0"/>
              <w:jc w:val="both"/>
              <w:rPr>
                <w:rFonts w:ascii="Times New Roman" w:hAnsi="Times New Roman"/>
                <w:b/>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1.Технологическое обоснование посева (посадки) полевых культур. Способы посева, сроки посева сельскохозяйственных культур. Послепосевная обработка почвы</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2.2</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Уо.02.04</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2.2.01</w:t>
            </w:r>
          </w:p>
        </w:tc>
      </w:tr>
      <w:tr w:rsidR="00F363E0" w:rsidRPr="00F363E0" w:rsidTr="00F363E0">
        <w:tc>
          <w:tcPr>
            <w:tcW w:w="845" w:type="pct"/>
            <w:vMerge w:val="restart"/>
          </w:tcPr>
          <w:p w:rsidR="00F363E0" w:rsidRPr="00F363E0" w:rsidRDefault="00F363E0" w:rsidP="00F363E0">
            <w:pPr>
              <w:spacing w:after="0"/>
              <w:jc w:val="both"/>
              <w:rPr>
                <w:rFonts w:ascii="Times New Roman" w:hAnsi="Times New Roman"/>
                <w:b/>
                <w:bCs/>
                <w:sz w:val="24"/>
                <w:szCs w:val="24"/>
              </w:rPr>
            </w:pPr>
            <w:r w:rsidRPr="00F363E0">
              <w:rPr>
                <w:rFonts w:ascii="Times New Roman" w:hAnsi="Times New Roman"/>
                <w:b/>
                <w:bCs/>
                <w:sz w:val="24"/>
                <w:szCs w:val="24"/>
              </w:rPr>
              <w:t>Тема 4.6.Противоэрозионная обработка почвы</w:t>
            </w: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 xml:space="preserve">Содержание </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2</w:t>
            </w:r>
          </w:p>
        </w:tc>
        <w:tc>
          <w:tcPr>
            <w:tcW w:w="390" w:type="pct"/>
          </w:tcPr>
          <w:p w:rsidR="00F363E0" w:rsidRPr="00F363E0" w:rsidRDefault="00F363E0" w:rsidP="00F363E0">
            <w:pPr>
              <w:spacing w:after="0"/>
              <w:jc w:val="both"/>
              <w:rPr>
                <w:rFonts w:ascii="Times New Roman" w:hAnsi="Times New Roman"/>
                <w:b/>
                <w:sz w:val="24"/>
                <w:szCs w:val="24"/>
              </w:rPr>
            </w:pPr>
          </w:p>
        </w:tc>
        <w:tc>
          <w:tcPr>
            <w:tcW w:w="400" w:type="pct"/>
          </w:tcPr>
          <w:p w:rsidR="00F363E0" w:rsidRPr="00F363E0" w:rsidRDefault="00F363E0" w:rsidP="00F363E0">
            <w:pPr>
              <w:spacing w:after="0"/>
              <w:jc w:val="both"/>
              <w:rPr>
                <w:rFonts w:ascii="Times New Roman" w:hAnsi="Times New Roman"/>
                <w:b/>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bCs/>
                <w:sz w:val="24"/>
                <w:szCs w:val="24"/>
              </w:rPr>
              <w:t xml:space="preserve">1.Эрозия почвы.  </w:t>
            </w:r>
            <w:r w:rsidRPr="00F363E0">
              <w:rPr>
                <w:rFonts w:ascii="Times New Roman" w:hAnsi="Times New Roman"/>
                <w:sz w:val="24"/>
                <w:szCs w:val="24"/>
              </w:rPr>
              <w:t>Понятие об эрозии почвы. Причины возникновения и распространения эрозии. Обработка почв, подверженных водной эрозии Обработка почв, подверженных ветровой эрозии</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iCs/>
                <w:sz w:val="24"/>
                <w:szCs w:val="24"/>
              </w:rPr>
            </w:pPr>
            <w:r w:rsidRPr="00F363E0">
              <w:rPr>
                <w:rFonts w:ascii="Times New Roman" w:hAnsi="Times New Roman"/>
                <w:iCs/>
                <w:sz w:val="24"/>
                <w:szCs w:val="24"/>
              </w:rPr>
              <w:t>ОК 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2.2</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Уо.02.04</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lastRenderedPageBreak/>
              <w:t>У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2.2.01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bCs/>
                <w:sz w:val="24"/>
                <w:szCs w:val="24"/>
              </w:rPr>
              <w:t>В том числе практических и лабораторных занятий</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4</w:t>
            </w:r>
          </w:p>
        </w:tc>
        <w:tc>
          <w:tcPr>
            <w:tcW w:w="390" w:type="pct"/>
          </w:tcPr>
          <w:p w:rsidR="00F363E0" w:rsidRPr="00F363E0" w:rsidRDefault="00F363E0" w:rsidP="00F363E0">
            <w:pPr>
              <w:spacing w:after="0"/>
              <w:jc w:val="both"/>
              <w:rPr>
                <w:rFonts w:ascii="Times New Roman" w:hAnsi="Times New Roman"/>
                <w:b/>
                <w:sz w:val="24"/>
                <w:szCs w:val="24"/>
              </w:rPr>
            </w:pPr>
          </w:p>
        </w:tc>
        <w:tc>
          <w:tcPr>
            <w:tcW w:w="400" w:type="pct"/>
          </w:tcPr>
          <w:p w:rsidR="00F363E0" w:rsidRPr="00F363E0" w:rsidRDefault="00F363E0" w:rsidP="00F363E0">
            <w:pPr>
              <w:spacing w:after="0"/>
              <w:jc w:val="both"/>
              <w:rPr>
                <w:rFonts w:ascii="Times New Roman" w:hAnsi="Times New Roman"/>
                <w:b/>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b/>
                <w:sz w:val="24"/>
                <w:szCs w:val="24"/>
              </w:rPr>
              <w:t xml:space="preserve">Практическое занятие № 16. </w:t>
            </w:r>
            <w:r w:rsidRPr="00F363E0">
              <w:rPr>
                <w:rFonts w:ascii="Times New Roman" w:hAnsi="Times New Roman"/>
                <w:sz w:val="24"/>
                <w:szCs w:val="24"/>
              </w:rPr>
              <w:t>Разработка противоэрозионных (водной эрозии) мероприятий по производству плодородия почв</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2.2</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2.2.01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2.2.01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 xml:space="preserve">Практическое занятие № 17. </w:t>
            </w:r>
            <w:r w:rsidRPr="00F363E0">
              <w:rPr>
                <w:rFonts w:ascii="Times New Roman" w:hAnsi="Times New Roman"/>
                <w:sz w:val="24"/>
                <w:szCs w:val="24"/>
              </w:rPr>
              <w:t>Разработка противоэрозионных (ветровой эрозии) мероприятий по производству плодородия почв</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2.2</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2.2.01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2.2.01</w:t>
            </w:r>
          </w:p>
        </w:tc>
      </w:tr>
      <w:tr w:rsidR="00F363E0" w:rsidRPr="00F363E0" w:rsidTr="00F363E0">
        <w:tc>
          <w:tcPr>
            <w:tcW w:w="845" w:type="pct"/>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 xml:space="preserve">Консультация </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p>
        </w:tc>
        <w:tc>
          <w:tcPr>
            <w:tcW w:w="400" w:type="pct"/>
          </w:tcPr>
          <w:p w:rsidR="00F363E0" w:rsidRPr="00F363E0" w:rsidRDefault="00F363E0" w:rsidP="00F363E0">
            <w:pPr>
              <w:spacing w:after="0"/>
              <w:jc w:val="both"/>
              <w:rPr>
                <w:rFonts w:ascii="Times New Roman" w:hAnsi="Times New Roman"/>
                <w:sz w:val="24"/>
                <w:szCs w:val="24"/>
              </w:rPr>
            </w:pPr>
          </w:p>
        </w:tc>
      </w:tr>
      <w:tr w:rsidR="00F363E0" w:rsidRPr="00F363E0" w:rsidTr="00F363E0">
        <w:tc>
          <w:tcPr>
            <w:tcW w:w="845" w:type="pct"/>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Экзамен по МДК 02.04</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6</w:t>
            </w:r>
          </w:p>
        </w:tc>
        <w:tc>
          <w:tcPr>
            <w:tcW w:w="390" w:type="pct"/>
          </w:tcPr>
          <w:p w:rsidR="00F363E0" w:rsidRPr="00F363E0" w:rsidRDefault="00F363E0" w:rsidP="00F363E0">
            <w:pPr>
              <w:spacing w:after="0"/>
              <w:jc w:val="both"/>
              <w:rPr>
                <w:sz w:val="24"/>
                <w:szCs w:val="24"/>
              </w:rPr>
            </w:pPr>
          </w:p>
        </w:tc>
        <w:tc>
          <w:tcPr>
            <w:tcW w:w="400" w:type="pct"/>
          </w:tcPr>
          <w:p w:rsidR="00F363E0" w:rsidRPr="00F363E0" w:rsidRDefault="00F363E0" w:rsidP="00F363E0">
            <w:pPr>
              <w:spacing w:after="0"/>
              <w:jc w:val="both"/>
              <w:rPr>
                <w:rFonts w:ascii="Times New Roman" w:hAnsi="Times New Roman"/>
                <w:b/>
                <w:sz w:val="24"/>
                <w:szCs w:val="24"/>
              </w:rPr>
            </w:pPr>
          </w:p>
        </w:tc>
      </w:tr>
      <w:tr w:rsidR="00F363E0" w:rsidRPr="00F363E0" w:rsidTr="00F363E0">
        <w:tc>
          <w:tcPr>
            <w:tcW w:w="3600" w:type="pct"/>
            <w:gridSpan w:val="2"/>
          </w:tcPr>
          <w:p w:rsidR="00F363E0" w:rsidRPr="00F363E0" w:rsidRDefault="00F363E0" w:rsidP="00F363E0">
            <w:pPr>
              <w:spacing w:after="0"/>
              <w:jc w:val="both"/>
              <w:rPr>
                <w:rFonts w:ascii="Times New Roman" w:hAnsi="Times New Roman"/>
                <w:b/>
                <w:i/>
                <w:sz w:val="24"/>
                <w:szCs w:val="24"/>
              </w:rPr>
            </w:pPr>
            <w:r w:rsidRPr="00F363E0">
              <w:rPr>
                <w:rFonts w:ascii="Times New Roman" w:hAnsi="Times New Roman"/>
                <w:b/>
                <w:bCs/>
                <w:sz w:val="24"/>
                <w:szCs w:val="24"/>
              </w:rPr>
              <w:t xml:space="preserve">Примерная тематика самостоятельной учебной работы при изучении </w:t>
            </w:r>
            <w:r w:rsidRPr="00F363E0">
              <w:rPr>
                <w:rFonts w:ascii="Times New Roman" w:hAnsi="Times New Roman"/>
                <w:b/>
                <w:bCs/>
                <w:i/>
                <w:sz w:val="24"/>
                <w:szCs w:val="24"/>
              </w:rPr>
              <w:t>раздела № 4</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1. Изменения плодородия при земледельческом использовании почв.</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 Методы учета засоренности посевов и почвы.</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3. Особенности севооборотов для крестьянских (фермерских) хозяйств.</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4. </w:t>
            </w:r>
            <w:proofErr w:type="gramStart"/>
            <w:r w:rsidRPr="00F363E0">
              <w:rPr>
                <w:rFonts w:ascii="Times New Roman" w:hAnsi="Times New Roman"/>
                <w:sz w:val="24"/>
                <w:szCs w:val="24"/>
              </w:rPr>
              <w:t>Агротехнические  требования</w:t>
            </w:r>
            <w:proofErr w:type="gramEnd"/>
            <w:r w:rsidRPr="00F363E0">
              <w:rPr>
                <w:rFonts w:ascii="Times New Roman" w:hAnsi="Times New Roman"/>
                <w:sz w:val="24"/>
                <w:szCs w:val="24"/>
              </w:rPr>
              <w:t xml:space="preserve"> к обработке почвы при интенсивной технологии возделывания культур.</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5. Сочетание отвальной и безотвальной обработки почвы.</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6. Ландшафтный подход к обоснованию систем земледелия.</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26</w:t>
            </w:r>
          </w:p>
        </w:tc>
        <w:tc>
          <w:tcPr>
            <w:tcW w:w="390" w:type="pct"/>
          </w:tcPr>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09</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2.2</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sz w:val="24"/>
                <w:szCs w:val="24"/>
              </w:rPr>
              <w:t>ПК 2.3</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Уо.09.02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Зо.09.02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2.3.02</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sz w:val="24"/>
                <w:szCs w:val="24"/>
              </w:rPr>
              <w:t>З 2.3.02</w:t>
            </w:r>
          </w:p>
        </w:tc>
      </w:tr>
      <w:tr w:rsidR="00F363E0" w:rsidRPr="00F363E0" w:rsidTr="00F363E0">
        <w:tc>
          <w:tcPr>
            <w:tcW w:w="3600" w:type="pct"/>
            <w:gridSpan w:val="2"/>
          </w:tcPr>
          <w:p w:rsidR="00F363E0" w:rsidRPr="00F363E0" w:rsidRDefault="00F363E0" w:rsidP="00F363E0">
            <w:pPr>
              <w:spacing w:after="0"/>
              <w:jc w:val="both"/>
              <w:rPr>
                <w:rFonts w:ascii="Times New Roman" w:hAnsi="Times New Roman"/>
                <w:b/>
                <w:bCs/>
                <w:i/>
                <w:sz w:val="24"/>
                <w:szCs w:val="24"/>
              </w:rPr>
            </w:pPr>
            <w:r w:rsidRPr="00F363E0">
              <w:rPr>
                <w:rFonts w:ascii="Times New Roman" w:hAnsi="Times New Roman"/>
                <w:b/>
                <w:bCs/>
                <w:sz w:val="24"/>
                <w:szCs w:val="24"/>
              </w:rPr>
              <w:lastRenderedPageBreak/>
              <w:t xml:space="preserve">Учебная практика </w:t>
            </w:r>
            <w:r w:rsidRPr="00F363E0">
              <w:rPr>
                <w:rFonts w:ascii="Times New Roman" w:hAnsi="Times New Roman"/>
                <w:b/>
                <w:bCs/>
                <w:i/>
                <w:sz w:val="24"/>
                <w:szCs w:val="24"/>
              </w:rPr>
              <w:t>раздела № 4</w:t>
            </w:r>
          </w:p>
          <w:p w:rsidR="00F363E0" w:rsidRPr="00F363E0" w:rsidRDefault="00F363E0" w:rsidP="00F363E0">
            <w:pPr>
              <w:spacing w:after="0"/>
              <w:jc w:val="both"/>
              <w:rPr>
                <w:rFonts w:ascii="Times New Roman" w:hAnsi="Times New Roman"/>
                <w:b/>
                <w:bCs/>
                <w:sz w:val="24"/>
                <w:szCs w:val="24"/>
              </w:rPr>
            </w:pPr>
            <w:r w:rsidRPr="00F363E0">
              <w:rPr>
                <w:rFonts w:ascii="Times New Roman" w:hAnsi="Times New Roman"/>
                <w:b/>
                <w:bCs/>
                <w:sz w:val="24"/>
                <w:szCs w:val="24"/>
              </w:rPr>
              <w:t xml:space="preserve">Виды работ </w:t>
            </w:r>
          </w:p>
          <w:p w:rsidR="00F363E0" w:rsidRPr="00F363E0" w:rsidRDefault="00F363E0" w:rsidP="00C81E53">
            <w:pPr>
              <w:numPr>
                <w:ilvl w:val="0"/>
                <w:numId w:val="41"/>
              </w:numPr>
              <w:spacing w:after="0"/>
              <w:ind w:left="0" w:firstLine="0"/>
              <w:jc w:val="both"/>
              <w:rPr>
                <w:rFonts w:ascii="Times New Roman" w:hAnsi="Times New Roman"/>
                <w:b/>
                <w:sz w:val="24"/>
                <w:szCs w:val="24"/>
              </w:rPr>
            </w:pPr>
            <w:r w:rsidRPr="00F363E0">
              <w:rPr>
                <w:rFonts w:ascii="Times New Roman" w:hAnsi="Times New Roman"/>
                <w:sz w:val="24"/>
                <w:szCs w:val="24"/>
              </w:rPr>
              <w:t>Сбор гербария сорных растений. Определение и описание сорняков</w:t>
            </w:r>
          </w:p>
          <w:p w:rsidR="00F363E0" w:rsidRPr="00F363E0" w:rsidRDefault="00F363E0" w:rsidP="00C81E53">
            <w:pPr>
              <w:numPr>
                <w:ilvl w:val="0"/>
                <w:numId w:val="41"/>
              </w:numPr>
              <w:spacing w:after="0"/>
              <w:ind w:left="0" w:firstLine="0"/>
              <w:jc w:val="both"/>
              <w:rPr>
                <w:rFonts w:ascii="Times New Roman" w:hAnsi="Times New Roman"/>
                <w:b/>
                <w:sz w:val="24"/>
                <w:szCs w:val="24"/>
              </w:rPr>
            </w:pPr>
            <w:r w:rsidRPr="00F363E0">
              <w:rPr>
                <w:rFonts w:ascii="Times New Roman" w:hAnsi="Times New Roman"/>
                <w:sz w:val="24"/>
                <w:szCs w:val="24"/>
              </w:rPr>
              <w:t xml:space="preserve">Разработка схем севооборотов (полевых, кормовых, специальных и </w:t>
            </w:r>
            <w:proofErr w:type="spellStart"/>
            <w:r w:rsidRPr="00F363E0">
              <w:rPr>
                <w:rFonts w:ascii="Times New Roman" w:hAnsi="Times New Roman"/>
                <w:sz w:val="24"/>
                <w:szCs w:val="24"/>
              </w:rPr>
              <w:t>т.д</w:t>
            </w:r>
            <w:proofErr w:type="spellEnd"/>
            <w:r w:rsidRPr="00F363E0">
              <w:rPr>
                <w:rFonts w:ascii="Times New Roman" w:hAnsi="Times New Roman"/>
                <w:sz w:val="24"/>
                <w:szCs w:val="24"/>
              </w:rPr>
              <w:t>)</w:t>
            </w:r>
          </w:p>
          <w:p w:rsidR="00F363E0" w:rsidRPr="00F363E0" w:rsidRDefault="00F363E0" w:rsidP="00C81E53">
            <w:pPr>
              <w:numPr>
                <w:ilvl w:val="0"/>
                <w:numId w:val="41"/>
              </w:numPr>
              <w:spacing w:after="0"/>
              <w:ind w:left="0" w:firstLine="0"/>
              <w:jc w:val="both"/>
              <w:rPr>
                <w:rFonts w:ascii="Times New Roman" w:hAnsi="Times New Roman"/>
                <w:b/>
                <w:sz w:val="24"/>
                <w:szCs w:val="24"/>
              </w:rPr>
            </w:pPr>
            <w:r w:rsidRPr="00F363E0">
              <w:rPr>
                <w:rFonts w:ascii="Times New Roman" w:hAnsi="Times New Roman"/>
                <w:sz w:val="24"/>
                <w:szCs w:val="24"/>
              </w:rPr>
              <w:t>Бракераж. Оценка качества обработки почвы</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18</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2.3</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2.3.02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 2.3.02</w:t>
            </w:r>
          </w:p>
        </w:tc>
      </w:tr>
      <w:tr w:rsidR="00F363E0" w:rsidRPr="00F363E0" w:rsidTr="00F363E0">
        <w:tc>
          <w:tcPr>
            <w:tcW w:w="3600" w:type="pct"/>
            <w:gridSpan w:val="2"/>
          </w:tcPr>
          <w:p w:rsidR="00F363E0" w:rsidRPr="00F363E0" w:rsidRDefault="00F363E0" w:rsidP="00F363E0">
            <w:pPr>
              <w:spacing w:after="0"/>
              <w:jc w:val="both"/>
              <w:rPr>
                <w:rFonts w:ascii="Times New Roman" w:hAnsi="Times New Roman"/>
                <w:i/>
                <w:sz w:val="24"/>
                <w:szCs w:val="24"/>
              </w:rPr>
            </w:pPr>
            <w:r w:rsidRPr="00F363E0">
              <w:rPr>
                <w:rFonts w:ascii="Times New Roman" w:hAnsi="Times New Roman"/>
                <w:b/>
                <w:bCs/>
                <w:sz w:val="24"/>
                <w:szCs w:val="24"/>
              </w:rPr>
              <w:t xml:space="preserve">Производственная практика </w:t>
            </w:r>
            <w:r w:rsidRPr="00F363E0">
              <w:rPr>
                <w:rFonts w:ascii="Times New Roman" w:hAnsi="Times New Roman"/>
                <w:b/>
                <w:bCs/>
                <w:i/>
                <w:sz w:val="24"/>
                <w:szCs w:val="24"/>
              </w:rPr>
              <w:t>раздела №</w:t>
            </w:r>
            <w:r w:rsidRPr="00F363E0">
              <w:rPr>
                <w:rFonts w:ascii="Times New Roman" w:hAnsi="Times New Roman"/>
                <w:b/>
                <w:sz w:val="24"/>
                <w:szCs w:val="24"/>
              </w:rPr>
              <w:t xml:space="preserve"> 4 (</w:t>
            </w:r>
            <w:r w:rsidRPr="00F363E0">
              <w:rPr>
                <w:rFonts w:ascii="Times New Roman" w:hAnsi="Times New Roman"/>
                <w:i/>
                <w:sz w:val="24"/>
                <w:szCs w:val="24"/>
              </w:rPr>
              <w:t>если предусмотрено рассредоточенное прохождение практики)</w:t>
            </w:r>
          </w:p>
          <w:p w:rsidR="00F363E0" w:rsidRPr="00F363E0" w:rsidRDefault="00F363E0" w:rsidP="00F363E0">
            <w:pPr>
              <w:spacing w:after="0"/>
              <w:jc w:val="both"/>
              <w:rPr>
                <w:rFonts w:ascii="Times New Roman" w:hAnsi="Times New Roman"/>
                <w:b/>
                <w:bCs/>
                <w:sz w:val="24"/>
                <w:szCs w:val="24"/>
              </w:rPr>
            </w:pPr>
            <w:r w:rsidRPr="00F363E0">
              <w:rPr>
                <w:rFonts w:ascii="Times New Roman" w:hAnsi="Times New Roman"/>
                <w:b/>
                <w:bCs/>
                <w:sz w:val="24"/>
                <w:szCs w:val="24"/>
              </w:rPr>
              <w:t xml:space="preserve">Виды работ </w:t>
            </w:r>
          </w:p>
          <w:p w:rsidR="00F363E0" w:rsidRPr="00F363E0" w:rsidRDefault="00F363E0" w:rsidP="00C81E53">
            <w:pPr>
              <w:numPr>
                <w:ilvl w:val="0"/>
                <w:numId w:val="42"/>
              </w:numPr>
              <w:spacing w:after="0"/>
              <w:ind w:left="0" w:firstLine="0"/>
              <w:jc w:val="both"/>
              <w:rPr>
                <w:rFonts w:ascii="Times New Roman" w:hAnsi="Times New Roman"/>
                <w:sz w:val="24"/>
                <w:szCs w:val="24"/>
              </w:rPr>
            </w:pPr>
            <w:r w:rsidRPr="00F363E0">
              <w:rPr>
                <w:rFonts w:ascii="Times New Roman" w:hAnsi="Times New Roman"/>
                <w:sz w:val="24"/>
                <w:szCs w:val="24"/>
              </w:rPr>
              <w:t>Проведение учетов засоренности посевов</w:t>
            </w:r>
          </w:p>
          <w:p w:rsidR="00F363E0" w:rsidRPr="00F363E0" w:rsidRDefault="00F363E0" w:rsidP="00C81E53">
            <w:pPr>
              <w:numPr>
                <w:ilvl w:val="0"/>
                <w:numId w:val="42"/>
              </w:numPr>
              <w:spacing w:after="0"/>
              <w:ind w:left="0" w:firstLine="0"/>
              <w:jc w:val="both"/>
              <w:rPr>
                <w:rFonts w:ascii="Times New Roman" w:hAnsi="Times New Roman"/>
                <w:sz w:val="24"/>
                <w:szCs w:val="24"/>
              </w:rPr>
            </w:pPr>
            <w:r w:rsidRPr="00F363E0">
              <w:rPr>
                <w:rFonts w:ascii="Times New Roman" w:hAnsi="Times New Roman"/>
                <w:sz w:val="24"/>
                <w:szCs w:val="24"/>
              </w:rPr>
              <w:t>Выбирать приемы обработки почвы с системой почвообрабатывающих машин.</w:t>
            </w:r>
          </w:p>
          <w:p w:rsidR="00F363E0" w:rsidRPr="00F363E0" w:rsidRDefault="00F363E0" w:rsidP="00C81E53">
            <w:pPr>
              <w:numPr>
                <w:ilvl w:val="0"/>
                <w:numId w:val="42"/>
              </w:numPr>
              <w:spacing w:after="0"/>
              <w:ind w:left="0" w:firstLine="0"/>
              <w:jc w:val="both"/>
              <w:rPr>
                <w:rFonts w:ascii="Times New Roman" w:hAnsi="Times New Roman"/>
                <w:sz w:val="24"/>
                <w:szCs w:val="24"/>
              </w:rPr>
            </w:pPr>
            <w:r w:rsidRPr="00F363E0">
              <w:rPr>
                <w:rFonts w:ascii="Times New Roman" w:hAnsi="Times New Roman"/>
                <w:sz w:val="24"/>
                <w:szCs w:val="24"/>
              </w:rPr>
              <w:t>Проектирование системы обработки почвы в различных севооборотах</w:t>
            </w:r>
          </w:p>
          <w:p w:rsidR="00F363E0" w:rsidRPr="00F363E0" w:rsidRDefault="00F363E0" w:rsidP="00C81E53">
            <w:pPr>
              <w:numPr>
                <w:ilvl w:val="0"/>
                <w:numId w:val="42"/>
              </w:numPr>
              <w:spacing w:after="0"/>
              <w:ind w:left="0" w:firstLine="0"/>
              <w:jc w:val="both"/>
              <w:rPr>
                <w:rFonts w:ascii="Times New Roman" w:hAnsi="Times New Roman"/>
                <w:b/>
                <w:sz w:val="24"/>
                <w:szCs w:val="24"/>
              </w:rPr>
            </w:pPr>
            <w:r w:rsidRPr="00F363E0">
              <w:rPr>
                <w:rFonts w:ascii="Times New Roman" w:hAnsi="Times New Roman"/>
                <w:sz w:val="24"/>
                <w:szCs w:val="24"/>
              </w:rPr>
              <w:t>Разработка мероприятий по повышению плодородия почв</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36</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2.2</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ПК 2.3</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2.3.02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 2.3.02</w:t>
            </w:r>
          </w:p>
        </w:tc>
      </w:tr>
      <w:tr w:rsidR="00F363E0" w:rsidRPr="00F363E0" w:rsidTr="00F363E0">
        <w:tc>
          <w:tcPr>
            <w:tcW w:w="3600" w:type="pct"/>
            <w:gridSpan w:val="2"/>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b/>
                <w:bCs/>
                <w:sz w:val="24"/>
                <w:szCs w:val="24"/>
              </w:rPr>
              <w:t>Раздел ПМ 02. Применение удобрений  по повышению плодородию почв</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186/114</w:t>
            </w:r>
          </w:p>
        </w:tc>
        <w:tc>
          <w:tcPr>
            <w:tcW w:w="390" w:type="pct"/>
          </w:tcPr>
          <w:p w:rsidR="00F363E0" w:rsidRPr="00F363E0" w:rsidRDefault="00F363E0" w:rsidP="00F363E0">
            <w:pPr>
              <w:spacing w:after="0"/>
              <w:jc w:val="both"/>
              <w:rPr>
                <w:rFonts w:ascii="Times New Roman" w:hAnsi="Times New Roman"/>
                <w:b/>
                <w:i/>
                <w:sz w:val="24"/>
                <w:szCs w:val="24"/>
              </w:rPr>
            </w:pPr>
          </w:p>
        </w:tc>
        <w:tc>
          <w:tcPr>
            <w:tcW w:w="400" w:type="pct"/>
          </w:tcPr>
          <w:p w:rsidR="00F363E0" w:rsidRPr="00F363E0" w:rsidRDefault="00F363E0" w:rsidP="00F363E0">
            <w:pPr>
              <w:spacing w:after="0"/>
              <w:jc w:val="both"/>
              <w:rPr>
                <w:rFonts w:ascii="Times New Roman" w:hAnsi="Times New Roman"/>
                <w:b/>
                <w:i/>
                <w:sz w:val="24"/>
                <w:szCs w:val="24"/>
              </w:rPr>
            </w:pPr>
          </w:p>
        </w:tc>
      </w:tr>
      <w:tr w:rsidR="00F363E0" w:rsidRPr="00F363E0" w:rsidTr="00F363E0">
        <w:tc>
          <w:tcPr>
            <w:tcW w:w="3600" w:type="pct"/>
            <w:gridSpan w:val="2"/>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 xml:space="preserve">МДК 02.05  </w:t>
            </w:r>
            <w:proofErr w:type="spellStart"/>
            <w:r w:rsidRPr="00F363E0">
              <w:rPr>
                <w:rFonts w:ascii="Times New Roman" w:hAnsi="Times New Roman"/>
                <w:b/>
                <w:sz w:val="24"/>
                <w:szCs w:val="24"/>
              </w:rPr>
              <w:t>Агрохическое</w:t>
            </w:r>
            <w:proofErr w:type="spellEnd"/>
            <w:r w:rsidRPr="00F363E0">
              <w:rPr>
                <w:rFonts w:ascii="Times New Roman" w:hAnsi="Times New Roman"/>
                <w:b/>
                <w:sz w:val="24"/>
                <w:szCs w:val="24"/>
              </w:rPr>
              <w:t xml:space="preserve"> обслуживание сельскохозяйственного производства</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132/60</w:t>
            </w:r>
          </w:p>
        </w:tc>
        <w:tc>
          <w:tcPr>
            <w:tcW w:w="390" w:type="pct"/>
          </w:tcPr>
          <w:p w:rsidR="00F363E0" w:rsidRPr="00F363E0" w:rsidRDefault="00F363E0" w:rsidP="00F363E0">
            <w:pPr>
              <w:spacing w:after="0"/>
              <w:jc w:val="both"/>
              <w:rPr>
                <w:rFonts w:ascii="Times New Roman" w:hAnsi="Times New Roman"/>
                <w:b/>
                <w:i/>
                <w:sz w:val="24"/>
                <w:szCs w:val="24"/>
              </w:rPr>
            </w:pPr>
          </w:p>
        </w:tc>
        <w:tc>
          <w:tcPr>
            <w:tcW w:w="400" w:type="pct"/>
          </w:tcPr>
          <w:p w:rsidR="00F363E0" w:rsidRPr="00F363E0" w:rsidRDefault="00F363E0" w:rsidP="00F363E0">
            <w:pPr>
              <w:spacing w:after="0"/>
              <w:jc w:val="both"/>
              <w:rPr>
                <w:rFonts w:ascii="Times New Roman" w:hAnsi="Times New Roman"/>
                <w:b/>
                <w:i/>
                <w:sz w:val="24"/>
                <w:szCs w:val="24"/>
              </w:rPr>
            </w:pPr>
          </w:p>
        </w:tc>
      </w:tr>
      <w:tr w:rsidR="00F363E0" w:rsidRPr="00F363E0" w:rsidTr="00F363E0">
        <w:tc>
          <w:tcPr>
            <w:tcW w:w="845" w:type="pct"/>
            <w:vMerge w:val="restar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Тема 5.1</w:t>
            </w:r>
            <w:r w:rsidRPr="00F363E0">
              <w:rPr>
                <w:rFonts w:ascii="Times New Roman" w:eastAsia="Calibri" w:hAnsi="Times New Roman"/>
                <w:b/>
                <w:bCs/>
                <w:sz w:val="24"/>
                <w:szCs w:val="24"/>
              </w:rPr>
              <w:t xml:space="preserve"> Химический состав и питание растений</w:t>
            </w:r>
          </w:p>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Содержание</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4</w:t>
            </w:r>
          </w:p>
        </w:tc>
        <w:tc>
          <w:tcPr>
            <w:tcW w:w="390" w:type="pct"/>
          </w:tcPr>
          <w:p w:rsidR="00F363E0" w:rsidRPr="00F363E0" w:rsidRDefault="00F363E0" w:rsidP="00F363E0">
            <w:pPr>
              <w:spacing w:after="0"/>
              <w:jc w:val="both"/>
              <w:rPr>
                <w:rFonts w:ascii="Times New Roman" w:hAnsi="Times New Roman"/>
                <w:b/>
                <w:sz w:val="24"/>
                <w:szCs w:val="24"/>
              </w:rPr>
            </w:pPr>
          </w:p>
        </w:tc>
        <w:tc>
          <w:tcPr>
            <w:tcW w:w="400" w:type="pct"/>
          </w:tcPr>
          <w:p w:rsidR="00F363E0" w:rsidRPr="00F363E0" w:rsidRDefault="00F363E0" w:rsidP="00F363E0">
            <w:pPr>
              <w:spacing w:after="0"/>
              <w:jc w:val="both"/>
              <w:rPr>
                <w:rFonts w:ascii="Times New Roman" w:hAnsi="Times New Roman"/>
                <w:b/>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1.Предмет и методы агрономической химии, ее задачи.</w:t>
            </w:r>
            <w:r w:rsidRPr="00F363E0">
              <w:rPr>
                <w:rFonts w:ascii="Times New Roman" w:hAnsi="Times New Roman"/>
                <w:bCs/>
                <w:sz w:val="24"/>
                <w:szCs w:val="24"/>
              </w:rPr>
              <w:t xml:space="preserve"> Химический состав растений и качество урожая</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Уо.01.01</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Зо.01.02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lastRenderedPageBreak/>
              <w:t>У 2.7.01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2.</w:t>
            </w:r>
            <w:r w:rsidRPr="00F363E0">
              <w:rPr>
                <w:rFonts w:ascii="Times New Roman" w:hAnsi="Times New Roman"/>
                <w:b/>
                <w:bCs/>
                <w:sz w:val="24"/>
                <w:szCs w:val="24"/>
              </w:rPr>
              <w:t xml:space="preserve"> </w:t>
            </w:r>
            <w:r w:rsidRPr="00F363E0">
              <w:rPr>
                <w:rFonts w:ascii="Times New Roman" w:hAnsi="Times New Roman"/>
                <w:bCs/>
                <w:sz w:val="24"/>
                <w:szCs w:val="24"/>
              </w:rPr>
              <w:t>Питание растений и приемы его регулирования.</w:t>
            </w:r>
            <w:r w:rsidRPr="00F363E0">
              <w:rPr>
                <w:rFonts w:ascii="Times New Roman" w:hAnsi="Times New Roman"/>
                <w:sz w:val="24"/>
                <w:szCs w:val="24"/>
              </w:rPr>
              <w:t xml:space="preserve"> Внешние признаки недостатка питательных элементов у растений</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bCs/>
                <w:sz w:val="24"/>
                <w:szCs w:val="24"/>
              </w:rPr>
              <w:t>В том числе практических и лабораторных занятий</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6</w:t>
            </w:r>
          </w:p>
        </w:tc>
        <w:tc>
          <w:tcPr>
            <w:tcW w:w="390" w:type="pct"/>
          </w:tcPr>
          <w:p w:rsidR="00F363E0" w:rsidRPr="00F363E0" w:rsidRDefault="00F363E0" w:rsidP="00F363E0">
            <w:pPr>
              <w:spacing w:after="0"/>
              <w:jc w:val="both"/>
              <w:rPr>
                <w:rFonts w:ascii="Times New Roman" w:hAnsi="Times New Roman"/>
                <w:sz w:val="24"/>
                <w:szCs w:val="24"/>
              </w:rPr>
            </w:pPr>
          </w:p>
        </w:tc>
        <w:tc>
          <w:tcPr>
            <w:tcW w:w="400" w:type="pct"/>
          </w:tcPr>
          <w:p w:rsidR="00F363E0" w:rsidRPr="00F363E0" w:rsidRDefault="00F363E0" w:rsidP="00F363E0">
            <w:pPr>
              <w:spacing w:after="0"/>
              <w:jc w:val="both"/>
              <w:rPr>
                <w:rFonts w:ascii="Times New Roman" w:hAnsi="Times New Roman"/>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b/>
                <w:sz w:val="24"/>
                <w:szCs w:val="24"/>
              </w:rPr>
              <w:t>Лабораторная работа № 1.</w:t>
            </w:r>
            <w:r w:rsidRPr="00F363E0">
              <w:rPr>
                <w:rFonts w:ascii="Times New Roman" w:hAnsi="Times New Roman"/>
                <w:sz w:val="24"/>
                <w:szCs w:val="24"/>
              </w:rPr>
              <w:t xml:space="preserve"> Визуальная и химическая диагностика питания сельскохозяйственных культур, определение недостатка в элементах минерального питания растений.</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Лабораторная работа № 2.</w:t>
            </w:r>
            <w:r w:rsidRPr="00F363E0">
              <w:rPr>
                <w:rFonts w:ascii="Times New Roman" w:hAnsi="Times New Roman"/>
                <w:sz w:val="24"/>
                <w:szCs w:val="24"/>
              </w:rPr>
              <w:t xml:space="preserve"> Визуальная и химическая диагностика питания сельскохозяйственных культур, определение недостатка в элементах минерального питания растений. </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Лабораторная работа № 3.</w:t>
            </w:r>
            <w:r w:rsidRPr="00F363E0">
              <w:rPr>
                <w:rFonts w:ascii="Times New Roman" w:hAnsi="Times New Roman"/>
                <w:sz w:val="24"/>
                <w:szCs w:val="24"/>
              </w:rPr>
              <w:t xml:space="preserve"> Визуальная и химическая диагностика питания сельскохозяйственных культур, определение недостатка в элементах минерального питания растений</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lastRenderedPageBreak/>
              <w:t>У 2.7.01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2.7.01</w:t>
            </w:r>
          </w:p>
        </w:tc>
      </w:tr>
      <w:tr w:rsidR="00F363E0" w:rsidRPr="00F363E0" w:rsidTr="00F363E0">
        <w:tc>
          <w:tcPr>
            <w:tcW w:w="845" w:type="pct"/>
            <w:vMerge w:val="restart"/>
          </w:tcPr>
          <w:p w:rsidR="00F363E0" w:rsidRPr="00F363E0" w:rsidRDefault="00F363E0" w:rsidP="00F363E0">
            <w:pPr>
              <w:spacing w:after="0"/>
              <w:jc w:val="both"/>
              <w:rPr>
                <w:rFonts w:ascii="Times New Roman" w:hAnsi="Times New Roman"/>
                <w:b/>
                <w:bCs/>
                <w:sz w:val="24"/>
                <w:szCs w:val="24"/>
              </w:rPr>
            </w:pPr>
            <w:r w:rsidRPr="00F363E0">
              <w:rPr>
                <w:rFonts w:ascii="Times New Roman" w:hAnsi="Times New Roman"/>
                <w:b/>
                <w:sz w:val="24"/>
                <w:szCs w:val="24"/>
              </w:rPr>
              <w:lastRenderedPageBreak/>
              <w:t xml:space="preserve">Тема 5.2 </w:t>
            </w:r>
            <w:r w:rsidRPr="00F363E0">
              <w:rPr>
                <w:rFonts w:ascii="Times New Roman" w:eastAsia="Calibri" w:hAnsi="Times New Roman"/>
                <w:b/>
                <w:bCs/>
                <w:sz w:val="24"/>
                <w:szCs w:val="24"/>
              </w:rPr>
              <w:t>Химическая мелиорация почвы</w:t>
            </w: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 xml:space="preserve">Содержание </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4</w:t>
            </w:r>
          </w:p>
        </w:tc>
        <w:tc>
          <w:tcPr>
            <w:tcW w:w="390" w:type="pct"/>
          </w:tcPr>
          <w:p w:rsidR="00F363E0" w:rsidRPr="00F363E0" w:rsidRDefault="00F363E0" w:rsidP="00F363E0">
            <w:pPr>
              <w:spacing w:after="0"/>
              <w:jc w:val="both"/>
              <w:rPr>
                <w:rFonts w:ascii="Times New Roman" w:hAnsi="Times New Roman"/>
                <w:sz w:val="24"/>
                <w:szCs w:val="24"/>
              </w:rPr>
            </w:pPr>
          </w:p>
        </w:tc>
        <w:tc>
          <w:tcPr>
            <w:tcW w:w="400" w:type="pct"/>
          </w:tcPr>
          <w:p w:rsidR="00F363E0" w:rsidRPr="00F363E0" w:rsidRDefault="00F363E0" w:rsidP="00F363E0">
            <w:pPr>
              <w:spacing w:after="0"/>
              <w:jc w:val="both"/>
              <w:rPr>
                <w:rFonts w:ascii="Times New Roman" w:hAnsi="Times New Roman"/>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bCs/>
                <w:sz w:val="24"/>
                <w:szCs w:val="24"/>
              </w:rPr>
              <w:t>1.Известкование кислых почв и известковые удобрения</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bCs/>
                <w:sz w:val="24"/>
                <w:szCs w:val="24"/>
              </w:rPr>
              <w:t xml:space="preserve">2.Гипсование солонцовых почв. </w:t>
            </w:r>
            <w:r w:rsidRPr="00F363E0">
              <w:rPr>
                <w:rFonts w:ascii="Times New Roman" w:hAnsi="Times New Roman"/>
                <w:sz w:val="24"/>
                <w:szCs w:val="24"/>
              </w:rPr>
              <w:t xml:space="preserve"> </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bCs/>
                <w:sz w:val="24"/>
                <w:szCs w:val="24"/>
              </w:rPr>
              <w:t>В том числе практических и лабораторных занятий</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12</w:t>
            </w:r>
          </w:p>
        </w:tc>
        <w:tc>
          <w:tcPr>
            <w:tcW w:w="390" w:type="pct"/>
          </w:tcPr>
          <w:p w:rsidR="00F363E0" w:rsidRPr="00F363E0" w:rsidRDefault="00F363E0" w:rsidP="00F363E0">
            <w:pPr>
              <w:spacing w:after="0"/>
              <w:jc w:val="both"/>
              <w:rPr>
                <w:rFonts w:ascii="Times New Roman" w:hAnsi="Times New Roman"/>
                <w:b/>
                <w:sz w:val="24"/>
                <w:szCs w:val="24"/>
              </w:rPr>
            </w:pPr>
          </w:p>
        </w:tc>
        <w:tc>
          <w:tcPr>
            <w:tcW w:w="400" w:type="pct"/>
          </w:tcPr>
          <w:p w:rsidR="00F363E0" w:rsidRPr="00F363E0" w:rsidRDefault="00F363E0" w:rsidP="00F363E0">
            <w:pPr>
              <w:spacing w:after="0"/>
              <w:jc w:val="both"/>
              <w:rPr>
                <w:rFonts w:ascii="Times New Roman" w:hAnsi="Times New Roman"/>
                <w:b/>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b/>
                <w:sz w:val="24"/>
                <w:szCs w:val="24"/>
              </w:rPr>
              <w:t xml:space="preserve">Лабораторная работа № 4. </w:t>
            </w:r>
            <w:r w:rsidRPr="00F363E0">
              <w:rPr>
                <w:rFonts w:ascii="Times New Roman" w:hAnsi="Times New Roman"/>
                <w:sz w:val="24"/>
                <w:szCs w:val="24"/>
              </w:rPr>
              <w:t>Расчет нормы извести по агрохимическим показателям</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 xml:space="preserve">Лабораторная работа № 5. </w:t>
            </w:r>
            <w:r w:rsidRPr="00F363E0">
              <w:rPr>
                <w:rFonts w:ascii="Times New Roman" w:hAnsi="Times New Roman"/>
                <w:sz w:val="24"/>
                <w:szCs w:val="24"/>
              </w:rPr>
              <w:t>Расчет нормы извести по агрохимическим показателям</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lastRenderedPageBreak/>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b/>
                <w:sz w:val="24"/>
                <w:szCs w:val="24"/>
              </w:rPr>
              <w:t xml:space="preserve">Лабораторная работа № 6. </w:t>
            </w:r>
            <w:r w:rsidRPr="00F363E0">
              <w:rPr>
                <w:rFonts w:ascii="Times New Roman" w:hAnsi="Times New Roman"/>
                <w:sz w:val="24"/>
                <w:szCs w:val="24"/>
              </w:rPr>
              <w:t>Расчет нормы гипса по агрохимическим показателям</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 xml:space="preserve">Лабораторная работа № 7. </w:t>
            </w:r>
            <w:r w:rsidRPr="00F363E0">
              <w:rPr>
                <w:rFonts w:ascii="Times New Roman" w:hAnsi="Times New Roman"/>
                <w:sz w:val="24"/>
                <w:szCs w:val="24"/>
              </w:rPr>
              <w:t>Расчет нормы гипса по агрохимическим показателям</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b/>
                <w:sz w:val="24"/>
                <w:szCs w:val="24"/>
              </w:rPr>
              <w:t xml:space="preserve">Лабораторная работа № 8. </w:t>
            </w:r>
            <w:r w:rsidRPr="00F363E0">
              <w:rPr>
                <w:rFonts w:ascii="Times New Roman" w:hAnsi="Times New Roman"/>
                <w:sz w:val="24"/>
                <w:szCs w:val="24"/>
              </w:rPr>
              <w:t>Определение гидролитической кислотности</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 xml:space="preserve">Лабораторная работа № 9. </w:t>
            </w:r>
            <w:r w:rsidRPr="00F363E0">
              <w:rPr>
                <w:rFonts w:ascii="Times New Roman" w:hAnsi="Times New Roman"/>
                <w:sz w:val="24"/>
                <w:szCs w:val="24"/>
              </w:rPr>
              <w:t>Определение гидролитической кислотности</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lastRenderedPageBreak/>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val="restart"/>
          </w:tcPr>
          <w:p w:rsidR="00F363E0" w:rsidRPr="00F363E0" w:rsidRDefault="00F363E0" w:rsidP="00F363E0">
            <w:pPr>
              <w:spacing w:after="0"/>
              <w:jc w:val="both"/>
              <w:rPr>
                <w:rFonts w:ascii="Times New Roman" w:hAnsi="Times New Roman"/>
                <w:b/>
                <w:bCs/>
                <w:sz w:val="24"/>
                <w:szCs w:val="24"/>
              </w:rPr>
            </w:pPr>
            <w:r w:rsidRPr="00F363E0">
              <w:rPr>
                <w:rFonts w:ascii="Times New Roman" w:hAnsi="Times New Roman"/>
                <w:b/>
                <w:sz w:val="24"/>
                <w:szCs w:val="24"/>
              </w:rPr>
              <w:lastRenderedPageBreak/>
              <w:t xml:space="preserve">Тема 5.3. </w:t>
            </w:r>
            <w:r w:rsidRPr="00F363E0">
              <w:rPr>
                <w:rFonts w:ascii="Times New Roman" w:eastAsia="Calibri" w:hAnsi="Times New Roman"/>
                <w:b/>
                <w:bCs/>
                <w:sz w:val="24"/>
                <w:szCs w:val="24"/>
              </w:rPr>
              <w:t xml:space="preserve"> Минеральные удобрения</w:t>
            </w: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Содержание</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12</w:t>
            </w:r>
          </w:p>
        </w:tc>
        <w:tc>
          <w:tcPr>
            <w:tcW w:w="390" w:type="pct"/>
          </w:tcPr>
          <w:p w:rsidR="00F363E0" w:rsidRPr="00F363E0" w:rsidRDefault="00F363E0" w:rsidP="00F363E0">
            <w:pPr>
              <w:spacing w:after="0"/>
              <w:jc w:val="both"/>
              <w:rPr>
                <w:rFonts w:ascii="Times New Roman" w:hAnsi="Times New Roman"/>
                <w:b/>
                <w:sz w:val="24"/>
                <w:szCs w:val="24"/>
              </w:rPr>
            </w:pPr>
          </w:p>
        </w:tc>
        <w:tc>
          <w:tcPr>
            <w:tcW w:w="400" w:type="pct"/>
          </w:tcPr>
          <w:p w:rsidR="00F363E0" w:rsidRPr="00F363E0" w:rsidRDefault="00F363E0" w:rsidP="00F363E0">
            <w:pPr>
              <w:spacing w:after="0"/>
              <w:jc w:val="both"/>
              <w:rPr>
                <w:rFonts w:ascii="Times New Roman" w:hAnsi="Times New Roman"/>
                <w:b/>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1.Азотные удобрения, их ассортимент, способы получения. Состав, свойства, взаимодействия с почвой и особенности применения основных форм твердых азотных удобрений.</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2.</w:t>
            </w:r>
            <w:r w:rsidRPr="00F363E0">
              <w:rPr>
                <w:rFonts w:ascii="Times New Roman" w:hAnsi="Times New Roman"/>
                <w:b/>
                <w:bCs/>
                <w:sz w:val="24"/>
                <w:szCs w:val="24"/>
              </w:rPr>
              <w:t xml:space="preserve"> </w:t>
            </w:r>
            <w:r w:rsidRPr="00F363E0">
              <w:rPr>
                <w:rFonts w:ascii="Times New Roman" w:hAnsi="Times New Roman"/>
                <w:sz w:val="24"/>
                <w:szCs w:val="24"/>
              </w:rPr>
              <w:t xml:space="preserve">Фосфорные удобрения, их ассортимент, способы получения. Свойства основных удобрений. </w:t>
            </w:r>
            <w:proofErr w:type="spellStart"/>
            <w:r w:rsidRPr="00F363E0">
              <w:rPr>
                <w:rFonts w:ascii="Times New Roman" w:hAnsi="Times New Roman"/>
                <w:sz w:val="24"/>
                <w:szCs w:val="24"/>
              </w:rPr>
              <w:t>Фосфоритование</w:t>
            </w:r>
            <w:proofErr w:type="spellEnd"/>
            <w:r w:rsidRPr="00F363E0">
              <w:rPr>
                <w:rFonts w:ascii="Times New Roman" w:hAnsi="Times New Roman"/>
                <w:sz w:val="24"/>
                <w:szCs w:val="24"/>
              </w:rPr>
              <w:t xml:space="preserve"> кислых почв. Приемы повышения эффективности фосфорных удобрений</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3. Калийные удобрения, их ассортимент, способы получения. Превращение в почве и применение калийных удобрений. Отношение растений к калийным удобрениям. Условия эффективного применения калийных удобрений</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4.</w:t>
            </w:r>
            <w:r w:rsidRPr="00F363E0">
              <w:rPr>
                <w:rFonts w:ascii="Times New Roman" w:hAnsi="Times New Roman"/>
                <w:b/>
                <w:bCs/>
                <w:sz w:val="24"/>
                <w:szCs w:val="24"/>
              </w:rPr>
              <w:t xml:space="preserve"> </w:t>
            </w:r>
            <w:r w:rsidRPr="00F363E0">
              <w:rPr>
                <w:rFonts w:ascii="Times New Roman" w:hAnsi="Times New Roman"/>
                <w:bCs/>
                <w:sz w:val="24"/>
                <w:szCs w:val="24"/>
              </w:rPr>
              <w:t>Микроудобрения.</w:t>
            </w:r>
            <w:r w:rsidRPr="00F363E0">
              <w:rPr>
                <w:rFonts w:ascii="Times New Roman" w:hAnsi="Times New Roman"/>
                <w:sz w:val="24"/>
                <w:szCs w:val="24"/>
              </w:rPr>
              <w:t xml:space="preserve"> Способы применения и дозы микроудобрений. Условия эффективного применения микроудобрений. Роль микроудобрений в повышении урожайности и качества продукции</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lastRenderedPageBreak/>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5.Комплексные удобрения.</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6.технология применения минеральных удобрений. Хранение минеральных удобрений</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07</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Уо.07.01</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Зо.07.02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eastAsia="Calibri" w:hAnsi="Times New Roman"/>
                <w:b/>
                <w:bCs/>
                <w:sz w:val="24"/>
                <w:szCs w:val="24"/>
              </w:rPr>
              <w:t>В том числе практических занятий и лабораторных работ</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18</w:t>
            </w:r>
          </w:p>
        </w:tc>
        <w:tc>
          <w:tcPr>
            <w:tcW w:w="390" w:type="pct"/>
          </w:tcPr>
          <w:p w:rsidR="00F363E0" w:rsidRPr="00F363E0" w:rsidRDefault="00F363E0" w:rsidP="00F363E0">
            <w:pPr>
              <w:spacing w:after="0"/>
              <w:jc w:val="both"/>
              <w:rPr>
                <w:rFonts w:ascii="Times New Roman" w:hAnsi="Times New Roman"/>
                <w:b/>
                <w:sz w:val="24"/>
                <w:szCs w:val="24"/>
              </w:rPr>
            </w:pPr>
          </w:p>
        </w:tc>
        <w:tc>
          <w:tcPr>
            <w:tcW w:w="400" w:type="pct"/>
          </w:tcPr>
          <w:p w:rsidR="00F363E0" w:rsidRPr="00F363E0" w:rsidRDefault="00F363E0" w:rsidP="00F363E0">
            <w:pPr>
              <w:spacing w:after="0"/>
              <w:jc w:val="both"/>
              <w:rPr>
                <w:rFonts w:ascii="Times New Roman" w:hAnsi="Times New Roman"/>
                <w:b/>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b/>
                <w:sz w:val="24"/>
                <w:szCs w:val="24"/>
              </w:rPr>
              <w:t>Лабораторная работа № 11</w:t>
            </w:r>
            <w:r w:rsidRPr="00F363E0">
              <w:rPr>
                <w:rFonts w:ascii="Times New Roman" w:hAnsi="Times New Roman"/>
                <w:sz w:val="24"/>
                <w:szCs w:val="24"/>
              </w:rPr>
              <w:t xml:space="preserve"> Анализ азотных удобрений по качественным реакциям и внешнему виду</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b/>
                <w:sz w:val="24"/>
                <w:szCs w:val="24"/>
              </w:rPr>
              <w:t>Лабораторная работа № 12</w:t>
            </w:r>
            <w:r w:rsidRPr="00F363E0">
              <w:rPr>
                <w:rFonts w:ascii="Times New Roman" w:hAnsi="Times New Roman"/>
                <w:sz w:val="24"/>
                <w:szCs w:val="24"/>
              </w:rPr>
              <w:t xml:space="preserve"> Анализ азотных удобрений по качественным реакциям и внешнему виду</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b/>
                <w:sz w:val="24"/>
                <w:szCs w:val="24"/>
              </w:rPr>
              <w:t>Лабораторная работа № 13</w:t>
            </w:r>
            <w:r w:rsidRPr="00F363E0">
              <w:rPr>
                <w:rFonts w:ascii="Times New Roman" w:hAnsi="Times New Roman"/>
                <w:sz w:val="24"/>
                <w:szCs w:val="24"/>
              </w:rPr>
              <w:t xml:space="preserve"> Анализ фосфорных удобрений по качественным реакциям и внешнему виду</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b/>
                <w:sz w:val="24"/>
                <w:szCs w:val="24"/>
              </w:rPr>
              <w:t>Лабораторная работа № 14</w:t>
            </w:r>
            <w:r w:rsidRPr="00F363E0">
              <w:rPr>
                <w:rFonts w:ascii="Times New Roman" w:hAnsi="Times New Roman"/>
                <w:sz w:val="24"/>
                <w:szCs w:val="24"/>
              </w:rPr>
              <w:t xml:space="preserve"> Анализ фосфорных удобрений по качественным реакциям и внешнему виду</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b/>
                <w:sz w:val="24"/>
                <w:szCs w:val="24"/>
              </w:rPr>
              <w:t>Лабораторная работа № 15</w:t>
            </w:r>
            <w:r w:rsidRPr="00F363E0">
              <w:rPr>
                <w:rFonts w:ascii="Times New Roman" w:hAnsi="Times New Roman"/>
                <w:sz w:val="24"/>
                <w:szCs w:val="24"/>
              </w:rPr>
              <w:t xml:space="preserve"> Анализ калийных удобрений по качественным реакциям и внешнему виду</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b/>
                <w:sz w:val="24"/>
                <w:szCs w:val="24"/>
              </w:rPr>
              <w:t>Лабораторная работа № 16</w:t>
            </w:r>
            <w:r w:rsidRPr="00F363E0">
              <w:rPr>
                <w:rFonts w:ascii="Times New Roman" w:hAnsi="Times New Roman"/>
                <w:sz w:val="24"/>
                <w:szCs w:val="24"/>
              </w:rPr>
              <w:t xml:space="preserve"> Анализ калийных удобрений по качественным реакциям и внешнему виду</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Лабораторная работа № 17</w:t>
            </w:r>
            <w:r w:rsidRPr="00F363E0">
              <w:rPr>
                <w:rFonts w:ascii="Times New Roman" w:hAnsi="Times New Roman"/>
                <w:sz w:val="24"/>
                <w:szCs w:val="24"/>
              </w:rPr>
              <w:t xml:space="preserve"> Анализ комплексных удобрений внешнему виду</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Лабораторная работа № 18</w:t>
            </w:r>
            <w:r w:rsidRPr="00F363E0">
              <w:rPr>
                <w:rFonts w:ascii="Times New Roman" w:hAnsi="Times New Roman"/>
                <w:sz w:val="24"/>
                <w:szCs w:val="24"/>
              </w:rPr>
              <w:t xml:space="preserve"> Анализ комплексных удобрений  внешнему виду</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val="restart"/>
          </w:tcPr>
          <w:p w:rsidR="00F363E0" w:rsidRPr="00F363E0" w:rsidRDefault="00F363E0" w:rsidP="00F363E0">
            <w:pPr>
              <w:spacing w:after="0"/>
              <w:jc w:val="both"/>
              <w:rPr>
                <w:rFonts w:ascii="Times New Roman" w:hAnsi="Times New Roman"/>
                <w:b/>
                <w:bCs/>
                <w:sz w:val="24"/>
                <w:szCs w:val="24"/>
              </w:rPr>
            </w:pPr>
            <w:r w:rsidRPr="00F363E0">
              <w:rPr>
                <w:rFonts w:ascii="Times New Roman" w:hAnsi="Times New Roman"/>
                <w:b/>
                <w:sz w:val="24"/>
                <w:szCs w:val="24"/>
              </w:rPr>
              <w:t>Тема 5.4 Органические удобрения</w:t>
            </w: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Содержание</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8</w:t>
            </w:r>
          </w:p>
        </w:tc>
        <w:tc>
          <w:tcPr>
            <w:tcW w:w="390" w:type="pct"/>
          </w:tcPr>
          <w:p w:rsidR="00F363E0" w:rsidRPr="00F363E0" w:rsidRDefault="00F363E0" w:rsidP="00F363E0">
            <w:pPr>
              <w:spacing w:after="0"/>
              <w:jc w:val="both"/>
              <w:rPr>
                <w:rFonts w:ascii="Times New Roman" w:hAnsi="Times New Roman"/>
                <w:b/>
                <w:sz w:val="24"/>
                <w:szCs w:val="24"/>
              </w:rPr>
            </w:pPr>
          </w:p>
        </w:tc>
        <w:tc>
          <w:tcPr>
            <w:tcW w:w="400" w:type="pct"/>
          </w:tcPr>
          <w:p w:rsidR="00F363E0" w:rsidRPr="00F363E0" w:rsidRDefault="00F363E0" w:rsidP="00F363E0">
            <w:pPr>
              <w:spacing w:after="0"/>
              <w:jc w:val="both"/>
              <w:rPr>
                <w:rFonts w:ascii="Times New Roman" w:hAnsi="Times New Roman"/>
                <w:b/>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bCs/>
                <w:sz w:val="24"/>
                <w:szCs w:val="24"/>
              </w:rPr>
              <w:t>1.Навоз и навозная жижа, птичий помет.</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b/>
                <w:sz w:val="24"/>
                <w:szCs w:val="24"/>
              </w:rPr>
              <w:t>2.</w:t>
            </w:r>
            <w:r w:rsidRPr="00F363E0">
              <w:rPr>
                <w:rFonts w:ascii="Times New Roman" w:hAnsi="Times New Roman"/>
                <w:b/>
                <w:bCs/>
                <w:sz w:val="24"/>
                <w:szCs w:val="24"/>
              </w:rPr>
              <w:t xml:space="preserve"> </w:t>
            </w:r>
            <w:r w:rsidRPr="00F363E0">
              <w:rPr>
                <w:rFonts w:ascii="Times New Roman" w:hAnsi="Times New Roman"/>
                <w:bCs/>
                <w:sz w:val="24"/>
                <w:szCs w:val="24"/>
              </w:rPr>
              <w:t>Торф, торфяные компосты. Зеленое удобрение</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3.</w:t>
            </w:r>
            <w:r w:rsidRPr="00F363E0">
              <w:rPr>
                <w:rFonts w:ascii="Times New Roman" w:hAnsi="Times New Roman"/>
                <w:bCs/>
                <w:sz w:val="24"/>
                <w:szCs w:val="24"/>
              </w:rPr>
              <w:t xml:space="preserve"> Технология применения органических удобрений</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b/>
                <w:sz w:val="24"/>
                <w:szCs w:val="24"/>
              </w:rPr>
              <w:t>4.</w:t>
            </w:r>
            <w:r w:rsidRPr="00F363E0">
              <w:rPr>
                <w:rFonts w:ascii="Times New Roman" w:hAnsi="Times New Roman"/>
                <w:sz w:val="24"/>
                <w:szCs w:val="24"/>
              </w:rPr>
              <w:t>Хранение органических удобрений. Требования охраны труда и окружающей среды при производстве, хранении и применении органических удобрений</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07</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Уо.07.01</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Зо.07.02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b/>
                <w:bCs/>
                <w:sz w:val="24"/>
                <w:szCs w:val="24"/>
              </w:rPr>
              <w:t>В том числе практических занятий и лабораторных работ</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4</w:t>
            </w:r>
          </w:p>
        </w:tc>
        <w:tc>
          <w:tcPr>
            <w:tcW w:w="390" w:type="pct"/>
          </w:tcPr>
          <w:p w:rsidR="00F363E0" w:rsidRPr="00F363E0" w:rsidRDefault="00F363E0" w:rsidP="00F363E0">
            <w:pPr>
              <w:spacing w:after="0"/>
              <w:jc w:val="both"/>
              <w:rPr>
                <w:rFonts w:ascii="Times New Roman" w:hAnsi="Times New Roman"/>
                <w:b/>
                <w:sz w:val="24"/>
                <w:szCs w:val="24"/>
              </w:rPr>
            </w:pPr>
          </w:p>
        </w:tc>
        <w:tc>
          <w:tcPr>
            <w:tcW w:w="400" w:type="pct"/>
          </w:tcPr>
          <w:p w:rsidR="00F363E0" w:rsidRPr="00F363E0" w:rsidRDefault="00F363E0" w:rsidP="00F363E0">
            <w:pPr>
              <w:spacing w:after="0"/>
              <w:jc w:val="both"/>
              <w:rPr>
                <w:rFonts w:ascii="Times New Roman" w:hAnsi="Times New Roman"/>
                <w:b/>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b/>
                <w:sz w:val="24"/>
                <w:szCs w:val="24"/>
              </w:rPr>
              <w:t xml:space="preserve">Практическое занятие № 1. </w:t>
            </w:r>
            <w:r w:rsidRPr="00F363E0">
              <w:rPr>
                <w:rFonts w:ascii="Times New Roman" w:hAnsi="Times New Roman"/>
                <w:sz w:val="24"/>
                <w:szCs w:val="24"/>
              </w:rPr>
              <w:t>Расчет выхода навоза и навозной жижи по поголовью скота</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lastRenderedPageBreak/>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 xml:space="preserve">Лабораторная работа 19. </w:t>
            </w:r>
            <w:r w:rsidRPr="00F363E0">
              <w:rPr>
                <w:rFonts w:ascii="Times New Roman" w:hAnsi="Times New Roman"/>
                <w:sz w:val="24"/>
                <w:szCs w:val="24"/>
              </w:rPr>
              <w:t>Определение зольности и кислотности торфа</w:t>
            </w:r>
            <w:r w:rsidRPr="00F363E0">
              <w:rPr>
                <w:rFonts w:ascii="Times New Roman" w:hAnsi="Times New Roman"/>
                <w:b/>
                <w:sz w:val="24"/>
                <w:szCs w:val="24"/>
              </w:rPr>
              <w:t>.</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val="restart"/>
          </w:tcPr>
          <w:p w:rsidR="00F363E0" w:rsidRPr="00F363E0" w:rsidRDefault="00F363E0" w:rsidP="00F363E0">
            <w:pPr>
              <w:spacing w:after="0"/>
              <w:jc w:val="both"/>
              <w:rPr>
                <w:rFonts w:ascii="Times New Roman" w:hAnsi="Times New Roman"/>
                <w:b/>
                <w:bCs/>
                <w:sz w:val="24"/>
                <w:szCs w:val="24"/>
              </w:rPr>
            </w:pPr>
            <w:r w:rsidRPr="00F363E0">
              <w:rPr>
                <w:rFonts w:ascii="Times New Roman" w:hAnsi="Times New Roman"/>
                <w:b/>
                <w:sz w:val="24"/>
                <w:szCs w:val="24"/>
              </w:rPr>
              <w:t>Тема 5.5. Система удобрений</w:t>
            </w: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Содержание</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4</w:t>
            </w:r>
          </w:p>
        </w:tc>
        <w:tc>
          <w:tcPr>
            <w:tcW w:w="390" w:type="pct"/>
          </w:tcPr>
          <w:p w:rsidR="00F363E0" w:rsidRPr="00F363E0" w:rsidRDefault="00F363E0" w:rsidP="00F363E0">
            <w:pPr>
              <w:spacing w:after="0"/>
              <w:jc w:val="both"/>
              <w:rPr>
                <w:rFonts w:ascii="Times New Roman" w:hAnsi="Times New Roman"/>
                <w:b/>
                <w:sz w:val="24"/>
                <w:szCs w:val="24"/>
              </w:rPr>
            </w:pPr>
          </w:p>
        </w:tc>
        <w:tc>
          <w:tcPr>
            <w:tcW w:w="400" w:type="pct"/>
          </w:tcPr>
          <w:p w:rsidR="00F363E0" w:rsidRPr="00F363E0" w:rsidRDefault="00F363E0" w:rsidP="00F363E0">
            <w:pPr>
              <w:spacing w:after="0"/>
              <w:jc w:val="both"/>
              <w:rPr>
                <w:rFonts w:ascii="Times New Roman" w:hAnsi="Times New Roman"/>
                <w:b/>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bCs/>
                <w:sz w:val="24"/>
                <w:szCs w:val="24"/>
              </w:rPr>
              <w:t>1.Основные принципы построения системы удобрения.</w:t>
            </w:r>
            <w:r w:rsidRPr="00F363E0">
              <w:rPr>
                <w:rFonts w:ascii="Times New Roman" w:hAnsi="Times New Roman"/>
                <w:sz w:val="24"/>
                <w:szCs w:val="24"/>
              </w:rPr>
              <w:t xml:space="preserve"> Система удобрений в севооборотах</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Cs/>
                <w:sz w:val="24"/>
                <w:szCs w:val="24"/>
              </w:rPr>
              <w:t>2.Применение удобрений при современных технологиях возделывания сельскохозяйственных культур</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eastAsia="Calibri" w:hAnsi="Times New Roman"/>
                <w:b/>
                <w:bCs/>
                <w:sz w:val="24"/>
                <w:szCs w:val="24"/>
              </w:rPr>
              <w:t>В том числе практических занятий и лабораторных работ</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20</w:t>
            </w:r>
          </w:p>
        </w:tc>
        <w:tc>
          <w:tcPr>
            <w:tcW w:w="390" w:type="pct"/>
          </w:tcPr>
          <w:p w:rsidR="00F363E0" w:rsidRPr="00F363E0" w:rsidRDefault="00F363E0" w:rsidP="00F363E0">
            <w:pPr>
              <w:spacing w:after="0"/>
              <w:jc w:val="both"/>
              <w:rPr>
                <w:rFonts w:ascii="Times New Roman" w:hAnsi="Times New Roman"/>
                <w:b/>
                <w:sz w:val="24"/>
                <w:szCs w:val="24"/>
              </w:rPr>
            </w:pPr>
          </w:p>
        </w:tc>
        <w:tc>
          <w:tcPr>
            <w:tcW w:w="400" w:type="pct"/>
          </w:tcPr>
          <w:p w:rsidR="00F363E0" w:rsidRPr="00F363E0" w:rsidRDefault="00F363E0" w:rsidP="00F363E0">
            <w:pPr>
              <w:spacing w:after="0"/>
              <w:jc w:val="both"/>
              <w:rPr>
                <w:rFonts w:ascii="Times New Roman" w:hAnsi="Times New Roman"/>
                <w:b/>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 xml:space="preserve">Практическое занятие № 2. </w:t>
            </w:r>
            <w:r w:rsidRPr="00F363E0">
              <w:rPr>
                <w:rFonts w:ascii="Times New Roman" w:hAnsi="Times New Roman"/>
                <w:sz w:val="24"/>
                <w:szCs w:val="24"/>
              </w:rPr>
              <w:t>Определение</w:t>
            </w:r>
            <w:r w:rsidRPr="00F363E0">
              <w:rPr>
                <w:rFonts w:ascii="Times New Roman" w:hAnsi="Times New Roman"/>
                <w:b/>
                <w:sz w:val="24"/>
                <w:szCs w:val="24"/>
              </w:rPr>
              <w:t xml:space="preserve"> </w:t>
            </w:r>
            <w:r w:rsidRPr="00F363E0">
              <w:rPr>
                <w:rFonts w:ascii="Times New Roman" w:hAnsi="Times New Roman"/>
                <w:sz w:val="24"/>
                <w:szCs w:val="24"/>
              </w:rPr>
              <w:t>необходимости подкормок озимых азотом и его дозы с использованием экспресс-методов растительной диагностики.</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lastRenderedPageBreak/>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b/>
                <w:sz w:val="24"/>
                <w:szCs w:val="24"/>
              </w:rPr>
              <w:t xml:space="preserve">Практическое занятие № 3. </w:t>
            </w:r>
            <w:r w:rsidRPr="00F363E0">
              <w:rPr>
                <w:rFonts w:ascii="Times New Roman" w:hAnsi="Times New Roman"/>
                <w:sz w:val="24"/>
                <w:szCs w:val="24"/>
              </w:rPr>
              <w:t>Определение</w:t>
            </w:r>
            <w:r w:rsidRPr="00F363E0">
              <w:rPr>
                <w:rFonts w:ascii="Times New Roman" w:hAnsi="Times New Roman"/>
                <w:b/>
                <w:sz w:val="24"/>
                <w:szCs w:val="24"/>
              </w:rPr>
              <w:t xml:space="preserve"> </w:t>
            </w:r>
            <w:r w:rsidRPr="00F363E0">
              <w:rPr>
                <w:rFonts w:ascii="Times New Roman" w:hAnsi="Times New Roman"/>
                <w:sz w:val="24"/>
                <w:szCs w:val="24"/>
              </w:rPr>
              <w:t>необходимости подкормок яровых азотом и его дозы с использованием экспресс-методов растительной диагностики</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b/>
                <w:sz w:val="24"/>
                <w:szCs w:val="24"/>
              </w:rPr>
              <w:t xml:space="preserve">Практическое занятие № 4. </w:t>
            </w:r>
            <w:r w:rsidRPr="00F363E0">
              <w:rPr>
                <w:rFonts w:ascii="Times New Roman" w:hAnsi="Times New Roman"/>
                <w:sz w:val="24"/>
                <w:szCs w:val="24"/>
              </w:rPr>
              <w:t>Применение системы удобрений в севообороте и составление годового плана применения удобрений</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 xml:space="preserve">Практическое занятие № 5. </w:t>
            </w:r>
            <w:r w:rsidRPr="00F363E0">
              <w:rPr>
                <w:rFonts w:ascii="Times New Roman" w:hAnsi="Times New Roman"/>
                <w:sz w:val="24"/>
                <w:szCs w:val="24"/>
              </w:rPr>
              <w:t>Применение системы удобрений в севообороте и составление годового плана применения удобрений</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b/>
                <w:sz w:val="24"/>
                <w:szCs w:val="24"/>
              </w:rPr>
              <w:t xml:space="preserve">Практическое занятие № 6. </w:t>
            </w:r>
            <w:r w:rsidRPr="00F363E0">
              <w:rPr>
                <w:rFonts w:ascii="Times New Roman" w:hAnsi="Times New Roman"/>
                <w:sz w:val="24"/>
                <w:szCs w:val="24"/>
              </w:rPr>
              <w:t xml:space="preserve">Расчет доз внесения минеральных удобрений балансовым методом на запланированную урожайность зерновых культур </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lastRenderedPageBreak/>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 xml:space="preserve">Практическое занятие № 7. </w:t>
            </w:r>
            <w:r w:rsidRPr="00F363E0">
              <w:rPr>
                <w:rFonts w:ascii="Times New Roman" w:hAnsi="Times New Roman"/>
                <w:sz w:val="24"/>
                <w:szCs w:val="24"/>
              </w:rPr>
              <w:t>Расчет доз внесения минеральных удобрений балансовым методом на запланированную урожайность зерновых культур</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 xml:space="preserve">Практическое занятие № 8. </w:t>
            </w:r>
            <w:r w:rsidRPr="00F363E0">
              <w:rPr>
                <w:rFonts w:ascii="Times New Roman" w:hAnsi="Times New Roman"/>
                <w:sz w:val="24"/>
                <w:szCs w:val="24"/>
              </w:rPr>
              <w:t>Расчет доз внесения минеральных удобрений балансовым методом на запланированную урожайность пропашных культур</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 xml:space="preserve">Практическое занятие № 9. </w:t>
            </w:r>
            <w:r w:rsidRPr="00F363E0">
              <w:rPr>
                <w:rFonts w:ascii="Times New Roman" w:hAnsi="Times New Roman"/>
                <w:sz w:val="24"/>
                <w:szCs w:val="24"/>
              </w:rPr>
              <w:t>Расчет доз внесения минеральных удобрений балансовым методом на запланированную урожайность пропашных культур</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Практическое занятие № 10</w:t>
            </w:r>
            <w:r w:rsidRPr="00F363E0">
              <w:rPr>
                <w:rFonts w:ascii="Times New Roman" w:hAnsi="Times New Roman"/>
                <w:sz w:val="24"/>
                <w:szCs w:val="24"/>
              </w:rPr>
              <w:t xml:space="preserve"> Расчет доз удобрений на основе выноса урожаем и коэффициентов использования питательных элементов из почвы и удобрений</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lastRenderedPageBreak/>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Практическое занятие № 11</w:t>
            </w:r>
            <w:r w:rsidRPr="00F363E0">
              <w:rPr>
                <w:rFonts w:ascii="Times New Roman" w:hAnsi="Times New Roman"/>
                <w:sz w:val="24"/>
                <w:szCs w:val="24"/>
              </w:rPr>
              <w:t xml:space="preserve"> Расчет доз удобрений на основе выноса урожаем и коэффициентов использования питательных элементов из почвы и удобрений</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val="restart"/>
          </w:tcPr>
          <w:p w:rsidR="00F363E0" w:rsidRPr="00F363E0" w:rsidRDefault="00F363E0" w:rsidP="00F363E0">
            <w:pPr>
              <w:spacing w:after="0"/>
              <w:jc w:val="both"/>
              <w:rPr>
                <w:rFonts w:ascii="Times New Roman" w:hAnsi="Times New Roman"/>
                <w:b/>
                <w:bCs/>
                <w:sz w:val="24"/>
                <w:szCs w:val="24"/>
              </w:rPr>
            </w:pPr>
            <w:r w:rsidRPr="00F363E0">
              <w:rPr>
                <w:rFonts w:ascii="Times New Roman" w:hAnsi="Times New Roman"/>
                <w:b/>
                <w:sz w:val="24"/>
                <w:szCs w:val="24"/>
              </w:rPr>
              <w:t>Тема 5.6. Агрохимическое обслуживание сельскохозяйственного производства</w:t>
            </w: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Содержание</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6</w:t>
            </w:r>
          </w:p>
        </w:tc>
        <w:tc>
          <w:tcPr>
            <w:tcW w:w="390" w:type="pct"/>
          </w:tcPr>
          <w:p w:rsidR="00F363E0" w:rsidRPr="00F363E0" w:rsidRDefault="00F363E0" w:rsidP="00F363E0">
            <w:pPr>
              <w:spacing w:after="0"/>
              <w:jc w:val="both"/>
              <w:rPr>
                <w:rFonts w:ascii="Times New Roman" w:hAnsi="Times New Roman"/>
                <w:b/>
                <w:sz w:val="24"/>
                <w:szCs w:val="24"/>
              </w:rPr>
            </w:pPr>
          </w:p>
        </w:tc>
        <w:tc>
          <w:tcPr>
            <w:tcW w:w="400" w:type="pct"/>
          </w:tcPr>
          <w:p w:rsidR="00F363E0" w:rsidRPr="00F363E0" w:rsidRDefault="00F363E0" w:rsidP="00F363E0">
            <w:pPr>
              <w:spacing w:after="0"/>
              <w:jc w:val="both"/>
              <w:rPr>
                <w:rFonts w:ascii="Times New Roman" w:hAnsi="Times New Roman"/>
                <w:b/>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b/>
                <w:sz w:val="24"/>
                <w:szCs w:val="24"/>
              </w:rPr>
              <w:t>1.</w:t>
            </w:r>
            <w:r w:rsidRPr="00F363E0">
              <w:rPr>
                <w:rFonts w:ascii="Times New Roman" w:hAnsi="Times New Roman"/>
                <w:sz w:val="24"/>
                <w:szCs w:val="24"/>
              </w:rPr>
              <w:t>Система агрохимического обслуживания сельского хозяйства</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b/>
                <w:sz w:val="24"/>
                <w:szCs w:val="24"/>
              </w:rPr>
              <w:t>2.</w:t>
            </w:r>
            <w:r w:rsidRPr="00F363E0">
              <w:rPr>
                <w:rFonts w:ascii="Times New Roman" w:hAnsi="Times New Roman"/>
                <w:sz w:val="24"/>
                <w:szCs w:val="24"/>
              </w:rPr>
              <w:t>Методы агрохимических исследований</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b/>
                <w:sz w:val="24"/>
                <w:szCs w:val="24"/>
              </w:rPr>
              <w:t>3.</w:t>
            </w:r>
            <w:r w:rsidRPr="00F363E0">
              <w:rPr>
                <w:rFonts w:ascii="Times New Roman" w:hAnsi="Times New Roman"/>
                <w:sz w:val="24"/>
                <w:szCs w:val="24"/>
              </w:rPr>
              <w:t>Удобрения и окружающая среда. Экологически чистые удобрения</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lastRenderedPageBreak/>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845" w:type="pct"/>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b/>
                <w:sz w:val="24"/>
                <w:szCs w:val="24"/>
              </w:rPr>
              <w:t>Дифференцированный зачет</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07</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Уо.07.01</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Зо.07.02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3600" w:type="pct"/>
            <w:gridSpan w:val="2"/>
          </w:tcPr>
          <w:p w:rsidR="00F363E0" w:rsidRPr="00F363E0" w:rsidRDefault="00F363E0" w:rsidP="00F363E0">
            <w:pPr>
              <w:spacing w:after="0"/>
              <w:jc w:val="both"/>
              <w:rPr>
                <w:rFonts w:ascii="Times New Roman" w:hAnsi="Times New Roman"/>
                <w:b/>
                <w:i/>
                <w:sz w:val="24"/>
                <w:szCs w:val="24"/>
              </w:rPr>
            </w:pPr>
            <w:r w:rsidRPr="00F363E0">
              <w:rPr>
                <w:rFonts w:ascii="Times New Roman" w:hAnsi="Times New Roman"/>
                <w:b/>
                <w:bCs/>
                <w:sz w:val="24"/>
                <w:szCs w:val="24"/>
              </w:rPr>
              <w:t xml:space="preserve">Примерная тематика самостоятельной учебной работы при изучении </w:t>
            </w:r>
            <w:r w:rsidRPr="00F363E0">
              <w:rPr>
                <w:rFonts w:ascii="Times New Roman" w:hAnsi="Times New Roman"/>
                <w:b/>
                <w:bCs/>
                <w:i/>
                <w:sz w:val="24"/>
                <w:szCs w:val="24"/>
              </w:rPr>
              <w:t>раздела № 5</w:t>
            </w:r>
          </w:p>
          <w:p w:rsidR="00F363E0" w:rsidRPr="00F363E0" w:rsidRDefault="00F363E0" w:rsidP="00C81E53">
            <w:pPr>
              <w:numPr>
                <w:ilvl w:val="0"/>
                <w:numId w:val="43"/>
              </w:numPr>
              <w:spacing w:after="0"/>
              <w:ind w:left="0" w:firstLine="0"/>
              <w:jc w:val="both"/>
              <w:rPr>
                <w:rFonts w:ascii="Times New Roman" w:eastAsia="Calibri" w:hAnsi="Times New Roman"/>
                <w:b/>
                <w:bCs/>
                <w:sz w:val="24"/>
                <w:szCs w:val="24"/>
              </w:rPr>
            </w:pPr>
            <w:r w:rsidRPr="00F363E0">
              <w:rPr>
                <w:rFonts w:ascii="Times New Roman" w:eastAsia="Calibri" w:hAnsi="Times New Roman"/>
                <w:bCs/>
                <w:sz w:val="24"/>
                <w:szCs w:val="24"/>
              </w:rPr>
              <w:t>Значение концентрации и состава почвенного раствора, его реакция (рН) и физиологической уравновешенности, других факторов для поступления питательных веществ из труднорастворимые соединений</w:t>
            </w:r>
            <w:r w:rsidRPr="00F363E0">
              <w:rPr>
                <w:rFonts w:ascii="Times New Roman" w:eastAsia="Calibri" w:hAnsi="Times New Roman"/>
                <w:b/>
                <w:bCs/>
                <w:sz w:val="24"/>
                <w:szCs w:val="24"/>
              </w:rPr>
              <w:t xml:space="preserve">. </w:t>
            </w:r>
          </w:p>
          <w:p w:rsidR="00F363E0" w:rsidRPr="00F363E0" w:rsidRDefault="00F363E0" w:rsidP="00C81E53">
            <w:pPr>
              <w:numPr>
                <w:ilvl w:val="0"/>
                <w:numId w:val="43"/>
              </w:numPr>
              <w:spacing w:after="0"/>
              <w:ind w:left="0" w:firstLine="0"/>
              <w:jc w:val="both"/>
              <w:rPr>
                <w:rFonts w:ascii="Times New Roman" w:eastAsia="Calibri" w:hAnsi="Times New Roman"/>
                <w:bCs/>
                <w:sz w:val="24"/>
                <w:szCs w:val="24"/>
              </w:rPr>
            </w:pPr>
            <w:r w:rsidRPr="00F363E0">
              <w:rPr>
                <w:rFonts w:ascii="Times New Roman" w:eastAsia="Calibri" w:hAnsi="Times New Roman"/>
                <w:bCs/>
                <w:sz w:val="24"/>
                <w:szCs w:val="24"/>
              </w:rPr>
              <w:t>Потенциальное и эффективное плодородие.</w:t>
            </w:r>
          </w:p>
          <w:p w:rsidR="00F363E0" w:rsidRPr="00F363E0" w:rsidRDefault="00F363E0" w:rsidP="00C81E53">
            <w:pPr>
              <w:numPr>
                <w:ilvl w:val="0"/>
                <w:numId w:val="43"/>
              </w:numPr>
              <w:spacing w:after="0"/>
              <w:ind w:left="0" w:firstLine="0"/>
              <w:jc w:val="both"/>
              <w:rPr>
                <w:rFonts w:ascii="Times New Roman" w:eastAsia="Calibri" w:hAnsi="Times New Roman"/>
                <w:bCs/>
                <w:sz w:val="24"/>
                <w:szCs w:val="24"/>
              </w:rPr>
            </w:pPr>
            <w:r w:rsidRPr="00F363E0">
              <w:rPr>
                <w:rFonts w:ascii="Times New Roman" w:eastAsia="Calibri" w:hAnsi="Times New Roman"/>
                <w:bCs/>
                <w:sz w:val="24"/>
                <w:szCs w:val="24"/>
              </w:rPr>
              <w:t>Состав и поглотительная способность почв.</w:t>
            </w:r>
          </w:p>
          <w:p w:rsidR="00F363E0" w:rsidRPr="00F363E0" w:rsidRDefault="00F363E0" w:rsidP="00C81E53">
            <w:pPr>
              <w:numPr>
                <w:ilvl w:val="0"/>
                <w:numId w:val="43"/>
              </w:numPr>
              <w:spacing w:after="0"/>
              <w:ind w:left="0" w:firstLine="0"/>
              <w:jc w:val="both"/>
              <w:rPr>
                <w:rFonts w:ascii="Times New Roman" w:eastAsia="Calibri" w:hAnsi="Times New Roman"/>
                <w:bCs/>
                <w:sz w:val="24"/>
                <w:szCs w:val="24"/>
              </w:rPr>
            </w:pPr>
            <w:r w:rsidRPr="00F363E0">
              <w:rPr>
                <w:rFonts w:ascii="Times New Roman" w:eastAsia="Calibri" w:hAnsi="Times New Roman"/>
                <w:bCs/>
                <w:sz w:val="24"/>
                <w:szCs w:val="24"/>
              </w:rPr>
              <w:t>Экологическая роль известкования кислых почв.</w:t>
            </w:r>
          </w:p>
          <w:p w:rsidR="00F363E0" w:rsidRPr="00F363E0" w:rsidRDefault="00F363E0" w:rsidP="00C81E53">
            <w:pPr>
              <w:numPr>
                <w:ilvl w:val="0"/>
                <w:numId w:val="43"/>
              </w:numPr>
              <w:spacing w:after="0"/>
              <w:ind w:left="0" w:firstLine="0"/>
              <w:jc w:val="both"/>
              <w:rPr>
                <w:rFonts w:ascii="Times New Roman" w:eastAsia="Calibri" w:hAnsi="Times New Roman"/>
                <w:bCs/>
                <w:sz w:val="24"/>
                <w:szCs w:val="24"/>
              </w:rPr>
            </w:pPr>
            <w:r w:rsidRPr="00F363E0">
              <w:rPr>
                <w:rFonts w:ascii="Times New Roman" w:eastAsia="Calibri" w:hAnsi="Times New Roman"/>
                <w:bCs/>
                <w:sz w:val="24"/>
                <w:szCs w:val="24"/>
              </w:rPr>
              <w:t>Влияние известкования на накопления в продукции тяжелых металлов и радионуклидов.</w:t>
            </w:r>
          </w:p>
          <w:p w:rsidR="00F363E0" w:rsidRPr="00F363E0" w:rsidRDefault="00F363E0" w:rsidP="00F363E0">
            <w:pPr>
              <w:spacing w:after="0"/>
              <w:jc w:val="both"/>
              <w:rPr>
                <w:rFonts w:ascii="Times New Roman" w:hAnsi="Times New Roman"/>
                <w:b/>
                <w:sz w:val="24"/>
                <w:szCs w:val="24"/>
              </w:rPr>
            </w:pPr>
          </w:p>
        </w:tc>
        <w:tc>
          <w:tcPr>
            <w:tcW w:w="610" w:type="pct"/>
            <w:vAlign w:val="center"/>
          </w:tcPr>
          <w:p w:rsidR="00F363E0" w:rsidRPr="00F363E0" w:rsidRDefault="00F363E0" w:rsidP="00F363E0">
            <w:pPr>
              <w:spacing w:after="0"/>
              <w:jc w:val="both"/>
              <w:rPr>
                <w:rFonts w:ascii="Times New Roman" w:hAnsi="Times New Roman"/>
                <w:b/>
                <w:i/>
                <w:sz w:val="24"/>
                <w:szCs w:val="24"/>
              </w:rPr>
            </w:pPr>
            <w:r w:rsidRPr="00F363E0">
              <w:rPr>
                <w:rFonts w:ascii="Times New Roman" w:hAnsi="Times New Roman"/>
                <w:b/>
                <w:i/>
                <w:sz w:val="24"/>
                <w:szCs w:val="24"/>
              </w:rPr>
              <w:t>32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09</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Уо.09.02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Зо.09.02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3600" w:type="pct"/>
            <w:gridSpan w:val="2"/>
          </w:tcPr>
          <w:p w:rsidR="00F363E0" w:rsidRPr="00F363E0" w:rsidRDefault="00F363E0" w:rsidP="00F363E0">
            <w:pPr>
              <w:spacing w:after="0"/>
              <w:jc w:val="both"/>
              <w:rPr>
                <w:rFonts w:ascii="Times New Roman" w:hAnsi="Times New Roman"/>
                <w:b/>
                <w:bCs/>
                <w:i/>
                <w:sz w:val="24"/>
                <w:szCs w:val="24"/>
              </w:rPr>
            </w:pPr>
            <w:r w:rsidRPr="00F363E0">
              <w:rPr>
                <w:rFonts w:ascii="Times New Roman" w:hAnsi="Times New Roman"/>
                <w:b/>
                <w:bCs/>
                <w:sz w:val="24"/>
                <w:szCs w:val="24"/>
              </w:rPr>
              <w:t xml:space="preserve">Учебная практика </w:t>
            </w:r>
            <w:r w:rsidRPr="00F363E0">
              <w:rPr>
                <w:rFonts w:ascii="Times New Roman" w:hAnsi="Times New Roman"/>
                <w:b/>
                <w:bCs/>
                <w:i/>
                <w:sz w:val="24"/>
                <w:szCs w:val="24"/>
              </w:rPr>
              <w:t>раздела № 5</w:t>
            </w:r>
          </w:p>
          <w:p w:rsidR="00F363E0" w:rsidRPr="00F363E0" w:rsidRDefault="00F363E0" w:rsidP="00F363E0">
            <w:pPr>
              <w:spacing w:after="0"/>
              <w:jc w:val="both"/>
              <w:rPr>
                <w:rFonts w:ascii="Times New Roman" w:hAnsi="Times New Roman"/>
                <w:b/>
                <w:bCs/>
                <w:sz w:val="24"/>
                <w:szCs w:val="24"/>
              </w:rPr>
            </w:pPr>
            <w:r w:rsidRPr="00F363E0">
              <w:rPr>
                <w:rFonts w:ascii="Times New Roman" w:hAnsi="Times New Roman"/>
                <w:b/>
                <w:bCs/>
                <w:sz w:val="24"/>
                <w:szCs w:val="24"/>
              </w:rPr>
              <w:t xml:space="preserve">Виды работ </w:t>
            </w:r>
          </w:p>
          <w:p w:rsidR="00F363E0" w:rsidRPr="00F363E0" w:rsidRDefault="00F363E0" w:rsidP="00C81E53">
            <w:pPr>
              <w:numPr>
                <w:ilvl w:val="0"/>
                <w:numId w:val="44"/>
              </w:numPr>
              <w:spacing w:after="0"/>
              <w:ind w:left="0" w:firstLine="0"/>
              <w:jc w:val="both"/>
              <w:rPr>
                <w:rFonts w:ascii="Times New Roman" w:hAnsi="Times New Roman"/>
                <w:sz w:val="24"/>
                <w:szCs w:val="24"/>
              </w:rPr>
            </w:pPr>
            <w:r w:rsidRPr="00F363E0">
              <w:rPr>
                <w:rFonts w:ascii="Times New Roman" w:hAnsi="Times New Roman"/>
                <w:sz w:val="24"/>
                <w:szCs w:val="24"/>
              </w:rPr>
              <w:t>Распознавание удобрений</w:t>
            </w:r>
          </w:p>
          <w:p w:rsidR="00F363E0" w:rsidRPr="00F363E0" w:rsidRDefault="00F363E0" w:rsidP="00C81E53">
            <w:pPr>
              <w:numPr>
                <w:ilvl w:val="0"/>
                <w:numId w:val="44"/>
              </w:numPr>
              <w:spacing w:after="0"/>
              <w:ind w:left="0" w:firstLine="0"/>
              <w:jc w:val="both"/>
              <w:rPr>
                <w:rFonts w:ascii="Times New Roman" w:hAnsi="Times New Roman"/>
                <w:sz w:val="24"/>
                <w:szCs w:val="24"/>
              </w:rPr>
            </w:pPr>
            <w:r w:rsidRPr="00F363E0">
              <w:rPr>
                <w:rFonts w:ascii="Times New Roman" w:hAnsi="Times New Roman"/>
                <w:sz w:val="24"/>
                <w:szCs w:val="24"/>
              </w:rPr>
              <w:t>Взятие почвенных проб и определение физических свойства и рН</w:t>
            </w:r>
          </w:p>
          <w:p w:rsidR="00F363E0" w:rsidRPr="00F363E0" w:rsidRDefault="00F363E0" w:rsidP="00C81E53">
            <w:pPr>
              <w:numPr>
                <w:ilvl w:val="0"/>
                <w:numId w:val="44"/>
              </w:numPr>
              <w:spacing w:after="0"/>
              <w:ind w:left="0" w:firstLine="0"/>
              <w:jc w:val="both"/>
              <w:rPr>
                <w:rFonts w:ascii="Times New Roman" w:hAnsi="Times New Roman"/>
                <w:sz w:val="24"/>
                <w:szCs w:val="24"/>
              </w:rPr>
            </w:pPr>
            <w:r w:rsidRPr="00F363E0">
              <w:rPr>
                <w:rFonts w:ascii="Times New Roman" w:hAnsi="Times New Roman"/>
                <w:sz w:val="24"/>
                <w:szCs w:val="24"/>
              </w:rPr>
              <w:lastRenderedPageBreak/>
              <w:t>Экскурсия на Агрохимическую станцию №Иркутский№ в п. Дзержинск</w:t>
            </w:r>
          </w:p>
        </w:tc>
        <w:tc>
          <w:tcPr>
            <w:tcW w:w="610" w:type="pct"/>
            <w:vAlign w:val="center"/>
          </w:tcPr>
          <w:p w:rsidR="00F363E0" w:rsidRPr="00F363E0" w:rsidRDefault="00F363E0" w:rsidP="00F363E0">
            <w:pPr>
              <w:spacing w:after="0"/>
              <w:jc w:val="both"/>
              <w:rPr>
                <w:rFonts w:ascii="Times New Roman" w:hAnsi="Times New Roman"/>
                <w:b/>
                <w:i/>
                <w:sz w:val="24"/>
                <w:szCs w:val="24"/>
              </w:rPr>
            </w:pPr>
            <w:r w:rsidRPr="00F363E0">
              <w:rPr>
                <w:rFonts w:ascii="Times New Roman" w:hAnsi="Times New Roman"/>
                <w:b/>
                <w:i/>
                <w:sz w:val="24"/>
                <w:szCs w:val="24"/>
              </w:rPr>
              <w:lastRenderedPageBreak/>
              <w:t>18</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07</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09</w:t>
            </w:r>
          </w:p>
          <w:p w:rsidR="00F363E0" w:rsidRPr="00F363E0" w:rsidRDefault="00F363E0" w:rsidP="00F363E0">
            <w:pPr>
              <w:spacing w:after="0"/>
              <w:jc w:val="both"/>
              <w:rPr>
                <w:sz w:val="24"/>
                <w:szCs w:val="24"/>
              </w:rPr>
            </w:pPr>
            <w:r w:rsidRPr="00F363E0">
              <w:rPr>
                <w:rFonts w:ascii="Times New Roman" w:hAnsi="Times New Roman"/>
                <w:sz w:val="24"/>
                <w:szCs w:val="24"/>
              </w:rPr>
              <w:lastRenderedPageBreak/>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lastRenderedPageBreak/>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lastRenderedPageBreak/>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Уо.07.01</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Зо.07.02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Уо.09.02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Зо.09.02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3600" w:type="pct"/>
            <w:gridSpan w:val="2"/>
          </w:tcPr>
          <w:p w:rsidR="00F363E0" w:rsidRPr="00F363E0" w:rsidRDefault="00F363E0" w:rsidP="00F363E0">
            <w:pPr>
              <w:spacing w:after="0"/>
              <w:jc w:val="both"/>
              <w:rPr>
                <w:rFonts w:ascii="Times New Roman" w:hAnsi="Times New Roman"/>
                <w:i/>
                <w:sz w:val="24"/>
                <w:szCs w:val="24"/>
              </w:rPr>
            </w:pPr>
            <w:r w:rsidRPr="00F363E0">
              <w:rPr>
                <w:rFonts w:ascii="Times New Roman" w:hAnsi="Times New Roman"/>
                <w:b/>
                <w:bCs/>
                <w:sz w:val="24"/>
                <w:szCs w:val="24"/>
              </w:rPr>
              <w:lastRenderedPageBreak/>
              <w:t xml:space="preserve">Производственная практика </w:t>
            </w:r>
            <w:r w:rsidRPr="00F363E0">
              <w:rPr>
                <w:rFonts w:ascii="Times New Roman" w:hAnsi="Times New Roman"/>
                <w:b/>
                <w:bCs/>
                <w:i/>
                <w:sz w:val="24"/>
                <w:szCs w:val="24"/>
              </w:rPr>
              <w:t>раздела №</w:t>
            </w:r>
            <w:r w:rsidRPr="00F363E0">
              <w:rPr>
                <w:rFonts w:ascii="Times New Roman" w:hAnsi="Times New Roman"/>
                <w:b/>
                <w:sz w:val="24"/>
                <w:szCs w:val="24"/>
              </w:rPr>
              <w:t xml:space="preserve"> 5 (</w:t>
            </w:r>
            <w:r w:rsidRPr="00F363E0">
              <w:rPr>
                <w:rFonts w:ascii="Times New Roman" w:hAnsi="Times New Roman"/>
                <w:i/>
                <w:sz w:val="24"/>
                <w:szCs w:val="24"/>
              </w:rPr>
              <w:t>если предусмотрено рассредоточенное прохождение практики)</w:t>
            </w:r>
          </w:p>
          <w:p w:rsidR="00F363E0" w:rsidRPr="00F363E0" w:rsidRDefault="00F363E0" w:rsidP="00F363E0">
            <w:pPr>
              <w:spacing w:after="0"/>
              <w:jc w:val="both"/>
              <w:rPr>
                <w:rFonts w:ascii="Times New Roman" w:hAnsi="Times New Roman"/>
                <w:b/>
                <w:bCs/>
                <w:sz w:val="24"/>
                <w:szCs w:val="24"/>
              </w:rPr>
            </w:pPr>
            <w:r w:rsidRPr="00F363E0">
              <w:rPr>
                <w:rFonts w:ascii="Times New Roman" w:hAnsi="Times New Roman"/>
                <w:b/>
                <w:bCs/>
                <w:sz w:val="24"/>
                <w:szCs w:val="24"/>
              </w:rPr>
              <w:t xml:space="preserve">Виды работ </w:t>
            </w:r>
          </w:p>
          <w:p w:rsidR="00F363E0" w:rsidRPr="00F363E0" w:rsidRDefault="00F363E0" w:rsidP="00C81E53">
            <w:pPr>
              <w:numPr>
                <w:ilvl w:val="0"/>
                <w:numId w:val="45"/>
              </w:numPr>
              <w:spacing w:after="0"/>
              <w:ind w:left="0" w:firstLine="0"/>
              <w:jc w:val="both"/>
              <w:rPr>
                <w:rFonts w:ascii="Times New Roman" w:hAnsi="Times New Roman"/>
                <w:b/>
                <w:sz w:val="24"/>
                <w:szCs w:val="24"/>
              </w:rPr>
            </w:pPr>
            <w:r w:rsidRPr="00F363E0">
              <w:rPr>
                <w:rFonts w:ascii="Times New Roman" w:hAnsi="Times New Roman"/>
                <w:sz w:val="24"/>
                <w:szCs w:val="24"/>
              </w:rPr>
              <w:t>Корректировка доз удобрений в соответствии с учетом плодородия почвы</w:t>
            </w:r>
          </w:p>
          <w:p w:rsidR="00F363E0" w:rsidRPr="00F363E0" w:rsidRDefault="00F363E0" w:rsidP="00C81E53">
            <w:pPr>
              <w:numPr>
                <w:ilvl w:val="0"/>
                <w:numId w:val="45"/>
              </w:numPr>
              <w:spacing w:after="0"/>
              <w:ind w:left="0" w:firstLine="0"/>
              <w:jc w:val="both"/>
              <w:rPr>
                <w:rFonts w:ascii="Times New Roman" w:hAnsi="Times New Roman"/>
                <w:b/>
                <w:sz w:val="24"/>
                <w:szCs w:val="24"/>
              </w:rPr>
            </w:pPr>
            <w:r w:rsidRPr="00F363E0">
              <w:rPr>
                <w:rFonts w:ascii="Times New Roman" w:hAnsi="Times New Roman"/>
                <w:sz w:val="24"/>
                <w:szCs w:val="24"/>
              </w:rPr>
              <w:t>Определение дозы вносимого удобрения и перерасчёт минеральных удобрений в условные туки</w:t>
            </w:r>
          </w:p>
          <w:p w:rsidR="00F363E0" w:rsidRPr="00F363E0" w:rsidRDefault="00F363E0" w:rsidP="00C81E53">
            <w:pPr>
              <w:numPr>
                <w:ilvl w:val="0"/>
                <w:numId w:val="45"/>
              </w:numPr>
              <w:spacing w:after="0"/>
              <w:ind w:left="0" w:firstLine="0"/>
              <w:jc w:val="both"/>
              <w:rPr>
                <w:rFonts w:ascii="Times New Roman" w:hAnsi="Times New Roman"/>
                <w:b/>
                <w:sz w:val="24"/>
                <w:szCs w:val="24"/>
              </w:rPr>
            </w:pPr>
            <w:r w:rsidRPr="00F363E0">
              <w:rPr>
                <w:rFonts w:ascii="Times New Roman" w:hAnsi="Times New Roman"/>
                <w:sz w:val="24"/>
                <w:szCs w:val="24"/>
              </w:rPr>
              <w:t>Расчет доз внесения удобрений по данным агрохимических анализов почв</w:t>
            </w:r>
          </w:p>
        </w:tc>
        <w:tc>
          <w:tcPr>
            <w:tcW w:w="610" w:type="pct"/>
            <w:vAlign w:val="center"/>
          </w:tcPr>
          <w:p w:rsidR="00F363E0" w:rsidRPr="00F363E0" w:rsidRDefault="00F363E0" w:rsidP="00F363E0">
            <w:pPr>
              <w:spacing w:after="0"/>
              <w:jc w:val="both"/>
              <w:rPr>
                <w:rFonts w:ascii="Times New Roman" w:hAnsi="Times New Roman"/>
                <w:b/>
                <w:i/>
                <w:sz w:val="24"/>
                <w:szCs w:val="24"/>
              </w:rPr>
            </w:pPr>
            <w:r w:rsidRPr="00F363E0">
              <w:rPr>
                <w:rFonts w:ascii="Times New Roman" w:hAnsi="Times New Roman"/>
                <w:b/>
                <w:i/>
                <w:sz w:val="24"/>
                <w:szCs w:val="24"/>
              </w:rPr>
              <w:t>36</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07</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09</w:t>
            </w:r>
          </w:p>
          <w:p w:rsidR="00F363E0" w:rsidRPr="00F363E0" w:rsidRDefault="00F363E0" w:rsidP="00F363E0">
            <w:pPr>
              <w:spacing w:after="0"/>
              <w:jc w:val="both"/>
              <w:rPr>
                <w:sz w:val="24"/>
                <w:szCs w:val="24"/>
              </w:rPr>
            </w:pPr>
            <w:r w:rsidRPr="00F363E0">
              <w:rPr>
                <w:rFonts w:ascii="Times New Roman" w:hAnsi="Times New Roman"/>
                <w:sz w:val="24"/>
                <w:szCs w:val="24"/>
              </w:rPr>
              <w:t>ПК 2.7</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Уо.07.01</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Зо.07.02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Уо.09.02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Зо.09.02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2.3.01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2.7.01</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З 2.7.01</w:t>
            </w:r>
          </w:p>
        </w:tc>
      </w:tr>
      <w:tr w:rsidR="00F363E0" w:rsidRPr="00F363E0" w:rsidTr="00F363E0">
        <w:tc>
          <w:tcPr>
            <w:tcW w:w="3600" w:type="pct"/>
            <w:gridSpan w:val="2"/>
          </w:tcPr>
          <w:p w:rsidR="00F363E0" w:rsidRPr="00F363E0" w:rsidRDefault="00F363E0" w:rsidP="00F363E0">
            <w:pPr>
              <w:spacing w:after="0"/>
              <w:jc w:val="both"/>
              <w:rPr>
                <w:rFonts w:ascii="Times New Roman" w:hAnsi="Times New Roman"/>
                <w:b/>
                <w:sz w:val="24"/>
                <w:szCs w:val="24"/>
              </w:rPr>
            </w:pPr>
            <w:r w:rsidRPr="00F363E0">
              <w:rPr>
                <w:rFonts w:ascii="Times New Roman" w:eastAsia="Calibri" w:hAnsi="Times New Roman"/>
                <w:b/>
                <w:bCs/>
                <w:sz w:val="24"/>
                <w:szCs w:val="24"/>
              </w:rPr>
              <w:t>Раздел ПМ 02. Технология хранения, транспортировки, предпродажной подготовки и реализации продукции растениеводства</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234/134</w:t>
            </w:r>
          </w:p>
        </w:tc>
        <w:tc>
          <w:tcPr>
            <w:tcW w:w="390" w:type="pct"/>
          </w:tcPr>
          <w:p w:rsidR="00F363E0" w:rsidRPr="00F363E0" w:rsidRDefault="00F363E0" w:rsidP="00F363E0">
            <w:pPr>
              <w:spacing w:after="0"/>
              <w:jc w:val="both"/>
              <w:rPr>
                <w:rFonts w:ascii="Times New Roman" w:hAnsi="Times New Roman"/>
                <w:b/>
                <w:i/>
                <w:sz w:val="24"/>
                <w:szCs w:val="24"/>
              </w:rPr>
            </w:pPr>
          </w:p>
        </w:tc>
        <w:tc>
          <w:tcPr>
            <w:tcW w:w="400" w:type="pct"/>
          </w:tcPr>
          <w:p w:rsidR="00F363E0" w:rsidRPr="00F363E0" w:rsidRDefault="00F363E0" w:rsidP="00F363E0">
            <w:pPr>
              <w:spacing w:after="0"/>
              <w:jc w:val="both"/>
              <w:rPr>
                <w:rFonts w:ascii="Times New Roman" w:hAnsi="Times New Roman"/>
                <w:b/>
                <w:i/>
                <w:sz w:val="24"/>
                <w:szCs w:val="24"/>
              </w:rPr>
            </w:pPr>
          </w:p>
        </w:tc>
      </w:tr>
      <w:tr w:rsidR="00F363E0" w:rsidRPr="00F363E0" w:rsidTr="00F363E0">
        <w:tc>
          <w:tcPr>
            <w:tcW w:w="3600" w:type="pct"/>
            <w:gridSpan w:val="2"/>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 xml:space="preserve">МДК 02.06  Хранение и переработка продукции растениеводства </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144/44</w:t>
            </w:r>
          </w:p>
        </w:tc>
        <w:tc>
          <w:tcPr>
            <w:tcW w:w="390" w:type="pct"/>
          </w:tcPr>
          <w:p w:rsidR="00F363E0" w:rsidRPr="00F363E0" w:rsidRDefault="00F363E0" w:rsidP="00F363E0">
            <w:pPr>
              <w:spacing w:after="0"/>
              <w:jc w:val="both"/>
              <w:rPr>
                <w:rFonts w:ascii="Times New Roman" w:hAnsi="Times New Roman"/>
                <w:b/>
                <w:i/>
                <w:sz w:val="24"/>
                <w:szCs w:val="24"/>
              </w:rPr>
            </w:pPr>
          </w:p>
        </w:tc>
        <w:tc>
          <w:tcPr>
            <w:tcW w:w="400" w:type="pct"/>
          </w:tcPr>
          <w:p w:rsidR="00F363E0" w:rsidRPr="00F363E0" w:rsidRDefault="00F363E0" w:rsidP="00F363E0">
            <w:pPr>
              <w:spacing w:after="0"/>
              <w:jc w:val="both"/>
              <w:rPr>
                <w:rFonts w:ascii="Times New Roman" w:hAnsi="Times New Roman"/>
                <w:b/>
                <w:i/>
                <w:sz w:val="24"/>
                <w:szCs w:val="24"/>
              </w:rPr>
            </w:pPr>
          </w:p>
        </w:tc>
      </w:tr>
      <w:tr w:rsidR="00F363E0" w:rsidRPr="00F363E0" w:rsidTr="00F363E0">
        <w:tc>
          <w:tcPr>
            <w:tcW w:w="845" w:type="pct"/>
            <w:vMerge w:val="restart"/>
            <w:vAlign w:val="center"/>
          </w:tcPr>
          <w:p w:rsidR="00F363E0" w:rsidRPr="00F363E0" w:rsidRDefault="00F363E0" w:rsidP="00F363E0">
            <w:pPr>
              <w:suppressAutoHyphens/>
              <w:spacing w:after="0"/>
              <w:jc w:val="both"/>
              <w:rPr>
                <w:rFonts w:ascii="Times New Roman" w:hAnsi="Times New Roman"/>
                <w:b/>
                <w:bCs/>
                <w:sz w:val="24"/>
                <w:szCs w:val="24"/>
              </w:rPr>
            </w:pPr>
            <w:r w:rsidRPr="00F363E0">
              <w:rPr>
                <w:rFonts w:ascii="Times New Roman" w:hAnsi="Times New Roman"/>
                <w:b/>
                <w:sz w:val="24"/>
                <w:szCs w:val="24"/>
              </w:rPr>
              <w:t xml:space="preserve">Тема6.1. </w:t>
            </w:r>
            <w:r w:rsidRPr="00F363E0">
              <w:rPr>
                <w:rFonts w:ascii="Times New Roman" w:eastAsia="Calibri" w:hAnsi="Times New Roman"/>
                <w:b/>
                <w:bCs/>
                <w:sz w:val="24"/>
                <w:szCs w:val="24"/>
              </w:rPr>
              <w:t xml:space="preserve"> Стандартизация и сертификация продукции растениеводства</w:t>
            </w:r>
          </w:p>
        </w:tc>
        <w:tc>
          <w:tcPr>
            <w:tcW w:w="2755" w:type="pct"/>
          </w:tcPr>
          <w:p w:rsidR="00F363E0" w:rsidRPr="00F363E0" w:rsidRDefault="00F363E0" w:rsidP="00F363E0">
            <w:pPr>
              <w:suppressAutoHyphens/>
              <w:spacing w:after="0"/>
              <w:jc w:val="both"/>
              <w:rPr>
                <w:rFonts w:ascii="Times New Roman" w:hAnsi="Times New Roman"/>
                <w:b/>
                <w:sz w:val="24"/>
                <w:szCs w:val="24"/>
                <w:highlight w:val="yellow"/>
              </w:rPr>
            </w:pPr>
            <w:r w:rsidRPr="00F363E0">
              <w:rPr>
                <w:rFonts w:ascii="Times New Roman" w:hAnsi="Times New Roman"/>
                <w:b/>
                <w:sz w:val="24"/>
                <w:szCs w:val="24"/>
              </w:rPr>
              <w:t>Содержание</w:t>
            </w:r>
          </w:p>
        </w:tc>
        <w:tc>
          <w:tcPr>
            <w:tcW w:w="610" w:type="pct"/>
            <w:vAlign w:val="center"/>
          </w:tcPr>
          <w:p w:rsidR="00F363E0" w:rsidRPr="00F363E0" w:rsidRDefault="00F363E0" w:rsidP="00F363E0">
            <w:pPr>
              <w:spacing w:after="0"/>
              <w:jc w:val="both"/>
              <w:rPr>
                <w:rFonts w:ascii="Times New Roman" w:hAnsi="Times New Roman"/>
                <w:b/>
                <w:color w:val="000000"/>
                <w:sz w:val="24"/>
                <w:szCs w:val="24"/>
              </w:rPr>
            </w:pPr>
            <w:r w:rsidRPr="00F363E0">
              <w:rPr>
                <w:rFonts w:ascii="Times New Roman" w:hAnsi="Times New Roman"/>
                <w:b/>
                <w:color w:val="000000"/>
                <w:sz w:val="24"/>
                <w:szCs w:val="24"/>
              </w:rPr>
              <w:t>4</w:t>
            </w:r>
          </w:p>
        </w:tc>
        <w:tc>
          <w:tcPr>
            <w:tcW w:w="390" w:type="pct"/>
          </w:tcPr>
          <w:p w:rsidR="00F363E0" w:rsidRPr="00F363E0" w:rsidRDefault="00F363E0" w:rsidP="00F363E0">
            <w:pPr>
              <w:spacing w:after="0"/>
              <w:jc w:val="both"/>
              <w:rPr>
                <w:rFonts w:ascii="Times New Roman" w:hAnsi="Times New Roman"/>
                <w:b/>
                <w:i/>
                <w:sz w:val="24"/>
                <w:szCs w:val="24"/>
              </w:rPr>
            </w:pPr>
          </w:p>
        </w:tc>
        <w:tc>
          <w:tcPr>
            <w:tcW w:w="400" w:type="pct"/>
          </w:tcPr>
          <w:p w:rsidR="00F363E0" w:rsidRPr="00F363E0" w:rsidRDefault="00F363E0" w:rsidP="00F363E0">
            <w:pPr>
              <w:spacing w:after="0"/>
              <w:jc w:val="both"/>
              <w:rPr>
                <w:rFonts w:ascii="Times New Roman" w:hAnsi="Times New Roman"/>
                <w:b/>
                <w:i/>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C81E53">
            <w:pPr>
              <w:numPr>
                <w:ilvl w:val="0"/>
                <w:numId w:val="49"/>
              </w:numPr>
              <w:suppressAutoHyphens/>
              <w:spacing w:after="0"/>
              <w:ind w:left="0" w:firstLine="0"/>
              <w:jc w:val="both"/>
              <w:rPr>
                <w:rFonts w:ascii="Times New Roman" w:hAnsi="Times New Roman"/>
                <w:sz w:val="24"/>
                <w:szCs w:val="24"/>
              </w:rPr>
            </w:pPr>
            <w:r w:rsidRPr="00F363E0">
              <w:rPr>
                <w:rFonts w:ascii="Times New Roman" w:hAnsi="Times New Roman"/>
                <w:sz w:val="24"/>
                <w:szCs w:val="24"/>
              </w:rPr>
              <w:t>Показатели качества продукции растениеводства. Требования к качеству продукции. Значение повышения качества продукции в современных условиях.</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ОК 01 </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ПК 2.8 </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Уо.01.05.</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Зо.01.06</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C81E53">
            <w:pPr>
              <w:numPr>
                <w:ilvl w:val="0"/>
                <w:numId w:val="49"/>
              </w:numPr>
              <w:spacing w:after="0"/>
              <w:ind w:left="0" w:firstLine="0"/>
              <w:jc w:val="both"/>
              <w:rPr>
                <w:rFonts w:ascii="Times New Roman" w:hAnsi="Times New Roman"/>
                <w:sz w:val="24"/>
                <w:szCs w:val="24"/>
              </w:rPr>
            </w:pPr>
            <w:r w:rsidRPr="00F363E0">
              <w:rPr>
                <w:rFonts w:ascii="Times New Roman" w:hAnsi="Times New Roman"/>
                <w:sz w:val="24"/>
                <w:szCs w:val="24"/>
              </w:rPr>
              <w:t>Контроль качества продукции. Разновидности контроля.</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ОК 02 </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ПК 2.8 </w:t>
            </w:r>
          </w:p>
        </w:tc>
        <w:tc>
          <w:tcPr>
            <w:tcW w:w="400" w:type="pct"/>
          </w:tcPr>
          <w:p w:rsidR="00F363E0" w:rsidRPr="00F363E0" w:rsidRDefault="00F363E0" w:rsidP="00F363E0">
            <w:pPr>
              <w:spacing w:after="0"/>
              <w:jc w:val="both"/>
              <w:rPr>
                <w:rFonts w:ascii="Times New Roman" w:hAnsi="Times New Roman"/>
                <w:sz w:val="24"/>
                <w:szCs w:val="24"/>
              </w:rPr>
            </w:pPr>
            <w:proofErr w:type="spellStart"/>
            <w:r w:rsidRPr="00F363E0">
              <w:rPr>
                <w:rFonts w:ascii="Times New Roman" w:hAnsi="Times New Roman"/>
                <w:sz w:val="24"/>
                <w:szCs w:val="24"/>
              </w:rPr>
              <w:t>Уо</w:t>
            </w:r>
            <w:proofErr w:type="spellEnd"/>
            <w:r w:rsidRPr="00F363E0">
              <w:rPr>
                <w:rFonts w:ascii="Times New Roman" w:hAnsi="Times New Roman"/>
                <w:sz w:val="24"/>
                <w:szCs w:val="24"/>
              </w:rPr>
              <w:t>. 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rPr>
          <w:trHeight w:val="522"/>
        </w:trPr>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В том числе практических занятий и лабораторных работ</w:t>
            </w:r>
          </w:p>
        </w:tc>
        <w:tc>
          <w:tcPr>
            <w:tcW w:w="610" w:type="pct"/>
            <w:vAlign w:val="center"/>
          </w:tcPr>
          <w:p w:rsidR="00F363E0" w:rsidRPr="00F363E0" w:rsidRDefault="00F363E0" w:rsidP="00F363E0">
            <w:pPr>
              <w:spacing w:after="0"/>
              <w:jc w:val="both"/>
              <w:rPr>
                <w:rFonts w:ascii="Times New Roman" w:hAnsi="Times New Roman"/>
                <w:b/>
                <w:color w:val="000000"/>
                <w:sz w:val="24"/>
                <w:szCs w:val="24"/>
              </w:rPr>
            </w:pPr>
            <w:r w:rsidRPr="00F363E0">
              <w:rPr>
                <w:rFonts w:ascii="Times New Roman" w:hAnsi="Times New Roman"/>
                <w:b/>
                <w:color w:val="000000"/>
                <w:sz w:val="24"/>
                <w:szCs w:val="24"/>
              </w:rPr>
              <w:t>6</w:t>
            </w:r>
          </w:p>
        </w:tc>
        <w:tc>
          <w:tcPr>
            <w:tcW w:w="390" w:type="pct"/>
          </w:tcPr>
          <w:p w:rsidR="00F363E0" w:rsidRPr="00F363E0" w:rsidRDefault="00F363E0" w:rsidP="00F363E0">
            <w:pPr>
              <w:spacing w:after="0"/>
              <w:jc w:val="both"/>
              <w:rPr>
                <w:rFonts w:ascii="Times New Roman" w:hAnsi="Times New Roman"/>
                <w:sz w:val="24"/>
                <w:szCs w:val="24"/>
              </w:rPr>
            </w:pPr>
          </w:p>
        </w:tc>
        <w:tc>
          <w:tcPr>
            <w:tcW w:w="400" w:type="pct"/>
          </w:tcPr>
          <w:p w:rsidR="00F363E0" w:rsidRPr="00F363E0" w:rsidRDefault="00F363E0" w:rsidP="00F363E0">
            <w:pPr>
              <w:spacing w:after="0"/>
              <w:jc w:val="both"/>
              <w:rPr>
                <w:rFonts w:ascii="Times New Roman" w:hAnsi="Times New Roman"/>
                <w:sz w:val="24"/>
                <w:szCs w:val="24"/>
              </w:rPr>
            </w:pPr>
          </w:p>
        </w:tc>
      </w:tr>
      <w:tr w:rsidR="00F363E0" w:rsidRPr="00F363E0" w:rsidTr="00F363E0">
        <w:trPr>
          <w:trHeight w:val="624"/>
        </w:trPr>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Практическая работа  №1</w:t>
            </w:r>
            <w:r w:rsidRPr="00F363E0">
              <w:rPr>
                <w:rFonts w:ascii="Times New Roman" w:hAnsi="Times New Roman"/>
                <w:sz w:val="24"/>
                <w:szCs w:val="24"/>
              </w:rPr>
              <w:t>. Подтверждение качества зерна, картофеля, овощей, плодов и ягод согласно требованиям ГОСТ</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2.8</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shd w:val="clear" w:color="auto" w:fill="auto"/>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b/>
                <w:sz w:val="24"/>
                <w:szCs w:val="24"/>
              </w:rPr>
              <w:t>Практическая работа  №2</w:t>
            </w:r>
            <w:r w:rsidRPr="00F363E0">
              <w:rPr>
                <w:rFonts w:ascii="Times New Roman" w:hAnsi="Times New Roman"/>
                <w:sz w:val="24"/>
                <w:szCs w:val="24"/>
              </w:rPr>
              <w:t>. Отбор проб зерна, картофеля, овощей, плодов и ягод и подготовка их к анализу</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2.8</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tcPr>
          <w:p w:rsidR="00F363E0" w:rsidRPr="00F363E0" w:rsidRDefault="00F363E0" w:rsidP="00F363E0">
            <w:pPr>
              <w:spacing w:after="0"/>
              <w:jc w:val="both"/>
              <w:rPr>
                <w:rFonts w:ascii="Times New Roman" w:hAnsi="Times New Roman"/>
                <w:b/>
                <w:bCs/>
                <w:sz w:val="24"/>
                <w:szCs w:val="24"/>
              </w:rPr>
            </w:pPr>
          </w:p>
        </w:tc>
        <w:tc>
          <w:tcPr>
            <w:tcW w:w="2755" w:type="pct"/>
            <w:shd w:val="clear" w:color="auto" w:fill="auto"/>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b/>
                <w:sz w:val="24"/>
                <w:szCs w:val="24"/>
              </w:rPr>
              <w:t>Практическая работа №3</w:t>
            </w:r>
            <w:r w:rsidRPr="00F363E0">
              <w:rPr>
                <w:rFonts w:ascii="Times New Roman" w:hAnsi="Times New Roman"/>
                <w:sz w:val="24"/>
                <w:szCs w:val="24"/>
              </w:rPr>
              <w:t>. Составление документации на сертифицированную продукцию растениеводства</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2.8</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lastRenderedPageBreak/>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val="restart"/>
          </w:tcPr>
          <w:p w:rsidR="00F363E0" w:rsidRPr="00F363E0" w:rsidRDefault="00F363E0" w:rsidP="00F363E0">
            <w:pPr>
              <w:spacing w:after="0"/>
              <w:jc w:val="both"/>
              <w:rPr>
                <w:rFonts w:ascii="Times New Roman" w:hAnsi="Times New Roman"/>
                <w:b/>
                <w:bCs/>
                <w:sz w:val="24"/>
                <w:szCs w:val="24"/>
              </w:rPr>
            </w:pPr>
            <w:r w:rsidRPr="00F363E0">
              <w:rPr>
                <w:rFonts w:ascii="Times New Roman" w:hAnsi="Times New Roman"/>
                <w:b/>
                <w:bCs/>
                <w:sz w:val="24"/>
                <w:szCs w:val="24"/>
              </w:rPr>
              <w:lastRenderedPageBreak/>
              <w:t>Тема 5.2.Общие методы и механизация хранения продукции растениеводства</w:t>
            </w: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Содержание</w:t>
            </w:r>
          </w:p>
        </w:tc>
        <w:tc>
          <w:tcPr>
            <w:tcW w:w="610" w:type="pct"/>
            <w:vAlign w:val="center"/>
          </w:tcPr>
          <w:p w:rsidR="00F363E0" w:rsidRPr="00F363E0" w:rsidRDefault="00F363E0" w:rsidP="00F363E0">
            <w:pPr>
              <w:spacing w:after="0"/>
              <w:jc w:val="both"/>
              <w:rPr>
                <w:rFonts w:ascii="Times New Roman" w:hAnsi="Times New Roman"/>
                <w:b/>
                <w:color w:val="000000"/>
                <w:sz w:val="24"/>
                <w:szCs w:val="24"/>
              </w:rPr>
            </w:pPr>
            <w:r w:rsidRPr="00F363E0">
              <w:rPr>
                <w:rFonts w:ascii="Times New Roman" w:hAnsi="Times New Roman"/>
                <w:b/>
                <w:color w:val="000000"/>
                <w:sz w:val="24"/>
                <w:szCs w:val="24"/>
              </w:rPr>
              <w:t>8</w:t>
            </w:r>
          </w:p>
        </w:tc>
        <w:tc>
          <w:tcPr>
            <w:tcW w:w="390" w:type="pct"/>
          </w:tcPr>
          <w:p w:rsidR="00F363E0" w:rsidRPr="00F363E0" w:rsidRDefault="00F363E0" w:rsidP="00F363E0">
            <w:pPr>
              <w:spacing w:after="0"/>
              <w:jc w:val="both"/>
              <w:rPr>
                <w:rFonts w:ascii="Times New Roman" w:hAnsi="Times New Roman"/>
                <w:sz w:val="24"/>
                <w:szCs w:val="24"/>
              </w:rPr>
            </w:pPr>
          </w:p>
        </w:tc>
        <w:tc>
          <w:tcPr>
            <w:tcW w:w="400" w:type="pct"/>
          </w:tcPr>
          <w:p w:rsidR="00F363E0" w:rsidRPr="00F363E0" w:rsidRDefault="00F363E0" w:rsidP="00F363E0">
            <w:pPr>
              <w:spacing w:after="0"/>
              <w:jc w:val="both"/>
              <w:rPr>
                <w:rFonts w:ascii="Times New Roman" w:hAnsi="Times New Roman"/>
                <w:sz w:val="24"/>
                <w:szCs w:val="24"/>
              </w:rPr>
            </w:pPr>
          </w:p>
        </w:tc>
      </w:tr>
      <w:tr w:rsidR="00F363E0" w:rsidRPr="00F363E0" w:rsidTr="00F363E0">
        <w:tc>
          <w:tcPr>
            <w:tcW w:w="845" w:type="pct"/>
            <w:vMerge/>
            <w:vAlign w:val="center"/>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C81E53">
            <w:pPr>
              <w:numPr>
                <w:ilvl w:val="0"/>
                <w:numId w:val="48"/>
              </w:numPr>
              <w:spacing w:after="0"/>
              <w:ind w:left="0" w:firstLine="0"/>
              <w:jc w:val="both"/>
              <w:rPr>
                <w:rFonts w:ascii="Times New Roman" w:hAnsi="Times New Roman"/>
                <w:sz w:val="24"/>
                <w:szCs w:val="24"/>
              </w:rPr>
            </w:pPr>
            <w:r w:rsidRPr="00F363E0">
              <w:rPr>
                <w:rFonts w:ascii="Times New Roman" w:hAnsi="Times New Roman"/>
                <w:sz w:val="24"/>
                <w:szCs w:val="24"/>
              </w:rPr>
              <w:t xml:space="preserve">Факторы, влияющие на сохранность продуктов. Принципы хранения продуктов. Особенности принципа биоза, анабиоза. Использование микроорганизмов в практике хранения – принцип </w:t>
            </w:r>
            <w:proofErr w:type="spellStart"/>
            <w:r w:rsidRPr="00F363E0">
              <w:rPr>
                <w:rFonts w:ascii="Times New Roman" w:hAnsi="Times New Roman"/>
                <w:sz w:val="24"/>
                <w:szCs w:val="24"/>
              </w:rPr>
              <w:t>ценоанабиоза</w:t>
            </w:r>
            <w:proofErr w:type="spellEnd"/>
            <w:r w:rsidRPr="00F363E0">
              <w:rPr>
                <w:rFonts w:ascii="Times New Roman" w:hAnsi="Times New Roman"/>
                <w:sz w:val="24"/>
                <w:szCs w:val="24"/>
              </w:rPr>
              <w:t xml:space="preserve">. Особенности принципа </w:t>
            </w:r>
            <w:proofErr w:type="spellStart"/>
            <w:r w:rsidRPr="00F363E0">
              <w:rPr>
                <w:rFonts w:ascii="Times New Roman" w:hAnsi="Times New Roman"/>
                <w:sz w:val="24"/>
                <w:szCs w:val="24"/>
              </w:rPr>
              <w:t>абиоза</w:t>
            </w:r>
            <w:proofErr w:type="spellEnd"/>
            <w:r w:rsidRPr="00F363E0">
              <w:rPr>
                <w:rFonts w:ascii="Times New Roman" w:hAnsi="Times New Roman"/>
                <w:sz w:val="24"/>
                <w:szCs w:val="24"/>
              </w:rPr>
              <w:t xml:space="preserve"> (</w:t>
            </w:r>
            <w:proofErr w:type="spellStart"/>
            <w:r w:rsidRPr="00F363E0">
              <w:rPr>
                <w:rFonts w:ascii="Times New Roman" w:hAnsi="Times New Roman"/>
                <w:sz w:val="24"/>
                <w:szCs w:val="24"/>
              </w:rPr>
              <w:t>термостерилизация</w:t>
            </w:r>
            <w:proofErr w:type="spellEnd"/>
            <w:r w:rsidRPr="00F363E0">
              <w:rPr>
                <w:rFonts w:ascii="Times New Roman" w:hAnsi="Times New Roman"/>
                <w:sz w:val="24"/>
                <w:szCs w:val="24"/>
              </w:rPr>
              <w:t xml:space="preserve">, </w:t>
            </w:r>
            <w:proofErr w:type="spellStart"/>
            <w:r w:rsidRPr="00F363E0">
              <w:rPr>
                <w:rFonts w:ascii="Times New Roman" w:hAnsi="Times New Roman"/>
                <w:sz w:val="24"/>
                <w:szCs w:val="24"/>
              </w:rPr>
              <w:t>химстерилизация</w:t>
            </w:r>
            <w:proofErr w:type="spellEnd"/>
            <w:r w:rsidRPr="00F363E0">
              <w:rPr>
                <w:rFonts w:ascii="Times New Roman" w:hAnsi="Times New Roman"/>
                <w:sz w:val="24"/>
                <w:szCs w:val="24"/>
              </w:rPr>
              <w:t>, копчение, механическая стерилизация).</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ОК 01 </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2.8</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Уо.01.03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Зо.01.06</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C81E53">
            <w:pPr>
              <w:numPr>
                <w:ilvl w:val="0"/>
                <w:numId w:val="48"/>
              </w:numPr>
              <w:spacing w:after="0"/>
              <w:ind w:left="0" w:firstLine="0"/>
              <w:jc w:val="both"/>
              <w:rPr>
                <w:rFonts w:ascii="Times New Roman" w:hAnsi="Times New Roman"/>
                <w:sz w:val="24"/>
                <w:szCs w:val="24"/>
              </w:rPr>
            </w:pPr>
            <w:r w:rsidRPr="00F363E0">
              <w:rPr>
                <w:rFonts w:ascii="Times New Roman" w:hAnsi="Times New Roman"/>
                <w:sz w:val="24"/>
                <w:szCs w:val="24"/>
              </w:rPr>
              <w:t>Методы определения качества продуктов.</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ПК 2.8 </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Уо.03.02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Зо.03.02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rPr>
          <w:trHeight w:val="527"/>
        </w:trPr>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C81E53">
            <w:pPr>
              <w:numPr>
                <w:ilvl w:val="0"/>
                <w:numId w:val="48"/>
              </w:numPr>
              <w:spacing w:after="0"/>
              <w:ind w:left="0" w:firstLine="0"/>
              <w:jc w:val="both"/>
              <w:rPr>
                <w:rFonts w:ascii="Times New Roman" w:hAnsi="Times New Roman"/>
                <w:sz w:val="24"/>
                <w:szCs w:val="24"/>
              </w:rPr>
            </w:pPr>
            <w:r w:rsidRPr="00F363E0">
              <w:rPr>
                <w:rFonts w:ascii="Times New Roman" w:hAnsi="Times New Roman"/>
                <w:sz w:val="24"/>
                <w:szCs w:val="24"/>
              </w:rPr>
              <w:t>Характеристика хранилищ. Подготовка хранилищ к приему нового урожая. Размещение продукции в хранилищах и наблюдение за ней при хранении.</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ПК 2.8 </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Уо.01.03 Зо.01.03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C81E53">
            <w:pPr>
              <w:numPr>
                <w:ilvl w:val="0"/>
                <w:numId w:val="48"/>
              </w:numPr>
              <w:spacing w:after="0"/>
              <w:ind w:left="0" w:firstLine="0"/>
              <w:jc w:val="both"/>
              <w:rPr>
                <w:rFonts w:ascii="Times New Roman" w:hAnsi="Times New Roman"/>
                <w:sz w:val="24"/>
                <w:szCs w:val="24"/>
              </w:rPr>
            </w:pPr>
            <w:r w:rsidRPr="00F363E0">
              <w:rPr>
                <w:rFonts w:ascii="Times New Roman" w:hAnsi="Times New Roman"/>
                <w:sz w:val="24"/>
                <w:szCs w:val="24"/>
              </w:rPr>
              <w:t>Мероприятия, повышающие устойчивость растениеводческой продукции при хранении.</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2.8</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Уо.01.05</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Зо.01.06</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В том числе практических занятий и лабораторных работ</w:t>
            </w:r>
          </w:p>
        </w:tc>
        <w:tc>
          <w:tcPr>
            <w:tcW w:w="610" w:type="pct"/>
            <w:vAlign w:val="center"/>
          </w:tcPr>
          <w:p w:rsidR="00F363E0" w:rsidRPr="00F363E0" w:rsidRDefault="00F363E0" w:rsidP="00F363E0">
            <w:pPr>
              <w:spacing w:after="0"/>
              <w:jc w:val="both"/>
              <w:rPr>
                <w:rFonts w:ascii="Times New Roman" w:hAnsi="Times New Roman"/>
                <w:b/>
                <w:color w:val="000000"/>
                <w:sz w:val="24"/>
                <w:szCs w:val="24"/>
              </w:rPr>
            </w:pPr>
            <w:r w:rsidRPr="00F363E0">
              <w:rPr>
                <w:rFonts w:ascii="Times New Roman" w:hAnsi="Times New Roman"/>
                <w:b/>
                <w:color w:val="000000"/>
                <w:sz w:val="24"/>
                <w:szCs w:val="24"/>
              </w:rPr>
              <w:t>4</w:t>
            </w:r>
          </w:p>
        </w:tc>
        <w:tc>
          <w:tcPr>
            <w:tcW w:w="390" w:type="pct"/>
          </w:tcPr>
          <w:p w:rsidR="00F363E0" w:rsidRPr="00F363E0" w:rsidRDefault="00F363E0" w:rsidP="00F363E0">
            <w:pPr>
              <w:spacing w:after="0"/>
              <w:jc w:val="both"/>
              <w:rPr>
                <w:rFonts w:ascii="Times New Roman" w:hAnsi="Times New Roman"/>
                <w:sz w:val="24"/>
                <w:szCs w:val="24"/>
              </w:rPr>
            </w:pPr>
          </w:p>
        </w:tc>
        <w:tc>
          <w:tcPr>
            <w:tcW w:w="400" w:type="pct"/>
          </w:tcPr>
          <w:p w:rsidR="00F363E0" w:rsidRPr="00F363E0" w:rsidRDefault="00F363E0" w:rsidP="00F363E0">
            <w:pPr>
              <w:spacing w:after="0"/>
              <w:jc w:val="both"/>
              <w:rPr>
                <w:rFonts w:ascii="Times New Roman" w:hAnsi="Times New Roman"/>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b/>
                <w:sz w:val="24"/>
                <w:szCs w:val="24"/>
              </w:rPr>
              <w:t>Практическая работа №4.</w:t>
            </w:r>
            <w:r w:rsidRPr="00F363E0">
              <w:rPr>
                <w:rFonts w:ascii="Times New Roman" w:hAnsi="Times New Roman"/>
                <w:sz w:val="24"/>
                <w:szCs w:val="24"/>
              </w:rPr>
              <w:t xml:space="preserve"> Анализ принципов хранения продуктов</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ОК 01 </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ПК 2.8 </w:t>
            </w:r>
          </w:p>
        </w:tc>
        <w:tc>
          <w:tcPr>
            <w:tcW w:w="400" w:type="pct"/>
          </w:tcPr>
          <w:p w:rsidR="00F363E0" w:rsidRPr="00F363E0" w:rsidRDefault="00F363E0" w:rsidP="00F363E0">
            <w:pPr>
              <w:spacing w:after="0"/>
              <w:jc w:val="both"/>
              <w:rPr>
                <w:rFonts w:ascii="Times New Roman" w:hAnsi="Times New Roman"/>
                <w:sz w:val="24"/>
                <w:szCs w:val="24"/>
              </w:rPr>
            </w:pPr>
            <w:proofErr w:type="spellStart"/>
            <w:r w:rsidRPr="00F363E0">
              <w:rPr>
                <w:rFonts w:ascii="Times New Roman" w:hAnsi="Times New Roman"/>
                <w:sz w:val="24"/>
                <w:szCs w:val="24"/>
              </w:rPr>
              <w:t>Уо</w:t>
            </w:r>
            <w:proofErr w:type="spellEnd"/>
            <w:r w:rsidRPr="00F363E0">
              <w:rPr>
                <w:rFonts w:ascii="Times New Roman" w:hAnsi="Times New Roman"/>
                <w:sz w:val="24"/>
                <w:szCs w:val="24"/>
              </w:rPr>
              <w:t>. 01.02</w:t>
            </w:r>
          </w:p>
          <w:p w:rsidR="00F363E0" w:rsidRPr="00F363E0" w:rsidRDefault="00F363E0" w:rsidP="00F363E0">
            <w:pPr>
              <w:spacing w:after="0"/>
              <w:jc w:val="both"/>
              <w:rPr>
                <w:rFonts w:ascii="Times New Roman" w:hAnsi="Times New Roman"/>
                <w:sz w:val="24"/>
                <w:szCs w:val="24"/>
              </w:rPr>
            </w:pPr>
            <w:proofErr w:type="spellStart"/>
            <w:r w:rsidRPr="00F363E0">
              <w:rPr>
                <w:rFonts w:ascii="Times New Roman" w:hAnsi="Times New Roman"/>
                <w:sz w:val="24"/>
                <w:szCs w:val="24"/>
              </w:rPr>
              <w:t>Зо</w:t>
            </w:r>
            <w:proofErr w:type="spellEnd"/>
            <w:r w:rsidRPr="00F363E0">
              <w:rPr>
                <w:rFonts w:ascii="Times New Roman" w:hAnsi="Times New Roman"/>
                <w:sz w:val="24"/>
                <w:szCs w:val="24"/>
              </w:rPr>
              <w:t xml:space="preserve"> 01.06 </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b/>
                <w:sz w:val="24"/>
                <w:szCs w:val="24"/>
              </w:rPr>
              <w:t>Практическая работа №5</w:t>
            </w:r>
            <w:r w:rsidRPr="00F363E0">
              <w:rPr>
                <w:rFonts w:ascii="Times New Roman" w:hAnsi="Times New Roman"/>
                <w:sz w:val="24"/>
                <w:szCs w:val="24"/>
              </w:rPr>
              <w:t>. Оценка качества продуктов при различных методах хранения</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ОК 01 </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ПК 2.8 </w:t>
            </w:r>
          </w:p>
        </w:tc>
        <w:tc>
          <w:tcPr>
            <w:tcW w:w="400" w:type="pct"/>
          </w:tcPr>
          <w:p w:rsidR="00F363E0" w:rsidRPr="00F363E0" w:rsidRDefault="00F363E0" w:rsidP="00F363E0">
            <w:pPr>
              <w:spacing w:after="0"/>
              <w:jc w:val="both"/>
              <w:rPr>
                <w:rFonts w:ascii="Times New Roman" w:hAnsi="Times New Roman"/>
                <w:sz w:val="24"/>
                <w:szCs w:val="24"/>
              </w:rPr>
            </w:pPr>
            <w:proofErr w:type="spellStart"/>
            <w:r w:rsidRPr="00F363E0">
              <w:rPr>
                <w:rFonts w:ascii="Times New Roman" w:hAnsi="Times New Roman"/>
                <w:sz w:val="24"/>
                <w:szCs w:val="24"/>
              </w:rPr>
              <w:t>Уо</w:t>
            </w:r>
            <w:proofErr w:type="spellEnd"/>
            <w:r w:rsidRPr="00F363E0">
              <w:rPr>
                <w:rFonts w:ascii="Times New Roman" w:hAnsi="Times New Roman"/>
                <w:sz w:val="24"/>
                <w:szCs w:val="24"/>
              </w:rPr>
              <w:t>. 01.02</w:t>
            </w:r>
          </w:p>
          <w:p w:rsidR="00F363E0" w:rsidRPr="00F363E0" w:rsidRDefault="00F363E0" w:rsidP="00F363E0">
            <w:pPr>
              <w:spacing w:after="0"/>
              <w:jc w:val="both"/>
              <w:rPr>
                <w:rFonts w:ascii="Times New Roman" w:hAnsi="Times New Roman"/>
                <w:sz w:val="24"/>
                <w:szCs w:val="24"/>
              </w:rPr>
            </w:pPr>
            <w:proofErr w:type="spellStart"/>
            <w:r w:rsidRPr="00F363E0">
              <w:rPr>
                <w:rFonts w:ascii="Times New Roman" w:hAnsi="Times New Roman"/>
                <w:sz w:val="24"/>
                <w:szCs w:val="24"/>
              </w:rPr>
              <w:t>Зо</w:t>
            </w:r>
            <w:proofErr w:type="spellEnd"/>
            <w:r w:rsidRPr="00F363E0">
              <w:rPr>
                <w:rFonts w:ascii="Times New Roman" w:hAnsi="Times New Roman"/>
                <w:sz w:val="24"/>
                <w:szCs w:val="24"/>
              </w:rPr>
              <w:t xml:space="preserve"> 01.06 </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val="restart"/>
            <w:vAlign w:val="center"/>
          </w:tcPr>
          <w:p w:rsidR="00F363E0" w:rsidRPr="00F363E0" w:rsidRDefault="00F363E0" w:rsidP="00F363E0">
            <w:pPr>
              <w:spacing w:after="0"/>
              <w:jc w:val="both"/>
              <w:rPr>
                <w:rFonts w:ascii="Times New Roman" w:hAnsi="Times New Roman"/>
                <w:b/>
                <w:bCs/>
                <w:sz w:val="24"/>
                <w:szCs w:val="24"/>
              </w:rPr>
            </w:pPr>
            <w:r w:rsidRPr="00F363E0">
              <w:rPr>
                <w:rFonts w:ascii="Times New Roman" w:hAnsi="Times New Roman"/>
                <w:b/>
                <w:bCs/>
                <w:sz w:val="24"/>
                <w:szCs w:val="24"/>
              </w:rPr>
              <w:t>Тема 5.3.Хранение картофеля, овощей и плодов</w:t>
            </w: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 xml:space="preserve">Содержание </w:t>
            </w:r>
          </w:p>
        </w:tc>
        <w:tc>
          <w:tcPr>
            <w:tcW w:w="610" w:type="pct"/>
            <w:vAlign w:val="center"/>
          </w:tcPr>
          <w:p w:rsidR="00F363E0" w:rsidRPr="00F363E0" w:rsidRDefault="00F363E0" w:rsidP="00F363E0">
            <w:pPr>
              <w:spacing w:after="0"/>
              <w:jc w:val="both"/>
              <w:rPr>
                <w:rFonts w:ascii="Times New Roman" w:hAnsi="Times New Roman"/>
                <w:b/>
                <w:color w:val="000000"/>
                <w:sz w:val="24"/>
                <w:szCs w:val="24"/>
              </w:rPr>
            </w:pPr>
            <w:r w:rsidRPr="00F363E0">
              <w:rPr>
                <w:rFonts w:ascii="Times New Roman" w:hAnsi="Times New Roman"/>
                <w:b/>
                <w:color w:val="000000"/>
                <w:sz w:val="24"/>
                <w:szCs w:val="24"/>
              </w:rPr>
              <w:t>8</w:t>
            </w:r>
          </w:p>
        </w:tc>
        <w:tc>
          <w:tcPr>
            <w:tcW w:w="390" w:type="pct"/>
          </w:tcPr>
          <w:p w:rsidR="00F363E0" w:rsidRPr="00F363E0" w:rsidRDefault="00F363E0" w:rsidP="00F363E0">
            <w:pPr>
              <w:spacing w:after="0"/>
              <w:jc w:val="both"/>
              <w:rPr>
                <w:rFonts w:ascii="Times New Roman" w:hAnsi="Times New Roman"/>
                <w:sz w:val="24"/>
                <w:szCs w:val="24"/>
              </w:rPr>
            </w:pPr>
          </w:p>
        </w:tc>
        <w:tc>
          <w:tcPr>
            <w:tcW w:w="400" w:type="pct"/>
          </w:tcPr>
          <w:p w:rsidR="00F363E0" w:rsidRPr="00F363E0" w:rsidRDefault="00F363E0" w:rsidP="00F363E0">
            <w:pPr>
              <w:spacing w:after="0"/>
              <w:jc w:val="both"/>
              <w:rPr>
                <w:rFonts w:ascii="Times New Roman" w:hAnsi="Times New Roman"/>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C81E53">
            <w:pPr>
              <w:widowControl w:val="0"/>
              <w:numPr>
                <w:ilvl w:val="0"/>
                <w:numId w:val="50"/>
              </w:numPr>
              <w:autoSpaceDE w:val="0"/>
              <w:autoSpaceDN w:val="0"/>
              <w:spacing w:after="0"/>
              <w:ind w:left="0" w:firstLine="0"/>
              <w:jc w:val="both"/>
              <w:rPr>
                <w:rFonts w:ascii="Times New Roman" w:hAnsi="Times New Roman"/>
                <w:sz w:val="24"/>
                <w:szCs w:val="24"/>
                <w:lang w:eastAsia="en-US"/>
              </w:rPr>
            </w:pPr>
            <w:r w:rsidRPr="00F363E0">
              <w:rPr>
                <w:rFonts w:ascii="Times New Roman" w:hAnsi="Times New Roman"/>
                <w:sz w:val="24"/>
                <w:szCs w:val="24"/>
                <w:lang w:eastAsia="en-US"/>
              </w:rPr>
              <w:t>Картофель,</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овощи</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и</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плоды</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как</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объект</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хранения.</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ПК 2.8 </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Уо.01.06 </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Зо.01.06</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C81E53">
            <w:pPr>
              <w:widowControl w:val="0"/>
              <w:numPr>
                <w:ilvl w:val="0"/>
                <w:numId w:val="50"/>
              </w:numPr>
              <w:autoSpaceDE w:val="0"/>
              <w:autoSpaceDN w:val="0"/>
              <w:spacing w:after="0"/>
              <w:ind w:left="0" w:firstLine="0"/>
              <w:jc w:val="both"/>
              <w:rPr>
                <w:rFonts w:ascii="Times New Roman" w:hAnsi="Times New Roman"/>
                <w:sz w:val="24"/>
                <w:szCs w:val="24"/>
                <w:lang w:eastAsia="en-US"/>
              </w:rPr>
            </w:pPr>
            <w:r w:rsidRPr="00F363E0">
              <w:rPr>
                <w:rFonts w:ascii="Times New Roman" w:hAnsi="Times New Roman"/>
                <w:sz w:val="24"/>
                <w:szCs w:val="24"/>
                <w:lang w:eastAsia="en-US"/>
              </w:rPr>
              <w:t>Подготовка</w:t>
            </w:r>
            <w:r w:rsidRPr="00F363E0">
              <w:rPr>
                <w:rFonts w:ascii="Times New Roman" w:hAnsi="Times New Roman"/>
                <w:spacing w:val="-4"/>
                <w:sz w:val="24"/>
                <w:szCs w:val="24"/>
                <w:lang w:eastAsia="en-US"/>
              </w:rPr>
              <w:t xml:space="preserve"> </w:t>
            </w:r>
            <w:r w:rsidRPr="00F363E0">
              <w:rPr>
                <w:rFonts w:ascii="Times New Roman" w:hAnsi="Times New Roman"/>
                <w:sz w:val="24"/>
                <w:szCs w:val="24"/>
                <w:lang w:eastAsia="en-US"/>
              </w:rPr>
              <w:t>картофеля,</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овощей</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и</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плодов</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к</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хранению.</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ПК 2.8 </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Уо.01.05</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Зо.01.03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C81E53">
            <w:pPr>
              <w:widowControl w:val="0"/>
              <w:numPr>
                <w:ilvl w:val="0"/>
                <w:numId w:val="50"/>
              </w:numPr>
              <w:autoSpaceDE w:val="0"/>
              <w:autoSpaceDN w:val="0"/>
              <w:spacing w:after="0"/>
              <w:ind w:left="0" w:firstLine="0"/>
              <w:jc w:val="both"/>
              <w:rPr>
                <w:rFonts w:ascii="Times New Roman" w:hAnsi="Times New Roman"/>
                <w:sz w:val="24"/>
                <w:szCs w:val="24"/>
                <w:lang w:eastAsia="en-US"/>
              </w:rPr>
            </w:pPr>
            <w:r w:rsidRPr="00F363E0">
              <w:rPr>
                <w:rFonts w:ascii="Times New Roman" w:hAnsi="Times New Roman"/>
                <w:sz w:val="24"/>
                <w:szCs w:val="24"/>
                <w:lang w:eastAsia="en-US"/>
              </w:rPr>
              <w:t>Режимы</w:t>
            </w:r>
            <w:r w:rsidRPr="00F363E0">
              <w:rPr>
                <w:rFonts w:ascii="Times New Roman" w:hAnsi="Times New Roman"/>
                <w:spacing w:val="51"/>
                <w:sz w:val="24"/>
                <w:szCs w:val="24"/>
                <w:lang w:eastAsia="en-US"/>
              </w:rPr>
              <w:t xml:space="preserve"> </w:t>
            </w:r>
            <w:r w:rsidRPr="00F363E0">
              <w:rPr>
                <w:rFonts w:ascii="Times New Roman" w:hAnsi="Times New Roman"/>
                <w:sz w:val="24"/>
                <w:szCs w:val="24"/>
                <w:lang w:eastAsia="en-US"/>
              </w:rPr>
              <w:t>хранения</w:t>
            </w:r>
            <w:r w:rsidRPr="00F363E0">
              <w:rPr>
                <w:rFonts w:ascii="Times New Roman" w:hAnsi="Times New Roman"/>
                <w:spacing w:val="-4"/>
                <w:sz w:val="24"/>
                <w:szCs w:val="24"/>
                <w:lang w:eastAsia="en-US"/>
              </w:rPr>
              <w:t xml:space="preserve"> </w:t>
            </w:r>
            <w:r w:rsidRPr="00F363E0">
              <w:rPr>
                <w:rFonts w:ascii="Times New Roman" w:hAnsi="Times New Roman"/>
                <w:sz w:val="24"/>
                <w:szCs w:val="24"/>
                <w:lang w:eastAsia="en-US"/>
              </w:rPr>
              <w:t>картофеля, овощей</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и</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плодов в</w:t>
            </w:r>
            <w:r w:rsidRPr="00F363E0">
              <w:rPr>
                <w:rFonts w:ascii="Times New Roman" w:hAnsi="Times New Roman"/>
                <w:spacing w:val="-3"/>
                <w:sz w:val="24"/>
                <w:szCs w:val="24"/>
                <w:lang w:eastAsia="en-US"/>
              </w:rPr>
              <w:t xml:space="preserve"> </w:t>
            </w:r>
            <w:r w:rsidRPr="00F363E0">
              <w:rPr>
                <w:rFonts w:ascii="Times New Roman" w:hAnsi="Times New Roman"/>
                <w:sz w:val="24"/>
                <w:szCs w:val="24"/>
                <w:lang w:eastAsia="en-US"/>
              </w:rPr>
              <w:t>охлажденном</w:t>
            </w:r>
            <w:r w:rsidRPr="00F363E0">
              <w:rPr>
                <w:rFonts w:ascii="Times New Roman" w:hAnsi="Times New Roman"/>
                <w:spacing w:val="-4"/>
                <w:sz w:val="24"/>
                <w:szCs w:val="24"/>
                <w:lang w:eastAsia="en-US"/>
              </w:rPr>
              <w:t xml:space="preserve"> </w:t>
            </w:r>
            <w:r w:rsidRPr="00F363E0">
              <w:rPr>
                <w:rFonts w:ascii="Times New Roman" w:hAnsi="Times New Roman"/>
                <w:sz w:val="24"/>
                <w:szCs w:val="24"/>
                <w:lang w:eastAsia="en-US"/>
              </w:rPr>
              <w:t>состоянии.</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2.8</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Уо.01.05</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Зо.01.03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lastRenderedPageBreak/>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rPr>
          <w:trHeight w:val="560"/>
        </w:trPr>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C81E53">
            <w:pPr>
              <w:widowControl w:val="0"/>
              <w:numPr>
                <w:ilvl w:val="0"/>
                <w:numId w:val="50"/>
              </w:numPr>
              <w:autoSpaceDE w:val="0"/>
              <w:autoSpaceDN w:val="0"/>
              <w:spacing w:after="0"/>
              <w:ind w:left="0" w:firstLine="0"/>
              <w:jc w:val="both"/>
              <w:rPr>
                <w:rFonts w:ascii="Times New Roman" w:hAnsi="Times New Roman"/>
                <w:sz w:val="24"/>
                <w:szCs w:val="24"/>
                <w:lang w:eastAsia="en-US"/>
              </w:rPr>
            </w:pPr>
            <w:r w:rsidRPr="00F363E0">
              <w:rPr>
                <w:rFonts w:ascii="Times New Roman" w:hAnsi="Times New Roman"/>
                <w:sz w:val="24"/>
                <w:szCs w:val="24"/>
                <w:lang w:eastAsia="en-US"/>
              </w:rPr>
              <w:t>Основы</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режима</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хранения</w:t>
            </w:r>
            <w:r w:rsidRPr="00F363E0">
              <w:rPr>
                <w:rFonts w:ascii="Times New Roman" w:hAnsi="Times New Roman"/>
                <w:spacing w:val="-3"/>
                <w:sz w:val="24"/>
                <w:szCs w:val="24"/>
                <w:lang w:eastAsia="en-US"/>
              </w:rPr>
              <w:t xml:space="preserve"> </w:t>
            </w:r>
            <w:r w:rsidRPr="00F363E0">
              <w:rPr>
                <w:rFonts w:ascii="Times New Roman" w:hAnsi="Times New Roman"/>
                <w:sz w:val="24"/>
                <w:szCs w:val="24"/>
                <w:lang w:eastAsia="en-US"/>
              </w:rPr>
              <w:t>плодоовощной</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продукции</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в</w:t>
            </w:r>
            <w:r w:rsidRPr="00F363E0">
              <w:rPr>
                <w:rFonts w:ascii="Times New Roman" w:hAnsi="Times New Roman"/>
                <w:spacing w:val="-4"/>
                <w:sz w:val="24"/>
                <w:szCs w:val="24"/>
                <w:lang w:eastAsia="en-US"/>
              </w:rPr>
              <w:t xml:space="preserve"> </w:t>
            </w:r>
            <w:r w:rsidRPr="00F363E0">
              <w:rPr>
                <w:rFonts w:ascii="Times New Roman" w:hAnsi="Times New Roman"/>
                <w:sz w:val="24"/>
                <w:szCs w:val="24"/>
                <w:lang w:eastAsia="en-US"/>
              </w:rPr>
              <w:t>регулируемой</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газовой</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среде. Хранение</w:t>
            </w:r>
            <w:r w:rsidRPr="00F363E0">
              <w:rPr>
                <w:rFonts w:ascii="Times New Roman" w:hAnsi="Times New Roman"/>
                <w:spacing w:val="-4"/>
                <w:sz w:val="24"/>
                <w:szCs w:val="24"/>
                <w:lang w:eastAsia="en-US"/>
              </w:rPr>
              <w:t xml:space="preserve"> </w:t>
            </w:r>
            <w:r w:rsidRPr="00F363E0">
              <w:rPr>
                <w:rFonts w:ascii="Times New Roman" w:hAnsi="Times New Roman"/>
                <w:sz w:val="24"/>
                <w:szCs w:val="24"/>
                <w:lang w:eastAsia="en-US"/>
              </w:rPr>
              <w:t>отдельных</w:t>
            </w:r>
            <w:r w:rsidRPr="00F363E0">
              <w:rPr>
                <w:rFonts w:ascii="Times New Roman" w:hAnsi="Times New Roman"/>
                <w:spacing w:val="-3"/>
                <w:sz w:val="24"/>
                <w:szCs w:val="24"/>
                <w:lang w:eastAsia="en-US"/>
              </w:rPr>
              <w:t xml:space="preserve"> </w:t>
            </w:r>
            <w:r w:rsidRPr="00F363E0">
              <w:rPr>
                <w:rFonts w:ascii="Times New Roman" w:hAnsi="Times New Roman"/>
                <w:sz w:val="24"/>
                <w:szCs w:val="24"/>
                <w:lang w:eastAsia="en-US"/>
              </w:rPr>
              <w:t>видов</w:t>
            </w:r>
            <w:r w:rsidRPr="00F363E0">
              <w:rPr>
                <w:rFonts w:ascii="Times New Roman" w:hAnsi="Times New Roman"/>
                <w:spacing w:val="-4"/>
                <w:sz w:val="24"/>
                <w:szCs w:val="24"/>
                <w:lang w:eastAsia="en-US"/>
              </w:rPr>
              <w:t xml:space="preserve"> </w:t>
            </w:r>
            <w:r w:rsidRPr="00F363E0">
              <w:rPr>
                <w:rFonts w:ascii="Times New Roman" w:hAnsi="Times New Roman"/>
                <w:sz w:val="24"/>
                <w:szCs w:val="24"/>
                <w:lang w:eastAsia="en-US"/>
              </w:rPr>
              <w:t>продукции.</w:t>
            </w:r>
          </w:p>
        </w:tc>
        <w:tc>
          <w:tcPr>
            <w:tcW w:w="610" w:type="pct"/>
            <w:vAlign w:val="center"/>
          </w:tcPr>
          <w:p w:rsidR="00F363E0" w:rsidRPr="00F363E0" w:rsidRDefault="00F363E0" w:rsidP="00F363E0">
            <w:pPr>
              <w:spacing w:after="0"/>
              <w:jc w:val="both"/>
              <w:rPr>
                <w:rFonts w:ascii="Times New Roman" w:hAnsi="Times New Roman"/>
                <w:b/>
                <w:i/>
                <w:sz w:val="24"/>
                <w:szCs w:val="24"/>
              </w:rPr>
            </w:pPr>
            <w:r w:rsidRPr="00F363E0">
              <w:rPr>
                <w:rFonts w:ascii="Times New Roman" w:hAnsi="Times New Roman"/>
                <w:b/>
                <w:i/>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2.8</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Уо.01.05</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Зо.01.03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В том числе практических занятий и лабораторных работ</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8</w:t>
            </w:r>
          </w:p>
        </w:tc>
        <w:tc>
          <w:tcPr>
            <w:tcW w:w="390" w:type="pct"/>
          </w:tcPr>
          <w:p w:rsidR="00F363E0" w:rsidRPr="00F363E0" w:rsidRDefault="00F363E0" w:rsidP="00F363E0">
            <w:pPr>
              <w:spacing w:after="0"/>
              <w:jc w:val="both"/>
              <w:rPr>
                <w:rFonts w:ascii="Times New Roman" w:hAnsi="Times New Roman"/>
                <w:sz w:val="24"/>
                <w:szCs w:val="24"/>
              </w:rPr>
            </w:pPr>
          </w:p>
        </w:tc>
        <w:tc>
          <w:tcPr>
            <w:tcW w:w="400" w:type="pct"/>
          </w:tcPr>
          <w:p w:rsidR="00F363E0" w:rsidRPr="00F363E0" w:rsidRDefault="00F363E0" w:rsidP="00F363E0">
            <w:pPr>
              <w:spacing w:after="0"/>
              <w:jc w:val="both"/>
              <w:rPr>
                <w:rFonts w:ascii="Times New Roman" w:hAnsi="Times New Roman"/>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widowControl w:val="0"/>
              <w:autoSpaceDE w:val="0"/>
              <w:autoSpaceDN w:val="0"/>
              <w:spacing w:after="0"/>
              <w:jc w:val="both"/>
              <w:rPr>
                <w:rFonts w:ascii="Times New Roman" w:hAnsi="Times New Roman"/>
                <w:sz w:val="24"/>
                <w:szCs w:val="24"/>
                <w:lang w:eastAsia="en-US"/>
              </w:rPr>
            </w:pPr>
            <w:r w:rsidRPr="00F363E0">
              <w:rPr>
                <w:rFonts w:ascii="Times New Roman" w:hAnsi="Times New Roman"/>
                <w:b/>
                <w:sz w:val="24"/>
                <w:szCs w:val="24"/>
                <w:lang w:eastAsia="en-US"/>
              </w:rPr>
              <w:t>Практическая работа  №6</w:t>
            </w:r>
            <w:r w:rsidRPr="00F363E0">
              <w:rPr>
                <w:rFonts w:ascii="Times New Roman" w:hAnsi="Times New Roman"/>
                <w:sz w:val="24"/>
                <w:szCs w:val="24"/>
                <w:lang w:eastAsia="en-US"/>
              </w:rPr>
              <w:t>. Оценка режимов</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хранения плодоовощной продукции (в охлажденном состоянии, в</w:t>
            </w:r>
            <w:r w:rsidRPr="00F363E0">
              <w:rPr>
                <w:rFonts w:ascii="Times New Roman" w:hAnsi="Times New Roman"/>
                <w:spacing w:val="-52"/>
                <w:sz w:val="24"/>
                <w:szCs w:val="24"/>
                <w:lang w:eastAsia="en-US"/>
              </w:rPr>
              <w:t xml:space="preserve"> </w:t>
            </w:r>
            <w:r w:rsidRPr="00F363E0">
              <w:rPr>
                <w:rFonts w:ascii="Times New Roman" w:hAnsi="Times New Roman"/>
                <w:sz w:val="24"/>
                <w:szCs w:val="24"/>
                <w:lang w:eastAsia="en-US"/>
              </w:rPr>
              <w:t>регулируемой</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газовой среде)</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ПК 2.8 </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widowControl w:val="0"/>
              <w:autoSpaceDE w:val="0"/>
              <w:autoSpaceDN w:val="0"/>
              <w:spacing w:after="0"/>
              <w:jc w:val="both"/>
              <w:rPr>
                <w:rFonts w:ascii="Times New Roman" w:hAnsi="Times New Roman"/>
                <w:sz w:val="24"/>
                <w:szCs w:val="24"/>
                <w:lang w:eastAsia="en-US"/>
              </w:rPr>
            </w:pPr>
            <w:r w:rsidRPr="00F363E0">
              <w:rPr>
                <w:rFonts w:ascii="Times New Roman" w:hAnsi="Times New Roman"/>
                <w:b/>
                <w:sz w:val="24"/>
                <w:szCs w:val="24"/>
                <w:lang w:eastAsia="en-US"/>
              </w:rPr>
              <w:t>Практическая работа №7.</w:t>
            </w:r>
            <w:r w:rsidRPr="00F363E0">
              <w:rPr>
                <w:rFonts w:ascii="Times New Roman" w:hAnsi="Times New Roman"/>
                <w:sz w:val="24"/>
                <w:szCs w:val="24"/>
                <w:lang w:eastAsia="en-US"/>
              </w:rPr>
              <w:t xml:space="preserve"> Оценка режимов хранения отдельных видов продукции (корнеплодов, капусты, лука</w:t>
            </w:r>
            <w:r w:rsidRPr="00F363E0">
              <w:rPr>
                <w:rFonts w:ascii="Times New Roman" w:hAnsi="Times New Roman"/>
                <w:spacing w:val="-52"/>
                <w:sz w:val="24"/>
                <w:szCs w:val="24"/>
                <w:lang w:eastAsia="en-US"/>
              </w:rPr>
              <w:t xml:space="preserve"> </w:t>
            </w:r>
            <w:r w:rsidRPr="00F363E0">
              <w:rPr>
                <w:rFonts w:ascii="Times New Roman" w:hAnsi="Times New Roman"/>
                <w:sz w:val="24"/>
                <w:szCs w:val="24"/>
                <w:lang w:eastAsia="en-US"/>
              </w:rPr>
              <w:t>репчатого,</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чеснока, томатов)</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2.8</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widowControl w:val="0"/>
              <w:autoSpaceDE w:val="0"/>
              <w:autoSpaceDN w:val="0"/>
              <w:spacing w:after="0"/>
              <w:jc w:val="both"/>
              <w:rPr>
                <w:rFonts w:ascii="Times New Roman" w:hAnsi="Times New Roman"/>
                <w:sz w:val="24"/>
                <w:szCs w:val="24"/>
                <w:lang w:eastAsia="en-US"/>
              </w:rPr>
            </w:pPr>
            <w:r w:rsidRPr="00F363E0">
              <w:rPr>
                <w:rFonts w:ascii="Times New Roman" w:hAnsi="Times New Roman"/>
                <w:b/>
                <w:sz w:val="24"/>
                <w:szCs w:val="24"/>
                <w:lang w:eastAsia="en-US"/>
              </w:rPr>
              <w:t>Практическая работа №8.</w:t>
            </w:r>
            <w:r w:rsidRPr="00F363E0">
              <w:rPr>
                <w:rFonts w:ascii="Times New Roman" w:hAnsi="Times New Roman"/>
                <w:sz w:val="24"/>
                <w:szCs w:val="24"/>
                <w:lang w:eastAsia="en-US"/>
              </w:rPr>
              <w:t xml:space="preserve"> Организация</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хранения и</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размещения</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картофеля</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в</w:t>
            </w:r>
            <w:r w:rsidRPr="00F363E0">
              <w:rPr>
                <w:rFonts w:ascii="Times New Roman" w:hAnsi="Times New Roman"/>
                <w:spacing w:val="-3"/>
                <w:sz w:val="24"/>
                <w:szCs w:val="24"/>
                <w:lang w:eastAsia="en-US"/>
              </w:rPr>
              <w:t xml:space="preserve"> </w:t>
            </w:r>
            <w:r w:rsidRPr="00F363E0">
              <w:rPr>
                <w:rFonts w:ascii="Times New Roman" w:hAnsi="Times New Roman"/>
                <w:sz w:val="24"/>
                <w:szCs w:val="24"/>
                <w:lang w:eastAsia="en-US"/>
              </w:rPr>
              <w:t>хранилищах.</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2.8</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widowControl w:val="0"/>
              <w:autoSpaceDE w:val="0"/>
              <w:autoSpaceDN w:val="0"/>
              <w:spacing w:after="0"/>
              <w:jc w:val="both"/>
              <w:rPr>
                <w:rFonts w:ascii="Times New Roman" w:hAnsi="Times New Roman"/>
                <w:sz w:val="24"/>
                <w:szCs w:val="24"/>
                <w:lang w:eastAsia="en-US"/>
              </w:rPr>
            </w:pPr>
            <w:r w:rsidRPr="00F363E0">
              <w:rPr>
                <w:rFonts w:ascii="Times New Roman" w:hAnsi="Times New Roman"/>
                <w:b/>
                <w:sz w:val="24"/>
                <w:szCs w:val="24"/>
                <w:lang w:eastAsia="en-US"/>
              </w:rPr>
              <w:t>Практическая работа №9.</w:t>
            </w:r>
            <w:r w:rsidRPr="00F363E0">
              <w:rPr>
                <w:rFonts w:ascii="Times New Roman" w:hAnsi="Times New Roman"/>
                <w:sz w:val="24"/>
                <w:szCs w:val="24"/>
                <w:lang w:eastAsia="en-US"/>
              </w:rPr>
              <w:t xml:space="preserve"> Расчет количественно-качественных показателей продукции, заложенной</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на хранение(естественную</w:t>
            </w:r>
            <w:r w:rsidRPr="00F363E0">
              <w:rPr>
                <w:rFonts w:ascii="Times New Roman" w:hAnsi="Times New Roman"/>
                <w:spacing w:val="-3"/>
                <w:sz w:val="24"/>
                <w:szCs w:val="24"/>
                <w:lang w:eastAsia="en-US"/>
              </w:rPr>
              <w:t xml:space="preserve"> </w:t>
            </w:r>
            <w:r w:rsidRPr="00F363E0">
              <w:rPr>
                <w:rFonts w:ascii="Times New Roman" w:hAnsi="Times New Roman"/>
                <w:sz w:val="24"/>
                <w:szCs w:val="24"/>
                <w:lang w:eastAsia="en-US"/>
              </w:rPr>
              <w:t>убыль,</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абсолютный отход, технический</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брак)</w:t>
            </w:r>
          </w:p>
        </w:tc>
        <w:tc>
          <w:tcPr>
            <w:tcW w:w="610" w:type="pct"/>
            <w:vAlign w:val="center"/>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2.8</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val="restart"/>
          </w:tcPr>
          <w:p w:rsidR="00F363E0" w:rsidRPr="00F363E0" w:rsidRDefault="00F363E0" w:rsidP="00F363E0">
            <w:pPr>
              <w:spacing w:after="0"/>
              <w:jc w:val="both"/>
              <w:rPr>
                <w:rFonts w:ascii="Times New Roman" w:hAnsi="Times New Roman"/>
                <w:b/>
                <w:bCs/>
                <w:sz w:val="24"/>
                <w:szCs w:val="24"/>
              </w:rPr>
            </w:pPr>
            <w:r w:rsidRPr="00F363E0">
              <w:rPr>
                <w:rFonts w:ascii="Times New Roman" w:hAnsi="Times New Roman"/>
                <w:b/>
                <w:bCs/>
                <w:sz w:val="24"/>
                <w:szCs w:val="24"/>
              </w:rPr>
              <w:lastRenderedPageBreak/>
              <w:t>Тема 5.4.Хранение зерна</w:t>
            </w: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 xml:space="preserve">Содержание </w:t>
            </w:r>
          </w:p>
        </w:tc>
        <w:tc>
          <w:tcPr>
            <w:tcW w:w="610" w:type="pct"/>
            <w:vAlign w:val="center"/>
          </w:tcPr>
          <w:p w:rsidR="00F363E0" w:rsidRPr="00F363E0" w:rsidRDefault="00F363E0" w:rsidP="00F363E0">
            <w:pPr>
              <w:spacing w:after="0"/>
              <w:jc w:val="both"/>
              <w:rPr>
                <w:rFonts w:ascii="Times New Roman" w:hAnsi="Times New Roman"/>
                <w:b/>
                <w:color w:val="000000"/>
                <w:sz w:val="24"/>
                <w:szCs w:val="24"/>
              </w:rPr>
            </w:pPr>
            <w:r w:rsidRPr="00F363E0">
              <w:rPr>
                <w:rFonts w:ascii="Times New Roman" w:hAnsi="Times New Roman"/>
                <w:b/>
                <w:color w:val="000000"/>
                <w:sz w:val="24"/>
                <w:szCs w:val="24"/>
              </w:rPr>
              <w:t>6</w:t>
            </w:r>
          </w:p>
        </w:tc>
        <w:tc>
          <w:tcPr>
            <w:tcW w:w="390" w:type="pct"/>
          </w:tcPr>
          <w:p w:rsidR="00F363E0" w:rsidRPr="00F363E0" w:rsidRDefault="00F363E0" w:rsidP="00F363E0">
            <w:pPr>
              <w:spacing w:after="0"/>
              <w:jc w:val="both"/>
              <w:rPr>
                <w:rFonts w:ascii="Times New Roman" w:hAnsi="Times New Roman"/>
                <w:sz w:val="24"/>
                <w:szCs w:val="24"/>
              </w:rPr>
            </w:pPr>
          </w:p>
        </w:tc>
        <w:tc>
          <w:tcPr>
            <w:tcW w:w="400" w:type="pct"/>
          </w:tcPr>
          <w:p w:rsidR="00F363E0" w:rsidRPr="00F363E0" w:rsidRDefault="00F363E0" w:rsidP="00F363E0">
            <w:pPr>
              <w:spacing w:after="0"/>
              <w:jc w:val="both"/>
              <w:rPr>
                <w:rFonts w:ascii="Times New Roman" w:hAnsi="Times New Roman"/>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C81E53">
            <w:pPr>
              <w:widowControl w:val="0"/>
              <w:numPr>
                <w:ilvl w:val="0"/>
                <w:numId w:val="47"/>
              </w:numPr>
              <w:autoSpaceDE w:val="0"/>
              <w:autoSpaceDN w:val="0"/>
              <w:spacing w:after="0"/>
              <w:ind w:left="0" w:firstLine="0"/>
              <w:jc w:val="both"/>
              <w:rPr>
                <w:rFonts w:ascii="Times New Roman" w:hAnsi="Times New Roman"/>
                <w:sz w:val="24"/>
                <w:szCs w:val="24"/>
                <w:lang w:eastAsia="en-US"/>
              </w:rPr>
            </w:pPr>
            <w:r w:rsidRPr="00F363E0">
              <w:rPr>
                <w:rFonts w:ascii="Times New Roman" w:hAnsi="Times New Roman"/>
                <w:sz w:val="24"/>
                <w:szCs w:val="24"/>
                <w:lang w:eastAsia="en-US"/>
              </w:rPr>
              <w:t>Характеристика</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зерновых</w:t>
            </w:r>
            <w:r w:rsidRPr="00F363E0">
              <w:rPr>
                <w:rFonts w:ascii="Times New Roman" w:hAnsi="Times New Roman"/>
                <w:spacing w:val="-3"/>
                <w:sz w:val="24"/>
                <w:szCs w:val="24"/>
                <w:lang w:eastAsia="en-US"/>
              </w:rPr>
              <w:t xml:space="preserve"> </w:t>
            </w:r>
            <w:r w:rsidRPr="00F363E0">
              <w:rPr>
                <w:rFonts w:ascii="Times New Roman" w:hAnsi="Times New Roman"/>
                <w:sz w:val="24"/>
                <w:szCs w:val="24"/>
                <w:lang w:eastAsia="en-US"/>
              </w:rPr>
              <w:t>масс</w:t>
            </w:r>
            <w:r w:rsidRPr="00F363E0">
              <w:rPr>
                <w:rFonts w:ascii="Times New Roman" w:hAnsi="Times New Roman"/>
                <w:spacing w:val="-3"/>
                <w:sz w:val="24"/>
                <w:szCs w:val="24"/>
                <w:lang w:eastAsia="en-US"/>
              </w:rPr>
              <w:t xml:space="preserve"> </w:t>
            </w:r>
            <w:r w:rsidRPr="00F363E0">
              <w:rPr>
                <w:rFonts w:ascii="Times New Roman" w:hAnsi="Times New Roman"/>
                <w:sz w:val="24"/>
                <w:szCs w:val="24"/>
                <w:lang w:eastAsia="en-US"/>
              </w:rPr>
              <w:t>как</w:t>
            </w:r>
            <w:r w:rsidRPr="00F363E0">
              <w:rPr>
                <w:rFonts w:ascii="Times New Roman" w:hAnsi="Times New Roman"/>
                <w:spacing w:val="-3"/>
                <w:sz w:val="24"/>
                <w:szCs w:val="24"/>
                <w:lang w:eastAsia="en-US"/>
              </w:rPr>
              <w:t xml:space="preserve"> </w:t>
            </w:r>
            <w:r w:rsidRPr="00F363E0">
              <w:rPr>
                <w:rFonts w:ascii="Times New Roman" w:hAnsi="Times New Roman"/>
                <w:sz w:val="24"/>
                <w:szCs w:val="24"/>
                <w:lang w:eastAsia="en-US"/>
              </w:rPr>
              <w:t>объектов</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хранения.</w:t>
            </w:r>
          </w:p>
        </w:tc>
        <w:tc>
          <w:tcPr>
            <w:tcW w:w="610" w:type="pct"/>
            <w:vAlign w:val="center"/>
          </w:tcPr>
          <w:p w:rsidR="00F363E0" w:rsidRPr="00F363E0" w:rsidRDefault="00F363E0" w:rsidP="00F363E0">
            <w:pPr>
              <w:spacing w:after="0"/>
              <w:jc w:val="both"/>
              <w:rPr>
                <w:rFonts w:ascii="Times New Roman" w:hAnsi="Times New Roman"/>
                <w:i/>
                <w:sz w:val="24"/>
                <w:szCs w:val="24"/>
              </w:rPr>
            </w:pPr>
            <w:r w:rsidRPr="00F363E0">
              <w:rPr>
                <w:rFonts w:ascii="Times New Roman" w:hAnsi="Times New Roman"/>
                <w:i/>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ПК 2.8 </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Уо.03.02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Зо.03.03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C81E53">
            <w:pPr>
              <w:widowControl w:val="0"/>
              <w:numPr>
                <w:ilvl w:val="0"/>
                <w:numId w:val="47"/>
              </w:numPr>
              <w:autoSpaceDE w:val="0"/>
              <w:autoSpaceDN w:val="0"/>
              <w:spacing w:after="0"/>
              <w:ind w:left="0" w:firstLine="0"/>
              <w:jc w:val="both"/>
              <w:rPr>
                <w:rFonts w:ascii="Times New Roman" w:hAnsi="Times New Roman"/>
                <w:sz w:val="24"/>
                <w:szCs w:val="24"/>
                <w:lang w:eastAsia="en-US"/>
              </w:rPr>
            </w:pPr>
            <w:r w:rsidRPr="00F363E0">
              <w:rPr>
                <w:rFonts w:ascii="Times New Roman" w:hAnsi="Times New Roman"/>
                <w:sz w:val="24"/>
                <w:szCs w:val="24"/>
                <w:lang w:eastAsia="en-US"/>
              </w:rPr>
              <w:t>Физиологические</w:t>
            </w:r>
            <w:r w:rsidRPr="00F363E0">
              <w:rPr>
                <w:rFonts w:ascii="Times New Roman" w:hAnsi="Times New Roman"/>
                <w:spacing w:val="-3"/>
                <w:sz w:val="24"/>
                <w:szCs w:val="24"/>
                <w:lang w:eastAsia="en-US"/>
              </w:rPr>
              <w:t xml:space="preserve"> </w:t>
            </w:r>
            <w:r w:rsidRPr="00F363E0">
              <w:rPr>
                <w:rFonts w:ascii="Times New Roman" w:hAnsi="Times New Roman"/>
                <w:sz w:val="24"/>
                <w:szCs w:val="24"/>
                <w:lang w:eastAsia="en-US"/>
              </w:rPr>
              <w:t>процессы,</w:t>
            </w:r>
            <w:r w:rsidRPr="00F363E0">
              <w:rPr>
                <w:rFonts w:ascii="Times New Roman" w:hAnsi="Times New Roman"/>
                <w:spacing w:val="-3"/>
                <w:sz w:val="24"/>
                <w:szCs w:val="24"/>
                <w:lang w:eastAsia="en-US"/>
              </w:rPr>
              <w:t xml:space="preserve"> </w:t>
            </w:r>
            <w:r w:rsidRPr="00F363E0">
              <w:rPr>
                <w:rFonts w:ascii="Times New Roman" w:hAnsi="Times New Roman"/>
                <w:sz w:val="24"/>
                <w:szCs w:val="24"/>
                <w:lang w:eastAsia="en-US"/>
              </w:rPr>
              <w:t>происходящие</w:t>
            </w:r>
            <w:r w:rsidRPr="00F363E0">
              <w:rPr>
                <w:rFonts w:ascii="Times New Roman" w:hAnsi="Times New Roman"/>
                <w:spacing w:val="-3"/>
                <w:sz w:val="24"/>
                <w:szCs w:val="24"/>
                <w:lang w:eastAsia="en-US"/>
              </w:rPr>
              <w:t xml:space="preserve"> </w:t>
            </w:r>
            <w:r w:rsidRPr="00F363E0">
              <w:rPr>
                <w:rFonts w:ascii="Times New Roman" w:hAnsi="Times New Roman"/>
                <w:sz w:val="24"/>
                <w:szCs w:val="24"/>
                <w:lang w:eastAsia="en-US"/>
              </w:rPr>
              <w:t>в</w:t>
            </w:r>
            <w:r w:rsidRPr="00F363E0">
              <w:rPr>
                <w:rFonts w:ascii="Times New Roman" w:hAnsi="Times New Roman"/>
                <w:spacing w:val="-3"/>
                <w:sz w:val="24"/>
                <w:szCs w:val="24"/>
                <w:lang w:eastAsia="en-US"/>
              </w:rPr>
              <w:t xml:space="preserve"> </w:t>
            </w:r>
            <w:r w:rsidRPr="00F363E0">
              <w:rPr>
                <w:rFonts w:ascii="Times New Roman" w:hAnsi="Times New Roman"/>
                <w:sz w:val="24"/>
                <w:szCs w:val="24"/>
                <w:lang w:eastAsia="en-US"/>
              </w:rPr>
              <w:t>зерновых</w:t>
            </w:r>
            <w:r w:rsidRPr="00F363E0">
              <w:rPr>
                <w:rFonts w:ascii="Times New Roman" w:hAnsi="Times New Roman"/>
                <w:spacing w:val="-3"/>
                <w:sz w:val="24"/>
                <w:szCs w:val="24"/>
                <w:lang w:eastAsia="en-US"/>
              </w:rPr>
              <w:t xml:space="preserve"> </w:t>
            </w:r>
            <w:r w:rsidRPr="00F363E0">
              <w:rPr>
                <w:rFonts w:ascii="Times New Roman" w:hAnsi="Times New Roman"/>
                <w:sz w:val="24"/>
                <w:szCs w:val="24"/>
                <w:lang w:eastAsia="en-US"/>
              </w:rPr>
              <w:t>массах</w:t>
            </w:r>
            <w:r w:rsidRPr="00F363E0">
              <w:rPr>
                <w:rFonts w:ascii="Times New Roman" w:hAnsi="Times New Roman"/>
                <w:spacing w:val="-3"/>
                <w:sz w:val="24"/>
                <w:szCs w:val="24"/>
                <w:lang w:eastAsia="en-US"/>
              </w:rPr>
              <w:t xml:space="preserve"> </w:t>
            </w:r>
            <w:r w:rsidRPr="00F363E0">
              <w:rPr>
                <w:rFonts w:ascii="Times New Roman" w:hAnsi="Times New Roman"/>
                <w:sz w:val="24"/>
                <w:szCs w:val="24"/>
                <w:lang w:eastAsia="en-US"/>
              </w:rPr>
              <w:t>при</w:t>
            </w:r>
            <w:r w:rsidRPr="00F363E0">
              <w:rPr>
                <w:rFonts w:ascii="Times New Roman" w:hAnsi="Times New Roman"/>
                <w:spacing w:val="-4"/>
                <w:sz w:val="24"/>
                <w:szCs w:val="24"/>
                <w:lang w:eastAsia="en-US"/>
              </w:rPr>
              <w:t xml:space="preserve"> </w:t>
            </w:r>
            <w:r w:rsidRPr="00F363E0">
              <w:rPr>
                <w:rFonts w:ascii="Times New Roman" w:hAnsi="Times New Roman"/>
                <w:sz w:val="24"/>
                <w:szCs w:val="24"/>
                <w:lang w:eastAsia="en-US"/>
              </w:rPr>
              <w:t>хранении.</w:t>
            </w:r>
          </w:p>
        </w:tc>
        <w:tc>
          <w:tcPr>
            <w:tcW w:w="610" w:type="pct"/>
            <w:vAlign w:val="center"/>
          </w:tcPr>
          <w:p w:rsidR="00F363E0" w:rsidRPr="00F363E0" w:rsidRDefault="00F363E0" w:rsidP="00F363E0">
            <w:pPr>
              <w:spacing w:after="0"/>
              <w:jc w:val="both"/>
              <w:rPr>
                <w:rFonts w:ascii="Times New Roman" w:hAnsi="Times New Roman"/>
                <w:i/>
                <w:sz w:val="24"/>
                <w:szCs w:val="24"/>
              </w:rPr>
            </w:pPr>
            <w:r w:rsidRPr="00F363E0">
              <w:rPr>
                <w:rFonts w:ascii="Times New Roman" w:hAnsi="Times New Roman"/>
                <w:i/>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2.8</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Уо.01.02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Зо.01.04</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C81E53">
            <w:pPr>
              <w:widowControl w:val="0"/>
              <w:numPr>
                <w:ilvl w:val="0"/>
                <w:numId w:val="47"/>
              </w:numPr>
              <w:autoSpaceDE w:val="0"/>
              <w:autoSpaceDN w:val="0"/>
              <w:spacing w:after="0"/>
              <w:ind w:left="0" w:firstLine="0"/>
              <w:jc w:val="both"/>
              <w:rPr>
                <w:rFonts w:ascii="Times New Roman" w:hAnsi="Times New Roman"/>
                <w:sz w:val="24"/>
                <w:szCs w:val="24"/>
                <w:lang w:eastAsia="en-US"/>
              </w:rPr>
            </w:pPr>
            <w:r w:rsidRPr="00F363E0">
              <w:rPr>
                <w:rFonts w:ascii="Times New Roman" w:hAnsi="Times New Roman"/>
                <w:sz w:val="24"/>
                <w:szCs w:val="24"/>
                <w:lang w:eastAsia="en-US"/>
              </w:rPr>
              <w:t>Режимы</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и</w:t>
            </w:r>
            <w:r w:rsidRPr="00F363E0">
              <w:rPr>
                <w:rFonts w:ascii="Times New Roman" w:hAnsi="Times New Roman"/>
                <w:spacing w:val="-5"/>
                <w:sz w:val="24"/>
                <w:szCs w:val="24"/>
                <w:lang w:eastAsia="en-US"/>
              </w:rPr>
              <w:t xml:space="preserve"> </w:t>
            </w:r>
            <w:r w:rsidRPr="00F363E0">
              <w:rPr>
                <w:rFonts w:ascii="Times New Roman" w:hAnsi="Times New Roman"/>
                <w:sz w:val="24"/>
                <w:szCs w:val="24"/>
                <w:lang w:eastAsia="en-US"/>
              </w:rPr>
              <w:t>способы</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хранения</w:t>
            </w:r>
            <w:r w:rsidRPr="00F363E0">
              <w:rPr>
                <w:rFonts w:ascii="Times New Roman" w:hAnsi="Times New Roman"/>
                <w:spacing w:val="-3"/>
                <w:sz w:val="24"/>
                <w:szCs w:val="24"/>
                <w:lang w:eastAsia="en-US"/>
              </w:rPr>
              <w:t xml:space="preserve"> </w:t>
            </w:r>
            <w:r w:rsidRPr="00F363E0">
              <w:rPr>
                <w:rFonts w:ascii="Times New Roman" w:hAnsi="Times New Roman"/>
                <w:sz w:val="24"/>
                <w:szCs w:val="24"/>
                <w:lang w:eastAsia="en-US"/>
              </w:rPr>
              <w:t>зерновых</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масс</w:t>
            </w:r>
            <w:r w:rsidRPr="00F363E0">
              <w:rPr>
                <w:rFonts w:ascii="Times New Roman" w:hAnsi="Times New Roman"/>
                <w:spacing w:val="-4"/>
                <w:sz w:val="24"/>
                <w:szCs w:val="24"/>
                <w:lang w:eastAsia="en-US"/>
              </w:rPr>
              <w:t xml:space="preserve"> </w:t>
            </w:r>
            <w:r w:rsidRPr="00F363E0">
              <w:rPr>
                <w:rFonts w:ascii="Times New Roman" w:hAnsi="Times New Roman"/>
                <w:sz w:val="24"/>
                <w:szCs w:val="24"/>
                <w:lang w:eastAsia="en-US"/>
              </w:rPr>
              <w:t>.Общая</w:t>
            </w:r>
            <w:r w:rsidRPr="00F363E0">
              <w:rPr>
                <w:rFonts w:ascii="Times New Roman" w:hAnsi="Times New Roman"/>
                <w:spacing w:val="-3"/>
                <w:sz w:val="24"/>
                <w:szCs w:val="24"/>
                <w:lang w:eastAsia="en-US"/>
              </w:rPr>
              <w:t xml:space="preserve"> </w:t>
            </w:r>
            <w:r w:rsidRPr="00F363E0">
              <w:rPr>
                <w:rFonts w:ascii="Times New Roman" w:hAnsi="Times New Roman"/>
                <w:sz w:val="24"/>
                <w:szCs w:val="24"/>
                <w:lang w:eastAsia="en-US"/>
              </w:rPr>
              <w:t>характеристика</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режимов.</w:t>
            </w:r>
          </w:p>
        </w:tc>
        <w:tc>
          <w:tcPr>
            <w:tcW w:w="610" w:type="pct"/>
            <w:vAlign w:val="center"/>
          </w:tcPr>
          <w:p w:rsidR="00F363E0" w:rsidRPr="00F363E0" w:rsidRDefault="00F363E0" w:rsidP="00F363E0">
            <w:pPr>
              <w:spacing w:after="0"/>
              <w:jc w:val="both"/>
              <w:rPr>
                <w:rFonts w:ascii="Times New Roman" w:hAnsi="Times New Roman"/>
                <w:i/>
                <w:sz w:val="24"/>
                <w:szCs w:val="24"/>
              </w:rPr>
            </w:pPr>
            <w:r w:rsidRPr="00F363E0">
              <w:rPr>
                <w:rFonts w:ascii="Times New Roman" w:hAnsi="Times New Roman"/>
                <w:i/>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2.8</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Уо.01.02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Зо.01.04</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widowControl w:val="0"/>
              <w:autoSpaceDE w:val="0"/>
              <w:autoSpaceDN w:val="0"/>
              <w:spacing w:after="0"/>
              <w:jc w:val="both"/>
              <w:rPr>
                <w:rFonts w:ascii="Times New Roman" w:hAnsi="Times New Roman"/>
                <w:b/>
                <w:sz w:val="24"/>
                <w:szCs w:val="24"/>
                <w:lang w:eastAsia="en-US"/>
              </w:rPr>
            </w:pPr>
            <w:r w:rsidRPr="00F363E0">
              <w:rPr>
                <w:rFonts w:ascii="Times New Roman" w:hAnsi="Times New Roman"/>
                <w:b/>
                <w:sz w:val="24"/>
                <w:szCs w:val="24"/>
                <w:lang w:eastAsia="en-US"/>
              </w:rPr>
              <w:t>В том числе практических занятий и лабораторных работ</w:t>
            </w:r>
          </w:p>
        </w:tc>
        <w:tc>
          <w:tcPr>
            <w:tcW w:w="610" w:type="pct"/>
            <w:vAlign w:val="center"/>
          </w:tcPr>
          <w:p w:rsidR="00F363E0" w:rsidRPr="00F363E0" w:rsidRDefault="00F363E0" w:rsidP="00F363E0">
            <w:pPr>
              <w:spacing w:after="0"/>
              <w:jc w:val="both"/>
              <w:rPr>
                <w:rFonts w:ascii="Times New Roman" w:hAnsi="Times New Roman"/>
                <w:b/>
                <w:color w:val="000000"/>
                <w:sz w:val="24"/>
                <w:szCs w:val="24"/>
              </w:rPr>
            </w:pPr>
            <w:r w:rsidRPr="00F363E0">
              <w:rPr>
                <w:rFonts w:ascii="Times New Roman" w:hAnsi="Times New Roman"/>
                <w:b/>
                <w:color w:val="000000"/>
                <w:sz w:val="24"/>
                <w:szCs w:val="24"/>
              </w:rPr>
              <w:t>10</w:t>
            </w:r>
          </w:p>
        </w:tc>
        <w:tc>
          <w:tcPr>
            <w:tcW w:w="390" w:type="pct"/>
          </w:tcPr>
          <w:p w:rsidR="00F363E0" w:rsidRPr="00F363E0" w:rsidRDefault="00F363E0" w:rsidP="00F363E0">
            <w:pPr>
              <w:spacing w:after="0"/>
              <w:jc w:val="both"/>
              <w:rPr>
                <w:rFonts w:ascii="Times New Roman" w:hAnsi="Times New Roman"/>
                <w:sz w:val="24"/>
                <w:szCs w:val="24"/>
              </w:rPr>
            </w:pPr>
          </w:p>
        </w:tc>
        <w:tc>
          <w:tcPr>
            <w:tcW w:w="400" w:type="pct"/>
          </w:tcPr>
          <w:p w:rsidR="00F363E0" w:rsidRPr="00F363E0" w:rsidRDefault="00F363E0" w:rsidP="00F363E0">
            <w:pPr>
              <w:spacing w:after="0"/>
              <w:jc w:val="both"/>
              <w:rPr>
                <w:rFonts w:ascii="Times New Roman" w:hAnsi="Times New Roman"/>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shd w:val="clear" w:color="auto" w:fill="auto"/>
          </w:tcPr>
          <w:p w:rsidR="00F363E0" w:rsidRPr="00F363E0" w:rsidRDefault="00F363E0" w:rsidP="00F363E0">
            <w:pPr>
              <w:spacing w:after="0"/>
              <w:jc w:val="both"/>
              <w:rPr>
                <w:rFonts w:ascii="Times New Roman" w:hAnsi="Times New Roman"/>
                <w:sz w:val="24"/>
                <w:szCs w:val="24"/>
                <w:lang w:val="x-none" w:eastAsia="x-none"/>
              </w:rPr>
            </w:pPr>
            <w:r w:rsidRPr="00F363E0">
              <w:rPr>
                <w:rFonts w:ascii="Times New Roman" w:hAnsi="Times New Roman"/>
                <w:b/>
                <w:sz w:val="24"/>
                <w:szCs w:val="24"/>
                <w:lang w:eastAsia="x-none"/>
              </w:rPr>
              <w:t>Практическая работа №10</w:t>
            </w:r>
            <w:r w:rsidRPr="00F363E0">
              <w:rPr>
                <w:rFonts w:ascii="Times New Roman" w:hAnsi="Times New Roman"/>
                <w:sz w:val="24"/>
                <w:szCs w:val="24"/>
                <w:lang w:eastAsia="x-none"/>
              </w:rPr>
              <w:t xml:space="preserve">. </w:t>
            </w:r>
            <w:r w:rsidRPr="00F363E0">
              <w:rPr>
                <w:rFonts w:ascii="Times New Roman" w:hAnsi="Times New Roman"/>
                <w:sz w:val="24"/>
                <w:szCs w:val="24"/>
                <w:lang w:val="x-none" w:eastAsia="x-none"/>
              </w:rPr>
              <w:t>Обследование зерна и семян во время хранения; составление мероприятий по их сохранности</w:t>
            </w:r>
          </w:p>
        </w:tc>
        <w:tc>
          <w:tcPr>
            <w:tcW w:w="610" w:type="pct"/>
            <w:vAlign w:val="center"/>
          </w:tcPr>
          <w:p w:rsidR="00F363E0" w:rsidRPr="00F363E0" w:rsidRDefault="00F363E0" w:rsidP="00F363E0">
            <w:pPr>
              <w:spacing w:after="0"/>
              <w:jc w:val="both"/>
              <w:rPr>
                <w:rFonts w:ascii="Times New Roman" w:hAnsi="Times New Roman"/>
                <w:i/>
                <w:sz w:val="24"/>
                <w:szCs w:val="24"/>
              </w:rPr>
            </w:pPr>
            <w:r w:rsidRPr="00F363E0">
              <w:rPr>
                <w:rFonts w:ascii="Times New Roman" w:hAnsi="Times New Roman"/>
                <w:i/>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2.8</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lastRenderedPageBreak/>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shd w:val="clear" w:color="auto" w:fill="auto"/>
          </w:tcPr>
          <w:p w:rsidR="00F363E0" w:rsidRPr="00F363E0" w:rsidRDefault="00F363E0" w:rsidP="00F363E0">
            <w:pPr>
              <w:spacing w:after="0"/>
              <w:jc w:val="both"/>
              <w:rPr>
                <w:rFonts w:ascii="Times New Roman" w:hAnsi="Times New Roman"/>
                <w:b/>
                <w:sz w:val="24"/>
                <w:szCs w:val="24"/>
                <w:lang w:eastAsia="x-none"/>
              </w:rPr>
            </w:pPr>
            <w:r w:rsidRPr="00F363E0">
              <w:rPr>
                <w:rFonts w:ascii="Times New Roman" w:hAnsi="Times New Roman"/>
                <w:b/>
                <w:sz w:val="24"/>
                <w:szCs w:val="24"/>
                <w:lang w:eastAsia="x-none"/>
              </w:rPr>
              <w:t xml:space="preserve">Практическая работа №11. </w:t>
            </w:r>
            <w:r w:rsidRPr="00F363E0">
              <w:rPr>
                <w:rFonts w:ascii="Times New Roman" w:hAnsi="Times New Roman"/>
                <w:sz w:val="24"/>
                <w:szCs w:val="24"/>
                <w:lang w:eastAsia="x-none"/>
              </w:rPr>
              <w:t>Обследование зерна и семян во время хранения; составление мероприятий по их сохранности</w:t>
            </w:r>
          </w:p>
        </w:tc>
        <w:tc>
          <w:tcPr>
            <w:tcW w:w="610" w:type="pct"/>
            <w:vAlign w:val="center"/>
          </w:tcPr>
          <w:p w:rsidR="00F363E0" w:rsidRPr="00F363E0" w:rsidRDefault="00F363E0" w:rsidP="00F363E0">
            <w:pPr>
              <w:spacing w:after="0"/>
              <w:jc w:val="both"/>
              <w:rPr>
                <w:rFonts w:ascii="Times New Roman" w:hAnsi="Times New Roman"/>
                <w:i/>
                <w:sz w:val="24"/>
                <w:szCs w:val="24"/>
              </w:rPr>
            </w:pPr>
            <w:r w:rsidRPr="00F363E0">
              <w:rPr>
                <w:rFonts w:ascii="Times New Roman" w:hAnsi="Times New Roman"/>
                <w:i/>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2.8</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shd w:val="clear" w:color="auto" w:fill="auto"/>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b/>
                <w:sz w:val="24"/>
                <w:szCs w:val="24"/>
              </w:rPr>
              <w:t>Практическая работа №12.</w:t>
            </w:r>
            <w:r w:rsidRPr="00F363E0">
              <w:rPr>
                <w:rFonts w:ascii="Times New Roman" w:hAnsi="Times New Roman"/>
                <w:sz w:val="24"/>
                <w:szCs w:val="24"/>
              </w:rPr>
              <w:t xml:space="preserve"> Проведение количественно-качественного учёта и расчёт норм  естественной убыли зерна при хранении</w:t>
            </w:r>
          </w:p>
        </w:tc>
        <w:tc>
          <w:tcPr>
            <w:tcW w:w="610" w:type="pct"/>
            <w:vAlign w:val="center"/>
          </w:tcPr>
          <w:p w:rsidR="00F363E0" w:rsidRPr="00F363E0" w:rsidRDefault="00F363E0" w:rsidP="00F363E0">
            <w:pPr>
              <w:spacing w:after="0"/>
              <w:jc w:val="both"/>
              <w:rPr>
                <w:rFonts w:ascii="Times New Roman" w:hAnsi="Times New Roman"/>
                <w:i/>
                <w:sz w:val="24"/>
                <w:szCs w:val="24"/>
              </w:rPr>
            </w:pPr>
            <w:r w:rsidRPr="00F363E0">
              <w:rPr>
                <w:rFonts w:ascii="Times New Roman" w:hAnsi="Times New Roman"/>
                <w:i/>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2.8</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shd w:val="clear" w:color="auto" w:fill="auto"/>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 xml:space="preserve">Практическая работа №13. </w:t>
            </w:r>
            <w:r w:rsidRPr="00F363E0">
              <w:rPr>
                <w:rFonts w:ascii="Times New Roman" w:hAnsi="Times New Roman"/>
                <w:sz w:val="24"/>
                <w:szCs w:val="24"/>
              </w:rPr>
              <w:t>Проведение количественно-качественного учёта и расчёт норм  естественной убыли зерна при хранении</w:t>
            </w:r>
          </w:p>
        </w:tc>
        <w:tc>
          <w:tcPr>
            <w:tcW w:w="610" w:type="pct"/>
            <w:vAlign w:val="center"/>
          </w:tcPr>
          <w:p w:rsidR="00F363E0" w:rsidRPr="00F363E0" w:rsidRDefault="00F363E0" w:rsidP="00F363E0">
            <w:pPr>
              <w:spacing w:after="0"/>
              <w:jc w:val="both"/>
              <w:rPr>
                <w:rFonts w:ascii="Times New Roman" w:hAnsi="Times New Roman"/>
                <w:i/>
                <w:sz w:val="24"/>
                <w:szCs w:val="24"/>
              </w:rPr>
            </w:pPr>
            <w:r w:rsidRPr="00F363E0">
              <w:rPr>
                <w:rFonts w:ascii="Times New Roman" w:hAnsi="Times New Roman"/>
                <w:i/>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2.8</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shd w:val="clear" w:color="auto" w:fill="auto"/>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 xml:space="preserve">Практическая работа №. 14. </w:t>
            </w:r>
            <w:r w:rsidRPr="00F363E0">
              <w:rPr>
                <w:rFonts w:ascii="Times New Roman" w:hAnsi="Times New Roman"/>
                <w:sz w:val="24"/>
                <w:szCs w:val="24"/>
              </w:rPr>
              <w:t>Определение вместимости хранилищ и расчёт потребности в таре для хранения продукции растениеводства</w:t>
            </w:r>
          </w:p>
        </w:tc>
        <w:tc>
          <w:tcPr>
            <w:tcW w:w="610" w:type="pct"/>
            <w:vAlign w:val="center"/>
          </w:tcPr>
          <w:p w:rsidR="00F363E0" w:rsidRPr="00F363E0" w:rsidRDefault="00F363E0" w:rsidP="00F363E0">
            <w:pPr>
              <w:spacing w:after="0"/>
              <w:jc w:val="both"/>
              <w:rPr>
                <w:rFonts w:ascii="Times New Roman" w:hAnsi="Times New Roman"/>
                <w:i/>
                <w:sz w:val="24"/>
                <w:szCs w:val="24"/>
              </w:rPr>
            </w:pPr>
            <w:r w:rsidRPr="00F363E0">
              <w:rPr>
                <w:rFonts w:ascii="Times New Roman" w:hAnsi="Times New Roman"/>
                <w:i/>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2.8</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val="restart"/>
          </w:tcPr>
          <w:p w:rsidR="00F363E0" w:rsidRPr="00F363E0" w:rsidRDefault="00F363E0" w:rsidP="00F363E0">
            <w:pPr>
              <w:spacing w:after="0"/>
              <w:jc w:val="both"/>
              <w:rPr>
                <w:rFonts w:ascii="Times New Roman" w:hAnsi="Times New Roman"/>
                <w:b/>
                <w:bCs/>
                <w:sz w:val="24"/>
                <w:szCs w:val="24"/>
              </w:rPr>
            </w:pPr>
            <w:r w:rsidRPr="00F363E0">
              <w:rPr>
                <w:rFonts w:ascii="Times New Roman" w:hAnsi="Times New Roman"/>
                <w:b/>
                <w:bCs/>
                <w:sz w:val="24"/>
                <w:szCs w:val="24"/>
              </w:rPr>
              <w:t>Тема 5.5. Транспортировка, пред- продажная подготовка и реализация продукции растениеводства</w:t>
            </w: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 xml:space="preserve">Содержание </w:t>
            </w:r>
          </w:p>
        </w:tc>
        <w:tc>
          <w:tcPr>
            <w:tcW w:w="610" w:type="pct"/>
            <w:vAlign w:val="center"/>
          </w:tcPr>
          <w:p w:rsidR="00F363E0" w:rsidRPr="00F363E0" w:rsidRDefault="00F363E0" w:rsidP="00F363E0">
            <w:pPr>
              <w:spacing w:after="0"/>
              <w:jc w:val="both"/>
              <w:rPr>
                <w:rFonts w:ascii="Times New Roman" w:hAnsi="Times New Roman"/>
                <w:b/>
                <w:color w:val="000000"/>
                <w:sz w:val="24"/>
                <w:szCs w:val="24"/>
              </w:rPr>
            </w:pPr>
            <w:r w:rsidRPr="00F363E0">
              <w:rPr>
                <w:rFonts w:ascii="Times New Roman" w:hAnsi="Times New Roman"/>
                <w:b/>
                <w:color w:val="000000"/>
                <w:sz w:val="24"/>
                <w:szCs w:val="24"/>
              </w:rPr>
              <w:t>6</w:t>
            </w:r>
          </w:p>
        </w:tc>
        <w:tc>
          <w:tcPr>
            <w:tcW w:w="390" w:type="pct"/>
          </w:tcPr>
          <w:p w:rsidR="00F363E0" w:rsidRPr="00F363E0" w:rsidRDefault="00F363E0" w:rsidP="00F363E0">
            <w:pPr>
              <w:spacing w:after="0"/>
              <w:jc w:val="both"/>
              <w:rPr>
                <w:rFonts w:ascii="Times New Roman" w:hAnsi="Times New Roman"/>
                <w:sz w:val="24"/>
                <w:szCs w:val="24"/>
              </w:rPr>
            </w:pPr>
          </w:p>
        </w:tc>
        <w:tc>
          <w:tcPr>
            <w:tcW w:w="400" w:type="pct"/>
          </w:tcPr>
          <w:p w:rsidR="00F363E0" w:rsidRPr="00F363E0" w:rsidRDefault="00F363E0" w:rsidP="00F363E0">
            <w:pPr>
              <w:spacing w:after="0"/>
              <w:jc w:val="both"/>
              <w:rPr>
                <w:rFonts w:ascii="Times New Roman" w:hAnsi="Times New Roman"/>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widowControl w:val="0"/>
              <w:autoSpaceDE w:val="0"/>
              <w:autoSpaceDN w:val="0"/>
              <w:spacing w:after="0"/>
              <w:jc w:val="both"/>
              <w:rPr>
                <w:rFonts w:ascii="Times New Roman" w:hAnsi="Times New Roman"/>
                <w:sz w:val="24"/>
                <w:szCs w:val="24"/>
                <w:lang w:eastAsia="en-US"/>
              </w:rPr>
            </w:pPr>
            <w:r w:rsidRPr="00F363E0">
              <w:rPr>
                <w:rFonts w:ascii="Times New Roman" w:hAnsi="Times New Roman"/>
                <w:sz w:val="24"/>
                <w:szCs w:val="24"/>
                <w:lang w:eastAsia="en-US"/>
              </w:rPr>
              <w:t>Каналы</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и условия</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реализации продукции</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в</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условиях</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рынка.</w:t>
            </w:r>
          </w:p>
        </w:tc>
        <w:tc>
          <w:tcPr>
            <w:tcW w:w="610" w:type="pct"/>
            <w:vAlign w:val="center"/>
          </w:tcPr>
          <w:p w:rsidR="00F363E0" w:rsidRPr="00F363E0" w:rsidRDefault="00F363E0" w:rsidP="00F363E0">
            <w:pPr>
              <w:spacing w:after="0"/>
              <w:jc w:val="both"/>
              <w:rPr>
                <w:rFonts w:ascii="Times New Roman" w:hAnsi="Times New Roman"/>
                <w:i/>
                <w:sz w:val="24"/>
                <w:szCs w:val="24"/>
              </w:rPr>
            </w:pPr>
            <w:r w:rsidRPr="00F363E0">
              <w:rPr>
                <w:rFonts w:ascii="Times New Roman" w:hAnsi="Times New Roman"/>
                <w:i/>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ПК 2.8 </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Уо.01.01.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Зо.01.03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widowControl w:val="0"/>
              <w:autoSpaceDE w:val="0"/>
              <w:autoSpaceDN w:val="0"/>
              <w:spacing w:after="0"/>
              <w:jc w:val="both"/>
              <w:rPr>
                <w:rFonts w:ascii="Times New Roman" w:hAnsi="Times New Roman"/>
                <w:sz w:val="24"/>
                <w:szCs w:val="24"/>
                <w:lang w:eastAsia="en-US"/>
              </w:rPr>
            </w:pPr>
            <w:r w:rsidRPr="00F363E0">
              <w:rPr>
                <w:rFonts w:ascii="Times New Roman" w:hAnsi="Times New Roman"/>
                <w:sz w:val="24"/>
                <w:szCs w:val="24"/>
                <w:lang w:eastAsia="en-US"/>
              </w:rPr>
              <w:t xml:space="preserve">Порядок упаковки, маркировки и транспортировки продукции растениеводства. </w:t>
            </w:r>
            <w:proofErr w:type="spellStart"/>
            <w:r w:rsidRPr="00F363E0">
              <w:rPr>
                <w:rFonts w:ascii="Times New Roman" w:hAnsi="Times New Roman"/>
                <w:sz w:val="24"/>
                <w:szCs w:val="24"/>
                <w:lang w:eastAsia="en-US"/>
              </w:rPr>
              <w:t>Ме</w:t>
            </w:r>
            <w:proofErr w:type="spellEnd"/>
            <w:r w:rsidRPr="00F363E0">
              <w:rPr>
                <w:rFonts w:ascii="Times New Roman" w:hAnsi="Times New Roman"/>
                <w:sz w:val="24"/>
                <w:szCs w:val="24"/>
                <w:lang w:eastAsia="en-US"/>
              </w:rPr>
              <w:t>-</w:t>
            </w:r>
            <w:r w:rsidRPr="00F363E0">
              <w:rPr>
                <w:rFonts w:ascii="Times New Roman" w:hAnsi="Times New Roman"/>
                <w:spacing w:val="-52"/>
                <w:sz w:val="24"/>
                <w:szCs w:val="24"/>
                <w:lang w:eastAsia="en-US"/>
              </w:rPr>
              <w:t xml:space="preserve"> </w:t>
            </w:r>
            <w:proofErr w:type="spellStart"/>
            <w:r w:rsidRPr="00F363E0">
              <w:rPr>
                <w:rFonts w:ascii="Times New Roman" w:hAnsi="Times New Roman"/>
                <w:sz w:val="24"/>
                <w:szCs w:val="24"/>
                <w:lang w:eastAsia="en-US"/>
              </w:rPr>
              <w:t>тоды</w:t>
            </w:r>
            <w:proofErr w:type="spellEnd"/>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предотвращения</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потерь</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при</w:t>
            </w:r>
            <w:r w:rsidRPr="00F363E0">
              <w:rPr>
                <w:rFonts w:ascii="Times New Roman" w:hAnsi="Times New Roman"/>
                <w:spacing w:val="-3"/>
                <w:sz w:val="24"/>
                <w:szCs w:val="24"/>
                <w:lang w:eastAsia="en-US"/>
              </w:rPr>
              <w:t xml:space="preserve"> </w:t>
            </w:r>
            <w:r w:rsidRPr="00F363E0">
              <w:rPr>
                <w:rFonts w:ascii="Times New Roman" w:hAnsi="Times New Roman"/>
                <w:sz w:val="24"/>
                <w:szCs w:val="24"/>
                <w:lang w:eastAsia="en-US"/>
              </w:rPr>
              <w:t>транспортировке</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продукции</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растениеводства.</w:t>
            </w:r>
          </w:p>
        </w:tc>
        <w:tc>
          <w:tcPr>
            <w:tcW w:w="610" w:type="pct"/>
            <w:vAlign w:val="center"/>
          </w:tcPr>
          <w:p w:rsidR="00F363E0" w:rsidRPr="00F363E0" w:rsidRDefault="00F363E0" w:rsidP="00F363E0">
            <w:pPr>
              <w:spacing w:after="0"/>
              <w:jc w:val="both"/>
              <w:rPr>
                <w:rFonts w:ascii="Times New Roman" w:hAnsi="Times New Roman"/>
                <w:i/>
                <w:sz w:val="24"/>
                <w:szCs w:val="24"/>
              </w:rPr>
            </w:pPr>
            <w:r w:rsidRPr="00F363E0">
              <w:rPr>
                <w:rFonts w:ascii="Times New Roman" w:hAnsi="Times New Roman"/>
                <w:i/>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p>
        </w:tc>
        <w:tc>
          <w:tcPr>
            <w:tcW w:w="400" w:type="pct"/>
          </w:tcPr>
          <w:p w:rsidR="00F363E0" w:rsidRPr="00F363E0" w:rsidRDefault="00F363E0" w:rsidP="00F363E0">
            <w:pPr>
              <w:spacing w:after="0"/>
              <w:jc w:val="both"/>
              <w:rPr>
                <w:rFonts w:ascii="Times New Roman" w:hAnsi="Times New Roman"/>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widowControl w:val="0"/>
              <w:autoSpaceDE w:val="0"/>
              <w:autoSpaceDN w:val="0"/>
              <w:spacing w:after="0"/>
              <w:jc w:val="both"/>
              <w:rPr>
                <w:rFonts w:ascii="Times New Roman" w:hAnsi="Times New Roman"/>
                <w:sz w:val="24"/>
                <w:szCs w:val="24"/>
                <w:lang w:eastAsia="en-US"/>
              </w:rPr>
            </w:pPr>
            <w:r w:rsidRPr="00F363E0">
              <w:rPr>
                <w:rFonts w:ascii="Times New Roman" w:hAnsi="Times New Roman"/>
                <w:sz w:val="24"/>
                <w:szCs w:val="24"/>
                <w:lang w:eastAsia="en-US"/>
              </w:rPr>
              <w:t>Порядок</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и</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условия</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реализации</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продукции</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растениеводства.</w:t>
            </w:r>
          </w:p>
        </w:tc>
        <w:tc>
          <w:tcPr>
            <w:tcW w:w="610" w:type="pct"/>
            <w:vAlign w:val="center"/>
          </w:tcPr>
          <w:p w:rsidR="00F363E0" w:rsidRPr="00F363E0" w:rsidRDefault="00F363E0" w:rsidP="00F363E0">
            <w:pPr>
              <w:spacing w:after="0"/>
              <w:jc w:val="both"/>
              <w:rPr>
                <w:rFonts w:ascii="Times New Roman" w:hAnsi="Times New Roman"/>
                <w:i/>
                <w:sz w:val="24"/>
                <w:szCs w:val="24"/>
              </w:rPr>
            </w:pPr>
            <w:r w:rsidRPr="00F363E0">
              <w:rPr>
                <w:rFonts w:ascii="Times New Roman" w:hAnsi="Times New Roman"/>
                <w:i/>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ПК 2.8 </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Зо.02.01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widowControl w:val="0"/>
              <w:autoSpaceDE w:val="0"/>
              <w:autoSpaceDN w:val="0"/>
              <w:spacing w:after="0"/>
              <w:jc w:val="both"/>
              <w:rPr>
                <w:rFonts w:ascii="Times New Roman" w:hAnsi="Times New Roman"/>
                <w:b/>
                <w:sz w:val="24"/>
                <w:szCs w:val="24"/>
                <w:lang w:eastAsia="en-US"/>
              </w:rPr>
            </w:pPr>
            <w:r w:rsidRPr="00F363E0">
              <w:rPr>
                <w:rFonts w:ascii="Times New Roman" w:hAnsi="Times New Roman"/>
                <w:b/>
                <w:sz w:val="24"/>
                <w:szCs w:val="24"/>
                <w:lang w:eastAsia="en-US"/>
              </w:rPr>
              <w:t>В том числе практических занятий и лабораторных работ</w:t>
            </w:r>
          </w:p>
        </w:tc>
        <w:tc>
          <w:tcPr>
            <w:tcW w:w="610" w:type="pct"/>
            <w:vAlign w:val="center"/>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p>
        </w:tc>
        <w:tc>
          <w:tcPr>
            <w:tcW w:w="400" w:type="pct"/>
          </w:tcPr>
          <w:p w:rsidR="00F363E0" w:rsidRPr="00F363E0" w:rsidRDefault="00F363E0" w:rsidP="00F363E0">
            <w:pPr>
              <w:spacing w:after="0"/>
              <w:jc w:val="both"/>
              <w:rPr>
                <w:rFonts w:ascii="Times New Roman" w:hAnsi="Times New Roman"/>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widowControl w:val="0"/>
              <w:autoSpaceDE w:val="0"/>
              <w:autoSpaceDN w:val="0"/>
              <w:spacing w:after="0"/>
              <w:jc w:val="both"/>
              <w:rPr>
                <w:rFonts w:ascii="Times New Roman" w:hAnsi="Times New Roman"/>
                <w:sz w:val="24"/>
                <w:szCs w:val="24"/>
                <w:lang w:eastAsia="en-US"/>
              </w:rPr>
            </w:pPr>
            <w:r w:rsidRPr="00F363E0">
              <w:rPr>
                <w:rFonts w:ascii="Times New Roman" w:hAnsi="Times New Roman"/>
                <w:b/>
                <w:sz w:val="24"/>
                <w:szCs w:val="24"/>
                <w:lang w:eastAsia="en-US"/>
              </w:rPr>
              <w:t>Практическая работа № 15.</w:t>
            </w:r>
            <w:r w:rsidRPr="00F363E0">
              <w:rPr>
                <w:rFonts w:ascii="Times New Roman" w:hAnsi="Times New Roman"/>
                <w:sz w:val="24"/>
                <w:szCs w:val="24"/>
                <w:lang w:eastAsia="en-US"/>
              </w:rPr>
              <w:t xml:space="preserve"> Составление мероприятий по предпродажной обработки продукции растениеводства в целях её реализации</w:t>
            </w:r>
          </w:p>
        </w:tc>
        <w:tc>
          <w:tcPr>
            <w:tcW w:w="610" w:type="pct"/>
            <w:vAlign w:val="center"/>
          </w:tcPr>
          <w:p w:rsidR="00F363E0" w:rsidRPr="00F363E0" w:rsidRDefault="00F363E0" w:rsidP="00F363E0">
            <w:pPr>
              <w:spacing w:after="0"/>
              <w:jc w:val="both"/>
              <w:rPr>
                <w:rFonts w:ascii="Times New Roman" w:hAnsi="Times New Roman"/>
                <w:i/>
                <w:sz w:val="24"/>
                <w:szCs w:val="24"/>
              </w:rPr>
            </w:pPr>
            <w:r w:rsidRPr="00F363E0">
              <w:rPr>
                <w:rFonts w:ascii="Times New Roman" w:hAnsi="Times New Roman"/>
                <w:i/>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09</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ПК 2.8 </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Уо.09.01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Зо.09.01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val="restart"/>
          </w:tcPr>
          <w:p w:rsidR="00F363E0" w:rsidRPr="00F363E0" w:rsidRDefault="00F363E0" w:rsidP="00F363E0">
            <w:pPr>
              <w:spacing w:after="0"/>
              <w:jc w:val="both"/>
              <w:rPr>
                <w:rFonts w:ascii="Times New Roman" w:hAnsi="Times New Roman"/>
                <w:b/>
                <w:bCs/>
                <w:sz w:val="24"/>
                <w:szCs w:val="24"/>
              </w:rPr>
            </w:pPr>
            <w:r w:rsidRPr="00F363E0">
              <w:rPr>
                <w:rFonts w:ascii="Times New Roman" w:hAnsi="Times New Roman"/>
                <w:b/>
                <w:bCs/>
                <w:sz w:val="24"/>
                <w:szCs w:val="24"/>
              </w:rPr>
              <w:t xml:space="preserve">Тема 5.6..Методы переработки про- </w:t>
            </w:r>
            <w:proofErr w:type="spellStart"/>
            <w:r w:rsidRPr="00F363E0">
              <w:rPr>
                <w:rFonts w:ascii="Times New Roman" w:hAnsi="Times New Roman"/>
                <w:b/>
                <w:bCs/>
                <w:sz w:val="24"/>
                <w:szCs w:val="24"/>
              </w:rPr>
              <w:t>дукции</w:t>
            </w:r>
            <w:proofErr w:type="spellEnd"/>
            <w:r w:rsidRPr="00F363E0">
              <w:rPr>
                <w:rFonts w:ascii="Times New Roman" w:hAnsi="Times New Roman"/>
                <w:b/>
                <w:bCs/>
                <w:sz w:val="24"/>
                <w:szCs w:val="24"/>
              </w:rPr>
              <w:t xml:space="preserve"> растениеводства</w:t>
            </w:r>
          </w:p>
        </w:tc>
        <w:tc>
          <w:tcPr>
            <w:tcW w:w="2755" w:type="pct"/>
          </w:tcPr>
          <w:p w:rsidR="00F363E0" w:rsidRPr="00F363E0" w:rsidRDefault="00F363E0" w:rsidP="00F363E0">
            <w:pPr>
              <w:widowControl w:val="0"/>
              <w:autoSpaceDE w:val="0"/>
              <w:autoSpaceDN w:val="0"/>
              <w:spacing w:after="0"/>
              <w:jc w:val="both"/>
              <w:rPr>
                <w:rFonts w:ascii="Times New Roman" w:hAnsi="Times New Roman"/>
                <w:b/>
                <w:sz w:val="24"/>
                <w:szCs w:val="24"/>
                <w:lang w:eastAsia="en-US"/>
              </w:rPr>
            </w:pPr>
            <w:r w:rsidRPr="00F363E0">
              <w:rPr>
                <w:rFonts w:ascii="Times New Roman" w:hAnsi="Times New Roman"/>
                <w:b/>
                <w:sz w:val="24"/>
                <w:szCs w:val="24"/>
                <w:lang w:eastAsia="en-US"/>
              </w:rPr>
              <w:t xml:space="preserve">Содержание </w:t>
            </w:r>
          </w:p>
        </w:tc>
        <w:tc>
          <w:tcPr>
            <w:tcW w:w="610" w:type="pct"/>
            <w:vAlign w:val="center"/>
          </w:tcPr>
          <w:p w:rsidR="00F363E0" w:rsidRPr="00F363E0" w:rsidRDefault="00F363E0" w:rsidP="00F363E0">
            <w:pPr>
              <w:spacing w:after="0"/>
              <w:jc w:val="both"/>
              <w:rPr>
                <w:rFonts w:ascii="Times New Roman" w:hAnsi="Times New Roman"/>
                <w:b/>
                <w:color w:val="000000"/>
                <w:sz w:val="24"/>
                <w:szCs w:val="24"/>
              </w:rPr>
            </w:pPr>
            <w:r w:rsidRPr="00F363E0">
              <w:rPr>
                <w:rFonts w:ascii="Times New Roman" w:hAnsi="Times New Roman"/>
                <w:b/>
                <w:color w:val="000000"/>
                <w:sz w:val="24"/>
                <w:szCs w:val="24"/>
              </w:rPr>
              <w:t xml:space="preserve"> 6</w:t>
            </w:r>
          </w:p>
        </w:tc>
        <w:tc>
          <w:tcPr>
            <w:tcW w:w="390" w:type="pct"/>
          </w:tcPr>
          <w:p w:rsidR="00F363E0" w:rsidRPr="00F363E0" w:rsidRDefault="00F363E0" w:rsidP="00F363E0">
            <w:pPr>
              <w:spacing w:after="0"/>
              <w:jc w:val="both"/>
              <w:rPr>
                <w:rFonts w:ascii="Times New Roman" w:hAnsi="Times New Roman"/>
                <w:sz w:val="24"/>
                <w:szCs w:val="24"/>
              </w:rPr>
            </w:pPr>
          </w:p>
        </w:tc>
        <w:tc>
          <w:tcPr>
            <w:tcW w:w="400" w:type="pct"/>
          </w:tcPr>
          <w:p w:rsidR="00F363E0" w:rsidRPr="00F363E0" w:rsidRDefault="00F363E0" w:rsidP="00F363E0">
            <w:pPr>
              <w:spacing w:after="0"/>
              <w:jc w:val="both"/>
              <w:rPr>
                <w:rFonts w:ascii="Times New Roman" w:hAnsi="Times New Roman"/>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widowControl w:val="0"/>
              <w:autoSpaceDE w:val="0"/>
              <w:autoSpaceDN w:val="0"/>
              <w:spacing w:after="0"/>
              <w:jc w:val="both"/>
              <w:rPr>
                <w:rFonts w:ascii="Times New Roman" w:hAnsi="Times New Roman"/>
                <w:sz w:val="24"/>
                <w:szCs w:val="24"/>
                <w:lang w:eastAsia="en-US"/>
              </w:rPr>
            </w:pPr>
            <w:r w:rsidRPr="00F363E0">
              <w:rPr>
                <w:rFonts w:ascii="Times New Roman" w:hAnsi="Times New Roman"/>
                <w:sz w:val="24"/>
                <w:szCs w:val="24"/>
                <w:lang w:eastAsia="en-US"/>
              </w:rPr>
              <w:t>Переработка</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зерна</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в</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муку.</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Выхода</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и</w:t>
            </w:r>
            <w:r w:rsidRPr="00F363E0">
              <w:rPr>
                <w:rFonts w:ascii="Times New Roman" w:hAnsi="Times New Roman"/>
                <w:spacing w:val="-4"/>
                <w:sz w:val="24"/>
                <w:szCs w:val="24"/>
                <w:lang w:eastAsia="en-US"/>
              </w:rPr>
              <w:t xml:space="preserve"> </w:t>
            </w:r>
            <w:r w:rsidRPr="00F363E0">
              <w:rPr>
                <w:rFonts w:ascii="Times New Roman" w:hAnsi="Times New Roman"/>
                <w:sz w:val="24"/>
                <w:szCs w:val="24"/>
                <w:lang w:eastAsia="en-US"/>
              </w:rPr>
              <w:t>сорта</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муки.</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Показатели</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качества</w:t>
            </w:r>
            <w:r w:rsidRPr="00F363E0">
              <w:rPr>
                <w:rFonts w:ascii="Times New Roman" w:hAnsi="Times New Roman"/>
                <w:spacing w:val="53"/>
                <w:sz w:val="24"/>
                <w:szCs w:val="24"/>
                <w:lang w:eastAsia="en-US"/>
              </w:rPr>
              <w:t xml:space="preserve"> </w:t>
            </w:r>
            <w:r w:rsidRPr="00F363E0">
              <w:rPr>
                <w:rFonts w:ascii="Times New Roman" w:hAnsi="Times New Roman"/>
                <w:sz w:val="24"/>
                <w:szCs w:val="24"/>
                <w:lang w:eastAsia="en-US"/>
              </w:rPr>
              <w:t>муки.</w:t>
            </w:r>
          </w:p>
        </w:tc>
        <w:tc>
          <w:tcPr>
            <w:tcW w:w="610" w:type="pct"/>
            <w:vAlign w:val="center"/>
          </w:tcPr>
          <w:p w:rsidR="00F363E0" w:rsidRPr="00F363E0" w:rsidRDefault="00F363E0" w:rsidP="00F363E0">
            <w:pPr>
              <w:spacing w:after="0"/>
              <w:jc w:val="both"/>
              <w:rPr>
                <w:rFonts w:ascii="Times New Roman" w:hAnsi="Times New Roman"/>
                <w:i/>
                <w:color w:val="000000"/>
                <w:sz w:val="24"/>
                <w:szCs w:val="24"/>
              </w:rPr>
            </w:pPr>
            <w:r w:rsidRPr="00F363E0">
              <w:rPr>
                <w:rFonts w:ascii="Times New Roman" w:hAnsi="Times New Roman"/>
                <w:i/>
                <w:color w:val="000000"/>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ПК 2.8 </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Уо.01.02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Зо.01.03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widowControl w:val="0"/>
              <w:autoSpaceDE w:val="0"/>
              <w:autoSpaceDN w:val="0"/>
              <w:spacing w:after="0"/>
              <w:jc w:val="both"/>
              <w:rPr>
                <w:rFonts w:ascii="Times New Roman" w:hAnsi="Times New Roman"/>
                <w:sz w:val="24"/>
                <w:szCs w:val="24"/>
                <w:lang w:eastAsia="en-US"/>
              </w:rPr>
            </w:pPr>
            <w:r w:rsidRPr="00F363E0">
              <w:rPr>
                <w:rFonts w:ascii="Times New Roman" w:hAnsi="Times New Roman"/>
                <w:sz w:val="24"/>
                <w:szCs w:val="24"/>
                <w:lang w:eastAsia="en-US"/>
              </w:rPr>
              <w:t>Переработка</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зерна в</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крупы.</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Виды</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круп. Показатели</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качества</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крупы.</w:t>
            </w:r>
          </w:p>
        </w:tc>
        <w:tc>
          <w:tcPr>
            <w:tcW w:w="610" w:type="pct"/>
            <w:vAlign w:val="center"/>
          </w:tcPr>
          <w:p w:rsidR="00F363E0" w:rsidRPr="00F363E0" w:rsidRDefault="00F363E0" w:rsidP="00F363E0">
            <w:pPr>
              <w:spacing w:after="0"/>
              <w:jc w:val="both"/>
              <w:rPr>
                <w:rFonts w:ascii="Times New Roman" w:hAnsi="Times New Roman"/>
                <w:i/>
                <w:color w:val="000000"/>
                <w:sz w:val="24"/>
                <w:szCs w:val="24"/>
              </w:rPr>
            </w:pPr>
            <w:r w:rsidRPr="00F363E0">
              <w:rPr>
                <w:rFonts w:ascii="Times New Roman" w:hAnsi="Times New Roman"/>
                <w:i/>
                <w:color w:val="000000"/>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ПК 2.8 </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Уо.01.02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Зо.01.03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rPr>
          <w:trHeight w:val="467"/>
        </w:trPr>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widowControl w:val="0"/>
              <w:autoSpaceDE w:val="0"/>
              <w:autoSpaceDN w:val="0"/>
              <w:spacing w:after="0"/>
              <w:jc w:val="both"/>
              <w:rPr>
                <w:rFonts w:ascii="Times New Roman" w:hAnsi="Times New Roman"/>
                <w:sz w:val="24"/>
                <w:szCs w:val="24"/>
                <w:lang w:eastAsia="en-US"/>
              </w:rPr>
            </w:pPr>
            <w:r w:rsidRPr="00F363E0">
              <w:rPr>
                <w:rFonts w:ascii="Times New Roman" w:hAnsi="Times New Roman"/>
                <w:sz w:val="24"/>
                <w:szCs w:val="24"/>
                <w:lang w:eastAsia="en-US"/>
              </w:rPr>
              <w:t>Переработка</w:t>
            </w:r>
            <w:r w:rsidRPr="00F363E0">
              <w:rPr>
                <w:rFonts w:ascii="Times New Roman" w:hAnsi="Times New Roman"/>
                <w:spacing w:val="-4"/>
                <w:sz w:val="24"/>
                <w:szCs w:val="24"/>
                <w:lang w:eastAsia="en-US"/>
              </w:rPr>
              <w:t xml:space="preserve"> </w:t>
            </w:r>
            <w:r w:rsidRPr="00F363E0">
              <w:rPr>
                <w:rFonts w:ascii="Times New Roman" w:hAnsi="Times New Roman"/>
                <w:sz w:val="24"/>
                <w:szCs w:val="24"/>
                <w:lang w:eastAsia="en-US"/>
              </w:rPr>
              <w:t>овощей,</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плодов</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и</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картофеля.</w:t>
            </w:r>
          </w:p>
          <w:p w:rsidR="00F363E0" w:rsidRPr="00F363E0" w:rsidRDefault="00F363E0" w:rsidP="00F363E0">
            <w:pPr>
              <w:widowControl w:val="0"/>
              <w:autoSpaceDE w:val="0"/>
              <w:autoSpaceDN w:val="0"/>
              <w:spacing w:after="0"/>
              <w:jc w:val="both"/>
              <w:rPr>
                <w:rFonts w:ascii="Times New Roman" w:hAnsi="Times New Roman"/>
                <w:sz w:val="24"/>
                <w:szCs w:val="24"/>
                <w:lang w:eastAsia="en-US"/>
              </w:rPr>
            </w:pPr>
            <w:r w:rsidRPr="00F363E0">
              <w:rPr>
                <w:rFonts w:ascii="Times New Roman" w:hAnsi="Times New Roman"/>
                <w:sz w:val="24"/>
                <w:szCs w:val="24"/>
                <w:lang w:eastAsia="en-US"/>
              </w:rPr>
              <w:t>Химическое</w:t>
            </w:r>
            <w:r w:rsidRPr="00F363E0">
              <w:rPr>
                <w:rFonts w:ascii="Times New Roman" w:hAnsi="Times New Roman"/>
                <w:spacing w:val="-5"/>
                <w:sz w:val="24"/>
                <w:szCs w:val="24"/>
                <w:lang w:eastAsia="en-US"/>
              </w:rPr>
              <w:t xml:space="preserve"> </w:t>
            </w:r>
            <w:r w:rsidRPr="00F363E0">
              <w:rPr>
                <w:rFonts w:ascii="Times New Roman" w:hAnsi="Times New Roman"/>
                <w:sz w:val="24"/>
                <w:szCs w:val="24"/>
                <w:lang w:eastAsia="en-US"/>
              </w:rPr>
              <w:t>консервирование.</w:t>
            </w:r>
            <w:r w:rsidRPr="00F363E0">
              <w:rPr>
                <w:rFonts w:ascii="Times New Roman" w:hAnsi="Times New Roman"/>
                <w:spacing w:val="-3"/>
                <w:sz w:val="24"/>
                <w:szCs w:val="24"/>
                <w:lang w:eastAsia="en-US"/>
              </w:rPr>
              <w:t xml:space="preserve"> </w:t>
            </w:r>
            <w:r w:rsidRPr="00F363E0">
              <w:rPr>
                <w:rFonts w:ascii="Times New Roman" w:hAnsi="Times New Roman"/>
                <w:sz w:val="24"/>
                <w:szCs w:val="24"/>
                <w:lang w:eastAsia="en-US"/>
              </w:rPr>
              <w:t>Консервирование</w:t>
            </w:r>
            <w:r w:rsidRPr="00F363E0">
              <w:rPr>
                <w:rFonts w:ascii="Times New Roman" w:hAnsi="Times New Roman"/>
                <w:spacing w:val="-4"/>
                <w:sz w:val="24"/>
                <w:szCs w:val="24"/>
                <w:lang w:eastAsia="en-US"/>
              </w:rPr>
              <w:t xml:space="preserve"> </w:t>
            </w:r>
            <w:r w:rsidRPr="00F363E0">
              <w:rPr>
                <w:rFonts w:ascii="Times New Roman" w:hAnsi="Times New Roman"/>
                <w:sz w:val="24"/>
                <w:szCs w:val="24"/>
                <w:lang w:eastAsia="en-US"/>
              </w:rPr>
              <w:t>сахаром.</w:t>
            </w:r>
          </w:p>
        </w:tc>
        <w:tc>
          <w:tcPr>
            <w:tcW w:w="610" w:type="pct"/>
            <w:vAlign w:val="center"/>
          </w:tcPr>
          <w:p w:rsidR="00F363E0" w:rsidRPr="00F363E0" w:rsidRDefault="00F363E0" w:rsidP="00F363E0">
            <w:pPr>
              <w:spacing w:after="0"/>
              <w:jc w:val="both"/>
              <w:rPr>
                <w:rFonts w:ascii="Times New Roman" w:hAnsi="Times New Roman"/>
                <w:i/>
                <w:color w:val="000000"/>
                <w:sz w:val="24"/>
                <w:szCs w:val="24"/>
              </w:rPr>
            </w:pPr>
            <w:r w:rsidRPr="00F363E0">
              <w:rPr>
                <w:rFonts w:ascii="Times New Roman" w:hAnsi="Times New Roman"/>
                <w:i/>
                <w:color w:val="000000"/>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2.8</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pacing w:after="0"/>
              <w:jc w:val="both"/>
              <w:rPr>
                <w:rFonts w:ascii="Times New Roman" w:hAnsi="Times New Roman"/>
                <w:sz w:val="24"/>
                <w:szCs w:val="24"/>
              </w:rPr>
            </w:pPr>
            <w:proofErr w:type="spellStart"/>
            <w:r w:rsidRPr="00F363E0">
              <w:rPr>
                <w:rFonts w:ascii="Times New Roman" w:hAnsi="Times New Roman"/>
                <w:sz w:val="24"/>
                <w:szCs w:val="24"/>
              </w:rPr>
              <w:t>Зо</w:t>
            </w:r>
            <w:proofErr w:type="spellEnd"/>
            <w:r w:rsidRPr="00F363E0">
              <w:rPr>
                <w:rFonts w:ascii="Times New Roman" w:hAnsi="Times New Roman"/>
                <w:sz w:val="24"/>
                <w:szCs w:val="24"/>
              </w:rPr>
              <w:t>. 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widowControl w:val="0"/>
              <w:autoSpaceDE w:val="0"/>
              <w:autoSpaceDN w:val="0"/>
              <w:spacing w:after="0"/>
              <w:jc w:val="both"/>
              <w:rPr>
                <w:rFonts w:ascii="Times New Roman" w:hAnsi="Times New Roman"/>
                <w:b/>
                <w:sz w:val="24"/>
                <w:szCs w:val="24"/>
                <w:lang w:eastAsia="en-US"/>
              </w:rPr>
            </w:pPr>
            <w:r w:rsidRPr="00F363E0">
              <w:rPr>
                <w:rFonts w:ascii="Times New Roman" w:hAnsi="Times New Roman"/>
                <w:b/>
                <w:sz w:val="24"/>
                <w:szCs w:val="24"/>
                <w:lang w:eastAsia="en-US"/>
              </w:rPr>
              <w:t>В том числе практических занятий и лабораторных работ</w:t>
            </w:r>
          </w:p>
        </w:tc>
        <w:tc>
          <w:tcPr>
            <w:tcW w:w="610" w:type="pct"/>
            <w:vAlign w:val="center"/>
          </w:tcPr>
          <w:p w:rsidR="00F363E0" w:rsidRPr="00F363E0" w:rsidRDefault="00F363E0" w:rsidP="00F363E0">
            <w:pPr>
              <w:spacing w:after="0"/>
              <w:jc w:val="both"/>
              <w:rPr>
                <w:rFonts w:ascii="Times New Roman" w:hAnsi="Times New Roman"/>
                <w:b/>
                <w:color w:val="000000"/>
                <w:sz w:val="24"/>
                <w:szCs w:val="24"/>
              </w:rPr>
            </w:pPr>
            <w:r w:rsidRPr="00F363E0">
              <w:rPr>
                <w:rFonts w:ascii="Times New Roman" w:hAnsi="Times New Roman"/>
                <w:b/>
                <w:color w:val="000000"/>
                <w:sz w:val="24"/>
                <w:szCs w:val="24"/>
              </w:rPr>
              <w:t>14</w:t>
            </w:r>
          </w:p>
        </w:tc>
        <w:tc>
          <w:tcPr>
            <w:tcW w:w="390" w:type="pct"/>
          </w:tcPr>
          <w:p w:rsidR="00F363E0" w:rsidRPr="00F363E0" w:rsidRDefault="00F363E0" w:rsidP="00F363E0">
            <w:pPr>
              <w:spacing w:after="0"/>
              <w:jc w:val="both"/>
              <w:rPr>
                <w:rFonts w:ascii="Times New Roman" w:hAnsi="Times New Roman"/>
                <w:sz w:val="24"/>
                <w:szCs w:val="24"/>
              </w:rPr>
            </w:pPr>
          </w:p>
        </w:tc>
        <w:tc>
          <w:tcPr>
            <w:tcW w:w="400" w:type="pct"/>
          </w:tcPr>
          <w:p w:rsidR="00F363E0" w:rsidRPr="00F363E0" w:rsidRDefault="00F363E0" w:rsidP="00F363E0">
            <w:pPr>
              <w:spacing w:after="0"/>
              <w:jc w:val="both"/>
              <w:rPr>
                <w:rFonts w:ascii="Times New Roman" w:hAnsi="Times New Roman"/>
                <w:sz w:val="24"/>
                <w:szCs w:val="24"/>
              </w:rPr>
            </w:pP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widowControl w:val="0"/>
              <w:autoSpaceDE w:val="0"/>
              <w:autoSpaceDN w:val="0"/>
              <w:spacing w:after="0"/>
              <w:jc w:val="both"/>
              <w:rPr>
                <w:rFonts w:ascii="Times New Roman" w:hAnsi="Times New Roman"/>
                <w:sz w:val="24"/>
                <w:szCs w:val="24"/>
                <w:lang w:eastAsia="en-US"/>
              </w:rPr>
            </w:pPr>
            <w:r w:rsidRPr="00F363E0">
              <w:rPr>
                <w:rFonts w:ascii="Times New Roman" w:hAnsi="Times New Roman"/>
                <w:b/>
                <w:sz w:val="24"/>
                <w:szCs w:val="24"/>
                <w:lang w:eastAsia="en-US"/>
              </w:rPr>
              <w:t xml:space="preserve">Практическая </w:t>
            </w:r>
            <w:proofErr w:type="gramStart"/>
            <w:r w:rsidRPr="00F363E0">
              <w:rPr>
                <w:rFonts w:ascii="Times New Roman" w:hAnsi="Times New Roman"/>
                <w:b/>
                <w:sz w:val="24"/>
                <w:szCs w:val="24"/>
                <w:lang w:eastAsia="en-US"/>
              </w:rPr>
              <w:t>работа  №</w:t>
            </w:r>
            <w:proofErr w:type="gramEnd"/>
            <w:r w:rsidRPr="00F363E0">
              <w:rPr>
                <w:rFonts w:ascii="Times New Roman" w:hAnsi="Times New Roman"/>
                <w:b/>
                <w:sz w:val="24"/>
                <w:szCs w:val="24"/>
                <w:lang w:eastAsia="en-US"/>
              </w:rPr>
              <w:t>16.</w:t>
            </w:r>
            <w:r w:rsidRPr="00F363E0">
              <w:rPr>
                <w:rFonts w:ascii="Times New Roman" w:hAnsi="Times New Roman"/>
                <w:sz w:val="24"/>
                <w:szCs w:val="24"/>
                <w:lang w:eastAsia="en-US"/>
              </w:rPr>
              <w:t xml:space="preserve"> Переработка</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зерна</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в</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муку.</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Выхода</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и</w:t>
            </w:r>
            <w:r w:rsidRPr="00F363E0">
              <w:rPr>
                <w:rFonts w:ascii="Times New Roman" w:hAnsi="Times New Roman"/>
                <w:spacing w:val="-4"/>
                <w:sz w:val="24"/>
                <w:szCs w:val="24"/>
                <w:lang w:eastAsia="en-US"/>
              </w:rPr>
              <w:t xml:space="preserve"> </w:t>
            </w:r>
            <w:r w:rsidRPr="00F363E0">
              <w:rPr>
                <w:rFonts w:ascii="Times New Roman" w:hAnsi="Times New Roman"/>
                <w:sz w:val="24"/>
                <w:szCs w:val="24"/>
                <w:lang w:eastAsia="en-US"/>
              </w:rPr>
              <w:t>сорта</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муки.</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Показатели</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качества</w:t>
            </w:r>
            <w:r w:rsidRPr="00F363E0">
              <w:rPr>
                <w:rFonts w:ascii="Times New Roman" w:hAnsi="Times New Roman"/>
                <w:spacing w:val="53"/>
                <w:sz w:val="24"/>
                <w:szCs w:val="24"/>
                <w:lang w:eastAsia="en-US"/>
              </w:rPr>
              <w:t xml:space="preserve"> </w:t>
            </w:r>
            <w:r w:rsidRPr="00F363E0">
              <w:rPr>
                <w:rFonts w:ascii="Times New Roman" w:hAnsi="Times New Roman"/>
                <w:sz w:val="24"/>
                <w:szCs w:val="24"/>
                <w:lang w:eastAsia="en-US"/>
              </w:rPr>
              <w:t>муки.</w:t>
            </w:r>
          </w:p>
        </w:tc>
        <w:tc>
          <w:tcPr>
            <w:tcW w:w="610" w:type="pct"/>
            <w:vAlign w:val="center"/>
          </w:tcPr>
          <w:p w:rsidR="00F363E0" w:rsidRPr="00F363E0" w:rsidRDefault="00F363E0" w:rsidP="00F363E0">
            <w:pPr>
              <w:spacing w:after="0"/>
              <w:jc w:val="both"/>
              <w:rPr>
                <w:rFonts w:ascii="Times New Roman" w:hAnsi="Times New Roman"/>
                <w:i/>
                <w:sz w:val="24"/>
                <w:szCs w:val="24"/>
              </w:rPr>
            </w:pPr>
            <w:r w:rsidRPr="00F363E0">
              <w:rPr>
                <w:rFonts w:ascii="Times New Roman" w:hAnsi="Times New Roman"/>
                <w:i/>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2.8</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widowControl w:val="0"/>
              <w:autoSpaceDE w:val="0"/>
              <w:autoSpaceDN w:val="0"/>
              <w:spacing w:after="0"/>
              <w:jc w:val="both"/>
              <w:rPr>
                <w:rFonts w:ascii="Times New Roman" w:hAnsi="Times New Roman"/>
                <w:sz w:val="24"/>
                <w:szCs w:val="24"/>
                <w:lang w:eastAsia="en-US"/>
              </w:rPr>
            </w:pPr>
            <w:r w:rsidRPr="00F363E0">
              <w:rPr>
                <w:rFonts w:ascii="Times New Roman" w:hAnsi="Times New Roman"/>
                <w:b/>
                <w:sz w:val="24"/>
                <w:szCs w:val="24"/>
                <w:lang w:eastAsia="en-US"/>
              </w:rPr>
              <w:t>Практическая работа №17.</w:t>
            </w:r>
            <w:r w:rsidRPr="00F363E0">
              <w:rPr>
                <w:rFonts w:ascii="Times New Roman" w:hAnsi="Times New Roman"/>
                <w:sz w:val="24"/>
                <w:szCs w:val="24"/>
                <w:lang w:eastAsia="en-US"/>
              </w:rPr>
              <w:t xml:space="preserve"> Переработка</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зерна в</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крупы.</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Виды</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круп. Показатели</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качества</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крупы.</w:t>
            </w:r>
          </w:p>
        </w:tc>
        <w:tc>
          <w:tcPr>
            <w:tcW w:w="610" w:type="pct"/>
            <w:vAlign w:val="center"/>
          </w:tcPr>
          <w:p w:rsidR="00F363E0" w:rsidRPr="00F363E0" w:rsidRDefault="00F363E0" w:rsidP="00F363E0">
            <w:pPr>
              <w:spacing w:after="0"/>
              <w:jc w:val="both"/>
              <w:rPr>
                <w:rFonts w:ascii="Times New Roman" w:hAnsi="Times New Roman"/>
                <w:i/>
                <w:sz w:val="24"/>
                <w:szCs w:val="24"/>
              </w:rPr>
            </w:pPr>
            <w:r w:rsidRPr="00F363E0">
              <w:rPr>
                <w:rFonts w:ascii="Times New Roman" w:hAnsi="Times New Roman"/>
                <w:i/>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2.8</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widowControl w:val="0"/>
              <w:autoSpaceDE w:val="0"/>
              <w:autoSpaceDN w:val="0"/>
              <w:spacing w:after="0"/>
              <w:jc w:val="both"/>
              <w:rPr>
                <w:rFonts w:ascii="Times New Roman" w:hAnsi="Times New Roman"/>
                <w:sz w:val="24"/>
                <w:szCs w:val="24"/>
                <w:lang w:eastAsia="en-US"/>
              </w:rPr>
            </w:pPr>
            <w:r w:rsidRPr="00F363E0">
              <w:rPr>
                <w:rFonts w:ascii="Times New Roman" w:hAnsi="Times New Roman"/>
                <w:b/>
                <w:sz w:val="24"/>
                <w:szCs w:val="24"/>
                <w:lang w:eastAsia="en-US"/>
              </w:rPr>
              <w:t>Практическая работа №18</w:t>
            </w:r>
            <w:r w:rsidRPr="00F363E0">
              <w:rPr>
                <w:rFonts w:ascii="Times New Roman" w:hAnsi="Times New Roman"/>
                <w:sz w:val="24"/>
                <w:szCs w:val="24"/>
                <w:lang w:eastAsia="en-US"/>
              </w:rPr>
              <w:t xml:space="preserve"> Основы</w:t>
            </w:r>
            <w:r w:rsidRPr="00F363E0">
              <w:rPr>
                <w:rFonts w:ascii="Times New Roman" w:hAnsi="Times New Roman"/>
                <w:spacing w:val="-3"/>
                <w:sz w:val="24"/>
                <w:szCs w:val="24"/>
                <w:lang w:eastAsia="en-US"/>
              </w:rPr>
              <w:t xml:space="preserve"> </w:t>
            </w:r>
            <w:r w:rsidRPr="00F363E0">
              <w:rPr>
                <w:rFonts w:ascii="Times New Roman" w:hAnsi="Times New Roman"/>
                <w:sz w:val="24"/>
                <w:szCs w:val="24"/>
                <w:lang w:eastAsia="en-US"/>
              </w:rPr>
              <w:t>хлебопечения.</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Способы</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производства</w:t>
            </w:r>
            <w:r w:rsidRPr="00F363E0">
              <w:rPr>
                <w:rFonts w:ascii="Times New Roman" w:hAnsi="Times New Roman"/>
                <w:spacing w:val="-3"/>
                <w:sz w:val="24"/>
                <w:szCs w:val="24"/>
                <w:lang w:eastAsia="en-US"/>
              </w:rPr>
              <w:t xml:space="preserve"> </w:t>
            </w:r>
            <w:r w:rsidRPr="00F363E0">
              <w:rPr>
                <w:rFonts w:ascii="Times New Roman" w:hAnsi="Times New Roman"/>
                <w:sz w:val="24"/>
                <w:szCs w:val="24"/>
                <w:lang w:eastAsia="en-US"/>
              </w:rPr>
              <w:t>и</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ассортимент</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печеного</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хлеба.</w:t>
            </w:r>
          </w:p>
        </w:tc>
        <w:tc>
          <w:tcPr>
            <w:tcW w:w="610" w:type="pct"/>
            <w:vAlign w:val="center"/>
          </w:tcPr>
          <w:p w:rsidR="00F363E0" w:rsidRPr="00F363E0" w:rsidRDefault="00F363E0" w:rsidP="00F363E0">
            <w:pPr>
              <w:spacing w:after="0"/>
              <w:jc w:val="both"/>
              <w:rPr>
                <w:rFonts w:ascii="Times New Roman" w:hAnsi="Times New Roman"/>
                <w:i/>
                <w:sz w:val="24"/>
                <w:szCs w:val="24"/>
              </w:rPr>
            </w:pPr>
            <w:r w:rsidRPr="00F363E0">
              <w:rPr>
                <w:rFonts w:ascii="Times New Roman" w:hAnsi="Times New Roman"/>
                <w:i/>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2.8</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lastRenderedPageBreak/>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widowControl w:val="0"/>
              <w:autoSpaceDE w:val="0"/>
              <w:autoSpaceDN w:val="0"/>
              <w:spacing w:after="0"/>
              <w:jc w:val="both"/>
              <w:rPr>
                <w:rFonts w:ascii="Times New Roman" w:hAnsi="Times New Roman"/>
                <w:sz w:val="24"/>
                <w:szCs w:val="24"/>
                <w:lang w:eastAsia="en-US"/>
              </w:rPr>
            </w:pPr>
            <w:r w:rsidRPr="00F363E0">
              <w:rPr>
                <w:rFonts w:ascii="Times New Roman" w:hAnsi="Times New Roman"/>
                <w:b/>
                <w:sz w:val="24"/>
                <w:szCs w:val="24"/>
                <w:lang w:eastAsia="en-US"/>
              </w:rPr>
              <w:t xml:space="preserve">Практическая работа №19. </w:t>
            </w:r>
            <w:r w:rsidRPr="00F363E0">
              <w:rPr>
                <w:rFonts w:ascii="Times New Roman" w:hAnsi="Times New Roman"/>
                <w:sz w:val="24"/>
                <w:szCs w:val="24"/>
                <w:lang w:eastAsia="en-US"/>
              </w:rPr>
              <w:t>Основы производства растительных масел из семян масличных культур. Способы</w:t>
            </w:r>
            <w:r w:rsidRPr="00F363E0">
              <w:rPr>
                <w:rFonts w:ascii="Times New Roman" w:hAnsi="Times New Roman"/>
                <w:spacing w:val="-53"/>
                <w:sz w:val="24"/>
                <w:szCs w:val="24"/>
                <w:lang w:eastAsia="en-US"/>
              </w:rPr>
              <w:t xml:space="preserve"> </w:t>
            </w:r>
            <w:r w:rsidRPr="00F363E0">
              <w:rPr>
                <w:rFonts w:ascii="Times New Roman" w:hAnsi="Times New Roman"/>
                <w:sz w:val="24"/>
                <w:szCs w:val="24"/>
                <w:lang w:eastAsia="en-US"/>
              </w:rPr>
              <w:t>получения</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растительного</w:t>
            </w:r>
            <w:r w:rsidRPr="00F363E0">
              <w:rPr>
                <w:rFonts w:ascii="Times New Roman" w:hAnsi="Times New Roman"/>
                <w:spacing w:val="-3"/>
                <w:sz w:val="24"/>
                <w:szCs w:val="24"/>
                <w:lang w:eastAsia="en-US"/>
              </w:rPr>
              <w:t xml:space="preserve"> </w:t>
            </w:r>
            <w:r w:rsidRPr="00F363E0">
              <w:rPr>
                <w:rFonts w:ascii="Times New Roman" w:hAnsi="Times New Roman"/>
                <w:sz w:val="24"/>
                <w:szCs w:val="24"/>
                <w:lang w:eastAsia="en-US"/>
              </w:rPr>
              <w:t>масла.</w:t>
            </w:r>
          </w:p>
        </w:tc>
        <w:tc>
          <w:tcPr>
            <w:tcW w:w="610" w:type="pct"/>
            <w:vAlign w:val="center"/>
          </w:tcPr>
          <w:p w:rsidR="00F363E0" w:rsidRPr="00F363E0" w:rsidRDefault="00F363E0" w:rsidP="00F363E0">
            <w:pPr>
              <w:spacing w:after="0"/>
              <w:jc w:val="both"/>
              <w:rPr>
                <w:rFonts w:ascii="Times New Roman" w:hAnsi="Times New Roman"/>
                <w:i/>
                <w:sz w:val="24"/>
                <w:szCs w:val="24"/>
              </w:rPr>
            </w:pPr>
            <w:r w:rsidRPr="00F363E0">
              <w:rPr>
                <w:rFonts w:ascii="Times New Roman" w:hAnsi="Times New Roman"/>
                <w:i/>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2.8</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widowControl w:val="0"/>
              <w:autoSpaceDE w:val="0"/>
              <w:autoSpaceDN w:val="0"/>
              <w:spacing w:after="0"/>
              <w:jc w:val="both"/>
              <w:rPr>
                <w:rFonts w:ascii="Times New Roman" w:hAnsi="Times New Roman"/>
                <w:sz w:val="24"/>
                <w:szCs w:val="24"/>
                <w:lang w:eastAsia="en-US"/>
              </w:rPr>
            </w:pPr>
            <w:r w:rsidRPr="00F363E0">
              <w:rPr>
                <w:rFonts w:ascii="Times New Roman" w:hAnsi="Times New Roman"/>
                <w:b/>
                <w:sz w:val="24"/>
                <w:szCs w:val="24"/>
                <w:lang w:eastAsia="en-US"/>
              </w:rPr>
              <w:t xml:space="preserve">Практическая работа №20. </w:t>
            </w:r>
            <w:r w:rsidRPr="00F363E0">
              <w:rPr>
                <w:rFonts w:ascii="Times New Roman" w:hAnsi="Times New Roman"/>
                <w:sz w:val="24"/>
                <w:szCs w:val="24"/>
                <w:lang w:eastAsia="en-US"/>
              </w:rPr>
              <w:t>Переработка</w:t>
            </w:r>
            <w:r w:rsidRPr="00F363E0">
              <w:rPr>
                <w:rFonts w:ascii="Times New Roman" w:hAnsi="Times New Roman"/>
                <w:spacing w:val="-4"/>
                <w:sz w:val="24"/>
                <w:szCs w:val="24"/>
                <w:lang w:eastAsia="en-US"/>
              </w:rPr>
              <w:t xml:space="preserve"> </w:t>
            </w:r>
            <w:r w:rsidRPr="00F363E0">
              <w:rPr>
                <w:rFonts w:ascii="Times New Roman" w:hAnsi="Times New Roman"/>
                <w:sz w:val="24"/>
                <w:szCs w:val="24"/>
                <w:lang w:eastAsia="en-US"/>
              </w:rPr>
              <w:t>овощей,</w:t>
            </w:r>
            <w:r w:rsidRPr="00F363E0">
              <w:rPr>
                <w:rFonts w:ascii="Times New Roman" w:hAnsi="Times New Roman"/>
                <w:spacing w:val="-1"/>
                <w:sz w:val="24"/>
                <w:szCs w:val="24"/>
                <w:lang w:eastAsia="en-US"/>
              </w:rPr>
              <w:t xml:space="preserve"> </w:t>
            </w:r>
            <w:r w:rsidRPr="00F363E0">
              <w:rPr>
                <w:rFonts w:ascii="Times New Roman" w:hAnsi="Times New Roman"/>
                <w:sz w:val="24"/>
                <w:szCs w:val="24"/>
                <w:lang w:eastAsia="en-US"/>
              </w:rPr>
              <w:t>плодов</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и</w:t>
            </w:r>
            <w:r w:rsidRPr="00F363E0">
              <w:rPr>
                <w:rFonts w:ascii="Times New Roman" w:hAnsi="Times New Roman"/>
                <w:spacing w:val="-2"/>
                <w:sz w:val="24"/>
                <w:szCs w:val="24"/>
                <w:lang w:eastAsia="en-US"/>
              </w:rPr>
              <w:t xml:space="preserve"> </w:t>
            </w:r>
            <w:r w:rsidRPr="00F363E0">
              <w:rPr>
                <w:rFonts w:ascii="Times New Roman" w:hAnsi="Times New Roman"/>
                <w:sz w:val="24"/>
                <w:szCs w:val="24"/>
                <w:lang w:eastAsia="en-US"/>
              </w:rPr>
              <w:t>картофеля.</w:t>
            </w:r>
          </w:p>
        </w:tc>
        <w:tc>
          <w:tcPr>
            <w:tcW w:w="610" w:type="pct"/>
            <w:vAlign w:val="center"/>
          </w:tcPr>
          <w:p w:rsidR="00F363E0" w:rsidRPr="00F363E0" w:rsidRDefault="00F363E0" w:rsidP="00F363E0">
            <w:pPr>
              <w:spacing w:after="0"/>
              <w:jc w:val="both"/>
              <w:rPr>
                <w:rFonts w:ascii="Times New Roman" w:hAnsi="Times New Roman"/>
                <w:i/>
                <w:sz w:val="24"/>
                <w:szCs w:val="24"/>
              </w:rPr>
            </w:pPr>
            <w:r w:rsidRPr="00F363E0">
              <w:rPr>
                <w:rFonts w:ascii="Times New Roman" w:hAnsi="Times New Roman"/>
                <w:i/>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2.8</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widowControl w:val="0"/>
              <w:autoSpaceDE w:val="0"/>
              <w:autoSpaceDN w:val="0"/>
              <w:spacing w:after="0"/>
              <w:jc w:val="both"/>
              <w:rPr>
                <w:rFonts w:ascii="Times New Roman" w:hAnsi="Times New Roman"/>
                <w:sz w:val="24"/>
                <w:szCs w:val="24"/>
                <w:lang w:eastAsia="en-US"/>
              </w:rPr>
            </w:pPr>
            <w:r w:rsidRPr="00F363E0">
              <w:rPr>
                <w:rFonts w:ascii="Times New Roman" w:hAnsi="Times New Roman"/>
                <w:b/>
                <w:sz w:val="24"/>
                <w:szCs w:val="24"/>
                <w:lang w:eastAsia="en-US"/>
              </w:rPr>
              <w:t xml:space="preserve">Практическая работа №21. </w:t>
            </w:r>
            <w:r w:rsidRPr="00F363E0">
              <w:rPr>
                <w:rFonts w:ascii="Times New Roman" w:hAnsi="Times New Roman"/>
                <w:sz w:val="24"/>
                <w:szCs w:val="24"/>
                <w:lang w:eastAsia="en-US"/>
              </w:rPr>
              <w:t>Химическое</w:t>
            </w:r>
            <w:r w:rsidRPr="00F363E0">
              <w:rPr>
                <w:rFonts w:ascii="Times New Roman" w:hAnsi="Times New Roman"/>
                <w:spacing w:val="-5"/>
                <w:sz w:val="24"/>
                <w:szCs w:val="24"/>
                <w:lang w:eastAsia="en-US"/>
              </w:rPr>
              <w:t xml:space="preserve"> </w:t>
            </w:r>
            <w:r w:rsidRPr="00F363E0">
              <w:rPr>
                <w:rFonts w:ascii="Times New Roman" w:hAnsi="Times New Roman"/>
                <w:sz w:val="24"/>
                <w:szCs w:val="24"/>
                <w:lang w:eastAsia="en-US"/>
              </w:rPr>
              <w:t>консервирование.</w:t>
            </w:r>
            <w:r w:rsidRPr="00F363E0">
              <w:rPr>
                <w:rFonts w:ascii="Times New Roman" w:hAnsi="Times New Roman"/>
                <w:spacing w:val="-3"/>
                <w:sz w:val="24"/>
                <w:szCs w:val="24"/>
                <w:lang w:eastAsia="en-US"/>
              </w:rPr>
              <w:t xml:space="preserve"> </w:t>
            </w:r>
            <w:r w:rsidRPr="00F363E0">
              <w:rPr>
                <w:rFonts w:ascii="Times New Roman" w:hAnsi="Times New Roman"/>
                <w:sz w:val="24"/>
                <w:szCs w:val="24"/>
                <w:lang w:eastAsia="en-US"/>
              </w:rPr>
              <w:t>Консервирование</w:t>
            </w:r>
            <w:r w:rsidRPr="00F363E0">
              <w:rPr>
                <w:rFonts w:ascii="Times New Roman" w:hAnsi="Times New Roman"/>
                <w:spacing w:val="-4"/>
                <w:sz w:val="24"/>
                <w:szCs w:val="24"/>
                <w:lang w:eastAsia="en-US"/>
              </w:rPr>
              <w:t xml:space="preserve"> </w:t>
            </w:r>
            <w:r w:rsidRPr="00F363E0">
              <w:rPr>
                <w:rFonts w:ascii="Times New Roman" w:hAnsi="Times New Roman"/>
                <w:sz w:val="24"/>
                <w:szCs w:val="24"/>
                <w:lang w:eastAsia="en-US"/>
              </w:rPr>
              <w:t>сахаром.</w:t>
            </w:r>
          </w:p>
        </w:tc>
        <w:tc>
          <w:tcPr>
            <w:tcW w:w="610" w:type="pct"/>
            <w:vAlign w:val="center"/>
          </w:tcPr>
          <w:p w:rsidR="00F363E0" w:rsidRPr="00F363E0" w:rsidRDefault="00F363E0" w:rsidP="00F363E0">
            <w:pPr>
              <w:spacing w:after="0"/>
              <w:jc w:val="both"/>
              <w:rPr>
                <w:rFonts w:ascii="Times New Roman" w:hAnsi="Times New Roman"/>
                <w:i/>
                <w:sz w:val="24"/>
                <w:szCs w:val="24"/>
              </w:rPr>
            </w:pPr>
            <w:r w:rsidRPr="00F363E0">
              <w:rPr>
                <w:rFonts w:ascii="Times New Roman" w:hAnsi="Times New Roman"/>
                <w:i/>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2.8</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rPr>
          <w:trHeight w:val="1269"/>
        </w:trPr>
        <w:tc>
          <w:tcPr>
            <w:tcW w:w="845" w:type="pct"/>
            <w:vMerge/>
          </w:tcPr>
          <w:p w:rsidR="00F363E0" w:rsidRPr="00F363E0" w:rsidRDefault="00F363E0" w:rsidP="00F363E0">
            <w:pPr>
              <w:spacing w:after="0"/>
              <w:jc w:val="both"/>
              <w:rPr>
                <w:rFonts w:ascii="Times New Roman" w:hAnsi="Times New Roman"/>
                <w:b/>
                <w:bCs/>
                <w:sz w:val="24"/>
                <w:szCs w:val="24"/>
              </w:rPr>
            </w:pPr>
          </w:p>
        </w:tc>
        <w:tc>
          <w:tcPr>
            <w:tcW w:w="2755" w:type="pct"/>
          </w:tcPr>
          <w:p w:rsidR="00F363E0" w:rsidRPr="00F363E0" w:rsidRDefault="00F363E0" w:rsidP="00F363E0">
            <w:pPr>
              <w:widowControl w:val="0"/>
              <w:autoSpaceDE w:val="0"/>
              <w:autoSpaceDN w:val="0"/>
              <w:spacing w:after="0"/>
              <w:jc w:val="both"/>
              <w:rPr>
                <w:rFonts w:ascii="Times New Roman" w:hAnsi="Times New Roman"/>
                <w:sz w:val="24"/>
                <w:szCs w:val="24"/>
                <w:lang w:eastAsia="en-US"/>
              </w:rPr>
            </w:pPr>
            <w:r w:rsidRPr="00F363E0">
              <w:rPr>
                <w:rFonts w:ascii="Times New Roman" w:hAnsi="Times New Roman"/>
                <w:b/>
                <w:sz w:val="24"/>
                <w:szCs w:val="24"/>
                <w:lang w:eastAsia="en-US"/>
              </w:rPr>
              <w:t>Практическая работа №22</w:t>
            </w:r>
            <w:r w:rsidRPr="00F363E0">
              <w:rPr>
                <w:rFonts w:ascii="Times New Roman" w:hAnsi="Times New Roman"/>
                <w:sz w:val="24"/>
                <w:szCs w:val="24"/>
                <w:lang w:eastAsia="en-US"/>
              </w:rPr>
              <w:t>. Приготовление</w:t>
            </w:r>
            <w:r w:rsidRPr="00F363E0">
              <w:rPr>
                <w:rFonts w:ascii="Times New Roman" w:hAnsi="Times New Roman"/>
                <w:spacing w:val="-6"/>
                <w:sz w:val="24"/>
                <w:szCs w:val="24"/>
                <w:lang w:eastAsia="en-US"/>
              </w:rPr>
              <w:t xml:space="preserve"> </w:t>
            </w:r>
            <w:r w:rsidRPr="00F363E0">
              <w:rPr>
                <w:rFonts w:ascii="Times New Roman" w:hAnsi="Times New Roman"/>
                <w:sz w:val="24"/>
                <w:szCs w:val="24"/>
                <w:lang w:eastAsia="en-US"/>
              </w:rPr>
              <w:t>квашеных</w:t>
            </w:r>
            <w:r w:rsidRPr="00F363E0">
              <w:rPr>
                <w:rFonts w:ascii="Times New Roman" w:hAnsi="Times New Roman"/>
                <w:spacing w:val="-5"/>
                <w:sz w:val="24"/>
                <w:szCs w:val="24"/>
                <w:lang w:eastAsia="en-US"/>
              </w:rPr>
              <w:t xml:space="preserve"> </w:t>
            </w:r>
            <w:r w:rsidRPr="00F363E0">
              <w:rPr>
                <w:rFonts w:ascii="Times New Roman" w:hAnsi="Times New Roman"/>
                <w:sz w:val="24"/>
                <w:szCs w:val="24"/>
                <w:lang w:eastAsia="en-US"/>
              </w:rPr>
              <w:t>продуктов.</w:t>
            </w:r>
          </w:p>
        </w:tc>
        <w:tc>
          <w:tcPr>
            <w:tcW w:w="610" w:type="pct"/>
            <w:vAlign w:val="center"/>
          </w:tcPr>
          <w:p w:rsidR="00F363E0" w:rsidRPr="00F363E0" w:rsidRDefault="00F363E0" w:rsidP="00F363E0">
            <w:pPr>
              <w:spacing w:after="0"/>
              <w:jc w:val="both"/>
              <w:rPr>
                <w:rFonts w:ascii="Times New Roman" w:hAnsi="Times New Roman"/>
                <w:i/>
                <w:sz w:val="24"/>
                <w:szCs w:val="24"/>
              </w:rPr>
            </w:pPr>
            <w:r w:rsidRPr="00F363E0">
              <w:rPr>
                <w:rFonts w:ascii="Times New Roman" w:hAnsi="Times New Roman"/>
                <w:i/>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04</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2.8</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Уо.04.02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Зо.04.01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845" w:type="pct"/>
          </w:tcPr>
          <w:p w:rsidR="00F363E0" w:rsidRPr="00F363E0" w:rsidRDefault="00F363E0" w:rsidP="00F363E0">
            <w:pPr>
              <w:spacing w:after="0"/>
              <w:jc w:val="both"/>
              <w:rPr>
                <w:rFonts w:ascii="Times New Roman" w:hAnsi="Times New Roman"/>
                <w:b/>
                <w:sz w:val="24"/>
                <w:szCs w:val="24"/>
              </w:rPr>
            </w:pP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 xml:space="preserve">Консультация </w:t>
            </w:r>
          </w:p>
        </w:tc>
        <w:tc>
          <w:tcPr>
            <w:tcW w:w="610" w:type="pct"/>
            <w:vAlign w:val="center"/>
          </w:tcPr>
          <w:p w:rsidR="00F363E0" w:rsidRPr="00F363E0" w:rsidRDefault="00F363E0" w:rsidP="00F363E0">
            <w:pPr>
              <w:spacing w:after="0"/>
              <w:jc w:val="both"/>
              <w:rPr>
                <w:rFonts w:ascii="Times New Roman" w:hAnsi="Times New Roman"/>
                <w:b/>
                <w:i/>
                <w:sz w:val="24"/>
                <w:szCs w:val="24"/>
              </w:rPr>
            </w:pPr>
            <w:r w:rsidRPr="00F363E0">
              <w:rPr>
                <w:rFonts w:ascii="Times New Roman" w:hAnsi="Times New Roman"/>
                <w:b/>
                <w:i/>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p>
        </w:tc>
        <w:tc>
          <w:tcPr>
            <w:tcW w:w="400" w:type="pct"/>
          </w:tcPr>
          <w:p w:rsidR="00F363E0" w:rsidRPr="00F363E0" w:rsidRDefault="00F363E0" w:rsidP="00F363E0">
            <w:pPr>
              <w:spacing w:after="0"/>
              <w:jc w:val="both"/>
              <w:rPr>
                <w:rFonts w:ascii="Times New Roman" w:hAnsi="Times New Roman"/>
                <w:sz w:val="24"/>
                <w:szCs w:val="24"/>
              </w:rPr>
            </w:pPr>
          </w:p>
        </w:tc>
      </w:tr>
      <w:tr w:rsidR="00F363E0" w:rsidRPr="00F363E0" w:rsidTr="00F363E0">
        <w:tc>
          <w:tcPr>
            <w:tcW w:w="84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 xml:space="preserve"> </w:t>
            </w:r>
          </w:p>
        </w:tc>
        <w:tc>
          <w:tcPr>
            <w:tcW w:w="2755" w:type="pct"/>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Экзамен по МДК 02.06.</w:t>
            </w:r>
          </w:p>
        </w:tc>
        <w:tc>
          <w:tcPr>
            <w:tcW w:w="610" w:type="pct"/>
            <w:vAlign w:val="center"/>
          </w:tcPr>
          <w:p w:rsidR="00F363E0" w:rsidRPr="00F363E0" w:rsidRDefault="00F363E0" w:rsidP="00F363E0">
            <w:pPr>
              <w:spacing w:after="0"/>
              <w:jc w:val="both"/>
              <w:rPr>
                <w:rFonts w:ascii="Times New Roman" w:hAnsi="Times New Roman"/>
                <w:b/>
                <w:i/>
                <w:sz w:val="24"/>
                <w:szCs w:val="24"/>
              </w:rPr>
            </w:pPr>
            <w:r w:rsidRPr="00F363E0">
              <w:rPr>
                <w:rFonts w:ascii="Times New Roman" w:hAnsi="Times New Roman"/>
                <w:b/>
                <w:i/>
                <w:sz w:val="24"/>
                <w:szCs w:val="24"/>
              </w:rPr>
              <w:t>6</w:t>
            </w:r>
          </w:p>
        </w:tc>
        <w:tc>
          <w:tcPr>
            <w:tcW w:w="390" w:type="pct"/>
          </w:tcPr>
          <w:p w:rsidR="00F363E0" w:rsidRPr="00F363E0" w:rsidRDefault="00F363E0" w:rsidP="00F363E0">
            <w:pPr>
              <w:spacing w:after="0"/>
              <w:jc w:val="both"/>
              <w:rPr>
                <w:rFonts w:ascii="Times New Roman" w:hAnsi="Times New Roman"/>
                <w:sz w:val="24"/>
                <w:szCs w:val="24"/>
              </w:rPr>
            </w:pPr>
          </w:p>
        </w:tc>
        <w:tc>
          <w:tcPr>
            <w:tcW w:w="400" w:type="pct"/>
          </w:tcPr>
          <w:p w:rsidR="00F363E0" w:rsidRPr="00F363E0" w:rsidRDefault="00F363E0" w:rsidP="00F363E0">
            <w:pPr>
              <w:spacing w:after="0"/>
              <w:jc w:val="both"/>
              <w:rPr>
                <w:rFonts w:ascii="Times New Roman" w:hAnsi="Times New Roman"/>
                <w:sz w:val="24"/>
                <w:szCs w:val="24"/>
              </w:rPr>
            </w:pPr>
          </w:p>
        </w:tc>
      </w:tr>
      <w:tr w:rsidR="00F363E0" w:rsidRPr="00F363E0" w:rsidTr="00F363E0">
        <w:tc>
          <w:tcPr>
            <w:tcW w:w="3600" w:type="pct"/>
            <w:gridSpan w:val="2"/>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Примерная тематика самостоятельной учебной работы при изучении раздела № 6</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lastRenderedPageBreak/>
              <w:t xml:space="preserve">Влияние состава газовой среды на характер и интенсивность дыхания плодов и овощей. </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Влияние физиологически активных препаратов на хранение.</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Эффективность перевозок продукции на хранение, в контейнере. </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Совмещение товарной обработки продукции с уборкой.</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Современные пункты для послеуборочной обработки продукции. </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Материал, применяемый для упаковки продукции.</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Изучение наиболее эффективных хранилищ для длительного хранения.</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Недостатки и преимущества </w:t>
            </w:r>
            <w:proofErr w:type="gramStart"/>
            <w:r w:rsidRPr="00F363E0">
              <w:rPr>
                <w:rFonts w:ascii="Times New Roman" w:hAnsi="Times New Roman"/>
                <w:sz w:val="24"/>
                <w:szCs w:val="24"/>
              </w:rPr>
              <w:t>вертикальных вытяжных труб</w:t>
            </w:r>
            <w:proofErr w:type="gramEnd"/>
            <w:r w:rsidRPr="00F363E0">
              <w:rPr>
                <w:rFonts w:ascii="Times New Roman" w:hAnsi="Times New Roman"/>
                <w:sz w:val="24"/>
                <w:szCs w:val="24"/>
              </w:rPr>
              <w:t xml:space="preserve"> применяемых при хранении. </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Снижение потерь за счет правильной закладки продукции на хранение.</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Методы создания газовых сред при хранении. </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Методы и виды упаковки консервы.</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Учет консервов специальных массовых или объемных единицах. </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Использование метода асептического консервирования.</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Применение безвредных консервантов при консервировании. </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Утилизация отходов после переработки.</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 xml:space="preserve">Получение и применение пищевых красителей. </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Способы пропитки материала готовой продукции</w:t>
            </w:r>
          </w:p>
        </w:tc>
        <w:tc>
          <w:tcPr>
            <w:tcW w:w="610" w:type="pct"/>
            <w:vAlign w:val="center"/>
          </w:tcPr>
          <w:p w:rsidR="00F363E0" w:rsidRPr="00F363E0" w:rsidRDefault="00F363E0" w:rsidP="00F363E0">
            <w:pPr>
              <w:spacing w:after="0"/>
              <w:jc w:val="both"/>
              <w:rPr>
                <w:rFonts w:ascii="Times New Roman" w:hAnsi="Times New Roman"/>
                <w:b/>
                <w:i/>
                <w:sz w:val="24"/>
                <w:szCs w:val="24"/>
              </w:rPr>
            </w:pPr>
            <w:r w:rsidRPr="00F363E0">
              <w:rPr>
                <w:rFonts w:ascii="Times New Roman" w:hAnsi="Times New Roman"/>
                <w:b/>
                <w:i/>
                <w:sz w:val="24"/>
                <w:szCs w:val="24"/>
              </w:rPr>
              <w:lastRenderedPageBreak/>
              <w:t>32</w:t>
            </w:r>
          </w:p>
        </w:tc>
        <w:tc>
          <w:tcPr>
            <w:tcW w:w="390" w:type="pct"/>
          </w:tcPr>
          <w:p w:rsidR="00F363E0" w:rsidRPr="00F363E0" w:rsidRDefault="00F363E0" w:rsidP="00F363E0">
            <w:pPr>
              <w:suppressAutoHyphens/>
              <w:spacing w:after="0"/>
              <w:jc w:val="both"/>
              <w:rPr>
                <w:rFonts w:ascii="Times New Roman" w:hAnsi="Times New Roman"/>
                <w:iCs/>
                <w:sz w:val="24"/>
                <w:szCs w:val="24"/>
              </w:rPr>
            </w:pP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lastRenderedPageBreak/>
              <w:t>ОК 03</w:t>
            </w:r>
          </w:p>
          <w:p w:rsidR="00F363E0" w:rsidRPr="00F363E0" w:rsidRDefault="00F363E0" w:rsidP="00F363E0">
            <w:pPr>
              <w:suppressAutoHyphens/>
              <w:spacing w:after="0"/>
              <w:jc w:val="both"/>
              <w:rPr>
                <w:rFonts w:ascii="Times New Roman" w:hAnsi="Times New Roman"/>
                <w:iCs/>
                <w:sz w:val="24"/>
                <w:szCs w:val="24"/>
              </w:rPr>
            </w:pPr>
            <w:r w:rsidRPr="00F363E0">
              <w:rPr>
                <w:rFonts w:ascii="Times New Roman" w:hAnsi="Times New Roman"/>
                <w:iCs/>
                <w:sz w:val="24"/>
                <w:szCs w:val="24"/>
              </w:rPr>
              <w:t>ОК 09</w:t>
            </w:r>
          </w:p>
          <w:p w:rsidR="00F363E0" w:rsidRPr="00F363E0" w:rsidRDefault="00F363E0" w:rsidP="00F363E0">
            <w:pPr>
              <w:suppressAutoHyphens/>
              <w:spacing w:after="0"/>
              <w:jc w:val="both"/>
              <w:rPr>
                <w:rFonts w:ascii="Times New Roman" w:hAnsi="Times New Roman"/>
                <w:b/>
                <w:sz w:val="24"/>
                <w:szCs w:val="24"/>
              </w:rPr>
            </w:pPr>
            <w:r w:rsidRPr="00F363E0">
              <w:rPr>
                <w:rFonts w:ascii="Times New Roman" w:hAnsi="Times New Roman"/>
                <w:iCs/>
                <w:sz w:val="24"/>
                <w:szCs w:val="24"/>
              </w:rPr>
              <w:t>ПК 2.8</w:t>
            </w: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lastRenderedPageBreak/>
              <w:t>Уо.03.03.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lastRenderedPageBreak/>
              <w:t>Зо.03.03</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Уо.09.01</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Уо.09.02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Зо.09.02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3600" w:type="pct"/>
            <w:gridSpan w:val="2"/>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lastRenderedPageBreak/>
              <w:t>Учебная практика №</w:t>
            </w:r>
            <w:proofErr w:type="gramStart"/>
            <w:r w:rsidRPr="00F363E0">
              <w:rPr>
                <w:rFonts w:ascii="Times New Roman" w:hAnsi="Times New Roman"/>
                <w:b/>
                <w:sz w:val="24"/>
                <w:szCs w:val="24"/>
              </w:rPr>
              <w:t>5  Виды</w:t>
            </w:r>
            <w:proofErr w:type="gramEnd"/>
            <w:r w:rsidRPr="00F363E0">
              <w:rPr>
                <w:rFonts w:ascii="Times New Roman" w:hAnsi="Times New Roman"/>
                <w:b/>
                <w:sz w:val="24"/>
                <w:szCs w:val="24"/>
              </w:rPr>
              <w:t xml:space="preserve"> работ:</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b/>
                <w:sz w:val="24"/>
                <w:szCs w:val="24"/>
              </w:rPr>
              <w:t xml:space="preserve">- </w:t>
            </w:r>
            <w:r w:rsidRPr="00F363E0">
              <w:rPr>
                <w:rFonts w:ascii="Times New Roman" w:hAnsi="Times New Roman"/>
                <w:sz w:val="24"/>
                <w:szCs w:val="24"/>
              </w:rPr>
              <w:t>определение способов и методов хранения растениеводческой продукции;</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w:t>
            </w:r>
            <w:r w:rsidRPr="00F363E0">
              <w:rPr>
                <w:rFonts w:ascii="Times New Roman" w:hAnsi="Times New Roman"/>
                <w:sz w:val="24"/>
                <w:szCs w:val="24"/>
              </w:rPr>
              <w:tab/>
              <w:t>подготовка растениеводческой продукции к хранению;</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w:t>
            </w:r>
            <w:r w:rsidRPr="00F363E0">
              <w:rPr>
                <w:rFonts w:ascii="Times New Roman" w:hAnsi="Times New Roman"/>
                <w:sz w:val="24"/>
                <w:szCs w:val="24"/>
              </w:rPr>
              <w:tab/>
              <w:t>анализировать условия хранения картофеля;</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w:t>
            </w:r>
            <w:r w:rsidRPr="00F363E0">
              <w:rPr>
                <w:rFonts w:ascii="Times New Roman" w:hAnsi="Times New Roman"/>
                <w:sz w:val="24"/>
                <w:szCs w:val="24"/>
              </w:rPr>
              <w:tab/>
              <w:t>анализировать условия хранения овощей;</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w:t>
            </w:r>
            <w:r w:rsidRPr="00F363E0">
              <w:rPr>
                <w:rFonts w:ascii="Times New Roman" w:hAnsi="Times New Roman"/>
                <w:sz w:val="24"/>
                <w:szCs w:val="24"/>
              </w:rPr>
              <w:tab/>
              <w:t>анализировать условия хранения плодов и ягод в стационарных хранилищах;</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w:t>
            </w:r>
            <w:r w:rsidRPr="00F363E0">
              <w:rPr>
                <w:rFonts w:ascii="Times New Roman" w:hAnsi="Times New Roman"/>
                <w:sz w:val="24"/>
                <w:szCs w:val="24"/>
              </w:rPr>
              <w:tab/>
              <w:t>анализировать условия хранения плодов овощей в газовых средах;</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w:t>
            </w:r>
            <w:r w:rsidRPr="00F363E0">
              <w:rPr>
                <w:rFonts w:ascii="Times New Roman" w:hAnsi="Times New Roman"/>
                <w:sz w:val="24"/>
                <w:szCs w:val="24"/>
              </w:rPr>
              <w:tab/>
              <w:t>анализировать условия хранения в герметических емкостях с естественно создающейся газовой средой;</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w:t>
            </w:r>
            <w:r w:rsidRPr="00F363E0">
              <w:rPr>
                <w:rFonts w:ascii="Times New Roman" w:hAnsi="Times New Roman"/>
                <w:sz w:val="24"/>
                <w:szCs w:val="24"/>
              </w:rPr>
              <w:tab/>
              <w:t>расчет естественной убыли при хранении картофеля;</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w:t>
            </w:r>
            <w:r w:rsidRPr="00F363E0">
              <w:rPr>
                <w:rFonts w:ascii="Times New Roman" w:hAnsi="Times New Roman"/>
                <w:sz w:val="24"/>
                <w:szCs w:val="24"/>
              </w:rPr>
              <w:tab/>
              <w:t>расчет естественной убыли при хранении плодов;</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w:t>
            </w:r>
            <w:r w:rsidRPr="00F363E0">
              <w:rPr>
                <w:rFonts w:ascii="Times New Roman" w:hAnsi="Times New Roman"/>
                <w:sz w:val="24"/>
                <w:szCs w:val="24"/>
              </w:rPr>
              <w:tab/>
              <w:t>определение качества картофеля и овощей при хранении;</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lastRenderedPageBreak/>
              <w:t>-</w:t>
            </w:r>
            <w:r w:rsidRPr="00F363E0">
              <w:rPr>
                <w:rFonts w:ascii="Times New Roman" w:hAnsi="Times New Roman"/>
                <w:sz w:val="24"/>
                <w:szCs w:val="24"/>
              </w:rPr>
              <w:tab/>
              <w:t>исследование сроков хранения и их влияние на потери массы плодово-ягодной продукции;</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w:t>
            </w:r>
            <w:r w:rsidRPr="00F363E0">
              <w:rPr>
                <w:rFonts w:ascii="Times New Roman" w:hAnsi="Times New Roman"/>
                <w:sz w:val="24"/>
                <w:szCs w:val="24"/>
              </w:rPr>
              <w:tab/>
              <w:t>определение качества плодово-ягодной продукции;</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w:t>
            </w:r>
            <w:r w:rsidRPr="00F363E0">
              <w:rPr>
                <w:rFonts w:ascii="Times New Roman" w:hAnsi="Times New Roman"/>
                <w:sz w:val="24"/>
                <w:szCs w:val="24"/>
              </w:rPr>
              <w:tab/>
              <w:t>определение качества клейковины;</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w:t>
            </w:r>
            <w:r w:rsidRPr="00F363E0">
              <w:rPr>
                <w:rFonts w:ascii="Times New Roman" w:hAnsi="Times New Roman"/>
                <w:sz w:val="24"/>
                <w:szCs w:val="24"/>
              </w:rPr>
              <w:tab/>
              <w:t>оценка качества круп;</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w:t>
            </w:r>
            <w:r w:rsidRPr="00F363E0">
              <w:rPr>
                <w:rFonts w:ascii="Times New Roman" w:hAnsi="Times New Roman"/>
                <w:sz w:val="24"/>
                <w:szCs w:val="24"/>
              </w:rPr>
              <w:tab/>
              <w:t>оценка качества хлебобулочных изделий;</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w:t>
            </w:r>
            <w:r w:rsidRPr="00F363E0">
              <w:rPr>
                <w:rFonts w:ascii="Times New Roman" w:hAnsi="Times New Roman"/>
                <w:sz w:val="24"/>
                <w:szCs w:val="24"/>
              </w:rPr>
              <w:tab/>
              <w:t>оценка качества растительного масла;</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w:t>
            </w:r>
            <w:r w:rsidRPr="00F363E0">
              <w:rPr>
                <w:rFonts w:ascii="Times New Roman" w:hAnsi="Times New Roman"/>
                <w:sz w:val="24"/>
                <w:szCs w:val="24"/>
              </w:rPr>
              <w:tab/>
              <w:t>подготовка овощей к переработке;</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w:t>
            </w:r>
            <w:r w:rsidRPr="00F363E0">
              <w:rPr>
                <w:rFonts w:ascii="Times New Roman" w:hAnsi="Times New Roman"/>
                <w:sz w:val="24"/>
                <w:szCs w:val="24"/>
              </w:rPr>
              <w:tab/>
              <w:t>подготовка плодов и ягод к переработке</w:t>
            </w:r>
            <w:r w:rsidRPr="00F363E0">
              <w:rPr>
                <w:rFonts w:ascii="Times New Roman" w:hAnsi="Times New Roman"/>
                <w:sz w:val="24"/>
                <w:szCs w:val="24"/>
              </w:rPr>
              <w:tab/>
            </w:r>
          </w:p>
        </w:tc>
        <w:tc>
          <w:tcPr>
            <w:tcW w:w="610" w:type="pct"/>
            <w:vAlign w:val="center"/>
          </w:tcPr>
          <w:p w:rsidR="00F363E0" w:rsidRPr="00F363E0" w:rsidRDefault="00F363E0" w:rsidP="00F363E0">
            <w:pPr>
              <w:spacing w:after="0"/>
              <w:jc w:val="both"/>
              <w:rPr>
                <w:rFonts w:ascii="Times New Roman" w:hAnsi="Times New Roman"/>
                <w:b/>
                <w:i/>
                <w:sz w:val="24"/>
                <w:szCs w:val="24"/>
              </w:rPr>
            </w:pPr>
            <w:r w:rsidRPr="00F363E0">
              <w:rPr>
                <w:rFonts w:ascii="Times New Roman" w:hAnsi="Times New Roman"/>
                <w:b/>
                <w:i/>
                <w:sz w:val="24"/>
                <w:szCs w:val="24"/>
              </w:rPr>
              <w:lastRenderedPageBreak/>
              <w:t>18</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2.8</w:t>
            </w:r>
          </w:p>
          <w:p w:rsidR="00F363E0" w:rsidRPr="00F363E0" w:rsidRDefault="00F363E0" w:rsidP="00F363E0">
            <w:pPr>
              <w:spacing w:after="0"/>
              <w:jc w:val="both"/>
              <w:rPr>
                <w:rFonts w:ascii="Times New Roman" w:hAnsi="Times New Roman"/>
                <w:sz w:val="24"/>
                <w:szCs w:val="24"/>
              </w:rPr>
            </w:pP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Зо.02.03</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c>
          <w:tcPr>
            <w:tcW w:w="3600" w:type="pct"/>
            <w:gridSpan w:val="2"/>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lastRenderedPageBreak/>
              <w:t xml:space="preserve">Производственная </w:t>
            </w:r>
            <w:proofErr w:type="gramStart"/>
            <w:r w:rsidRPr="00F363E0">
              <w:rPr>
                <w:rFonts w:ascii="Times New Roman" w:hAnsi="Times New Roman"/>
                <w:b/>
                <w:sz w:val="24"/>
                <w:szCs w:val="24"/>
              </w:rPr>
              <w:t>практика  Виды</w:t>
            </w:r>
            <w:proofErr w:type="gramEnd"/>
            <w:r w:rsidRPr="00F363E0">
              <w:rPr>
                <w:rFonts w:ascii="Times New Roman" w:hAnsi="Times New Roman"/>
                <w:b/>
                <w:sz w:val="24"/>
                <w:szCs w:val="24"/>
              </w:rPr>
              <w:t xml:space="preserve"> работ:</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1. Проверить готовность хранилищ к принятию урожая и оформлению акта готовности.</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2. Составление технологического процесса переработки зерна в муку;</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3. Составление технологического процесса приготовления хлеба;</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4. Составление технологического процесса консервирования овощей;</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5. Составление технологического процесса химического консервирования плодов и ягод;</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6. Составление технологического процесса консервирования плодов и ягод сахаром;</w:t>
            </w:r>
          </w:p>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sz w:val="24"/>
                <w:szCs w:val="24"/>
              </w:rPr>
              <w:t>7. Составление технологического процесса квашения капусты.</w:t>
            </w:r>
            <w:r w:rsidRPr="00F363E0">
              <w:rPr>
                <w:rFonts w:ascii="Times New Roman" w:hAnsi="Times New Roman"/>
                <w:sz w:val="24"/>
                <w:szCs w:val="24"/>
              </w:rPr>
              <w:tab/>
            </w:r>
          </w:p>
        </w:tc>
        <w:tc>
          <w:tcPr>
            <w:tcW w:w="610" w:type="pct"/>
            <w:vAlign w:val="center"/>
          </w:tcPr>
          <w:p w:rsidR="00F363E0" w:rsidRPr="00F363E0" w:rsidRDefault="00F363E0" w:rsidP="00F363E0">
            <w:pPr>
              <w:spacing w:after="0"/>
              <w:jc w:val="both"/>
              <w:rPr>
                <w:rFonts w:ascii="Times New Roman" w:hAnsi="Times New Roman"/>
                <w:b/>
                <w:i/>
                <w:sz w:val="24"/>
                <w:szCs w:val="24"/>
              </w:rPr>
            </w:pPr>
            <w:r w:rsidRPr="00F363E0">
              <w:rPr>
                <w:rFonts w:ascii="Times New Roman" w:hAnsi="Times New Roman"/>
                <w:b/>
                <w:i/>
                <w:sz w:val="24"/>
                <w:szCs w:val="24"/>
              </w:rPr>
              <w:t>72</w:t>
            </w:r>
          </w:p>
        </w:tc>
        <w:tc>
          <w:tcPr>
            <w:tcW w:w="39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ОК 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ПК 2.8</w:t>
            </w:r>
          </w:p>
          <w:p w:rsidR="00F363E0" w:rsidRPr="00F363E0" w:rsidRDefault="00F363E0" w:rsidP="00F363E0">
            <w:pPr>
              <w:spacing w:after="0"/>
              <w:jc w:val="both"/>
              <w:rPr>
                <w:rFonts w:ascii="Times New Roman" w:hAnsi="Times New Roman"/>
                <w:sz w:val="24"/>
                <w:szCs w:val="24"/>
              </w:rPr>
            </w:pPr>
          </w:p>
        </w:tc>
        <w:tc>
          <w:tcPr>
            <w:tcW w:w="400" w:type="pct"/>
          </w:tcPr>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Уо.02.02</w:t>
            </w:r>
          </w:p>
          <w:p w:rsidR="00F363E0" w:rsidRPr="00F363E0" w:rsidRDefault="00F363E0" w:rsidP="00F363E0">
            <w:pPr>
              <w:spacing w:after="0"/>
              <w:jc w:val="both"/>
              <w:rPr>
                <w:rFonts w:ascii="Times New Roman" w:hAnsi="Times New Roman"/>
                <w:sz w:val="24"/>
                <w:szCs w:val="24"/>
              </w:rPr>
            </w:pPr>
            <w:r w:rsidRPr="00F363E0">
              <w:rPr>
                <w:rFonts w:ascii="Times New Roman" w:hAnsi="Times New Roman"/>
                <w:sz w:val="24"/>
                <w:szCs w:val="24"/>
              </w:rPr>
              <w:t>Уо.02.05</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Зо.02.03</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ПО 2.8.01</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У 2.8.02</w:t>
            </w:r>
          </w:p>
          <w:p w:rsidR="00F363E0" w:rsidRPr="00F363E0" w:rsidRDefault="00F363E0" w:rsidP="00F363E0">
            <w:pPr>
              <w:suppressAutoHyphens/>
              <w:spacing w:after="0"/>
              <w:jc w:val="both"/>
              <w:rPr>
                <w:rFonts w:ascii="Times New Roman" w:hAnsi="Times New Roman"/>
                <w:sz w:val="24"/>
                <w:szCs w:val="24"/>
              </w:rPr>
            </w:pPr>
            <w:r w:rsidRPr="00F363E0">
              <w:rPr>
                <w:rFonts w:ascii="Times New Roman" w:hAnsi="Times New Roman"/>
                <w:sz w:val="24"/>
                <w:szCs w:val="24"/>
              </w:rPr>
              <w:t>З 2.8.02</w:t>
            </w:r>
          </w:p>
        </w:tc>
      </w:tr>
      <w:tr w:rsidR="00F363E0" w:rsidRPr="00F363E0" w:rsidTr="00F363E0">
        <w:trPr>
          <w:trHeight w:val="199"/>
        </w:trPr>
        <w:tc>
          <w:tcPr>
            <w:tcW w:w="3600" w:type="pct"/>
            <w:gridSpan w:val="2"/>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Консультация</w:t>
            </w:r>
          </w:p>
        </w:tc>
        <w:tc>
          <w:tcPr>
            <w:tcW w:w="610" w:type="pct"/>
            <w:vAlign w:val="center"/>
          </w:tcPr>
          <w:p w:rsidR="00F363E0" w:rsidRPr="00F363E0" w:rsidRDefault="00F363E0" w:rsidP="00F363E0">
            <w:pPr>
              <w:spacing w:after="0"/>
              <w:jc w:val="both"/>
              <w:rPr>
                <w:rFonts w:ascii="Times New Roman" w:hAnsi="Times New Roman"/>
                <w:b/>
                <w:i/>
                <w:sz w:val="24"/>
                <w:szCs w:val="24"/>
              </w:rPr>
            </w:pPr>
            <w:r w:rsidRPr="00F363E0">
              <w:rPr>
                <w:rFonts w:ascii="Times New Roman" w:hAnsi="Times New Roman"/>
                <w:b/>
                <w:i/>
                <w:sz w:val="24"/>
                <w:szCs w:val="24"/>
              </w:rPr>
              <w:t>2</w:t>
            </w:r>
          </w:p>
        </w:tc>
        <w:tc>
          <w:tcPr>
            <w:tcW w:w="390" w:type="pct"/>
          </w:tcPr>
          <w:p w:rsidR="00F363E0" w:rsidRPr="00F363E0" w:rsidRDefault="00F363E0" w:rsidP="00F363E0">
            <w:pPr>
              <w:spacing w:after="0"/>
              <w:jc w:val="both"/>
              <w:rPr>
                <w:rFonts w:ascii="Times New Roman" w:hAnsi="Times New Roman"/>
                <w:sz w:val="24"/>
                <w:szCs w:val="24"/>
              </w:rPr>
            </w:pPr>
          </w:p>
        </w:tc>
        <w:tc>
          <w:tcPr>
            <w:tcW w:w="400" w:type="pct"/>
          </w:tcPr>
          <w:p w:rsidR="00F363E0" w:rsidRPr="00F363E0" w:rsidRDefault="00F363E0" w:rsidP="00F363E0">
            <w:pPr>
              <w:spacing w:after="0"/>
              <w:jc w:val="both"/>
              <w:rPr>
                <w:rFonts w:ascii="Times New Roman" w:hAnsi="Times New Roman"/>
                <w:sz w:val="24"/>
                <w:szCs w:val="24"/>
              </w:rPr>
            </w:pPr>
          </w:p>
        </w:tc>
      </w:tr>
      <w:tr w:rsidR="00F363E0" w:rsidRPr="00F363E0" w:rsidTr="00F363E0">
        <w:tc>
          <w:tcPr>
            <w:tcW w:w="3600" w:type="pct"/>
            <w:gridSpan w:val="2"/>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Экзамен по ПМ 02</w:t>
            </w:r>
          </w:p>
        </w:tc>
        <w:tc>
          <w:tcPr>
            <w:tcW w:w="610" w:type="pct"/>
            <w:vAlign w:val="center"/>
          </w:tcPr>
          <w:p w:rsidR="00F363E0" w:rsidRPr="00F363E0" w:rsidRDefault="00F363E0" w:rsidP="00F363E0">
            <w:pPr>
              <w:spacing w:after="0"/>
              <w:jc w:val="both"/>
              <w:rPr>
                <w:rFonts w:ascii="Times New Roman" w:hAnsi="Times New Roman"/>
                <w:b/>
                <w:i/>
                <w:sz w:val="24"/>
                <w:szCs w:val="24"/>
              </w:rPr>
            </w:pPr>
            <w:r w:rsidRPr="00F363E0">
              <w:rPr>
                <w:rFonts w:ascii="Times New Roman" w:hAnsi="Times New Roman"/>
                <w:b/>
                <w:i/>
                <w:sz w:val="24"/>
                <w:szCs w:val="24"/>
              </w:rPr>
              <w:t>20</w:t>
            </w:r>
          </w:p>
        </w:tc>
        <w:tc>
          <w:tcPr>
            <w:tcW w:w="390" w:type="pct"/>
          </w:tcPr>
          <w:p w:rsidR="00F363E0" w:rsidRPr="00F363E0" w:rsidRDefault="00F363E0" w:rsidP="00F363E0">
            <w:pPr>
              <w:spacing w:after="0"/>
              <w:jc w:val="both"/>
              <w:rPr>
                <w:rFonts w:ascii="Times New Roman" w:hAnsi="Times New Roman"/>
                <w:sz w:val="24"/>
                <w:szCs w:val="24"/>
              </w:rPr>
            </w:pPr>
          </w:p>
        </w:tc>
        <w:tc>
          <w:tcPr>
            <w:tcW w:w="400" w:type="pct"/>
          </w:tcPr>
          <w:p w:rsidR="00F363E0" w:rsidRPr="00F363E0" w:rsidRDefault="00F363E0" w:rsidP="00F363E0">
            <w:pPr>
              <w:spacing w:after="0"/>
              <w:jc w:val="both"/>
              <w:rPr>
                <w:rFonts w:ascii="Times New Roman" w:hAnsi="Times New Roman"/>
                <w:sz w:val="24"/>
                <w:szCs w:val="24"/>
              </w:rPr>
            </w:pPr>
          </w:p>
        </w:tc>
      </w:tr>
      <w:tr w:rsidR="00F363E0" w:rsidRPr="00F363E0" w:rsidTr="00F363E0">
        <w:tc>
          <w:tcPr>
            <w:tcW w:w="3600" w:type="pct"/>
            <w:gridSpan w:val="2"/>
          </w:tcPr>
          <w:p w:rsidR="00F363E0" w:rsidRPr="00F363E0" w:rsidRDefault="00F363E0" w:rsidP="00F363E0">
            <w:pPr>
              <w:spacing w:after="0"/>
              <w:jc w:val="both"/>
              <w:rPr>
                <w:rFonts w:ascii="Times New Roman" w:hAnsi="Times New Roman"/>
                <w:b/>
                <w:sz w:val="24"/>
                <w:szCs w:val="24"/>
              </w:rPr>
            </w:pPr>
            <w:r w:rsidRPr="00F363E0">
              <w:rPr>
                <w:rFonts w:ascii="Times New Roman" w:hAnsi="Times New Roman"/>
                <w:b/>
                <w:sz w:val="24"/>
                <w:szCs w:val="24"/>
              </w:rPr>
              <w:t xml:space="preserve">Всего </w:t>
            </w:r>
          </w:p>
        </w:tc>
        <w:tc>
          <w:tcPr>
            <w:tcW w:w="610" w:type="pct"/>
            <w:vAlign w:val="center"/>
          </w:tcPr>
          <w:p w:rsidR="00F363E0" w:rsidRPr="00F363E0" w:rsidRDefault="00F363E0" w:rsidP="00F363E0">
            <w:pPr>
              <w:spacing w:after="0"/>
              <w:jc w:val="both"/>
              <w:rPr>
                <w:rFonts w:ascii="Times New Roman" w:hAnsi="Times New Roman"/>
                <w:b/>
                <w:i/>
                <w:sz w:val="24"/>
                <w:szCs w:val="24"/>
              </w:rPr>
            </w:pPr>
            <w:r w:rsidRPr="00F363E0">
              <w:rPr>
                <w:rFonts w:ascii="Times New Roman" w:hAnsi="Times New Roman"/>
                <w:b/>
                <w:i/>
                <w:sz w:val="24"/>
                <w:szCs w:val="24"/>
              </w:rPr>
              <w:t>288</w:t>
            </w:r>
          </w:p>
        </w:tc>
        <w:tc>
          <w:tcPr>
            <w:tcW w:w="390" w:type="pct"/>
          </w:tcPr>
          <w:p w:rsidR="00F363E0" w:rsidRPr="00F363E0" w:rsidRDefault="00F363E0" w:rsidP="00F363E0">
            <w:pPr>
              <w:spacing w:after="0"/>
              <w:jc w:val="both"/>
              <w:rPr>
                <w:rFonts w:ascii="Times New Roman" w:hAnsi="Times New Roman"/>
                <w:sz w:val="24"/>
                <w:szCs w:val="24"/>
              </w:rPr>
            </w:pPr>
          </w:p>
        </w:tc>
        <w:tc>
          <w:tcPr>
            <w:tcW w:w="400" w:type="pct"/>
          </w:tcPr>
          <w:p w:rsidR="00F363E0" w:rsidRPr="00F363E0" w:rsidRDefault="00F363E0" w:rsidP="00F363E0">
            <w:pPr>
              <w:spacing w:after="0"/>
              <w:jc w:val="both"/>
              <w:rPr>
                <w:rFonts w:ascii="Times New Roman" w:hAnsi="Times New Roman"/>
                <w:sz w:val="24"/>
                <w:szCs w:val="24"/>
              </w:rPr>
            </w:pPr>
          </w:p>
        </w:tc>
      </w:tr>
    </w:tbl>
    <w:p w:rsidR="00F363E0" w:rsidRDefault="00F363E0" w:rsidP="00F363E0">
      <w:pPr>
        <w:jc w:val="both"/>
        <w:rPr>
          <w:rFonts w:ascii="Times New Roman" w:hAnsi="Times New Roman"/>
          <w:i/>
        </w:rPr>
      </w:pPr>
    </w:p>
    <w:p w:rsidR="00F363E0" w:rsidRPr="00A54D10" w:rsidRDefault="00F363E0" w:rsidP="00F363E0">
      <w:pPr>
        <w:jc w:val="both"/>
        <w:rPr>
          <w:rFonts w:ascii="Times New Roman" w:hAnsi="Times New Roman"/>
          <w:i/>
        </w:rPr>
        <w:sectPr w:rsidR="00F363E0" w:rsidRPr="00A54D10" w:rsidSect="00F363E0">
          <w:pgSz w:w="16840" w:h="11907" w:orient="landscape"/>
          <w:pgMar w:top="851" w:right="1134" w:bottom="851" w:left="992" w:header="709" w:footer="709" w:gutter="0"/>
          <w:cols w:space="720"/>
        </w:sectPr>
      </w:pPr>
    </w:p>
    <w:p w:rsidR="00F363E0" w:rsidRPr="00A54D10" w:rsidRDefault="00F363E0" w:rsidP="00F363E0">
      <w:pPr>
        <w:spacing w:after="0"/>
        <w:jc w:val="both"/>
        <w:rPr>
          <w:rFonts w:ascii="Times New Roman" w:hAnsi="Times New Roman"/>
          <w:b/>
          <w:bCs/>
          <w:sz w:val="24"/>
          <w:szCs w:val="24"/>
        </w:rPr>
      </w:pPr>
      <w:r w:rsidRPr="00A54D10">
        <w:rPr>
          <w:rFonts w:ascii="Times New Roman" w:hAnsi="Times New Roman"/>
          <w:b/>
          <w:bCs/>
          <w:sz w:val="24"/>
          <w:szCs w:val="24"/>
        </w:rPr>
        <w:lastRenderedPageBreak/>
        <w:t>3. УСЛОВИЯ РЕАЛИЗАЦИИ ПРОФЕССИОНАЛЬНОГО МОДУЛЯ</w:t>
      </w:r>
    </w:p>
    <w:p w:rsidR="00F363E0" w:rsidRPr="00A54D10" w:rsidRDefault="00F363E0" w:rsidP="00F363E0">
      <w:pPr>
        <w:spacing w:after="0"/>
        <w:ind w:firstLine="709"/>
        <w:jc w:val="both"/>
        <w:rPr>
          <w:rFonts w:ascii="Times New Roman" w:hAnsi="Times New Roman"/>
          <w:b/>
          <w:bCs/>
          <w:sz w:val="24"/>
          <w:szCs w:val="24"/>
        </w:rPr>
      </w:pPr>
    </w:p>
    <w:p w:rsidR="00F363E0" w:rsidRPr="00A54D10" w:rsidRDefault="00F363E0" w:rsidP="00F363E0">
      <w:pPr>
        <w:spacing w:after="0"/>
        <w:ind w:firstLine="709"/>
        <w:jc w:val="both"/>
        <w:rPr>
          <w:rFonts w:ascii="Times New Roman" w:hAnsi="Times New Roman"/>
          <w:b/>
          <w:bCs/>
          <w:sz w:val="24"/>
          <w:szCs w:val="24"/>
        </w:rPr>
      </w:pPr>
      <w:r w:rsidRPr="00A54D10">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F363E0" w:rsidRPr="00A54D10" w:rsidRDefault="00F363E0" w:rsidP="00F363E0">
      <w:pPr>
        <w:suppressAutoHyphens/>
        <w:spacing w:after="0"/>
        <w:ind w:firstLine="709"/>
        <w:jc w:val="both"/>
        <w:rPr>
          <w:rFonts w:ascii="Times New Roman" w:hAnsi="Times New Roman"/>
          <w:bCs/>
          <w:sz w:val="24"/>
          <w:szCs w:val="24"/>
        </w:rPr>
      </w:pPr>
      <w:r w:rsidRPr="00A54D10">
        <w:rPr>
          <w:rFonts w:ascii="Times New Roman" w:hAnsi="Times New Roman"/>
          <w:bCs/>
          <w:sz w:val="24"/>
          <w:szCs w:val="24"/>
        </w:rPr>
        <w:t>Лаборатории защиты растений, лаборатор</w:t>
      </w:r>
      <w:r>
        <w:rPr>
          <w:rFonts w:ascii="Times New Roman" w:hAnsi="Times New Roman"/>
          <w:bCs/>
          <w:sz w:val="24"/>
          <w:szCs w:val="24"/>
        </w:rPr>
        <w:t>и</w:t>
      </w:r>
      <w:r w:rsidRPr="00A54D10">
        <w:rPr>
          <w:rFonts w:ascii="Times New Roman" w:hAnsi="Times New Roman"/>
          <w:bCs/>
          <w:sz w:val="24"/>
          <w:szCs w:val="24"/>
        </w:rPr>
        <w:t xml:space="preserve">я </w:t>
      </w:r>
      <w:r w:rsidRPr="00A54D10">
        <w:rPr>
          <w:rFonts w:ascii="Times New Roman" w:hAnsi="Times New Roman"/>
          <w:bCs/>
          <w:sz w:val="24"/>
          <w:szCs w:val="24"/>
          <w:lang w:bidi="ru-RU"/>
        </w:rPr>
        <w:t>земледелия и почвоведения, лаборатория агрохимии,  лаборатория тех</w:t>
      </w:r>
      <w:r w:rsidRPr="00A54D10">
        <w:rPr>
          <w:rFonts w:ascii="Times New Roman" w:hAnsi="Times New Roman"/>
          <w:bCs/>
          <w:sz w:val="24"/>
          <w:szCs w:val="24"/>
          <w:lang w:bidi="ru-RU"/>
        </w:rPr>
        <w:softHyphen/>
        <w:t>нологии хранения и переработки продукции растениеводства</w:t>
      </w:r>
      <w:r w:rsidRPr="00A54D10">
        <w:rPr>
          <w:rFonts w:ascii="Times New Roman" w:hAnsi="Times New Roman"/>
          <w:bCs/>
          <w:i/>
          <w:sz w:val="24"/>
          <w:szCs w:val="24"/>
        </w:rPr>
        <w:t xml:space="preserve">, </w:t>
      </w:r>
      <w:r w:rsidRPr="00A54D10">
        <w:rPr>
          <w:rFonts w:ascii="Times New Roman" w:hAnsi="Times New Roman"/>
          <w:bCs/>
          <w:sz w:val="24"/>
          <w:szCs w:val="24"/>
        </w:rPr>
        <w:t xml:space="preserve">оснащенные в соответствии с п. 6.1.2.3 образовательной программы по специальности </w:t>
      </w:r>
      <w:r w:rsidRPr="00A54D10">
        <w:rPr>
          <w:rFonts w:ascii="Times New Roman" w:hAnsi="Times New Roman"/>
          <w:bCs/>
          <w:sz w:val="24"/>
          <w:szCs w:val="24"/>
        </w:rPr>
        <w:br/>
      </w:r>
      <w:r w:rsidRPr="00A54D10">
        <w:rPr>
          <w:rFonts w:ascii="Times New Roman" w:hAnsi="Times New Roman"/>
          <w:bCs/>
          <w:iCs/>
          <w:sz w:val="24"/>
          <w:szCs w:val="24"/>
        </w:rPr>
        <w:t>35.02.05 Агрономия</w:t>
      </w:r>
      <w:r w:rsidRPr="00A54D10">
        <w:rPr>
          <w:rFonts w:ascii="Times New Roman" w:hAnsi="Times New Roman"/>
          <w:bCs/>
          <w:sz w:val="24"/>
          <w:szCs w:val="24"/>
        </w:rPr>
        <w:t xml:space="preserve"> </w:t>
      </w:r>
    </w:p>
    <w:p w:rsidR="00F363E0" w:rsidRPr="00A54D10" w:rsidRDefault="00F363E0" w:rsidP="00C81E53">
      <w:pPr>
        <w:numPr>
          <w:ilvl w:val="0"/>
          <w:numId w:val="51"/>
        </w:numPr>
        <w:spacing w:after="0"/>
        <w:ind w:left="0" w:firstLine="540"/>
        <w:jc w:val="both"/>
        <w:rPr>
          <w:rFonts w:ascii="Times New Roman" w:hAnsi="Times New Roman"/>
          <w:bCs/>
          <w:sz w:val="24"/>
          <w:szCs w:val="24"/>
        </w:rPr>
      </w:pPr>
      <w:r w:rsidRPr="00A54D10">
        <w:rPr>
          <w:rFonts w:ascii="Times New Roman" w:hAnsi="Times New Roman"/>
          <w:b/>
          <w:bCs/>
          <w:sz w:val="24"/>
          <w:szCs w:val="24"/>
        </w:rPr>
        <w:t xml:space="preserve">Оборудование </w:t>
      </w:r>
      <w:r w:rsidRPr="00A54D10">
        <w:rPr>
          <w:rFonts w:ascii="Times New Roman" w:hAnsi="Times New Roman"/>
          <w:b/>
          <w:sz w:val="24"/>
          <w:szCs w:val="24"/>
        </w:rPr>
        <w:t xml:space="preserve">лаборатории </w:t>
      </w:r>
      <w:r w:rsidRPr="00A54D10">
        <w:rPr>
          <w:rFonts w:ascii="Times New Roman" w:hAnsi="Times New Roman"/>
          <w:b/>
          <w:bCs/>
          <w:sz w:val="24"/>
          <w:szCs w:val="24"/>
        </w:rPr>
        <w:t xml:space="preserve">и рабочих мест лаборатории </w:t>
      </w:r>
      <w:r w:rsidRPr="00A54D10">
        <w:rPr>
          <w:rFonts w:ascii="Times New Roman" w:hAnsi="Times New Roman"/>
          <w:b/>
          <w:sz w:val="24"/>
          <w:szCs w:val="24"/>
        </w:rPr>
        <w:t>механизации и автоматизации сельскохозяйственного производства:</w:t>
      </w:r>
    </w:p>
    <w:p w:rsidR="00F363E0" w:rsidRPr="00A54D10" w:rsidRDefault="00F363E0" w:rsidP="00C81E53">
      <w:pPr>
        <w:numPr>
          <w:ilvl w:val="0"/>
          <w:numId w:val="51"/>
        </w:numPr>
        <w:spacing w:after="0"/>
        <w:ind w:left="0" w:firstLine="540"/>
        <w:jc w:val="both"/>
        <w:rPr>
          <w:rFonts w:ascii="Times New Roman" w:hAnsi="Times New Roman"/>
          <w:bCs/>
          <w:sz w:val="24"/>
          <w:szCs w:val="24"/>
        </w:rPr>
      </w:pPr>
      <w:r w:rsidRPr="00A54D10">
        <w:rPr>
          <w:rFonts w:ascii="Times New Roman" w:hAnsi="Times New Roman"/>
          <w:bCs/>
          <w:sz w:val="24"/>
          <w:szCs w:val="24"/>
        </w:rPr>
        <w:t xml:space="preserve">посадочные места по количеству обучающихся; </w:t>
      </w:r>
    </w:p>
    <w:p w:rsidR="00F363E0" w:rsidRPr="00A54D10" w:rsidRDefault="00F363E0" w:rsidP="00C81E53">
      <w:pPr>
        <w:widowControl w:val="0"/>
        <w:numPr>
          <w:ilvl w:val="0"/>
          <w:numId w:val="51"/>
        </w:numPr>
        <w:spacing w:after="0"/>
        <w:ind w:left="0" w:firstLine="540"/>
        <w:jc w:val="both"/>
        <w:rPr>
          <w:rFonts w:ascii="Times New Roman" w:hAnsi="Times New Roman"/>
          <w:bCs/>
          <w:sz w:val="24"/>
          <w:szCs w:val="24"/>
        </w:rPr>
      </w:pPr>
      <w:r w:rsidRPr="00A54D10">
        <w:rPr>
          <w:rFonts w:ascii="Times New Roman" w:hAnsi="Times New Roman"/>
          <w:bCs/>
          <w:sz w:val="24"/>
          <w:szCs w:val="24"/>
        </w:rPr>
        <w:t>рабочее место преподавателя;</w:t>
      </w:r>
    </w:p>
    <w:p w:rsidR="00F363E0" w:rsidRPr="00A54D10" w:rsidRDefault="00F363E0" w:rsidP="00C81E53">
      <w:pPr>
        <w:widowControl w:val="0"/>
        <w:numPr>
          <w:ilvl w:val="0"/>
          <w:numId w:val="51"/>
        </w:numPr>
        <w:spacing w:after="0"/>
        <w:ind w:left="0" w:firstLine="540"/>
        <w:jc w:val="both"/>
        <w:rPr>
          <w:rFonts w:ascii="Times New Roman" w:hAnsi="Times New Roman"/>
          <w:bCs/>
          <w:sz w:val="24"/>
          <w:szCs w:val="24"/>
        </w:rPr>
      </w:pPr>
      <w:r w:rsidRPr="00A54D10">
        <w:rPr>
          <w:rFonts w:ascii="Times New Roman" w:hAnsi="Times New Roman"/>
          <w:bCs/>
          <w:sz w:val="24"/>
          <w:szCs w:val="24"/>
        </w:rPr>
        <w:t>Узлы и детали тракторов различных марок, разрезы узлов трактора;</w:t>
      </w:r>
    </w:p>
    <w:p w:rsidR="00F363E0" w:rsidRPr="00A54D10" w:rsidRDefault="00F363E0" w:rsidP="00C81E53">
      <w:pPr>
        <w:widowControl w:val="0"/>
        <w:numPr>
          <w:ilvl w:val="0"/>
          <w:numId w:val="51"/>
        </w:numPr>
        <w:spacing w:after="0"/>
        <w:ind w:left="0" w:firstLine="540"/>
        <w:jc w:val="both"/>
        <w:rPr>
          <w:rFonts w:ascii="Times New Roman" w:hAnsi="Times New Roman"/>
          <w:bCs/>
          <w:sz w:val="24"/>
          <w:szCs w:val="24"/>
        </w:rPr>
      </w:pPr>
      <w:r w:rsidRPr="00A54D10">
        <w:rPr>
          <w:rFonts w:ascii="Times New Roman" w:hAnsi="Times New Roman"/>
          <w:bCs/>
          <w:sz w:val="24"/>
          <w:szCs w:val="24"/>
        </w:rPr>
        <w:t>комплект учебно-наглядных пособий (моделей) по трактору;</w:t>
      </w:r>
    </w:p>
    <w:p w:rsidR="00F363E0" w:rsidRPr="00A54D10" w:rsidRDefault="00F363E0" w:rsidP="00C81E53">
      <w:pPr>
        <w:widowControl w:val="0"/>
        <w:numPr>
          <w:ilvl w:val="0"/>
          <w:numId w:val="51"/>
        </w:numPr>
        <w:spacing w:after="0"/>
        <w:ind w:left="0" w:firstLine="540"/>
        <w:jc w:val="both"/>
        <w:rPr>
          <w:rFonts w:ascii="Times New Roman" w:hAnsi="Times New Roman"/>
          <w:bCs/>
          <w:sz w:val="24"/>
          <w:szCs w:val="24"/>
        </w:rPr>
      </w:pPr>
      <w:r w:rsidRPr="00A54D10">
        <w:rPr>
          <w:rFonts w:ascii="Times New Roman" w:hAnsi="Times New Roman"/>
          <w:bCs/>
          <w:sz w:val="24"/>
          <w:szCs w:val="24"/>
        </w:rPr>
        <w:t>комплект учебно-наглядных пособий (моделей) по сельскохозяйственным машинам.</w:t>
      </w:r>
    </w:p>
    <w:p w:rsidR="00F363E0" w:rsidRPr="00A54D10" w:rsidRDefault="00F363E0" w:rsidP="00F363E0">
      <w:pPr>
        <w:spacing w:after="0"/>
        <w:ind w:firstLine="540"/>
        <w:jc w:val="both"/>
        <w:rPr>
          <w:rFonts w:ascii="Times New Roman" w:hAnsi="Times New Roman"/>
          <w:bCs/>
          <w:sz w:val="24"/>
          <w:szCs w:val="24"/>
        </w:rPr>
      </w:pPr>
      <w:r w:rsidRPr="00A54D10">
        <w:rPr>
          <w:rFonts w:ascii="Times New Roman" w:hAnsi="Times New Roman"/>
          <w:b/>
          <w:bCs/>
          <w:sz w:val="24"/>
          <w:szCs w:val="24"/>
        </w:rPr>
        <w:t xml:space="preserve">Оборудование </w:t>
      </w:r>
      <w:r w:rsidRPr="00A54D10">
        <w:rPr>
          <w:rFonts w:ascii="Times New Roman" w:hAnsi="Times New Roman"/>
          <w:b/>
          <w:sz w:val="24"/>
          <w:szCs w:val="24"/>
        </w:rPr>
        <w:t>лаборатории и</w:t>
      </w:r>
      <w:r w:rsidRPr="00A54D10">
        <w:rPr>
          <w:rFonts w:ascii="Times New Roman" w:hAnsi="Times New Roman"/>
          <w:b/>
          <w:bCs/>
          <w:sz w:val="24"/>
          <w:szCs w:val="24"/>
        </w:rPr>
        <w:t xml:space="preserve"> рабочих мест </w:t>
      </w:r>
      <w:r w:rsidRPr="00A54D10">
        <w:rPr>
          <w:rFonts w:ascii="Times New Roman" w:hAnsi="Times New Roman"/>
          <w:b/>
          <w:sz w:val="24"/>
          <w:szCs w:val="24"/>
        </w:rPr>
        <w:t>лаборатории защиты растений:</w:t>
      </w:r>
    </w:p>
    <w:p w:rsidR="00F363E0" w:rsidRPr="00A54D10" w:rsidRDefault="00F363E0" w:rsidP="00C81E53">
      <w:pPr>
        <w:numPr>
          <w:ilvl w:val="0"/>
          <w:numId w:val="51"/>
        </w:numPr>
        <w:spacing w:after="0"/>
        <w:ind w:left="0" w:firstLine="540"/>
        <w:jc w:val="both"/>
        <w:rPr>
          <w:rFonts w:ascii="Times New Roman" w:hAnsi="Times New Roman"/>
          <w:bCs/>
          <w:sz w:val="24"/>
          <w:szCs w:val="24"/>
        </w:rPr>
      </w:pPr>
      <w:r w:rsidRPr="00A54D10">
        <w:rPr>
          <w:rFonts w:ascii="Times New Roman" w:hAnsi="Times New Roman"/>
          <w:bCs/>
          <w:sz w:val="24"/>
          <w:szCs w:val="24"/>
        </w:rPr>
        <w:t xml:space="preserve">посадочные места по количеству обучающихся; </w:t>
      </w:r>
    </w:p>
    <w:p w:rsidR="00F363E0" w:rsidRPr="00A54D10" w:rsidRDefault="00F363E0" w:rsidP="00C81E53">
      <w:pPr>
        <w:widowControl w:val="0"/>
        <w:numPr>
          <w:ilvl w:val="0"/>
          <w:numId w:val="51"/>
        </w:numPr>
        <w:spacing w:after="0"/>
        <w:ind w:left="0" w:firstLine="540"/>
        <w:jc w:val="both"/>
        <w:rPr>
          <w:rFonts w:ascii="Times New Roman" w:hAnsi="Times New Roman"/>
          <w:bCs/>
          <w:sz w:val="24"/>
          <w:szCs w:val="24"/>
        </w:rPr>
      </w:pPr>
      <w:r w:rsidRPr="00A54D10">
        <w:rPr>
          <w:rFonts w:ascii="Times New Roman" w:hAnsi="Times New Roman"/>
          <w:bCs/>
          <w:sz w:val="24"/>
          <w:szCs w:val="24"/>
        </w:rPr>
        <w:t>рабочее место преподавателя;</w:t>
      </w:r>
    </w:p>
    <w:p w:rsidR="00F363E0" w:rsidRPr="00A54D10" w:rsidRDefault="00F363E0" w:rsidP="00C81E53">
      <w:pPr>
        <w:widowControl w:val="0"/>
        <w:numPr>
          <w:ilvl w:val="0"/>
          <w:numId w:val="51"/>
        </w:numPr>
        <w:spacing w:after="0"/>
        <w:ind w:left="0" w:firstLine="540"/>
        <w:jc w:val="both"/>
        <w:rPr>
          <w:rFonts w:ascii="Times New Roman" w:hAnsi="Times New Roman"/>
          <w:bCs/>
          <w:sz w:val="24"/>
          <w:szCs w:val="24"/>
        </w:rPr>
      </w:pPr>
      <w:r w:rsidRPr="00A54D10">
        <w:rPr>
          <w:rFonts w:ascii="Times New Roman" w:hAnsi="Times New Roman"/>
          <w:bCs/>
          <w:sz w:val="24"/>
          <w:szCs w:val="24"/>
        </w:rPr>
        <w:t xml:space="preserve">стенды, плакаты, таблицы, </w:t>
      </w:r>
      <w:proofErr w:type="gramStart"/>
      <w:r w:rsidRPr="00A54D10">
        <w:rPr>
          <w:rFonts w:ascii="Times New Roman" w:hAnsi="Times New Roman"/>
          <w:bCs/>
          <w:sz w:val="24"/>
          <w:szCs w:val="24"/>
        </w:rPr>
        <w:t>схемы  по</w:t>
      </w:r>
      <w:proofErr w:type="gramEnd"/>
      <w:r w:rsidRPr="00A54D10">
        <w:rPr>
          <w:rFonts w:ascii="Times New Roman" w:hAnsi="Times New Roman"/>
          <w:bCs/>
          <w:sz w:val="24"/>
          <w:szCs w:val="24"/>
        </w:rPr>
        <w:t xml:space="preserve"> защите растений; альбомы вредителей и болезней сельскохозяйственных культур, коллекции вредителей, гербарии пораженных культур, муляжи и натуральные экспонаты по защите растений.</w:t>
      </w:r>
    </w:p>
    <w:p w:rsidR="00F363E0" w:rsidRPr="00A54D10" w:rsidRDefault="00F363E0" w:rsidP="00F363E0">
      <w:pPr>
        <w:widowControl w:val="0"/>
        <w:spacing w:after="0"/>
        <w:ind w:left="540"/>
        <w:jc w:val="both"/>
        <w:rPr>
          <w:rFonts w:ascii="Times New Roman" w:hAnsi="Times New Roman"/>
          <w:b/>
          <w:bCs/>
          <w:sz w:val="24"/>
          <w:szCs w:val="24"/>
        </w:rPr>
      </w:pPr>
      <w:r w:rsidRPr="00A54D10">
        <w:rPr>
          <w:rFonts w:ascii="Times New Roman" w:hAnsi="Times New Roman"/>
          <w:b/>
          <w:bCs/>
          <w:sz w:val="24"/>
          <w:szCs w:val="24"/>
        </w:rPr>
        <w:t>Оборудование лаборатории и рабочих мест лаборатории земледелия с почвоведением», лаборатории агрохимии:</w:t>
      </w:r>
    </w:p>
    <w:p w:rsidR="00F363E0" w:rsidRPr="00A54D10" w:rsidRDefault="00F363E0" w:rsidP="00C81E53">
      <w:pPr>
        <w:numPr>
          <w:ilvl w:val="0"/>
          <w:numId w:val="51"/>
        </w:numPr>
        <w:spacing w:after="0"/>
        <w:ind w:left="0" w:firstLine="540"/>
        <w:jc w:val="both"/>
        <w:rPr>
          <w:rFonts w:ascii="Times New Roman" w:hAnsi="Times New Roman"/>
          <w:bCs/>
          <w:sz w:val="24"/>
          <w:szCs w:val="24"/>
        </w:rPr>
      </w:pPr>
      <w:r w:rsidRPr="00A54D10">
        <w:rPr>
          <w:rFonts w:ascii="Times New Roman" w:hAnsi="Times New Roman"/>
          <w:bCs/>
          <w:sz w:val="24"/>
          <w:szCs w:val="24"/>
        </w:rPr>
        <w:t xml:space="preserve">посадочные места по количеству обучающихся; </w:t>
      </w:r>
    </w:p>
    <w:p w:rsidR="00F363E0" w:rsidRPr="00A54D10" w:rsidRDefault="00F363E0" w:rsidP="00C81E53">
      <w:pPr>
        <w:numPr>
          <w:ilvl w:val="0"/>
          <w:numId w:val="51"/>
        </w:numPr>
        <w:spacing w:after="0"/>
        <w:ind w:left="0" w:firstLine="540"/>
        <w:jc w:val="both"/>
        <w:rPr>
          <w:rFonts w:ascii="Times New Roman" w:hAnsi="Times New Roman"/>
          <w:bCs/>
          <w:sz w:val="24"/>
          <w:szCs w:val="24"/>
        </w:rPr>
      </w:pPr>
      <w:r w:rsidRPr="00A54D10">
        <w:rPr>
          <w:rFonts w:ascii="Times New Roman" w:hAnsi="Times New Roman"/>
          <w:bCs/>
          <w:sz w:val="24"/>
          <w:szCs w:val="24"/>
        </w:rPr>
        <w:t>рабочее место преподавателя</w:t>
      </w:r>
    </w:p>
    <w:p w:rsidR="00F363E0" w:rsidRPr="00A54D10" w:rsidRDefault="00F363E0" w:rsidP="00F363E0">
      <w:pPr>
        <w:widowControl w:val="0"/>
        <w:spacing w:after="0"/>
        <w:ind w:left="540"/>
        <w:jc w:val="both"/>
        <w:rPr>
          <w:rFonts w:ascii="Times New Roman" w:hAnsi="Times New Roman"/>
          <w:bCs/>
          <w:sz w:val="24"/>
          <w:szCs w:val="24"/>
        </w:rPr>
      </w:pPr>
      <w:r w:rsidRPr="00A54D10">
        <w:rPr>
          <w:rFonts w:ascii="Times New Roman" w:hAnsi="Times New Roman"/>
          <w:bCs/>
          <w:sz w:val="24"/>
          <w:szCs w:val="24"/>
        </w:rPr>
        <w:t>- комплект инструментов, приспособлений;</w:t>
      </w:r>
    </w:p>
    <w:p w:rsidR="00F363E0" w:rsidRPr="00A54D10" w:rsidRDefault="00F363E0" w:rsidP="00F363E0">
      <w:pPr>
        <w:widowControl w:val="0"/>
        <w:spacing w:after="0"/>
        <w:ind w:left="540"/>
        <w:jc w:val="both"/>
        <w:rPr>
          <w:rFonts w:ascii="Times New Roman" w:hAnsi="Times New Roman"/>
          <w:bCs/>
          <w:sz w:val="24"/>
          <w:szCs w:val="24"/>
        </w:rPr>
      </w:pPr>
      <w:r w:rsidRPr="00A54D10">
        <w:rPr>
          <w:rFonts w:ascii="Times New Roman" w:hAnsi="Times New Roman"/>
          <w:bCs/>
          <w:sz w:val="24"/>
          <w:szCs w:val="24"/>
        </w:rPr>
        <w:t>- комплект учебно-методической документации;</w:t>
      </w:r>
    </w:p>
    <w:p w:rsidR="00F363E0" w:rsidRPr="00A54D10" w:rsidRDefault="00F363E0" w:rsidP="00F363E0">
      <w:pPr>
        <w:widowControl w:val="0"/>
        <w:spacing w:after="0"/>
        <w:ind w:left="540"/>
        <w:jc w:val="both"/>
        <w:rPr>
          <w:rFonts w:ascii="Times New Roman" w:hAnsi="Times New Roman"/>
          <w:bCs/>
          <w:sz w:val="24"/>
          <w:szCs w:val="24"/>
        </w:rPr>
      </w:pPr>
      <w:r w:rsidRPr="00A54D10">
        <w:rPr>
          <w:rFonts w:ascii="Times New Roman" w:hAnsi="Times New Roman"/>
          <w:bCs/>
          <w:sz w:val="24"/>
          <w:szCs w:val="24"/>
        </w:rPr>
        <w:t>- наглядные пособия (схемы, таблицы, графики, рисунки);</w:t>
      </w:r>
    </w:p>
    <w:p w:rsidR="00F363E0" w:rsidRPr="00A54D10" w:rsidRDefault="00F363E0" w:rsidP="00F363E0">
      <w:pPr>
        <w:widowControl w:val="0"/>
        <w:spacing w:after="0"/>
        <w:ind w:left="540"/>
        <w:jc w:val="both"/>
        <w:rPr>
          <w:rFonts w:ascii="Times New Roman" w:hAnsi="Times New Roman"/>
          <w:bCs/>
          <w:sz w:val="24"/>
          <w:szCs w:val="24"/>
        </w:rPr>
      </w:pPr>
      <w:r w:rsidRPr="00A54D10">
        <w:rPr>
          <w:rFonts w:ascii="Times New Roman" w:hAnsi="Times New Roman"/>
          <w:bCs/>
          <w:sz w:val="24"/>
          <w:szCs w:val="24"/>
        </w:rPr>
        <w:t>- гербарий,</w:t>
      </w:r>
    </w:p>
    <w:p w:rsidR="00F363E0" w:rsidRPr="00A54D10" w:rsidRDefault="00F363E0" w:rsidP="00F363E0">
      <w:pPr>
        <w:widowControl w:val="0"/>
        <w:spacing w:after="0"/>
        <w:ind w:left="540"/>
        <w:jc w:val="both"/>
        <w:rPr>
          <w:rFonts w:ascii="Times New Roman" w:hAnsi="Times New Roman"/>
          <w:bCs/>
          <w:sz w:val="24"/>
          <w:szCs w:val="24"/>
        </w:rPr>
      </w:pPr>
      <w:r w:rsidRPr="00A54D10">
        <w:rPr>
          <w:rFonts w:ascii="Times New Roman" w:hAnsi="Times New Roman"/>
          <w:bCs/>
          <w:sz w:val="24"/>
          <w:szCs w:val="24"/>
        </w:rPr>
        <w:t>- образцы минеральных удобрений</w:t>
      </w:r>
    </w:p>
    <w:p w:rsidR="00F363E0" w:rsidRPr="00A54D10" w:rsidRDefault="00F363E0" w:rsidP="00F363E0">
      <w:pPr>
        <w:widowControl w:val="0"/>
        <w:spacing w:after="0"/>
        <w:ind w:left="540"/>
        <w:jc w:val="both"/>
        <w:rPr>
          <w:rFonts w:ascii="Times New Roman" w:hAnsi="Times New Roman"/>
          <w:bCs/>
          <w:sz w:val="24"/>
          <w:szCs w:val="24"/>
        </w:rPr>
      </w:pPr>
      <w:r w:rsidRPr="00A54D10">
        <w:rPr>
          <w:rFonts w:ascii="Times New Roman" w:hAnsi="Times New Roman"/>
          <w:bCs/>
          <w:sz w:val="24"/>
          <w:szCs w:val="24"/>
        </w:rPr>
        <w:t>- образцы почв.</w:t>
      </w:r>
    </w:p>
    <w:p w:rsidR="00F363E0" w:rsidRPr="00A54D10" w:rsidRDefault="00F363E0" w:rsidP="00F363E0">
      <w:pPr>
        <w:suppressAutoHyphens/>
        <w:spacing w:after="0"/>
        <w:ind w:firstLine="709"/>
        <w:jc w:val="both"/>
        <w:rPr>
          <w:rFonts w:ascii="Times New Roman" w:hAnsi="Times New Roman"/>
          <w:bCs/>
          <w:sz w:val="24"/>
          <w:szCs w:val="24"/>
        </w:rPr>
      </w:pPr>
      <w:r w:rsidRPr="00A54D10">
        <w:rPr>
          <w:rFonts w:ascii="Times New Roman" w:hAnsi="Times New Roman"/>
          <w:bCs/>
          <w:sz w:val="24"/>
          <w:szCs w:val="24"/>
        </w:rPr>
        <w:t>Оснащенные базы практики (</w:t>
      </w:r>
      <w:proofErr w:type="spellStart"/>
      <w:r w:rsidRPr="00A54D10">
        <w:rPr>
          <w:rFonts w:ascii="Times New Roman" w:hAnsi="Times New Roman"/>
          <w:bCs/>
          <w:sz w:val="24"/>
          <w:szCs w:val="24"/>
          <w:lang w:bidi="ru-RU"/>
        </w:rPr>
        <w:t>коллекционно</w:t>
      </w:r>
      <w:proofErr w:type="spellEnd"/>
      <w:r w:rsidRPr="00A54D10">
        <w:rPr>
          <w:rFonts w:ascii="Times New Roman" w:hAnsi="Times New Roman"/>
          <w:bCs/>
          <w:sz w:val="24"/>
          <w:szCs w:val="24"/>
          <w:lang w:bidi="ru-RU"/>
        </w:rPr>
        <w:t>-опытное поле (участок</w:t>
      </w:r>
      <w:r w:rsidRPr="00A54D10">
        <w:rPr>
          <w:rFonts w:ascii="Times New Roman" w:hAnsi="Times New Roman"/>
          <w:bCs/>
          <w:sz w:val="24"/>
          <w:szCs w:val="24"/>
        </w:rPr>
        <w:t>) в соответствии с п 6.1.2.5 образовательной программы по</w:t>
      </w:r>
      <w:r w:rsidRPr="00A54D10">
        <w:rPr>
          <w:rFonts w:ascii="Times New Roman" w:hAnsi="Times New Roman"/>
          <w:bCs/>
          <w:i/>
          <w:sz w:val="24"/>
          <w:szCs w:val="24"/>
        </w:rPr>
        <w:t xml:space="preserve"> </w:t>
      </w:r>
      <w:r w:rsidRPr="00A54D10">
        <w:rPr>
          <w:rFonts w:ascii="Times New Roman" w:hAnsi="Times New Roman"/>
          <w:bCs/>
          <w:sz w:val="24"/>
          <w:szCs w:val="24"/>
        </w:rPr>
        <w:t xml:space="preserve">специальности </w:t>
      </w:r>
      <w:r w:rsidRPr="00A54D10">
        <w:rPr>
          <w:rFonts w:ascii="Times New Roman" w:hAnsi="Times New Roman"/>
          <w:bCs/>
          <w:iCs/>
          <w:sz w:val="24"/>
          <w:szCs w:val="24"/>
        </w:rPr>
        <w:t>35.02.05 Агрономия</w:t>
      </w:r>
      <w:r w:rsidRPr="00A54D10">
        <w:rPr>
          <w:rFonts w:ascii="Times New Roman" w:hAnsi="Times New Roman"/>
          <w:bCs/>
          <w:sz w:val="24"/>
          <w:szCs w:val="24"/>
        </w:rPr>
        <w:t>.</w:t>
      </w:r>
    </w:p>
    <w:p w:rsidR="00F363E0" w:rsidRPr="00A54D10" w:rsidRDefault="00F363E0" w:rsidP="00F363E0">
      <w:pPr>
        <w:spacing w:after="0"/>
        <w:ind w:firstLine="709"/>
        <w:jc w:val="both"/>
        <w:rPr>
          <w:rFonts w:ascii="Times New Roman" w:hAnsi="Times New Roman"/>
          <w:b/>
          <w:bCs/>
          <w:sz w:val="24"/>
          <w:szCs w:val="24"/>
        </w:rPr>
      </w:pPr>
      <w:r w:rsidRPr="00A54D10">
        <w:rPr>
          <w:rFonts w:ascii="Times New Roman" w:hAnsi="Times New Roman"/>
          <w:b/>
          <w:bCs/>
          <w:sz w:val="24"/>
          <w:szCs w:val="24"/>
        </w:rPr>
        <w:t>3.2. Информационное обеспечение реализации программы</w:t>
      </w:r>
    </w:p>
    <w:p w:rsidR="00F363E0" w:rsidRPr="00A54D10" w:rsidRDefault="00F363E0" w:rsidP="00C81E53">
      <w:pPr>
        <w:numPr>
          <w:ilvl w:val="2"/>
          <w:numId w:val="47"/>
        </w:numPr>
        <w:spacing w:after="0"/>
        <w:ind w:left="0" w:firstLine="0"/>
        <w:contextualSpacing/>
        <w:jc w:val="both"/>
        <w:rPr>
          <w:rFonts w:ascii="Times New Roman" w:hAnsi="Times New Roman"/>
          <w:b/>
          <w:sz w:val="24"/>
          <w:szCs w:val="24"/>
          <w:lang w:val="x-none" w:eastAsia="x-none"/>
        </w:rPr>
      </w:pPr>
      <w:r w:rsidRPr="00A54D10">
        <w:rPr>
          <w:rFonts w:ascii="Times New Roman" w:hAnsi="Times New Roman"/>
          <w:b/>
          <w:sz w:val="24"/>
          <w:szCs w:val="24"/>
          <w:lang w:eastAsia="x-none"/>
        </w:rPr>
        <w:t>Основные печатные</w:t>
      </w:r>
      <w:r w:rsidRPr="00A54D10">
        <w:rPr>
          <w:rFonts w:ascii="Times New Roman" w:hAnsi="Times New Roman"/>
          <w:b/>
          <w:sz w:val="24"/>
          <w:szCs w:val="24"/>
          <w:lang w:val="x-none" w:eastAsia="x-none"/>
        </w:rPr>
        <w:t xml:space="preserve"> издания</w:t>
      </w:r>
    </w:p>
    <w:p w:rsidR="00F363E0" w:rsidRPr="00A54D10" w:rsidRDefault="00F363E0" w:rsidP="00F363E0">
      <w:pPr>
        <w:spacing w:after="0"/>
        <w:contextualSpacing/>
        <w:jc w:val="both"/>
        <w:rPr>
          <w:rFonts w:ascii="Times New Roman" w:hAnsi="Times New Roman"/>
          <w:b/>
          <w:sz w:val="24"/>
          <w:szCs w:val="24"/>
          <w:lang w:val="x-none" w:eastAsia="x-none"/>
        </w:rPr>
      </w:pPr>
    </w:p>
    <w:p w:rsidR="00F363E0" w:rsidRPr="00A54D10" w:rsidRDefault="00F363E0" w:rsidP="00C81E53">
      <w:pPr>
        <w:numPr>
          <w:ilvl w:val="0"/>
          <w:numId w:val="36"/>
        </w:numPr>
        <w:spacing w:after="0"/>
        <w:ind w:left="0" w:firstLine="0"/>
        <w:contextualSpacing/>
        <w:jc w:val="both"/>
        <w:rPr>
          <w:rFonts w:ascii="Times New Roman" w:hAnsi="Times New Roman"/>
          <w:sz w:val="24"/>
          <w:szCs w:val="24"/>
        </w:rPr>
      </w:pPr>
      <w:r w:rsidRPr="00A54D10">
        <w:rPr>
          <w:rFonts w:ascii="Times New Roman" w:hAnsi="Times New Roman"/>
          <w:sz w:val="24"/>
          <w:szCs w:val="24"/>
        </w:rPr>
        <w:t>Щербакова Л.Н. Защита растений. - М.: Академия, 2018.</w:t>
      </w:r>
    </w:p>
    <w:p w:rsidR="00F363E0" w:rsidRPr="00A54D10" w:rsidRDefault="00F363E0" w:rsidP="00C81E53">
      <w:pPr>
        <w:numPr>
          <w:ilvl w:val="0"/>
          <w:numId w:val="36"/>
        </w:numPr>
        <w:spacing w:after="0"/>
        <w:ind w:left="0" w:firstLine="0"/>
        <w:contextualSpacing/>
        <w:jc w:val="both"/>
        <w:rPr>
          <w:rFonts w:ascii="Times New Roman" w:hAnsi="Times New Roman"/>
          <w:sz w:val="24"/>
          <w:szCs w:val="24"/>
        </w:rPr>
      </w:pPr>
      <w:r w:rsidRPr="00A54D10">
        <w:rPr>
          <w:rFonts w:ascii="Times New Roman" w:hAnsi="Times New Roman"/>
          <w:sz w:val="24"/>
          <w:szCs w:val="24"/>
        </w:rPr>
        <w:t>Лыков А.М. Земледелие с почвоведением. - М.: Колос, 2000</w:t>
      </w:r>
    </w:p>
    <w:p w:rsidR="00F363E0" w:rsidRPr="00A54D10" w:rsidRDefault="00F363E0" w:rsidP="00C81E53">
      <w:pPr>
        <w:numPr>
          <w:ilvl w:val="0"/>
          <w:numId w:val="36"/>
        </w:numPr>
        <w:spacing w:after="0"/>
        <w:ind w:left="0" w:firstLine="0"/>
        <w:contextualSpacing/>
        <w:jc w:val="both"/>
        <w:rPr>
          <w:rFonts w:ascii="Times New Roman" w:hAnsi="Times New Roman"/>
          <w:sz w:val="24"/>
          <w:szCs w:val="24"/>
        </w:rPr>
      </w:pPr>
      <w:r w:rsidRPr="00A54D10">
        <w:rPr>
          <w:rFonts w:ascii="Times New Roman" w:hAnsi="Times New Roman"/>
          <w:sz w:val="24"/>
          <w:szCs w:val="24"/>
        </w:rPr>
        <w:t xml:space="preserve">Смирнов П.М., </w:t>
      </w:r>
      <w:proofErr w:type="spellStart"/>
      <w:r w:rsidRPr="00A54D10">
        <w:rPr>
          <w:rFonts w:ascii="Times New Roman" w:hAnsi="Times New Roman"/>
          <w:sz w:val="24"/>
          <w:szCs w:val="24"/>
        </w:rPr>
        <w:t>Муравин</w:t>
      </w:r>
      <w:proofErr w:type="spellEnd"/>
      <w:r w:rsidRPr="00A54D10">
        <w:rPr>
          <w:rFonts w:ascii="Times New Roman" w:hAnsi="Times New Roman"/>
          <w:sz w:val="24"/>
          <w:szCs w:val="24"/>
        </w:rPr>
        <w:t xml:space="preserve"> Э.А. Агрохимия. - М.: </w:t>
      </w:r>
      <w:proofErr w:type="spellStart"/>
      <w:r w:rsidRPr="00A54D10">
        <w:rPr>
          <w:rFonts w:ascii="Times New Roman" w:hAnsi="Times New Roman"/>
          <w:sz w:val="24"/>
          <w:szCs w:val="24"/>
        </w:rPr>
        <w:t>Агропромиздат</w:t>
      </w:r>
      <w:proofErr w:type="spellEnd"/>
      <w:r w:rsidRPr="00A54D10">
        <w:rPr>
          <w:rFonts w:ascii="Times New Roman" w:hAnsi="Times New Roman"/>
          <w:sz w:val="24"/>
          <w:szCs w:val="24"/>
        </w:rPr>
        <w:t>, 1988</w:t>
      </w:r>
    </w:p>
    <w:p w:rsidR="00F363E0" w:rsidRPr="00A54D10" w:rsidRDefault="00F363E0" w:rsidP="00C81E53">
      <w:pPr>
        <w:numPr>
          <w:ilvl w:val="0"/>
          <w:numId w:val="36"/>
        </w:numPr>
        <w:spacing w:after="0"/>
        <w:ind w:left="0" w:firstLine="0"/>
        <w:contextualSpacing/>
        <w:jc w:val="both"/>
        <w:rPr>
          <w:rFonts w:ascii="Times New Roman" w:hAnsi="Times New Roman"/>
          <w:sz w:val="24"/>
          <w:szCs w:val="24"/>
        </w:rPr>
      </w:pPr>
      <w:proofErr w:type="spellStart"/>
      <w:r w:rsidRPr="00A54D10">
        <w:rPr>
          <w:rFonts w:ascii="Times New Roman" w:hAnsi="Times New Roman"/>
          <w:sz w:val="24"/>
          <w:szCs w:val="24"/>
        </w:rPr>
        <w:t>Личко</w:t>
      </w:r>
      <w:proofErr w:type="spellEnd"/>
      <w:r w:rsidRPr="00A54D10">
        <w:rPr>
          <w:rFonts w:ascii="Times New Roman" w:hAnsi="Times New Roman"/>
          <w:sz w:val="24"/>
          <w:szCs w:val="24"/>
        </w:rPr>
        <w:t xml:space="preserve"> Н.М. Технология переработки растениеводческой продукции. – М.; Колос, 2008. – 583.</w:t>
      </w:r>
    </w:p>
    <w:p w:rsidR="00F363E0" w:rsidRPr="00A54D10" w:rsidRDefault="00F363E0" w:rsidP="00C81E53">
      <w:pPr>
        <w:numPr>
          <w:ilvl w:val="0"/>
          <w:numId w:val="36"/>
        </w:numPr>
        <w:spacing w:after="0"/>
        <w:ind w:left="0" w:firstLine="0"/>
        <w:contextualSpacing/>
        <w:jc w:val="both"/>
        <w:rPr>
          <w:rFonts w:ascii="Times New Roman" w:hAnsi="Times New Roman"/>
          <w:sz w:val="24"/>
          <w:szCs w:val="24"/>
        </w:rPr>
      </w:pPr>
      <w:r w:rsidRPr="00A54D10">
        <w:rPr>
          <w:rFonts w:ascii="Times New Roman" w:hAnsi="Times New Roman"/>
          <w:sz w:val="24"/>
          <w:szCs w:val="24"/>
        </w:rPr>
        <w:t>Широков Е.П. Хранение и переработка продукции растениеводства с основами стандартизации и сертификации. – М.; Колос, 2000. – 256.</w:t>
      </w:r>
    </w:p>
    <w:p w:rsidR="00F363E0" w:rsidRPr="00A54D10" w:rsidRDefault="00F363E0" w:rsidP="00F363E0">
      <w:pPr>
        <w:spacing w:after="0"/>
        <w:contextualSpacing/>
        <w:jc w:val="both"/>
        <w:rPr>
          <w:rFonts w:ascii="Times New Roman" w:hAnsi="Times New Roman"/>
          <w:sz w:val="24"/>
          <w:szCs w:val="24"/>
        </w:rPr>
      </w:pPr>
    </w:p>
    <w:p w:rsidR="00F363E0" w:rsidRPr="00A54D10" w:rsidRDefault="00F363E0" w:rsidP="00F363E0">
      <w:pPr>
        <w:spacing w:after="0"/>
        <w:contextualSpacing/>
        <w:jc w:val="both"/>
        <w:rPr>
          <w:rFonts w:ascii="Times New Roman" w:hAnsi="Times New Roman"/>
          <w:b/>
          <w:sz w:val="24"/>
          <w:szCs w:val="24"/>
        </w:rPr>
      </w:pPr>
      <w:r w:rsidRPr="00A54D10">
        <w:rPr>
          <w:rFonts w:ascii="Times New Roman" w:hAnsi="Times New Roman"/>
          <w:b/>
          <w:sz w:val="24"/>
          <w:szCs w:val="24"/>
        </w:rPr>
        <w:t>3.2.2. Основные электронные издания</w:t>
      </w:r>
    </w:p>
    <w:p w:rsidR="00F363E0" w:rsidRPr="00A54D10" w:rsidRDefault="00F363E0" w:rsidP="00C81E53">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bCs/>
          <w:sz w:val="24"/>
          <w:szCs w:val="24"/>
        </w:rPr>
      </w:pPr>
      <w:r w:rsidRPr="00A54D10">
        <w:rPr>
          <w:rFonts w:ascii="Times New Roman" w:hAnsi="Times New Roman"/>
          <w:sz w:val="24"/>
          <w:szCs w:val="24"/>
        </w:rPr>
        <w:lastRenderedPageBreak/>
        <w:t>1.</w:t>
      </w:r>
      <w:r w:rsidRPr="00A54D10">
        <w:rPr>
          <w:rFonts w:ascii="Times New Roman" w:hAnsi="Times New Roman"/>
          <w:sz w:val="24"/>
          <w:szCs w:val="24"/>
        </w:rPr>
        <w:tab/>
      </w:r>
      <w:r w:rsidRPr="00A54D10">
        <w:rPr>
          <w:rFonts w:ascii="Times New Roman" w:hAnsi="Times New Roman"/>
          <w:bCs/>
          <w:sz w:val="24"/>
          <w:szCs w:val="24"/>
        </w:rPr>
        <w:t>Митякова, И.И. Почвоведение. — Йошкар-</w:t>
      </w:r>
      <w:proofErr w:type="gramStart"/>
      <w:r w:rsidRPr="00A54D10">
        <w:rPr>
          <w:rFonts w:ascii="Times New Roman" w:hAnsi="Times New Roman"/>
          <w:bCs/>
          <w:sz w:val="24"/>
          <w:szCs w:val="24"/>
        </w:rPr>
        <w:t>Ола :</w:t>
      </w:r>
      <w:proofErr w:type="gramEnd"/>
      <w:r w:rsidRPr="00A54D10">
        <w:rPr>
          <w:rFonts w:ascii="Times New Roman" w:hAnsi="Times New Roman"/>
          <w:bCs/>
          <w:sz w:val="24"/>
          <w:szCs w:val="24"/>
        </w:rPr>
        <w:t xml:space="preserve"> ПГТУ, 2017. -</w:t>
      </w:r>
      <w:proofErr w:type="gramStart"/>
      <w:r w:rsidRPr="00A54D10">
        <w:rPr>
          <w:rFonts w:ascii="Times New Roman" w:hAnsi="Times New Roman"/>
          <w:bCs/>
          <w:sz w:val="24"/>
          <w:szCs w:val="24"/>
        </w:rPr>
        <w:t>Текст :</w:t>
      </w:r>
      <w:proofErr w:type="gramEnd"/>
      <w:r w:rsidRPr="00A54D10">
        <w:rPr>
          <w:rFonts w:ascii="Times New Roman" w:hAnsi="Times New Roman"/>
          <w:bCs/>
          <w:sz w:val="24"/>
          <w:szCs w:val="24"/>
        </w:rPr>
        <w:t xml:space="preserve"> электронный // </w:t>
      </w:r>
      <w:proofErr w:type="spellStart"/>
      <w:r w:rsidRPr="00A54D10">
        <w:rPr>
          <w:rFonts w:ascii="Times New Roman" w:hAnsi="Times New Roman"/>
          <w:bCs/>
          <w:sz w:val="24"/>
          <w:szCs w:val="24"/>
        </w:rPr>
        <w:t>ЭБС«Лань</w:t>
      </w:r>
      <w:proofErr w:type="spellEnd"/>
      <w:r w:rsidRPr="00A54D10">
        <w:rPr>
          <w:rFonts w:ascii="Times New Roman" w:hAnsi="Times New Roman"/>
          <w:bCs/>
          <w:sz w:val="24"/>
          <w:szCs w:val="24"/>
        </w:rPr>
        <w:t>» : [сайт]</w:t>
      </w:r>
    </w:p>
    <w:p w:rsidR="00F363E0" w:rsidRPr="00A54D10" w:rsidRDefault="00F363E0" w:rsidP="00C81E53">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bCs/>
          <w:sz w:val="24"/>
          <w:szCs w:val="24"/>
        </w:rPr>
      </w:pPr>
      <w:r w:rsidRPr="00A54D10">
        <w:rPr>
          <w:rFonts w:ascii="Times New Roman" w:hAnsi="Times New Roman"/>
          <w:bCs/>
          <w:sz w:val="24"/>
          <w:szCs w:val="24"/>
        </w:rPr>
        <w:t xml:space="preserve">Ягодин, Б.А. </w:t>
      </w:r>
      <w:proofErr w:type="gramStart"/>
      <w:r w:rsidRPr="00A54D10">
        <w:rPr>
          <w:rFonts w:ascii="Times New Roman" w:hAnsi="Times New Roman"/>
          <w:bCs/>
          <w:sz w:val="24"/>
          <w:szCs w:val="24"/>
        </w:rPr>
        <w:t>Агрохимия.-</w:t>
      </w:r>
      <w:proofErr w:type="gramEnd"/>
      <w:r w:rsidRPr="00A54D10">
        <w:rPr>
          <w:rFonts w:ascii="Times New Roman" w:hAnsi="Times New Roman"/>
          <w:bCs/>
          <w:sz w:val="24"/>
          <w:szCs w:val="24"/>
        </w:rPr>
        <w:t xml:space="preserve">СПб : Лань, 2016.   — </w:t>
      </w:r>
      <w:proofErr w:type="gramStart"/>
      <w:r w:rsidRPr="00A54D10">
        <w:rPr>
          <w:rFonts w:ascii="Times New Roman" w:hAnsi="Times New Roman"/>
          <w:bCs/>
          <w:sz w:val="24"/>
          <w:szCs w:val="24"/>
        </w:rPr>
        <w:t>Текст :</w:t>
      </w:r>
      <w:proofErr w:type="gramEnd"/>
      <w:r w:rsidRPr="00A54D10">
        <w:rPr>
          <w:rFonts w:ascii="Times New Roman" w:hAnsi="Times New Roman"/>
          <w:bCs/>
          <w:sz w:val="24"/>
          <w:szCs w:val="24"/>
        </w:rPr>
        <w:t xml:space="preserve"> электронный // ЭБС «Лань» : [сайт].</w:t>
      </w:r>
    </w:p>
    <w:p w:rsidR="00F363E0" w:rsidRPr="00A54D10" w:rsidRDefault="00F363E0" w:rsidP="00F363E0">
      <w:pPr>
        <w:suppressAutoHyphens/>
        <w:spacing w:after="0"/>
        <w:contextualSpacing/>
        <w:jc w:val="both"/>
        <w:rPr>
          <w:rFonts w:ascii="Times New Roman" w:hAnsi="Times New Roman"/>
          <w:bCs/>
          <w:i/>
          <w:sz w:val="24"/>
          <w:szCs w:val="24"/>
        </w:rPr>
      </w:pPr>
      <w:r w:rsidRPr="00A54D10">
        <w:rPr>
          <w:rFonts w:ascii="Times New Roman" w:hAnsi="Times New Roman"/>
          <w:b/>
          <w:bCs/>
          <w:sz w:val="24"/>
          <w:szCs w:val="24"/>
        </w:rPr>
        <w:t xml:space="preserve">3.2.3. Дополнительные источники </w:t>
      </w:r>
    </w:p>
    <w:p w:rsidR="00F363E0" w:rsidRPr="00A54D10" w:rsidRDefault="00F363E0" w:rsidP="00C81E53">
      <w:pPr>
        <w:numPr>
          <w:ilvl w:val="0"/>
          <w:numId w:val="31"/>
        </w:numPr>
        <w:spacing w:after="0"/>
        <w:ind w:left="0" w:firstLine="0"/>
        <w:jc w:val="both"/>
        <w:rPr>
          <w:rFonts w:ascii="Times New Roman" w:hAnsi="Times New Roman"/>
          <w:bCs/>
          <w:sz w:val="24"/>
          <w:szCs w:val="24"/>
        </w:rPr>
      </w:pPr>
      <w:r w:rsidRPr="00A54D10">
        <w:rPr>
          <w:rFonts w:ascii="Times New Roman" w:hAnsi="Times New Roman"/>
          <w:bCs/>
          <w:sz w:val="24"/>
          <w:szCs w:val="24"/>
        </w:rPr>
        <w:t xml:space="preserve">Васильев И.П., </w:t>
      </w:r>
      <w:proofErr w:type="spellStart"/>
      <w:r w:rsidRPr="00A54D10">
        <w:rPr>
          <w:rFonts w:ascii="Times New Roman" w:hAnsi="Times New Roman"/>
          <w:bCs/>
          <w:sz w:val="24"/>
          <w:szCs w:val="24"/>
        </w:rPr>
        <w:t>Туликов</w:t>
      </w:r>
      <w:proofErr w:type="spellEnd"/>
      <w:r w:rsidRPr="00A54D10">
        <w:rPr>
          <w:rFonts w:ascii="Times New Roman" w:hAnsi="Times New Roman"/>
          <w:bCs/>
          <w:sz w:val="24"/>
          <w:szCs w:val="24"/>
        </w:rPr>
        <w:t xml:space="preserve"> А.М., </w:t>
      </w:r>
      <w:proofErr w:type="spellStart"/>
      <w:r w:rsidRPr="00A54D10">
        <w:rPr>
          <w:rFonts w:ascii="Times New Roman" w:hAnsi="Times New Roman"/>
          <w:bCs/>
          <w:sz w:val="24"/>
          <w:szCs w:val="24"/>
        </w:rPr>
        <w:t>Баздырев</w:t>
      </w:r>
      <w:proofErr w:type="spellEnd"/>
      <w:r w:rsidRPr="00A54D10">
        <w:rPr>
          <w:rFonts w:ascii="Times New Roman" w:hAnsi="Times New Roman"/>
          <w:bCs/>
          <w:sz w:val="24"/>
          <w:szCs w:val="24"/>
        </w:rPr>
        <w:t xml:space="preserve"> Г.И. и др. Практикум по земледелию - М.: Колос С,2009-424с.</w:t>
      </w:r>
    </w:p>
    <w:p w:rsidR="00F363E0" w:rsidRPr="00A54D10" w:rsidRDefault="00F363E0" w:rsidP="00C81E53">
      <w:pPr>
        <w:numPr>
          <w:ilvl w:val="0"/>
          <w:numId w:val="31"/>
        </w:numPr>
        <w:spacing w:after="0"/>
        <w:ind w:left="0" w:firstLine="0"/>
        <w:jc w:val="both"/>
        <w:rPr>
          <w:rFonts w:ascii="Times New Roman" w:hAnsi="Times New Roman"/>
          <w:bCs/>
          <w:sz w:val="24"/>
          <w:szCs w:val="24"/>
        </w:rPr>
      </w:pPr>
      <w:r w:rsidRPr="00A54D10">
        <w:rPr>
          <w:rFonts w:ascii="Times New Roman" w:hAnsi="Times New Roman"/>
          <w:bCs/>
          <w:sz w:val="24"/>
          <w:szCs w:val="24"/>
        </w:rPr>
        <w:t xml:space="preserve">Ковриго В.П., </w:t>
      </w:r>
      <w:proofErr w:type="spellStart"/>
      <w:r w:rsidRPr="00A54D10">
        <w:rPr>
          <w:rFonts w:ascii="Times New Roman" w:hAnsi="Times New Roman"/>
          <w:bCs/>
          <w:sz w:val="24"/>
          <w:szCs w:val="24"/>
        </w:rPr>
        <w:t>Кауричев</w:t>
      </w:r>
      <w:proofErr w:type="spellEnd"/>
      <w:r w:rsidRPr="00A54D10">
        <w:rPr>
          <w:rFonts w:ascii="Times New Roman" w:hAnsi="Times New Roman"/>
          <w:bCs/>
          <w:sz w:val="24"/>
          <w:szCs w:val="24"/>
        </w:rPr>
        <w:t xml:space="preserve"> И.С., </w:t>
      </w:r>
      <w:proofErr w:type="spellStart"/>
      <w:r w:rsidRPr="00A54D10">
        <w:rPr>
          <w:rFonts w:ascii="Times New Roman" w:hAnsi="Times New Roman"/>
          <w:bCs/>
          <w:sz w:val="24"/>
          <w:szCs w:val="24"/>
        </w:rPr>
        <w:t>Бурлакова</w:t>
      </w:r>
      <w:proofErr w:type="spellEnd"/>
      <w:r w:rsidRPr="00A54D10">
        <w:rPr>
          <w:rFonts w:ascii="Times New Roman" w:hAnsi="Times New Roman"/>
          <w:bCs/>
          <w:sz w:val="24"/>
          <w:szCs w:val="24"/>
        </w:rPr>
        <w:t xml:space="preserve"> Л.М. Почвоведение с основами </w:t>
      </w:r>
      <w:proofErr w:type="gramStart"/>
      <w:r w:rsidRPr="00A54D10">
        <w:rPr>
          <w:rFonts w:ascii="Times New Roman" w:hAnsi="Times New Roman"/>
          <w:bCs/>
          <w:sz w:val="24"/>
          <w:szCs w:val="24"/>
        </w:rPr>
        <w:t>геологии.-</w:t>
      </w:r>
      <w:proofErr w:type="gramEnd"/>
      <w:r w:rsidRPr="00A54D10">
        <w:rPr>
          <w:rFonts w:ascii="Times New Roman" w:hAnsi="Times New Roman"/>
          <w:bCs/>
          <w:sz w:val="24"/>
          <w:szCs w:val="24"/>
        </w:rPr>
        <w:t xml:space="preserve"> М.: Колос С, 2008.-439 с</w:t>
      </w:r>
    </w:p>
    <w:p w:rsidR="00F363E0" w:rsidRPr="00A54D10" w:rsidRDefault="00F363E0" w:rsidP="00C81E53">
      <w:pPr>
        <w:numPr>
          <w:ilvl w:val="0"/>
          <w:numId w:val="31"/>
        </w:numPr>
        <w:spacing w:after="0"/>
        <w:ind w:left="0" w:firstLine="0"/>
        <w:jc w:val="both"/>
        <w:rPr>
          <w:rFonts w:ascii="Times New Roman" w:hAnsi="Times New Roman"/>
          <w:bCs/>
          <w:sz w:val="24"/>
          <w:szCs w:val="24"/>
        </w:rPr>
      </w:pPr>
      <w:proofErr w:type="spellStart"/>
      <w:r w:rsidRPr="00A54D10">
        <w:rPr>
          <w:rFonts w:ascii="Times New Roman" w:hAnsi="Times New Roman"/>
          <w:bCs/>
          <w:sz w:val="24"/>
          <w:szCs w:val="24"/>
        </w:rPr>
        <w:t>Матюк</w:t>
      </w:r>
      <w:proofErr w:type="spellEnd"/>
      <w:r w:rsidRPr="00A54D10">
        <w:rPr>
          <w:rFonts w:ascii="Times New Roman" w:hAnsi="Times New Roman"/>
          <w:bCs/>
          <w:sz w:val="24"/>
          <w:szCs w:val="24"/>
        </w:rPr>
        <w:t xml:space="preserve"> Н.С., Беленков А.И., </w:t>
      </w:r>
      <w:proofErr w:type="spellStart"/>
      <w:r w:rsidRPr="00A54D10">
        <w:rPr>
          <w:rFonts w:ascii="Times New Roman" w:hAnsi="Times New Roman"/>
          <w:bCs/>
          <w:sz w:val="24"/>
          <w:szCs w:val="24"/>
        </w:rPr>
        <w:t>Мазиров</w:t>
      </w:r>
      <w:proofErr w:type="spellEnd"/>
      <w:r w:rsidRPr="00A54D10">
        <w:rPr>
          <w:rFonts w:ascii="Times New Roman" w:hAnsi="Times New Roman"/>
          <w:bCs/>
          <w:sz w:val="24"/>
          <w:szCs w:val="24"/>
        </w:rPr>
        <w:t xml:space="preserve"> М.А. и др. Экологическое земледелие с основа- </w:t>
      </w:r>
      <w:proofErr w:type="spellStart"/>
      <w:r w:rsidRPr="00A54D10">
        <w:rPr>
          <w:rFonts w:ascii="Times New Roman" w:hAnsi="Times New Roman"/>
          <w:bCs/>
          <w:sz w:val="24"/>
          <w:szCs w:val="24"/>
        </w:rPr>
        <w:t>мипочвоведенияиагрохимии</w:t>
      </w:r>
      <w:proofErr w:type="spellEnd"/>
      <w:r w:rsidRPr="00A54D10">
        <w:rPr>
          <w:rFonts w:ascii="Times New Roman" w:hAnsi="Times New Roman"/>
          <w:bCs/>
          <w:sz w:val="24"/>
          <w:szCs w:val="24"/>
        </w:rPr>
        <w:t xml:space="preserve">. - М.: РГАУ-МСХА имени К.А. Тимирязева, </w:t>
      </w:r>
      <w:proofErr w:type="gramStart"/>
      <w:r w:rsidRPr="00A54D10">
        <w:rPr>
          <w:rFonts w:ascii="Times New Roman" w:hAnsi="Times New Roman"/>
          <w:bCs/>
          <w:sz w:val="24"/>
          <w:szCs w:val="24"/>
        </w:rPr>
        <w:t>2011.-</w:t>
      </w:r>
      <w:proofErr w:type="gramEnd"/>
      <w:r w:rsidRPr="00A54D10">
        <w:rPr>
          <w:rFonts w:ascii="Times New Roman" w:hAnsi="Times New Roman"/>
          <w:bCs/>
          <w:sz w:val="24"/>
          <w:szCs w:val="24"/>
        </w:rPr>
        <w:t>189с.</w:t>
      </w:r>
    </w:p>
    <w:p w:rsidR="00F363E0" w:rsidRPr="00A54D10" w:rsidRDefault="00F363E0" w:rsidP="00C81E53">
      <w:pPr>
        <w:numPr>
          <w:ilvl w:val="0"/>
          <w:numId w:val="31"/>
        </w:numPr>
        <w:spacing w:after="0"/>
        <w:ind w:left="0" w:firstLine="0"/>
        <w:jc w:val="both"/>
        <w:rPr>
          <w:rFonts w:ascii="Times New Roman" w:hAnsi="Times New Roman"/>
          <w:bCs/>
          <w:sz w:val="24"/>
          <w:szCs w:val="24"/>
        </w:rPr>
      </w:pPr>
      <w:r w:rsidRPr="00A54D10">
        <w:rPr>
          <w:rFonts w:ascii="Times New Roman" w:hAnsi="Times New Roman"/>
          <w:bCs/>
          <w:sz w:val="24"/>
          <w:szCs w:val="24"/>
        </w:rPr>
        <w:t>Новицкий М.В., Донских И.Н., Чернов Д.В. Лабораторно-практические занятия по почвоведению: учебное пособие. - СПб.: Проспект Науки, 2009. - 320 с.</w:t>
      </w:r>
    </w:p>
    <w:p w:rsidR="00F363E0" w:rsidRPr="00A54D10" w:rsidRDefault="00F363E0" w:rsidP="00C81E53">
      <w:pPr>
        <w:numPr>
          <w:ilvl w:val="0"/>
          <w:numId w:val="31"/>
        </w:numPr>
        <w:spacing w:after="0"/>
        <w:ind w:left="0" w:firstLine="0"/>
        <w:jc w:val="both"/>
        <w:rPr>
          <w:rFonts w:ascii="Times New Roman" w:hAnsi="Times New Roman"/>
          <w:bCs/>
          <w:sz w:val="24"/>
          <w:szCs w:val="24"/>
        </w:rPr>
      </w:pPr>
      <w:proofErr w:type="spellStart"/>
      <w:r w:rsidRPr="00A54D10">
        <w:rPr>
          <w:rFonts w:ascii="Times New Roman" w:hAnsi="Times New Roman"/>
          <w:bCs/>
          <w:sz w:val="24"/>
          <w:szCs w:val="24"/>
        </w:rPr>
        <w:t>Шептухов</w:t>
      </w:r>
      <w:proofErr w:type="spellEnd"/>
      <w:r w:rsidRPr="00A54D10">
        <w:rPr>
          <w:rFonts w:ascii="Times New Roman" w:hAnsi="Times New Roman"/>
          <w:bCs/>
          <w:sz w:val="24"/>
          <w:szCs w:val="24"/>
        </w:rPr>
        <w:t xml:space="preserve"> В.Н., Гафуров Р.М., </w:t>
      </w:r>
      <w:proofErr w:type="spellStart"/>
      <w:r w:rsidRPr="00A54D10">
        <w:rPr>
          <w:rFonts w:ascii="Times New Roman" w:hAnsi="Times New Roman"/>
          <w:bCs/>
          <w:sz w:val="24"/>
          <w:szCs w:val="24"/>
        </w:rPr>
        <w:t>Папаскири</w:t>
      </w:r>
      <w:proofErr w:type="spellEnd"/>
      <w:r w:rsidRPr="00A54D10">
        <w:rPr>
          <w:rFonts w:ascii="Times New Roman" w:hAnsi="Times New Roman"/>
          <w:bCs/>
          <w:sz w:val="24"/>
          <w:szCs w:val="24"/>
        </w:rPr>
        <w:t xml:space="preserve"> Т.В. и др. Атлас основных видов сорных растений России. - М.: </w:t>
      </w:r>
      <w:proofErr w:type="spellStart"/>
      <w:r w:rsidRPr="00A54D10">
        <w:rPr>
          <w:rFonts w:ascii="Times New Roman" w:hAnsi="Times New Roman"/>
          <w:bCs/>
          <w:sz w:val="24"/>
          <w:szCs w:val="24"/>
        </w:rPr>
        <w:t>КолосС</w:t>
      </w:r>
      <w:proofErr w:type="spellEnd"/>
      <w:r w:rsidRPr="00A54D10">
        <w:rPr>
          <w:rFonts w:ascii="Times New Roman" w:hAnsi="Times New Roman"/>
          <w:bCs/>
          <w:sz w:val="24"/>
          <w:szCs w:val="24"/>
        </w:rPr>
        <w:t xml:space="preserve">, </w:t>
      </w:r>
      <w:proofErr w:type="gramStart"/>
      <w:r w:rsidRPr="00A54D10">
        <w:rPr>
          <w:rFonts w:ascii="Times New Roman" w:hAnsi="Times New Roman"/>
          <w:bCs/>
          <w:sz w:val="24"/>
          <w:szCs w:val="24"/>
        </w:rPr>
        <w:t>2009.-</w:t>
      </w:r>
      <w:proofErr w:type="gramEnd"/>
      <w:r w:rsidRPr="00A54D10">
        <w:rPr>
          <w:rFonts w:ascii="Times New Roman" w:hAnsi="Times New Roman"/>
          <w:bCs/>
          <w:sz w:val="24"/>
          <w:szCs w:val="24"/>
        </w:rPr>
        <w:t>192 с.</w:t>
      </w:r>
    </w:p>
    <w:p w:rsidR="00F363E0" w:rsidRPr="00A54D10" w:rsidRDefault="00F363E0" w:rsidP="00C81E53">
      <w:pPr>
        <w:numPr>
          <w:ilvl w:val="0"/>
          <w:numId w:val="31"/>
        </w:numPr>
        <w:spacing w:after="0"/>
        <w:ind w:left="0" w:firstLine="0"/>
        <w:jc w:val="both"/>
        <w:rPr>
          <w:rFonts w:ascii="Times New Roman" w:hAnsi="Times New Roman"/>
          <w:bCs/>
          <w:sz w:val="24"/>
          <w:szCs w:val="24"/>
        </w:rPr>
      </w:pPr>
      <w:r w:rsidRPr="00A54D10">
        <w:rPr>
          <w:rFonts w:ascii="Times New Roman" w:hAnsi="Times New Roman"/>
          <w:bCs/>
          <w:sz w:val="24"/>
          <w:szCs w:val="24"/>
        </w:rPr>
        <w:t xml:space="preserve">Агрономический портал Почвоведение, земледелие, агрохимия. Форма доступа: agronomiy.ru </w:t>
      </w:r>
      <w:proofErr w:type="spellStart"/>
      <w:r w:rsidRPr="00A54D10">
        <w:rPr>
          <w:rFonts w:ascii="Times New Roman" w:hAnsi="Times New Roman"/>
          <w:bCs/>
          <w:sz w:val="24"/>
          <w:szCs w:val="24"/>
        </w:rPr>
        <w:t>ozimie</w:t>
      </w:r>
      <w:proofErr w:type="spellEnd"/>
      <w:r w:rsidRPr="00A54D10">
        <w:rPr>
          <w:rFonts w:ascii="Times New Roman" w:hAnsi="Times New Roman"/>
          <w:bCs/>
          <w:sz w:val="24"/>
          <w:szCs w:val="24"/>
        </w:rPr>
        <w:t xml:space="preserve"> chleba.html</w:t>
      </w:r>
    </w:p>
    <w:p w:rsidR="00F363E0" w:rsidRPr="00A54D10" w:rsidRDefault="00F363E0" w:rsidP="00C81E53">
      <w:pPr>
        <w:numPr>
          <w:ilvl w:val="0"/>
          <w:numId w:val="31"/>
        </w:numPr>
        <w:spacing w:after="0"/>
        <w:ind w:left="0" w:firstLine="0"/>
        <w:jc w:val="both"/>
        <w:rPr>
          <w:rFonts w:ascii="Times New Roman" w:hAnsi="Times New Roman"/>
          <w:bCs/>
          <w:sz w:val="24"/>
          <w:szCs w:val="24"/>
        </w:rPr>
      </w:pPr>
      <w:r w:rsidRPr="00A54D10">
        <w:rPr>
          <w:rFonts w:ascii="Times New Roman" w:hAnsi="Times New Roman"/>
          <w:bCs/>
          <w:sz w:val="24"/>
          <w:szCs w:val="24"/>
        </w:rPr>
        <w:t xml:space="preserve"> </w:t>
      </w:r>
      <w:proofErr w:type="spellStart"/>
      <w:proofErr w:type="gramStart"/>
      <w:r w:rsidRPr="00A54D10">
        <w:rPr>
          <w:rFonts w:ascii="Times New Roman" w:hAnsi="Times New Roman"/>
          <w:bCs/>
          <w:sz w:val="24"/>
          <w:szCs w:val="24"/>
        </w:rPr>
        <w:t>НаучнаяэлектроннаябиблиотекаеНЬгагу</w:t>
      </w:r>
      <w:proofErr w:type="spellEnd"/>
      <w:r w:rsidRPr="00A54D10">
        <w:rPr>
          <w:rFonts w:ascii="Times New Roman" w:hAnsi="Times New Roman"/>
          <w:bCs/>
          <w:sz w:val="24"/>
          <w:szCs w:val="24"/>
        </w:rPr>
        <w:t>,</w:t>
      </w:r>
      <w:r w:rsidRPr="00A54D10">
        <w:rPr>
          <w:rFonts w:ascii="Times New Roman" w:hAnsi="Times New Roman"/>
          <w:bCs/>
          <w:sz w:val="24"/>
          <w:szCs w:val="24"/>
        </w:rPr>
        <w:tab/>
      </w:r>
      <w:proofErr w:type="spellStart"/>
      <w:r w:rsidRPr="00A54D10">
        <w:rPr>
          <w:rFonts w:ascii="Times New Roman" w:hAnsi="Times New Roman"/>
          <w:bCs/>
          <w:sz w:val="24"/>
          <w:szCs w:val="24"/>
        </w:rPr>
        <w:t>Агропоиск.Формадоступа</w:t>
      </w:r>
      <w:proofErr w:type="spellEnd"/>
      <w:proofErr w:type="gramEnd"/>
      <w:r w:rsidRPr="00A54D10">
        <w:rPr>
          <w:rFonts w:ascii="Times New Roman" w:hAnsi="Times New Roman"/>
          <w:bCs/>
          <w:sz w:val="24"/>
          <w:szCs w:val="24"/>
        </w:rPr>
        <w:t xml:space="preserve">: ksaa.zaural.ru </w:t>
      </w:r>
      <w:proofErr w:type="spellStart"/>
      <w:r w:rsidRPr="00A54D10">
        <w:rPr>
          <w:rFonts w:ascii="Times New Roman" w:hAnsi="Times New Roman"/>
          <w:bCs/>
          <w:sz w:val="24"/>
          <w:szCs w:val="24"/>
        </w:rPr>
        <w:t>flles</w:t>
      </w:r>
      <w:proofErr w:type="spellEnd"/>
      <w:r w:rsidRPr="00A54D10">
        <w:rPr>
          <w:rFonts w:ascii="Times New Roman" w:hAnsi="Times New Roman"/>
          <w:bCs/>
          <w:sz w:val="24"/>
          <w:szCs w:val="24"/>
        </w:rPr>
        <w:t>/</w:t>
      </w:r>
      <w:proofErr w:type="spellStart"/>
      <w:r w:rsidRPr="00A54D10">
        <w:rPr>
          <w:rFonts w:ascii="Times New Roman" w:hAnsi="Times New Roman"/>
          <w:bCs/>
          <w:sz w:val="24"/>
          <w:szCs w:val="24"/>
        </w:rPr>
        <w:t>science</w:t>
      </w:r>
      <w:proofErr w:type="spellEnd"/>
      <w:r w:rsidRPr="00A54D10">
        <w:rPr>
          <w:rFonts w:ascii="Times New Roman" w:hAnsi="Times New Roman"/>
          <w:bCs/>
          <w:sz w:val="24"/>
          <w:szCs w:val="24"/>
        </w:rPr>
        <w:t>/</w:t>
      </w:r>
      <w:proofErr w:type="spellStart"/>
      <w:r w:rsidRPr="00A54D10">
        <w:rPr>
          <w:rFonts w:ascii="Times New Roman" w:hAnsi="Times New Roman"/>
          <w:bCs/>
          <w:sz w:val="24"/>
          <w:szCs w:val="24"/>
        </w:rPr>
        <w:t>asp</w:t>
      </w:r>
      <w:proofErr w:type="spellEnd"/>
      <w:r w:rsidRPr="00A54D10">
        <w:rPr>
          <w:rFonts w:ascii="Times New Roman" w:hAnsi="Times New Roman"/>
          <w:bCs/>
          <w:sz w:val="24"/>
          <w:szCs w:val="24"/>
        </w:rPr>
        <w:t>/UMK/03.02.13/</w:t>
      </w:r>
    </w:p>
    <w:p w:rsidR="00F363E0" w:rsidRPr="00A54D10" w:rsidRDefault="00F363E0" w:rsidP="00C81E53">
      <w:pPr>
        <w:numPr>
          <w:ilvl w:val="0"/>
          <w:numId w:val="31"/>
        </w:numPr>
        <w:spacing w:after="0"/>
        <w:ind w:left="0" w:firstLine="0"/>
        <w:jc w:val="both"/>
        <w:rPr>
          <w:rFonts w:ascii="Times New Roman" w:hAnsi="Times New Roman"/>
          <w:bCs/>
          <w:sz w:val="24"/>
          <w:szCs w:val="24"/>
          <w:lang w:val="en-US"/>
        </w:rPr>
      </w:pPr>
      <w:proofErr w:type="spellStart"/>
      <w:r w:rsidRPr="00A54D10">
        <w:rPr>
          <w:rFonts w:ascii="Times New Roman" w:hAnsi="Times New Roman"/>
          <w:bCs/>
          <w:sz w:val="24"/>
          <w:szCs w:val="24"/>
        </w:rPr>
        <w:t>agronomiy.ruАгрономический</w:t>
      </w:r>
      <w:proofErr w:type="spellEnd"/>
      <w:r w:rsidRPr="00A54D10">
        <w:rPr>
          <w:rFonts w:ascii="Times New Roman" w:hAnsi="Times New Roman"/>
          <w:bCs/>
          <w:sz w:val="24"/>
          <w:szCs w:val="24"/>
        </w:rPr>
        <w:t xml:space="preserve"> портал - сайт о </w:t>
      </w:r>
      <w:proofErr w:type="spellStart"/>
      <w:r w:rsidRPr="00A54D10">
        <w:rPr>
          <w:rFonts w:ascii="Times New Roman" w:hAnsi="Times New Roman"/>
          <w:bCs/>
          <w:sz w:val="24"/>
          <w:szCs w:val="24"/>
        </w:rPr>
        <w:t>сельскомхозяйстве</w:t>
      </w:r>
      <w:proofErr w:type="spellEnd"/>
      <w:r w:rsidRPr="00A54D10">
        <w:rPr>
          <w:rFonts w:ascii="Times New Roman" w:hAnsi="Times New Roman"/>
          <w:bCs/>
          <w:sz w:val="24"/>
          <w:szCs w:val="24"/>
        </w:rPr>
        <w:t xml:space="preserve">. </w:t>
      </w:r>
      <w:proofErr w:type="spellStart"/>
      <w:r w:rsidRPr="00A54D10">
        <w:rPr>
          <w:rFonts w:ascii="Times New Roman" w:hAnsi="Times New Roman"/>
          <w:bCs/>
          <w:sz w:val="24"/>
          <w:szCs w:val="24"/>
        </w:rPr>
        <w:t>Формадоступа</w:t>
      </w:r>
      <w:proofErr w:type="spellEnd"/>
      <w:r w:rsidRPr="00A54D10">
        <w:rPr>
          <w:rFonts w:ascii="Times New Roman" w:hAnsi="Times New Roman"/>
          <w:bCs/>
          <w:sz w:val="24"/>
          <w:szCs w:val="24"/>
          <w:lang w:val="en-US"/>
        </w:rPr>
        <w:t xml:space="preserve">: </w:t>
      </w:r>
      <w:proofErr w:type="spellStart"/>
      <w:r w:rsidRPr="00A54D10">
        <w:rPr>
          <w:rFonts w:ascii="Times New Roman" w:hAnsi="Times New Roman"/>
          <w:bCs/>
          <w:sz w:val="24"/>
          <w:szCs w:val="24"/>
          <w:lang w:val="en-US"/>
        </w:rPr>
        <w:t>nsh</w:t>
      </w:r>
      <w:proofErr w:type="spellEnd"/>
      <w:r w:rsidRPr="00A54D10">
        <w:rPr>
          <w:rFonts w:ascii="Times New Roman" w:hAnsi="Times New Roman"/>
          <w:bCs/>
          <w:sz w:val="24"/>
          <w:szCs w:val="24"/>
          <w:lang w:val="en-US"/>
        </w:rPr>
        <w:t xml:space="preserve">. Ru </w:t>
      </w:r>
      <w:proofErr w:type="spellStart"/>
      <w:r w:rsidRPr="00A54D10">
        <w:rPr>
          <w:rFonts w:ascii="Times New Roman" w:hAnsi="Times New Roman"/>
          <w:bCs/>
          <w:sz w:val="24"/>
          <w:szCs w:val="24"/>
          <w:lang w:val="en-US"/>
        </w:rPr>
        <w:t>wp</w:t>
      </w:r>
      <w:proofErr w:type="spellEnd"/>
      <w:r w:rsidRPr="00A54D10">
        <w:rPr>
          <w:rFonts w:ascii="Times New Roman" w:hAnsi="Times New Roman"/>
          <w:bCs/>
          <w:sz w:val="24"/>
          <w:szCs w:val="24"/>
          <w:lang w:val="en-US"/>
        </w:rPr>
        <w:t>-content/journal/preview/</w:t>
      </w:r>
      <w:proofErr w:type="spellStart"/>
      <w:r w:rsidRPr="00A54D10">
        <w:rPr>
          <w:rFonts w:ascii="Times New Roman" w:hAnsi="Times New Roman"/>
          <w:bCs/>
          <w:sz w:val="24"/>
          <w:szCs w:val="24"/>
          <w:lang w:val="en-US"/>
        </w:rPr>
        <w:t>nsh</w:t>
      </w:r>
      <w:proofErr w:type="spellEnd"/>
      <w:r w:rsidRPr="00A54D10">
        <w:rPr>
          <w:rFonts w:ascii="Times New Roman" w:hAnsi="Times New Roman"/>
          <w:bCs/>
          <w:sz w:val="24"/>
          <w:szCs w:val="24"/>
          <w:lang w:val="en-US"/>
        </w:rPr>
        <w:t xml:space="preserve"> ukazatel.pdf</w:t>
      </w:r>
    </w:p>
    <w:p w:rsidR="00F363E0" w:rsidRPr="00A54D10" w:rsidRDefault="00F363E0" w:rsidP="00C81E53">
      <w:pPr>
        <w:numPr>
          <w:ilvl w:val="0"/>
          <w:numId w:val="31"/>
        </w:numPr>
        <w:spacing w:after="0"/>
        <w:ind w:left="0" w:firstLine="0"/>
        <w:jc w:val="both"/>
        <w:rPr>
          <w:rFonts w:ascii="Times New Roman" w:hAnsi="Times New Roman"/>
          <w:bCs/>
          <w:sz w:val="24"/>
          <w:szCs w:val="24"/>
        </w:rPr>
      </w:pPr>
      <w:r w:rsidRPr="00A54D10">
        <w:rPr>
          <w:rFonts w:ascii="Times New Roman" w:hAnsi="Times New Roman"/>
          <w:bCs/>
          <w:sz w:val="24"/>
          <w:szCs w:val="24"/>
        </w:rPr>
        <w:t>Информационный портал Эффективное сельское хозяйство. Форма доступа: http://www.nbchr.ru/virt5/page13.htm</w:t>
      </w:r>
    </w:p>
    <w:p w:rsidR="00F363E0" w:rsidRPr="00A54D10" w:rsidRDefault="00F363E0" w:rsidP="00C81E53">
      <w:pPr>
        <w:numPr>
          <w:ilvl w:val="0"/>
          <w:numId w:val="31"/>
        </w:numPr>
        <w:spacing w:after="0"/>
        <w:ind w:left="0" w:firstLine="0"/>
        <w:jc w:val="both"/>
        <w:rPr>
          <w:rFonts w:ascii="Times New Roman" w:hAnsi="Times New Roman"/>
          <w:bCs/>
          <w:sz w:val="24"/>
          <w:szCs w:val="24"/>
        </w:rPr>
      </w:pPr>
      <w:r w:rsidRPr="00A54D10">
        <w:rPr>
          <w:rFonts w:ascii="Times New Roman" w:hAnsi="Times New Roman"/>
          <w:bCs/>
          <w:sz w:val="24"/>
          <w:szCs w:val="24"/>
        </w:rPr>
        <w:t xml:space="preserve">Библиотека сельскохозяйственной </w:t>
      </w:r>
      <w:proofErr w:type="gramStart"/>
      <w:r w:rsidRPr="00A54D10">
        <w:rPr>
          <w:rFonts w:ascii="Times New Roman" w:hAnsi="Times New Roman"/>
          <w:bCs/>
          <w:sz w:val="24"/>
          <w:szCs w:val="24"/>
        </w:rPr>
        <w:t>литературы .Форма</w:t>
      </w:r>
      <w:proofErr w:type="gramEnd"/>
      <w:r w:rsidRPr="00A54D10">
        <w:rPr>
          <w:rFonts w:ascii="Times New Roman" w:hAnsi="Times New Roman"/>
          <w:bCs/>
          <w:sz w:val="24"/>
          <w:szCs w:val="24"/>
        </w:rPr>
        <w:t xml:space="preserve"> доступа: http://www.pravva.ru/praktikum-po-zemledelivu/index.php</w:t>
      </w:r>
    </w:p>
    <w:p w:rsidR="00F363E0" w:rsidRPr="00A54D10" w:rsidRDefault="00F363E0" w:rsidP="00C81E53">
      <w:pPr>
        <w:numPr>
          <w:ilvl w:val="0"/>
          <w:numId w:val="31"/>
        </w:numPr>
        <w:spacing w:after="0"/>
        <w:ind w:left="0" w:firstLine="0"/>
        <w:jc w:val="both"/>
        <w:rPr>
          <w:rFonts w:ascii="Times New Roman" w:hAnsi="Times New Roman"/>
          <w:bCs/>
          <w:sz w:val="24"/>
          <w:szCs w:val="24"/>
        </w:rPr>
      </w:pPr>
      <w:r w:rsidRPr="00A54D10">
        <w:rPr>
          <w:rFonts w:ascii="Times New Roman" w:hAnsi="Times New Roman"/>
          <w:bCs/>
          <w:sz w:val="24"/>
          <w:szCs w:val="24"/>
        </w:rPr>
        <w:t xml:space="preserve">База данных и электронный каталог Национальной сельскохозяйственной библиотеки США </w:t>
      </w:r>
      <w:proofErr w:type="spellStart"/>
      <w:r w:rsidRPr="00A54D10">
        <w:rPr>
          <w:rFonts w:ascii="Times New Roman" w:hAnsi="Times New Roman"/>
          <w:bCs/>
          <w:sz w:val="24"/>
          <w:szCs w:val="24"/>
        </w:rPr>
        <w:t>Агрикола</w:t>
      </w:r>
      <w:proofErr w:type="spellEnd"/>
      <w:r w:rsidRPr="00A54D10">
        <w:rPr>
          <w:rFonts w:ascii="Times New Roman" w:hAnsi="Times New Roman"/>
          <w:bCs/>
          <w:sz w:val="24"/>
          <w:szCs w:val="24"/>
        </w:rPr>
        <w:t>. Форма доступа: http://agricola.nal.usda.gov/</w:t>
      </w:r>
    </w:p>
    <w:p w:rsidR="00F363E0" w:rsidRPr="00A54D10" w:rsidRDefault="00F363E0" w:rsidP="00C81E53">
      <w:pPr>
        <w:numPr>
          <w:ilvl w:val="0"/>
          <w:numId w:val="31"/>
        </w:numPr>
        <w:spacing w:after="0"/>
        <w:ind w:left="0" w:firstLine="0"/>
        <w:jc w:val="both"/>
        <w:rPr>
          <w:rFonts w:ascii="Times New Roman" w:hAnsi="Times New Roman"/>
          <w:bCs/>
          <w:sz w:val="24"/>
          <w:szCs w:val="24"/>
        </w:rPr>
      </w:pPr>
      <w:r w:rsidRPr="00A54D10">
        <w:rPr>
          <w:rFonts w:ascii="Times New Roman" w:hAnsi="Times New Roman"/>
          <w:bCs/>
          <w:sz w:val="24"/>
          <w:szCs w:val="24"/>
        </w:rPr>
        <w:t>Поисковый каталог аграрных ресурсов</w:t>
      </w:r>
      <w:r w:rsidRPr="00A54D10">
        <w:rPr>
          <w:rFonts w:ascii="Times New Roman" w:hAnsi="Times New Roman"/>
          <w:bCs/>
          <w:sz w:val="24"/>
          <w:szCs w:val="24"/>
        </w:rPr>
        <w:tab/>
        <w:t>"</w:t>
      </w:r>
      <w:proofErr w:type="spellStart"/>
      <w:r w:rsidRPr="00A54D10">
        <w:rPr>
          <w:rFonts w:ascii="Times New Roman" w:hAnsi="Times New Roman"/>
          <w:bCs/>
          <w:sz w:val="24"/>
          <w:szCs w:val="24"/>
        </w:rPr>
        <w:t>Агропоиск</w:t>
      </w:r>
      <w:proofErr w:type="spellEnd"/>
      <w:r w:rsidRPr="00A54D10">
        <w:rPr>
          <w:rFonts w:ascii="Times New Roman" w:hAnsi="Times New Roman"/>
          <w:bCs/>
          <w:sz w:val="24"/>
          <w:szCs w:val="24"/>
        </w:rPr>
        <w:t>" Форма доступа: htty://www.agroyoisk.ru/</w:t>
      </w:r>
    </w:p>
    <w:p w:rsidR="00F363E0" w:rsidRPr="00A54D10" w:rsidRDefault="00F363E0" w:rsidP="00C81E53">
      <w:pPr>
        <w:numPr>
          <w:ilvl w:val="0"/>
          <w:numId w:val="31"/>
        </w:numPr>
        <w:spacing w:after="0"/>
        <w:ind w:left="0" w:firstLine="0"/>
        <w:jc w:val="both"/>
        <w:rPr>
          <w:rFonts w:ascii="Times New Roman" w:hAnsi="Times New Roman"/>
          <w:bCs/>
          <w:sz w:val="24"/>
          <w:szCs w:val="24"/>
        </w:rPr>
      </w:pPr>
      <w:proofErr w:type="spellStart"/>
      <w:r w:rsidRPr="00A54D10">
        <w:rPr>
          <w:rFonts w:ascii="Times New Roman" w:hAnsi="Times New Roman"/>
          <w:bCs/>
          <w:sz w:val="24"/>
          <w:szCs w:val="24"/>
        </w:rPr>
        <w:t>Атонозевич</w:t>
      </w:r>
      <w:proofErr w:type="spellEnd"/>
      <w:r w:rsidRPr="00A54D10">
        <w:rPr>
          <w:rFonts w:ascii="Times New Roman" w:hAnsi="Times New Roman"/>
          <w:bCs/>
          <w:sz w:val="24"/>
          <w:szCs w:val="24"/>
        </w:rPr>
        <w:t xml:space="preserve"> Ю.Г. Сушка зерна, -. М, Агропромиздат,.1989. -.240.</w:t>
      </w:r>
    </w:p>
    <w:p w:rsidR="00F363E0" w:rsidRPr="00A54D10" w:rsidRDefault="00F363E0" w:rsidP="00C81E53">
      <w:pPr>
        <w:numPr>
          <w:ilvl w:val="0"/>
          <w:numId w:val="31"/>
        </w:numPr>
        <w:spacing w:after="0"/>
        <w:ind w:left="0" w:firstLine="0"/>
        <w:jc w:val="both"/>
        <w:rPr>
          <w:rFonts w:ascii="Times New Roman" w:hAnsi="Times New Roman"/>
          <w:bCs/>
          <w:sz w:val="24"/>
          <w:szCs w:val="24"/>
        </w:rPr>
      </w:pPr>
      <w:r w:rsidRPr="00A54D10">
        <w:rPr>
          <w:rFonts w:ascii="Times New Roman" w:hAnsi="Times New Roman"/>
          <w:bCs/>
          <w:sz w:val="24"/>
          <w:szCs w:val="24"/>
        </w:rPr>
        <w:t xml:space="preserve">Куликов В.Н. Оборудование предприятий элеваторной и зерноперерабатывающей промышленности, – М.; </w:t>
      </w:r>
      <w:proofErr w:type="spellStart"/>
      <w:r w:rsidRPr="00A54D10">
        <w:rPr>
          <w:rFonts w:ascii="Times New Roman" w:hAnsi="Times New Roman"/>
          <w:bCs/>
          <w:sz w:val="24"/>
          <w:szCs w:val="24"/>
        </w:rPr>
        <w:t>Агропромиздат</w:t>
      </w:r>
      <w:proofErr w:type="spellEnd"/>
      <w:r w:rsidRPr="00A54D10">
        <w:rPr>
          <w:rFonts w:ascii="Times New Roman" w:hAnsi="Times New Roman"/>
          <w:bCs/>
          <w:sz w:val="24"/>
          <w:szCs w:val="24"/>
        </w:rPr>
        <w:t xml:space="preserve">, </w:t>
      </w:r>
      <w:proofErr w:type="gramStart"/>
      <w:r w:rsidRPr="00A54D10">
        <w:rPr>
          <w:rFonts w:ascii="Times New Roman" w:hAnsi="Times New Roman"/>
          <w:bCs/>
          <w:sz w:val="24"/>
          <w:szCs w:val="24"/>
        </w:rPr>
        <w:t>1991.–</w:t>
      </w:r>
      <w:proofErr w:type="gramEnd"/>
      <w:r w:rsidRPr="00A54D10">
        <w:rPr>
          <w:rFonts w:ascii="Times New Roman" w:hAnsi="Times New Roman"/>
          <w:bCs/>
          <w:sz w:val="24"/>
          <w:szCs w:val="24"/>
        </w:rPr>
        <w:t xml:space="preserve"> 384.</w:t>
      </w:r>
    </w:p>
    <w:p w:rsidR="00F363E0" w:rsidRPr="00A54D10" w:rsidRDefault="00F363E0" w:rsidP="00C81E53">
      <w:pPr>
        <w:numPr>
          <w:ilvl w:val="0"/>
          <w:numId w:val="31"/>
        </w:numPr>
        <w:spacing w:after="0"/>
        <w:ind w:left="0" w:firstLine="0"/>
        <w:jc w:val="both"/>
        <w:rPr>
          <w:rFonts w:ascii="Times New Roman" w:hAnsi="Times New Roman"/>
          <w:bCs/>
          <w:sz w:val="24"/>
          <w:szCs w:val="24"/>
        </w:rPr>
      </w:pPr>
      <w:r w:rsidRPr="00A54D10">
        <w:rPr>
          <w:rFonts w:ascii="Times New Roman" w:hAnsi="Times New Roman"/>
          <w:bCs/>
          <w:sz w:val="24"/>
          <w:szCs w:val="24"/>
        </w:rPr>
        <w:t>Новикова А.М. Товароведение и организация торговли продовольственными товарами, – М.; Академия, 2000. – 410.</w:t>
      </w:r>
    </w:p>
    <w:p w:rsidR="00F363E0" w:rsidRPr="00A54D10" w:rsidRDefault="00F363E0" w:rsidP="00C81E53">
      <w:pPr>
        <w:numPr>
          <w:ilvl w:val="0"/>
          <w:numId w:val="31"/>
        </w:numPr>
        <w:spacing w:after="0"/>
        <w:ind w:left="0" w:firstLine="0"/>
        <w:jc w:val="both"/>
        <w:rPr>
          <w:rFonts w:ascii="Times New Roman" w:hAnsi="Times New Roman"/>
          <w:bCs/>
          <w:sz w:val="24"/>
          <w:szCs w:val="24"/>
        </w:rPr>
      </w:pPr>
      <w:proofErr w:type="spellStart"/>
      <w:r w:rsidRPr="00A54D10">
        <w:rPr>
          <w:rFonts w:ascii="Times New Roman" w:hAnsi="Times New Roman"/>
          <w:bCs/>
          <w:sz w:val="24"/>
          <w:szCs w:val="24"/>
        </w:rPr>
        <w:t>Пунков</w:t>
      </w:r>
      <w:proofErr w:type="spellEnd"/>
      <w:r w:rsidRPr="00A54D10">
        <w:rPr>
          <w:rFonts w:ascii="Times New Roman" w:hAnsi="Times New Roman"/>
          <w:bCs/>
          <w:sz w:val="24"/>
          <w:szCs w:val="24"/>
        </w:rPr>
        <w:t xml:space="preserve"> С.П. Хранение зерна, </w:t>
      </w:r>
      <w:proofErr w:type="spellStart"/>
      <w:r w:rsidRPr="00A54D10">
        <w:rPr>
          <w:rFonts w:ascii="Times New Roman" w:hAnsi="Times New Roman"/>
          <w:bCs/>
          <w:sz w:val="24"/>
          <w:szCs w:val="24"/>
        </w:rPr>
        <w:t>элеваторно</w:t>
      </w:r>
      <w:proofErr w:type="spellEnd"/>
      <w:r w:rsidRPr="00A54D10">
        <w:rPr>
          <w:rFonts w:ascii="Times New Roman" w:hAnsi="Times New Roman"/>
          <w:bCs/>
          <w:sz w:val="24"/>
          <w:szCs w:val="24"/>
        </w:rPr>
        <w:t xml:space="preserve">-складское хозяйство и </w:t>
      </w:r>
      <w:proofErr w:type="spellStart"/>
      <w:r w:rsidRPr="00A54D10">
        <w:rPr>
          <w:rFonts w:ascii="Times New Roman" w:hAnsi="Times New Roman"/>
          <w:bCs/>
          <w:sz w:val="24"/>
          <w:szCs w:val="24"/>
        </w:rPr>
        <w:t>зерносушение</w:t>
      </w:r>
      <w:proofErr w:type="spellEnd"/>
      <w:r w:rsidRPr="00A54D10">
        <w:rPr>
          <w:rFonts w:ascii="Times New Roman" w:hAnsi="Times New Roman"/>
          <w:bCs/>
          <w:sz w:val="24"/>
          <w:szCs w:val="24"/>
        </w:rPr>
        <w:t>, – М.; 1990. – 367.</w:t>
      </w:r>
    </w:p>
    <w:p w:rsidR="00F363E0" w:rsidRPr="00A54D10" w:rsidRDefault="00F363E0" w:rsidP="00C81E53">
      <w:pPr>
        <w:numPr>
          <w:ilvl w:val="0"/>
          <w:numId w:val="31"/>
        </w:numPr>
        <w:spacing w:after="0"/>
        <w:ind w:left="0" w:firstLine="0"/>
        <w:jc w:val="both"/>
        <w:rPr>
          <w:rFonts w:ascii="Times New Roman" w:hAnsi="Times New Roman"/>
          <w:bCs/>
          <w:sz w:val="24"/>
          <w:szCs w:val="24"/>
        </w:rPr>
      </w:pPr>
      <w:r w:rsidRPr="00A54D10">
        <w:rPr>
          <w:rFonts w:ascii="Times New Roman" w:hAnsi="Times New Roman"/>
          <w:bCs/>
          <w:sz w:val="24"/>
          <w:szCs w:val="24"/>
        </w:rPr>
        <w:t xml:space="preserve">Сафонов А.Ф. Практикум по агробиологическим основам производства, хранения и переработки продукции растениеводства, М, Колос, </w:t>
      </w:r>
      <w:proofErr w:type="gramStart"/>
      <w:r w:rsidRPr="00A54D10">
        <w:rPr>
          <w:rFonts w:ascii="Times New Roman" w:hAnsi="Times New Roman"/>
          <w:bCs/>
          <w:sz w:val="24"/>
          <w:szCs w:val="24"/>
        </w:rPr>
        <w:t>2004.-</w:t>
      </w:r>
      <w:proofErr w:type="gramEnd"/>
      <w:r w:rsidRPr="00A54D10">
        <w:rPr>
          <w:rFonts w:ascii="Times New Roman" w:hAnsi="Times New Roman"/>
          <w:bCs/>
          <w:sz w:val="24"/>
          <w:szCs w:val="24"/>
        </w:rPr>
        <w:t xml:space="preserve"> 624.</w:t>
      </w:r>
    </w:p>
    <w:p w:rsidR="00F363E0" w:rsidRPr="00A54D10" w:rsidRDefault="00F363E0" w:rsidP="00C81E53">
      <w:pPr>
        <w:numPr>
          <w:ilvl w:val="0"/>
          <w:numId w:val="31"/>
        </w:numPr>
        <w:spacing w:after="0"/>
        <w:ind w:left="0" w:firstLine="0"/>
        <w:jc w:val="both"/>
        <w:rPr>
          <w:rFonts w:ascii="Times New Roman" w:hAnsi="Times New Roman"/>
          <w:bCs/>
          <w:sz w:val="24"/>
          <w:szCs w:val="24"/>
        </w:rPr>
      </w:pPr>
      <w:proofErr w:type="spellStart"/>
      <w:r w:rsidRPr="00A54D10">
        <w:rPr>
          <w:rFonts w:ascii="Times New Roman" w:hAnsi="Times New Roman"/>
          <w:bCs/>
          <w:sz w:val="24"/>
          <w:szCs w:val="24"/>
        </w:rPr>
        <w:t>Скрипников</w:t>
      </w:r>
      <w:proofErr w:type="spellEnd"/>
      <w:r w:rsidRPr="00A54D10">
        <w:rPr>
          <w:rFonts w:ascii="Times New Roman" w:hAnsi="Times New Roman"/>
          <w:bCs/>
          <w:sz w:val="24"/>
          <w:szCs w:val="24"/>
        </w:rPr>
        <w:t xml:space="preserve"> Ю.Г. Оборудование предприятий по хранению и переработке плодов и овощей, – М.; Колос, 1993. – 336.</w:t>
      </w:r>
    </w:p>
    <w:p w:rsidR="00F363E0" w:rsidRPr="00A54D10" w:rsidRDefault="00F363E0" w:rsidP="00C81E53">
      <w:pPr>
        <w:numPr>
          <w:ilvl w:val="0"/>
          <w:numId w:val="31"/>
        </w:numPr>
        <w:spacing w:after="0"/>
        <w:ind w:left="0" w:firstLine="0"/>
        <w:jc w:val="both"/>
        <w:rPr>
          <w:rFonts w:ascii="Times New Roman" w:hAnsi="Times New Roman"/>
          <w:bCs/>
          <w:sz w:val="24"/>
          <w:szCs w:val="24"/>
        </w:rPr>
      </w:pPr>
      <w:r w:rsidRPr="00A54D10">
        <w:rPr>
          <w:rFonts w:ascii="Times New Roman" w:hAnsi="Times New Roman"/>
          <w:bCs/>
          <w:sz w:val="24"/>
          <w:szCs w:val="24"/>
        </w:rPr>
        <w:t xml:space="preserve">12. Шишкина Н.С. Хранение плодов и овощей в зонах </w:t>
      </w:r>
      <w:proofErr w:type="gramStart"/>
      <w:r w:rsidRPr="00A54D10">
        <w:rPr>
          <w:rFonts w:ascii="Times New Roman" w:hAnsi="Times New Roman"/>
          <w:bCs/>
          <w:sz w:val="24"/>
          <w:szCs w:val="24"/>
        </w:rPr>
        <w:t>производства,–</w:t>
      </w:r>
      <w:proofErr w:type="gramEnd"/>
      <w:r w:rsidRPr="00A54D10">
        <w:rPr>
          <w:rFonts w:ascii="Times New Roman" w:hAnsi="Times New Roman"/>
          <w:bCs/>
          <w:sz w:val="24"/>
          <w:szCs w:val="24"/>
        </w:rPr>
        <w:t xml:space="preserve"> М.;                                                                             </w:t>
      </w:r>
      <w:proofErr w:type="spellStart"/>
      <w:r w:rsidRPr="00A54D10">
        <w:rPr>
          <w:rFonts w:ascii="Times New Roman" w:hAnsi="Times New Roman"/>
          <w:bCs/>
          <w:sz w:val="24"/>
          <w:szCs w:val="24"/>
        </w:rPr>
        <w:t>Агропромиздат</w:t>
      </w:r>
      <w:proofErr w:type="spellEnd"/>
      <w:r w:rsidRPr="00A54D10">
        <w:rPr>
          <w:rFonts w:ascii="Times New Roman" w:hAnsi="Times New Roman"/>
          <w:bCs/>
          <w:sz w:val="24"/>
          <w:szCs w:val="24"/>
        </w:rPr>
        <w:t>, 1991. – 128.</w:t>
      </w:r>
    </w:p>
    <w:p w:rsidR="00F363E0" w:rsidRPr="00A54D10" w:rsidRDefault="00F363E0" w:rsidP="00C81E53">
      <w:pPr>
        <w:numPr>
          <w:ilvl w:val="0"/>
          <w:numId w:val="31"/>
        </w:numPr>
        <w:spacing w:after="0"/>
        <w:ind w:left="0" w:firstLine="0"/>
        <w:jc w:val="both"/>
        <w:rPr>
          <w:rFonts w:ascii="Times New Roman" w:hAnsi="Times New Roman"/>
          <w:bCs/>
          <w:sz w:val="24"/>
          <w:szCs w:val="24"/>
        </w:rPr>
      </w:pPr>
      <w:r w:rsidRPr="00A54D10">
        <w:rPr>
          <w:rFonts w:ascii="Times New Roman" w:hAnsi="Times New Roman"/>
          <w:bCs/>
          <w:sz w:val="24"/>
          <w:szCs w:val="24"/>
        </w:rPr>
        <w:t xml:space="preserve">Нормы естественной убыли продовольственных товаров. Нормативное </w:t>
      </w:r>
      <w:proofErr w:type="gramStart"/>
      <w:r w:rsidRPr="00A54D10">
        <w:rPr>
          <w:rFonts w:ascii="Times New Roman" w:hAnsi="Times New Roman"/>
          <w:bCs/>
          <w:sz w:val="24"/>
          <w:szCs w:val="24"/>
        </w:rPr>
        <w:t>положение,-</w:t>
      </w:r>
      <w:proofErr w:type="gramEnd"/>
      <w:r w:rsidRPr="00A54D10">
        <w:rPr>
          <w:rFonts w:ascii="Times New Roman" w:hAnsi="Times New Roman"/>
          <w:bCs/>
          <w:sz w:val="24"/>
          <w:szCs w:val="24"/>
        </w:rPr>
        <w:t xml:space="preserve"> М, Омега-Л, 2008.- 380.</w:t>
      </w:r>
    </w:p>
    <w:p w:rsidR="00F363E0" w:rsidRPr="00A54D10" w:rsidRDefault="00F363E0" w:rsidP="00C81E53">
      <w:pPr>
        <w:numPr>
          <w:ilvl w:val="0"/>
          <w:numId w:val="31"/>
        </w:numPr>
        <w:spacing w:after="0"/>
        <w:ind w:left="0" w:firstLine="0"/>
        <w:jc w:val="both"/>
        <w:rPr>
          <w:rFonts w:ascii="Times New Roman" w:hAnsi="Times New Roman"/>
          <w:bCs/>
          <w:sz w:val="24"/>
          <w:szCs w:val="24"/>
        </w:rPr>
      </w:pPr>
      <w:proofErr w:type="spellStart"/>
      <w:r w:rsidRPr="00A54D10">
        <w:rPr>
          <w:rFonts w:ascii="Times New Roman" w:hAnsi="Times New Roman"/>
          <w:bCs/>
          <w:sz w:val="24"/>
          <w:szCs w:val="24"/>
        </w:rPr>
        <w:lastRenderedPageBreak/>
        <w:t>Личко</w:t>
      </w:r>
      <w:proofErr w:type="spellEnd"/>
      <w:r w:rsidRPr="00A54D10">
        <w:rPr>
          <w:rFonts w:ascii="Times New Roman" w:hAnsi="Times New Roman"/>
          <w:bCs/>
          <w:sz w:val="24"/>
          <w:szCs w:val="24"/>
        </w:rPr>
        <w:t xml:space="preserve"> Н.М. Стандартизация и сертификация продукции растениеводства. – М.; </w:t>
      </w:r>
      <w:proofErr w:type="spellStart"/>
      <w:r w:rsidRPr="00A54D10">
        <w:rPr>
          <w:rFonts w:ascii="Times New Roman" w:hAnsi="Times New Roman"/>
          <w:bCs/>
          <w:sz w:val="24"/>
          <w:szCs w:val="24"/>
        </w:rPr>
        <w:t>Юрайт</w:t>
      </w:r>
      <w:proofErr w:type="spellEnd"/>
      <w:r w:rsidRPr="00A54D10">
        <w:rPr>
          <w:rFonts w:ascii="Times New Roman" w:hAnsi="Times New Roman"/>
          <w:bCs/>
          <w:sz w:val="24"/>
          <w:szCs w:val="24"/>
        </w:rPr>
        <w:t>, 2004.</w:t>
      </w:r>
    </w:p>
    <w:p w:rsidR="00F363E0" w:rsidRPr="00A54D10" w:rsidRDefault="00F363E0" w:rsidP="00F363E0">
      <w:pPr>
        <w:spacing w:after="0"/>
        <w:jc w:val="both"/>
        <w:rPr>
          <w:rFonts w:ascii="Times New Roman" w:hAnsi="Times New Roman"/>
          <w:bCs/>
          <w:sz w:val="24"/>
          <w:szCs w:val="24"/>
        </w:rPr>
      </w:pPr>
    </w:p>
    <w:p w:rsidR="00F363E0" w:rsidRPr="00360E99" w:rsidRDefault="00F363E0" w:rsidP="00C81E53">
      <w:pPr>
        <w:numPr>
          <w:ilvl w:val="0"/>
          <w:numId w:val="27"/>
        </w:numPr>
        <w:jc w:val="both"/>
        <w:rPr>
          <w:rFonts w:ascii="Times New Roman" w:hAnsi="Times New Roman"/>
          <w:b/>
          <w:bCs/>
          <w:sz w:val="24"/>
          <w:szCs w:val="24"/>
        </w:rPr>
      </w:pPr>
      <w:r w:rsidRPr="00360E99">
        <w:rPr>
          <w:rFonts w:ascii="Times New Roman" w:hAnsi="Times New Roman"/>
          <w:b/>
          <w:bCs/>
          <w:sz w:val="24"/>
          <w:szCs w:val="24"/>
        </w:rPr>
        <w:t xml:space="preserve">КОНТРОЛЬ И ОЦЕНКА РЕЗУЛЬТАТОВ ОСВОЕНИЯ </w:t>
      </w:r>
      <w:r w:rsidRPr="00360E99">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4344"/>
        <w:gridCol w:w="2589"/>
      </w:tblGrid>
      <w:tr w:rsidR="00F363E0" w:rsidRPr="00360E99" w:rsidTr="00F363E0">
        <w:trPr>
          <w:trHeight w:val="1098"/>
        </w:trPr>
        <w:tc>
          <w:tcPr>
            <w:tcW w:w="2268" w:type="dxa"/>
            <w:vAlign w:val="center"/>
          </w:tcPr>
          <w:p w:rsidR="00F363E0" w:rsidRPr="00360E99" w:rsidRDefault="00F363E0" w:rsidP="00F363E0">
            <w:pPr>
              <w:suppressAutoHyphens/>
              <w:jc w:val="both"/>
              <w:rPr>
                <w:rFonts w:ascii="Times New Roman" w:hAnsi="Times New Roman"/>
                <w:sz w:val="24"/>
                <w:szCs w:val="24"/>
              </w:rPr>
            </w:pPr>
            <w:r w:rsidRPr="00360E99">
              <w:rPr>
                <w:rFonts w:ascii="Times New Roman" w:hAnsi="Times New Roman"/>
                <w:sz w:val="24"/>
                <w:szCs w:val="24"/>
              </w:rPr>
              <w:t>Код и наименование профессиональных и общих компетенций, формируемых в рамках модуля</w:t>
            </w:r>
          </w:p>
        </w:tc>
        <w:tc>
          <w:tcPr>
            <w:tcW w:w="4536" w:type="dxa"/>
            <w:vAlign w:val="center"/>
          </w:tcPr>
          <w:p w:rsidR="00F363E0" w:rsidRPr="00360E99" w:rsidRDefault="00F363E0" w:rsidP="00F363E0">
            <w:pPr>
              <w:suppressAutoHyphens/>
              <w:jc w:val="both"/>
              <w:rPr>
                <w:rFonts w:ascii="Times New Roman" w:hAnsi="Times New Roman"/>
                <w:sz w:val="24"/>
                <w:szCs w:val="24"/>
              </w:rPr>
            </w:pPr>
            <w:r w:rsidRPr="00360E99">
              <w:rPr>
                <w:rFonts w:ascii="Times New Roman" w:hAnsi="Times New Roman"/>
                <w:sz w:val="24"/>
                <w:szCs w:val="24"/>
              </w:rPr>
              <w:t>Критерии оценки</w:t>
            </w:r>
          </w:p>
        </w:tc>
        <w:tc>
          <w:tcPr>
            <w:tcW w:w="2658" w:type="dxa"/>
            <w:vAlign w:val="center"/>
          </w:tcPr>
          <w:p w:rsidR="00F363E0" w:rsidRPr="00360E99" w:rsidRDefault="00F363E0" w:rsidP="00F363E0">
            <w:pPr>
              <w:suppressAutoHyphens/>
              <w:jc w:val="both"/>
              <w:rPr>
                <w:rFonts w:ascii="Times New Roman" w:hAnsi="Times New Roman"/>
                <w:sz w:val="24"/>
                <w:szCs w:val="24"/>
              </w:rPr>
            </w:pPr>
            <w:r w:rsidRPr="00360E99">
              <w:rPr>
                <w:rFonts w:ascii="Times New Roman" w:hAnsi="Times New Roman"/>
                <w:sz w:val="24"/>
                <w:szCs w:val="24"/>
              </w:rPr>
              <w:t>Методы оценки</w:t>
            </w:r>
          </w:p>
        </w:tc>
      </w:tr>
      <w:tr w:rsidR="00F363E0" w:rsidRPr="00360E99" w:rsidTr="00F363E0">
        <w:trPr>
          <w:trHeight w:val="698"/>
        </w:trPr>
        <w:tc>
          <w:tcPr>
            <w:tcW w:w="2268" w:type="dxa"/>
          </w:tcPr>
          <w:p w:rsidR="00F363E0" w:rsidRPr="00360E99" w:rsidRDefault="00F363E0" w:rsidP="00F363E0">
            <w:pPr>
              <w:suppressAutoHyphens/>
              <w:jc w:val="both"/>
              <w:rPr>
                <w:rFonts w:ascii="Times New Roman" w:hAnsi="Times New Roman"/>
                <w:sz w:val="24"/>
                <w:szCs w:val="24"/>
              </w:rPr>
            </w:pPr>
            <w:r w:rsidRPr="00360E99">
              <w:rPr>
                <w:rFonts w:ascii="Times New Roman" w:hAnsi="Times New Roman"/>
                <w:sz w:val="24"/>
                <w:szCs w:val="24"/>
                <w:lang w:bidi="ru-RU"/>
              </w:rPr>
              <w:t>ПК 2.1. Составлять программы контроля развития растений в течение вегетации</w:t>
            </w:r>
          </w:p>
        </w:tc>
        <w:tc>
          <w:tcPr>
            <w:tcW w:w="4536" w:type="dxa"/>
          </w:tcPr>
          <w:p w:rsidR="00F363E0" w:rsidRPr="00360E99" w:rsidRDefault="00F363E0" w:rsidP="00F363E0">
            <w:pPr>
              <w:suppressAutoHyphens/>
              <w:jc w:val="both"/>
              <w:rPr>
                <w:rFonts w:ascii="Times New Roman" w:hAnsi="Times New Roman"/>
                <w:sz w:val="24"/>
                <w:szCs w:val="24"/>
              </w:rPr>
            </w:pPr>
            <w:r w:rsidRPr="00360E99">
              <w:rPr>
                <w:rFonts w:ascii="Times New Roman" w:hAnsi="Times New Roman"/>
                <w:sz w:val="24"/>
                <w:szCs w:val="24"/>
                <w:lang w:bidi="ru-RU"/>
              </w:rPr>
              <w:t>Интерпретация информации о фе</w:t>
            </w:r>
            <w:r w:rsidRPr="00360E99">
              <w:rPr>
                <w:rFonts w:ascii="Times New Roman" w:hAnsi="Times New Roman"/>
                <w:sz w:val="24"/>
                <w:szCs w:val="24"/>
                <w:lang w:bidi="ru-RU"/>
              </w:rPr>
              <w:softHyphen/>
              <w:t>нологических фазах развития и морфологических признаках рас</w:t>
            </w:r>
            <w:r w:rsidRPr="00360E99">
              <w:rPr>
                <w:rFonts w:ascii="Times New Roman" w:hAnsi="Times New Roman"/>
                <w:sz w:val="24"/>
                <w:szCs w:val="24"/>
                <w:lang w:bidi="ru-RU"/>
              </w:rPr>
              <w:softHyphen/>
              <w:t>тений в различные фазы развития проведена верно Программы контроля развития растений в течение вегетации со</w:t>
            </w:r>
            <w:r w:rsidRPr="00360E99">
              <w:rPr>
                <w:rFonts w:ascii="Times New Roman" w:hAnsi="Times New Roman"/>
                <w:sz w:val="24"/>
                <w:szCs w:val="24"/>
                <w:lang w:bidi="ru-RU"/>
              </w:rPr>
              <w:softHyphen/>
              <w:t>ставлены на основе анализа о фе</w:t>
            </w:r>
            <w:r w:rsidRPr="00360E99">
              <w:rPr>
                <w:rFonts w:ascii="Times New Roman" w:hAnsi="Times New Roman"/>
                <w:sz w:val="24"/>
                <w:szCs w:val="24"/>
                <w:lang w:bidi="ru-RU"/>
              </w:rPr>
              <w:softHyphen/>
              <w:t>нологических фазах развития и морфологических признаках рас</w:t>
            </w:r>
            <w:r w:rsidRPr="00360E99">
              <w:rPr>
                <w:rFonts w:ascii="Times New Roman" w:hAnsi="Times New Roman"/>
                <w:sz w:val="24"/>
                <w:szCs w:val="24"/>
                <w:lang w:bidi="ru-RU"/>
              </w:rPr>
              <w:softHyphen/>
              <w:t>тений в различные фазы развития В программе определен порядок контроля развития растений Выбраны оптимальные методы контроля состояния сельскохозяй</w:t>
            </w:r>
            <w:r w:rsidRPr="00360E99">
              <w:rPr>
                <w:rFonts w:ascii="Times New Roman" w:hAnsi="Times New Roman"/>
                <w:sz w:val="24"/>
                <w:szCs w:val="24"/>
                <w:lang w:bidi="ru-RU"/>
              </w:rPr>
              <w:softHyphen/>
              <w:t>ственных культур, фитосанитар</w:t>
            </w:r>
            <w:r w:rsidRPr="00360E99">
              <w:rPr>
                <w:rFonts w:ascii="Times New Roman" w:hAnsi="Times New Roman"/>
                <w:sz w:val="24"/>
                <w:szCs w:val="24"/>
                <w:lang w:bidi="ru-RU"/>
              </w:rPr>
              <w:softHyphen/>
              <w:t>ного состояния посевов, состояния почв</w:t>
            </w:r>
          </w:p>
        </w:tc>
        <w:tc>
          <w:tcPr>
            <w:tcW w:w="2658" w:type="dxa"/>
            <w:vMerge w:val="restart"/>
          </w:tcPr>
          <w:p w:rsidR="00F363E0" w:rsidRPr="00360E99" w:rsidRDefault="00F363E0" w:rsidP="00F363E0">
            <w:pPr>
              <w:suppressAutoHyphens/>
              <w:spacing w:after="0"/>
              <w:jc w:val="both"/>
              <w:rPr>
                <w:rFonts w:ascii="Times New Roman" w:hAnsi="Times New Roman"/>
                <w:sz w:val="24"/>
                <w:szCs w:val="24"/>
                <w:lang w:bidi="ru-RU"/>
              </w:rPr>
            </w:pPr>
            <w:r w:rsidRPr="00360E99">
              <w:rPr>
                <w:rFonts w:ascii="Times New Roman" w:hAnsi="Times New Roman"/>
                <w:sz w:val="24"/>
                <w:szCs w:val="24"/>
                <w:lang w:bidi="ru-RU"/>
              </w:rPr>
              <w:t>тестирование, экзамен,</w:t>
            </w:r>
          </w:p>
          <w:p w:rsidR="00F363E0" w:rsidRPr="00360E99" w:rsidRDefault="00F363E0" w:rsidP="00F363E0">
            <w:pPr>
              <w:suppressAutoHyphens/>
              <w:spacing w:after="0"/>
              <w:jc w:val="both"/>
              <w:rPr>
                <w:rFonts w:ascii="Times New Roman" w:hAnsi="Times New Roman"/>
                <w:sz w:val="24"/>
                <w:szCs w:val="24"/>
                <w:lang w:bidi="ru-RU"/>
              </w:rPr>
            </w:pPr>
            <w:r w:rsidRPr="00360E99">
              <w:rPr>
                <w:rFonts w:ascii="Times New Roman" w:hAnsi="Times New Roman"/>
                <w:sz w:val="24"/>
                <w:szCs w:val="24"/>
                <w:lang w:bidi="ru-RU"/>
              </w:rPr>
              <w:t xml:space="preserve">экспертное наблюдение </w:t>
            </w:r>
            <w:proofErr w:type="gramStart"/>
            <w:r w:rsidRPr="00360E99">
              <w:rPr>
                <w:rFonts w:ascii="Times New Roman" w:hAnsi="Times New Roman"/>
                <w:sz w:val="24"/>
                <w:szCs w:val="24"/>
                <w:lang w:bidi="ru-RU"/>
              </w:rPr>
              <w:t>выполнения  лабораторных</w:t>
            </w:r>
            <w:proofErr w:type="gramEnd"/>
            <w:r w:rsidRPr="00360E99">
              <w:rPr>
                <w:rFonts w:ascii="Times New Roman" w:hAnsi="Times New Roman"/>
                <w:sz w:val="24"/>
                <w:szCs w:val="24"/>
                <w:lang w:bidi="ru-RU"/>
              </w:rPr>
              <w:t xml:space="preserve"> работ,</w:t>
            </w:r>
          </w:p>
          <w:p w:rsidR="00F363E0" w:rsidRPr="00360E99" w:rsidRDefault="00F363E0" w:rsidP="00F363E0">
            <w:pPr>
              <w:suppressAutoHyphens/>
              <w:spacing w:after="0"/>
              <w:jc w:val="both"/>
              <w:rPr>
                <w:rFonts w:ascii="Times New Roman" w:hAnsi="Times New Roman"/>
                <w:sz w:val="24"/>
                <w:szCs w:val="24"/>
              </w:rPr>
            </w:pPr>
            <w:r w:rsidRPr="00360E99">
              <w:rPr>
                <w:rFonts w:ascii="Times New Roman" w:hAnsi="Times New Roman"/>
                <w:sz w:val="24"/>
                <w:szCs w:val="24"/>
                <w:lang w:bidi="ru-RU"/>
              </w:rPr>
              <w:t>экспертное наблюдение выполнения практических работ, оценка решения ситуаци</w:t>
            </w:r>
            <w:r w:rsidRPr="00360E99">
              <w:rPr>
                <w:rFonts w:ascii="Times New Roman" w:hAnsi="Times New Roman"/>
                <w:sz w:val="24"/>
                <w:szCs w:val="24"/>
                <w:lang w:bidi="ru-RU"/>
              </w:rPr>
              <w:softHyphen/>
              <w:t>онных задач, оценка процесса и результатов выполнения видов работ на практике</w:t>
            </w:r>
          </w:p>
        </w:tc>
      </w:tr>
      <w:tr w:rsidR="00F363E0" w:rsidRPr="00360E99" w:rsidTr="00F363E0">
        <w:tc>
          <w:tcPr>
            <w:tcW w:w="2268" w:type="dxa"/>
            <w:tcBorders>
              <w:top w:val="single" w:sz="4" w:space="0" w:color="auto"/>
              <w:left w:val="single" w:sz="4" w:space="0" w:color="auto"/>
            </w:tcBorders>
            <w:shd w:val="clear" w:color="auto" w:fill="FFFFFF"/>
          </w:tcPr>
          <w:p w:rsidR="00F363E0" w:rsidRPr="00360E99" w:rsidRDefault="00F363E0" w:rsidP="00F363E0">
            <w:pPr>
              <w:widowControl w:val="0"/>
              <w:spacing w:after="0"/>
              <w:jc w:val="both"/>
              <w:rPr>
                <w:rFonts w:ascii="Times New Roman" w:hAnsi="Times New Roman"/>
                <w:sz w:val="24"/>
                <w:szCs w:val="24"/>
              </w:rPr>
            </w:pPr>
            <w:r w:rsidRPr="00360E99">
              <w:rPr>
                <w:rFonts w:ascii="Times New Roman" w:hAnsi="Times New Roman"/>
                <w:sz w:val="24"/>
                <w:szCs w:val="24"/>
              </w:rPr>
              <w:t>ПК 2.2. Устанавливать календарные сроки проведения</w:t>
            </w:r>
          </w:p>
          <w:p w:rsidR="00F363E0" w:rsidRPr="00360E99" w:rsidRDefault="00F363E0" w:rsidP="00F363E0">
            <w:pPr>
              <w:widowControl w:val="0"/>
              <w:spacing w:after="0"/>
              <w:jc w:val="both"/>
              <w:rPr>
                <w:rFonts w:ascii="Times New Roman" w:hAnsi="Times New Roman"/>
                <w:sz w:val="24"/>
                <w:szCs w:val="24"/>
              </w:rPr>
            </w:pPr>
            <w:r w:rsidRPr="00360E99">
              <w:rPr>
                <w:rFonts w:ascii="Times New Roman" w:hAnsi="Times New Roman"/>
                <w:sz w:val="24"/>
                <w:szCs w:val="24"/>
              </w:rPr>
              <w:t>технологических операций на основе определения фенологических фаз развития растений</w:t>
            </w:r>
          </w:p>
        </w:tc>
        <w:tc>
          <w:tcPr>
            <w:tcW w:w="4536" w:type="dxa"/>
            <w:tcBorders>
              <w:top w:val="single" w:sz="4" w:space="0" w:color="auto"/>
              <w:left w:val="single" w:sz="4" w:space="0" w:color="auto"/>
            </w:tcBorders>
            <w:shd w:val="clear" w:color="auto" w:fill="FFFFFF"/>
          </w:tcPr>
          <w:p w:rsidR="00F363E0" w:rsidRPr="00360E99" w:rsidRDefault="00F363E0" w:rsidP="00F363E0">
            <w:pPr>
              <w:widowControl w:val="0"/>
              <w:spacing w:after="0"/>
              <w:jc w:val="both"/>
              <w:rPr>
                <w:rFonts w:ascii="Times New Roman" w:hAnsi="Times New Roman"/>
                <w:sz w:val="24"/>
                <w:szCs w:val="24"/>
              </w:rPr>
            </w:pPr>
            <w:r w:rsidRPr="00360E99">
              <w:rPr>
                <w:rFonts w:ascii="Times New Roman" w:hAnsi="Times New Roman"/>
                <w:sz w:val="24"/>
                <w:szCs w:val="24"/>
              </w:rPr>
              <w:t>Определены фенологические фазы развития растений и их морфоло</w:t>
            </w:r>
            <w:r w:rsidRPr="00360E99">
              <w:rPr>
                <w:rFonts w:ascii="Times New Roman" w:hAnsi="Times New Roman"/>
                <w:sz w:val="24"/>
                <w:szCs w:val="24"/>
              </w:rPr>
              <w:softHyphen/>
              <w:t>гические признаки в соответствии с классификацией Календарные сроки проведения технологических операций опре</w:t>
            </w:r>
            <w:r w:rsidRPr="00360E99">
              <w:rPr>
                <w:rFonts w:ascii="Times New Roman" w:hAnsi="Times New Roman"/>
                <w:sz w:val="24"/>
                <w:szCs w:val="24"/>
              </w:rPr>
              <w:softHyphen/>
              <w:t>делены на основе фенологических фаз развития растений с учетом принципов ресурсосбережения</w:t>
            </w:r>
          </w:p>
        </w:tc>
        <w:tc>
          <w:tcPr>
            <w:tcW w:w="2658" w:type="dxa"/>
            <w:vMerge/>
          </w:tcPr>
          <w:p w:rsidR="00F363E0" w:rsidRPr="00360E99" w:rsidRDefault="00F363E0" w:rsidP="00F363E0">
            <w:pPr>
              <w:jc w:val="both"/>
              <w:rPr>
                <w:rFonts w:ascii="Times New Roman" w:hAnsi="Times New Roman"/>
                <w:sz w:val="24"/>
                <w:szCs w:val="24"/>
              </w:rPr>
            </w:pPr>
          </w:p>
        </w:tc>
      </w:tr>
      <w:tr w:rsidR="00F363E0" w:rsidRPr="00360E99" w:rsidTr="00F363E0">
        <w:tc>
          <w:tcPr>
            <w:tcW w:w="2268" w:type="dxa"/>
            <w:tcBorders>
              <w:top w:val="single" w:sz="4" w:space="0" w:color="auto"/>
              <w:left w:val="single" w:sz="4" w:space="0" w:color="auto"/>
            </w:tcBorders>
            <w:shd w:val="clear" w:color="auto" w:fill="FFFFFF"/>
          </w:tcPr>
          <w:p w:rsidR="00F363E0" w:rsidRPr="00360E99" w:rsidRDefault="00F363E0" w:rsidP="00F363E0">
            <w:pPr>
              <w:widowControl w:val="0"/>
              <w:spacing w:after="0"/>
              <w:jc w:val="both"/>
              <w:rPr>
                <w:rFonts w:ascii="Times New Roman" w:hAnsi="Times New Roman"/>
                <w:sz w:val="24"/>
                <w:szCs w:val="24"/>
              </w:rPr>
            </w:pPr>
            <w:r w:rsidRPr="00360E99">
              <w:rPr>
                <w:rFonts w:ascii="Times New Roman" w:hAnsi="Times New Roman"/>
                <w:sz w:val="24"/>
                <w:szCs w:val="24"/>
              </w:rPr>
              <w:t>ПК 2.3. Применять каче</w:t>
            </w:r>
            <w:r w:rsidRPr="00360E99">
              <w:rPr>
                <w:rFonts w:ascii="Times New Roman" w:hAnsi="Times New Roman"/>
                <w:sz w:val="24"/>
                <w:szCs w:val="24"/>
              </w:rPr>
              <w:softHyphen/>
              <w:t>ственные и количественные методы определения обще</w:t>
            </w:r>
            <w:r w:rsidRPr="00360E99">
              <w:rPr>
                <w:rFonts w:ascii="Times New Roman" w:hAnsi="Times New Roman"/>
                <w:sz w:val="24"/>
                <w:szCs w:val="24"/>
              </w:rPr>
              <w:softHyphen/>
              <w:t>го состояния посевов, по</w:t>
            </w:r>
            <w:r w:rsidRPr="00360E99">
              <w:rPr>
                <w:rFonts w:ascii="Times New Roman" w:hAnsi="Times New Roman"/>
                <w:sz w:val="24"/>
                <w:szCs w:val="24"/>
              </w:rPr>
              <w:softHyphen/>
              <w:t xml:space="preserve">левой </w:t>
            </w:r>
            <w:r w:rsidRPr="00360E99">
              <w:rPr>
                <w:rFonts w:ascii="Times New Roman" w:hAnsi="Times New Roman"/>
                <w:sz w:val="24"/>
                <w:szCs w:val="24"/>
              </w:rPr>
              <w:lastRenderedPageBreak/>
              <w:t>всхожести, густоты состояния, перезимовки озимых и многолетних культур</w:t>
            </w:r>
          </w:p>
        </w:tc>
        <w:tc>
          <w:tcPr>
            <w:tcW w:w="4536" w:type="dxa"/>
            <w:tcBorders>
              <w:top w:val="single" w:sz="4" w:space="0" w:color="auto"/>
              <w:left w:val="single" w:sz="4" w:space="0" w:color="auto"/>
            </w:tcBorders>
            <w:shd w:val="clear" w:color="auto" w:fill="FFFFFF"/>
          </w:tcPr>
          <w:p w:rsidR="00F363E0" w:rsidRPr="00360E99" w:rsidRDefault="00F363E0" w:rsidP="00F363E0">
            <w:pPr>
              <w:widowControl w:val="0"/>
              <w:spacing w:after="0"/>
              <w:jc w:val="both"/>
              <w:rPr>
                <w:rFonts w:ascii="Times New Roman" w:hAnsi="Times New Roman"/>
                <w:sz w:val="24"/>
                <w:szCs w:val="24"/>
              </w:rPr>
            </w:pPr>
            <w:r w:rsidRPr="00360E99">
              <w:rPr>
                <w:rFonts w:ascii="Times New Roman" w:hAnsi="Times New Roman"/>
                <w:sz w:val="24"/>
                <w:szCs w:val="24"/>
              </w:rPr>
              <w:lastRenderedPageBreak/>
              <w:t>Обоснован выбор методов опреде</w:t>
            </w:r>
            <w:r w:rsidRPr="00360E99">
              <w:rPr>
                <w:rFonts w:ascii="Times New Roman" w:hAnsi="Times New Roman"/>
                <w:sz w:val="24"/>
                <w:szCs w:val="24"/>
              </w:rPr>
              <w:softHyphen/>
              <w:t>ления общего состояния посевов, полевой всхожести, густоты со</w:t>
            </w:r>
            <w:r w:rsidRPr="00360E99">
              <w:rPr>
                <w:rFonts w:ascii="Times New Roman" w:hAnsi="Times New Roman"/>
                <w:sz w:val="24"/>
                <w:szCs w:val="24"/>
              </w:rPr>
              <w:softHyphen/>
              <w:t xml:space="preserve">стояния посевов, перезимовки озимых и многолетних культур Состояние посевов, полевой всхожести, густоты состояния посевов, перезимовки озимых и многолетних </w:t>
            </w:r>
            <w:r w:rsidRPr="00360E99">
              <w:rPr>
                <w:rFonts w:ascii="Times New Roman" w:hAnsi="Times New Roman"/>
                <w:sz w:val="24"/>
                <w:szCs w:val="24"/>
              </w:rPr>
              <w:lastRenderedPageBreak/>
              <w:t>культур различными методами определено точно и обоснованно</w:t>
            </w:r>
          </w:p>
        </w:tc>
        <w:tc>
          <w:tcPr>
            <w:tcW w:w="2658" w:type="dxa"/>
            <w:vMerge/>
          </w:tcPr>
          <w:p w:rsidR="00F363E0" w:rsidRPr="00360E99" w:rsidRDefault="00F363E0" w:rsidP="00F363E0">
            <w:pPr>
              <w:jc w:val="both"/>
              <w:rPr>
                <w:rFonts w:ascii="Times New Roman" w:hAnsi="Times New Roman"/>
                <w:sz w:val="24"/>
                <w:szCs w:val="24"/>
              </w:rPr>
            </w:pPr>
          </w:p>
        </w:tc>
      </w:tr>
      <w:tr w:rsidR="00F363E0" w:rsidRPr="00360E99" w:rsidTr="00F363E0">
        <w:tc>
          <w:tcPr>
            <w:tcW w:w="2268" w:type="dxa"/>
          </w:tcPr>
          <w:p w:rsidR="00F363E0" w:rsidRPr="00360E99" w:rsidRDefault="00F363E0" w:rsidP="00F363E0">
            <w:pPr>
              <w:jc w:val="both"/>
              <w:rPr>
                <w:rFonts w:ascii="Times New Roman" w:hAnsi="Times New Roman"/>
                <w:sz w:val="24"/>
                <w:szCs w:val="24"/>
              </w:rPr>
            </w:pPr>
            <w:r w:rsidRPr="00360E99">
              <w:rPr>
                <w:rFonts w:ascii="Times New Roman" w:hAnsi="Times New Roman"/>
                <w:sz w:val="24"/>
                <w:szCs w:val="24"/>
                <w:lang w:bidi="ru-RU"/>
              </w:rPr>
              <w:lastRenderedPageBreak/>
              <w:t>ПК 2.4. Определять видо</w:t>
            </w:r>
            <w:r w:rsidRPr="00360E99">
              <w:rPr>
                <w:rFonts w:ascii="Times New Roman" w:hAnsi="Times New Roman"/>
                <w:sz w:val="24"/>
                <w:szCs w:val="24"/>
                <w:lang w:bidi="ru-RU"/>
              </w:rPr>
              <w:softHyphen/>
              <w:t>вой состав сорных расте</w:t>
            </w:r>
            <w:r w:rsidRPr="00360E99">
              <w:rPr>
                <w:rFonts w:ascii="Times New Roman" w:hAnsi="Times New Roman"/>
                <w:sz w:val="24"/>
                <w:szCs w:val="24"/>
                <w:lang w:bidi="ru-RU"/>
              </w:rPr>
              <w:softHyphen/>
              <w:t>ний и степень засоренности посевов</w:t>
            </w:r>
          </w:p>
        </w:tc>
        <w:tc>
          <w:tcPr>
            <w:tcW w:w="4536" w:type="dxa"/>
          </w:tcPr>
          <w:p w:rsidR="00F363E0" w:rsidRPr="00360E99" w:rsidRDefault="00F363E0" w:rsidP="00F363E0">
            <w:pPr>
              <w:spacing w:after="0"/>
              <w:jc w:val="both"/>
              <w:rPr>
                <w:rFonts w:ascii="Times New Roman" w:hAnsi="Times New Roman"/>
                <w:sz w:val="24"/>
                <w:szCs w:val="24"/>
                <w:lang w:bidi="ru-RU"/>
              </w:rPr>
            </w:pPr>
            <w:r w:rsidRPr="00360E99">
              <w:rPr>
                <w:rFonts w:ascii="Times New Roman" w:hAnsi="Times New Roman"/>
                <w:sz w:val="24"/>
                <w:szCs w:val="24"/>
                <w:lang w:bidi="ru-RU"/>
              </w:rPr>
              <w:t>Группы и виды культурных и сорных растений по их строению и внешним признакам идентифици</w:t>
            </w:r>
            <w:r w:rsidRPr="00360E99">
              <w:rPr>
                <w:rFonts w:ascii="Times New Roman" w:hAnsi="Times New Roman"/>
                <w:sz w:val="24"/>
                <w:szCs w:val="24"/>
                <w:lang w:bidi="ru-RU"/>
              </w:rPr>
              <w:softHyphen/>
              <w:t>рованы верно</w:t>
            </w:r>
          </w:p>
          <w:p w:rsidR="00F363E0" w:rsidRPr="00360E99" w:rsidRDefault="00F363E0" w:rsidP="00F363E0">
            <w:pPr>
              <w:spacing w:after="0"/>
              <w:jc w:val="both"/>
              <w:rPr>
                <w:rFonts w:ascii="Times New Roman" w:hAnsi="Times New Roman"/>
                <w:sz w:val="24"/>
                <w:szCs w:val="24"/>
                <w:lang w:bidi="ru-RU"/>
              </w:rPr>
            </w:pPr>
            <w:r w:rsidRPr="00360E99">
              <w:rPr>
                <w:rFonts w:ascii="Times New Roman" w:hAnsi="Times New Roman"/>
                <w:sz w:val="24"/>
                <w:szCs w:val="24"/>
                <w:lang w:bidi="ru-RU"/>
              </w:rPr>
              <w:t>Степень засоренности посевов определена глазомерным (визуальным) и количественным мето</w:t>
            </w:r>
            <w:r w:rsidRPr="00360E99">
              <w:rPr>
                <w:rFonts w:ascii="Times New Roman" w:hAnsi="Times New Roman"/>
                <w:sz w:val="24"/>
                <w:szCs w:val="24"/>
                <w:lang w:bidi="ru-RU"/>
              </w:rPr>
              <w:softHyphen/>
              <w:t>дом</w:t>
            </w:r>
          </w:p>
          <w:p w:rsidR="00F363E0" w:rsidRPr="00360E99" w:rsidRDefault="00F363E0" w:rsidP="00F363E0">
            <w:pPr>
              <w:spacing w:after="0"/>
              <w:jc w:val="both"/>
              <w:rPr>
                <w:rFonts w:ascii="Times New Roman" w:hAnsi="Times New Roman"/>
                <w:sz w:val="24"/>
                <w:szCs w:val="24"/>
              </w:rPr>
            </w:pPr>
            <w:r w:rsidRPr="00360E99">
              <w:rPr>
                <w:rFonts w:ascii="Times New Roman" w:hAnsi="Times New Roman"/>
                <w:sz w:val="24"/>
                <w:szCs w:val="24"/>
                <w:lang w:bidi="ru-RU"/>
              </w:rPr>
              <w:t>Организована система защиты растений от сорняков на основе анализа видового состава сорных растений и степени засоренности посевов, запаса семян сорных рас</w:t>
            </w:r>
            <w:r w:rsidRPr="00360E99">
              <w:rPr>
                <w:rFonts w:ascii="Times New Roman" w:hAnsi="Times New Roman"/>
                <w:sz w:val="24"/>
                <w:szCs w:val="24"/>
                <w:lang w:bidi="ru-RU"/>
              </w:rPr>
              <w:softHyphen/>
              <w:t>тений</w:t>
            </w:r>
          </w:p>
        </w:tc>
        <w:tc>
          <w:tcPr>
            <w:tcW w:w="2658" w:type="dxa"/>
            <w:vMerge/>
          </w:tcPr>
          <w:p w:rsidR="00F363E0" w:rsidRPr="00360E99" w:rsidRDefault="00F363E0" w:rsidP="00F363E0">
            <w:pPr>
              <w:jc w:val="both"/>
              <w:rPr>
                <w:rFonts w:ascii="Times New Roman" w:hAnsi="Times New Roman"/>
                <w:sz w:val="24"/>
                <w:szCs w:val="24"/>
              </w:rPr>
            </w:pPr>
          </w:p>
        </w:tc>
      </w:tr>
      <w:tr w:rsidR="00F363E0" w:rsidRPr="00360E99" w:rsidTr="00F363E0">
        <w:tc>
          <w:tcPr>
            <w:tcW w:w="2268" w:type="dxa"/>
          </w:tcPr>
          <w:p w:rsidR="00F363E0" w:rsidRPr="00360E99" w:rsidRDefault="00F363E0" w:rsidP="00F363E0">
            <w:pPr>
              <w:jc w:val="both"/>
              <w:rPr>
                <w:rFonts w:ascii="Times New Roman" w:hAnsi="Times New Roman"/>
                <w:sz w:val="24"/>
                <w:szCs w:val="24"/>
              </w:rPr>
            </w:pPr>
            <w:r w:rsidRPr="00360E99">
              <w:rPr>
                <w:rFonts w:ascii="Times New Roman" w:hAnsi="Times New Roman"/>
                <w:sz w:val="24"/>
                <w:szCs w:val="24"/>
                <w:lang w:bidi="ru-RU"/>
              </w:rPr>
              <w:t>ПК 2.5. Определять видо</w:t>
            </w:r>
            <w:r w:rsidRPr="00360E99">
              <w:rPr>
                <w:rFonts w:ascii="Times New Roman" w:hAnsi="Times New Roman"/>
                <w:sz w:val="24"/>
                <w:szCs w:val="24"/>
                <w:lang w:bidi="ru-RU"/>
              </w:rPr>
              <w:softHyphen/>
              <w:t>вой состав вредителей, плотность их популяций, вредоносность и степень поврежденности растений, и распространенность вре</w:t>
            </w:r>
            <w:r w:rsidRPr="00360E99">
              <w:rPr>
                <w:rFonts w:ascii="Times New Roman" w:hAnsi="Times New Roman"/>
                <w:sz w:val="24"/>
                <w:szCs w:val="24"/>
                <w:lang w:bidi="ru-RU"/>
              </w:rPr>
              <w:softHyphen/>
              <w:t>дителей</w:t>
            </w:r>
          </w:p>
        </w:tc>
        <w:tc>
          <w:tcPr>
            <w:tcW w:w="4536" w:type="dxa"/>
          </w:tcPr>
          <w:p w:rsidR="00F363E0" w:rsidRPr="00360E99" w:rsidRDefault="00F363E0" w:rsidP="00F363E0">
            <w:pPr>
              <w:spacing w:after="0"/>
              <w:jc w:val="both"/>
              <w:rPr>
                <w:rFonts w:ascii="Times New Roman" w:hAnsi="Times New Roman"/>
                <w:sz w:val="24"/>
                <w:szCs w:val="24"/>
                <w:lang w:bidi="ru-RU"/>
              </w:rPr>
            </w:pPr>
            <w:r w:rsidRPr="00360E99">
              <w:rPr>
                <w:rFonts w:ascii="Times New Roman" w:hAnsi="Times New Roman"/>
                <w:sz w:val="24"/>
                <w:szCs w:val="24"/>
                <w:lang w:bidi="ru-RU"/>
              </w:rPr>
              <w:t>Поражения сельскохозяйственных культур вредителями идентифи</w:t>
            </w:r>
            <w:r w:rsidRPr="00360E99">
              <w:rPr>
                <w:rFonts w:ascii="Times New Roman" w:hAnsi="Times New Roman"/>
                <w:sz w:val="24"/>
                <w:szCs w:val="24"/>
                <w:lang w:bidi="ru-RU"/>
              </w:rPr>
              <w:softHyphen/>
              <w:t>цированы верно</w:t>
            </w:r>
          </w:p>
          <w:p w:rsidR="00F363E0" w:rsidRPr="00360E99" w:rsidRDefault="00F363E0" w:rsidP="00F363E0">
            <w:pPr>
              <w:spacing w:after="0"/>
              <w:jc w:val="both"/>
              <w:rPr>
                <w:rFonts w:ascii="Times New Roman" w:hAnsi="Times New Roman"/>
                <w:sz w:val="24"/>
                <w:szCs w:val="24"/>
                <w:lang w:bidi="ru-RU"/>
              </w:rPr>
            </w:pPr>
            <w:r w:rsidRPr="00360E99">
              <w:rPr>
                <w:rFonts w:ascii="Times New Roman" w:hAnsi="Times New Roman"/>
                <w:sz w:val="24"/>
                <w:szCs w:val="24"/>
                <w:lang w:bidi="ru-RU"/>
              </w:rPr>
              <w:t>Определена распространенность вредителей и их вредоносность Определена степень пораженности сельскохозяйственных культур вредителями</w:t>
            </w:r>
          </w:p>
          <w:p w:rsidR="00F363E0" w:rsidRPr="00360E99" w:rsidRDefault="00F363E0" w:rsidP="00F363E0">
            <w:pPr>
              <w:spacing w:after="0"/>
              <w:jc w:val="both"/>
              <w:rPr>
                <w:rFonts w:ascii="Times New Roman" w:hAnsi="Times New Roman"/>
                <w:sz w:val="24"/>
                <w:szCs w:val="24"/>
              </w:rPr>
            </w:pPr>
            <w:r w:rsidRPr="00360E99">
              <w:rPr>
                <w:rFonts w:ascii="Times New Roman" w:hAnsi="Times New Roman"/>
                <w:sz w:val="24"/>
                <w:szCs w:val="24"/>
                <w:lang w:bidi="ru-RU"/>
              </w:rPr>
              <w:t>Организована система защиты растений от вредителей на основе определения видового состава вредителей, плотности их популя</w:t>
            </w:r>
            <w:r w:rsidRPr="00360E99">
              <w:rPr>
                <w:rFonts w:ascii="Times New Roman" w:hAnsi="Times New Roman"/>
                <w:sz w:val="24"/>
                <w:szCs w:val="24"/>
                <w:lang w:bidi="ru-RU"/>
              </w:rPr>
              <w:softHyphen/>
              <w:t>ций, вредоносности и степени по</w:t>
            </w:r>
            <w:r w:rsidRPr="00360E99">
              <w:rPr>
                <w:rFonts w:ascii="Times New Roman" w:hAnsi="Times New Roman"/>
                <w:sz w:val="24"/>
                <w:szCs w:val="24"/>
                <w:lang w:bidi="ru-RU"/>
              </w:rPr>
              <w:softHyphen/>
              <w:t>вреждения растений</w:t>
            </w:r>
          </w:p>
        </w:tc>
        <w:tc>
          <w:tcPr>
            <w:tcW w:w="2658" w:type="dxa"/>
            <w:vMerge/>
          </w:tcPr>
          <w:p w:rsidR="00F363E0" w:rsidRPr="00360E99" w:rsidRDefault="00F363E0" w:rsidP="00F363E0">
            <w:pPr>
              <w:jc w:val="both"/>
              <w:rPr>
                <w:rFonts w:ascii="Times New Roman" w:hAnsi="Times New Roman"/>
                <w:sz w:val="24"/>
                <w:szCs w:val="24"/>
              </w:rPr>
            </w:pPr>
          </w:p>
        </w:tc>
      </w:tr>
      <w:tr w:rsidR="00F363E0" w:rsidRPr="00360E99" w:rsidTr="00F363E0">
        <w:tc>
          <w:tcPr>
            <w:tcW w:w="2268" w:type="dxa"/>
          </w:tcPr>
          <w:p w:rsidR="00F363E0" w:rsidRPr="00360E99" w:rsidRDefault="00F363E0" w:rsidP="00F363E0">
            <w:pPr>
              <w:jc w:val="both"/>
              <w:rPr>
                <w:rFonts w:ascii="Times New Roman" w:hAnsi="Times New Roman"/>
                <w:sz w:val="24"/>
                <w:szCs w:val="24"/>
              </w:rPr>
            </w:pPr>
            <w:r w:rsidRPr="00360E99">
              <w:rPr>
                <w:rFonts w:ascii="Times New Roman" w:hAnsi="Times New Roman"/>
                <w:sz w:val="24"/>
                <w:szCs w:val="24"/>
                <w:lang w:bidi="ru-RU"/>
              </w:rPr>
              <w:t>ПК 2.6. Проводить диагно</w:t>
            </w:r>
            <w:r w:rsidRPr="00360E99">
              <w:rPr>
                <w:rFonts w:ascii="Times New Roman" w:hAnsi="Times New Roman"/>
                <w:sz w:val="24"/>
                <w:szCs w:val="24"/>
                <w:lang w:bidi="ru-RU"/>
              </w:rPr>
              <w:softHyphen/>
              <w:t>стику болезней и степень их развития с целью со</w:t>
            </w:r>
            <w:r w:rsidRPr="00360E99">
              <w:rPr>
                <w:rFonts w:ascii="Times New Roman" w:hAnsi="Times New Roman"/>
                <w:sz w:val="24"/>
                <w:szCs w:val="24"/>
                <w:lang w:bidi="ru-RU"/>
              </w:rPr>
              <w:softHyphen/>
              <w:t>вершенствования системы защиты растений и распро</w:t>
            </w:r>
            <w:r w:rsidRPr="00360E99">
              <w:rPr>
                <w:rFonts w:ascii="Times New Roman" w:hAnsi="Times New Roman"/>
                <w:sz w:val="24"/>
                <w:szCs w:val="24"/>
                <w:lang w:bidi="ru-RU"/>
              </w:rPr>
              <w:softHyphen/>
              <w:t>страненность болезней</w:t>
            </w:r>
          </w:p>
        </w:tc>
        <w:tc>
          <w:tcPr>
            <w:tcW w:w="4536" w:type="dxa"/>
          </w:tcPr>
          <w:p w:rsidR="00F363E0" w:rsidRPr="00360E99" w:rsidRDefault="00F363E0" w:rsidP="00F363E0">
            <w:pPr>
              <w:spacing w:after="0"/>
              <w:jc w:val="both"/>
              <w:rPr>
                <w:rFonts w:ascii="Times New Roman" w:hAnsi="Times New Roman"/>
                <w:sz w:val="24"/>
                <w:szCs w:val="24"/>
                <w:lang w:bidi="ru-RU"/>
              </w:rPr>
            </w:pPr>
            <w:r w:rsidRPr="00360E99">
              <w:rPr>
                <w:rFonts w:ascii="Times New Roman" w:hAnsi="Times New Roman"/>
                <w:sz w:val="24"/>
                <w:szCs w:val="24"/>
                <w:lang w:bidi="ru-RU"/>
              </w:rPr>
              <w:t>поражения сельскохозяйственных культур болезнями идентифици</w:t>
            </w:r>
            <w:r w:rsidRPr="00360E99">
              <w:rPr>
                <w:rFonts w:ascii="Times New Roman" w:hAnsi="Times New Roman"/>
                <w:sz w:val="24"/>
                <w:szCs w:val="24"/>
                <w:lang w:bidi="ru-RU"/>
              </w:rPr>
              <w:softHyphen/>
              <w:t>рованы верно</w:t>
            </w:r>
          </w:p>
          <w:p w:rsidR="00F363E0" w:rsidRPr="00360E99" w:rsidRDefault="00F363E0" w:rsidP="00F363E0">
            <w:pPr>
              <w:spacing w:after="0"/>
              <w:jc w:val="both"/>
              <w:rPr>
                <w:rFonts w:ascii="Times New Roman" w:hAnsi="Times New Roman"/>
                <w:sz w:val="24"/>
                <w:szCs w:val="24"/>
                <w:lang w:bidi="ru-RU"/>
              </w:rPr>
            </w:pPr>
            <w:r w:rsidRPr="00360E99">
              <w:rPr>
                <w:rFonts w:ascii="Times New Roman" w:hAnsi="Times New Roman"/>
                <w:sz w:val="24"/>
                <w:szCs w:val="24"/>
                <w:lang w:bidi="ru-RU"/>
              </w:rPr>
              <w:t>определена распространенность болезней, вредоносность и пораженность ими сельскохозяйствен</w:t>
            </w:r>
            <w:r w:rsidRPr="00360E99">
              <w:rPr>
                <w:rFonts w:ascii="Times New Roman" w:hAnsi="Times New Roman"/>
                <w:sz w:val="24"/>
                <w:szCs w:val="24"/>
                <w:lang w:bidi="ru-RU"/>
              </w:rPr>
              <w:softHyphen/>
              <w:t>ных культур</w:t>
            </w:r>
          </w:p>
          <w:p w:rsidR="00F363E0" w:rsidRPr="00360E99" w:rsidRDefault="00F363E0" w:rsidP="00F363E0">
            <w:pPr>
              <w:spacing w:after="0"/>
              <w:jc w:val="both"/>
              <w:rPr>
                <w:rFonts w:ascii="Times New Roman" w:hAnsi="Times New Roman"/>
                <w:sz w:val="24"/>
                <w:szCs w:val="24"/>
                <w:lang w:bidi="ru-RU"/>
              </w:rPr>
            </w:pPr>
            <w:r w:rsidRPr="00360E99">
              <w:rPr>
                <w:rFonts w:ascii="Times New Roman" w:hAnsi="Times New Roman"/>
                <w:sz w:val="24"/>
                <w:szCs w:val="24"/>
                <w:lang w:bidi="ru-RU"/>
              </w:rPr>
              <w:t>Организована система защиты растений от болезней на основе диагностики болезней растений, определения степени развития бо</w:t>
            </w:r>
            <w:r w:rsidRPr="00360E99">
              <w:rPr>
                <w:rFonts w:ascii="Times New Roman" w:hAnsi="Times New Roman"/>
                <w:sz w:val="24"/>
                <w:szCs w:val="24"/>
                <w:lang w:bidi="ru-RU"/>
              </w:rPr>
              <w:softHyphen/>
              <w:t>лезней и их распространенности</w:t>
            </w:r>
          </w:p>
          <w:p w:rsidR="00F363E0" w:rsidRPr="00360E99" w:rsidRDefault="00F363E0" w:rsidP="00F363E0">
            <w:pPr>
              <w:spacing w:after="0"/>
              <w:jc w:val="both"/>
              <w:rPr>
                <w:rFonts w:ascii="Times New Roman" w:hAnsi="Times New Roman"/>
                <w:sz w:val="24"/>
                <w:szCs w:val="24"/>
              </w:rPr>
            </w:pPr>
          </w:p>
        </w:tc>
        <w:tc>
          <w:tcPr>
            <w:tcW w:w="2658" w:type="dxa"/>
            <w:vMerge/>
          </w:tcPr>
          <w:p w:rsidR="00F363E0" w:rsidRPr="00360E99" w:rsidRDefault="00F363E0" w:rsidP="00F363E0">
            <w:pPr>
              <w:jc w:val="both"/>
              <w:rPr>
                <w:rFonts w:ascii="Times New Roman" w:hAnsi="Times New Roman"/>
                <w:sz w:val="24"/>
                <w:szCs w:val="24"/>
              </w:rPr>
            </w:pPr>
          </w:p>
        </w:tc>
      </w:tr>
      <w:tr w:rsidR="00F363E0" w:rsidRPr="00360E99" w:rsidTr="00F363E0">
        <w:tc>
          <w:tcPr>
            <w:tcW w:w="2268" w:type="dxa"/>
          </w:tcPr>
          <w:p w:rsidR="00F363E0" w:rsidRPr="00360E99" w:rsidRDefault="00F363E0" w:rsidP="00F363E0">
            <w:pPr>
              <w:jc w:val="both"/>
              <w:rPr>
                <w:rFonts w:ascii="Times New Roman" w:hAnsi="Times New Roman"/>
                <w:sz w:val="24"/>
                <w:szCs w:val="24"/>
                <w:lang w:bidi="ru-RU"/>
              </w:rPr>
            </w:pPr>
            <w:r w:rsidRPr="00360E99">
              <w:rPr>
                <w:rFonts w:ascii="Times New Roman" w:hAnsi="Times New Roman"/>
                <w:sz w:val="24"/>
                <w:szCs w:val="24"/>
                <w:lang w:bidi="ru-RU"/>
              </w:rPr>
              <w:t>ПК 2.7. Проводить почвен</w:t>
            </w:r>
            <w:r w:rsidRPr="00360E99">
              <w:rPr>
                <w:rFonts w:ascii="Times New Roman" w:hAnsi="Times New Roman"/>
                <w:sz w:val="24"/>
                <w:szCs w:val="24"/>
                <w:lang w:bidi="ru-RU"/>
              </w:rPr>
              <w:softHyphen/>
              <w:t xml:space="preserve">ную и </w:t>
            </w:r>
            <w:r w:rsidRPr="00360E99">
              <w:rPr>
                <w:rFonts w:ascii="Times New Roman" w:hAnsi="Times New Roman"/>
                <w:sz w:val="24"/>
                <w:szCs w:val="24"/>
                <w:lang w:bidi="ru-RU"/>
              </w:rPr>
              <w:lastRenderedPageBreak/>
              <w:t>растительную диа</w:t>
            </w:r>
            <w:r w:rsidRPr="00360E99">
              <w:rPr>
                <w:rFonts w:ascii="Times New Roman" w:hAnsi="Times New Roman"/>
                <w:sz w:val="24"/>
                <w:szCs w:val="24"/>
                <w:lang w:bidi="ru-RU"/>
              </w:rPr>
              <w:softHyphen/>
              <w:t>гностику питания растений</w:t>
            </w:r>
          </w:p>
          <w:p w:rsidR="00F363E0" w:rsidRPr="00360E99" w:rsidRDefault="00F363E0" w:rsidP="00F363E0">
            <w:pPr>
              <w:jc w:val="both"/>
              <w:rPr>
                <w:rFonts w:ascii="Times New Roman" w:hAnsi="Times New Roman"/>
                <w:sz w:val="24"/>
                <w:szCs w:val="24"/>
              </w:rPr>
            </w:pPr>
          </w:p>
        </w:tc>
        <w:tc>
          <w:tcPr>
            <w:tcW w:w="4536" w:type="dxa"/>
          </w:tcPr>
          <w:p w:rsidR="00F363E0" w:rsidRPr="00360E99" w:rsidRDefault="00F363E0" w:rsidP="00F363E0">
            <w:pPr>
              <w:spacing w:after="0"/>
              <w:jc w:val="both"/>
              <w:rPr>
                <w:rFonts w:ascii="Times New Roman" w:hAnsi="Times New Roman"/>
                <w:sz w:val="24"/>
                <w:szCs w:val="24"/>
                <w:lang w:bidi="ru-RU"/>
              </w:rPr>
            </w:pPr>
            <w:r w:rsidRPr="00360E99">
              <w:rPr>
                <w:rFonts w:ascii="Times New Roman" w:hAnsi="Times New Roman"/>
                <w:sz w:val="24"/>
                <w:szCs w:val="24"/>
                <w:lang w:bidi="ru-RU"/>
              </w:rPr>
              <w:lastRenderedPageBreak/>
              <w:t>Проведена почвенная и раститель</w:t>
            </w:r>
            <w:r w:rsidRPr="00360E99">
              <w:rPr>
                <w:rFonts w:ascii="Times New Roman" w:hAnsi="Times New Roman"/>
                <w:sz w:val="24"/>
                <w:szCs w:val="24"/>
                <w:lang w:bidi="ru-RU"/>
              </w:rPr>
              <w:softHyphen/>
              <w:t>ная диагностика в полевых усло</w:t>
            </w:r>
            <w:r w:rsidRPr="00360E99">
              <w:rPr>
                <w:rFonts w:ascii="Times New Roman" w:hAnsi="Times New Roman"/>
                <w:sz w:val="24"/>
                <w:szCs w:val="24"/>
                <w:lang w:bidi="ru-RU"/>
              </w:rPr>
              <w:softHyphen/>
              <w:t>виях</w:t>
            </w:r>
          </w:p>
          <w:p w:rsidR="00F363E0" w:rsidRPr="00360E99" w:rsidRDefault="00F363E0" w:rsidP="00F363E0">
            <w:pPr>
              <w:spacing w:after="0"/>
              <w:jc w:val="both"/>
              <w:rPr>
                <w:rFonts w:ascii="Times New Roman" w:hAnsi="Times New Roman"/>
                <w:sz w:val="24"/>
                <w:szCs w:val="24"/>
                <w:lang w:bidi="ru-RU"/>
              </w:rPr>
            </w:pPr>
            <w:r w:rsidRPr="00360E99">
              <w:rPr>
                <w:rFonts w:ascii="Times New Roman" w:hAnsi="Times New Roman"/>
                <w:sz w:val="24"/>
                <w:szCs w:val="24"/>
                <w:lang w:bidi="ru-RU"/>
              </w:rPr>
              <w:lastRenderedPageBreak/>
              <w:t>Специальное оборудование при проведении почвенной и расти</w:t>
            </w:r>
            <w:r w:rsidRPr="00360E99">
              <w:rPr>
                <w:rFonts w:ascii="Times New Roman" w:hAnsi="Times New Roman"/>
                <w:sz w:val="24"/>
                <w:szCs w:val="24"/>
                <w:lang w:bidi="ru-RU"/>
              </w:rPr>
              <w:softHyphen/>
              <w:t>тельной диагностики в полевых условиях используется в соответ</w:t>
            </w:r>
            <w:r w:rsidRPr="00360E99">
              <w:rPr>
                <w:rFonts w:ascii="Times New Roman" w:hAnsi="Times New Roman"/>
                <w:sz w:val="24"/>
                <w:szCs w:val="24"/>
                <w:lang w:bidi="ru-RU"/>
              </w:rPr>
              <w:softHyphen/>
              <w:t>ствии с правилами техники без</w:t>
            </w:r>
            <w:r w:rsidRPr="00360E99">
              <w:rPr>
                <w:rFonts w:ascii="Times New Roman" w:hAnsi="Times New Roman"/>
                <w:sz w:val="24"/>
                <w:szCs w:val="24"/>
                <w:lang w:bidi="ru-RU"/>
              </w:rPr>
              <w:softHyphen/>
              <w:t>опасности</w:t>
            </w:r>
          </w:p>
          <w:p w:rsidR="00F363E0" w:rsidRPr="00360E99" w:rsidRDefault="00F363E0" w:rsidP="00F363E0">
            <w:pPr>
              <w:spacing w:after="0"/>
              <w:jc w:val="both"/>
              <w:rPr>
                <w:rFonts w:ascii="Times New Roman" w:hAnsi="Times New Roman"/>
                <w:sz w:val="24"/>
                <w:szCs w:val="24"/>
              </w:rPr>
            </w:pPr>
            <w:r w:rsidRPr="00360E99">
              <w:rPr>
                <w:rFonts w:ascii="Times New Roman" w:hAnsi="Times New Roman"/>
                <w:sz w:val="24"/>
                <w:szCs w:val="24"/>
                <w:lang w:bidi="ru-RU"/>
              </w:rPr>
              <w:t>Определены необходимые удоб</w:t>
            </w:r>
            <w:r w:rsidRPr="00360E99">
              <w:rPr>
                <w:rFonts w:ascii="Times New Roman" w:hAnsi="Times New Roman"/>
                <w:sz w:val="24"/>
                <w:szCs w:val="24"/>
                <w:lang w:bidi="ru-RU"/>
              </w:rPr>
              <w:softHyphen/>
              <w:t>рения и порядок их применения Организована система применения удобрений на основе комплексной (почвенной и растительной) диа</w:t>
            </w:r>
            <w:r w:rsidRPr="00360E99">
              <w:rPr>
                <w:rFonts w:ascii="Times New Roman" w:hAnsi="Times New Roman"/>
                <w:sz w:val="24"/>
                <w:szCs w:val="24"/>
                <w:lang w:bidi="ru-RU"/>
              </w:rPr>
              <w:softHyphen/>
              <w:t>гностики питания растений</w:t>
            </w:r>
          </w:p>
        </w:tc>
        <w:tc>
          <w:tcPr>
            <w:tcW w:w="2658" w:type="dxa"/>
            <w:vMerge/>
          </w:tcPr>
          <w:p w:rsidR="00F363E0" w:rsidRPr="00360E99" w:rsidRDefault="00F363E0" w:rsidP="00F363E0">
            <w:pPr>
              <w:jc w:val="both"/>
              <w:rPr>
                <w:rFonts w:ascii="Times New Roman" w:hAnsi="Times New Roman"/>
                <w:sz w:val="24"/>
                <w:szCs w:val="24"/>
              </w:rPr>
            </w:pPr>
          </w:p>
        </w:tc>
      </w:tr>
      <w:tr w:rsidR="00F363E0" w:rsidRPr="00360E99" w:rsidTr="00F363E0">
        <w:tc>
          <w:tcPr>
            <w:tcW w:w="2268" w:type="dxa"/>
          </w:tcPr>
          <w:p w:rsidR="00F363E0" w:rsidRPr="00360E99" w:rsidRDefault="00F363E0" w:rsidP="00F363E0">
            <w:pPr>
              <w:jc w:val="both"/>
              <w:rPr>
                <w:rFonts w:ascii="Times New Roman" w:hAnsi="Times New Roman"/>
                <w:sz w:val="24"/>
                <w:szCs w:val="24"/>
                <w:lang w:bidi="ru-RU"/>
              </w:rPr>
            </w:pPr>
            <w:r w:rsidRPr="00360E99">
              <w:rPr>
                <w:rFonts w:ascii="Times New Roman" w:hAnsi="Times New Roman"/>
                <w:sz w:val="24"/>
                <w:szCs w:val="24"/>
                <w:lang w:bidi="ru-RU"/>
              </w:rPr>
              <w:lastRenderedPageBreak/>
              <w:t>ПК 2.8. Производить ана</w:t>
            </w:r>
            <w:r w:rsidRPr="00360E99">
              <w:rPr>
                <w:rFonts w:ascii="Times New Roman" w:hAnsi="Times New Roman"/>
                <w:sz w:val="24"/>
                <w:szCs w:val="24"/>
                <w:lang w:bidi="ru-RU"/>
              </w:rPr>
              <w:softHyphen/>
              <w:t>лиз готовности сельскохо</w:t>
            </w:r>
            <w:r w:rsidRPr="00360E99">
              <w:rPr>
                <w:rFonts w:ascii="Times New Roman" w:hAnsi="Times New Roman"/>
                <w:sz w:val="24"/>
                <w:szCs w:val="24"/>
                <w:lang w:bidi="ru-RU"/>
              </w:rPr>
              <w:softHyphen/>
              <w:t>зяйственных культур к уборке</w:t>
            </w:r>
          </w:p>
          <w:p w:rsidR="00F363E0" w:rsidRPr="00360E99" w:rsidRDefault="00F363E0" w:rsidP="00F363E0">
            <w:pPr>
              <w:jc w:val="both"/>
              <w:rPr>
                <w:rFonts w:ascii="Times New Roman" w:hAnsi="Times New Roman"/>
                <w:sz w:val="24"/>
                <w:szCs w:val="24"/>
                <w:lang w:bidi="ru-RU"/>
              </w:rPr>
            </w:pPr>
          </w:p>
        </w:tc>
        <w:tc>
          <w:tcPr>
            <w:tcW w:w="4536" w:type="dxa"/>
          </w:tcPr>
          <w:p w:rsidR="00F363E0" w:rsidRPr="00360E99" w:rsidRDefault="00F363E0" w:rsidP="00F363E0">
            <w:pPr>
              <w:spacing w:after="0"/>
              <w:jc w:val="both"/>
              <w:rPr>
                <w:rFonts w:ascii="Times New Roman" w:hAnsi="Times New Roman"/>
                <w:sz w:val="24"/>
                <w:szCs w:val="24"/>
                <w:lang w:bidi="ru-RU"/>
              </w:rPr>
            </w:pPr>
            <w:r w:rsidRPr="00360E99">
              <w:rPr>
                <w:rFonts w:ascii="Times New Roman" w:hAnsi="Times New Roman"/>
                <w:sz w:val="24"/>
                <w:szCs w:val="24"/>
                <w:lang w:bidi="ru-RU"/>
              </w:rPr>
              <w:t>урожайность сельскохозяйствен</w:t>
            </w:r>
            <w:r w:rsidRPr="00360E99">
              <w:rPr>
                <w:rFonts w:ascii="Times New Roman" w:hAnsi="Times New Roman"/>
                <w:sz w:val="24"/>
                <w:szCs w:val="24"/>
                <w:lang w:bidi="ru-RU"/>
              </w:rPr>
              <w:softHyphen/>
              <w:t>ных культур определена верно анализ готовности сельскохозяй</w:t>
            </w:r>
            <w:r w:rsidRPr="00360E99">
              <w:rPr>
                <w:rFonts w:ascii="Times New Roman" w:hAnsi="Times New Roman"/>
                <w:sz w:val="24"/>
                <w:szCs w:val="24"/>
                <w:lang w:bidi="ru-RU"/>
              </w:rPr>
              <w:softHyphen/>
              <w:t>ственных культур к уборке прове</w:t>
            </w:r>
            <w:r w:rsidRPr="00360E99">
              <w:rPr>
                <w:rFonts w:ascii="Times New Roman" w:hAnsi="Times New Roman"/>
                <w:sz w:val="24"/>
                <w:szCs w:val="24"/>
                <w:lang w:bidi="ru-RU"/>
              </w:rPr>
              <w:softHyphen/>
              <w:t>ден точно</w:t>
            </w:r>
          </w:p>
          <w:p w:rsidR="00F363E0" w:rsidRPr="00360E99" w:rsidRDefault="00F363E0" w:rsidP="00F363E0">
            <w:pPr>
              <w:spacing w:after="0"/>
              <w:jc w:val="both"/>
              <w:rPr>
                <w:rFonts w:ascii="Times New Roman" w:hAnsi="Times New Roman"/>
                <w:sz w:val="24"/>
                <w:szCs w:val="24"/>
                <w:lang w:bidi="ru-RU"/>
              </w:rPr>
            </w:pPr>
            <w:r w:rsidRPr="00360E99">
              <w:rPr>
                <w:rFonts w:ascii="Times New Roman" w:hAnsi="Times New Roman"/>
                <w:sz w:val="24"/>
                <w:szCs w:val="24"/>
                <w:lang w:bidi="ru-RU"/>
              </w:rPr>
              <w:t>определены сроки и необходимые</w:t>
            </w:r>
            <w:r w:rsidRPr="00360E99">
              <w:rPr>
                <w:rFonts w:ascii="Times New Roman" w:eastAsia="Arial Unicode MS" w:hAnsi="Times New Roman"/>
                <w:color w:val="000000"/>
                <w:sz w:val="24"/>
                <w:szCs w:val="24"/>
                <w:lang w:bidi="ru-RU"/>
              </w:rPr>
              <w:t xml:space="preserve"> </w:t>
            </w:r>
            <w:r w:rsidRPr="00360E99">
              <w:rPr>
                <w:rFonts w:ascii="Times New Roman" w:hAnsi="Times New Roman"/>
                <w:sz w:val="24"/>
                <w:szCs w:val="24"/>
                <w:lang w:bidi="ru-RU"/>
              </w:rPr>
              <w:t>ресурсы для уборочной компании определен порядок организации уборочной компании</w:t>
            </w:r>
          </w:p>
          <w:p w:rsidR="00F363E0" w:rsidRPr="00360E99" w:rsidRDefault="00F363E0" w:rsidP="00F363E0">
            <w:pPr>
              <w:spacing w:after="0"/>
              <w:jc w:val="both"/>
              <w:rPr>
                <w:rFonts w:ascii="Times New Roman" w:hAnsi="Times New Roman"/>
                <w:sz w:val="24"/>
                <w:szCs w:val="24"/>
              </w:rPr>
            </w:pPr>
          </w:p>
        </w:tc>
        <w:tc>
          <w:tcPr>
            <w:tcW w:w="2658" w:type="dxa"/>
            <w:vMerge/>
          </w:tcPr>
          <w:p w:rsidR="00F363E0" w:rsidRPr="00360E99" w:rsidRDefault="00F363E0" w:rsidP="00F363E0">
            <w:pPr>
              <w:jc w:val="both"/>
              <w:rPr>
                <w:rFonts w:ascii="Times New Roman" w:hAnsi="Times New Roman"/>
                <w:sz w:val="24"/>
                <w:szCs w:val="24"/>
              </w:rPr>
            </w:pPr>
          </w:p>
        </w:tc>
      </w:tr>
      <w:tr w:rsidR="00F363E0" w:rsidRPr="00360E99" w:rsidTr="00F363E0">
        <w:tc>
          <w:tcPr>
            <w:tcW w:w="2268" w:type="dxa"/>
          </w:tcPr>
          <w:p w:rsidR="00F363E0" w:rsidRPr="00360E99" w:rsidRDefault="00F363E0" w:rsidP="00F363E0">
            <w:pPr>
              <w:jc w:val="both"/>
              <w:rPr>
                <w:rFonts w:ascii="Times New Roman" w:hAnsi="Times New Roman"/>
                <w:sz w:val="24"/>
                <w:szCs w:val="24"/>
              </w:rPr>
            </w:pPr>
            <w:r w:rsidRPr="00360E99">
              <w:rPr>
                <w:rFonts w:ascii="Times New Roman" w:hAnsi="Times New Roman"/>
                <w:sz w:val="24"/>
                <w:szCs w:val="24"/>
              </w:rPr>
              <w:t xml:space="preserve">ПК 2.9. Проводить анализ и обработку информации, полученной в ходе </w:t>
            </w:r>
            <w:proofErr w:type="spellStart"/>
            <w:r w:rsidRPr="00360E99">
              <w:rPr>
                <w:rFonts w:ascii="Times New Roman" w:hAnsi="Times New Roman"/>
                <w:sz w:val="24"/>
                <w:szCs w:val="24"/>
              </w:rPr>
              <w:t>процес-са</w:t>
            </w:r>
            <w:proofErr w:type="spellEnd"/>
            <w:r w:rsidRPr="00360E99">
              <w:rPr>
                <w:rFonts w:ascii="Times New Roman" w:hAnsi="Times New Roman"/>
                <w:sz w:val="24"/>
                <w:szCs w:val="24"/>
              </w:rPr>
              <w:t xml:space="preserve"> развития растений с </w:t>
            </w:r>
            <w:proofErr w:type="spellStart"/>
            <w:r w:rsidRPr="00360E99">
              <w:rPr>
                <w:rFonts w:ascii="Times New Roman" w:hAnsi="Times New Roman"/>
                <w:sz w:val="24"/>
                <w:szCs w:val="24"/>
              </w:rPr>
              <w:t>це</w:t>
            </w:r>
            <w:proofErr w:type="spellEnd"/>
            <w:r w:rsidRPr="00360E99">
              <w:rPr>
                <w:rFonts w:ascii="Times New Roman" w:hAnsi="Times New Roman"/>
                <w:sz w:val="24"/>
                <w:szCs w:val="24"/>
              </w:rPr>
              <w:t xml:space="preserve">-лью подготовки </w:t>
            </w:r>
            <w:proofErr w:type="spellStart"/>
            <w:r w:rsidRPr="00360E99">
              <w:rPr>
                <w:rFonts w:ascii="Times New Roman" w:hAnsi="Times New Roman"/>
                <w:sz w:val="24"/>
                <w:szCs w:val="24"/>
              </w:rPr>
              <w:t>предложе-ний</w:t>
            </w:r>
            <w:proofErr w:type="spellEnd"/>
            <w:r w:rsidRPr="00360E99">
              <w:rPr>
                <w:rFonts w:ascii="Times New Roman" w:hAnsi="Times New Roman"/>
                <w:sz w:val="24"/>
                <w:szCs w:val="24"/>
              </w:rPr>
              <w:t xml:space="preserve"> по совершенствованию технологических процессов в растениеводстве</w:t>
            </w:r>
          </w:p>
        </w:tc>
        <w:tc>
          <w:tcPr>
            <w:tcW w:w="4536" w:type="dxa"/>
          </w:tcPr>
          <w:p w:rsidR="00F363E0" w:rsidRPr="00360E99" w:rsidRDefault="00F363E0" w:rsidP="00F363E0">
            <w:pPr>
              <w:jc w:val="both"/>
              <w:rPr>
                <w:rFonts w:ascii="Times New Roman" w:hAnsi="Times New Roman"/>
                <w:sz w:val="24"/>
                <w:szCs w:val="24"/>
              </w:rPr>
            </w:pPr>
            <w:r w:rsidRPr="00360E99">
              <w:rPr>
                <w:rFonts w:ascii="Times New Roman" w:hAnsi="Times New Roman"/>
                <w:sz w:val="24"/>
                <w:szCs w:val="24"/>
              </w:rPr>
              <w:t>причинно-следственные связи между состоянием сельскохозяйственных растений, воздействием факторов внешней среды и проводимыми агротехническими мероприятиями выявлены верно</w:t>
            </w:r>
          </w:p>
        </w:tc>
        <w:tc>
          <w:tcPr>
            <w:tcW w:w="2658" w:type="dxa"/>
            <w:vMerge/>
          </w:tcPr>
          <w:p w:rsidR="00F363E0" w:rsidRPr="00360E99" w:rsidRDefault="00F363E0" w:rsidP="00F363E0">
            <w:pPr>
              <w:jc w:val="both"/>
              <w:rPr>
                <w:rFonts w:ascii="Times New Roman" w:hAnsi="Times New Roman"/>
                <w:sz w:val="24"/>
                <w:szCs w:val="24"/>
              </w:rPr>
            </w:pPr>
          </w:p>
        </w:tc>
      </w:tr>
      <w:tr w:rsidR="00F363E0" w:rsidRPr="00360E99" w:rsidTr="00F363E0">
        <w:tc>
          <w:tcPr>
            <w:tcW w:w="2268" w:type="dxa"/>
            <w:tcBorders>
              <w:top w:val="single" w:sz="4" w:space="0" w:color="auto"/>
              <w:left w:val="single" w:sz="4" w:space="0" w:color="auto"/>
            </w:tcBorders>
            <w:shd w:val="clear" w:color="auto" w:fill="FFFFFF"/>
          </w:tcPr>
          <w:p w:rsidR="00F363E0" w:rsidRPr="00360E99" w:rsidRDefault="00F363E0" w:rsidP="00F363E0">
            <w:pPr>
              <w:widowControl w:val="0"/>
              <w:spacing w:after="0"/>
              <w:jc w:val="both"/>
              <w:rPr>
                <w:rFonts w:ascii="Times New Roman" w:hAnsi="Times New Roman"/>
                <w:sz w:val="24"/>
                <w:szCs w:val="24"/>
              </w:rPr>
            </w:pPr>
            <w:r w:rsidRPr="00360E99">
              <w:rPr>
                <w:rFonts w:ascii="Times New Roman" w:hAnsi="Times New Roman"/>
                <w:sz w:val="24"/>
                <w:szCs w:val="24"/>
              </w:rPr>
              <w:t>ОК 01. Выбирать спосо</w:t>
            </w:r>
            <w:r w:rsidRPr="00360E99">
              <w:rPr>
                <w:rFonts w:ascii="Times New Roman" w:hAnsi="Times New Roman"/>
                <w:sz w:val="24"/>
                <w:szCs w:val="24"/>
              </w:rPr>
              <w:softHyphen/>
              <w:t>бы решения задач про</w:t>
            </w:r>
            <w:r w:rsidRPr="00360E99">
              <w:rPr>
                <w:rFonts w:ascii="Times New Roman" w:hAnsi="Times New Roman"/>
                <w:sz w:val="24"/>
                <w:szCs w:val="24"/>
              </w:rPr>
              <w:softHyphen/>
              <w:t>фессиональной деятель</w:t>
            </w:r>
            <w:r w:rsidRPr="00360E99">
              <w:rPr>
                <w:rFonts w:ascii="Times New Roman" w:hAnsi="Times New Roman"/>
                <w:sz w:val="24"/>
                <w:szCs w:val="24"/>
              </w:rPr>
              <w:softHyphen/>
              <w:t>ности, применительно к различным контекстам.</w:t>
            </w:r>
          </w:p>
        </w:tc>
        <w:tc>
          <w:tcPr>
            <w:tcW w:w="4536" w:type="dxa"/>
            <w:tcBorders>
              <w:top w:val="single" w:sz="4" w:space="0" w:color="auto"/>
              <w:left w:val="single" w:sz="4" w:space="0" w:color="auto"/>
            </w:tcBorders>
            <w:shd w:val="clear" w:color="auto" w:fill="FFFFFF"/>
          </w:tcPr>
          <w:p w:rsidR="00F363E0" w:rsidRPr="00360E99" w:rsidRDefault="00F363E0" w:rsidP="00C81E53">
            <w:pPr>
              <w:widowControl w:val="0"/>
              <w:numPr>
                <w:ilvl w:val="0"/>
                <w:numId w:val="32"/>
              </w:numPr>
              <w:tabs>
                <w:tab w:val="left" w:pos="259"/>
              </w:tabs>
              <w:spacing w:after="0"/>
              <w:jc w:val="both"/>
              <w:rPr>
                <w:rFonts w:ascii="Times New Roman" w:hAnsi="Times New Roman"/>
                <w:sz w:val="24"/>
                <w:szCs w:val="24"/>
              </w:rPr>
            </w:pPr>
            <w:r w:rsidRPr="00360E99">
              <w:rPr>
                <w:rFonts w:ascii="Times New Roman" w:hAnsi="Times New Roman"/>
                <w:sz w:val="24"/>
                <w:szCs w:val="24"/>
              </w:rPr>
              <w:t>обоснованность постановки цели, выбора и применения ме</w:t>
            </w:r>
            <w:r w:rsidRPr="00360E99">
              <w:rPr>
                <w:rFonts w:ascii="Times New Roman" w:hAnsi="Times New Roman"/>
                <w:sz w:val="24"/>
                <w:szCs w:val="24"/>
              </w:rPr>
              <w:softHyphen/>
              <w:t>тодов и способов решения про</w:t>
            </w:r>
            <w:r w:rsidRPr="00360E99">
              <w:rPr>
                <w:rFonts w:ascii="Times New Roman" w:hAnsi="Times New Roman"/>
                <w:sz w:val="24"/>
                <w:szCs w:val="24"/>
              </w:rPr>
              <w:softHyphen/>
              <w:t>фессиональных задач;</w:t>
            </w:r>
          </w:p>
          <w:p w:rsidR="00F363E0" w:rsidRPr="00360E99" w:rsidRDefault="00F363E0" w:rsidP="00C81E53">
            <w:pPr>
              <w:widowControl w:val="0"/>
              <w:numPr>
                <w:ilvl w:val="0"/>
                <w:numId w:val="32"/>
              </w:numPr>
              <w:tabs>
                <w:tab w:val="left" w:pos="139"/>
              </w:tabs>
              <w:spacing w:after="0"/>
              <w:jc w:val="both"/>
              <w:rPr>
                <w:rFonts w:ascii="Times New Roman" w:hAnsi="Times New Roman"/>
                <w:sz w:val="24"/>
                <w:szCs w:val="24"/>
              </w:rPr>
            </w:pPr>
            <w:r w:rsidRPr="00360E99">
              <w:rPr>
                <w:rFonts w:ascii="Times New Roman" w:hAnsi="Times New Roman"/>
                <w:sz w:val="24"/>
                <w:szCs w:val="24"/>
              </w:rPr>
              <w:t>адекватная оценка и само</w:t>
            </w:r>
            <w:r w:rsidRPr="00360E99">
              <w:rPr>
                <w:rFonts w:ascii="Times New Roman" w:hAnsi="Times New Roman"/>
                <w:sz w:val="24"/>
                <w:szCs w:val="24"/>
              </w:rPr>
              <w:softHyphen/>
              <w:t>оценка эффективности и каче</w:t>
            </w:r>
            <w:r w:rsidRPr="00360E99">
              <w:rPr>
                <w:rFonts w:ascii="Times New Roman" w:hAnsi="Times New Roman"/>
                <w:sz w:val="24"/>
                <w:szCs w:val="24"/>
              </w:rPr>
              <w:softHyphen/>
              <w:t>ства выполнения профессио</w:t>
            </w:r>
            <w:r w:rsidRPr="00360E99">
              <w:rPr>
                <w:rFonts w:ascii="Times New Roman" w:hAnsi="Times New Roman"/>
                <w:sz w:val="24"/>
                <w:szCs w:val="24"/>
              </w:rPr>
              <w:softHyphen/>
              <w:t>нальных задач</w:t>
            </w:r>
          </w:p>
        </w:tc>
        <w:tc>
          <w:tcPr>
            <w:tcW w:w="2658" w:type="dxa"/>
            <w:vMerge w:val="restart"/>
          </w:tcPr>
          <w:p w:rsidR="00F363E0" w:rsidRPr="00360E99" w:rsidRDefault="00F363E0" w:rsidP="00F363E0">
            <w:pPr>
              <w:widowControl w:val="0"/>
              <w:spacing w:after="240"/>
              <w:jc w:val="both"/>
              <w:rPr>
                <w:rFonts w:ascii="Times New Roman" w:hAnsi="Times New Roman"/>
                <w:sz w:val="24"/>
                <w:szCs w:val="24"/>
              </w:rPr>
            </w:pPr>
            <w:r w:rsidRPr="00360E99">
              <w:rPr>
                <w:rFonts w:ascii="Times New Roman" w:hAnsi="Times New Roman"/>
                <w:sz w:val="24"/>
                <w:szCs w:val="24"/>
              </w:rPr>
              <w:t>Интерпретация результа</w:t>
            </w:r>
            <w:r w:rsidRPr="00360E99">
              <w:rPr>
                <w:rFonts w:ascii="Times New Roman" w:hAnsi="Times New Roman"/>
                <w:sz w:val="24"/>
                <w:szCs w:val="24"/>
              </w:rPr>
              <w:softHyphen/>
              <w:t>тов наблюдений за дея</w:t>
            </w:r>
            <w:r w:rsidRPr="00360E99">
              <w:rPr>
                <w:rFonts w:ascii="Times New Roman" w:hAnsi="Times New Roman"/>
                <w:sz w:val="24"/>
                <w:szCs w:val="24"/>
              </w:rPr>
              <w:softHyphen/>
              <w:t>тельностью обучающе</w:t>
            </w:r>
            <w:r w:rsidRPr="00360E99">
              <w:rPr>
                <w:rFonts w:ascii="Times New Roman" w:hAnsi="Times New Roman"/>
                <w:sz w:val="24"/>
                <w:szCs w:val="24"/>
              </w:rPr>
              <w:softHyphen/>
              <w:t>гося в процессе освоения образовательной про</w:t>
            </w:r>
            <w:r w:rsidRPr="00360E99">
              <w:rPr>
                <w:rFonts w:ascii="Times New Roman" w:hAnsi="Times New Roman"/>
                <w:sz w:val="24"/>
                <w:szCs w:val="24"/>
              </w:rPr>
              <w:softHyphen/>
              <w:t>граммы</w:t>
            </w:r>
          </w:p>
          <w:p w:rsidR="00F363E0" w:rsidRPr="00360E99" w:rsidRDefault="00F363E0" w:rsidP="00F363E0">
            <w:pPr>
              <w:widowControl w:val="0"/>
              <w:spacing w:before="240" w:after="240"/>
              <w:jc w:val="both"/>
              <w:rPr>
                <w:rFonts w:ascii="Times New Roman" w:hAnsi="Times New Roman"/>
                <w:sz w:val="24"/>
                <w:szCs w:val="24"/>
              </w:rPr>
            </w:pPr>
            <w:r w:rsidRPr="00360E99">
              <w:rPr>
                <w:rFonts w:ascii="Times New Roman" w:hAnsi="Times New Roman"/>
                <w:sz w:val="24"/>
                <w:szCs w:val="24"/>
              </w:rPr>
              <w:t xml:space="preserve">Экспертное наблюдение и оценка на лабораторно - </w:t>
            </w:r>
            <w:r w:rsidRPr="00360E99">
              <w:rPr>
                <w:rFonts w:ascii="Times New Roman" w:hAnsi="Times New Roman"/>
                <w:sz w:val="24"/>
                <w:szCs w:val="24"/>
              </w:rPr>
              <w:lastRenderedPageBreak/>
              <w:t>практических занятиях, при выполнении работ по учебной и производ</w:t>
            </w:r>
            <w:r w:rsidRPr="00360E99">
              <w:rPr>
                <w:rFonts w:ascii="Times New Roman" w:hAnsi="Times New Roman"/>
                <w:sz w:val="24"/>
                <w:szCs w:val="24"/>
              </w:rPr>
              <w:softHyphen/>
              <w:t>ственной практикам</w:t>
            </w:r>
          </w:p>
          <w:p w:rsidR="00F363E0" w:rsidRPr="00360E99" w:rsidRDefault="00F363E0" w:rsidP="00F363E0">
            <w:pPr>
              <w:jc w:val="both"/>
              <w:rPr>
                <w:rFonts w:ascii="Times New Roman" w:hAnsi="Times New Roman"/>
                <w:sz w:val="24"/>
                <w:szCs w:val="24"/>
              </w:rPr>
            </w:pPr>
            <w:r w:rsidRPr="00360E99">
              <w:rPr>
                <w:rFonts w:ascii="Times New Roman" w:hAnsi="Times New Roman"/>
                <w:sz w:val="24"/>
                <w:szCs w:val="24"/>
              </w:rPr>
              <w:t>Экзамен</w:t>
            </w:r>
          </w:p>
        </w:tc>
      </w:tr>
      <w:tr w:rsidR="00F363E0" w:rsidRPr="00360E99" w:rsidTr="00F363E0">
        <w:tc>
          <w:tcPr>
            <w:tcW w:w="2268" w:type="dxa"/>
          </w:tcPr>
          <w:p w:rsidR="00F363E0" w:rsidRPr="00360E99" w:rsidRDefault="00F363E0" w:rsidP="00F363E0">
            <w:pPr>
              <w:widowControl w:val="0"/>
              <w:spacing w:after="0"/>
              <w:jc w:val="both"/>
              <w:rPr>
                <w:rFonts w:ascii="Times New Roman" w:hAnsi="Times New Roman"/>
                <w:sz w:val="24"/>
                <w:szCs w:val="24"/>
              </w:rPr>
            </w:pPr>
            <w:r w:rsidRPr="00360E99">
              <w:rPr>
                <w:rFonts w:ascii="Times New Roman" w:hAnsi="Times New Roman"/>
                <w:sz w:val="24"/>
                <w:szCs w:val="24"/>
              </w:rPr>
              <w:t>ОК 02.Осуществлять поиск, анализ и интер</w:t>
            </w:r>
            <w:r w:rsidRPr="00360E99">
              <w:rPr>
                <w:rFonts w:ascii="Times New Roman" w:hAnsi="Times New Roman"/>
                <w:sz w:val="24"/>
                <w:szCs w:val="24"/>
              </w:rPr>
              <w:softHyphen/>
              <w:t xml:space="preserve">претацию </w:t>
            </w:r>
            <w:r w:rsidRPr="00360E99">
              <w:rPr>
                <w:rFonts w:ascii="Times New Roman" w:hAnsi="Times New Roman"/>
                <w:sz w:val="24"/>
                <w:szCs w:val="24"/>
              </w:rPr>
              <w:lastRenderedPageBreak/>
              <w:t>информации, необходимой для вы</w:t>
            </w:r>
            <w:r w:rsidRPr="00360E99">
              <w:rPr>
                <w:rFonts w:ascii="Times New Roman" w:hAnsi="Times New Roman"/>
                <w:sz w:val="24"/>
                <w:szCs w:val="24"/>
              </w:rPr>
              <w:softHyphen/>
              <w:t>полнения задач профес</w:t>
            </w:r>
            <w:r w:rsidRPr="00360E99">
              <w:rPr>
                <w:rFonts w:ascii="Times New Roman" w:hAnsi="Times New Roman"/>
                <w:sz w:val="24"/>
                <w:szCs w:val="24"/>
              </w:rPr>
              <w:softHyphen/>
              <w:t>сиональной деятельно</w:t>
            </w:r>
            <w:r w:rsidRPr="00360E99">
              <w:rPr>
                <w:rFonts w:ascii="Times New Roman" w:hAnsi="Times New Roman"/>
                <w:sz w:val="24"/>
                <w:szCs w:val="24"/>
              </w:rPr>
              <w:softHyphen/>
              <w:t>сти.</w:t>
            </w:r>
          </w:p>
        </w:tc>
        <w:tc>
          <w:tcPr>
            <w:tcW w:w="4536" w:type="dxa"/>
          </w:tcPr>
          <w:p w:rsidR="00F363E0" w:rsidRPr="00360E99" w:rsidRDefault="00F363E0" w:rsidP="00F363E0">
            <w:pPr>
              <w:widowControl w:val="0"/>
              <w:spacing w:after="0"/>
              <w:jc w:val="both"/>
              <w:rPr>
                <w:rFonts w:ascii="Times New Roman" w:hAnsi="Times New Roman"/>
                <w:sz w:val="24"/>
                <w:szCs w:val="24"/>
              </w:rPr>
            </w:pPr>
            <w:r w:rsidRPr="00360E99">
              <w:rPr>
                <w:rFonts w:ascii="Times New Roman" w:hAnsi="Times New Roman"/>
                <w:sz w:val="24"/>
                <w:szCs w:val="24"/>
              </w:rPr>
              <w:lastRenderedPageBreak/>
              <w:t>- использование различных ис</w:t>
            </w:r>
            <w:r w:rsidRPr="00360E99">
              <w:rPr>
                <w:rFonts w:ascii="Times New Roman" w:hAnsi="Times New Roman"/>
                <w:sz w:val="24"/>
                <w:szCs w:val="24"/>
              </w:rPr>
              <w:softHyphen/>
              <w:t>точников, включая электронные ресурсы, медиа ресурсы, Интер</w:t>
            </w:r>
            <w:r w:rsidRPr="00360E99">
              <w:rPr>
                <w:rFonts w:ascii="Times New Roman" w:hAnsi="Times New Roman"/>
                <w:sz w:val="24"/>
                <w:szCs w:val="24"/>
              </w:rPr>
              <w:softHyphen/>
              <w:t xml:space="preserve">нет-ресурсы, периодические издания по </w:t>
            </w:r>
            <w:r w:rsidRPr="00360E99">
              <w:rPr>
                <w:rFonts w:ascii="Times New Roman" w:hAnsi="Times New Roman"/>
                <w:sz w:val="24"/>
                <w:szCs w:val="24"/>
              </w:rPr>
              <w:lastRenderedPageBreak/>
              <w:t>специальности для решения профессиональных задач</w:t>
            </w:r>
          </w:p>
        </w:tc>
        <w:tc>
          <w:tcPr>
            <w:tcW w:w="2658" w:type="dxa"/>
            <w:vMerge/>
          </w:tcPr>
          <w:p w:rsidR="00F363E0" w:rsidRPr="00360E99" w:rsidRDefault="00F363E0" w:rsidP="00F363E0">
            <w:pPr>
              <w:jc w:val="both"/>
              <w:rPr>
                <w:rFonts w:ascii="Times New Roman" w:hAnsi="Times New Roman"/>
                <w:sz w:val="24"/>
                <w:szCs w:val="24"/>
              </w:rPr>
            </w:pPr>
          </w:p>
        </w:tc>
      </w:tr>
      <w:tr w:rsidR="00F363E0" w:rsidRPr="00360E99" w:rsidTr="00F363E0">
        <w:tc>
          <w:tcPr>
            <w:tcW w:w="2268" w:type="dxa"/>
            <w:tcBorders>
              <w:top w:val="single" w:sz="4" w:space="0" w:color="auto"/>
              <w:left w:val="single" w:sz="4" w:space="0" w:color="auto"/>
            </w:tcBorders>
            <w:shd w:val="clear" w:color="auto" w:fill="FFFFFF"/>
          </w:tcPr>
          <w:p w:rsidR="00F363E0" w:rsidRPr="00360E99" w:rsidRDefault="00F363E0" w:rsidP="00F363E0">
            <w:pPr>
              <w:widowControl w:val="0"/>
              <w:spacing w:after="0"/>
              <w:jc w:val="both"/>
              <w:rPr>
                <w:rFonts w:ascii="Times New Roman" w:hAnsi="Times New Roman"/>
                <w:sz w:val="24"/>
                <w:szCs w:val="24"/>
              </w:rPr>
            </w:pPr>
            <w:r w:rsidRPr="00360E99">
              <w:rPr>
                <w:rFonts w:ascii="Times New Roman" w:hAnsi="Times New Roman"/>
                <w:sz w:val="24"/>
                <w:szCs w:val="24"/>
              </w:rPr>
              <w:lastRenderedPageBreak/>
              <w:t>ОК 03. Планировать и реализовывать соб</w:t>
            </w:r>
            <w:r w:rsidRPr="00360E99">
              <w:rPr>
                <w:rFonts w:ascii="Times New Roman" w:hAnsi="Times New Roman"/>
                <w:sz w:val="24"/>
                <w:szCs w:val="24"/>
              </w:rPr>
              <w:softHyphen/>
              <w:t>ственное профессио</w:t>
            </w:r>
            <w:r w:rsidRPr="00360E99">
              <w:rPr>
                <w:rFonts w:ascii="Times New Roman" w:hAnsi="Times New Roman"/>
                <w:sz w:val="24"/>
                <w:szCs w:val="24"/>
              </w:rPr>
              <w:softHyphen/>
              <w:t>нальное и личностное развитие.</w:t>
            </w:r>
          </w:p>
        </w:tc>
        <w:tc>
          <w:tcPr>
            <w:tcW w:w="4536" w:type="dxa"/>
            <w:tcBorders>
              <w:top w:val="single" w:sz="4" w:space="0" w:color="auto"/>
              <w:left w:val="single" w:sz="4" w:space="0" w:color="auto"/>
            </w:tcBorders>
            <w:shd w:val="clear" w:color="auto" w:fill="FFFFFF"/>
          </w:tcPr>
          <w:p w:rsidR="00F363E0" w:rsidRPr="00360E99" w:rsidRDefault="00F363E0" w:rsidP="00C81E53">
            <w:pPr>
              <w:widowControl w:val="0"/>
              <w:numPr>
                <w:ilvl w:val="0"/>
                <w:numId w:val="33"/>
              </w:numPr>
              <w:tabs>
                <w:tab w:val="left" w:pos="134"/>
              </w:tabs>
              <w:spacing w:after="0"/>
              <w:jc w:val="both"/>
              <w:rPr>
                <w:rFonts w:ascii="Times New Roman" w:hAnsi="Times New Roman"/>
                <w:sz w:val="24"/>
                <w:szCs w:val="24"/>
              </w:rPr>
            </w:pPr>
            <w:r w:rsidRPr="00360E99">
              <w:rPr>
                <w:rFonts w:ascii="Times New Roman" w:hAnsi="Times New Roman"/>
                <w:sz w:val="24"/>
                <w:szCs w:val="24"/>
              </w:rPr>
              <w:t>демонстрация ответственно</w:t>
            </w:r>
            <w:r w:rsidRPr="00360E99">
              <w:rPr>
                <w:rFonts w:ascii="Times New Roman" w:hAnsi="Times New Roman"/>
                <w:sz w:val="24"/>
                <w:szCs w:val="24"/>
              </w:rPr>
              <w:softHyphen/>
              <w:t>сти за принятые решения</w:t>
            </w:r>
          </w:p>
          <w:p w:rsidR="00F363E0" w:rsidRPr="00360E99" w:rsidRDefault="00F363E0" w:rsidP="00C81E53">
            <w:pPr>
              <w:widowControl w:val="0"/>
              <w:numPr>
                <w:ilvl w:val="0"/>
                <w:numId w:val="33"/>
              </w:numPr>
              <w:tabs>
                <w:tab w:val="left" w:pos="139"/>
              </w:tabs>
              <w:spacing w:after="0"/>
              <w:jc w:val="both"/>
              <w:rPr>
                <w:rFonts w:ascii="Times New Roman" w:hAnsi="Times New Roman"/>
                <w:sz w:val="24"/>
                <w:szCs w:val="24"/>
              </w:rPr>
            </w:pPr>
            <w:r w:rsidRPr="00360E99">
              <w:rPr>
                <w:rFonts w:ascii="Times New Roman" w:hAnsi="Times New Roman"/>
                <w:sz w:val="24"/>
                <w:szCs w:val="24"/>
              </w:rPr>
              <w:t>обоснованность самоанализа и коррекция результатов соб</w:t>
            </w:r>
            <w:r w:rsidRPr="00360E99">
              <w:rPr>
                <w:rFonts w:ascii="Times New Roman" w:hAnsi="Times New Roman"/>
                <w:sz w:val="24"/>
                <w:szCs w:val="24"/>
              </w:rPr>
              <w:softHyphen/>
              <w:t>ственной работы;</w:t>
            </w:r>
          </w:p>
        </w:tc>
        <w:tc>
          <w:tcPr>
            <w:tcW w:w="2658" w:type="dxa"/>
            <w:vMerge/>
          </w:tcPr>
          <w:p w:rsidR="00F363E0" w:rsidRPr="00360E99" w:rsidRDefault="00F363E0" w:rsidP="00F363E0">
            <w:pPr>
              <w:jc w:val="both"/>
              <w:rPr>
                <w:rFonts w:ascii="Times New Roman" w:hAnsi="Times New Roman"/>
                <w:sz w:val="24"/>
                <w:szCs w:val="24"/>
              </w:rPr>
            </w:pPr>
          </w:p>
        </w:tc>
      </w:tr>
      <w:tr w:rsidR="00F363E0" w:rsidRPr="00360E99" w:rsidTr="00F363E0">
        <w:tc>
          <w:tcPr>
            <w:tcW w:w="2268" w:type="dxa"/>
            <w:tcBorders>
              <w:top w:val="single" w:sz="4" w:space="0" w:color="auto"/>
              <w:left w:val="single" w:sz="4" w:space="0" w:color="auto"/>
            </w:tcBorders>
            <w:shd w:val="clear" w:color="auto" w:fill="FFFFFF"/>
          </w:tcPr>
          <w:p w:rsidR="00F363E0" w:rsidRPr="00360E99" w:rsidRDefault="00F363E0" w:rsidP="00F363E0">
            <w:pPr>
              <w:widowControl w:val="0"/>
              <w:spacing w:after="0"/>
              <w:jc w:val="both"/>
              <w:rPr>
                <w:rFonts w:ascii="Times New Roman" w:hAnsi="Times New Roman"/>
                <w:sz w:val="24"/>
                <w:szCs w:val="24"/>
              </w:rPr>
            </w:pPr>
            <w:r w:rsidRPr="00360E99">
              <w:rPr>
                <w:rFonts w:ascii="Times New Roman" w:hAnsi="Times New Roman"/>
                <w:sz w:val="24"/>
                <w:szCs w:val="24"/>
              </w:rPr>
              <w:t>ОК 04. Работать в кол</w:t>
            </w:r>
            <w:r w:rsidRPr="00360E99">
              <w:rPr>
                <w:rFonts w:ascii="Times New Roman" w:hAnsi="Times New Roman"/>
                <w:sz w:val="24"/>
                <w:szCs w:val="24"/>
              </w:rPr>
              <w:softHyphen/>
              <w:t>лективе и команде, эф</w:t>
            </w:r>
            <w:r w:rsidRPr="00360E99">
              <w:rPr>
                <w:rFonts w:ascii="Times New Roman" w:hAnsi="Times New Roman"/>
                <w:sz w:val="24"/>
                <w:szCs w:val="24"/>
              </w:rPr>
              <w:softHyphen/>
              <w:t>фективно взаимодей</w:t>
            </w:r>
            <w:r w:rsidRPr="00360E99">
              <w:rPr>
                <w:rFonts w:ascii="Times New Roman" w:hAnsi="Times New Roman"/>
                <w:sz w:val="24"/>
                <w:szCs w:val="24"/>
              </w:rPr>
              <w:softHyphen/>
              <w:t>ствовать с коллегами, руководством, клиента</w:t>
            </w:r>
            <w:r w:rsidRPr="00360E99">
              <w:rPr>
                <w:rFonts w:ascii="Times New Roman" w:hAnsi="Times New Roman"/>
                <w:sz w:val="24"/>
                <w:szCs w:val="24"/>
              </w:rPr>
              <w:softHyphen/>
              <w:t>ми.</w:t>
            </w:r>
          </w:p>
        </w:tc>
        <w:tc>
          <w:tcPr>
            <w:tcW w:w="4536" w:type="dxa"/>
            <w:tcBorders>
              <w:top w:val="single" w:sz="4" w:space="0" w:color="auto"/>
              <w:left w:val="single" w:sz="4" w:space="0" w:color="auto"/>
            </w:tcBorders>
            <w:shd w:val="clear" w:color="auto" w:fill="FFFFFF"/>
          </w:tcPr>
          <w:p w:rsidR="00F363E0" w:rsidRPr="00360E99" w:rsidRDefault="00F363E0" w:rsidP="00C81E53">
            <w:pPr>
              <w:widowControl w:val="0"/>
              <w:numPr>
                <w:ilvl w:val="0"/>
                <w:numId w:val="34"/>
              </w:numPr>
              <w:tabs>
                <w:tab w:val="left" w:pos="139"/>
              </w:tabs>
              <w:spacing w:after="0"/>
              <w:jc w:val="both"/>
              <w:rPr>
                <w:rFonts w:ascii="Times New Roman" w:hAnsi="Times New Roman"/>
                <w:sz w:val="24"/>
                <w:szCs w:val="24"/>
              </w:rPr>
            </w:pPr>
            <w:r w:rsidRPr="00360E99">
              <w:rPr>
                <w:rFonts w:ascii="Times New Roman" w:hAnsi="Times New Roman"/>
                <w:sz w:val="24"/>
                <w:szCs w:val="24"/>
              </w:rPr>
              <w:t>взаимодействие с обучающи</w:t>
            </w:r>
            <w:r w:rsidRPr="00360E99">
              <w:rPr>
                <w:rFonts w:ascii="Times New Roman" w:hAnsi="Times New Roman"/>
                <w:sz w:val="24"/>
                <w:szCs w:val="24"/>
              </w:rPr>
              <w:softHyphen/>
              <w:t>мися, преподавателями и ма</w:t>
            </w:r>
            <w:r w:rsidRPr="00360E99">
              <w:rPr>
                <w:rFonts w:ascii="Times New Roman" w:hAnsi="Times New Roman"/>
                <w:sz w:val="24"/>
                <w:szCs w:val="24"/>
              </w:rPr>
              <w:softHyphen/>
              <w:t>стерами в ходе обучения, с ру</w:t>
            </w:r>
            <w:r w:rsidRPr="00360E99">
              <w:rPr>
                <w:rFonts w:ascii="Times New Roman" w:hAnsi="Times New Roman"/>
                <w:sz w:val="24"/>
                <w:szCs w:val="24"/>
              </w:rPr>
              <w:softHyphen/>
              <w:t>ководителями учебной и произ</w:t>
            </w:r>
            <w:r w:rsidRPr="00360E99">
              <w:rPr>
                <w:rFonts w:ascii="Times New Roman" w:hAnsi="Times New Roman"/>
                <w:sz w:val="24"/>
                <w:szCs w:val="24"/>
              </w:rPr>
              <w:softHyphen/>
              <w:t>водственной практик;</w:t>
            </w:r>
          </w:p>
          <w:p w:rsidR="00F363E0" w:rsidRPr="00360E99" w:rsidRDefault="00F363E0" w:rsidP="00C81E53">
            <w:pPr>
              <w:widowControl w:val="0"/>
              <w:numPr>
                <w:ilvl w:val="0"/>
                <w:numId w:val="34"/>
              </w:numPr>
              <w:tabs>
                <w:tab w:val="left" w:pos="149"/>
              </w:tabs>
              <w:spacing w:after="0"/>
              <w:jc w:val="both"/>
              <w:rPr>
                <w:rFonts w:ascii="Times New Roman" w:hAnsi="Times New Roman"/>
                <w:sz w:val="24"/>
                <w:szCs w:val="24"/>
              </w:rPr>
            </w:pPr>
            <w:r w:rsidRPr="00360E99">
              <w:rPr>
                <w:rFonts w:ascii="Times New Roman" w:hAnsi="Times New Roman"/>
                <w:sz w:val="24"/>
                <w:szCs w:val="24"/>
              </w:rPr>
              <w:t>обоснованность анализа рабо</w:t>
            </w:r>
            <w:r w:rsidRPr="00360E99">
              <w:rPr>
                <w:rFonts w:ascii="Times New Roman" w:hAnsi="Times New Roman"/>
                <w:sz w:val="24"/>
                <w:szCs w:val="24"/>
              </w:rPr>
              <w:softHyphen/>
              <w:t>ты членов команды (подчинен</w:t>
            </w:r>
            <w:r w:rsidRPr="00360E99">
              <w:rPr>
                <w:rFonts w:ascii="Times New Roman" w:hAnsi="Times New Roman"/>
                <w:sz w:val="24"/>
                <w:szCs w:val="24"/>
              </w:rPr>
              <w:softHyphen/>
              <w:t>ных)</w:t>
            </w:r>
          </w:p>
        </w:tc>
        <w:tc>
          <w:tcPr>
            <w:tcW w:w="2658" w:type="dxa"/>
            <w:vMerge/>
          </w:tcPr>
          <w:p w:rsidR="00F363E0" w:rsidRPr="00360E99" w:rsidRDefault="00F363E0" w:rsidP="00F363E0">
            <w:pPr>
              <w:jc w:val="both"/>
              <w:rPr>
                <w:rFonts w:ascii="Times New Roman" w:hAnsi="Times New Roman"/>
                <w:sz w:val="24"/>
                <w:szCs w:val="24"/>
              </w:rPr>
            </w:pPr>
          </w:p>
        </w:tc>
      </w:tr>
      <w:tr w:rsidR="00F363E0" w:rsidRPr="00360E99" w:rsidTr="00F363E0">
        <w:tc>
          <w:tcPr>
            <w:tcW w:w="2268" w:type="dxa"/>
            <w:tcBorders>
              <w:top w:val="single" w:sz="4" w:space="0" w:color="auto"/>
              <w:left w:val="single" w:sz="4" w:space="0" w:color="auto"/>
            </w:tcBorders>
            <w:shd w:val="clear" w:color="auto" w:fill="FFFFFF"/>
          </w:tcPr>
          <w:p w:rsidR="00F363E0" w:rsidRPr="00360E99" w:rsidRDefault="00F363E0" w:rsidP="00F363E0">
            <w:pPr>
              <w:widowControl w:val="0"/>
              <w:spacing w:after="0"/>
              <w:jc w:val="both"/>
              <w:rPr>
                <w:rFonts w:ascii="Times New Roman" w:hAnsi="Times New Roman"/>
                <w:sz w:val="24"/>
                <w:szCs w:val="24"/>
              </w:rPr>
            </w:pPr>
            <w:r w:rsidRPr="00360E99">
              <w:rPr>
                <w:rFonts w:ascii="Times New Roman" w:hAnsi="Times New Roman"/>
                <w:sz w:val="24"/>
                <w:szCs w:val="24"/>
              </w:rPr>
              <w:t>ОК 05. Осуществлять устную и письменную коммуникацию на госу</w:t>
            </w:r>
            <w:r w:rsidRPr="00360E99">
              <w:rPr>
                <w:rFonts w:ascii="Times New Roman" w:hAnsi="Times New Roman"/>
                <w:sz w:val="24"/>
                <w:szCs w:val="24"/>
              </w:rPr>
              <w:softHyphen/>
              <w:t>дарственном языке с учетом особенностей социального и культур</w:t>
            </w:r>
            <w:r w:rsidRPr="00360E99">
              <w:rPr>
                <w:rFonts w:ascii="Times New Roman" w:hAnsi="Times New Roman"/>
                <w:sz w:val="24"/>
                <w:szCs w:val="24"/>
              </w:rPr>
              <w:softHyphen/>
              <w:t>ного контекста.</w:t>
            </w:r>
          </w:p>
        </w:tc>
        <w:tc>
          <w:tcPr>
            <w:tcW w:w="4536" w:type="dxa"/>
            <w:tcBorders>
              <w:top w:val="single" w:sz="4" w:space="0" w:color="auto"/>
              <w:left w:val="single" w:sz="4" w:space="0" w:color="auto"/>
            </w:tcBorders>
            <w:shd w:val="clear" w:color="auto" w:fill="FFFFFF"/>
          </w:tcPr>
          <w:p w:rsidR="00F363E0" w:rsidRPr="00360E99" w:rsidRDefault="00F363E0" w:rsidP="00F363E0">
            <w:pPr>
              <w:widowControl w:val="0"/>
              <w:spacing w:after="0"/>
              <w:jc w:val="both"/>
              <w:rPr>
                <w:rFonts w:ascii="Times New Roman" w:hAnsi="Times New Roman"/>
                <w:sz w:val="24"/>
                <w:szCs w:val="24"/>
              </w:rPr>
            </w:pPr>
            <w:r w:rsidRPr="00360E99">
              <w:rPr>
                <w:rFonts w:ascii="Times New Roman" w:hAnsi="Times New Roman"/>
                <w:sz w:val="24"/>
                <w:szCs w:val="24"/>
              </w:rPr>
              <w:t>-грамотность устной и пись</w:t>
            </w:r>
            <w:r w:rsidRPr="00360E99">
              <w:rPr>
                <w:rFonts w:ascii="Times New Roman" w:hAnsi="Times New Roman"/>
                <w:sz w:val="24"/>
                <w:szCs w:val="24"/>
              </w:rPr>
              <w:softHyphen/>
              <w:t>менной речи,</w:t>
            </w:r>
          </w:p>
          <w:p w:rsidR="00F363E0" w:rsidRPr="00360E99" w:rsidRDefault="00F363E0" w:rsidP="00F363E0">
            <w:pPr>
              <w:widowControl w:val="0"/>
              <w:spacing w:after="0"/>
              <w:jc w:val="both"/>
              <w:rPr>
                <w:rFonts w:ascii="Times New Roman" w:hAnsi="Times New Roman"/>
                <w:sz w:val="24"/>
                <w:szCs w:val="24"/>
              </w:rPr>
            </w:pPr>
            <w:r w:rsidRPr="00360E99">
              <w:rPr>
                <w:rFonts w:ascii="Times New Roman" w:hAnsi="Times New Roman"/>
                <w:sz w:val="24"/>
                <w:szCs w:val="24"/>
              </w:rPr>
              <w:t>- ясность формулирования и изложения мыслей</w:t>
            </w:r>
          </w:p>
        </w:tc>
        <w:tc>
          <w:tcPr>
            <w:tcW w:w="2658" w:type="dxa"/>
            <w:vMerge/>
          </w:tcPr>
          <w:p w:rsidR="00F363E0" w:rsidRPr="00360E99" w:rsidRDefault="00F363E0" w:rsidP="00F363E0">
            <w:pPr>
              <w:jc w:val="both"/>
              <w:rPr>
                <w:rFonts w:ascii="Times New Roman" w:hAnsi="Times New Roman"/>
                <w:sz w:val="24"/>
                <w:szCs w:val="24"/>
              </w:rPr>
            </w:pPr>
          </w:p>
        </w:tc>
      </w:tr>
      <w:tr w:rsidR="00F363E0" w:rsidRPr="00360E99" w:rsidTr="00F363E0">
        <w:tc>
          <w:tcPr>
            <w:tcW w:w="2268" w:type="dxa"/>
          </w:tcPr>
          <w:p w:rsidR="00F363E0" w:rsidRPr="00360E99" w:rsidRDefault="00F363E0" w:rsidP="00F363E0">
            <w:pPr>
              <w:jc w:val="both"/>
              <w:rPr>
                <w:rFonts w:ascii="Times New Roman" w:hAnsi="Times New Roman"/>
                <w:sz w:val="24"/>
                <w:szCs w:val="24"/>
              </w:rPr>
            </w:pPr>
            <w:r w:rsidRPr="00360E99">
              <w:rPr>
                <w:rFonts w:ascii="Times New Roman" w:hAnsi="Times New Roman"/>
                <w:sz w:val="24"/>
                <w:szCs w:val="24"/>
              </w:rPr>
              <w:t xml:space="preserve">ОК 06. Проявлять </w:t>
            </w:r>
            <w:proofErr w:type="spellStart"/>
            <w:r w:rsidRPr="00360E99">
              <w:rPr>
                <w:rFonts w:ascii="Times New Roman" w:hAnsi="Times New Roman"/>
                <w:sz w:val="24"/>
                <w:szCs w:val="24"/>
              </w:rPr>
              <w:t>граж</w:t>
            </w:r>
            <w:proofErr w:type="spellEnd"/>
            <w:r w:rsidRPr="00360E99">
              <w:rPr>
                <w:rFonts w:ascii="Times New Roman" w:hAnsi="Times New Roman"/>
                <w:sz w:val="24"/>
                <w:szCs w:val="24"/>
              </w:rPr>
              <w:t>-</w:t>
            </w:r>
            <w:proofErr w:type="spellStart"/>
            <w:r w:rsidRPr="00360E99">
              <w:rPr>
                <w:rFonts w:ascii="Times New Roman" w:hAnsi="Times New Roman"/>
                <w:sz w:val="24"/>
                <w:szCs w:val="24"/>
              </w:rPr>
              <w:t>данско</w:t>
            </w:r>
            <w:proofErr w:type="spellEnd"/>
            <w:r w:rsidRPr="00360E99">
              <w:rPr>
                <w:rFonts w:ascii="Times New Roman" w:hAnsi="Times New Roman"/>
                <w:sz w:val="24"/>
                <w:szCs w:val="24"/>
              </w:rPr>
              <w:t xml:space="preserve">-патриотическую </w:t>
            </w:r>
            <w:r w:rsidRPr="00360E99">
              <w:rPr>
                <w:rFonts w:ascii="Times New Roman" w:hAnsi="Times New Roman"/>
                <w:sz w:val="24"/>
                <w:szCs w:val="24"/>
                <w:lang w:bidi="ru-RU"/>
              </w:rPr>
              <w:t>позицию, демонстриро</w:t>
            </w:r>
            <w:r w:rsidRPr="00360E99">
              <w:rPr>
                <w:rFonts w:ascii="Times New Roman" w:hAnsi="Times New Roman"/>
                <w:sz w:val="24"/>
                <w:szCs w:val="24"/>
                <w:lang w:bidi="ru-RU"/>
              </w:rPr>
              <w:softHyphen/>
              <w:t>вать осознанное поведе</w:t>
            </w:r>
            <w:r w:rsidRPr="00360E99">
              <w:rPr>
                <w:rFonts w:ascii="Times New Roman" w:hAnsi="Times New Roman"/>
                <w:sz w:val="24"/>
                <w:szCs w:val="24"/>
                <w:lang w:bidi="ru-RU"/>
              </w:rPr>
              <w:softHyphen/>
              <w:t>ние на основе традици</w:t>
            </w:r>
            <w:r w:rsidRPr="00360E99">
              <w:rPr>
                <w:rFonts w:ascii="Times New Roman" w:hAnsi="Times New Roman"/>
                <w:sz w:val="24"/>
                <w:szCs w:val="24"/>
                <w:lang w:bidi="ru-RU"/>
              </w:rPr>
              <w:softHyphen/>
              <w:t>онных общечеловече</w:t>
            </w:r>
            <w:r w:rsidRPr="00360E99">
              <w:rPr>
                <w:rFonts w:ascii="Times New Roman" w:hAnsi="Times New Roman"/>
                <w:sz w:val="24"/>
                <w:szCs w:val="24"/>
                <w:lang w:bidi="ru-RU"/>
              </w:rPr>
              <w:softHyphen/>
              <w:t>ских ценностей, приме</w:t>
            </w:r>
            <w:r w:rsidRPr="00360E99">
              <w:rPr>
                <w:rFonts w:ascii="Times New Roman" w:hAnsi="Times New Roman"/>
                <w:sz w:val="24"/>
                <w:szCs w:val="24"/>
                <w:lang w:bidi="ru-RU"/>
              </w:rPr>
              <w:softHyphen/>
              <w:t>нять стандарты антикор</w:t>
            </w:r>
            <w:r w:rsidRPr="00360E99">
              <w:rPr>
                <w:rFonts w:ascii="Times New Roman" w:hAnsi="Times New Roman"/>
                <w:sz w:val="24"/>
                <w:szCs w:val="24"/>
                <w:lang w:bidi="ru-RU"/>
              </w:rPr>
              <w:softHyphen/>
              <w:t>рупционного поведения</w:t>
            </w:r>
          </w:p>
        </w:tc>
        <w:tc>
          <w:tcPr>
            <w:tcW w:w="4536" w:type="dxa"/>
          </w:tcPr>
          <w:p w:rsidR="00F363E0" w:rsidRPr="00360E99" w:rsidRDefault="00F363E0" w:rsidP="00F363E0">
            <w:pPr>
              <w:jc w:val="both"/>
              <w:rPr>
                <w:rFonts w:ascii="Times New Roman" w:hAnsi="Times New Roman"/>
                <w:sz w:val="24"/>
                <w:szCs w:val="24"/>
              </w:rPr>
            </w:pPr>
            <w:r w:rsidRPr="00360E99">
              <w:rPr>
                <w:rFonts w:ascii="Times New Roman" w:hAnsi="Times New Roman"/>
                <w:sz w:val="24"/>
                <w:szCs w:val="24"/>
              </w:rPr>
              <w:t xml:space="preserve">- соблюдение норм поведения во время учебных занятий и </w:t>
            </w:r>
            <w:r w:rsidRPr="00360E99">
              <w:rPr>
                <w:rFonts w:ascii="Times New Roman" w:hAnsi="Times New Roman"/>
                <w:sz w:val="24"/>
                <w:szCs w:val="24"/>
                <w:lang w:bidi="ru-RU"/>
              </w:rPr>
              <w:t>прохождения учебной и произ</w:t>
            </w:r>
            <w:r w:rsidRPr="00360E99">
              <w:rPr>
                <w:rFonts w:ascii="Times New Roman" w:hAnsi="Times New Roman"/>
                <w:sz w:val="24"/>
                <w:szCs w:val="24"/>
                <w:lang w:bidi="ru-RU"/>
              </w:rPr>
              <w:softHyphen/>
              <w:t>водственной практик,</w:t>
            </w:r>
          </w:p>
        </w:tc>
        <w:tc>
          <w:tcPr>
            <w:tcW w:w="2658" w:type="dxa"/>
            <w:vMerge/>
          </w:tcPr>
          <w:p w:rsidR="00F363E0" w:rsidRPr="00360E99" w:rsidRDefault="00F363E0" w:rsidP="00F363E0">
            <w:pPr>
              <w:jc w:val="both"/>
              <w:rPr>
                <w:rFonts w:ascii="Times New Roman" w:hAnsi="Times New Roman"/>
                <w:sz w:val="24"/>
                <w:szCs w:val="24"/>
              </w:rPr>
            </w:pPr>
          </w:p>
        </w:tc>
      </w:tr>
      <w:tr w:rsidR="00F363E0" w:rsidRPr="00360E99" w:rsidTr="00F363E0">
        <w:tc>
          <w:tcPr>
            <w:tcW w:w="2268" w:type="dxa"/>
          </w:tcPr>
          <w:p w:rsidR="00F363E0" w:rsidRPr="00360E99" w:rsidRDefault="00F363E0" w:rsidP="00F363E0">
            <w:pPr>
              <w:jc w:val="both"/>
              <w:rPr>
                <w:rFonts w:ascii="Times New Roman" w:hAnsi="Times New Roman"/>
                <w:sz w:val="24"/>
                <w:szCs w:val="24"/>
                <w:lang w:bidi="ru-RU"/>
              </w:rPr>
            </w:pPr>
            <w:r w:rsidRPr="00360E99">
              <w:rPr>
                <w:rFonts w:ascii="Times New Roman" w:hAnsi="Times New Roman"/>
                <w:sz w:val="24"/>
                <w:szCs w:val="24"/>
                <w:lang w:bidi="ru-RU"/>
              </w:rPr>
              <w:lastRenderedPageBreak/>
              <w:t>ОК 07. Содействовать сохранению окружаю</w:t>
            </w:r>
            <w:r w:rsidRPr="00360E99">
              <w:rPr>
                <w:rFonts w:ascii="Times New Roman" w:hAnsi="Times New Roman"/>
                <w:sz w:val="24"/>
                <w:szCs w:val="24"/>
                <w:lang w:bidi="ru-RU"/>
              </w:rPr>
              <w:softHyphen/>
              <w:t>щей среды, ресурсосбе</w:t>
            </w:r>
            <w:r w:rsidRPr="00360E99">
              <w:rPr>
                <w:rFonts w:ascii="Times New Roman" w:hAnsi="Times New Roman"/>
                <w:sz w:val="24"/>
                <w:szCs w:val="24"/>
                <w:lang w:bidi="ru-RU"/>
              </w:rPr>
              <w:softHyphen/>
              <w:t>режению, эффективно действовать в чрезвы</w:t>
            </w:r>
            <w:r w:rsidRPr="00360E99">
              <w:rPr>
                <w:rFonts w:ascii="Times New Roman" w:hAnsi="Times New Roman"/>
                <w:sz w:val="24"/>
                <w:szCs w:val="24"/>
                <w:lang w:bidi="ru-RU"/>
              </w:rPr>
              <w:softHyphen/>
              <w:t>чайных ситуациях.</w:t>
            </w:r>
          </w:p>
        </w:tc>
        <w:tc>
          <w:tcPr>
            <w:tcW w:w="4536" w:type="dxa"/>
          </w:tcPr>
          <w:p w:rsidR="00F363E0" w:rsidRPr="00360E99" w:rsidRDefault="00F363E0" w:rsidP="00C81E53">
            <w:pPr>
              <w:numPr>
                <w:ilvl w:val="0"/>
                <w:numId w:val="35"/>
              </w:numPr>
              <w:spacing w:after="0"/>
              <w:jc w:val="both"/>
              <w:rPr>
                <w:rFonts w:ascii="Times New Roman" w:hAnsi="Times New Roman"/>
                <w:sz w:val="24"/>
                <w:szCs w:val="24"/>
                <w:lang w:bidi="ru-RU"/>
              </w:rPr>
            </w:pPr>
            <w:r w:rsidRPr="00360E99">
              <w:rPr>
                <w:rFonts w:ascii="Times New Roman" w:hAnsi="Times New Roman"/>
                <w:sz w:val="24"/>
                <w:szCs w:val="24"/>
                <w:lang w:bidi="ru-RU"/>
              </w:rPr>
              <w:t>эффективность выполнения правил ТБ во время учебных занятий, при прохождении учебной и производственной практик;</w:t>
            </w:r>
          </w:p>
          <w:p w:rsidR="00F363E0" w:rsidRPr="00360E99" w:rsidRDefault="00F363E0" w:rsidP="00F363E0">
            <w:pPr>
              <w:spacing w:after="0"/>
              <w:jc w:val="both"/>
              <w:rPr>
                <w:rFonts w:ascii="Times New Roman" w:hAnsi="Times New Roman"/>
                <w:sz w:val="24"/>
                <w:szCs w:val="24"/>
              </w:rPr>
            </w:pPr>
            <w:r w:rsidRPr="00360E99">
              <w:rPr>
                <w:rFonts w:ascii="Times New Roman" w:hAnsi="Times New Roman"/>
                <w:sz w:val="24"/>
                <w:szCs w:val="24"/>
                <w:lang w:bidi="ru-RU"/>
              </w:rPr>
              <w:t>знание и использование ре</w:t>
            </w:r>
            <w:r w:rsidRPr="00360E99">
              <w:rPr>
                <w:rFonts w:ascii="Times New Roman" w:hAnsi="Times New Roman"/>
                <w:sz w:val="24"/>
                <w:szCs w:val="24"/>
                <w:lang w:bidi="ru-RU"/>
              </w:rPr>
              <w:softHyphen/>
              <w:t>сурсосберегающих технологий в области телекоммуникаций</w:t>
            </w:r>
          </w:p>
        </w:tc>
        <w:tc>
          <w:tcPr>
            <w:tcW w:w="2658" w:type="dxa"/>
            <w:vMerge/>
          </w:tcPr>
          <w:p w:rsidR="00F363E0" w:rsidRPr="00360E99" w:rsidRDefault="00F363E0" w:rsidP="00F363E0">
            <w:pPr>
              <w:jc w:val="both"/>
              <w:rPr>
                <w:rFonts w:ascii="Times New Roman" w:hAnsi="Times New Roman"/>
                <w:sz w:val="24"/>
                <w:szCs w:val="24"/>
              </w:rPr>
            </w:pPr>
          </w:p>
        </w:tc>
      </w:tr>
      <w:tr w:rsidR="00F363E0" w:rsidRPr="00360E99" w:rsidTr="00F363E0">
        <w:tc>
          <w:tcPr>
            <w:tcW w:w="2268" w:type="dxa"/>
          </w:tcPr>
          <w:p w:rsidR="00F363E0" w:rsidRPr="00360E99" w:rsidRDefault="00F363E0" w:rsidP="00F363E0">
            <w:pPr>
              <w:jc w:val="both"/>
              <w:rPr>
                <w:rFonts w:ascii="Times New Roman" w:hAnsi="Times New Roman"/>
                <w:sz w:val="24"/>
                <w:szCs w:val="24"/>
                <w:lang w:bidi="ru-RU"/>
              </w:rPr>
            </w:pPr>
            <w:r w:rsidRPr="00360E99">
              <w:rPr>
                <w:rFonts w:ascii="Times New Roman" w:hAnsi="Times New Roman"/>
                <w:sz w:val="24"/>
                <w:szCs w:val="24"/>
                <w:lang w:bidi="ru-RU"/>
              </w:rPr>
              <w:lastRenderedPageBreak/>
              <w:t>ОК 09. Использовать информационные техно</w:t>
            </w:r>
            <w:r w:rsidRPr="00360E99">
              <w:rPr>
                <w:rFonts w:ascii="Times New Roman" w:hAnsi="Times New Roman"/>
                <w:sz w:val="24"/>
                <w:szCs w:val="24"/>
                <w:lang w:bidi="ru-RU"/>
              </w:rPr>
              <w:softHyphen/>
              <w:t>логии в профессиональ</w:t>
            </w:r>
            <w:r w:rsidRPr="00360E99">
              <w:rPr>
                <w:rFonts w:ascii="Times New Roman" w:hAnsi="Times New Roman"/>
                <w:sz w:val="24"/>
                <w:szCs w:val="24"/>
                <w:lang w:bidi="ru-RU"/>
              </w:rPr>
              <w:softHyphen/>
              <w:t>ной деятельности.</w:t>
            </w:r>
          </w:p>
        </w:tc>
        <w:tc>
          <w:tcPr>
            <w:tcW w:w="4536" w:type="dxa"/>
          </w:tcPr>
          <w:p w:rsidR="00F363E0" w:rsidRPr="00360E99" w:rsidRDefault="00F363E0" w:rsidP="00C81E53">
            <w:pPr>
              <w:numPr>
                <w:ilvl w:val="0"/>
                <w:numId w:val="35"/>
              </w:numPr>
              <w:spacing w:after="0"/>
              <w:jc w:val="both"/>
              <w:rPr>
                <w:rFonts w:ascii="Times New Roman" w:hAnsi="Times New Roman"/>
                <w:sz w:val="24"/>
                <w:szCs w:val="24"/>
                <w:lang w:bidi="ru-RU"/>
              </w:rPr>
            </w:pPr>
            <w:r w:rsidRPr="00360E99">
              <w:rPr>
                <w:rFonts w:ascii="Times New Roman" w:hAnsi="Times New Roman"/>
                <w:sz w:val="24"/>
                <w:szCs w:val="24"/>
                <w:lang w:bidi="ru-RU"/>
              </w:rPr>
              <w:t>эффективность использования информационно коммуникационных технологий в профессиональной деятельно</w:t>
            </w:r>
            <w:r w:rsidRPr="00360E99">
              <w:rPr>
                <w:rFonts w:ascii="Times New Roman" w:hAnsi="Times New Roman"/>
                <w:sz w:val="24"/>
                <w:szCs w:val="24"/>
                <w:lang w:bidi="ru-RU"/>
              </w:rPr>
              <w:softHyphen/>
              <w:t>сти согласно формируемым умениям и получаемому прак</w:t>
            </w:r>
            <w:r w:rsidRPr="00360E99">
              <w:rPr>
                <w:rFonts w:ascii="Times New Roman" w:hAnsi="Times New Roman"/>
                <w:sz w:val="24"/>
                <w:szCs w:val="24"/>
                <w:lang w:bidi="ru-RU"/>
              </w:rPr>
              <w:softHyphen/>
              <w:t>тическому опыту;</w:t>
            </w:r>
          </w:p>
        </w:tc>
        <w:tc>
          <w:tcPr>
            <w:tcW w:w="2658" w:type="dxa"/>
            <w:vMerge/>
          </w:tcPr>
          <w:p w:rsidR="00F363E0" w:rsidRPr="00360E99" w:rsidRDefault="00F363E0" w:rsidP="00F363E0">
            <w:pPr>
              <w:jc w:val="both"/>
              <w:rPr>
                <w:rFonts w:ascii="Times New Roman" w:hAnsi="Times New Roman"/>
                <w:sz w:val="24"/>
                <w:szCs w:val="24"/>
              </w:rPr>
            </w:pPr>
          </w:p>
        </w:tc>
      </w:tr>
      <w:tr w:rsidR="00F363E0" w:rsidRPr="00360E99" w:rsidTr="00F363E0">
        <w:tc>
          <w:tcPr>
            <w:tcW w:w="2268" w:type="dxa"/>
          </w:tcPr>
          <w:p w:rsidR="00F363E0" w:rsidRPr="00360E99" w:rsidRDefault="00F363E0" w:rsidP="00F363E0">
            <w:pPr>
              <w:jc w:val="both"/>
              <w:rPr>
                <w:rFonts w:ascii="Times New Roman" w:hAnsi="Times New Roman"/>
                <w:sz w:val="24"/>
                <w:szCs w:val="24"/>
                <w:lang w:bidi="ru-RU"/>
              </w:rPr>
            </w:pPr>
            <w:r w:rsidRPr="00360E99">
              <w:rPr>
                <w:rFonts w:ascii="Times New Roman" w:hAnsi="Times New Roman"/>
                <w:sz w:val="24"/>
                <w:szCs w:val="24"/>
                <w:lang w:bidi="ru-RU"/>
              </w:rPr>
              <w:t>ОК 10. Пользоваться профессиональной до</w:t>
            </w:r>
            <w:r w:rsidRPr="00360E99">
              <w:rPr>
                <w:rFonts w:ascii="Times New Roman" w:hAnsi="Times New Roman"/>
                <w:sz w:val="24"/>
                <w:szCs w:val="24"/>
                <w:lang w:bidi="ru-RU"/>
              </w:rPr>
              <w:softHyphen/>
              <w:t>кументацией на государ</w:t>
            </w:r>
            <w:r w:rsidRPr="00360E99">
              <w:rPr>
                <w:rFonts w:ascii="Times New Roman" w:hAnsi="Times New Roman"/>
                <w:sz w:val="24"/>
                <w:szCs w:val="24"/>
                <w:lang w:bidi="ru-RU"/>
              </w:rPr>
              <w:softHyphen/>
              <w:t>ственном и иностранном языке.</w:t>
            </w:r>
          </w:p>
        </w:tc>
        <w:tc>
          <w:tcPr>
            <w:tcW w:w="4536" w:type="dxa"/>
          </w:tcPr>
          <w:p w:rsidR="00F363E0" w:rsidRPr="00360E99" w:rsidRDefault="00F363E0" w:rsidP="00F363E0">
            <w:pPr>
              <w:spacing w:after="0"/>
              <w:jc w:val="both"/>
              <w:rPr>
                <w:rFonts w:ascii="Times New Roman" w:hAnsi="Times New Roman"/>
                <w:sz w:val="24"/>
                <w:szCs w:val="24"/>
                <w:lang w:bidi="ru-RU"/>
              </w:rPr>
            </w:pPr>
            <w:r w:rsidRPr="00360E99">
              <w:rPr>
                <w:rFonts w:ascii="Times New Roman" w:hAnsi="Times New Roman"/>
                <w:sz w:val="24"/>
                <w:szCs w:val="24"/>
                <w:lang w:bidi="ru-RU"/>
              </w:rPr>
              <w:t>- эффективность использования в профессиональной деятельности необходимой технической документации, в том числе на английском языке.</w:t>
            </w:r>
          </w:p>
        </w:tc>
        <w:tc>
          <w:tcPr>
            <w:tcW w:w="2658" w:type="dxa"/>
            <w:vMerge/>
          </w:tcPr>
          <w:p w:rsidR="00F363E0" w:rsidRPr="00360E99" w:rsidRDefault="00F363E0" w:rsidP="00F363E0">
            <w:pPr>
              <w:jc w:val="both"/>
              <w:rPr>
                <w:rFonts w:ascii="Times New Roman" w:hAnsi="Times New Roman"/>
                <w:sz w:val="24"/>
                <w:szCs w:val="24"/>
              </w:rPr>
            </w:pPr>
          </w:p>
        </w:tc>
      </w:tr>
    </w:tbl>
    <w:p w:rsidR="00F363E0" w:rsidRPr="00A54D10" w:rsidRDefault="00F363E0" w:rsidP="00F363E0">
      <w:pPr>
        <w:spacing w:after="160"/>
        <w:jc w:val="both"/>
        <w:rPr>
          <w:rFonts w:ascii="Times New Roman" w:eastAsia="Calibri" w:hAnsi="Times New Roman"/>
          <w:sz w:val="24"/>
          <w:szCs w:val="24"/>
          <w:lang w:eastAsia="en-US"/>
        </w:rPr>
      </w:pPr>
    </w:p>
    <w:p w:rsidR="00F363E0" w:rsidRPr="00A54D10" w:rsidRDefault="00F363E0" w:rsidP="00F363E0">
      <w:pPr>
        <w:jc w:val="both"/>
        <w:rPr>
          <w:rFonts w:ascii="Times New Roman" w:hAnsi="Times New Roman"/>
          <w:color w:val="000000"/>
          <w:sz w:val="24"/>
          <w:szCs w:val="24"/>
        </w:rPr>
        <w:sectPr w:rsidR="00F363E0" w:rsidRPr="00A54D10" w:rsidSect="00F363E0">
          <w:footerReference w:type="even" r:id="rId13"/>
          <w:footerReference w:type="default" r:id="rId14"/>
          <w:pgSz w:w="11906" w:h="16838"/>
          <w:pgMar w:top="1134" w:right="567" w:bottom="1134" w:left="1701" w:header="708" w:footer="708" w:gutter="0"/>
          <w:cols w:space="708"/>
          <w:docGrid w:linePitch="360"/>
        </w:sectPr>
      </w:pPr>
    </w:p>
    <w:p w:rsidR="00F363E0" w:rsidRPr="00A54D10" w:rsidRDefault="00F363E0" w:rsidP="00F363E0">
      <w:pPr>
        <w:jc w:val="both"/>
        <w:rPr>
          <w:rFonts w:ascii="Times New Roman" w:hAnsi="Times New Roman"/>
          <w:color w:val="000000"/>
          <w:sz w:val="24"/>
          <w:szCs w:val="24"/>
        </w:rPr>
      </w:pPr>
      <w:r w:rsidRPr="00A54D10">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13"/>
        <w:gridCol w:w="1969"/>
        <w:gridCol w:w="1969"/>
        <w:gridCol w:w="1969"/>
        <w:gridCol w:w="1969"/>
      </w:tblGrid>
      <w:tr w:rsidR="00F363E0" w:rsidRPr="00360E99" w:rsidTr="00F363E0">
        <w:trPr>
          <w:jc w:val="center"/>
        </w:trPr>
        <w:tc>
          <w:tcPr>
            <w:tcW w:w="705" w:type="pct"/>
            <w:vMerge w:val="restart"/>
            <w:shd w:val="clear" w:color="auto" w:fill="auto"/>
            <w:vAlign w:val="center"/>
          </w:tcPr>
          <w:p w:rsidR="00F363E0" w:rsidRPr="00360E99" w:rsidRDefault="00F363E0" w:rsidP="00F363E0">
            <w:pPr>
              <w:spacing w:after="0"/>
              <w:jc w:val="both"/>
              <w:rPr>
                <w:rFonts w:ascii="Times New Roman" w:eastAsia="Calibri" w:hAnsi="Times New Roman"/>
                <w:b/>
                <w:sz w:val="24"/>
                <w:szCs w:val="24"/>
              </w:rPr>
            </w:pPr>
            <w:r w:rsidRPr="00360E99">
              <w:rPr>
                <w:rFonts w:ascii="Times New Roman" w:eastAsia="Calibri" w:hAnsi="Times New Roman"/>
                <w:b/>
                <w:sz w:val="24"/>
                <w:szCs w:val="24"/>
              </w:rPr>
              <w:t>Фактор/ параметр</w:t>
            </w:r>
          </w:p>
        </w:tc>
        <w:tc>
          <w:tcPr>
            <w:tcW w:w="1687" w:type="pct"/>
            <w:vMerge w:val="restart"/>
            <w:shd w:val="clear" w:color="auto" w:fill="auto"/>
            <w:vAlign w:val="center"/>
          </w:tcPr>
          <w:p w:rsidR="00F363E0" w:rsidRPr="00360E99" w:rsidRDefault="00F363E0" w:rsidP="00F363E0">
            <w:pPr>
              <w:spacing w:after="0"/>
              <w:jc w:val="both"/>
              <w:rPr>
                <w:rFonts w:ascii="Times New Roman" w:eastAsia="Calibri" w:hAnsi="Times New Roman"/>
                <w:b/>
                <w:sz w:val="24"/>
                <w:szCs w:val="24"/>
              </w:rPr>
            </w:pPr>
            <w:r w:rsidRPr="00360E99">
              <w:rPr>
                <w:rFonts w:ascii="Times New Roman" w:eastAsia="Calibri" w:hAnsi="Times New Roman"/>
                <w:b/>
                <w:sz w:val="24"/>
                <w:szCs w:val="24"/>
              </w:rPr>
              <w:t>Характеристика</w:t>
            </w:r>
          </w:p>
        </w:tc>
        <w:tc>
          <w:tcPr>
            <w:tcW w:w="2607" w:type="pct"/>
            <w:gridSpan w:val="4"/>
            <w:shd w:val="clear" w:color="auto" w:fill="auto"/>
          </w:tcPr>
          <w:p w:rsidR="00F363E0" w:rsidRPr="00360E99" w:rsidRDefault="00F363E0" w:rsidP="00F363E0">
            <w:pPr>
              <w:spacing w:after="0"/>
              <w:jc w:val="both"/>
              <w:rPr>
                <w:rFonts w:ascii="Times New Roman" w:eastAsia="Calibri" w:hAnsi="Times New Roman"/>
                <w:b/>
                <w:sz w:val="24"/>
                <w:szCs w:val="24"/>
              </w:rPr>
            </w:pPr>
            <w:r w:rsidRPr="00360E99">
              <w:rPr>
                <w:rFonts w:ascii="Times New Roman" w:eastAsia="Calibri" w:hAnsi="Times New Roman"/>
                <w:b/>
                <w:sz w:val="24"/>
                <w:szCs w:val="24"/>
              </w:rPr>
              <w:t>Шкала оценки уровня развития навыка</w:t>
            </w:r>
          </w:p>
        </w:tc>
      </w:tr>
      <w:tr w:rsidR="00F363E0" w:rsidRPr="00360E99" w:rsidTr="00F363E0">
        <w:trPr>
          <w:jc w:val="center"/>
        </w:trPr>
        <w:tc>
          <w:tcPr>
            <w:tcW w:w="705" w:type="pct"/>
            <w:vMerge/>
            <w:shd w:val="clear" w:color="auto" w:fill="auto"/>
            <w:vAlign w:val="center"/>
          </w:tcPr>
          <w:p w:rsidR="00F363E0" w:rsidRPr="00360E99" w:rsidRDefault="00F363E0" w:rsidP="00F363E0">
            <w:pPr>
              <w:spacing w:after="0"/>
              <w:jc w:val="both"/>
              <w:rPr>
                <w:rFonts w:ascii="Times New Roman" w:eastAsia="Calibri" w:hAnsi="Times New Roman"/>
                <w:b/>
                <w:sz w:val="24"/>
                <w:szCs w:val="24"/>
              </w:rPr>
            </w:pPr>
          </w:p>
        </w:tc>
        <w:tc>
          <w:tcPr>
            <w:tcW w:w="1687" w:type="pct"/>
            <w:vMerge/>
            <w:shd w:val="clear" w:color="auto" w:fill="auto"/>
            <w:vAlign w:val="center"/>
          </w:tcPr>
          <w:p w:rsidR="00F363E0" w:rsidRPr="00360E99" w:rsidRDefault="00F363E0" w:rsidP="00F363E0">
            <w:pPr>
              <w:spacing w:after="0"/>
              <w:jc w:val="both"/>
              <w:rPr>
                <w:rFonts w:ascii="Times New Roman" w:eastAsia="Calibri" w:hAnsi="Times New Roman"/>
                <w:bCs/>
                <w:sz w:val="24"/>
                <w:szCs w:val="24"/>
              </w:rPr>
            </w:pPr>
          </w:p>
        </w:tc>
        <w:tc>
          <w:tcPr>
            <w:tcW w:w="652" w:type="pct"/>
            <w:shd w:val="clear" w:color="auto" w:fill="auto"/>
            <w:vAlign w:val="center"/>
          </w:tcPr>
          <w:p w:rsidR="00F363E0" w:rsidRPr="00360E99" w:rsidRDefault="00F363E0" w:rsidP="00F363E0">
            <w:pPr>
              <w:spacing w:after="0"/>
              <w:jc w:val="both"/>
              <w:rPr>
                <w:rFonts w:ascii="Times New Roman" w:eastAsia="Calibri" w:hAnsi="Times New Roman"/>
                <w:b/>
                <w:sz w:val="24"/>
                <w:szCs w:val="24"/>
              </w:rPr>
            </w:pPr>
            <w:r w:rsidRPr="00360E99">
              <w:rPr>
                <w:rFonts w:ascii="Times New Roman" w:eastAsia="Calibri" w:hAnsi="Times New Roman"/>
                <w:b/>
                <w:sz w:val="24"/>
                <w:szCs w:val="24"/>
              </w:rPr>
              <w:t>0</w:t>
            </w:r>
          </w:p>
          <w:p w:rsidR="00F363E0" w:rsidRPr="00360E99" w:rsidRDefault="00F363E0" w:rsidP="00F363E0">
            <w:pPr>
              <w:spacing w:after="0"/>
              <w:jc w:val="both"/>
              <w:rPr>
                <w:rFonts w:ascii="Times New Roman" w:eastAsia="Calibri" w:hAnsi="Times New Roman"/>
                <w:b/>
                <w:sz w:val="24"/>
                <w:szCs w:val="24"/>
              </w:rPr>
            </w:pPr>
            <w:r w:rsidRPr="00360E99">
              <w:rPr>
                <w:rFonts w:ascii="Times New Roman" w:eastAsia="Calibri" w:hAnsi="Times New Roman"/>
                <w:b/>
                <w:sz w:val="24"/>
                <w:szCs w:val="24"/>
              </w:rPr>
              <w:t>Недостаточный уровень*</w:t>
            </w:r>
          </w:p>
        </w:tc>
        <w:tc>
          <w:tcPr>
            <w:tcW w:w="652" w:type="pct"/>
            <w:shd w:val="clear" w:color="auto" w:fill="auto"/>
            <w:vAlign w:val="center"/>
          </w:tcPr>
          <w:p w:rsidR="00F363E0" w:rsidRPr="00360E99" w:rsidRDefault="00F363E0" w:rsidP="00F363E0">
            <w:pPr>
              <w:spacing w:after="0"/>
              <w:jc w:val="both"/>
              <w:rPr>
                <w:rFonts w:ascii="Times New Roman" w:eastAsia="Calibri" w:hAnsi="Times New Roman"/>
                <w:b/>
                <w:sz w:val="24"/>
                <w:szCs w:val="24"/>
              </w:rPr>
            </w:pPr>
            <w:r w:rsidRPr="00360E99">
              <w:rPr>
                <w:rFonts w:ascii="Times New Roman" w:eastAsia="Calibri" w:hAnsi="Times New Roman"/>
                <w:b/>
                <w:sz w:val="24"/>
                <w:szCs w:val="24"/>
              </w:rPr>
              <w:t>1</w:t>
            </w:r>
          </w:p>
          <w:p w:rsidR="00F363E0" w:rsidRPr="00360E99" w:rsidRDefault="00F363E0" w:rsidP="00F363E0">
            <w:pPr>
              <w:spacing w:after="0"/>
              <w:jc w:val="both"/>
              <w:rPr>
                <w:rFonts w:ascii="Times New Roman" w:eastAsia="Calibri" w:hAnsi="Times New Roman"/>
                <w:b/>
                <w:sz w:val="24"/>
                <w:szCs w:val="24"/>
              </w:rPr>
            </w:pPr>
            <w:r w:rsidRPr="00360E99">
              <w:rPr>
                <w:rFonts w:ascii="Times New Roman" w:eastAsia="Calibri" w:hAnsi="Times New Roman"/>
                <w:b/>
                <w:sz w:val="24"/>
                <w:szCs w:val="24"/>
              </w:rPr>
              <w:t>Начальный уровень**</w:t>
            </w:r>
          </w:p>
        </w:tc>
        <w:tc>
          <w:tcPr>
            <w:tcW w:w="652" w:type="pct"/>
            <w:shd w:val="clear" w:color="auto" w:fill="auto"/>
            <w:vAlign w:val="center"/>
          </w:tcPr>
          <w:p w:rsidR="00F363E0" w:rsidRPr="00360E99" w:rsidRDefault="00F363E0" w:rsidP="00F363E0">
            <w:pPr>
              <w:spacing w:after="0"/>
              <w:jc w:val="both"/>
              <w:rPr>
                <w:rFonts w:ascii="Times New Roman" w:eastAsia="Calibri" w:hAnsi="Times New Roman"/>
                <w:b/>
                <w:sz w:val="24"/>
                <w:szCs w:val="24"/>
              </w:rPr>
            </w:pPr>
            <w:r w:rsidRPr="00360E99">
              <w:rPr>
                <w:rFonts w:ascii="Times New Roman" w:eastAsia="Calibri" w:hAnsi="Times New Roman"/>
                <w:b/>
                <w:sz w:val="24"/>
                <w:szCs w:val="24"/>
              </w:rPr>
              <w:t>2</w:t>
            </w:r>
          </w:p>
          <w:p w:rsidR="00F363E0" w:rsidRPr="00360E99" w:rsidRDefault="00F363E0" w:rsidP="00F363E0">
            <w:pPr>
              <w:spacing w:after="0"/>
              <w:jc w:val="both"/>
              <w:rPr>
                <w:rFonts w:ascii="Times New Roman" w:eastAsia="Calibri" w:hAnsi="Times New Roman"/>
                <w:b/>
                <w:sz w:val="24"/>
                <w:szCs w:val="24"/>
              </w:rPr>
            </w:pPr>
            <w:r w:rsidRPr="00360E99">
              <w:rPr>
                <w:rFonts w:ascii="Times New Roman" w:eastAsia="Calibri" w:hAnsi="Times New Roman"/>
                <w:b/>
                <w:sz w:val="24"/>
                <w:szCs w:val="24"/>
              </w:rPr>
              <w:t>Базовый (требуемый) уровень***</w:t>
            </w:r>
          </w:p>
        </w:tc>
        <w:tc>
          <w:tcPr>
            <w:tcW w:w="652" w:type="pct"/>
            <w:shd w:val="clear" w:color="auto" w:fill="auto"/>
            <w:vAlign w:val="center"/>
          </w:tcPr>
          <w:p w:rsidR="00F363E0" w:rsidRPr="00360E99" w:rsidRDefault="00F363E0" w:rsidP="00F363E0">
            <w:pPr>
              <w:spacing w:after="0"/>
              <w:jc w:val="both"/>
              <w:rPr>
                <w:rFonts w:ascii="Times New Roman" w:eastAsia="Calibri" w:hAnsi="Times New Roman"/>
                <w:b/>
                <w:sz w:val="24"/>
                <w:szCs w:val="24"/>
              </w:rPr>
            </w:pPr>
            <w:r w:rsidRPr="00360E99">
              <w:rPr>
                <w:rFonts w:ascii="Times New Roman" w:eastAsia="Calibri" w:hAnsi="Times New Roman"/>
                <w:b/>
                <w:sz w:val="24"/>
                <w:szCs w:val="24"/>
              </w:rPr>
              <w:t>3</w:t>
            </w:r>
          </w:p>
          <w:p w:rsidR="00F363E0" w:rsidRPr="00360E99" w:rsidRDefault="00F363E0" w:rsidP="00F363E0">
            <w:pPr>
              <w:spacing w:after="0"/>
              <w:jc w:val="both"/>
              <w:rPr>
                <w:rFonts w:ascii="Times New Roman" w:eastAsia="Calibri" w:hAnsi="Times New Roman"/>
                <w:b/>
                <w:sz w:val="24"/>
                <w:szCs w:val="24"/>
              </w:rPr>
            </w:pPr>
            <w:r w:rsidRPr="00360E99">
              <w:rPr>
                <w:rFonts w:ascii="Times New Roman" w:eastAsia="Calibri" w:hAnsi="Times New Roman"/>
                <w:b/>
                <w:sz w:val="24"/>
                <w:szCs w:val="24"/>
              </w:rPr>
              <w:t>Высокий уровень****</w:t>
            </w:r>
          </w:p>
        </w:tc>
      </w:tr>
      <w:tr w:rsidR="00F363E0" w:rsidRPr="00360E99" w:rsidTr="00F363E0">
        <w:trPr>
          <w:trHeight w:val="1077"/>
          <w:jc w:val="center"/>
        </w:trPr>
        <w:tc>
          <w:tcPr>
            <w:tcW w:w="705" w:type="pct"/>
            <w:shd w:val="clear" w:color="auto" w:fill="auto"/>
          </w:tcPr>
          <w:p w:rsidR="00F363E0" w:rsidRPr="00360E99" w:rsidRDefault="00F363E0" w:rsidP="00F363E0">
            <w:pPr>
              <w:spacing w:after="0"/>
              <w:jc w:val="both"/>
              <w:rPr>
                <w:rFonts w:ascii="Times New Roman" w:eastAsia="Calibri" w:hAnsi="Times New Roman"/>
                <w:b/>
                <w:sz w:val="24"/>
                <w:szCs w:val="24"/>
              </w:rPr>
            </w:pPr>
            <w:r w:rsidRPr="00360E99">
              <w:rPr>
                <w:rFonts w:ascii="Times New Roman" w:eastAsia="Calibri" w:hAnsi="Times New Roman"/>
                <w:bCs/>
                <w:sz w:val="24"/>
                <w:szCs w:val="24"/>
              </w:rPr>
              <w:t xml:space="preserve">Владение информационными технологиями/ Анализ цифровой информации </w:t>
            </w:r>
            <w:r w:rsidRPr="00360E99">
              <w:rPr>
                <w:rFonts w:ascii="Times New Roman" w:eastAsia="Calibri" w:hAnsi="Times New Roman"/>
                <w:bCs/>
                <w:sz w:val="24"/>
                <w:szCs w:val="24"/>
              </w:rPr>
              <w:br/>
              <w:t>и выработка решений</w:t>
            </w:r>
          </w:p>
        </w:tc>
        <w:tc>
          <w:tcPr>
            <w:tcW w:w="1687" w:type="pct"/>
            <w:shd w:val="clear" w:color="auto" w:fill="auto"/>
          </w:tcPr>
          <w:p w:rsidR="00F363E0" w:rsidRPr="00360E99" w:rsidRDefault="00F363E0" w:rsidP="00F363E0">
            <w:pPr>
              <w:keepNext/>
              <w:spacing w:after="0"/>
              <w:jc w:val="both"/>
              <w:outlineLvl w:val="2"/>
              <w:rPr>
                <w:rFonts w:ascii="Times New Roman" w:eastAsia="Calibri" w:hAnsi="Times New Roman"/>
                <w:bCs/>
                <w:color w:val="000000"/>
                <w:sz w:val="24"/>
                <w:szCs w:val="24"/>
                <w:lang w:val="x-none" w:eastAsia="x-none"/>
              </w:rPr>
            </w:pPr>
            <w:r w:rsidRPr="00360E99">
              <w:rPr>
                <w:rFonts w:ascii="Times New Roman" w:eastAsia="Calibri" w:hAnsi="Times New Roman"/>
                <w:bCs/>
                <w:color w:val="000000"/>
                <w:sz w:val="24"/>
                <w:szCs w:val="24"/>
                <w:lang w:val="x-none" w:eastAsia="x-none"/>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F363E0" w:rsidRPr="00360E99" w:rsidRDefault="00F363E0" w:rsidP="00F363E0">
            <w:pPr>
              <w:spacing w:after="0"/>
              <w:jc w:val="both"/>
              <w:rPr>
                <w:rFonts w:ascii="Times New Roman" w:eastAsia="Calibri" w:hAnsi="Times New Roman"/>
                <w:bCs/>
                <w:sz w:val="24"/>
                <w:szCs w:val="24"/>
              </w:rPr>
            </w:pPr>
            <w:r w:rsidRPr="00360E99">
              <w:rPr>
                <w:rFonts w:ascii="Times New Roman" w:eastAsia="Calibri" w:hAnsi="Times New Roman"/>
                <w:bCs/>
                <w:sz w:val="24"/>
                <w:szCs w:val="24"/>
              </w:rPr>
              <w:t xml:space="preserve">Компетенция </w:t>
            </w:r>
            <w:r w:rsidRPr="00360E99">
              <w:rPr>
                <w:rFonts w:ascii="Times New Roman" w:eastAsia="Calibri" w:hAnsi="Times New Roman"/>
                <w:bCs/>
                <w:sz w:val="24"/>
                <w:szCs w:val="24"/>
              </w:rPr>
              <w:br/>
              <w:t xml:space="preserve">не проявляется </w:t>
            </w:r>
            <w:r w:rsidRPr="00360E99">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F363E0" w:rsidRPr="00360E99" w:rsidRDefault="00F363E0" w:rsidP="00F363E0">
            <w:pPr>
              <w:spacing w:after="0"/>
              <w:jc w:val="both"/>
              <w:rPr>
                <w:rFonts w:ascii="Times New Roman" w:eastAsia="Calibri" w:hAnsi="Times New Roman"/>
                <w:bCs/>
                <w:sz w:val="24"/>
                <w:szCs w:val="24"/>
              </w:rPr>
            </w:pPr>
            <w:r w:rsidRPr="00360E99">
              <w:rPr>
                <w:rFonts w:ascii="Times New Roman" w:eastAsia="Calibri" w:hAnsi="Times New Roman"/>
                <w:bCs/>
                <w:sz w:val="24"/>
                <w:szCs w:val="24"/>
              </w:rPr>
              <w:t xml:space="preserve">Компетенция проявляется частично </w:t>
            </w:r>
            <w:r w:rsidRPr="00360E99">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F363E0" w:rsidRPr="00360E99" w:rsidRDefault="00F363E0" w:rsidP="00F363E0">
            <w:pPr>
              <w:spacing w:after="0"/>
              <w:jc w:val="both"/>
              <w:rPr>
                <w:rFonts w:ascii="Times New Roman" w:eastAsia="Calibri" w:hAnsi="Times New Roman"/>
                <w:bCs/>
                <w:sz w:val="24"/>
                <w:szCs w:val="24"/>
              </w:rPr>
            </w:pPr>
            <w:r w:rsidRPr="00360E99">
              <w:rPr>
                <w:rFonts w:ascii="Times New Roman" w:eastAsia="Calibri" w:hAnsi="Times New Roman"/>
                <w:bCs/>
                <w:sz w:val="24"/>
                <w:szCs w:val="24"/>
              </w:rPr>
              <w:t xml:space="preserve">Компетенция </w:t>
            </w:r>
            <w:r w:rsidRPr="00360E99">
              <w:rPr>
                <w:rFonts w:ascii="Times New Roman" w:eastAsia="Calibri" w:hAnsi="Times New Roman"/>
                <w:bCs/>
                <w:sz w:val="24"/>
                <w:szCs w:val="24"/>
              </w:rPr>
              <w:br/>
              <w:t xml:space="preserve">в основном проявляется </w:t>
            </w:r>
            <w:r w:rsidRPr="00360E99">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F363E0" w:rsidRPr="00360E99" w:rsidRDefault="00F363E0" w:rsidP="00F363E0">
            <w:pPr>
              <w:spacing w:after="0"/>
              <w:jc w:val="both"/>
              <w:rPr>
                <w:rFonts w:ascii="Times New Roman" w:eastAsia="Calibri" w:hAnsi="Times New Roman"/>
                <w:bCs/>
                <w:sz w:val="24"/>
                <w:szCs w:val="24"/>
              </w:rPr>
            </w:pPr>
            <w:r w:rsidRPr="00360E99">
              <w:rPr>
                <w:rFonts w:ascii="Times New Roman" w:eastAsia="Calibri" w:hAnsi="Times New Roman"/>
                <w:bCs/>
                <w:sz w:val="24"/>
                <w:szCs w:val="24"/>
              </w:rPr>
              <w:t xml:space="preserve">Компетенция проявляется полностью </w:t>
            </w:r>
            <w:r w:rsidRPr="00360E99">
              <w:rPr>
                <w:rFonts w:ascii="Times New Roman" w:eastAsia="Calibri" w:hAnsi="Times New Roman"/>
                <w:bCs/>
                <w:sz w:val="24"/>
                <w:szCs w:val="24"/>
              </w:rPr>
              <w:br/>
              <w:t>в самостоятельной деятельности</w:t>
            </w:r>
          </w:p>
        </w:tc>
      </w:tr>
      <w:tr w:rsidR="00F363E0" w:rsidRPr="00360E99" w:rsidTr="00F363E0">
        <w:trPr>
          <w:jc w:val="center"/>
        </w:trPr>
        <w:tc>
          <w:tcPr>
            <w:tcW w:w="705" w:type="pct"/>
            <w:shd w:val="clear" w:color="auto" w:fill="auto"/>
          </w:tcPr>
          <w:p w:rsidR="00F363E0" w:rsidRPr="00360E99" w:rsidRDefault="00F363E0" w:rsidP="00F363E0">
            <w:pPr>
              <w:spacing w:after="0"/>
              <w:jc w:val="both"/>
              <w:rPr>
                <w:rFonts w:ascii="Times New Roman" w:eastAsia="Calibri" w:hAnsi="Times New Roman"/>
                <w:bCs/>
                <w:sz w:val="24"/>
                <w:szCs w:val="24"/>
              </w:rPr>
            </w:pPr>
            <w:r w:rsidRPr="00360E99">
              <w:rPr>
                <w:rFonts w:ascii="Times New Roman" w:eastAsia="Calibri" w:hAnsi="Times New Roman"/>
                <w:bCs/>
                <w:sz w:val="24"/>
                <w:szCs w:val="24"/>
              </w:rPr>
              <w:lastRenderedPageBreak/>
              <w:t xml:space="preserve">Планирование </w:t>
            </w:r>
            <w:r w:rsidRPr="00360E99">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rsidR="00F363E0" w:rsidRPr="00360E99" w:rsidRDefault="00F363E0" w:rsidP="00F363E0">
            <w:pPr>
              <w:keepNext/>
              <w:spacing w:after="0"/>
              <w:jc w:val="both"/>
              <w:outlineLvl w:val="2"/>
              <w:rPr>
                <w:rFonts w:ascii="Times New Roman" w:eastAsia="Calibri" w:hAnsi="Times New Roman"/>
                <w:bCs/>
                <w:color w:val="000000"/>
                <w:sz w:val="24"/>
                <w:szCs w:val="24"/>
                <w:lang w:val="x-none" w:eastAsia="x-none"/>
              </w:rPr>
            </w:pPr>
            <w:r w:rsidRPr="00360E99">
              <w:rPr>
                <w:rFonts w:ascii="Times New Roman" w:eastAsia="Calibri" w:hAnsi="Times New Roman"/>
                <w:bCs/>
                <w:color w:val="000000"/>
                <w:sz w:val="24"/>
                <w:szCs w:val="24"/>
                <w:lang w:val="x-none" w:eastAsia="x-none"/>
              </w:rPr>
              <w:t xml:space="preserve">Эффективно планирует свою деятельность </w:t>
            </w:r>
            <w:r w:rsidRPr="00360E99">
              <w:rPr>
                <w:rFonts w:ascii="Times New Roman" w:eastAsia="Calibri" w:hAnsi="Times New Roman"/>
                <w:bCs/>
                <w:color w:val="000000"/>
                <w:sz w:val="24"/>
                <w:szCs w:val="24"/>
                <w:lang w:val="x-none" w:eastAsia="x-none"/>
              </w:rPr>
              <w:br/>
              <w:t xml:space="preserve">с использованием цифровой среды: декомпозирует задачи на подзадачи, планирует этапы выполнения, расставляет приоритеты </w:t>
            </w:r>
            <w:r w:rsidRPr="00360E99">
              <w:rPr>
                <w:rFonts w:ascii="Times New Roman" w:eastAsia="Calibri" w:hAnsi="Times New Roman"/>
                <w:bCs/>
                <w:color w:val="000000"/>
                <w:sz w:val="24"/>
                <w:szCs w:val="24"/>
                <w:lang w:val="x-none" w:eastAsia="x-none"/>
              </w:rPr>
              <w:br/>
              <w:t xml:space="preserve">по принципу важно/срочно, самостоятельно рассчитывает и использует необходимые цифровые ресурсы. Сталкиваясь </w:t>
            </w:r>
            <w:r w:rsidRPr="00360E99">
              <w:rPr>
                <w:rFonts w:ascii="Times New Roman" w:eastAsia="Calibri" w:hAnsi="Times New Roman"/>
                <w:bCs/>
                <w:color w:val="000000"/>
                <w:sz w:val="24"/>
                <w:szCs w:val="24"/>
                <w:lang w:val="x-none" w:eastAsia="x-none"/>
              </w:rPr>
              <w:br/>
              <w:t>со сложностями и препятствиями</w:t>
            </w:r>
            <w:r w:rsidRPr="00360E99">
              <w:rPr>
                <w:rFonts w:ascii="Times New Roman" w:eastAsia="Calibri" w:hAnsi="Times New Roman"/>
                <w:bCs/>
                <w:iCs/>
                <w:color w:val="000000"/>
                <w:sz w:val="24"/>
                <w:szCs w:val="24"/>
                <w:lang w:val="x-none" w:eastAsia="x-none"/>
              </w:rPr>
              <w:t xml:space="preserve">, </w:t>
            </w:r>
            <w:r w:rsidRPr="00360E99">
              <w:rPr>
                <w:rFonts w:ascii="Times New Roman" w:eastAsia="Calibri" w:hAnsi="Times New Roman"/>
                <w:bCs/>
                <w:color w:val="000000"/>
                <w:sz w:val="24"/>
                <w:szCs w:val="24"/>
                <w:lang w:val="x-none" w:eastAsia="x-none"/>
              </w:rPr>
              <w:t xml:space="preserve">предлагает свои варианты решения и осуществляет их. </w:t>
            </w:r>
            <w:r w:rsidRPr="00360E99">
              <w:rPr>
                <w:rFonts w:ascii="Times New Roman" w:eastAsia="Calibri" w:hAnsi="Times New Roman"/>
                <w:bCs/>
                <w:iCs/>
                <w:color w:val="000000"/>
                <w:sz w:val="24"/>
                <w:szCs w:val="24"/>
                <w:lang w:val="x-none" w:eastAsia="x-none"/>
              </w:rPr>
              <w:t xml:space="preserve">Самостоятельно оценивает результат своей работы, видит достоинства и недостатки (предлагает способы их устранения </w:t>
            </w:r>
            <w:r w:rsidRPr="00360E99">
              <w:rPr>
                <w:rFonts w:ascii="Times New Roman" w:eastAsia="Calibri" w:hAnsi="Times New Roman"/>
                <w:bCs/>
                <w:iCs/>
                <w:color w:val="000000"/>
                <w:sz w:val="24"/>
                <w:szCs w:val="24"/>
                <w:lang w:val="x-none" w:eastAsia="x-none"/>
              </w:rPr>
              <w:br/>
              <w:t xml:space="preserve">в будущем), берет на себя ответственность </w:t>
            </w:r>
            <w:r w:rsidRPr="00360E99">
              <w:rPr>
                <w:rFonts w:ascii="Times New Roman" w:eastAsia="Calibri" w:hAnsi="Times New Roman"/>
                <w:bCs/>
                <w:iCs/>
                <w:color w:val="000000"/>
                <w:sz w:val="24"/>
                <w:szCs w:val="24"/>
                <w:lang w:val="x-none" w:eastAsia="x-none"/>
              </w:rPr>
              <w:br/>
              <w:t xml:space="preserve">за достигнутые показатели </w:t>
            </w:r>
            <w:r w:rsidRPr="00360E99">
              <w:rPr>
                <w:rFonts w:ascii="Times New Roman" w:eastAsia="Calibri" w:hAnsi="Times New Roman"/>
                <w:bCs/>
                <w:color w:val="000000"/>
                <w:sz w:val="24"/>
                <w:szCs w:val="24"/>
                <w:lang w:val="x-none" w:eastAsia="x-none"/>
              </w:rPr>
              <w:t>в цифровой среде</w:t>
            </w:r>
            <w:r w:rsidRPr="00360E99">
              <w:rPr>
                <w:rFonts w:ascii="Times New Roman" w:eastAsia="Calibri" w:hAnsi="Times New Roman"/>
                <w:bCs/>
                <w:iCs/>
                <w:color w:val="000000"/>
                <w:sz w:val="24"/>
                <w:szCs w:val="24"/>
                <w:lang w:val="x-none" w:eastAsia="x-none"/>
              </w:rPr>
              <w:t>. Находит возможности улучшить полученный результат в дальнейшем.</w:t>
            </w:r>
          </w:p>
        </w:tc>
        <w:tc>
          <w:tcPr>
            <w:tcW w:w="652" w:type="pct"/>
            <w:vMerge/>
            <w:shd w:val="clear" w:color="auto" w:fill="auto"/>
          </w:tcPr>
          <w:p w:rsidR="00F363E0" w:rsidRPr="00360E99" w:rsidRDefault="00F363E0" w:rsidP="00F363E0">
            <w:pPr>
              <w:spacing w:after="0"/>
              <w:jc w:val="both"/>
              <w:rPr>
                <w:rFonts w:ascii="Times New Roman" w:eastAsia="Calibri" w:hAnsi="Times New Roman"/>
                <w:sz w:val="24"/>
                <w:szCs w:val="24"/>
              </w:rPr>
            </w:pPr>
          </w:p>
        </w:tc>
        <w:tc>
          <w:tcPr>
            <w:tcW w:w="652" w:type="pct"/>
            <w:vMerge/>
            <w:shd w:val="clear" w:color="auto" w:fill="auto"/>
          </w:tcPr>
          <w:p w:rsidR="00F363E0" w:rsidRPr="00360E99" w:rsidRDefault="00F363E0" w:rsidP="00F363E0">
            <w:pPr>
              <w:spacing w:after="0"/>
              <w:jc w:val="both"/>
              <w:rPr>
                <w:rFonts w:ascii="Times New Roman" w:eastAsia="Calibri" w:hAnsi="Times New Roman"/>
                <w:sz w:val="24"/>
                <w:szCs w:val="24"/>
              </w:rPr>
            </w:pPr>
          </w:p>
        </w:tc>
        <w:tc>
          <w:tcPr>
            <w:tcW w:w="652" w:type="pct"/>
            <w:vMerge/>
            <w:shd w:val="clear" w:color="auto" w:fill="auto"/>
          </w:tcPr>
          <w:p w:rsidR="00F363E0" w:rsidRPr="00360E99" w:rsidRDefault="00F363E0" w:rsidP="00F363E0">
            <w:pPr>
              <w:spacing w:after="0"/>
              <w:jc w:val="both"/>
              <w:rPr>
                <w:rFonts w:ascii="Times New Roman" w:eastAsia="Calibri" w:hAnsi="Times New Roman"/>
                <w:sz w:val="24"/>
                <w:szCs w:val="24"/>
              </w:rPr>
            </w:pPr>
          </w:p>
        </w:tc>
        <w:tc>
          <w:tcPr>
            <w:tcW w:w="652" w:type="pct"/>
            <w:vMerge/>
            <w:shd w:val="clear" w:color="auto" w:fill="auto"/>
          </w:tcPr>
          <w:p w:rsidR="00F363E0" w:rsidRPr="00360E99" w:rsidRDefault="00F363E0" w:rsidP="00F363E0">
            <w:pPr>
              <w:spacing w:after="0"/>
              <w:jc w:val="both"/>
              <w:rPr>
                <w:rFonts w:ascii="Times New Roman" w:eastAsia="Calibri" w:hAnsi="Times New Roman"/>
                <w:sz w:val="24"/>
                <w:szCs w:val="24"/>
              </w:rPr>
            </w:pPr>
          </w:p>
        </w:tc>
      </w:tr>
      <w:tr w:rsidR="00F363E0" w:rsidRPr="00360E99" w:rsidTr="00F363E0">
        <w:trPr>
          <w:jc w:val="center"/>
        </w:trPr>
        <w:tc>
          <w:tcPr>
            <w:tcW w:w="705" w:type="pct"/>
            <w:shd w:val="clear" w:color="auto" w:fill="auto"/>
          </w:tcPr>
          <w:p w:rsidR="00F363E0" w:rsidRPr="00360E99" w:rsidRDefault="00F363E0" w:rsidP="00F363E0">
            <w:pPr>
              <w:spacing w:after="0"/>
              <w:jc w:val="both"/>
              <w:rPr>
                <w:rFonts w:ascii="Times New Roman" w:eastAsia="Calibri" w:hAnsi="Times New Roman"/>
                <w:bCs/>
                <w:sz w:val="24"/>
                <w:szCs w:val="24"/>
              </w:rPr>
            </w:pPr>
            <w:r w:rsidRPr="00360E99">
              <w:rPr>
                <w:rFonts w:ascii="Times New Roman" w:eastAsia="Calibri" w:hAnsi="Times New Roman"/>
                <w:bCs/>
                <w:sz w:val="24"/>
                <w:szCs w:val="24"/>
              </w:rPr>
              <w:lastRenderedPageBreak/>
              <w:t>Информационная безопасность</w:t>
            </w:r>
          </w:p>
        </w:tc>
        <w:tc>
          <w:tcPr>
            <w:tcW w:w="1687" w:type="pct"/>
            <w:shd w:val="clear" w:color="auto" w:fill="auto"/>
          </w:tcPr>
          <w:p w:rsidR="00F363E0" w:rsidRPr="00360E99" w:rsidRDefault="00F363E0" w:rsidP="00F363E0">
            <w:pPr>
              <w:keepNext/>
              <w:spacing w:after="0"/>
              <w:jc w:val="both"/>
              <w:outlineLvl w:val="2"/>
              <w:rPr>
                <w:rFonts w:ascii="Times New Roman" w:eastAsia="Calibri" w:hAnsi="Times New Roman"/>
                <w:bCs/>
                <w:iCs/>
                <w:color w:val="000000"/>
                <w:sz w:val="24"/>
                <w:szCs w:val="24"/>
                <w:lang w:val="x-none" w:eastAsia="x-none"/>
              </w:rPr>
            </w:pPr>
            <w:r w:rsidRPr="00360E99">
              <w:rPr>
                <w:rFonts w:ascii="Times New Roman" w:eastAsia="Calibri" w:hAnsi="Times New Roman"/>
                <w:bCs/>
                <w:iCs/>
                <w:color w:val="000000"/>
                <w:sz w:val="24"/>
                <w:szCs w:val="24"/>
                <w:lang w:val="x-none" w:eastAsia="x-none"/>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360E99">
              <w:rPr>
                <w:rFonts w:ascii="Times New Roman" w:eastAsia="Calibri" w:hAnsi="Times New Roman"/>
                <w:bCs/>
                <w:iCs/>
                <w:color w:val="000000"/>
                <w:sz w:val="24"/>
                <w:szCs w:val="24"/>
                <w:lang w:val="x-none" w:eastAsia="x-none"/>
              </w:rPr>
              <w:br/>
              <w:t xml:space="preserve">и способен защищать цифровые устройства </w:t>
            </w:r>
            <w:r w:rsidRPr="00360E99">
              <w:rPr>
                <w:rFonts w:ascii="Times New Roman" w:eastAsia="Calibri" w:hAnsi="Times New Roman"/>
                <w:bCs/>
                <w:iCs/>
                <w:color w:val="000000"/>
                <w:sz w:val="24"/>
                <w:szCs w:val="24"/>
                <w:lang w:val="x-none" w:eastAsia="x-none"/>
              </w:rPr>
              <w:br/>
              <w:t>и персональные данные, в том числе в сети интернет.</w:t>
            </w:r>
          </w:p>
        </w:tc>
        <w:tc>
          <w:tcPr>
            <w:tcW w:w="652" w:type="pct"/>
            <w:vMerge/>
            <w:shd w:val="clear" w:color="auto" w:fill="auto"/>
          </w:tcPr>
          <w:p w:rsidR="00F363E0" w:rsidRPr="00360E99" w:rsidRDefault="00F363E0" w:rsidP="00F363E0">
            <w:pPr>
              <w:spacing w:after="0"/>
              <w:jc w:val="both"/>
              <w:rPr>
                <w:rFonts w:ascii="Times New Roman" w:eastAsia="Calibri" w:hAnsi="Times New Roman"/>
                <w:bCs/>
                <w:iCs/>
                <w:sz w:val="24"/>
                <w:szCs w:val="24"/>
              </w:rPr>
            </w:pPr>
          </w:p>
        </w:tc>
        <w:tc>
          <w:tcPr>
            <w:tcW w:w="652" w:type="pct"/>
            <w:vMerge/>
            <w:shd w:val="clear" w:color="auto" w:fill="auto"/>
          </w:tcPr>
          <w:p w:rsidR="00F363E0" w:rsidRPr="00360E99" w:rsidRDefault="00F363E0" w:rsidP="00F363E0">
            <w:pPr>
              <w:spacing w:after="0"/>
              <w:jc w:val="both"/>
              <w:rPr>
                <w:rFonts w:ascii="Times New Roman" w:eastAsia="Calibri" w:hAnsi="Times New Roman"/>
                <w:bCs/>
                <w:iCs/>
                <w:sz w:val="24"/>
                <w:szCs w:val="24"/>
              </w:rPr>
            </w:pPr>
          </w:p>
        </w:tc>
        <w:tc>
          <w:tcPr>
            <w:tcW w:w="652" w:type="pct"/>
            <w:vMerge/>
            <w:shd w:val="clear" w:color="auto" w:fill="auto"/>
          </w:tcPr>
          <w:p w:rsidR="00F363E0" w:rsidRPr="00360E99" w:rsidRDefault="00F363E0" w:rsidP="00F363E0">
            <w:pPr>
              <w:spacing w:after="0"/>
              <w:jc w:val="both"/>
              <w:rPr>
                <w:rFonts w:ascii="Times New Roman" w:eastAsia="Calibri" w:hAnsi="Times New Roman"/>
                <w:bCs/>
                <w:iCs/>
                <w:sz w:val="24"/>
                <w:szCs w:val="24"/>
              </w:rPr>
            </w:pPr>
          </w:p>
        </w:tc>
        <w:tc>
          <w:tcPr>
            <w:tcW w:w="652" w:type="pct"/>
            <w:vMerge/>
            <w:shd w:val="clear" w:color="auto" w:fill="auto"/>
          </w:tcPr>
          <w:p w:rsidR="00F363E0" w:rsidRPr="00360E99" w:rsidRDefault="00F363E0" w:rsidP="00F363E0">
            <w:pPr>
              <w:spacing w:after="0"/>
              <w:jc w:val="both"/>
              <w:rPr>
                <w:rFonts w:ascii="Times New Roman" w:eastAsia="Calibri" w:hAnsi="Times New Roman"/>
                <w:bCs/>
                <w:iCs/>
                <w:sz w:val="24"/>
                <w:szCs w:val="24"/>
              </w:rPr>
            </w:pPr>
          </w:p>
        </w:tc>
      </w:tr>
      <w:tr w:rsidR="00F363E0" w:rsidRPr="00360E99" w:rsidTr="00F363E0">
        <w:trPr>
          <w:trHeight w:val="2618"/>
          <w:jc w:val="center"/>
        </w:trPr>
        <w:tc>
          <w:tcPr>
            <w:tcW w:w="705" w:type="pct"/>
            <w:shd w:val="clear" w:color="auto" w:fill="auto"/>
          </w:tcPr>
          <w:p w:rsidR="00F363E0" w:rsidRPr="00360E99" w:rsidRDefault="00F363E0" w:rsidP="00F363E0">
            <w:pPr>
              <w:spacing w:after="0"/>
              <w:jc w:val="both"/>
              <w:rPr>
                <w:rFonts w:ascii="Times New Roman" w:eastAsia="Calibri" w:hAnsi="Times New Roman"/>
                <w:bCs/>
                <w:sz w:val="24"/>
                <w:szCs w:val="24"/>
              </w:rPr>
            </w:pPr>
            <w:r w:rsidRPr="00360E99">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F363E0" w:rsidRPr="00360E99" w:rsidRDefault="00F363E0" w:rsidP="00F363E0">
            <w:pPr>
              <w:keepNext/>
              <w:spacing w:after="0"/>
              <w:jc w:val="both"/>
              <w:outlineLvl w:val="2"/>
              <w:rPr>
                <w:rFonts w:ascii="Times New Roman" w:eastAsia="Calibri" w:hAnsi="Times New Roman"/>
                <w:bCs/>
                <w:sz w:val="24"/>
                <w:szCs w:val="24"/>
                <w:lang w:val="x-none" w:eastAsia="x-none"/>
              </w:rPr>
            </w:pPr>
            <w:r w:rsidRPr="00360E99">
              <w:rPr>
                <w:rFonts w:ascii="Times New Roman" w:eastAsia="Calibri" w:hAnsi="Times New Roman"/>
                <w:bCs/>
                <w:sz w:val="24"/>
                <w:szCs w:val="24"/>
                <w:lang w:val="x-none" w:eastAsia="x-none"/>
              </w:rPr>
              <w:t xml:space="preserve">Проявляет умение взаимодействовать </w:t>
            </w:r>
            <w:r w:rsidRPr="00360E99">
              <w:rPr>
                <w:rFonts w:ascii="Times New Roman" w:eastAsia="Calibri" w:hAnsi="Times New Roman"/>
                <w:bCs/>
                <w:sz w:val="24"/>
                <w:szCs w:val="24"/>
                <w:lang w:val="x-none" w:eastAsia="x-none"/>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rsidR="00F363E0" w:rsidRPr="00360E99" w:rsidRDefault="00F363E0" w:rsidP="00F363E0">
            <w:pPr>
              <w:spacing w:after="0"/>
              <w:jc w:val="both"/>
              <w:rPr>
                <w:rFonts w:ascii="Times New Roman" w:eastAsia="Calibri" w:hAnsi="Times New Roman"/>
                <w:sz w:val="24"/>
                <w:szCs w:val="24"/>
              </w:rPr>
            </w:pPr>
          </w:p>
        </w:tc>
        <w:tc>
          <w:tcPr>
            <w:tcW w:w="652" w:type="pct"/>
            <w:vMerge/>
            <w:shd w:val="clear" w:color="auto" w:fill="auto"/>
          </w:tcPr>
          <w:p w:rsidR="00F363E0" w:rsidRPr="00360E99" w:rsidRDefault="00F363E0" w:rsidP="00F363E0">
            <w:pPr>
              <w:spacing w:after="0"/>
              <w:jc w:val="both"/>
              <w:rPr>
                <w:rFonts w:ascii="Times New Roman" w:eastAsia="Calibri" w:hAnsi="Times New Roman"/>
                <w:sz w:val="24"/>
                <w:szCs w:val="24"/>
              </w:rPr>
            </w:pPr>
          </w:p>
        </w:tc>
        <w:tc>
          <w:tcPr>
            <w:tcW w:w="652" w:type="pct"/>
            <w:vMerge/>
            <w:shd w:val="clear" w:color="auto" w:fill="auto"/>
          </w:tcPr>
          <w:p w:rsidR="00F363E0" w:rsidRPr="00360E99" w:rsidRDefault="00F363E0" w:rsidP="00F363E0">
            <w:pPr>
              <w:spacing w:after="0"/>
              <w:jc w:val="both"/>
              <w:rPr>
                <w:rFonts w:ascii="Times New Roman" w:eastAsia="Calibri" w:hAnsi="Times New Roman"/>
                <w:sz w:val="24"/>
                <w:szCs w:val="24"/>
              </w:rPr>
            </w:pPr>
          </w:p>
        </w:tc>
        <w:tc>
          <w:tcPr>
            <w:tcW w:w="652" w:type="pct"/>
            <w:vMerge/>
            <w:shd w:val="clear" w:color="auto" w:fill="auto"/>
          </w:tcPr>
          <w:p w:rsidR="00F363E0" w:rsidRPr="00360E99" w:rsidRDefault="00F363E0" w:rsidP="00F363E0">
            <w:pPr>
              <w:spacing w:after="0"/>
              <w:jc w:val="both"/>
              <w:rPr>
                <w:rFonts w:ascii="Times New Roman" w:eastAsia="Calibri" w:hAnsi="Times New Roman"/>
                <w:sz w:val="24"/>
                <w:szCs w:val="24"/>
              </w:rPr>
            </w:pPr>
          </w:p>
        </w:tc>
      </w:tr>
    </w:tbl>
    <w:p w:rsidR="00F363E0" w:rsidRPr="00A54D10" w:rsidRDefault="00F363E0" w:rsidP="00C81E53">
      <w:pPr>
        <w:spacing w:after="0"/>
        <w:ind w:firstLine="709"/>
        <w:jc w:val="both"/>
        <w:rPr>
          <w:rFonts w:ascii="Times New Roman" w:hAnsi="Times New Roman"/>
          <w:color w:val="000000"/>
          <w:sz w:val="24"/>
          <w:szCs w:val="24"/>
        </w:rPr>
      </w:pPr>
      <w:r w:rsidRPr="00A54D10">
        <w:rPr>
          <w:rFonts w:ascii="Times New Roman" w:hAnsi="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F363E0" w:rsidRPr="00A54D10" w:rsidRDefault="00F363E0" w:rsidP="00C81E53">
      <w:pPr>
        <w:spacing w:after="0"/>
        <w:ind w:firstLine="709"/>
        <w:jc w:val="both"/>
        <w:rPr>
          <w:rFonts w:ascii="Times New Roman" w:hAnsi="Times New Roman"/>
          <w:color w:val="000000"/>
          <w:sz w:val="24"/>
          <w:szCs w:val="24"/>
        </w:rPr>
      </w:pPr>
      <w:r w:rsidRPr="00A54D10">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F363E0" w:rsidRPr="00A54D10" w:rsidRDefault="00F363E0" w:rsidP="00C81E53">
      <w:pPr>
        <w:spacing w:after="0"/>
        <w:ind w:firstLine="709"/>
        <w:jc w:val="both"/>
        <w:rPr>
          <w:rFonts w:ascii="Times New Roman" w:hAnsi="Times New Roman"/>
          <w:color w:val="000000"/>
          <w:sz w:val="24"/>
          <w:szCs w:val="24"/>
        </w:rPr>
      </w:pPr>
      <w:r w:rsidRPr="00A54D10">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F363E0" w:rsidRPr="00A54D10" w:rsidRDefault="00F363E0" w:rsidP="00C81E53">
      <w:pPr>
        <w:spacing w:after="0"/>
        <w:ind w:firstLine="709"/>
        <w:jc w:val="both"/>
        <w:rPr>
          <w:rFonts w:ascii="Times New Roman" w:hAnsi="Times New Roman"/>
          <w:color w:val="000000"/>
          <w:sz w:val="24"/>
          <w:szCs w:val="24"/>
        </w:rPr>
      </w:pPr>
      <w:r w:rsidRPr="00A54D10">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F363E0" w:rsidRDefault="00F363E0" w:rsidP="00F363E0">
      <w:pPr>
        <w:suppressAutoHyphens/>
        <w:spacing w:after="0"/>
        <w:ind w:firstLine="709"/>
        <w:jc w:val="both"/>
        <w:rPr>
          <w:rFonts w:ascii="Times New Roman" w:hAnsi="Times New Roman"/>
          <w:b/>
          <w:sz w:val="24"/>
          <w:szCs w:val="24"/>
        </w:rPr>
      </w:pPr>
    </w:p>
    <w:p w:rsidR="00F363E0" w:rsidRDefault="00F363E0" w:rsidP="00F363E0">
      <w:pPr>
        <w:suppressAutoHyphens/>
        <w:spacing w:after="0"/>
        <w:ind w:firstLine="709"/>
        <w:jc w:val="both"/>
        <w:rPr>
          <w:rFonts w:ascii="Times New Roman" w:hAnsi="Times New Roman"/>
          <w:b/>
          <w:sz w:val="24"/>
          <w:szCs w:val="24"/>
        </w:rPr>
        <w:sectPr w:rsidR="00F363E0" w:rsidSect="00F363E0">
          <w:pgSz w:w="16840" w:h="11907" w:orient="landscape"/>
          <w:pgMar w:top="1418" w:right="1134" w:bottom="851" w:left="992" w:header="709" w:footer="709" w:gutter="0"/>
          <w:cols w:space="720"/>
        </w:sectPr>
      </w:pPr>
    </w:p>
    <w:p w:rsidR="00F363E0" w:rsidRDefault="00F363E0" w:rsidP="00C81E53">
      <w:pPr>
        <w:tabs>
          <w:tab w:val="left" w:pos="284"/>
        </w:tabs>
        <w:suppressAutoHyphens/>
        <w:spacing w:after="0"/>
        <w:ind w:firstLine="567"/>
        <w:jc w:val="both"/>
        <w:rPr>
          <w:rFonts w:ascii="Times New Roman" w:hAnsi="Times New Roman"/>
          <w:b/>
          <w:sz w:val="24"/>
          <w:szCs w:val="24"/>
        </w:rPr>
      </w:pPr>
    </w:p>
    <w:p w:rsidR="00336807" w:rsidRPr="001A46C1" w:rsidRDefault="00336807" w:rsidP="00336807">
      <w:pPr>
        <w:spacing w:after="0" w:line="360" w:lineRule="auto"/>
        <w:ind w:right="283"/>
        <w:jc w:val="right"/>
        <w:rPr>
          <w:rFonts w:ascii="Times New Roman" w:hAnsi="Times New Roman"/>
          <w:b/>
          <w:sz w:val="24"/>
          <w:szCs w:val="24"/>
        </w:rPr>
      </w:pPr>
      <w:r>
        <w:rPr>
          <w:rFonts w:ascii="Times New Roman" w:hAnsi="Times New Roman"/>
          <w:b/>
          <w:sz w:val="24"/>
          <w:szCs w:val="24"/>
        </w:rPr>
        <w:t>Приложение 2</w:t>
      </w:r>
      <w:r w:rsidRPr="001A46C1">
        <w:rPr>
          <w:rFonts w:ascii="Times New Roman" w:hAnsi="Times New Roman"/>
          <w:b/>
          <w:sz w:val="24"/>
          <w:szCs w:val="24"/>
        </w:rPr>
        <w:t>.</w:t>
      </w:r>
      <w:r w:rsidRPr="0023497B">
        <w:rPr>
          <w:rFonts w:ascii="Times New Roman" w:hAnsi="Times New Roman"/>
          <w:b/>
          <w:noProof/>
          <w:sz w:val="24"/>
          <w:szCs w:val="24"/>
        </w:rPr>
        <w:t>3</w:t>
      </w:r>
      <w:r w:rsidRPr="001A46C1">
        <w:rPr>
          <w:rFonts w:ascii="Times New Roman" w:hAnsi="Times New Roman"/>
          <w:b/>
          <w:sz w:val="24"/>
          <w:szCs w:val="24"/>
        </w:rPr>
        <w:t xml:space="preserve"> </w:t>
      </w:r>
    </w:p>
    <w:p w:rsidR="00336807" w:rsidRPr="001A46C1" w:rsidRDefault="00336807" w:rsidP="00336807">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Pr>
          <w:rFonts w:ascii="Times New Roman" w:hAnsi="Times New Roman"/>
          <w:sz w:val="24"/>
          <w:szCs w:val="24"/>
        </w:rPr>
        <w:t>-П</w:t>
      </w:r>
      <w:r w:rsidRPr="001A46C1">
        <w:rPr>
          <w:rFonts w:ascii="Times New Roman" w:hAnsi="Times New Roman"/>
          <w:sz w:val="24"/>
          <w:szCs w:val="24"/>
        </w:rPr>
        <w:t xml:space="preserve"> по специальности </w:t>
      </w:r>
    </w:p>
    <w:p w:rsidR="00336807" w:rsidRPr="00DA32C2" w:rsidRDefault="00336807" w:rsidP="00336807">
      <w:pPr>
        <w:ind w:right="283"/>
        <w:jc w:val="right"/>
        <w:rPr>
          <w:rFonts w:ascii="Times New Roman" w:hAnsi="Times New Roman"/>
          <w:sz w:val="24"/>
          <w:szCs w:val="24"/>
        </w:rPr>
      </w:pPr>
      <w:r w:rsidRPr="00DA32C2">
        <w:rPr>
          <w:rFonts w:ascii="Times New Roman" w:hAnsi="Times New Roman"/>
          <w:sz w:val="24"/>
          <w:szCs w:val="24"/>
        </w:rPr>
        <w:t>35.02.05 Агрономия</w:t>
      </w: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Pr="00C55D99" w:rsidRDefault="00336807" w:rsidP="00336807">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ПРОФЕССИОНАЛЬНОГО МОДУЛЯ</w:t>
      </w:r>
    </w:p>
    <w:p w:rsidR="00336807" w:rsidRPr="00AB32B2" w:rsidRDefault="00336807" w:rsidP="00336807">
      <w:pPr>
        <w:ind w:right="283"/>
        <w:jc w:val="center"/>
        <w:rPr>
          <w:rFonts w:ascii="Times New Roman" w:hAnsi="Times New Roman"/>
          <w:b/>
          <w:sz w:val="24"/>
          <w:szCs w:val="24"/>
        </w:rPr>
      </w:pPr>
      <w:r w:rsidRPr="0023497B">
        <w:rPr>
          <w:rFonts w:ascii="Times New Roman" w:hAnsi="Times New Roman"/>
          <w:b/>
          <w:noProof/>
          <w:sz w:val="24"/>
          <w:szCs w:val="24"/>
        </w:rPr>
        <w:t>ПМ.03 ВЫПОЛНЕНИЕ РАБОТ ПО ОДНОЙ ИЛИ НЕСКОЛЬКИМ ДОЛЖНОСТЯМ РАБОЧИХ, СЛУЖАЩИХ</w:t>
      </w: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Default="00336807" w:rsidP="00336807">
      <w:pPr>
        <w:ind w:right="283"/>
        <w:jc w:val="center"/>
        <w:rPr>
          <w:rFonts w:ascii="Times New Roman" w:hAnsi="Times New Roman"/>
          <w:b/>
          <w:i/>
          <w:sz w:val="24"/>
          <w:szCs w:val="24"/>
        </w:rPr>
      </w:pPr>
    </w:p>
    <w:p w:rsidR="00336807" w:rsidRPr="001A46C1" w:rsidRDefault="00336807" w:rsidP="00336807">
      <w:pPr>
        <w:ind w:right="283"/>
        <w:jc w:val="center"/>
        <w:rPr>
          <w:rFonts w:ascii="Times New Roman" w:hAnsi="Times New Roman"/>
          <w:b/>
          <w:sz w:val="28"/>
          <w:szCs w:val="24"/>
        </w:rPr>
      </w:pPr>
      <w:r w:rsidRPr="001A46C1">
        <w:rPr>
          <w:rFonts w:ascii="Times New Roman" w:hAnsi="Times New Roman"/>
          <w:b/>
          <w:bCs/>
          <w:sz w:val="24"/>
        </w:rPr>
        <w:t>2022 г.</w:t>
      </w:r>
    </w:p>
    <w:p w:rsidR="00F363E0" w:rsidRPr="003A5E00" w:rsidRDefault="00F363E0" w:rsidP="00F363E0">
      <w:pPr>
        <w:jc w:val="both"/>
        <w:rPr>
          <w:rFonts w:ascii="Times New Roman" w:hAnsi="Times New Roman"/>
          <w:b/>
          <w:i/>
          <w:sz w:val="24"/>
          <w:szCs w:val="24"/>
        </w:rPr>
        <w:sectPr w:rsidR="00F363E0" w:rsidRPr="003A5E00" w:rsidSect="00F363E0">
          <w:footerReference w:type="even" r:id="rId15"/>
          <w:footerReference w:type="default" r:id="rId16"/>
          <w:pgSz w:w="11907" w:h="16840"/>
          <w:pgMar w:top="1134" w:right="851" w:bottom="992" w:left="1418" w:header="709" w:footer="709" w:gutter="0"/>
          <w:cols w:space="720"/>
        </w:sectPr>
      </w:pPr>
    </w:p>
    <w:p w:rsidR="00F363E0" w:rsidRPr="003A5E00" w:rsidRDefault="00F363E0" w:rsidP="00F363E0">
      <w:pPr>
        <w:jc w:val="both"/>
        <w:rPr>
          <w:rFonts w:ascii="Times New Roman" w:hAnsi="Times New Roman"/>
          <w:b/>
          <w:i/>
          <w:sz w:val="24"/>
          <w:szCs w:val="24"/>
        </w:rPr>
      </w:pPr>
      <w:r w:rsidRPr="003A5E00">
        <w:rPr>
          <w:rFonts w:ascii="Times New Roman" w:hAnsi="Times New Roman"/>
          <w:b/>
          <w:i/>
          <w:sz w:val="24"/>
          <w:szCs w:val="24"/>
        </w:rPr>
        <w:lastRenderedPageBreak/>
        <w:t>СОДЕРЖАНИЕ</w:t>
      </w:r>
    </w:p>
    <w:p w:rsidR="00F363E0" w:rsidRPr="003A5E00" w:rsidRDefault="00F363E0" w:rsidP="00F363E0">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363E0" w:rsidRPr="003A5E00" w:rsidTr="00F363E0">
        <w:tc>
          <w:tcPr>
            <w:tcW w:w="7501" w:type="dxa"/>
          </w:tcPr>
          <w:p w:rsidR="00F363E0" w:rsidRPr="00C81E53" w:rsidRDefault="00F363E0" w:rsidP="00C81E53">
            <w:pPr>
              <w:pStyle w:val="ae"/>
              <w:numPr>
                <w:ilvl w:val="0"/>
                <w:numId w:val="57"/>
              </w:numPr>
              <w:suppressAutoHyphens/>
              <w:jc w:val="both"/>
              <w:rPr>
                <w:b/>
              </w:rPr>
            </w:pPr>
            <w:r w:rsidRPr="00C81E53">
              <w:rPr>
                <w:b/>
              </w:rPr>
              <w:t xml:space="preserve">ОБЩАЯ ХАРАКТЕРИСТИКА </w:t>
            </w:r>
            <w:r w:rsidRPr="00C81E53">
              <w:rPr>
                <w:b/>
                <w:color w:val="000000"/>
              </w:rPr>
              <w:t xml:space="preserve">РАБОЧЕЙ </w:t>
            </w:r>
            <w:r w:rsidRPr="00C81E53">
              <w:rPr>
                <w:b/>
              </w:rPr>
              <w:t>ПРОГРАММЫ ПРОФЕССИОНАЛЬНОГО МОДУЛЯ</w:t>
            </w:r>
          </w:p>
        </w:tc>
        <w:tc>
          <w:tcPr>
            <w:tcW w:w="1854" w:type="dxa"/>
          </w:tcPr>
          <w:p w:rsidR="00F363E0" w:rsidRPr="003A5E00" w:rsidRDefault="00F363E0" w:rsidP="00F363E0">
            <w:pPr>
              <w:jc w:val="both"/>
              <w:rPr>
                <w:rFonts w:ascii="Times New Roman" w:hAnsi="Times New Roman"/>
                <w:b/>
                <w:sz w:val="24"/>
                <w:szCs w:val="24"/>
              </w:rPr>
            </w:pPr>
          </w:p>
        </w:tc>
      </w:tr>
      <w:tr w:rsidR="00F363E0" w:rsidRPr="003A5E00" w:rsidTr="00F363E0">
        <w:tc>
          <w:tcPr>
            <w:tcW w:w="7501" w:type="dxa"/>
          </w:tcPr>
          <w:p w:rsidR="00F363E0" w:rsidRPr="00C81E53" w:rsidRDefault="00F363E0" w:rsidP="00C81E53">
            <w:pPr>
              <w:pStyle w:val="ae"/>
              <w:numPr>
                <w:ilvl w:val="0"/>
                <w:numId w:val="57"/>
              </w:numPr>
              <w:suppressAutoHyphens/>
              <w:jc w:val="both"/>
              <w:rPr>
                <w:b/>
              </w:rPr>
            </w:pPr>
            <w:r w:rsidRPr="00C81E53">
              <w:rPr>
                <w:b/>
              </w:rPr>
              <w:t>СТРУКТУРА И СОДЕРЖАНИЕ ПРОФЕССИОНАЛЬНОГО МОДУЛЯ</w:t>
            </w:r>
          </w:p>
          <w:p w:rsidR="00F363E0" w:rsidRPr="003A5E00" w:rsidRDefault="00F363E0" w:rsidP="00C81E53">
            <w:pPr>
              <w:numPr>
                <w:ilvl w:val="0"/>
                <w:numId w:val="57"/>
              </w:numPr>
              <w:suppressAutoHyphens/>
              <w:jc w:val="both"/>
              <w:rPr>
                <w:rFonts w:ascii="Times New Roman" w:hAnsi="Times New Roman"/>
                <w:b/>
                <w:sz w:val="24"/>
                <w:szCs w:val="24"/>
              </w:rPr>
            </w:pPr>
            <w:r w:rsidRPr="003A5E00">
              <w:rPr>
                <w:rFonts w:ascii="Times New Roman" w:hAnsi="Times New Roman"/>
                <w:b/>
                <w:sz w:val="24"/>
                <w:szCs w:val="24"/>
              </w:rPr>
              <w:t>УСЛОВИЯ РЕАЛИЗАЦИИ ПРОФЕССИОНАЛЬНОГО МОДУЛЯ</w:t>
            </w:r>
          </w:p>
        </w:tc>
        <w:tc>
          <w:tcPr>
            <w:tcW w:w="1854" w:type="dxa"/>
          </w:tcPr>
          <w:p w:rsidR="00F363E0" w:rsidRPr="003A5E00" w:rsidRDefault="00F363E0" w:rsidP="00F363E0">
            <w:pPr>
              <w:ind w:left="644"/>
              <w:jc w:val="both"/>
              <w:rPr>
                <w:rFonts w:ascii="Times New Roman" w:hAnsi="Times New Roman"/>
                <w:b/>
                <w:sz w:val="24"/>
                <w:szCs w:val="24"/>
              </w:rPr>
            </w:pPr>
          </w:p>
        </w:tc>
      </w:tr>
      <w:tr w:rsidR="00F363E0" w:rsidRPr="003A5E00" w:rsidTr="00F363E0">
        <w:tc>
          <w:tcPr>
            <w:tcW w:w="7501" w:type="dxa"/>
          </w:tcPr>
          <w:p w:rsidR="00F363E0" w:rsidRPr="003A5E00" w:rsidRDefault="00F363E0" w:rsidP="00C81E53">
            <w:pPr>
              <w:numPr>
                <w:ilvl w:val="0"/>
                <w:numId w:val="57"/>
              </w:numPr>
              <w:suppressAutoHyphens/>
              <w:jc w:val="both"/>
              <w:rPr>
                <w:rFonts w:ascii="Times New Roman" w:hAnsi="Times New Roman"/>
                <w:b/>
                <w:sz w:val="24"/>
                <w:szCs w:val="24"/>
              </w:rPr>
            </w:pPr>
            <w:r w:rsidRPr="003A5E00">
              <w:rPr>
                <w:rFonts w:ascii="Times New Roman" w:hAnsi="Times New Roman"/>
                <w:b/>
                <w:sz w:val="24"/>
                <w:szCs w:val="24"/>
              </w:rPr>
              <w:t>КОНТРОЛЬ И ОЦЕНКА РЕЗУЛЬТАТОВ ОСВОЕНИЯ ПРОФЕССИОНАЛЬНОГО МОДУЛЯ</w:t>
            </w:r>
          </w:p>
          <w:p w:rsidR="00F363E0" w:rsidRPr="003A5E00" w:rsidRDefault="00F363E0" w:rsidP="00F363E0">
            <w:pPr>
              <w:suppressAutoHyphens/>
              <w:jc w:val="both"/>
              <w:rPr>
                <w:rFonts w:ascii="Times New Roman" w:hAnsi="Times New Roman"/>
                <w:b/>
                <w:sz w:val="24"/>
                <w:szCs w:val="24"/>
              </w:rPr>
            </w:pPr>
          </w:p>
        </w:tc>
        <w:tc>
          <w:tcPr>
            <w:tcW w:w="1854" w:type="dxa"/>
          </w:tcPr>
          <w:p w:rsidR="00F363E0" w:rsidRPr="003A5E00" w:rsidRDefault="00F363E0" w:rsidP="00F363E0">
            <w:pPr>
              <w:jc w:val="both"/>
              <w:rPr>
                <w:rFonts w:ascii="Times New Roman" w:hAnsi="Times New Roman"/>
                <w:b/>
                <w:sz w:val="24"/>
                <w:szCs w:val="24"/>
              </w:rPr>
            </w:pPr>
          </w:p>
        </w:tc>
      </w:tr>
    </w:tbl>
    <w:p w:rsidR="00F363E0" w:rsidRPr="003A5E00" w:rsidRDefault="00F363E0" w:rsidP="00F363E0">
      <w:pPr>
        <w:jc w:val="both"/>
        <w:rPr>
          <w:rFonts w:ascii="Times New Roman" w:hAnsi="Times New Roman"/>
          <w:b/>
          <w:i/>
          <w:sz w:val="24"/>
          <w:szCs w:val="24"/>
        </w:rPr>
        <w:sectPr w:rsidR="00F363E0" w:rsidRPr="003A5E00" w:rsidSect="00F363E0">
          <w:pgSz w:w="11907" w:h="16840"/>
          <w:pgMar w:top="1134" w:right="851" w:bottom="992" w:left="1418" w:header="709" w:footer="709" w:gutter="0"/>
          <w:cols w:space="720"/>
        </w:sectPr>
      </w:pPr>
    </w:p>
    <w:p w:rsidR="00F363E0" w:rsidRPr="003A5E00" w:rsidRDefault="00F363E0" w:rsidP="00F363E0">
      <w:pPr>
        <w:spacing w:after="0"/>
        <w:jc w:val="both"/>
        <w:rPr>
          <w:rFonts w:ascii="Times New Roman" w:hAnsi="Times New Roman"/>
          <w:b/>
          <w:sz w:val="24"/>
          <w:szCs w:val="24"/>
        </w:rPr>
      </w:pPr>
      <w:r w:rsidRPr="003A5E00">
        <w:rPr>
          <w:rFonts w:ascii="Times New Roman" w:hAnsi="Times New Roman"/>
          <w:b/>
          <w:sz w:val="24"/>
          <w:szCs w:val="24"/>
        </w:rPr>
        <w:lastRenderedPageBreak/>
        <w:t xml:space="preserve">1. ОБЩАЯ ХАРАКТЕРИСТИКА </w:t>
      </w:r>
      <w:r w:rsidRPr="003A5E00">
        <w:rPr>
          <w:rFonts w:ascii="Times New Roman" w:hAnsi="Times New Roman"/>
          <w:b/>
          <w:color w:val="000000"/>
          <w:sz w:val="24"/>
          <w:szCs w:val="24"/>
        </w:rPr>
        <w:t>РАБОЧЕЙ ПРОГРАММЫ</w:t>
      </w:r>
    </w:p>
    <w:p w:rsidR="00F363E0" w:rsidRPr="003A5E00" w:rsidRDefault="00F363E0" w:rsidP="00F363E0">
      <w:pPr>
        <w:spacing w:after="0"/>
        <w:jc w:val="both"/>
        <w:rPr>
          <w:rFonts w:ascii="Times New Roman" w:hAnsi="Times New Roman"/>
          <w:b/>
          <w:sz w:val="24"/>
          <w:szCs w:val="24"/>
        </w:rPr>
      </w:pPr>
      <w:r w:rsidRPr="003A5E00">
        <w:rPr>
          <w:rFonts w:ascii="Times New Roman" w:hAnsi="Times New Roman"/>
          <w:b/>
          <w:sz w:val="24"/>
          <w:szCs w:val="24"/>
        </w:rPr>
        <w:t>ПРОФЕССИОНАЛЬНОГО МОДУЛЯ</w:t>
      </w:r>
    </w:p>
    <w:p w:rsidR="00F363E0" w:rsidRPr="003A5E00" w:rsidRDefault="00F363E0" w:rsidP="00F363E0">
      <w:pPr>
        <w:spacing w:after="0"/>
        <w:jc w:val="both"/>
        <w:rPr>
          <w:rFonts w:ascii="Times New Roman" w:hAnsi="Times New Roman"/>
          <w:b/>
          <w:sz w:val="24"/>
          <w:szCs w:val="24"/>
        </w:rPr>
      </w:pPr>
      <w:r w:rsidRPr="003A5E00">
        <w:rPr>
          <w:rFonts w:ascii="Times New Roman" w:hAnsi="Times New Roman"/>
          <w:b/>
          <w:sz w:val="24"/>
          <w:szCs w:val="24"/>
        </w:rPr>
        <w:t xml:space="preserve">«ВЫПОЛНЕНИЕ РАБОТ ПО ОДНОЙ ИЛИ НЕСКОЛЬКИМ ПРОФЕССИЯМ РАБОЧИХ, ДОЛЖНОСТЯМ СЛУЖАЩИХ» </w:t>
      </w:r>
    </w:p>
    <w:p w:rsidR="00F363E0" w:rsidRPr="003A5E00" w:rsidRDefault="00F363E0" w:rsidP="00F363E0">
      <w:pPr>
        <w:spacing w:after="0"/>
        <w:jc w:val="both"/>
        <w:rPr>
          <w:rFonts w:ascii="Times New Roman" w:hAnsi="Times New Roman"/>
          <w:b/>
          <w:sz w:val="24"/>
          <w:szCs w:val="24"/>
        </w:rPr>
      </w:pPr>
    </w:p>
    <w:p w:rsidR="00F363E0" w:rsidRPr="003A5E00" w:rsidRDefault="00F363E0" w:rsidP="00F363E0">
      <w:pPr>
        <w:suppressAutoHyphens/>
        <w:spacing w:after="0"/>
        <w:ind w:firstLine="709"/>
        <w:jc w:val="both"/>
        <w:rPr>
          <w:rFonts w:ascii="Times New Roman" w:hAnsi="Times New Roman"/>
          <w:b/>
          <w:sz w:val="24"/>
          <w:szCs w:val="24"/>
        </w:rPr>
      </w:pPr>
      <w:r w:rsidRPr="003A5E00">
        <w:rPr>
          <w:rFonts w:ascii="Times New Roman" w:hAnsi="Times New Roman"/>
          <w:b/>
          <w:sz w:val="24"/>
          <w:szCs w:val="24"/>
        </w:rPr>
        <w:t xml:space="preserve">1.1. Цель и планируемые результаты освоения профессионального модуля </w:t>
      </w:r>
    </w:p>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3A5E00">
        <w:rPr>
          <w:rFonts w:ascii="Times New Roman" w:hAnsi="Times New Roman"/>
          <w:sz w:val="24"/>
          <w:szCs w:val="24"/>
        </w:rPr>
        <w:t>ся должен освоить основной вид деятельности «Садовник» и соответствующие ему общие компетенции и профессиональные компетенции:</w:t>
      </w:r>
    </w:p>
    <w:p w:rsidR="00F363E0" w:rsidRPr="00281D39" w:rsidRDefault="00F363E0" w:rsidP="00281D39">
      <w:pPr>
        <w:pStyle w:val="ae"/>
        <w:numPr>
          <w:ilvl w:val="2"/>
          <w:numId w:val="30"/>
        </w:numPr>
        <w:spacing w:after="0"/>
        <w:jc w:val="both"/>
      </w:pPr>
      <w:r w:rsidRPr="00281D39">
        <w:t>Перечень общих компетенций</w:t>
      </w:r>
    </w:p>
    <w:p w:rsidR="00F363E0" w:rsidRPr="003A5E00" w:rsidRDefault="00F363E0" w:rsidP="00F363E0">
      <w:pPr>
        <w:spacing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F363E0" w:rsidRPr="003A5E00" w:rsidTr="00F363E0">
        <w:tc>
          <w:tcPr>
            <w:tcW w:w="1229" w:type="dxa"/>
          </w:tcPr>
          <w:p w:rsidR="00F363E0" w:rsidRPr="003A5E00" w:rsidRDefault="00F363E0" w:rsidP="00F363E0">
            <w:pPr>
              <w:jc w:val="both"/>
              <w:rPr>
                <w:rFonts w:ascii="Times New Roman" w:hAnsi="Times New Roman"/>
                <w:i/>
                <w:sz w:val="24"/>
                <w:szCs w:val="24"/>
              </w:rPr>
            </w:pPr>
            <w:r w:rsidRPr="003A5E00">
              <w:rPr>
                <w:rFonts w:ascii="Times New Roman" w:hAnsi="Times New Roman"/>
                <w:i/>
                <w:sz w:val="24"/>
                <w:szCs w:val="24"/>
              </w:rPr>
              <w:t>Код</w:t>
            </w:r>
          </w:p>
        </w:tc>
        <w:tc>
          <w:tcPr>
            <w:tcW w:w="8342" w:type="dxa"/>
          </w:tcPr>
          <w:p w:rsidR="00F363E0" w:rsidRPr="003A5E00" w:rsidRDefault="00F363E0" w:rsidP="00F363E0">
            <w:pPr>
              <w:jc w:val="both"/>
              <w:rPr>
                <w:rFonts w:ascii="Times New Roman" w:hAnsi="Times New Roman"/>
                <w:iCs/>
                <w:sz w:val="24"/>
                <w:szCs w:val="24"/>
              </w:rPr>
            </w:pPr>
            <w:r w:rsidRPr="003A5E00">
              <w:rPr>
                <w:rFonts w:ascii="Times New Roman" w:hAnsi="Times New Roman"/>
                <w:iCs/>
                <w:sz w:val="24"/>
                <w:szCs w:val="24"/>
              </w:rPr>
              <w:t>Наименование общих компетенций</w:t>
            </w:r>
          </w:p>
        </w:tc>
      </w:tr>
      <w:tr w:rsidR="00F363E0" w:rsidRPr="003A5E00" w:rsidTr="00F363E0">
        <w:trPr>
          <w:trHeight w:val="327"/>
        </w:trPr>
        <w:tc>
          <w:tcPr>
            <w:tcW w:w="1229" w:type="dxa"/>
          </w:tcPr>
          <w:p w:rsidR="00F363E0" w:rsidRPr="003A5E00" w:rsidRDefault="00F363E0" w:rsidP="00F363E0">
            <w:pPr>
              <w:jc w:val="both"/>
              <w:rPr>
                <w:rFonts w:ascii="Times New Roman" w:hAnsi="Times New Roman"/>
                <w:b/>
                <w:sz w:val="24"/>
                <w:szCs w:val="24"/>
              </w:rPr>
            </w:pPr>
            <w:r w:rsidRPr="003A5E00">
              <w:rPr>
                <w:rFonts w:ascii="Times New Roman" w:hAnsi="Times New Roman"/>
                <w:b/>
                <w:sz w:val="24"/>
                <w:szCs w:val="24"/>
              </w:rPr>
              <w:t>ОК 1.</w:t>
            </w:r>
          </w:p>
        </w:tc>
        <w:tc>
          <w:tcPr>
            <w:tcW w:w="8342" w:type="dxa"/>
          </w:tcPr>
          <w:p w:rsidR="00F363E0" w:rsidRPr="003A5E00" w:rsidRDefault="00F363E0" w:rsidP="00F363E0">
            <w:pPr>
              <w:jc w:val="both"/>
              <w:rPr>
                <w:rFonts w:ascii="Times New Roman" w:hAnsi="Times New Roman"/>
                <w:iCs/>
                <w:sz w:val="24"/>
                <w:szCs w:val="24"/>
              </w:rPr>
            </w:pPr>
            <w:r w:rsidRPr="003A5E00">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F363E0" w:rsidRPr="003A5E00" w:rsidTr="00F363E0">
        <w:trPr>
          <w:trHeight w:val="327"/>
        </w:trPr>
        <w:tc>
          <w:tcPr>
            <w:tcW w:w="1229" w:type="dxa"/>
          </w:tcPr>
          <w:p w:rsidR="00F363E0" w:rsidRPr="003A5E00" w:rsidRDefault="00F363E0" w:rsidP="00F363E0">
            <w:pPr>
              <w:jc w:val="both"/>
              <w:rPr>
                <w:rFonts w:ascii="Times New Roman" w:hAnsi="Times New Roman"/>
                <w:b/>
                <w:sz w:val="24"/>
                <w:szCs w:val="24"/>
              </w:rPr>
            </w:pPr>
            <w:r w:rsidRPr="003A5E00">
              <w:rPr>
                <w:rFonts w:ascii="Times New Roman" w:hAnsi="Times New Roman"/>
                <w:b/>
                <w:sz w:val="24"/>
                <w:szCs w:val="24"/>
              </w:rPr>
              <w:t>ОК 2</w:t>
            </w:r>
          </w:p>
        </w:tc>
        <w:tc>
          <w:tcPr>
            <w:tcW w:w="8342" w:type="dxa"/>
          </w:tcPr>
          <w:p w:rsidR="00F363E0" w:rsidRPr="003A5E00" w:rsidRDefault="00F363E0" w:rsidP="00F363E0">
            <w:pPr>
              <w:jc w:val="both"/>
              <w:rPr>
                <w:rFonts w:ascii="Times New Roman" w:hAnsi="Times New Roman"/>
                <w:iCs/>
                <w:sz w:val="24"/>
                <w:szCs w:val="24"/>
              </w:rPr>
            </w:pPr>
            <w:r w:rsidRPr="003A5E00">
              <w:rPr>
                <w:rFonts w:ascii="Times New Roman" w:hAnsi="Times New Roman"/>
                <w:iCs/>
                <w:sz w:val="24"/>
                <w:szCs w:val="24"/>
              </w:rPr>
              <w:t>Осуществлять поиск, анализ и интерпретацию информации, необходимой для выполнения задач</w:t>
            </w:r>
          </w:p>
        </w:tc>
      </w:tr>
      <w:tr w:rsidR="00F363E0" w:rsidRPr="003A5E00" w:rsidTr="00F363E0">
        <w:trPr>
          <w:trHeight w:val="327"/>
        </w:trPr>
        <w:tc>
          <w:tcPr>
            <w:tcW w:w="1229" w:type="dxa"/>
          </w:tcPr>
          <w:p w:rsidR="00F363E0" w:rsidRPr="003A5E00" w:rsidRDefault="00F363E0" w:rsidP="00F363E0">
            <w:pPr>
              <w:jc w:val="both"/>
            </w:pPr>
            <w:r w:rsidRPr="003A5E00">
              <w:rPr>
                <w:rFonts w:ascii="Times New Roman" w:hAnsi="Times New Roman"/>
                <w:b/>
                <w:sz w:val="24"/>
                <w:szCs w:val="24"/>
              </w:rPr>
              <w:t>ОК 3</w:t>
            </w:r>
          </w:p>
        </w:tc>
        <w:tc>
          <w:tcPr>
            <w:tcW w:w="8342" w:type="dxa"/>
          </w:tcPr>
          <w:p w:rsidR="00F363E0" w:rsidRPr="003A5E00" w:rsidRDefault="00F363E0" w:rsidP="00F363E0">
            <w:pPr>
              <w:jc w:val="both"/>
              <w:rPr>
                <w:rFonts w:ascii="Times New Roman" w:hAnsi="Times New Roman"/>
                <w:iCs/>
                <w:sz w:val="24"/>
                <w:szCs w:val="24"/>
              </w:rPr>
            </w:pPr>
            <w:r w:rsidRPr="003A5E00">
              <w:rPr>
                <w:rFonts w:ascii="Times New Roman" w:hAnsi="Times New Roman"/>
                <w:iCs/>
                <w:sz w:val="24"/>
                <w:szCs w:val="24"/>
              </w:rPr>
              <w:t>Планировать и реализовывать собственное профессиональное и личностное развитие</w:t>
            </w:r>
          </w:p>
        </w:tc>
      </w:tr>
      <w:tr w:rsidR="00F363E0" w:rsidRPr="003A5E00" w:rsidTr="00F363E0">
        <w:trPr>
          <w:trHeight w:val="327"/>
        </w:trPr>
        <w:tc>
          <w:tcPr>
            <w:tcW w:w="1229" w:type="dxa"/>
          </w:tcPr>
          <w:p w:rsidR="00F363E0" w:rsidRPr="003A5E00" w:rsidRDefault="00F363E0" w:rsidP="00F363E0">
            <w:pPr>
              <w:jc w:val="both"/>
            </w:pPr>
            <w:r w:rsidRPr="003A5E00">
              <w:rPr>
                <w:rFonts w:ascii="Times New Roman" w:hAnsi="Times New Roman"/>
                <w:b/>
                <w:sz w:val="24"/>
                <w:szCs w:val="24"/>
              </w:rPr>
              <w:t>ОК 4</w:t>
            </w:r>
          </w:p>
        </w:tc>
        <w:tc>
          <w:tcPr>
            <w:tcW w:w="8342" w:type="dxa"/>
          </w:tcPr>
          <w:p w:rsidR="00F363E0" w:rsidRPr="003A5E00" w:rsidRDefault="00F363E0" w:rsidP="00F363E0">
            <w:pPr>
              <w:jc w:val="both"/>
              <w:rPr>
                <w:rFonts w:ascii="Times New Roman" w:hAnsi="Times New Roman"/>
                <w:iCs/>
                <w:sz w:val="24"/>
                <w:szCs w:val="24"/>
              </w:rPr>
            </w:pPr>
            <w:r w:rsidRPr="003A5E00">
              <w:rPr>
                <w:rFonts w:ascii="Times New Roman" w:hAnsi="Times New Roman"/>
                <w:iCs/>
                <w:sz w:val="24"/>
                <w:szCs w:val="24"/>
              </w:rPr>
              <w:t>Работать в коллективе и команде, эффективно взаимодействовать с коллегами, руководством, клиентами.</w:t>
            </w:r>
          </w:p>
        </w:tc>
      </w:tr>
      <w:tr w:rsidR="00F363E0" w:rsidRPr="003A5E00" w:rsidTr="00F363E0">
        <w:trPr>
          <w:trHeight w:val="327"/>
        </w:trPr>
        <w:tc>
          <w:tcPr>
            <w:tcW w:w="1229" w:type="dxa"/>
          </w:tcPr>
          <w:p w:rsidR="00F363E0" w:rsidRPr="003A5E00" w:rsidRDefault="00F363E0" w:rsidP="00F363E0">
            <w:pPr>
              <w:jc w:val="both"/>
              <w:rPr>
                <w:rFonts w:ascii="Times New Roman" w:hAnsi="Times New Roman"/>
                <w:b/>
                <w:sz w:val="24"/>
                <w:szCs w:val="24"/>
              </w:rPr>
            </w:pPr>
            <w:r w:rsidRPr="003A5E00">
              <w:rPr>
                <w:rFonts w:ascii="Times New Roman" w:hAnsi="Times New Roman"/>
                <w:b/>
                <w:sz w:val="24"/>
                <w:szCs w:val="24"/>
              </w:rPr>
              <w:t>ОК 05</w:t>
            </w:r>
          </w:p>
        </w:tc>
        <w:tc>
          <w:tcPr>
            <w:tcW w:w="8342" w:type="dxa"/>
            <w:shd w:val="clear" w:color="auto" w:fill="auto"/>
          </w:tcPr>
          <w:p w:rsidR="00F363E0" w:rsidRPr="003A5E00" w:rsidRDefault="00F363E0" w:rsidP="00F363E0">
            <w:pPr>
              <w:spacing w:after="120"/>
              <w:jc w:val="both"/>
              <w:rPr>
                <w:rFonts w:ascii="Times New Roman" w:hAnsi="Times New Roman"/>
                <w:sz w:val="24"/>
                <w:szCs w:val="24"/>
              </w:rPr>
            </w:pPr>
            <w:r w:rsidRPr="003A5E00">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F363E0" w:rsidRPr="003A5E00" w:rsidTr="00F363E0">
        <w:trPr>
          <w:trHeight w:val="327"/>
        </w:trPr>
        <w:tc>
          <w:tcPr>
            <w:tcW w:w="1229" w:type="dxa"/>
          </w:tcPr>
          <w:p w:rsidR="00F363E0" w:rsidRPr="003A5E00" w:rsidRDefault="00F363E0" w:rsidP="00F363E0">
            <w:pPr>
              <w:jc w:val="both"/>
              <w:rPr>
                <w:rFonts w:ascii="Times New Roman" w:hAnsi="Times New Roman"/>
                <w:b/>
                <w:sz w:val="24"/>
                <w:szCs w:val="24"/>
              </w:rPr>
            </w:pPr>
            <w:r w:rsidRPr="003A5E00">
              <w:rPr>
                <w:rFonts w:ascii="Times New Roman" w:hAnsi="Times New Roman"/>
                <w:b/>
                <w:sz w:val="24"/>
                <w:szCs w:val="24"/>
              </w:rPr>
              <w:t>ОК 06</w:t>
            </w:r>
          </w:p>
        </w:tc>
        <w:tc>
          <w:tcPr>
            <w:tcW w:w="8342" w:type="dxa"/>
            <w:shd w:val="clear" w:color="auto" w:fill="auto"/>
          </w:tcPr>
          <w:p w:rsidR="00F363E0" w:rsidRPr="003A5E00" w:rsidRDefault="00F363E0" w:rsidP="00F363E0">
            <w:pPr>
              <w:spacing w:after="120"/>
              <w:jc w:val="both"/>
              <w:rPr>
                <w:rFonts w:ascii="Times New Roman" w:hAnsi="Times New Roman"/>
                <w:sz w:val="24"/>
                <w:szCs w:val="24"/>
              </w:rPr>
            </w:pPr>
            <w:r w:rsidRPr="003A5E00">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F363E0" w:rsidRPr="003A5E00" w:rsidTr="00F363E0">
        <w:trPr>
          <w:trHeight w:val="327"/>
        </w:trPr>
        <w:tc>
          <w:tcPr>
            <w:tcW w:w="1229" w:type="dxa"/>
          </w:tcPr>
          <w:p w:rsidR="00F363E0" w:rsidRPr="003A5E00" w:rsidRDefault="00F363E0" w:rsidP="00F363E0">
            <w:pPr>
              <w:jc w:val="both"/>
              <w:rPr>
                <w:rFonts w:ascii="Times New Roman" w:hAnsi="Times New Roman"/>
                <w:b/>
                <w:sz w:val="24"/>
                <w:szCs w:val="24"/>
              </w:rPr>
            </w:pPr>
            <w:r w:rsidRPr="003A5E00">
              <w:rPr>
                <w:rFonts w:ascii="Times New Roman" w:hAnsi="Times New Roman"/>
                <w:b/>
                <w:sz w:val="24"/>
                <w:szCs w:val="24"/>
              </w:rPr>
              <w:t>ОК 07</w:t>
            </w:r>
          </w:p>
        </w:tc>
        <w:tc>
          <w:tcPr>
            <w:tcW w:w="8342" w:type="dxa"/>
            <w:shd w:val="clear" w:color="auto" w:fill="auto"/>
          </w:tcPr>
          <w:p w:rsidR="00F363E0" w:rsidRPr="003A5E00" w:rsidRDefault="00F363E0" w:rsidP="00F363E0">
            <w:pPr>
              <w:spacing w:after="120"/>
              <w:jc w:val="both"/>
              <w:rPr>
                <w:rFonts w:ascii="Times New Roman" w:hAnsi="Times New Roman"/>
                <w:sz w:val="24"/>
                <w:szCs w:val="24"/>
              </w:rPr>
            </w:pPr>
            <w:r w:rsidRPr="003A5E00">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F363E0" w:rsidRPr="003A5E00" w:rsidTr="00F363E0">
        <w:trPr>
          <w:trHeight w:val="327"/>
        </w:trPr>
        <w:tc>
          <w:tcPr>
            <w:tcW w:w="1229" w:type="dxa"/>
          </w:tcPr>
          <w:p w:rsidR="00F363E0" w:rsidRPr="003A5E00" w:rsidRDefault="00F363E0" w:rsidP="00F363E0">
            <w:pPr>
              <w:jc w:val="both"/>
            </w:pPr>
            <w:r w:rsidRPr="003A5E00">
              <w:rPr>
                <w:rFonts w:ascii="Times New Roman" w:hAnsi="Times New Roman"/>
                <w:b/>
                <w:sz w:val="24"/>
                <w:szCs w:val="24"/>
              </w:rPr>
              <w:t>ОК 9</w:t>
            </w:r>
          </w:p>
        </w:tc>
        <w:tc>
          <w:tcPr>
            <w:tcW w:w="8342" w:type="dxa"/>
          </w:tcPr>
          <w:p w:rsidR="00F363E0" w:rsidRPr="003A5E00" w:rsidRDefault="00F363E0" w:rsidP="00F363E0">
            <w:pPr>
              <w:jc w:val="both"/>
              <w:rPr>
                <w:rFonts w:ascii="Times New Roman" w:hAnsi="Times New Roman"/>
                <w:iCs/>
                <w:sz w:val="24"/>
                <w:szCs w:val="24"/>
              </w:rPr>
            </w:pPr>
            <w:r w:rsidRPr="003A5E00">
              <w:rPr>
                <w:rFonts w:ascii="Times New Roman" w:hAnsi="Times New Roman"/>
                <w:iCs/>
                <w:sz w:val="24"/>
                <w:szCs w:val="24"/>
              </w:rPr>
              <w:t>Использовать информационные технологии в профессиональной деятельности</w:t>
            </w:r>
          </w:p>
        </w:tc>
      </w:tr>
      <w:tr w:rsidR="00F363E0" w:rsidRPr="003A5E00" w:rsidTr="00F363E0">
        <w:trPr>
          <w:trHeight w:val="327"/>
        </w:trPr>
        <w:tc>
          <w:tcPr>
            <w:tcW w:w="1229" w:type="dxa"/>
          </w:tcPr>
          <w:p w:rsidR="00F363E0" w:rsidRPr="003A5E00" w:rsidRDefault="00F363E0" w:rsidP="00F363E0">
            <w:pPr>
              <w:jc w:val="both"/>
              <w:rPr>
                <w:rFonts w:ascii="Times New Roman" w:hAnsi="Times New Roman"/>
                <w:b/>
                <w:sz w:val="24"/>
                <w:szCs w:val="24"/>
              </w:rPr>
            </w:pPr>
            <w:r w:rsidRPr="003A5E00">
              <w:rPr>
                <w:rFonts w:ascii="Times New Roman" w:hAnsi="Times New Roman"/>
                <w:b/>
                <w:sz w:val="24"/>
                <w:szCs w:val="24"/>
              </w:rPr>
              <w:t>ОК 10</w:t>
            </w:r>
          </w:p>
        </w:tc>
        <w:tc>
          <w:tcPr>
            <w:tcW w:w="8342" w:type="dxa"/>
          </w:tcPr>
          <w:p w:rsidR="00F363E0" w:rsidRPr="003A5E00" w:rsidRDefault="00F363E0" w:rsidP="00F363E0">
            <w:pPr>
              <w:jc w:val="both"/>
              <w:rPr>
                <w:rFonts w:ascii="Times New Roman" w:hAnsi="Times New Roman"/>
                <w:iCs/>
                <w:sz w:val="24"/>
                <w:szCs w:val="24"/>
              </w:rPr>
            </w:pPr>
            <w:r w:rsidRPr="003A5E00">
              <w:rPr>
                <w:rFonts w:ascii="Times New Roman" w:hAnsi="Times New Roman"/>
                <w:sz w:val="24"/>
                <w:szCs w:val="24"/>
              </w:rPr>
              <w:t>Пользоваться профессиональной документацией на государственном и иностранных языках</w:t>
            </w:r>
          </w:p>
        </w:tc>
      </w:tr>
    </w:tbl>
    <w:p w:rsidR="00F363E0" w:rsidRPr="003A5E00" w:rsidRDefault="00F363E0" w:rsidP="00F363E0">
      <w:pPr>
        <w:ind w:firstLine="709"/>
        <w:jc w:val="both"/>
        <w:rPr>
          <w:rFonts w:ascii="Times New Roman" w:hAnsi="Times New Roman"/>
          <w:bCs/>
          <w:iCs/>
          <w:sz w:val="4"/>
          <w:szCs w:val="4"/>
        </w:rPr>
      </w:pPr>
    </w:p>
    <w:p w:rsidR="00F363E0" w:rsidRPr="003A5E00" w:rsidRDefault="00F363E0" w:rsidP="00281D39">
      <w:pPr>
        <w:numPr>
          <w:ilvl w:val="2"/>
          <w:numId w:val="30"/>
        </w:numPr>
        <w:jc w:val="both"/>
        <w:rPr>
          <w:rFonts w:ascii="Times New Roman" w:hAnsi="Times New Roman"/>
          <w:bCs/>
          <w:iCs/>
          <w:sz w:val="24"/>
          <w:szCs w:val="24"/>
        </w:rPr>
      </w:pPr>
      <w:r w:rsidRPr="003A5E00">
        <w:rPr>
          <w:rFonts w:ascii="Times New Roman" w:hAnsi="Times New Roman"/>
          <w:bCs/>
          <w:iCs/>
          <w:sz w:val="24"/>
          <w:szCs w:val="24"/>
        </w:rPr>
        <w:t xml:space="preserve">Перечень профессиональных компетенций </w:t>
      </w:r>
    </w:p>
    <w:tbl>
      <w:tblPr>
        <w:tblW w:w="47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8"/>
        <w:gridCol w:w="8024"/>
      </w:tblGrid>
      <w:tr w:rsidR="00F363E0" w:rsidRPr="003A5E00" w:rsidTr="00F363E0">
        <w:trPr>
          <w:trHeight w:val="277"/>
        </w:trPr>
        <w:tc>
          <w:tcPr>
            <w:tcW w:w="621" w:type="pct"/>
            <w:shd w:val="clear" w:color="auto" w:fill="auto"/>
            <w:vAlign w:val="center"/>
          </w:tcPr>
          <w:p w:rsidR="00F363E0" w:rsidRPr="003A5E00" w:rsidRDefault="00F363E0" w:rsidP="00F36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A5E00">
              <w:rPr>
                <w:rFonts w:ascii="Times New Roman" w:hAnsi="Times New Roman"/>
                <w:sz w:val="24"/>
                <w:szCs w:val="24"/>
              </w:rPr>
              <w:t>Код</w:t>
            </w:r>
          </w:p>
        </w:tc>
        <w:tc>
          <w:tcPr>
            <w:tcW w:w="4379" w:type="pct"/>
            <w:shd w:val="clear" w:color="auto" w:fill="auto"/>
            <w:vAlign w:val="center"/>
          </w:tcPr>
          <w:p w:rsidR="00F363E0" w:rsidRPr="003A5E00" w:rsidRDefault="00F363E0" w:rsidP="00F36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A5E00">
              <w:rPr>
                <w:rFonts w:ascii="Times New Roman" w:hAnsi="Times New Roman"/>
                <w:iCs/>
                <w:sz w:val="24"/>
                <w:szCs w:val="24"/>
              </w:rPr>
              <w:t>Наименование видов деятельности и профессиональных компетенций</w:t>
            </w:r>
          </w:p>
        </w:tc>
      </w:tr>
      <w:tr w:rsidR="00F363E0" w:rsidRPr="003A5E00" w:rsidTr="00F363E0">
        <w:trPr>
          <w:trHeight w:val="277"/>
        </w:trPr>
        <w:tc>
          <w:tcPr>
            <w:tcW w:w="621" w:type="pct"/>
            <w:shd w:val="clear" w:color="auto" w:fill="auto"/>
            <w:vAlign w:val="center"/>
          </w:tcPr>
          <w:p w:rsidR="00F363E0" w:rsidRPr="003A5E00" w:rsidRDefault="00F363E0" w:rsidP="00F36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A5E00">
              <w:rPr>
                <w:rFonts w:ascii="Times New Roman" w:hAnsi="Times New Roman"/>
                <w:sz w:val="24"/>
                <w:szCs w:val="24"/>
              </w:rPr>
              <w:t xml:space="preserve">ВД </w:t>
            </w:r>
          </w:p>
        </w:tc>
        <w:tc>
          <w:tcPr>
            <w:tcW w:w="4379" w:type="pct"/>
            <w:shd w:val="clear" w:color="auto" w:fill="auto"/>
            <w:vAlign w:val="center"/>
          </w:tcPr>
          <w:p w:rsidR="00F363E0" w:rsidRPr="003A5E00" w:rsidRDefault="00F363E0" w:rsidP="00F36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Cs/>
                <w:sz w:val="24"/>
                <w:szCs w:val="24"/>
              </w:rPr>
            </w:pPr>
            <w:r w:rsidRPr="003A5E00">
              <w:rPr>
                <w:rFonts w:ascii="Times New Roman" w:hAnsi="Times New Roman"/>
                <w:bCs/>
                <w:iCs/>
                <w:sz w:val="24"/>
                <w:szCs w:val="24"/>
              </w:rPr>
              <w:t>Выполнение работ по профессии (Садовник)</w:t>
            </w:r>
          </w:p>
        </w:tc>
      </w:tr>
      <w:tr w:rsidR="00F363E0" w:rsidRPr="003A5E00" w:rsidTr="00F363E0">
        <w:tc>
          <w:tcPr>
            <w:tcW w:w="621" w:type="pct"/>
            <w:shd w:val="clear" w:color="auto" w:fill="auto"/>
          </w:tcPr>
          <w:p w:rsidR="00F363E0" w:rsidRPr="003A5E00" w:rsidRDefault="00F363E0" w:rsidP="00F36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A5E00">
              <w:rPr>
                <w:rFonts w:ascii="Times New Roman" w:hAnsi="Times New Roman"/>
                <w:sz w:val="24"/>
                <w:szCs w:val="24"/>
              </w:rPr>
              <w:t>ПК 1.</w:t>
            </w:r>
          </w:p>
        </w:tc>
        <w:tc>
          <w:tcPr>
            <w:tcW w:w="4379" w:type="pct"/>
            <w:shd w:val="clear" w:color="auto" w:fill="auto"/>
          </w:tcPr>
          <w:p w:rsidR="00F363E0" w:rsidRPr="003A5E00" w:rsidRDefault="00F363E0" w:rsidP="00F36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A5E00">
              <w:rPr>
                <w:rFonts w:ascii="Times New Roman" w:hAnsi="Times New Roman"/>
                <w:sz w:val="24"/>
                <w:szCs w:val="24"/>
              </w:rPr>
              <w:t>Подбирать растения для озеленения и закладки сада.</w:t>
            </w:r>
          </w:p>
        </w:tc>
      </w:tr>
      <w:tr w:rsidR="00F363E0" w:rsidRPr="003A5E00" w:rsidTr="00F363E0">
        <w:tc>
          <w:tcPr>
            <w:tcW w:w="621" w:type="pct"/>
            <w:shd w:val="clear" w:color="auto" w:fill="auto"/>
          </w:tcPr>
          <w:p w:rsidR="00F363E0" w:rsidRPr="003A5E00" w:rsidRDefault="00F363E0" w:rsidP="00F36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A5E00">
              <w:rPr>
                <w:rFonts w:ascii="Times New Roman" w:hAnsi="Times New Roman"/>
                <w:sz w:val="24"/>
                <w:szCs w:val="24"/>
              </w:rPr>
              <w:t>ПК 2.</w:t>
            </w:r>
          </w:p>
        </w:tc>
        <w:tc>
          <w:tcPr>
            <w:tcW w:w="4379" w:type="pct"/>
            <w:shd w:val="clear" w:color="auto" w:fill="auto"/>
          </w:tcPr>
          <w:p w:rsidR="00F363E0" w:rsidRPr="003A5E00" w:rsidRDefault="00F363E0" w:rsidP="00F36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A5E00">
              <w:rPr>
                <w:rFonts w:ascii="Times New Roman" w:hAnsi="Times New Roman"/>
                <w:sz w:val="24"/>
                <w:szCs w:val="24"/>
              </w:rPr>
              <w:t>Осуществлять мероприятия по уходу за деревьями и кустарниками.</w:t>
            </w:r>
          </w:p>
        </w:tc>
      </w:tr>
      <w:tr w:rsidR="00F363E0" w:rsidRPr="003A5E00" w:rsidTr="00F363E0">
        <w:tc>
          <w:tcPr>
            <w:tcW w:w="621" w:type="pct"/>
            <w:shd w:val="clear" w:color="auto" w:fill="auto"/>
          </w:tcPr>
          <w:p w:rsidR="00F363E0" w:rsidRPr="003A5E00" w:rsidRDefault="00F363E0" w:rsidP="00F36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A5E00">
              <w:rPr>
                <w:rFonts w:ascii="Times New Roman" w:hAnsi="Times New Roman"/>
                <w:sz w:val="24"/>
                <w:szCs w:val="24"/>
              </w:rPr>
              <w:t>ПК 3.</w:t>
            </w:r>
          </w:p>
        </w:tc>
        <w:tc>
          <w:tcPr>
            <w:tcW w:w="4379" w:type="pct"/>
            <w:shd w:val="clear" w:color="auto" w:fill="auto"/>
          </w:tcPr>
          <w:p w:rsidR="00F363E0" w:rsidRPr="003A5E00" w:rsidRDefault="00F363E0" w:rsidP="00F36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A5E00">
              <w:rPr>
                <w:rFonts w:ascii="Times New Roman" w:hAnsi="Times New Roman"/>
                <w:sz w:val="24"/>
                <w:szCs w:val="24"/>
              </w:rPr>
              <w:t>Подбирать цветочные культуры для озеленения открытых и закрытых пространств.</w:t>
            </w:r>
          </w:p>
        </w:tc>
      </w:tr>
      <w:tr w:rsidR="00F363E0" w:rsidRPr="003A5E00" w:rsidTr="00F363E0">
        <w:tc>
          <w:tcPr>
            <w:tcW w:w="621" w:type="pct"/>
            <w:shd w:val="clear" w:color="auto" w:fill="auto"/>
          </w:tcPr>
          <w:p w:rsidR="00F363E0" w:rsidRPr="003A5E00" w:rsidRDefault="00F363E0" w:rsidP="00F36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A5E00">
              <w:rPr>
                <w:rFonts w:ascii="Times New Roman" w:hAnsi="Times New Roman"/>
                <w:sz w:val="24"/>
                <w:szCs w:val="24"/>
              </w:rPr>
              <w:lastRenderedPageBreak/>
              <w:t>ПК 4.</w:t>
            </w:r>
          </w:p>
        </w:tc>
        <w:tc>
          <w:tcPr>
            <w:tcW w:w="4379" w:type="pct"/>
            <w:shd w:val="clear" w:color="auto" w:fill="auto"/>
          </w:tcPr>
          <w:p w:rsidR="00F363E0" w:rsidRPr="003A5E00" w:rsidRDefault="00F363E0" w:rsidP="00F36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A5E00">
              <w:rPr>
                <w:rFonts w:ascii="Times New Roman" w:hAnsi="Times New Roman"/>
                <w:sz w:val="24"/>
                <w:szCs w:val="24"/>
              </w:rPr>
              <w:t>Выращивать рассаду однолетников, многолетников, горшечных культур  и посадочный материал плодовых растений</w:t>
            </w:r>
          </w:p>
        </w:tc>
      </w:tr>
      <w:tr w:rsidR="00F363E0" w:rsidRPr="003A5E00" w:rsidTr="00F363E0">
        <w:tc>
          <w:tcPr>
            <w:tcW w:w="621" w:type="pct"/>
            <w:shd w:val="clear" w:color="auto" w:fill="auto"/>
          </w:tcPr>
          <w:p w:rsidR="00F363E0" w:rsidRPr="003A5E00" w:rsidRDefault="00F363E0" w:rsidP="00F36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A5E00">
              <w:rPr>
                <w:rFonts w:ascii="Times New Roman" w:hAnsi="Times New Roman"/>
                <w:sz w:val="24"/>
                <w:szCs w:val="24"/>
              </w:rPr>
              <w:t>ПК 5.</w:t>
            </w:r>
          </w:p>
        </w:tc>
        <w:tc>
          <w:tcPr>
            <w:tcW w:w="4379" w:type="pct"/>
            <w:shd w:val="clear" w:color="auto" w:fill="auto"/>
          </w:tcPr>
          <w:p w:rsidR="00F363E0" w:rsidRPr="003A5E00" w:rsidRDefault="00F363E0" w:rsidP="00F36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A5E00">
              <w:rPr>
                <w:rFonts w:ascii="Times New Roman" w:hAnsi="Times New Roman"/>
                <w:sz w:val="24"/>
                <w:szCs w:val="24"/>
              </w:rPr>
              <w:t>Составлять проекты озеленения и плодового сада.</w:t>
            </w:r>
          </w:p>
        </w:tc>
      </w:tr>
      <w:tr w:rsidR="00F363E0" w:rsidRPr="003A5E00" w:rsidTr="00F363E0">
        <w:tc>
          <w:tcPr>
            <w:tcW w:w="621" w:type="pct"/>
            <w:shd w:val="clear" w:color="auto" w:fill="auto"/>
          </w:tcPr>
          <w:p w:rsidR="00F363E0" w:rsidRPr="003A5E00" w:rsidRDefault="00F363E0" w:rsidP="00F36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A5E00">
              <w:rPr>
                <w:rFonts w:ascii="Times New Roman" w:hAnsi="Times New Roman"/>
                <w:sz w:val="24"/>
                <w:szCs w:val="24"/>
              </w:rPr>
              <w:t>ПК 6.</w:t>
            </w:r>
          </w:p>
        </w:tc>
        <w:tc>
          <w:tcPr>
            <w:tcW w:w="4379" w:type="pct"/>
            <w:shd w:val="clear" w:color="auto" w:fill="auto"/>
          </w:tcPr>
          <w:p w:rsidR="00F363E0" w:rsidRPr="003A5E00" w:rsidRDefault="00F363E0" w:rsidP="00F36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A5E00">
              <w:rPr>
                <w:rFonts w:ascii="Times New Roman" w:hAnsi="Times New Roman"/>
                <w:sz w:val="24"/>
                <w:szCs w:val="24"/>
              </w:rPr>
              <w:t>Привязывать дендрологические проекты на местности.</w:t>
            </w:r>
          </w:p>
        </w:tc>
      </w:tr>
    </w:tbl>
    <w:p w:rsidR="00F363E0" w:rsidRPr="003A5E00" w:rsidRDefault="00F363E0" w:rsidP="00F363E0">
      <w:pPr>
        <w:jc w:val="both"/>
        <w:rPr>
          <w:rFonts w:ascii="Times New Roman" w:hAnsi="Times New Roman"/>
          <w:bCs/>
          <w:iCs/>
          <w:sz w:val="24"/>
          <w:szCs w:val="24"/>
        </w:rPr>
      </w:pPr>
    </w:p>
    <w:p w:rsidR="00F363E0" w:rsidRPr="003A5E00" w:rsidRDefault="00F363E0" w:rsidP="00F363E0">
      <w:pPr>
        <w:spacing w:after="0"/>
        <w:ind w:firstLine="709"/>
        <w:jc w:val="both"/>
        <w:rPr>
          <w:rFonts w:ascii="Times New Roman" w:hAnsi="Times New Roman"/>
          <w:bCs/>
          <w:sz w:val="24"/>
          <w:szCs w:val="24"/>
        </w:rPr>
      </w:pPr>
    </w:p>
    <w:p w:rsidR="00F363E0" w:rsidRPr="003A5E00" w:rsidRDefault="00F363E0" w:rsidP="00F363E0">
      <w:pPr>
        <w:spacing w:after="0"/>
        <w:ind w:firstLine="709"/>
        <w:jc w:val="both"/>
        <w:rPr>
          <w:rFonts w:ascii="Times New Roman" w:hAnsi="Times New Roman"/>
          <w:bCs/>
          <w:sz w:val="24"/>
          <w:szCs w:val="24"/>
        </w:rPr>
      </w:pPr>
      <w:r w:rsidRPr="003A5E00">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F363E0" w:rsidRPr="00360E99" w:rsidTr="00F363E0">
        <w:tc>
          <w:tcPr>
            <w:tcW w:w="2802" w:type="dxa"/>
          </w:tcPr>
          <w:p w:rsidR="00F363E0" w:rsidRPr="00360E99" w:rsidRDefault="00F363E0" w:rsidP="00F363E0">
            <w:pPr>
              <w:spacing w:after="0"/>
              <w:jc w:val="both"/>
              <w:rPr>
                <w:rFonts w:ascii="Times New Roman" w:hAnsi="Times New Roman"/>
                <w:bCs/>
                <w:sz w:val="24"/>
                <w:szCs w:val="24"/>
                <w:lang w:eastAsia="en-US"/>
              </w:rPr>
            </w:pPr>
            <w:r w:rsidRPr="00360E99">
              <w:rPr>
                <w:rFonts w:ascii="Times New Roman" w:hAnsi="Times New Roman"/>
                <w:bCs/>
                <w:sz w:val="24"/>
                <w:szCs w:val="24"/>
                <w:lang w:eastAsia="en-US"/>
              </w:rPr>
              <w:t>Владеть навыками (ПО)</w:t>
            </w:r>
          </w:p>
        </w:tc>
        <w:tc>
          <w:tcPr>
            <w:tcW w:w="6662" w:type="dxa"/>
          </w:tcPr>
          <w:p w:rsidR="00F363E0" w:rsidRPr="00360E99" w:rsidRDefault="00F363E0" w:rsidP="00F363E0">
            <w:pPr>
              <w:autoSpaceDE w:val="0"/>
              <w:autoSpaceDN w:val="0"/>
              <w:adjustRightInd w:val="0"/>
              <w:spacing w:after="0"/>
              <w:jc w:val="both"/>
              <w:rPr>
                <w:rFonts w:ascii="Times New Roman" w:hAnsi="Times New Roman"/>
                <w:sz w:val="24"/>
                <w:szCs w:val="24"/>
                <w:lang w:eastAsia="en-US"/>
              </w:rPr>
            </w:pPr>
            <w:r w:rsidRPr="00360E99">
              <w:rPr>
                <w:rFonts w:ascii="Times New Roman" w:hAnsi="Times New Roman"/>
                <w:sz w:val="24"/>
                <w:szCs w:val="24"/>
                <w:lang w:eastAsia="en-US"/>
              </w:rPr>
              <w:t xml:space="preserve">- семенного и вегетативного размножения </w:t>
            </w:r>
            <w:proofErr w:type="spellStart"/>
            <w:r w:rsidRPr="00360E99">
              <w:rPr>
                <w:rFonts w:ascii="Times New Roman" w:hAnsi="Times New Roman"/>
                <w:sz w:val="24"/>
                <w:szCs w:val="24"/>
                <w:lang w:eastAsia="en-US"/>
              </w:rPr>
              <w:t>цветочно</w:t>
            </w:r>
            <w:proofErr w:type="spellEnd"/>
            <w:r w:rsidRPr="00360E99">
              <w:rPr>
                <w:rFonts w:ascii="Times New Roman" w:hAnsi="Times New Roman"/>
                <w:sz w:val="24"/>
                <w:szCs w:val="24"/>
                <w:lang w:eastAsia="en-US"/>
              </w:rPr>
              <w:t xml:space="preserve"> – декоративных культур; </w:t>
            </w:r>
          </w:p>
          <w:p w:rsidR="00F363E0" w:rsidRPr="00360E99" w:rsidRDefault="00F363E0" w:rsidP="00F363E0">
            <w:pPr>
              <w:autoSpaceDE w:val="0"/>
              <w:autoSpaceDN w:val="0"/>
              <w:adjustRightInd w:val="0"/>
              <w:spacing w:after="0"/>
              <w:jc w:val="both"/>
              <w:rPr>
                <w:rFonts w:ascii="Times New Roman" w:hAnsi="Times New Roman"/>
                <w:sz w:val="24"/>
                <w:szCs w:val="24"/>
                <w:lang w:eastAsia="en-US"/>
              </w:rPr>
            </w:pPr>
            <w:r w:rsidRPr="00360E99">
              <w:rPr>
                <w:rFonts w:ascii="Times New Roman" w:hAnsi="Times New Roman"/>
                <w:sz w:val="24"/>
                <w:szCs w:val="24"/>
                <w:lang w:eastAsia="en-US"/>
              </w:rPr>
              <w:t xml:space="preserve">- пикировки всходов цветочных культур; </w:t>
            </w:r>
          </w:p>
          <w:p w:rsidR="00F363E0" w:rsidRPr="00360E99" w:rsidRDefault="00F363E0" w:rsidP="00F363E0">
            <w:pPr>
              <w:autoSpaceDE w:val="0"/>
              <w:autoSpaceDN w:val="0"/>
              <w:adjustRightInd w:val="0"/>
              <w:spacing w:after="0"/>
              <w:jc w:val="both"/>
              <w:rPr>
                <w:rFonts w:ascii="Times New Roman" w:hAnsi="Times New Roman"/>
                <w:sz w:val="24"/>
                <w:szCs w:val="24"/>
                <w:lang w:eastAsia="en-US"/>
              </w:rPr>
            </w:pPr>
            <w:r w:rsidRPr="00360E99">
              <w:rPr>
                <w:rFonts w:ascii="Times New Roman" w:hAnsi="Times New Roman"/>
                <w:sz w:val="24"/>
                <w:szCs w:val="24"/>
                <w:lang w:eastAsia="en-US"/>
              </w:rPr>
              <w:t xml:space="preserve">- высадки растений в грунт; </w:t>
            </w:r>
          </w:p>
          <w:p w:rsidR="00F363E0" w:rsidRPr="00360E99" w:rsidRDefault="00F363E0" w:rsidP="00F363E0">
            <w:pPr>
              <w:autoSpaceDE w:val="0"/>
              <w:autoSpaceDN w:val="0"/>
              <w:adjustRightInd w:val="0"/>
              <w:spacing w:after="0"/>
              <w:jc w:val="both"/>
              <w:rPr>
                <w:rFonts w:ascii="Times New Roman" w:hAnsi="Times New Roman"/>
                <w:sz w:val="24"/>
                <w:szCs w:val="24"/>
                <w:lang w:eastAsia="en-US"/>
              </w:rPr>
            </w:pPr>
            <w:r w:rsidRPr="00360E99">
              <w:rPr>
                <w:rFonts w:ascii="Times New Roman" w:hAnsi="Times New Roman"/>
                <w:sz w:val="24"/>
                <w:szCs w:val="24"/>
                <w:lang w:eastAsia="en-US"/>
              </w:rPr>
              <w:t xml:space="preserve">- уход за растениями, размноженными рассадным и без рассадным способом; </w:t>
            </w:r>
          </w:p>
          <w:p w:rsidR="00F363E0" w:rsidRPr="00360E99" w:rsidRDefault="00F363E0" w:rsidP="00F363E0">
            <w:pPr>
              <w:autoSpaceDE w:val="0"/>
              <w:autoSpaceDN w:val="0"/>
              <w:adjustRightInd w:val="0"/>
              <w:spacing w:after="0"/>
              <w:jc w:val="both"/>
              <w:rPr>
                <w:rFonts w:ascii="Times New Roman" w:hAnsi="Times New Roman"/>
                <w:sz w:val="24"/>
                <w:szCs w:val="24"/>
                <w:lang w:eastAsia="en-US"/>
              </w:rPr>
            </w:pPr>
            <w:r w:rsidRPr="00360E99">
              <w:rPr>
                <w:rFonts w:ascii="Times New Roman" w:hAnsi="Times New Roman"/>
                <w:sz w:val="24"/>
                <w:szCs w:val="24"/>
                <w:lang w:eastAsia="en-US"/>
              </w:rPr>
              <w:t xml:space="preserve">- размножение деревьев и кустарников; </w:t>
            </w:r>
          </w:p>
          <w:p w:rsidR="00F363E0" w:rsidRPr="00360E99" w:rsidRDefault="00F363E0" w:rsidP="00F363E0">
            <w:pPr>
              <w:autoSpaceDE w:val="0"/>
              <w:autoSpaceDN w:val="0"/>
              <w:adjustRightInd w:val="0"/>
              <w:spacing w:after="0"/>
              <w:jc w:val="both"/>
              <w:rPr>
                <w:rFonts w:ascii="Times New Roman" w:hAnsi="Times New Roman"/>
                <w:sz w:val="24"/>
                <w:szCs w:val="24"/>
                <w:lang w:eastAsia="en-US"/>
              </w:rPr>
            </w:pPr>
            <w:r w:rsidRPr="00360E99">
              <w:rPr>
                <w:rFonts w:ascii="Times New Roman" w:hAnsi="Times New Roman"/>
                <w:sz w:val="24"/>
                <w:szCs w:val="24"/>
                <w:lang w:eastAsia="en-US"/>
              </w:rPr>
              <w:t xml:space="preserve">- посадки деревьев и кустарников; </w:t>
            </w:r>
          </w:p>
          <w:p w:rsidR="00F363E0" w:rsidRPr="00360E99" w:rsidRDefault="00F363E0" w:rsidP="00F363E0">
            <w:pPr>
              <w:autoSpaceDE w:val="0"/>
              <w:autoSpaceDN w:val="0"/>
              <w:adjustRightInd w:val="0"/>
              <w:spacing w:after="0"/>
              <w:jc w:val="both"/>
              <w:rPr>
                <w:rFonts w:ascii="Times New Roman" w:hAnsi="Times New Roman"/>
                <w:sz w:val="24"/>
                <w:szCs w:val="24"/>
                <w:lang w:eastAsia="en-US"/>
              </w:rPr>
            </w:pPr>
            <w:r w:rsidRPr="00360E99">
              <w:rPr>
                <w:rFonts w:ascii="Times New Roman" w:hAnsi="Times New Roman"/>
                <w:sz w:val="24"/>
                <w:szCs w:val="24"/>
                <w:lang w:eastAsia="en-US"/>
              </w:rPr>
              <w:t xml:space="preserve">- ухода за высаженными деревьями и кустарниками; </w:t>
            </w:r>
          </w:p>
          <w:p w:rsidR="00F363E0" w:rsidRPr="00360E99" w:rsidRDefault="00F363E0" w:rsidP="00F363E0">
            <w:pPr>
              <w:autoSpaceDE w:val="0"/>
              <w:autoSpaceDN w:val="0"/>
              <w:adjustRightInd w:val="0"/>
              <w:spacing w:after="0"/>
              <w:jc w:val="both"/>
              <w:rPr>
                <w:rFonts w:ascii="Times New Roman" w:hAnsi="Times New Roman"/>
                <w:sz w:val="24"/>
                <w:szCs w:val="24"/>
                <w:lang w:eastAsia="en-US"/>
              </w:rPr>
            </w:pPr>
            <w:r w:rsidRPr="00360E99">
              <w:rPr>
                <w:rFonts w:ascii="Times New Roman" w:hAnsi="Times New Roman"/>
                <w:sz w:val="24"/>
                <w:szCs w:val="24"/>
                <w:lang w:eastAsia="en-US"/>
              </w:rPr>
              <w:t xml:space="preserve">- формирования крон деревьев и кустарников; </w:t>
            </w:r>
          </w:p>
        </w:tc>
      </w:tr>
      <w:tr w:rsidR="00F363E0" w:rsidRPr="00360E99" w:rsidTr="00F363E0">
        <w:tc>
          <w:tcPr>
            <w:tcW w:w="2802" w:type="dxa"/>
          </w:tcPr>
          <w:p w:rsidR="00F363E0" w:rsidRPr="00360E99" w:rsidRDefault="00F363E0" w:rsidP="00F363E0">
            <w:pPr>
              <w:spacing w:after="0"/>
              <w:jc w:val="both"/>
              <w:rPr>
                <w:rFonts w:ascii="Times New Roman" w:hAnsi="Times New Roman"/>
                <w:bCs/>
                <w:sz w:val="24"/>
                <w:szCs w:val="24"/>
                <w:lang w:eastAsia="en-US"/>
              </w:rPr>
            </w:pPr>
            <w:r w:rsidRPr="00360E99">
              <w:rPr>
                <w:rFonts w:ascii="Times New Roman" w:hAnsi="Times New Roman"/>
                <w:bCs/>
                <w:sz w:val="24"/>
                <w:szCs w:val="24"/>
                <w:lang w:eastAsia="en-US"/>
              </w:rPr>
              <w:t>Уметь</w:t>
            </w:r>
          </w:p>
        </w:tc>
        <w:tc>
          <w:tcPr>
            <w:tcW w:w="6662" w:type="dxa"/>
          </w:tcPr>
          <w:p w:rsidR="00F363E0" w:rsidRPr="00360E99" w:rsidRDefault="00F363E0" w:rsidP="00F363E0">
            <w:pPr>
              <w:autoSpaceDE w:val="0"/>
              <w:autoSpaceDN w:val="0"/>
              <w:adjustRightInd w:val="0"/>
              <w:spacing w:after="0"/>
              <w:jc w:val="both"/>
              <w:rPr>
                <w:rFonts w:ascii="Times New Roman" w:hAnsi="Times New Roman"/>
                <w:sz w:val="24"/>
                <w:szCs w:val="24"/>
                <w:lang w:eastAsia="en-US"/>
              </w:rPr>
            </w:pPr>
            <w:r w:rsidRPr="00360E99">
              <w:rPr>
                <w:rFonts w:ascii="Times New Roman" w:hAnsi="Times New Roman"/>
                <w:sz w:val="24"/>
                <w:szCs w:val="24"/>
                <w:lang w:eastAsia="en-US"/>
              </w:rPr>
              <w:t>- составлять композиции из цветочных растений</w:t>
            </w:r>
          </w:p>
          <w:p w:rsidR="00F363E0" w:rsidRPr="00360E99" w:rsidRDefault="00F363E0" w:rsidP="00F363E0">
            <w:pPr>
              <w:autoSpaceDE w:val="0"/>
              <w:autoSpaceDN w:val="0"/>
              <w:adjustRightInd w:val="0"/>
              <w:spacing w:after="0"/>
              <w:jc w:val="both"/>
              <w:rPr>
                <w:rFonts w:ascii="Times New Roman" w:hAnsi="Times New Roman"/>
                <w:sz w:val="24"/>
                <w:szCs w:val="24"/>
                <w:lang w:eastAsia="en-US"/>
              </w:rPr>
            </w:pPr>
            <w:r w:rsidRPr="00360E99">
              <w:rPr>
                <w:rFonts w:ascii="Times New Roman" w:hAnsi="Times New Roman"/>
                <w:sz w:val="24"/>
                <w:szCs w:val="24"/>
                <w:lang w:eastAsia="en-US"/>
              </w:rPr>
              <w:t xml:space="preserve">- использовать специализированное оборудование и инструменты; </w:t>
            </w:r>
          </w:p>
          <w:p w:rsidR="00F363E0" w:rsidRPr="00360E99" w:rsidRDefault="00F363E0" w:rsidP="00F363E0">
            <w:pPr>
              <w:autoSpaceDE w:val="0"/>
              <w:autoSpaceDN w:val="0"/>
              <w:adjustRightInd w:val="0"/>
              <w:spacing w:after="0"/>
              <w:jc w:val="both"/>
              <w:rPr>
                <w:rFonts w:ascii="Times New Roman" w:hAnsi="Times New Roman"/>
                <w:sz w:val="24"/>
                <w:szCs w:val="24"/>
                <w:lang w:eastAsia="en-US"/>
              </w:rPr>
            </w:pPr>
            <w:r w:rsidRPr="00360E99">
              <w:rPr>
                <w:rFonts w:ascii="Times New Roman" w:hAnsi="Times New Roman"/>
                <w:sz w:val="24"/>
                <w:szCs w:val="24"/>
                <w:lang w:eastAsia="en-US"/>
              </w:rPr>
              <w:t xml:space="preserve">- проводить предпосевную обработку семян и вегетативное деление растений; </w:t>
            </w:r>
          </w:p>
          <w:p w:rsidR="00F363E0" w:rsidRPr="00360E99" w:rsidRDefault="00F363E0" w:rsidP="00F363E0">
            <w:pPr>
              <w:autoSpaceDE w:val="0"/>
              <w:autoSpaceDN w:val="0"/>
              <w:adjustRightInd w:val="0"/>
              <w:spacing w:after="0"/>
              <w:jc w:val="both"/>
              <w:rPr>
                <w:rFonts w:ascii="Times New Roman" w:hAnsi="Times New Roman"/>
                <w:sz w:val="24"/>
                <w:szCs w:val="24"/>
                <w:lang w:eastAsia="en-US"/>
              </w:rPr>
            </w:pPr>
            <w:r w:rsidRPr="00360E99">
              <w:rPr>
                <w:rFonts w:ascii="Times New Roman" w:hAnsi="Times New Roman"/>
                <w:sz w:val="24"/>
                <w:szCs w:val="24"/>
                <w:lang w:eastAsia="en-US"/>
              </w:rPr>
              <w:t xml:space="preserve">- подготавливать почву для посева и посадки растений; </w:t>
            </w:r>
          </w:p>
          <w:p w:rsidR="00F363E0" w:rsidRPr="00360E99" w:rsidRDefault="00F363E0" w:rsidP="00F363E0">
            <w:pPr>
              <w:autoSpaceDE w:val="0"/>
              <w:autoSpaceDN w:val="0"/>
              <w:adjustRightInd w:val="0"/>
              <w:spacing w:after="0"/>
              <w:jc w:val="both"/>
              <w:rPr>
                <w:rFonts w:ascii="Times New Roman" w:hAnsi="Times New Roman"/>
                <w:color w:val="000000"/>
                <w:sz w:val="24"/>
                <w:szCs w:val="24"/>
                <w:lang w:eastAsia="en-US"/>
              </w:rPr>
            </w:pPr>
            <w:r w:rsidRPr="00360E99">
              <w:rPr>
                <w:rFonts w:ascii="Times New Roman" w:hAnsi="Times New Roman"/>
                <w:sz w:val="24"/>
                <w:szCs w:val="24"/>
                <w:lang w:eastAsia="en-US"/>
              </w:rPr>
              <w:t xml:space="preserve">- </w:t>
            </w:r>
            <w:r w:rsidRPr="00360E99">
              <w:rPr>
                <w:rFonts w:ascii="Times New Roman" w:hAnsi="Times New Roman"/>
                <w:color w:val="000000"/>
                <w:sz w:val="24"/>
                <w:szCs w:val="24"/>
                <w:lang w:eastAsia="en-US"/>
              </w:rPr>
              <w:t xml:space="preserve">выполнять посев семян и посадку растений, ухаживать за всходами и посадками; </w:t>
            </w:r>
          </w:p>
          <w:p w:rsidR="00F363E0" w:rsidRPr="00360E99" w:rsidRDefault="00F363E0" w:rsidP="00F363E0">
            <w:pPr>
              <w:autoSpaceDE w:val="0"/>
              <w:autoSpaceDN w:val="0"/>
              <w:adjustRightInd w:val="0"/>
              <w:spacing w:after="0"/>
              <w:jc w:val="both"/>
              <w:rPr>
                <w:rFonts w:ascii="Times New Roman" w:hAnsi="Times New Roman"/>
                <w:sz w:val="24"/>
                <w:szCs w:val="24"/>
                <w:lang w:eastAsia="en-US"/>
              </w:rPr>
            </w:pPr>
            <w:r w:rsidRPr="00360E99">
              <w:rPr>
                <w:rFonts w:ascii="Times New Roman" w:hAnsi="Times New Roman"/>
                <w:sz w:val="24"/>
                <w:szCs w:val="24"/>
                <w:lang w:eastAsia="en-US"/>
              </w:rPr>
              <w:t xml:space="preserve">-придавать кроне древесного растения заданную проектом форму; создавать цветники на озеленяемых объектах; </w:t>
            </w:r>
          </w:p>
          <w:p w:rsidR="00F363E0" w:rsidRPr="00360E99" w:rsidRDefault="00F363E0" w:rsidP="00F363E0">
            <w:pPr>
              <w:autoSpaceDE w:val="0"/>
              <w:autoSpaceDN w:val="0"/>
              <w:adjustRightInd w:val="0"/>
              <w:spacing w:after="0"/>
              <w:jc w:val="both"/>
              <w:rPr>
                <w:rFonts w:ascii="Times New Roman" w:hAnsi="Times New Roman"/>
                <w:sz w:val="24"/>
                <w:szCs w:val="24"/>
                <w:lang w:eastAsia="en-US"/>
              </w:rPr>
            </w:pPr>
            <w:r w:rsidRPr="00360E99">
              <w:rPr>
                <w:rFonts w:ascii="Times New Roman" w:hAnsi="Times New Roman"/>
                <w:sz w:val="24"/>
                <w:szCs w:val="24"/>
                <w:lang w:eastAsia="en-US"/>
              </w:rPr>
              <w:t>-принимать композиционные решения по оформлению цветников и созданию проектов;</w:t>
            </w:r>
          </w:p>
          <w:p w:rsidR="00F363E0" w:rsidRPr="00360E99" w:rsidRDefault="00F363E0" w:rsidP="00F363E0">
            <w:pPr>
              <w:autoSpaceDE w:val="0"/>
              <w:autoSpaceDN w:val="0"/>
              <w:adjustRightInd w:val="0"/>
              <w:spacing w:after="0"/>
              <w:jc w:val="both"/>
              <w:rPr>
                <w:rFonts w:ascii="Times New Roman" w:hAnsi="Times New Roman"/>
                <w:sz w:val="24"/>
                <w:szCs w:val="24"/>
                <w:lang w:eastAsia="en-US"/>
              </w:rPr>
            </w:pPr>
            <w:r w:rsidRPr="00360E99">
              <w:rPr>
                <w:rFonts w:ascii="Times New Roman" w:hAnsi="Times New Roman"/>
                <w:sz w:val="24"/>
                <w:szCs w:val="24"/>
                <w:lang w:eastAsia="en-US"/>
              </w:rPr>
              <w:t xml:space="preserve">- графически изображать объекты озеленения </w:t>
            </w:r>
          </w:p>
          <w:p w:rsidR="00F363E0" w:rsidRPr="00360E99" w:rsidRDefault="00F363E0" w:rsidP="00F363E0">
            <w:pPr>
              <w:autoSpaceDE w:val="0"/>
              <w:autoSpaceDN w:val="0"/>
              <w:adjustRightInd w:val="0"/>
              <w:spacing w:after="0"/>
              <w:jc w:val="both"/>
              <w:rPr>
                <w:rFonts w:ascii="Times New Roman" w:hAnsi="Times New Roman"/>
                <w:sz w:val="24"/>
                <w:szCs w:val="24"/>
                <w:lang w:eastAsia="en-US"/>
              </w:rPr>
            </w:pPr>
            <w:r w:rsidRPr="00360E99">
              <w:rPr>
                <w:rFonts w:ascii="Times New Roman" w:hAnsi="Times New Roman"/>
                <w:sz w:val="24"/>
                <w:szCs w:val="24"/>
                <w:lang w:eastAsia="en-US"/>
              </w:rPr>
              <w:t>-рассчитывать потребность в посадочном материале;</w:t>
            </w:r>
          </w:p>
        </w:tc>
      </w:tr>
      <w:tr w:rsidR="00F363E0" w:rsidRPr="00360E99" w:rsidTr="00F363E0">
        <w:tc>
          <w:tcPr>
            <w:tcW w:w="2802" w:type="dxa"/>
          </w:tcPr>
          <w:p w:rsidR="00F363E0" w:rsidRPr="00360E99" w:rsidRDefault="00F363E0" w:rsidP="00F363E0">
            <w:pPr>
              <w:spacing w:after="0"/>
              <w:jc w:val="both"/>
              <w:rPr>
                <w:rFonts w:ascii="Times New Roman" w:hAnsi="Times New Roman"/>
                <w:bCs/>
                <w:sz w:val="24"/>
                <w:szCs w:val="24"/>
                <w:lang w:eastAsia="en-US"/>
              </w:rPr>
            </w:pPr>
            <w:r w:rsidRPr="00360E99">
              <w:rPr>
                <w:rFonts w:ascii="Times New Roman" w:hAnsi="Times New Roman"/>
                <w:bCs/>
                <w:sz w:val="24"/>
                <w:szCs w:val="24"/>
                <w:lang w:eastAsia="en-US"/>
              </w:rPr>
              <w:t>Знать</w:t>
            </w:r>
          </w:p>
        </w:tc>
        <w:tc>
          <w:tcPr>
            <w:tcW w:w="6662" w:type="dxa"/>
          </w:tcPr>
          <w:p w:rsidR="00F363E0" w:rsidRPr="00360E99" w:rsidRDefault="00F363E0" w:rsidP="00F363E0">
            <w:pPr>
              <w:autoSpaceDE w:val="0"/>
              <w:autoSpaceDN w:val="0"/>
              <w:adjustRightInd w:val="0"/>
              <w:spacing w:after="0"/>
              <w:jc w:val="both"/>
              <w:rPr>
                <w:rFonts w:ascii="Times New Roman" w:hAnsi="Times New Roman"/>
                <w:sz w:val="24"/>
                <w:szCs w:val="24"/>
                <w:lang w:eastAsia="en-US"/>
              </w:rPr>
            </w:pPr>
            <w:r w:rsidRPr="00360E99">
              <w:rPr>
                <w:rFonts w:ascii="Times New Roman" w:hAnsi="Times New Roman"/>
                <w:sz w:val="24"/>
                <w:szCs w:val="24"/>
                <w:lang w:eastAsia="en-US"/>
              </w:rPr>
              <w:t xml:space="preserve">- ассортимент цветочных, древесных и кустарниковых растений </w:t>
            </w:r>
          </w:p>
          <w:p w:rsidR="00F363E0" w:rsidRPr="00360E99" w:rsidRDefault="00F363E0" w:rsidP="00F363E0">
            <w:pPr>
              <w:autoSpaceDE w:val="0"/>
              <w:autoSpaceDN w:val="0"/>
              <w:adjustRightInd w:val="0"/>
              <w:spacing w:after="0"/>
              <w:jc w:val="both"/>
              <w:rPr>
                <w:rFonts w:ascii="Times New Roman" w:hAnsi="Times New Roman"/>
                <w:sz w:val="24"/>
                <w:szCs w:val="24"/>
                <w:lang w:eastAsia="en-US"/>
              </w:rPr>
            </w:pPr>
            <w:r w:rsidRPr="00360E99">
              <w:rPr>
                <w:rFonts w:ascii="Times New Roman" w:hAnsi="Times New Roman"/>
                <w:sz w:val="24"/>
                <w:szCs w:val="24"/>
                <w:lang w:eastAsia="en-US"/>
              </w:rPr>
              <w:t xml:space="preserve">- правила и технику безопасности использования специализированного оборудования и инструментов: </w:t>
            </w:r>
          </w:p>
          <w:p w:rsidR="00F363E0" w:rsidRPr="00360E99" w:rsidRDefault="00F363E0" w:rsidP="00F363E0">
            <w:pPr>
              <w:autoSpaceDE w:val="0"/>
              <w:autoSpaceDN w:val="0"/>
              <w:adjustRightInd w:val="0"/>
              <w:spacing w:after="0"/>
              <w:jc w:val="both"/>
              <w:rPr>
                <w:rFonts w:ascii="Times New Roman" w:hAnsi="Times New Roman"/>
                <w:sz w:val="24"/>
                <w:szCs w:val="24"/>
                <w:lang w:eastAsia="en-US"/>
              </w:rPr>
            </w:pPr>
            <w:r w:rsidRPr="00360E99">
              <w:rPr>
                <w:rFonts w:ascii="Times New Roman" w:hAnsi="Times New Roman"/>
                <w:sz w:val="24"/>
                <w:szCs w:val="24"/>
                <w:lang w:eastAsia="en-US"/>
              </w:rPr>
              <w:t xml:space="preserve">- виды цветочных культур, горшечных растений, растений, кустарников, цветников и газонов; </w:t>
            </w:r>
          </w:p>
          <w:p w:rsidR="00F363E0" w:rsidRPr="00360E99" w:rsidRDefault="00F363E0" w:rsidP="00F363E0">
            <w:pPr>
              <w:autoSpaceDE w:val="0"/>
              <w:autoSpaceDN w:val="0"/>
              <w:adjustRightInd w:val="0"/>
              <w:spacing w:after="0"/>
              <w:jc w:val="both"/>
              <w:rPr>
                <w:rFonts w:ascii="Times New Roman" w:hAnsi="Times New Roman"/>
                <w:sz w:val="24"/>
                <w:szCs w:val="24"/>
                <w:lang w:eastAsia="en-US"/>
              </w:rPr>
            </w:pPr>
            <w:r w:rsidRPr="00360E99">
              <w:rPr>
                <w:rFonts w:ascii="Times New Roman" w:hAnsi="Times New Roman"/>
                <w:sz w:val="24"/>
                <w:szCs w:val="24"/>
                <w:lang w:eastAsia="en-US"/>
              </w:rPr>
              <w:t>- типы грунта;</w:t>
            </w:r>
          </w:p>
          <w:p w:rsidR="00F363E0" w:rsidRPr="00360E99" w:rsidRDefault="00F363E0" w:rsidP="00F363E0">
            <w:pPr>
              <w:autoSpaceDE w:val="0"/>
              <w:autoSpaceDN w:val="0"/>
              <w:adjustRightInd w:val="0"/>
              <w:spacing w:after="0"/>
              <w:jc w:val="both"/>
              <w:rPr>
                <w:rFonts w:ascii="Times New Roman" w:hAnsi="Times New Roman"/>
                <w:sz w:val="24"/>
                <w:szCs w:val="24"/>
                <w:lang w:eastAsia="en-US"/>
              </w:rPr>
            </w:pPr>
            <w:r w:rsidRPr="00360E99">
              <w:rPr>
                <w:rFonts w:ascii="Times New Roman" w:hAnsi="Times New Roman"/>
                <w:sz w:val="24"/>
                <w:szCs w:val="24"/>
                <w:lang w:eastAsia="en-US"/>
              </w:rPr>
              <w:t xml:space="preserve">- алгоритмы и правила проведения предпосевной обработки, посева, высадки растений и ухода за ними; </w:t>
            </w:r>
          </w:p>
          <w:p w:rsidR="00F363E0" w:rsidRPr="00360E99" w:rsidRDefault="00F363E0" w:rsidP="00F363E0">
            <w:pPr>
              <w:autoSpaceDE w:val="0"/>
              <w:autoSpaceDN w:val="0"/>
              <w:adjustRightInd w:val="0"/>
              <w:spacing w:after="0"/>
              <w:jc w:val="both"/>
              <w:rPr>
                <w:rFonts w:ascii="Times New Roman" w:hAnsi="Times New Roman"/>
                <w:sz w:val="24"/>
                <w:szCs w:val="24"/>
                <w:lang w:eastAsia="en-US"/>
              </w:rPr>
            </w:pPr>
            <w:r w:rsidRPr="00360E99">
              <w:rPr>
                <w:rFonts w:ascii="Times New Roman" w:hAnsi="Times New Roman"/>
                <w:sz w:val="24"/>
                <w:szCs w:val="24"/>
                <w:lang w:eastAsia="en-US"/>
              </w:rPr>
              <w:t>- правила расположения деревьев и кустарников</w:t>
            </w:r>
          </w:p>
        </w:tc>
      </w:tr>
    </w:tbl>
    <w:p w:rsidR="00F363E0" w:rsidRPr="003A5E00" w:rsidRDefault="00F363E0" w:rsidP="00F363E0">
      <w:pPr>
        <w:spacing w:after="0"/>
        <w:jc w:val="both"/>
        <w:rPr>
          <w:rFonts w:ascii="Times New Roman" w:hAnsi="Times New Roman"/>
          <w:b/>
          <w:color w:val="FF0000"/>
          <w:sz w:val="24"/>
          <w:szCs w:val="24"/>
        </w:rPr>
      </w:pPr>
    </w:p>
    <w:p w:rsidR="00281D39" w:rsidRDefault="00281D39" w:rsidP="00F363E0">
      <w:pPr>
        <w:spacing w:after="0"/>
        <w:ind w:firstLine="709"/>
        <w:jc w:val="both"/>
        <w:rPr>
          <w:rFonts w:ascii="Times New Roman" w:hAnsi="Times New Roman"/>
          <w:b/>
          <w:sz w:val="24"/>
          <w:szCs w:val="24"/>
        </w:rPr>
      </w:pPr>
    </w:p>
    <w:p w:rsidR="00281D39" w:rsidRDefault="00281D39" w:rsidP="00F363E0">
      <w:pPr>
        <w:spacing w:after="0"/>
        <w:ind w:firstLine="709"/>
        <w:jc w:val="both"/>
        <w:rPr>
          <w:rFonts w:ascii="Times New Roman" w:hAnsi="Times New Roman"/>
          <w:b/>
          <w:sz w:val="24"/>
          <w:szCs w:val="24"/>
        </w:rPr>
      </w:pPr>
    </w:p>
    <w:p w:rsidR="00281D39" w:rsidRDefault="00281D39" w:rsidP="00F363E0">
      <w:pPr>
        <w:spacing w:after="0"/>
        <w:ind w:firstLine="709"/>
        <w:jc w:val="both"/>
        <w:rPr>
          <w:rFonts w:ascii="Times New Roman" w:hAnsi="Times New Roman"/>
          <w:b/>
          <w:sz w:val="24"/>
          <w:szCs w:val="24"/>
        </w:rPr>
      </w:pPr>
    </w:p>
    <w:p w:rsidR="00F363E0" w:rsidRPr="003A5E00" w:rsidRDefault="00F363E0" w:rsidP="00F363E0">
      <w:pPr>
        <w:spacing w:after="0"/>
        <w:ind w:firstLine="709"/>
        <w:jc w:val="both"/>
        <w:rPr>
          <w:rFonts w:ascii="Times New Roman" w:hAnsi="Times New Roman"/>
          <w:b/>
          <w:sz w:val="24"/>
          <w:szCs w:val="24"/>
        </w:rPr>
      </w:pPr>
      <w:r w:rsidRPr="003A5E00">
        <w:rPr>
          <w:rFonts w:ascii="Times New Roman" w:hAnsi="Times New Roman"/>
          <w:b/>
          <w:sz w:val="24"/>
          <w:szCs w:val="24"/>
        </w:rPr>
        <w:t>1.2. Количество часов, отводимое на освоение профессионального модуля</w:t>
      </w:r>
    </w:p>
    <w:p w:rsidR="00F363E0" w:rsidRPr="003A5E00" w:rsidRDefault="00F363E0" w:rsidP="00F363E0">
      <w:pPr>
        <w:spacing w:after="0"/>
        <w:jc w:val="both"/>
        <w:rPr>
          <w:rFonts w:ascii="Times New Roman" w:hAnsi="Times New Roman"/>
          <w:sz w:val="24"/>
          <w:szCs w:val="24"/>
        </w:rPr>
      </w:pPr>
    </w:p>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Всего часов 298</w:t>
      </w:r>
    </w:p>
    <w:p w:rsidR="00F363E0" w:rsidRPr="003A5E00" w:rsidRDefault="00F363E0" w:rsidP="00F363E0">
      <w:pPr>
        <w:spacing w:after="0"/>
        <w:ind w:firstLine="708"/>
        <w:jc w:val="both"/>
        <w:rPr>
          <w:rFonts w:ascii="Times New Roman" w:hAnsi="Times New Roman"/>
          <w:sz w:val="24"/>
          <w:szCs w:val="24"/>
        </w:rPr>
      </w:pPr>
      <w:r w:rsidRPr="003A5E00">
        <w:rPr>
          <w:rFonts w:ascii="Times New Roman" w:hAnsi="Times New Roman"/>
          <w:sz w:val="24"/>
          <w:szCs w:val="24"/>
        </w:rPr>
        <w:t xml:space="preserve">в том числе в форме практической </w:t>
      </w:r>
      <w:proofErr w:type="gramStart"/>
      <w:r w:rsidRPr="003A5E00">
        <w:rPr>
          <w:rFonts w:ascii="Times New Roman" w:hAnsi="Times New Roman"/>
          <w:sz w:val="24"/>
          <w:szCs w:val="24"/>
        </w:rPr>
        <w:t>подготовки  часов</w:t>
      </w:r>
      <w:proofErr w:type="gramEnd"/>
      <w:r w:rsidRPr="003A5E00">
        <w:rPr>
          <w:rFonts w:ascii="Times New Roman" w:hAnsi="Times New Roman"/>
          <w:sz w:val="24"/>
          <w:szCs w:val="24"/>
        </w:rPr>
        <w:t xml:space="preserve"> 168</w:t>
      </w:r>
    </w:p>
    <w:p w:rsidR="00C81E53" w:rsidRDefault="00C81E53" w:rsidP="00F363E0">
      <w:pPr>
        <w:spacing w:after="0"/>
        <w:jc w:val="both"/>
        <w:rPr>
          <w:rFonts w:ascii="Times New Roman" w:hAnsi="Times New Roman"/>
          <w:sz w:val="24"/>
          <w:szCs w:val="24"/>
        </w:rPr>
      </w:pPr>
    </w:p>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Из них на освоение МДК   190 часов</w:t>
      </w:r>
    </w:p>
    <w:p w:rsidR="00F363E0" w:rsidRPr="003A5E00" w:rsidRDefault="00F363E0" w:rsidP="00F363E0">
      <w:pPr>
        <w:spacing w:after="0"/>
        <w:ind w:firstLine="708"/>
        <w:jc w:val="both"/>
        <w:rPr>
          <w:rFonts w:ascii="Times New Roman" w:hAnsi="Times New Roman"/>
          <w:i/>
          <w:sz w:val="24"/>
          <w:szCs w:val="24"/>
        </w:rPr>
      </w:pPr>
      <w:r w:rsidRPr="003A5E00">
        <w:rPr>
          <w:rFonts w:ascii="Times New Roman" w:hAnsi="Times New Roman"/>
          <w:sz w:val="24"/>
          <w:szCs w:val="24"/>
        </w:rPr>
        <w:t xml:space="preserve">в том числе самостоятельная </w:t>
      </w:r>
      <w:proofErr w:type="gramStart"/>
      <w:r w:rsidRPr="003A5E00">
        <w:rPr>
          <w:rFonts w:ascii="Times New Roman" w:hAnsi="Times New Roman"/>
          <w:sz w:val="24"/>
          <w:szCs w:val="24"/>
        </w:rPr>
        <w:t>работа  50</w:t>
      </w:r>
      <w:proofErr w:type="gramEnd"/>
      <w:r w:rsidRPr="003A5E00">
        <w:rPr>
          <w:rFonts w:ascii="Times New Roman" w:hAnsi="Times New Roman"/>
          <w:sz w:val="24"/>
          <w:szCs w:val="24"/>
        </w:rPr>
        <w:t xml:space="preserve"> часов</w:t>
      </w:r>
    </w:p>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практики, в том числе учебная 36 часов</w:t>
      </w:r>
    </w:p>
    <w:p w:rsidR="00F363E0" w:rsidRPr="003A5E00" w:rsidRDefault="00F363E0" w:rsidP="00F363E0">
      <w:pPr>
        <w:spacing w:after="0"/>
        <w:ind w:left="1416" w:firstLine="708"/>
        <w:jc w:val="both"/>
        <w:rPr>
          <w:rFonts w:ascii="Times New Roman" w:hAnsi="Times New Roman"/>
          <w:sz w:val="24"/>
          <w:szCs w:val="24"/>
        </w:rPr>
      </w:pPr>
      <w:r w:rsidRPr="003A5E00">
        <w:rPr>
          <w:rFonts w:ascii="Times New Roman" w:hAnsi="Times New Roman"/>
          <w:sz w:val="24"/>
          <w:szCs w:val="24"/>
        </w:rPr>
        <w:t xml:space="preserve">   производственная 72 часа</w:t>
      </w:r>
    </w:p>
    <w:p w:rsidR="00F363E0" w:rsidRPr="003A5E00" w:rsidRDefault="00F363E0" w:rsidP="00F363E0">
      <w:pPr>
        <w:jc w:val="both"/>
        <w:rPr>
          <w:rFonts w:ascii="Times New Roman" w:hAnsi="Times New Roman"/>
          <w:sz w:val="24"/>
          <w:szCs w:val="24"/>
        </w:rPr>
      </w:pPr>
      <w:r w:rsidRPr="003A5E00">
        <w:rPr>
          <w:rFonts w:ascii="Times New Roman" w:hAnsi="Times New Roman"/>
          <w:iCs/>
          <w:sz w:val="24"/>
          <w:szCs w:val="24"/>
        </w:rPr>
        <w:t xml:space="preserve">Промежуточная аттестация квалификационный </w:t>
      </w:r>
      <w:r w:rsidRPr="003A5E00">
        <w:rPr>
          <w:rFonts w:ascii="Times New Roman" w:hAnsi="Times New Roman"/>
          <w:sz w:val="24"/>
          <w:szCs w:val="24"/>
        </w:rPr>
        <w:t>экзамен   30 часов.</w:t>
      </w:r>
    </w:p>
    <w:p w:rsidR="00F363E0" w:rsidRPr="003A5E00" w:rsidRDefault="00F363E0" w:rsidP="00F363E0">
      <w:pPr>
        <w:jc w:val="both"/>
        <w:rPr>
          <w:rFonts w:ascii="Times New Roman" w:hAnsi="Times New Roman"/>
          <w:b/>
          <w:i/>
          <w:sz w:val="24"/>
          <w:szCs w:val="24"/>
        </w:rPr>
        <w:sectPr w:rsidR="00F363E0" w:rsidRPr="003A5E00" w:rsidSect="00F363E0">
          <w:pgSz w:w="11907" w:h="16840"/>
          <w:pgMar w:top="1134" w:right="851" w:bottom="992" w:left="1418" w:header="709" w:footer="709" w:gutter="0"/>
          <w:cols w:space="720"/>
        </w:sectPr>
      </w:pPr>
    </w:p>
    <w:p w:rsidR="00F363E0" w:rsidRPr="003A5E00" w:rsidRDefault="00F363E0" w:rsidP="00C81E53">
      <w:pPr>
        <w:spacing w:after="0"/>
        <w:jc w:val="center"/>
        <w:rPr>
          <w:rFonts w:ascii="Times New Roman" w:hAnsi="Times New Roman"/>
          <w:b/>
          <w:caps/>
          <w:sz w:val="24"/>
          <w:szCs w:val="24"/>
        </w:rPr>
      </w:pPr>
      <w:r w:rsidRPr="003A5E00">
        <w:rPr>
          <w:rFonts w:ascii="Times New Roman" w:hAnsi="Times New Roman"/>
          <w:b/>
          <w:caps/>
          <w:sz w:val="24"/>
          <w:szCs w:val="24"/>
        </w:rPr>
        <w:lastRenderedPageBreak/>
        <w:t>2. Структура и содержание профессионального модуля</w:t>
      </w:r>
    </w:p>
    <w:p w:rsidR="00F363E0" w:rsidRPr="003A5E00" w:rsidRDefault="00F363E0" w:rsidP="00C81E53">
      <w:pPr>
        <w:spacing w:after="0"/>
        <w:ind w:firstLine="851"/>
        <w:jc w:val="center"/>
        <w:rPr>
          <w:rFonts w:ascii="Times New Roman" w:hAnsi="Times New Roman"/>
        </w:rPr>
      </w:pPr>
      <w:r w:rsidRPr="003A5E00">
        <w:rPr>
          <w:rFonts w:ascii="Times New Roman" w:hAnsi="Times New Roman"/>
          <w:b/>
          <w:sz w:val="24"/>
          <w:szCs w:val="24"/>
        </w:rPr>
        <w:t>2.1. Структура профессионального модуля</w:t>
      </w:r>
    </w:p>
    <w:tbl>
      <w:tblPr>
        <w:tblW w:w="52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2980"/>
        <w:gridCol w:w="1215"/>
        <w:gridCol w:w="780"/>
        <w:gridCol w:w="682"/>
        <w:gridCol w:w="1520"/>
        <w:gridCol w:w="1370"/>
        <w:gridCol w:w="1560"/>
        <w:gridCol w:w="569"/>
        <w:gridCol w:w="21"/>
        <w:gridCol w:w="12"/>
        <w:gridCol w:w="1202"/>
        <w:gridCol w:w="1404"/>
      </w:tblGrid>
      <w:tr w:rsidR="00F363E0" w:rsidRPr="00281D39" w:rsidTr="00281D39">
        <w:trPr>
          <w:trHeight w:val="484"/>
        </w:trPr>
        <w:tc>
          <w:tcPr>
            <w:tcW w:w="647" w:type="pct"/>
            <w:vMerge w:val="restart"/>
            <w:tcBorders>
              <w:bottom w:val="single" w:sz="4" w:space="0" w:color="auto"/>
            </w:tcBorders>
            <w:vAlign w:val="center"/>
          </w:tcPr>
          <w:p w:rsidR="00F363E0" w:rsidRPr="00281D39" w:rsidRDefault="00F363E0" w:rsidP="00F363E0">
            <w:pPr>
              <w:suppressAutoHyphens/>
              <w:spacing w:after="0"/>
              <w:ind w:left="-57" w:right="-57"/>
              <w:jc w:val="both"/>
              <w:rPr>
                <w:rFonts w:ascii="Times New Roman" w:hAnsi="Times New Roman"/>
                <w:sz w:val="24"/>
                <w:szCs w:val="24"/>
              </w:rPr>
            </w:pPr>
            <w:r w:rsidRPr="00281D39">
              <w:rPr>
                <w:rFonts w:ascii="Times New Roman" w:hAnsi="Times New Roman"/>
                <w:sz w:val="24"/>
                <w:szCs w:val="24"/>
              </w:rPr>
              <w:t>Коды профессиональных общих компетенций</w:t>
            </w:r>
          </w:p>
        </w:tc>
        <w:tc>
          <w:tcPr>
            <w:tcW w:w="974" w:type="pct"/>
            <w:vMerge w:val="restart"/>
            <w:tcBorders>
              <w:bottom w:val="single" w:sz="4" w:space="0" w:color="auto"/>
            </w:tcBorders>
            <w:vAlign w:val="center"/>
          </w:tcPr>
          <w:p w:rsidR="00F363E0" w:rsidRPr="00281D39" w:rsidRDefault="00F363E0" w:rsidP="00F363E0">
            <w:pPr>
              <w:suppressAutoHyphens/>
              <w:spacing w:after="0"/>
              <w:ind w:left="-57" w:right="-57"/>
              <w:jc w:val="both"/>
              <w:rPr>
                <w:rFonts w:ascii="Times New Roman" w:hAnsi="Times New Roman"/>
                <w:sz w:val="24"/>
                <w:szCs w:val="24"/>
              </w:rPr>
            </w:pPr>
            <w:r w:rsidRPr="00281D39">
              <w:rPr>
                <w:rFonts w:ascii="Times New Roman" w:hAnsi="Times New Roman"/>
                <w:sz w:val="24"/>
                <w:szCs w:val="24"/>
              </w:rPr>
              <w:t>Наименования разделов профессионального модуля</w:t>
            </w:r>
          </w:p>
        </w:tc>
        <w:tc>
          <w:tcPr>
            <w:tcW w:w="397" w:type="pct"/>
            <w:vMerge w:val="restart"/>
            <w:tcBorders>
              <w:bottom w:val="single" w:sz="4" w:space="0" w:color="auto"/>
            </w:tcBorders>
            <w:vAlign w:val="center"/>
          </w:tcPr>
          <w:p w:rsidR="00F363E0" w:rsidRPr="00281D39" w:rsidRDefault="00F363E0" w:rsidP="00F363E0">
            <w:pPr>
              <w:spacing w:after="0"/>
              <w:jc w:val="both"/>
              <w:rPr>
                <w:rFonts w:ascii="Times New Roman" w:hAnsi="Times New Roman"/>
                <w:sz w:val="24"/>
                <w:szCs w:val="24"/>
              </w:rPr>
            </w:pPr>
            <w:r w:rsidRPr="00281D39">
              <w:rPr>
                <w:rFonts w:ascii="Times New Roman" w:hAnsi="Times New Roman"/>
                <w:iCs/>
                <w:sz w:val="24"/>
                <w:szCs w:val="24"/>
              </w:rPr>
              <w:t>Всего, час.</w:t>
            </w:r>
          </w:p>
        </w:tc>
        <w:tc>
          <w:tcPr>
            <w:tcW w:w="255" w:type="pct"/>
            <w:vMerge w:val="restart"/>
            <w:tcBorders>
              <w:bottom w:val="single" w:sz="4" w:space="0" w:color="auto"/>
            </w:tcBorders>
            <w:textDirection w:val="btLr"/>
            <w:vAlign w:val="center"/>
          </w:tcPr>
          <w:p w:rsidR="00F363E0" w:rsidRPr="00281D39" w:rsidRDefault="00F363E0" w:rsidP="00F363E0">
            <w:pPr>
              <w:spacing w:after="0"/>
              <w:ind w:left="113" w:right="113"/>
              <w:jc w:val="both"/>
              <w:rPr>
                <w:rFonts w:ascii="Times New Roman" w:hAnsi="Times New Roman"/>
                <w:sz w:val="24"/>
                <w:szCs w:val="24"/>
              </w:rPr>
            </w:pPr>
            <w:r w:rsidRPr="00281D39">
              <w:rPr>
                <w:rFonts w:ascii="Times New Roman" w:hAnsi="Times New Roman"/>
                <w:iCs/>
                <w:sz w:val="24"/>
                <w:szCs w:val="24"/>
              </w:rPr>
              <w:t xml:space="preserve">В </w:t>
            </w:r>
            <w:proofErr w:type="spellStart"/>
            <w:r w:rsidRPr="00281D39">
              <w:rPr>
                <w:rFonts w:ascii="Times New Roman" w:hAnsi="Times New Roman"/>
                <w:iCs/>
                <w:sz w:val="24"/>
                <w:szCs w:val="24"/>
              </w:rPr>
              <w:t>т.ч</w:t>
            </w:r>
            <w:proofErr w:type="spellEnd"/>
            <w:r w:rsidRPr="00281D39">
              <w:rPr>
                <w:rFonts w:ascii="Times New Roman" w:hAnsi="Times New Roman"/>
                <w:iCs/>
                <w:sz w:val="24"/>
                <w:szCs w:val="24"/>
              </w:rPr>
              <w:t>. в форме практической. подготовки</w:t>
            </w:r>
          </w:p>
        </w:tc>
        <w:tc>
          <w:tcPr>
            <w:tcW w:w="2727" w:type="pct"/>
            <w:gridSpan w:val="9"/>
            <w:tcBorders>
              <w:bottom w:val="single" w:sz="4" w:space="0" w:color="auto"/>
            </w:tcBorders>
          </w:tcPr>
          <w:p w:rsidR="00F363E0" w:rsidRPr="00281D39" w:rsidRDefault="00F363E0" w:rsidP="00F363E0">
            <w:pPr>
              <w:suppressAutoHyphens/>
              <w:spacing w:after="0"/>
              <w:jc w:val="both"/>
              <w:rPr>
                <w:rFonts w:ascii="Times New Roman" w:hAnsi="Times New Roman"/>
                <w:sz w:val="24"/>
                <w:szCs w:val="24"/>
              </w:rPr>
            </w:pPr>
            <w:r w:rsidRPr="00281D39">
              <w:rPr>
                <w:rFonts w:ascii="Times New Roman" w:hAnsi="Times New Roman"/>
                <w:sz w:val="24"/>
                <w:szCs w:val="24"/>
              </w:rPr>
              <w:t xml:space="preserve">Объем профессионального модуля, </w:t>
            </w:r>
            <w:proofErr w:type="spellStart"/>
            <w:r w:rsidRPr="00281D39">
              <w:rPr>
                <w:rFonts w:ascii="Times New Roman" w:hAnsi="Times New Roman"/>
                <w:sz w:val="24"/>
                <w:szCs w:val="24"/>
              </w:rPr>
              <w:t>ак</w:t>
            </w:r>
            <w:proofErr w:type="spellEnd"/>
            <w:r w:rsidRPr="00281D39">
              <w:rPr>
                <w:rFonts w:ascii="Times New Roman" w:hAnsi="Times New Roman"/>
                <w:sz w:val="24"/>
                <w:szCs w:val="24"/>
              </w:rPr>
              <w:t>. час.</w:t>
            </w:r>
          </w:p>
        </w:tc>
      </w:tr>
      <w:tr w:rsidR="00F363E0" w:rsidRPr="00281D39" w:rsidTr="00281D39">
        <w:trPr>
          <w:trHeight w:val="58"/>
        </w:trPr>
        <w:tc>
          <w:tcPr>
            <w:tcW w:w="647" w:type="pct"/>
            <w:vMerge/>
          </w:tcPr>
          <w:p w:rsidR="00F363E0" w:rsidRPr="00281D39" w:rsidRDefault="00F363E0" w:rsidP="00F363E0">
            <w:pPr>
              <w:spacing w:after="0"/>
              <w:jc w:val="both"/>
              <w:rPr>
                <w:rFonts w:ascii="Times New Roman" w:hAnsi="Times New Roman"/>
                <w:i/>
                <w:sz w:val="24"/>
                <w:szCs w:val="24"/>
              </w:rPr>
            </w:pPr>
          </w:p>
        </w:tc>
        <w:tc>
          <w:tcPr>
            <w:tcW w:w="974" w:type="pct"/>
            <w:vMerge/>
            <w:vAlign w:val="center"/>
          </w:tcPr>
          <w:p w:rsidR="00F363E0" w:rsidRPr="00281D39" w:rsidRDefault="00F363E0" w:rsidP="00F363E0">
            <w:pPr>
              <w:spacing w:after="0"/>
              <w:jc w:val="both"/>
              <w:rPr>
                <w:rFonts w:ascii="Times New Roman" w:hAnsi="Times New Roman"/>
                <w:i/>
                <w:sz w:val="24"/>
                <w:szCs w:val="24"/>
              </w:rPr>
            </w:pPr>
          </w:p>
        </w:tc>
        <w:tc>
          <w:tcPr>
            <w:tcW w:w="397" w:type="pct"/>
            <w:vMerge/>
            <w:vAlign w:val="center"/>
          </w:tcPr>
          <w:p w:rsidR="00F363E0" w:rsidRPr="00281D39" w:rsidRDefault="00F363E0" w:rsidP="00F363E0">
            <w:pPr>
              <w:spacing w:after="0"/>
              <w:jc w:val="both"/>
              <w:rPr>
                <w:rFonts w:ascii="Times New Roman" w:hAnsi="Times New Roman"/>
                <w:i/>
                <w:iCs/>
                <w:sz w:val="24"/>
                <w:szCs w:val="24"/>
              </w:rPr>
            </w:pPr>
          </w:p>
        </w:tc>
        <w:tc>
          <w:tcPr>
            <w:tcW w:w="255" w:type="pct"/>
            <w:vMerge/>
            <w:shd w:val="clear" w:color="auto" w:fill="FFFF00"/>
          </w:tcPr>
          <w:p w:rsidR="00F363E0" w:rsidRPr="00281D39" w:rsidRDefault="00F363E0" w:rsidP="00F363E0">
            <w:pPr>
              <w:suppressAutoHyphens/>
              <w:spacing w:after="0"/>
              <w:jc w:val="both"/>
              <w:rPr>
                <w:rFonts w:ascii="Times New Roman" w:hAnsi="Times New Roman"/>
                <w:sz w:val="24"/>
                <w:szCs w:val="24"/>
              </w:rPr>
            </w:pPr>
          </w:p>
        </w:tc>
        <w:tc>
          <w:tcPr>
            <w:tcW w:w="1874" w:type="pct"/>
            <w:gridSpan w:val="7"/>
          </w:tcPr>
          <w:p w:rsidR="00F363E0" w:rsidRPr="00281D39" w:rsidRDefault="00F363E0" w:rsidP="00F363E0">
            <w:pPr>
              <w:suppressAutoHyphens/>
              <w:spacing w:after="0"/>
              <w:jc w:val="both"/>
              <w:rPr>
                <w:rFonts w:ascii="Times New Roman" w:hAnsi="Times New Roman"/>
                <w:sz w:val="24"/>
                <w:szCs w:val="24"/>
              </w:rPr>
            </w:pPr>
            <w:r w:rsidRPr="00281D39">
              <w:rPr>
                <w:rFonts w:ascii="Times New Roman" w:hAnsi="Times New Roman"/>
                <w:sz w:val="24"/>
                <w:szCs w:val="24"/>
              </w:rPr>
              <w:t>Обучение по МДК</w:t>
            </w:r>
          </w:p>
        </w:tc>
        <w:tc>
          <w:tcPr>
            <w:tcW w:w="853" w:type="pct"/>
            <w:gridSpan w:val="2"/>
            <w:vMerge w:val="restart"/>
            <w:vAlign w:val="center"/>
          </w:tcPr>
          <w:p w:rsidR="00F363E0" w:rsidRPr="00281D39" w:rsidRDefault="00F363E0" w:rsidP="00F363E0">
            <w:pPr>
              <w:suppressAutoHyphens/>
              <w:spacing w:after="0"/>
              <w:jc w:val="both"/>
              <w:rPr>
                <w:rFonts w:ascii="Times New Roman" w:hAnsi="Times New Roman"/>
                <w:sz w:val="24"/>
                <w:szCs w:val="24"/>
              </w:rPr>
            </w:pPr>
            <w:r w:rsidRPr="00281D39">
              <w:rPr>
                <w:rFonts w:ascii="Times New Roman" w:hAnsi="Times New Roman"/>
                <w:sz w:val="24"/>
                <w:szCs w:val="24"/>
              </w:rPr>
              <w:t>Практики</w:t>
            </w:r>
          </w:p>
        </w:tc>
      </w:tr>
      <w:tr w:rsidR="00F363E0" w:rsidRPr="00281D39" w:rsidTr="00281D39">
        <w:tc>
          <w:tcPr>
            <w:tcW w:w="647" w:type="pct"/>
            <w:vMerge/>
          </w:tcPr>
          <w:p w:rsidR="00F363E0" w:rsidRPr="00281D39" w:rsidRDefault="00F363E0" w:rsidP="00F363E0">
            <w:pPr>
              <w:spacing w:after="0"/>
              <w:jc w:val="both"/>
              <w:rPr>
                <w:rFonts w:ascii="Times New Roman" w:hAnsi="Times New Roman"/>
                <w:i/>
                <w:sz w:val="24"/>
                <w:szCs w:val="24"/>
              </w:rPr>
            </w:pPr>
          </w:p>
        </w:tc>
        <w:tc>
          <w:tcPr>
            <w:tcW w:w="974" w:type="pct"/>
            <w:vMerge/>
            <w:vAlign w:val="center"/>
          </w:tcPr>
          <w:p w:rsidR="00F363E0" w:rsidRPr="00281D39" w:rsidRDefault="00F363E0" w:rsidP="00F363E0">
            <w:pPr>
              <w:spacing w:after="0"/>
              <w:jc w:val="both"/>
              <w:rPr>
                <w:rFonts w:ascii="Times New Roman" w:hAnsi="Times New Roman"/>
                <w:i/>
                <w:sz w:val="24"/>
                <w:szCs w:val="24"/>
              </w:rPr>
            </w:pPr>
          </w:p>
        </w:tc>
        <w:tc>
          <w:tcPr>
            <w:tcW w:w="397" w:type="pct"/>
            <w:vMerge/>
            <w:vAlign w:val="center"/>
          </w:tcPr>
          <w:p w:rsidR="00F363E0" w:rsidRPr="00281D39" w:rsidRDefault="00F363E0" w:rsidP="00F363E0">
            <w:pPr>
              <w:spacing w:after="0"/>
              <w:jc w:val="both"/>
              <w:rPr>
                <w:rFonts w:ascii="Times New Roman" w:hAnsi="Times New Roman"/>
                <w:i/>
                <w:iCs/>
                <w:sz w:val="24"/>
                <w:szCs w:val="24"/>
              </w:rPr>
            </w:pPr>
          </w:p>
        </w:tc>
        <w:tc>
          <w:tcPr>
            <w:tcW w:w="255" w:type="pct"/>
            <w:vMerge/>
            <w:shd w:val="clear" w:color="auto" w:fill="FFFF00"/>
          </w:tcPr>
          <w:p w:rsidR="00F363E0" w:rsidRPr="00281D39" w:rsidRDefault="00F363E0" w:rsidP="00F363E0">
            <w:pPr>
              <w:suppressAutoHyphens/>
              <w:spacing w:after="0"/>
              <w:jc w:val="both"/>
              <w:rPr>
                <w:rFonts w:ascii="Times New Roman" w:hAnsi="Times New Roman"/>
                <w:sz w:val="24"/>
                <w:szCs w:val="24"/>
              </w:rPr>
            </w:pPr>
          </w:p>
        </w:tc>
        <w:tc>
          <w:tcPr>
            <w:tcW w:w="223" w:type="pct"/>
            <w:vMerge w:val="restart"/>
          </w:tcPr>
          <w:p w:rsidR="00F363E0" w:rsidRPr="00281D39" w:rsidRDefault="00F363E0" w:rsidP="00F363E0">
            <w:pPr>
              <w:suppressAutoHyphens/>
              <w:spacing w:after="0"/>
              <w:jc w:val="both"/>
              <w:rPr>
                <w:rFonts w:ascii="Times New Roman" w:hAnsi="Times New Roman"/>
                <w:sz w:val="24"/>
                <w:szCs w:val="24"/>
              </w:rPr>
            </w:pPr>
            <w:r w:rsidRPr="00281D39">
              <w:rPr>
                <w:rFonts w:ascii="Times New Roman" w:hAnsi="Times New Roman"/>
                <w:sz w:val="24"/>
                <w:szCs w:val="24"/>
              </w:rPr>
              <w:t>Всего</w:t>
            </w:r>
          </w:p>
          <w:p w:rsidR="00F363E0" w:rsidRPr="00281D39" w:rsidRDefault="00F363E0" w:rsidP="00F363E0">
            <w:pPr>
              <w:suppressAutoHyphens/>
              <w:spacing w:after="0"/>
              <w:jc w:val="both"/>
              <w:rPr>
                <w:rFonts w:ascii="Times New Roman" w:hAnsi="Times New Roman"/>
                <w:sz w:val="24"/>
                <w:szCs w:val="24"/>
              </w:rPr>
            </w:pPr>
          </w:p>
        </w:tc>
        <w:tc>
          <w:tcPr>
            <w:tcW w:w="1652" w:type="pct"/>
            <w:gridSpan w:val="6"/>
          </w:tcPr>
          <w:p w:rsidR="00F363E0" w:rsidRPr="00281D39" w:rsidRDefault="00F363E0" w:rsidP="00F363E0">
            <w:pPr>
              <w:suppressAutoHyphens/>
              <w:spacing w:after="0"/>
              <w:jc w:val="both"/>
              <w:rPr>
                <w:rFonts w:ascii="Times New Roman" w:hAnsi="Times New Roman"/>
                <w:sz w:val="24"/>
                <w:szCs w:val="24"/>
              </w:rPr>
            </w:pPr>
            <w:r w:rsidRPr="00281D39">
              <w:rPr>
                <w:rFonts w:ascii="Times New Roman" w:hAnsi="Times New Roman"/>
                <w:sz w:val="24"/>
                <w:szCs w:val="24"/>
              </w:rPr>
              <w:t>В том числе</w:t>
            </w:r>
          </w:p>
        </w:tc>
        <w:tc>
          <w:tcPr>
            <w:tcW w:w="853" w:type="pct"/>
            <w:gridSpan w:val="2"/>
            <w:vMerge/>
            <w:vAlign w:val="center"/>
          </w:tcPr>
          <w:p w:rsidR="00F363E0" w:rsidRPr="00281D39" w:rsidRDefault="00F363E0" w:rsidP="00F363E0">
            <w:pPr>
              <w:suppressAutoHyphens/>
              <w:spacing w:after="0"/>
              <w:jc w:val="both"/>
              <w:rPr>
                <w:rFonts w:ascii="Times New Roman" w:hAnsi="Times New Roman"/>
                <w:i/>
                <w:sz w:val="24"/>
                <w:szCs w:val="24"/>
              </w:rPr>
            </w:pPr>
          </w:p>
        </w:tc>
      </w:tr>
      <w:tr w:rsidR="00F363E0" w:rsidRPr="00281D39" w:rsidTr="00281D39">
        <w:trPr>
          <w:cantSplit/>
          <w:trHeight w:val="1415"/>
        </w:trPr>
        <w:tc>
          <w:tcPr>
            <w:tcW w:w="647" w:type="pct"/>
            <w:vMerge/>
          </w:tcPr>
          <w:p w:rsidR="00F363E0" w:rsidRPr="00281D39" w:rsidRDefault="00F363E0" w:rsidP="00F363E0">
            <w:pPr>
              <w:spacing w:after="0"/>
              <w:jc w:val="both"/>
              <w:rPr>
                <w:rFonts w:ascii="Times New Roman" w:hAnsi="Times New Roman"/>
                <w:i/>
                <w:sz w:val="24"/>
                <w:szCs w:val="24"/>
              </w:rPr>
            </w:pPr>
          </w:p>
        </w:tc>
        <w:tc>
          <w:tcPr>
            <w:tcW w:w="974" w:type="pct"/>
            <w:vMerge/>
            <w:vAlign w:val="center"/>
          </w:tcPr>
          <w:p w:rsidR="00F363E0" w:rsidRPr="00281D39" w:rsidRDefault="00F363E0" w:rsidP="00F363E0">
            <w:pPr>
              <w:spacing w:after="0"/>
              <w:jc w:val="both"/>
              <w:rPr>
                <w:rFonts w:ascii="Times New Roman" w:hAnsi="Times New Roman"/>
                <w:i/>
                <w:sz w:val="24"/>
                <w:szCs w:val="24"/>
              </w:rPr>
            </w:pPr>
          </w:p>
        </w:tc>
        <w:tc>
          <w:tcPr>
            <w:tcW w:w="397" w:type="pct"/>
            <w:vMerge/>
            <w:vAlign w:val="center"/>
          </w:tcPr>
          <w:p w:rsidR="00F363E0" w:rsidRPr="00281D39" w:rsidRDefault="00F363E0" w:rsidP="00F363E0">
            <w:pPr>
              <w:spacing w:after="0"/>
              <w:jc w:val="both"/>
              <w:rPr>
                <w:rFonts w:ascii="Times New Roman" w:hAnsi="Times New Roman"/>
                <w:i/>
                <w:sz w:val="24"/>
                <w:szCs w:val="24"/>
              </w:rPr>
            </w:pPr>
          </w:p>
        </w:tc>
        <w:tc>
          <w:tcPr>
            <w:tcW w:w="255" w:type="pct"/>
            <w:vMerge/>
            <w:shd w:val="clear" w:color="auto" w:fill="FFFF00"/>
          </w:tcPr>
          <w:p w:rsidR="00F363E0" w:rsidRPr="00281D39" w:rsidRDefault="00F363E0" w:rsidP="00F363E0">
            <w:pPr>
              <w:suppressAutoHyphens/>
              <w:spacing w:after="0"/>
              <w:jc w:val="both"/>
              <w:rPr>
                <w:rFonts w:ascii="Times New Roman" w:hAnsi="Times New Roman"/>
                <w:i/>
                <w:sz w:val="24"/>
                <w:szCs w:val="24"/>
              </w:rPr>
            </w:pPr>
          </w:p>
        </w:tc>
        <w:tc>
          <w:tcPr>
            <w:tcW w:w="223" w:type="pct"/>
            <w:vMerge/>
          </w:tcPr>
          <w:p w:rsidR="00F363E0" w:rsidRPr="00281D39" w:rsidRDefault="00F363E0" w:rsidP="00F363E0">
            <w:pPr>
              <w:suppressAutoHyphens/>
              <w:spacing w:after="0"/>
              <w:jc w:val="both"/>
              <w:rPr>
                <w:rFonts w:ascii="Times New Roman" w:hAnsi="Times New Roman"/>
                <w:i/>
                <w:sz w:val="24"/>
                <w:szCs w:val="24"/>
              </w:rPr>
            </w:pPr>
          </w:p>
        </w:tc>
        <w:tc>
          <w:tcPr>
            <w:tcW w:w="497" w:type="pct"/>
            <w:vAlign w:val="center"/>
          </w:tcPr>
          <w:p w:rsidR="00F363E0" w:rsidRPr="00281D39" w:rsidRDefault="00F363E0" w:rsidP="00F363E0">
            <w:pPr>
              <w:suppressAutoHyphens/>
              <w:spacing w:after="0"/>
              <w:ind w:left="-57" w:right="-57"/>
              <w:jc w:val="both"/>
              <w:rPr>
                <w:rFonts w:ascii="Times New Roman" w:hAnsi="Times New Roman"/>
                <w:color w:val="000000"/>
                <w:sz w:val="24"/>
                <w:szCs w:val="24"/>
              </w:rPr>
            </w:pPr>
            <w:r w:rsidRPr="00281D39">
              <w:rPr>
                <w:rFonts w:ascii="Times New Roman" w:hAnsi="Times New Roman"/>
                <w:color w:val="000000"/>
                <w:sz w:val="24"/>
                <w:szCs w:val="24"/>
              </w:rPr>
              <w:t>Лабораторных. и практических. занятий</w:t>
            </w:r>
          </w:p>
          <w:p w:rsidR="00F363E0" w:rsidRPr="00281D39" w:rsidRDefault="00F363E0" w:rsidP="00F363E0">
            <w:pPr>
              <w:suppressAutoHyphens/>
              <w:spacing w:after="0"/>
              <w:ind w:left="-57" w:right="-57"/>
              <w:jc w:val="both"/>
              <w:rPr>
                <w:rFonts w:ascii="Times New Roman" w:hAnsi="Times New Roman"/>
                <w:color w:val="000000"/>
                <w:sz w:val="24"/>
                <w:szCs w:val="24"/>
              </w:rPr>
            </w:pPr>
          </w:p>
          <w:p w:rsidR="00F363E0" w:rsidRPr="00281D39" w:rsidRDefault="00F363E0" w:rsidP="00F363E0">
            <w:pPr>
              <w:suppressAutoHyphens/>
              <w:spacing w:after="0"/>
              <w:ind w:left="-57" w:right="-57"/>
              <w:jc w:val="both"/>
              <w:rPr>
                <w:rFonts w:ascii="Times New Roman" w:hAnsi="Times New Roman"/>
                <w:i/>
                <w:sz w:val="24"/>
                <w:szCs w:val="24"/>
              </w:rPr>
            </w:pPr>
          </w:p>
        </w:tc>
        <w:tc>
          <w:tcPr>
            <w:tcW w:w="448" w:type="pct"/>
            <w:vAlign w:val="center"/>
          </w:tcPr>
          <w:p w:rsidR="00F363E0" w:rsidRPr="00281D39" w:rsidRDefault="00F363E0" w:rsidP="00F363E0">
            <w:pPr>
              <w:suppressAutoHyphens/>
              <w:spacing w:after="0"/>
              <w:ind w:left="-57" w:right="-57"/>
              <w:jc w:val="both"/>
              <w:rPr>
                <w:rFonts w:ascii="Times New Roman" w:hAnsi="Times New Roman"/>
                <w:color w:val="000000"/>
                <w:sz w:val="24"/>
                <w:szCs w:val="24"/>
              </w:rPr>
            </w:pPr>
            <w:r w:rsidRPr="00281D39">
              <w:rPr>
                <w:rFonts w:ascii="Times New Roman" w:hAnsi="Times New Roman"/>
                <w:sz w:val="24"/>
                <w:szCs w:val="24"/>
              </w:rPr>
              <w:t>Курсовых работ (проектов)</w:t>
            </w:r>
          </w:p>
          <w:p w:rsidR="00F363E0" w:rsidRPr="00281D39" w:rsidRDefault="00F363E0" w:rsidP="00F363E0">
            <w:pPr>
              <w:suppressAutoHyphens/>
              <w:spacing w:after="0"/>
              <w:jc w:val="both"/>
              <w:rPr>
                <w:rFonts w:ascii="Times New Roman" w:hAnsi="Times New Roman"/>
                <w:iCs/>
                <w:sz w:val="24"/>
                <w:szCs w:val="24"/>
              </w:rPr>
            </w:pPr>
          </w:p>
        </w:tc>
        <w:tc>
          <w:tcPr>
            <w:tcW w:w="510" w:type="pct"/>
            <w:vAlign w:val="center"/>
          </w:tcPr>
          <w:p w:rsidR="00F363E0" w:rsidRPr="00281D39" w:rsidRDefault="00F363E0" w:rsidP="00F363E0">
            <w:pPr>
              <w:suppressAutoHyphens/>
              <w:spacing w:after="0"/>
              <w:ind w:left="-57" w:right="-57"/>
              <w:jc w:val="both"/>
              <w:rPr>
                <w:rFonts w:ascii="Times New Roman" w:hAnsi="Times New Roman"/>
                <w:color w:val="000000"/>
                <w:sz w:val="24"/>
                <w:szCs w:val="24"/>
              </w:rPr>
            </w:pPr>
            <w:r w:rsidRPr="00281D39">
              <w:rPr>
                <w:rFonts w:ascii="Times New Roman" w:hAnsi="Times New Roman"/>
                <w:sz w:val="24"/>
                <w:szCs w:val="24"/>
              </w:rPr>
              <w:t>Самостоятельная работа</w:t>
            </w:r>
          </w:p>
        </w:tc>
        <w:tc>
          <w:tcPr>
            <w:tcW w:w="186" w:type="pct"/>
            <w:textDirection w:val="btLr"/>
            <w:vAlign w:val="center"/>
          </w:tcPr>
          <w:p w:rsidR="00F363E0" w:rsidRPr="00281D39" w:rsidRDefault="00F363E0" w:rsidP="00F363E0">
            <w:pPr>
              <w:suppressAutoHyphens/>
              <w:spacing w:after="0"/>
              <w:ind w:left="-57" w:right="-57"/>
              <w:jc w:val="both"/>
              <w:rPr>
                <w:rFonts w:ascii="Times New Roman" w:hAnsi="Times New Roman"/>
                <w:sz w:val="24"/>
                <w:szCs w:val="24"/>
              </w:rPr>
            </w:pPr>
            <w:r w:rsidRPr="00281D39">
              <w:rPr>
                <w:rFonts w:ascii="Times New Roman" w:hAnsi="Times New Roman"/>
                <w:sz w:val="24"/>
                <w:szCs w:val="24"/>
              </w:rPr>
              <w:t>Промежуточная аттестация</w:t>
            </w:r>
          </w:p>
        </w:tc>
        <w:tc>
          <w:tcPr>
            <w:tcW w:w="404" w:type="pct"/>
            <w:gridSpan w:val="3"/>
            <w:vAlign w:val="center"/>
          </w:tcPr>
          <w:p w:rsidR="00F363E0" w:rsidRPr="00281D39" w:rsidRDefault="00F363E0" w:rsidP="00F363E0">
            <w:pPr>
              <w:suppressAutoHyphens/>
              <w:spacing w:after="0"/>
              <w:ind w:left="-57" w:right="-57"/>
              <w:jc w:val="both"/>
              <w:rPr>
                <w:rFonts w:ascii="Times New Roman" w:hAnsi="Times New Roman"/>
                <w:sz w:val="24"/>
                <w:szCs w:val="24"/>
              </w:rPr>
            </w:pPr>
            <w:r w:rsidRPr="00281D39">
              <w:rPr>
                <w:rFonts w:ascii="Times New Roman" w:hAnsi="Times New Roman"/>
                <w:sz w:val="24"/>
                <w:szCs w:val="24"/>
              </w:rPr>
              <w:t>Учебная</w:t>
            </w:r>
          </w:p>
          <w:p w:rsidR="00F363E0" w:rsidRPr="00281D39" w:rsidRDefault="00F363E0" w:rsidP="00F363E0">
            <w:pPr>
              <w:suppressAutoHyphens/>
              <w:spacing w:after="0"/>
              <w:ind w:left="-57" w:right="-57"/>
              <w:jc w:val="both"/>
              <w:rPr>
                <w:rFonts w:ascii="Times New Roman" w:hAnsi="Times New Roman"/>
                <w:i/>
                <w:sz w:val="24"/>
                <w:szCs w:val="24"/>
              </w:rPr>
            </w:pPr>
          </w:p>
        </w:tc>
        <w:tc>
          <w:tcPr>
            <w:tcW w:w="460" w:type="pct"/>
            <w:vAlign w:val="center"/>
          </w:tcPr>
          <w:p w:rsidR="00F363E0" w:rsidRPr="00281D39" w:rsidRDefault="00F363E0" w:rsidP="00F363E0">
            <w:pPr>
              <w:suppressAutoHyphens/>
              <w:spacing w:after="0"/>
              <w:ind w:left="-57" w:right="-57"/>
              <w:jc w:val="both"/>
              <w:rPr>
                <w:rFonts w:ascii="Times New Roman" w:hAnsi="Times New Roman"/>
                <w:sz w:val="24"/>
                <w:szCs w:val="24"/>
              </w:rPr>
            </w:pPr>
            <w:r w:rsidRPr="00281D39">
              <w:rPr>
                <w:rFonts w:ascii="Times New Roman" w:hAnsi="Times New Roman"/>
                <w:sz w:val="24"/>
                <w:szCs w:val="24"/>
              </w:rPr>
              <w:t>Производственная</w:t>
            </w:r>
          </w:p>
          <w:p w:rsidR="00F363E0" w:rsidRPr="00281D39" w:rsidRDefault="00F363E0" w:rsidP="00F363E0">
            <w:pPr>
              <w:suppressAutoHyphens/>
              <w:spacing w:after="0"/>
              <w:ind w:left="-57" w:right="-57"/>
              <w:jc w:val="both"/>
              <w:rPr>
                <w:rFonts w:ascii="Times New Roman" w:hAnsi="Times New Roman"/>
                <w:i/>
                <w:sz w:val="24"/>
                <w:szCs w:val="24"/>
              </w:rPr>
            </w:pPr>
          </w:p>
        </w:tc>
      </w:tr>
      <w:tr w:rsidR="00F363E0" w:rsidRPr="00281D39" w:rsidTr="00281D39">
        <w:trPr>
          <w:trHeight w:val="415"/>
        </w:trPr>
        <w:tc>
          <w:tcPr>
            <w:tcW w:w="647" w:type="pct"/>
            <w:vAlign w:val="center"/>
          </w:tcPr>
          <w:p w:rsidR="00F363E0" w:rsidRPr="00281D39" w:rsidRDefault="00F363E0" w:rsidP="00F363E0">
            <w:pPr>
              <w:spacing w:after="0"/>
              <w:jc w:val="both"/>
              <w:rPr>
                <w:rFonts w:ascii="Times New Roman" w:hAnsi="Times New Roman"/>
                <w:i/>
                <w:sz w:val="24"/>
                <w:szCs w:val="24"/>
              </w:rPr>
            </w:pPr>
            <w:r w:rsidRPr="00281D39">
              <w:rPr>
                <w:rFonts w:ascii="Times New Roman" w:hAnsi="Times New Roman"/>
                <w:i/>
                <w:sz w:val="24"/>
                <w:szCs w:val="24"/>
              </w:rPr>
              <w:t>1</w:t>
            </w:r>
          </w:p>
        </w:tc>
        <w:tc>
          <w:tcPr>
            <w:tcW w:w="974" w:type="pct"/>
            <w:vAlign w:val="center"/>
          </w:tcPr>
          <w:p w:rsidR="00F363E0" w:rsidRPr="00281D39" w:rsidRDefault="00F363E0" w:rsidP="00F363E0">
            <w:pPr>
              <w:spacing w:after="0"/>
              <w:jc w:val="both"/>
              <w:rPr>
                <w:rFonts w:ascii="Times New Roman" w:hAnsi="Times New Roman"/>
                <w:i/>
                <w:sz w:val="24"/>
                <w:szCs w:val="24"/>
              </w:rPr>
            </w:pPr>
            <w:r w:rsidRPr="00281D39">
              <w:rPr>
                <w:rFonts w:ascii="Times New Roman" w:hAnsi="Times New Roman"/>
                <w:i/>
                <w:sz w:val="24"/>
                <w:szCs w:val="24"/>
              </w:rPr>
              <w:t>2</w:t>
            </w:r>
          </w:p>
        </w:tc>
        <w:tc>
          <w:tcPr>
            <w:tcW w:w="397" w:type="pct"/>
            <w:vAlign w:val="center"/>
          </w:tcPr>
          <w:p w:rsidR="00F363E0" w:rsidRPr="00281D39" w:rsidRDefault="00F363E0" w:rsidP="00F363E0">
            <w:pPr>
              <w:spacing w:after="0"/>
              <w:jc w:val="both"/>
              <w:rPr>
                <w:rFonts w:ascii="Times New Roman" w:hAnsi="Times New Roman"/>
                <w:i/>
                <w:sz w:val="24"/>
                <w:szCs w:val="24"/>
              </w:rPr>
            </w:pPr>
            <w:r w:rsidRPr="00281D39">
              <w:rPr>
                <w:rFonts w:ascii="Times New Roman" w:hAnsi="Times New Roman"/>
                <w:i/>
                <w:sz w:val="24"/>
                <w:szCs w:val="24"/>
              </w:rPr>
              <w:t>3</w:t>
            </w:r>
          </w:p>
        </w:tc>
        <w:tc>
          <w:tcPr>
            <w:tcW w:w="255" w:type="pct"/>
            <w:vAlign w:val="center"/>
          </w:tcPr>
          <w:p w:rsidR="00F363E0" w:rsidRPr="00281D39" w:rsidRDefault="00F363E0" w:rsidP="00F363E0">
            <w:pPr>
              <w:spacing w:after="0"/>
              <w:jc w:val="both"/>
              <w:rPr>
                <w:rFonts w:ascii="Times New Roman" w:hAnsi="Times New Roman"/>
                <w:i/>
                <w:sz w:val="24"/>
                <w:szCs w:val="24"/>
              </w:rPr>
            </w:pPr>
            <w:r w:rsidRPr="00281D39">
              <w:rPr>
                <w:rFonts w:ascii="Times New Roman" w:hAnsi="Times New Roman"/>
                <w:i/>
                <w:sz w:val="24"/>
                <w:szCs w:val="24"/>
              </w:rPr>
              <w:t>4</w:t>
            </w:r>
          </w:p>
        </w:tc>
        <w:tc>
          <w:tcPr>
            <w:tcW w:w="223" w:type="pct"/>
            <w:vAlign w:val="center"/>
          </w:tcPr>
          <w:p w:rsidR="00F363E0" w:rsidRPr="00281D39" w:rsidRDefault="00F363E0" w:rsidP="00F363E0">
            <w:pPr>
              <w:spacing w:after="0"/>
              <w:jc w:val="both"/>
              <w:rPr>
                <w:rFonts w:ascii="Times New Roman" w:hAnsi="Times New Roman"/>
                <w:i/>
                <w:sz w:val="24"/>
                <w:szCs w:val="24"/>
              </w:rPr>
            </w:pPr>
            <w:r w:rsidRPr="00281D39">
              <w:rPr>
                <w:rFonts w:ascii="Times New Roman" w:hAnsi="Times New Roman"/>
                <w:i/>
                <w:sz w:val="24"/>
                <w:szCs w:val="24"/>
              </w:rPr>
              <w:t>5</w:t>
            </w:r>
          </w:p>
        </w:tc>
        <w:tc>
          <w:tcPr>
            <w:tcW w:w="497" w:type="pct"/>
            <w:vAlign w:val="center"/>
          </w:tcPr>
          <w:p w:rsidR="00F363E0" w:rsidRPr="00281D39" w:rsidRDefault="00F363E0" w:rsidP="00F363E0">
            <w:pPr>
              <w:spacing w:after="0"/>
              <w:jc w:val="both"/>
              <w:rPr>
                <w:rFonts w:ascii="Times New Roman" w:hAnsi="Times New Roman"/>
                <w:i/>
                <w:sz w:val="24"/>
                <w:szCs w:val="24"/>
              </w:rPr>
            </w:pPr>
            <w:r w:rsidRPr="00281D39">
              <w:rPr>
                <w:rFonts w:ascii="Times New Roman" w:hAnsi="Times New Roman"/>
                <w:i/>
                <w:sz w:val="24"/>
                <w:szCs w:val="24"/>
              </w:rPr>
              <w:t>6</w:t>
            </w:r>
          </w:p>
        </w:tc>
        <w:tc>
          <w:tcPr>
            <w:tcW w:w="448" w:type="pct"/>
            <w:vAlign w:val="center"/>
          </w:tcPr>
          <w:p w:rsidR="00F363E0" w:rsidRPr="00281D39" w:rsidRDefault="00F363E0" w:rsidP="00F363E0">
            <w:pPr>
              <w:spacing w:after="0"/>
              <w:jc w:val="both"/>
              <w:rPr>
                <w:rFonts w:ascii="Times New Roman" w:hAnsi="Times New Roman"/>
                <w:i/>
                <w:sz w:val="24"/>
                <w:szCs w:val="24"/>
              </w:rPr>
            </w:pPr>
            <w:r w:rsidRPr="00281D39">
              <w:rPr>
                <w:rFonts w:ascii="Times New Roman" w:hAnsi="Times New Roman"/>
                <w:i/>
                <w:sz w:val="24"/>
                <w:szCs w:val="24"/>
              </w:rPr>
              <w:t>7</w:t>
            </w:r>
          </w:p>
        </w:tc>
        <w:tc>
          <w:tcPr>
            <w:tcW w:w="510" w:type="pct"/>
            <w:vAlign w:val="center"/>
          </w:tcPr>
          <w:p w:rsidR="00F363E0" w:rsidRPr="00281D39" w:rsidRDefault="00F363E0" w:rsidP="00F363E0">
            <w:pPr>
              <w:spacing w:after="0"/>
              <w:jc w:val="both"/>
              <w:rPr>
                <w:rFonts w:ascii="Times New Roman" w:hAnsi="Times New Roman"/>
                <w:i/>
                <w:sz w:val="24"/>
                <w:szCs w:val="24"/>
              </w:rPr>
            </w:pPr>
            <w:r w:rsidRPr="00281D39">
              <w:rPr>
                <w:rFonts w:ascii="Times New Roman" w:hAnsi="Times New Roman"/>
                <w:i/>
                <w:sz w:val="24"/>
                <w:szCs w:val="24"/>
              </w:rPr>
              <w:t>8</w:t>
            </w:r>
          </w:p>
        </w:tc>
        <w:tc>
          <w:tcPr>
            <w:tcW w:w="186" w:type="pct"/>
            <w:vAlign w:val="center"/>
          </w:tcPr>
          <w:p w:rsidR="00F363E0" w:rsidRPr="00281D39" w:rsidRDefault="00F363E0" w:rsidP="00F363E0">
            <w:pPr>
              <w:spacing w:after="0"/>
              <w:jc w:val="both"/>
              <w:rPr>
                <w:rFonts w:ascii="Times New Roman" w:hAnsi="Times New Roman"/>
                <w:i/>
                <w:sz w:val="24"/>
                <w:szCs w:val="24"/>
              </w:rPr>
            </w:pPr>
            <w:r w:rsidRPr="00281D39">
              <w:rPr>
                <w:rFonts w:ascii="Times New Roman" w:hAnsi="Times New Roman"/>
                <w:i/>
                <w:sz w:val="24"/>
                <w:szCs w:val="24"/>
              </w:rPr>
              <w:t>9</w:t>
            </w:r>
          </w:p>
        </w:tc>
        <w:tc>
          <w:tcPr>
            <w:tcW w:w="404" w:type="pct"/>
            <w:gridSpan w:val="3"/>
            <w:vAlign w:val="center"/>
          </w:tcPr>
          <w:p w:rsidR="00F363E0" w:rsidRPr="00281D39" w:rsidRDefault="00F363E0" w:rsidP="00F363E0">
            <w:pPr>
              <w:spacing w:after="0"/>
              <w:jc w:val="both"/>
              <w:rPr>
                <w:rFonts w:ascii="Times New Roman" w:hAnsi="Times New Roman"/>
                <w:i/>
                <w:sz w:val="24"/>
                <w:szCs w:val="24"/>
              </w:rPr>
            </w:pPr>
            <w:r w:rsidRPr="00281D39">
              <w:rPr>
                <w:rFonts w:ascii="Times New Roman" w:hAnsi="Times New Roman"/>
                <w:i/>
                <w:sz w:val="24"/>
                <w:szCs w:val="24"/>
              </w:rPr>
              <w:t>10</w:t>
            </w:r>
          </w:p>
        </w:tc>
        <w:tc>
          <w:tcPr>
            <w:tcW w:w="460" w:type="pct"/>
            <w:vAlign w:val="center"/>
          </w:tcPr>
          <w:p w:rsidR="00F363E0" w:rsidRPr="00281D39" w:rsidRDefault="00F363E0" w:rsidP="00F363E0">
            <w:pPr>
              <w:spacing w:after="0"/>
              <w:jc w:val="both"/>
              <w:rPr>
                <w:rFonts w:ascii="Times New Roman" w:hAnsi="Times New Roman"/>
                <w:i/>
                <w:sz w:val="24"/>
                <w:szCs w:val="24"/>
              </w:rPr>
            </w:pPr>
            <w:r w:rsidRPr="00281D39">
              <w:rPr>
                <w:rFonts w:ascii="Times New Roman" w:hAnsi="Times New Roman"/>
                <w:i/>
                <w:sz w:val="24"/>
                <w:szCs w:val="24"/>
              </w:rPr>
              <w:t>11</w:t>
            </w:r>
          </w:p>
        </w:tc>
      </w:tr>
      <w:tr w:rsidR="00F363E0" w:rsidRPr="00281D39" w:rsidTr="00281D39">
        <w:tc>
          <w:tcPr>
            <w:tcW w:w="647" w:type="pct"/>
          </w:tcPr>
          <w:p w:rsidR="00F363E0" w:rsidRPr="00281D39" w:rsidRDefault="00F363E0" w:rsidP="00F363E0">
            <w:pPr>
              <w:spacing w:after="0"/>
              <w:jc w:val="both"/>
              <w:rPr>
                <w:rFonts w:ascii="Times New Roman" w:hAnsi="Times New Roman"/>
                <w:sz w:val="24"/>
                <w:szCs w:val="24"/>
              </w:rPr>
            </w:pPr>
            <w:r w:rsidRPr="00281D39">
              <w:rPr>
                <w:rFonts w:ascii="Times New Roman" w:hAnsi="Times New Roman"/>
                <w:sz w:val="24"/>
                <w:szCs w:val="24"/>
              </w:rPr>
              <w:t>ПК 3.1, ПК3.4</w:t>
            </w:r>
          </w:p>
          <w:p w:rsidR="00F363E0" w:rsidRPr="00281D39" w:rsidRDefault="00F363E0" w:rsidP="00F363E0">
            <w:pPr>
              <w:spacing w:after="0"/>
              <w:jc w:val="both"/>
              <w:rPr>
                <w:rFonts w:ascii="Times New Roman" w:hAnsi="Times New Roman"/>
                <w:sz w:val="24"/>
                <w:szCs w:val="24"/>
                <w:highlight w:val="yellow"/>
              </w:rPr>
            </w:pPr>
            <w:r w:rsidRPr="00281D39">
              <w:rPr>
                <w:rFonts w:ascii="Times New Roman" w:hAnsi="Times New Roman"/>
                <w:sz w:val="24"/>
                <w:szCs w:val="24"/>
              </w:rPr>
              <w:t xml:space="preserve">ОК 1, ОК 2, ОК 4, </w:t>
            </w:r>
          </w:p>
        </w:tc>
        <w:tc>
          <w:tcPr>
            <w:tcW w:w="974" w:type="pct"/>
          </w:tcPr>
          <w:p w:rsidR="00F363E0" w:rsidRPr="00281D39" w:rsidRDefault="00F363E0" w:rsidP="00F363E0">
            <w:pPr>
              <w:spacing w:after="0"/>
              <w:jc w:val="both"/>
              <w:rPr>
                <w:rFonts w:ascii="Times New Roman" w:hAnsi="Times New Roman"/>
                <w:sz w:val="24"/>
                <w:szCs w:val="24"/>
              </w:rPr>
            </w:pPr>
            <w:r w:rsidRPr="00281D39">
              <w:rPr>
                <w:rFonts w:ascii="Times New Roman" w:hAnsi="Times New Roman"/>
                <w:sz w:val="24"/>
                <w:szCs w:val="24"/>
              </w:rPr>
              <w:t>Раздел 1 Цветоводство</w:t>
            </w:r>
          </w:p>
        </w:tc>
        <w:tc>
          <w:tcPr>
            <w:tcW w:w="397" w:type="pct"/>
          </w:tcPr>
          <w:p w:rsidR="00F363E0" w:rsidRPr="00281D39" w:rsidRDefault="00F363E0" w:rsidP="00F363E0">
            <w:pPr>
              <w:spacing w:after="0"/>
              <w:jc w:val="both"/>
              <w:rPr>
                <w:rFonts w:ascii="Times New Roman" w:hAnsi="Times New Roman"/>
                <w:b/>
                <w:bCs/>
                <w:sz w:val="24"/>
                <w:szCs w:val="24"/>
              </w:rPr>
            </w:pPr>
            <w:r w:rsidRPr="00281D39">
              <w:rPr>
                <w:rFonts w:ascii="Times New Roman" w:hAnsi="Times New Roman"/>
                <w:b/>
                <w:bCs/>
                <w:sz w:val="24"/>
                <w:szCs w:val="24"/>
              </w:rPr>
              <w:t>56</w:t>
            </w:r>
          </w:p>
        </w:tc>
        <w:tc>
          <w:tcPr>
            <w:tcW w:w="255" w:type="pct"/>
          </w:tcPr>
          <w:p w:rsidR="00F363E0" w:rsidRPr="00281D39" w:rsidRDefault="00F363E0" w:rsidP="00F363E0">
            <w:pPr>
              <w:spacing w:after="0"/>
              <w:jc w:val="both"/>
              <w:rPr>
                <w:rFonts w:ascii="Times New Roman" w:hAnsi="Times New Roman"/>
                <w:sz w:val="24"/>
                <w:szCs w:val="24"/>
              </w:rPr>
            </w:pPr>
            <w:r w:rsidRPr="00281D39">
              <w:rPr>
                <w:rFonts w:ascii="Times New Roman" w:hAnsi="Times New Roman"/>
                <w:sz w:val="24"/>
                <w:szCs w:val="24"/>
              </w:rPr>
              <w:t>30</w:t>
            </w:r>
          </w:p>
        </w:tc>
        <w:tc>
          <w:tcPr>
            <w:tcW w:w="223" w:type="pct"/>
          </w:tcPr>
          <w:p w:rsidR="00F363E0" w:rsidRPr="00281D39" w:rsidRDefault="00F363E0" w:rsidP="00F363E0">
            <w:pPr>
              <w:spacing w:after="0"/>
              <w:jc w:val="both"/>
              <w:rPr>
                <w:rFonts w:ascii="Times New Roman" w:hAnsi="Times New Roman"/>
                <w:bCs/>
                <w:sz w:val="24"/>
                <w:szCs w:val="24"/>
              </w:rPr>
            </w:pPr>
            <w:r w:rsidRPr="00281D39">
              <w:rPr>
                <w:rFonts w:ascii="Times New Roman" w:hAnsi="Times New Roman"/>
                <w:bCs/>
                <w:sz w:val="24"/>
                <w:szCs w:val="24"/>
              </w:rPr>
              <w:t>44</w:t>
            </w:r>
          </w:p>
        </w:tc>
        <w:tc>
          <w:tcPr>
            <w:tcW w:w="497" w:type="pct"/>
          </w:tcPr>
          <w:p w:rsidR="00F363E0" w:rsidRPr="00281D39" w:rsidRDefault="00F363E0" w:rsidP="00F363E0">
            <w:pPr>
              <w:spacing w:after="0"/>
              <w:jc w:val="both"/>
              <w:rPr>
                <w:rFonts w:ascii="Times New Roman" w:hAnsi="Times New Roman"/>
                <w:bCs/>
                <w:sz w:val="24"/>
                <w:szCs w:val="24"/>
              </w:rPr>
            </w:pPr>
            <w:r w:rsidRPr="00281D39">
              <w:rPr>
                <w:rFonts w:ascii="Times New Roman" w:hAnsi="Times New Roman"/>
                <w:bCs/>
                <w:sz w:val="24"/>
                <w:szCs w:val="24"/>
              </w:rPr>
              <w:t>18</w:t>
            </w:r>
          </w:p>
        </w:tc>
        <w:tc>
          <w:tcPr>
            <w:tcW w:w="448" w:type="pct"/>
          </w:tcPr>
          <w:p w:rsidR="00F363E0" w:rsidRPr="00281D39" w:rsidRDefault="00F363E0" w:rsidP="00F363E0">
            <w:pPr>
              <w:spacing w:after="0"/>
              <w:jc w:val="both"/>
              <w:rPr>
                <w:rFonts w:ascii="Times New Roman" w:hAnsi="Times New Roman"/>
                <w:sz w:val="24"/>
                <w:szCs w:val="24"/>
              </w:rPr>
            </w:pPr>
            <w:r w:rsidRPr="00281D39">
              <w:rPr>
                <w:rFonts w:ascii="Times New Roman" w:hAnsi="Times New Roman"/>
                <w:sz w:val="24"/>
                <w:szCs w:val="24"/>
              </w:rPr>
              <w:t>-</w:t>
            </w:r>
          </w:p>
        </w:tc>
        <w:tc>
          <w:tcPr>
            <w:tcW w:w="510" w:type="pct"/>
          </w:tcPr>
          <w:p w:rsidR="00F363E0" w:rsidRPr="00281D39" w:rsidRDefault="00F363E0" w:rsidP="00F363E0">
            <w:pPr>
              <w:spacing w:after="0"/>
              <w:jc w:val="both"/>
              <w:rPr>
                <w:rFonts w:ascii="Times New Roman" w:hAnsi="Times New Roman"/>
                <w:sz w:val="24"/>
                <w:szCs w:val="24"/>
              </w:rPr>
            </w:pPr>
            <w:r w:rsidRPr="00281D39">
              <w:rPr>
                <w:rFonts w:ascii="Times New Roman" w:hAnsi="Times New Roman"/>
                <w:sz w:val="24"/>
                <w:szCs w:val="24"/>
              </w:rPr>
              <w:t>14</w:t>
            </w:r>
          </w:p>
        </w:tc>
        <w:tc>
          <w:tcPr>
            <w:tcW w:w="186" w:type="pct"/>
          </w:tcPr>
          <w:p w:rsidR="00F363E0" w:rsidRPr="00281D39" w:rsidRDefault="00F363E0" w:rsidP="00F363E0">
            <w:pPr>
              <w:spacing w:after="0"/>
              <w:jc w:val="both"/>
              <w:rPr>
                <w:rFonts w:ascii="Times New Roman" w:hAnsi="Times New Roman"/>
                <w:sz w:val="24"/>
                <w:szCs w:val="24"/>
              </w:rPr>
            </w:pPr>
          </w:p>
        </w:tc>
        <w:tc>
          <w:tcPr>
            <w:tcW w:w="404" w:type="pct"/>
            <w:gridSpan w:val="3"/>
          </w:tcPr>
          <w:p w:rsidR="00F363E0" w:rsidRPr="00281D39" w:rsidRDefault="00F363E0" w:rsidP="00F363E0">
            <w:pPr>
              <w:spacing w:after="0"/>
              <w:jc w:val="both"/>
              <w:rPr>
                <w:rFonts w:ascii="Times New Roman" w:hAnsi="Times New Roman"/>
                <w:bCs/>
                <w:sz w:val="24"/>
                <w:szCs w:val="24"/>
              </w:rPr>
            </w:pPr>
            <w:r w:rsidRPr="00281D39">
              <w:rPr>
                <w:rFonts w:ascii="Times New Roman" w:hAnsi="Times New Roman"/>
                <w:bCs/>
                <w:sz w:val="24"/>
                <w:szCs w:val="24"/>
              </w:rPr>
              <w:t>12</w:t>
            </w:r>
          </w:p>
        </w:tc>
        <w:tc>
          <w:tcPr>
            <w:tcW w:w="460" w:type="pct"/>
          </w:tcPr>
          <w:p w:rsidR="00F363E0" w:rsidRPr="00281D39" w:rsidRDefault="00F363E0" w:rsidP="00F363E0">
            <w:pPr>
              <w:spacing w:after="0"/>
              <w:jc w:val="both"/>
              <w:rPr>
                <w:rFonts w:ascii="Times New Roman" w:hAnsi="Times New Roman"/>
                <w:bCs/>
                <w:sz w:val="24"/>
                <w:szCs w:val="24"/>
                <w:highlight w:val="yellow"/>
              </w:rPr>
            </w:pPr>
          </w:p>
        </w:tc>
      </w:tr>
      <w:tr w:rsidR="00F363E0" w:rsidRPr="00281D39" w:rsidTr="00281D39">
        <w:trPr>
          <w:trHeight w:val="314"/>
        </w:trPr>
        <w:tc>
          <w:tcPr>
            <w:tcW w:w="647" w:type="pct"/>
          </w:tcPr>
          <w:p w:rsidR="00F363E0" w:rsidRPr="00281D39" w:rsidRDefault="00F363E0" w:rsidP="00F363E0">
            <w:pPr>
              <w:spacing w:after="0"/>
              <w:jc w:val="both"/>
              <w:rPr>
                <w:rFonts w:ascii="Times New Roman" w:hAnsi="Times New Roman"/>
                <w:sz w:val="24"/>
                <w:szCs w:val="24"/>
              </w:rPr>
            </w:pPr>
            <w:r w:rsidRPr="00281D39">
              <w:rPr>
                <w:rFonts w:ascii="Times New Roman" w:hAnsi="Times New Roman"/>
                <w:sz w:val="24"/>
                <w:szCs w:val="24"/>
              </w:rPr>
              <w:t xml:space="preserve">ПК 3.1, ПК 3.2, ПК 3.4, </w:t>
            </w:r>
          </w:p>
          <w:p w:rsidR="00F363E0" w:rsidRPr="00281D39" w:rsidRDefault="00F363E0" w:rsidP="00F363E0">
            <w:pPr>
              <w:spacing w:after="0"/>
              <w:jc w:val="both"/>
              <w:rPr>
                <w:rFonts w:ascii="Times New Roman" w:hAnsi="Times New Roman"/>
                <w:sz w:val="24"/>
                <w:szCs w:val="24"/>
                <w:highlight w:val="yellow"/>
              </w:rPr>
            </w:pPr>
            <w:r w:rsidRPr="00281D39">
              <w:rPr>
                <w:rFonts w:ascii="Times New Roman" w:hAnsi="Times New Roman"/>
                <w:sz w:val="24"/>
                <w:szCs w:val="24"/>
              </w:rPr>
              <w:t xml:space="preserve"> ОК 1, ОК 2, </w:t>
            </w:r>
          </w:p>
        </w:tc>
        <w:tc>
          <w:tcPr>
            <w:tcW w:w="974" w:type="pct"/>
          </w:tcPr>
          <w:p w:rsidR="00F363E0" w:rsidRPr="00281D39" w:rsidRDefault="00F363E0" w:rsidP="00F363E0">
            <w:pPr>
              <w:spacing w:after="0"/>
              <w:jc w:val="both"/>
              <w:rPr>
                <w:rFonts w:ascii="Times New Roman" w:hAnsi="Times New Roman"/>
                <w:sz w:val="24"/>
                <w:szCs w:val="24"/>
              </w:rPr>
            </w:pPr>
            <w:r w:rsidRPr="00281D39">
              <w:rPr>
                <w:rFonts w:ascii="Times New Roman" w:hAnsi="Times New Roman"/>
                <w:sz w:val="24"/>
                <w:szCs w:val="24"/>
              </w:rPr>
              <w:t>Раздел 2 Плодоводство</w:t>
            </w:r>
          </w:p>
        </w:tc>
        <w:tc>
          <w:tcPr>
            <w:tcW w:w="397" w:type="pct"/>
          </w:tcPr>
          <w:p w:rsidR="00F363E0" w:rsidRPr="00281D39" w:rsidRDefault="00F363E0" w:rsidP="00F363E0">
            <w:pPr>
              <w:spacing w:after="0"/>
              <w:jc w:val="both"/>
              <w:rPr>
                <w:rFonts w:ascii="Times New Roman" w:hAnsi="Times New Roman"/>
                <w:b/>
                <w:bCs/>
                <w:sz w:val="24"/>
                <w:szCs w:val="24"/>
              </w:rPr>
            </w:pPr>
            <w:r w:rsidRPr="00281D39">
              <w:rPr>
                <w:rFonts w:ascii="Times New Roman" w:hAnsi="Times New Roman"/>
                <w:b/>
                <w:bCs/>
                <w:sz w:val="24"/>
                <w:szCs w:val="24"/>
              </w:rPr>
              <w:t>80</w:t>
            </w:r>
          </w:p>
        </w:tc>
        <w:tc>
          <w:tcPr>
            <w:tcW w:w="255" w:type="pct"/>
          </w:tcPr>
          <w:p w:rsidR="00F363E0" w:rsidRPr="00281D39" w:rsidRDefault="00F363E0" w:rsidP="00F363E0">
            <w:pPr>
              <w:spacing w:after="0"/>
              <w:jc w:val="both"/>
              <w:rPr>
                <w:rFonts w:ascii="Times New Roman" w:hAnsi="Times New Roman"/>
                <w:sz w:val="24"/>
                <w:szCs w:val="24"/>
              </w:rPr>
            </w:pPr>
            <w:r w:rsidRPr="00281D39">
              <w:rPr>
                <w:rFonts w:ascii="Times New Roman" w:hAnsi="Times New Roman"/>
                <w:sz w:val="24"/>
                <w:szCs w:val="24"/>
              </w:rPr>
              <w:t>40</w:t>
            </w:r>
          </w:p>
        </w:tc>
        <w:tc>
          <w:tcPr>
            <w:tcW w:w="223" w:type="pct"/>
          </w:tcPr>
          <w:p w:rsidR="00F363E0" w:rsidRPr="00281D39" w:rsidRDefault="00F363E0" w:rsidP="00F363E0">
            <w:pPr>
              <w:spacing w:after="0"/>
              <w:jc w:val="both"/>
              <w:rPr>
                <w:rFonts w:ascii="Times New Roman" w:hAnsi="Times New Roman"/>
                <w:bCs/>
                <w:sz w:val="24"/>
                <w:szCs w:val="24"/>
              </w:rPr>
            </w:pPr>
            <w:r w:rsidRPr="00281D39">
              <w:rPr>
                <w:rFonts w:ascii="Times New Roman" w:hAnsi="Times New Roman"/>
                <w:bCs/>
                <w:sz w:val="24"/>
                <w:szCs w:val="24"/>
              </w:rPr>
              <w:t>68</w:t>
            </w:r>
          </w:p>
        </w:tc>
        <w:tc>
          <w:tcPr>
            <w:tcW w:w="497" w:type="pct"/>
          </w:tcPr>
          <w:p w:rsidR="00F363E0" w:rsidRPr="00281D39" w:rsidRDefault="00F363E0" w:rsidP="00F363E0">
            <w:pPr>
              <w:spacing w:after="0"/>
              <w:jc w:val="both"/>
              <w:rPr>
                <w:rFonts w:ascii="Times New Roman" w:hAnsi="Times New Roman"/>
                <w:bCs/>
                <w:sz w:val="24"/>
                <w:szCs w:val="24"/>
              </w:rPr>
            </w:pPr>
            <w:r w:rsidRPr="00281D39">
              <w:rPr>
                <w:rFonts w:ascii="Times New Roman" w:hAnsi="Times New Roman"/>
                <w:bCs/>
                <w:sz w:val="24"/>
                <w:szCs w:val="24"/>
              </w:rPr>
              <w:t>28</w:t>
            </w:r>
          </w:p>
        </w:tc>
        <w:tc>
          <w:tcPr>
            <w:tcW w:w="448" w:type="pct"/>
          </w:tcPr>
          <w:p w:rsidR="00F363E0" w:rsidRPr="00281D39" w:rsidRDefault="00F363E0" w:rsidP="00F363E0">
            <w:pPr>
              <w:spacing w:after="0"/>
              <w:jc w:val="both"/>
              <w:rPr>
                <w:rFonts w:ascii="Times New Roman" w:hAnsi="Times New Roman"/>
                <w:sz w:val="24"/>
                <w:szCs w:val="24"/>
              </w:rPr>
            </w:pPr>
            <w:r w:rsidRPr="00281D39">
              <w:rPr>
                <w:rFonts w:ascii="Times New Roman" w:hAnsi="Times New Roman"/>
                <w:sz w:val="24"/>
                <w:szCs w:val="24"/>
              </w:rPr>
              <w:t>-</w:t>
            </w:r>
          </w:p>
        </w:tc>
        <w:tc>
          <w:tcPr>
            <w:tcW w:w="510" w:type="pct"/>
          </w:tcPr>
          <w:p w:rsidR="00F363E0" w:rsidRPr="00281D39" w:rsidRDefault="00F363E0" w:rsidP="00F363E0">
            <w:pPr>
              <w:spacing w:after="0"/>
              <w:jc w:val="both"/>
              <w:rPr>
                <w:rFonts w:ascii="Times New Roman" w:hAnsi="Times New Roman"/>
                <w:sz w:val="24"/>
                <w:szCs w:val="24"/>
              </w:rPr>
            </w:pPr>
            <w:r w:rsidRPr="00281D39">
              <w:rPr>
                <w:rFonts w:ascii="Times New Roman" w:hAnsi="Times New Roman"/>
                <w:sz w:val="24"/>
                <w:szCs w:val="24"/>
              </w:rPr>
              <w:t>18</w:t>
            </w:r>
          </w:p>
        </w:tc>
        <w:tc>
          <w:tcPr>
            <w:tcW w:w="186" w:type="pct"/>
          </w:tcPr>
          <w:p w:rsidR="00F363E0" w:rsidRPr="00281D39" w:rsidRDefault="00F363E0" w:rsidP="00F363E0">
            <w:pPr>
              <w:spacing w:after="0"/>
              <w:jc w:val="both"/>
              <w:rPr>
                <w:rFonts w:ascii="Times New Roman" w:hAnsi="Times New Roman"/>
                <w:sz w:val="24"/>
                <w:szCs w:val="24"/>
              </w:rPr>
            </w:pPr>
          </w:p>
        </w:tc>
        <w:tc>
          <w:tcPr>
            <w:tcW w:w="404" w:type="pct"/>
            <w:gridSpan w:val="3"/>
          </w:tcPr>
          <w:p w:rsidR="00F363E0" w:rsidRPr="00281D39" w:rsidRDefault="00F363E0" w:rsidP="00F363E0">
            <w:pPr>
              <w:spacing w:after="0"/>
              <w:jc w:val="both"/>
              <w:rPr>
                <w:rFonts w:ascii="Times New Roman" w:hAnsi="Times New Roman"/>
                <w:bCs/>
                <w:sz w:val="24"/>
                <w:szCs w:val="24"/>
              </w:rPr>
            </w:pPr>
            <w:r w:rsidRPr="00281D39">
              <w:rPr>
                <w:rFonts w:ascii="Times New Roman" w:hAnsi="Times New Roman"/>
                <w:bCs/>
                <w:sz w:val="24"/>
                <w:szCs w:val="24"/>
              </w:rPr>
              <w:t>12</w:t>
            </w:r>
          </w:p>
        </w:tc>
        <w:tc>
          <w:tcPr>
            <w:tcW w:w="460" w:type="pct"/>
          </w:tcPr>
          <w:p w:rsidR="00F363E0" w:rsidRPr="00281D39" w:rsidRDefault="00F363E0" w:rsidP="00F363E0">
            <w:pPr>
              <w:spacing w:after="0"/>
              <w:jc w:val="both"/>
              <w:rPr>
                <w:rFonts w:ascii="Times New Roman" w:hAnsi="Times New Roman"/>
                <w:bCs/>
                <w:sz w:val="24"/>
                <w:szCs w:val="24"/>
                <w:highlight w:val="yellow"/>
              </w:rPr>
            </w:pPr>
          </w:p>
        </w:tc>
      </w:tr>
      <w:tr w:rsidR="00F363E0" w:rsidRPr="00281D39" w:rsidTr="00281D39">
        <w:trPr>
          <w:trHeight w:val="314"/>
        </w:trPr>
        <w:tc>
          <w:tcPr>
            <w:tcW w:w="647" w:type="pct"/>
          </w:tcPr>
          <w:p w:rsidR="00F363E0" w:rsidRPr="00281D39" w:rsidRDefault="00F363E0" w:rsidP="00F363E0">
            <w:pPr>
              <w:spacing w:after="0"/>
              <w:jc w:val="both"/>
              <w:rPr>
                <w:rFonts w:ascii="Times New Roman" w:hAnsi="Times New Roman"/>
                <w:sz w:val="24"/>
                <w:szCs w:val="24"/>
              </w:rPr>
            </w:pPr>
            <w:r w:rsidRPr="00281D39">
              <w:rPr>
                <w:rFonts w:ascii="Times New Roman" w:hAnsi="Times New Roman"/>
                <w:sz w:val="24"/>
                <w:szCs w:val="24"/>
              </w:rPr>
              <w:t xml:space="preserve">ПК 3.1, ПК 3.5, ПК 3.6 </w:t>
            </w:r>
          </w:p>
          <w:p w:rsidR="00F363E0" w:rsidRPr="00281D39" w:rsidRDefault="00F363E0" w:rsidP="00F363E0">
            <w:pPr>
              <w:spacing w:after="0"/>
              <w:jc w:val="both"/>
              <w:rPr>
                <w:rFonts w:ascii="Times New Roman" w:hAnsi="Times New Roman"/>
                <w:sz w:val="24"/>
                <w:szCs w:val="24"/>
                <w:highlight w:val="yellow"/>
              </w:rPr>
            </w:pPr>
            <w:r w:rsidRPr="00281D39">
              <w:rPr>
                <w:rFonts w:ascii="Times New Roman" w:hAnsi="Times New Roman"/>
                <w:sz w:val="24"/>
                <w:szCs w:val="24"/>
              </w:rPr>
              <w:t>ОК 07, ОК 09</w:t>
            </w:r>
          </w:p>
        </w:tc>
        <w:tc>
          <w:tcPr>
            <w:tcW w:w="974" w:type="pct"/>
          </w:tcPr>
          <w:p w:rsidR="00F363E0" w:rsidRPr="00281D39" w:rsidRDefault="00F363E0" w:rsidP="00F363E0">
            <w:pPr>
              <w:spacing w:after="0"/>
              <w:jc w:val="both"/>
              <w:rPr>
                <w:rFonts w:ascii="Times New Roman" w:hAnsi="Times New Roman"/>
                <w:sz w:val="24"/>
                <w:szCs w:val="24"/>
              </w:rPr>
            </w:pPr>
            <w:r w:rsidRPr="00281D39">
              <w:rPr>
                <w:rFonts w:ascii="Times New Roman" w:hAnsi="Times New Roman"/>
                <w:sz w:val="24"/>
                <w:szCs w:val="24"/>
              </w:rPr>
              <w:t>Раздел 3 Разработка проекта озеленения территории.</w:t>
            </w:r>
          </w:p>
        </w:tc>
        <w:tc>
          <w:tcPr>
            <w:tcW w:w="397" w:type="pct"/>
          </w:tcPr>
          <w:p w:rsidR="00F363E0" w:rsidRPr="00281D39" w:rsidRDefault="00F363E0" w:rsidP="00F363E0">
            <w:pPr>
              <w:spacing w:after="0"/>
              <w:jc w:val="both"/>
              <w:rPr>
                <w:rFonts w:ascii="Times New Roman" w:hAnsi="Times New Roman"/>
                <w:b/>
                <w:bCs/>
                <w:sz w:val="24"/>
                <w:szCs w:val="24"/>
              </w:rPr>
            </w:pPr>
            <w:r w:rsidRPr="00281D39">
              <w:rPr>
                <w:rFonts w:ascii="Times New Roman" w:hAnsi="Times New Roman"/>
                <w:b/>
                <w:bCs/>
                <w:sz w:val="24"/>
                <w:szCs w:val="24"/>
              </w:rPr>
              <w:t>90</w:t>
            </w:r>
          </w:p>
        </w:tc>
        <w:tc>
          <w:tcPr>
            <w:tcW w:w="255" w:type="pct"/>
          </w:tcPr>
          <w:p w:rsidR="00F363E0" w:rsidRPr="00281D39" w:rsidRDefault="00F363E0" w:rsidP="00F363E0">
            <w:pPr>
              <w:spacing w:after="0"/>
              <w:jc w:val="both"/>
              <w:rPr>
                <w:rFonts w:ascii="Times New Roman" w:hAnsi="Times New Roman"/>
                <w:sz w:val="24"/>
                <w:szCs w:val="24"/>
              </w:rPr>
            </w:pPr>
            <w:r w:rsidRPr="00281D39">
              <w:rPr>
                <w:rFonts w:ascii="Times New Roman" w:hAnsi="Times New Roman"/>
                <w:sz w:val="24"/>
                <w:szCs w:val="24"/>
              </w:rPr>
              <w:t>98</w:t>
            </w:r>
          </w:p>
        </w:tc>
        <w:tc>
          <w:tcPr>
            <w:tcW w:w="223" w:type="pct"/>
          </w:tcPr>
          <w:p w:rsidR="00F363E0" w:rsidRPr="00281D39" w:rsidRDefault="00F363E0" w:rsidP="00F363E0">
            <w:pPr>
              <w:spacing w:after="0"/>
              <w:jc w:val="both"/>
              <w:rPr>
                <w:rFonts w:ascii="Times New Roman" w:hAnsi="Times New Roman"/>
                <w:bCs/>
                <w:sz w:val="24"/>
                <w:szCs w:val="24"/>
              </w:rPr>
            </w:pPr>
            <w:r w:rsidRPr="00281D39">
              <w:rPr>
                <w:rFonts w:ascii="Times New Roman" w:hAnsi="Times New Roman"/>
                <w:bCs/>
                <w:sz w:val="24"/>
                <w:szCs w:val="24"/>
              </w:rPr>
              <w:t>78</w:t>
            </w:r>
          </w:p>
        </w:tc>
        <w:tc>
          <w:tcPr>
            <w:tcW w:w="497" w:type="pct"/>
          </w:tcPr>
          <w:p w:rsidR="00F363E0" w:rsidRPr="00281D39" w:rsidRDefault="00F363E0" w:rsidP="00F363E0">
            <w:pPr>
              <w:spacing w:after="0"/>
              <w:jc w:val="both"/>
              <w:rPr>
                <w:rFonts w:ascii="Times New Roman" w:hAnsi="Times New Roman"/>
                <w:sz w:val="24"/>
                <w:szCs w:val="24"/>
              </w:rPr>
            </w:pPr>
            <w:r w:rsidRPr="00281D39">
              <w:rPr>
                <w:rFonts w:ascii="Times New Roman" w:hAnsi="Times New Roman"/>
                <w:sz w:val="24"/>
                <w:szCs w:val="24"/>
              </w:rPr>
              <w:t>14</w:t>
            </w:r>
          </w:p>
        </w:tc>
        <w:tc>
          <w:tcPr>
            <w:tcW w:w="448" w:type="pct"/>
          </w:tcPr>
          <w:p w:rsidR="00F363E0" w:rsidRPr="00281D39" w:rsidRDefault="00F363E0" w:rsidP="00F363E0">
            <w:pPr>
              <w:spacing w:after="0"/>
              <w:jc w:val="both"/>
              <w:rPr>
                <w:rFonts w:ascii="Times New Roman" w:hAnsi="Times New Roman"/>
                <w:sz w:val="24"/>
                <w:szCs w:val="24"/>
              </w:rPr>
            </w:pPr>
            <w:r w:rsidRPr="00281D39">
              <w:rPr>
                <w:rFonts w:ascii="Times New Roman" w:hAnsi="Times New Roman"/>
                <w:sz w:val="24"/>
                <w:szCs w:val="24"/>
              </w:rPr>
              <w:t>-</w:t>
            </w:r>
          </w:p>
        </w:tc>
        <w:tc>
          <w:tcPr>
            <w:tcW w:w="510" w:type="pct"/>
          </w:tcPr>
          <w:p w:rsidR="00F363E0" w:rsidRPr="00281D39" w:rsidRDefault="00F363E0" w:rsidP="00F363E0">
            <w:pPr>
              <w:spacing w:after="0"/>
              <w:jc w:val="both"/>
              <w:rPr>
                <w:rFonts w:ascii="Times New Roman" w:hAnsi="Times New Roman"/>
                <w:sz w:val="24"/>
                <w:szCs w:val="24"/>
              </w:rPr>
            </w:pPr>
            <w:r w:rsidRPr="00281D39">
              <w:rPr>
                <w:rFonts w:ascii="Times New Roman" w:hAnsi="Times New Roman"/>
                <w:sz w:val="24"/>
                <w:szCs w:val="24"/>
              </w:rPr>
              <w:t>18</w:t>
            </w:r>
          </w:p>
        </w:tc>
        <w:tc>
          <w:tcPr>
            <w:tcW w:w="186" w:type="pct"/>
          </w:tcPr>
          <w:p w:rsidR="00F363E0" w:rsidRPr="00281D39" w:rsidRDefault="00F363E0" w:rsidP="00F363E0">
            <w:pPr>
              <w:spacing w:after="0"/>
              <w:jc w:val="both"/>
              <w:rPr>
                <w:rFonts w:ascii="Times New Roman" w:hAnsi="Times New Roman"/>
                <w:sz w:val="24"/>
                <w:szCs w:val="24"/>
              </w:rPr>
            </w:pPr>
            <w:r w:rsidRPr="00281D39">
              <w:rPr>
                <w:rFonts w:ascii="Times New Roman" w:hAnsi="Times New Roman"/>
                <w:sz w:val="24"/>
                <w:szCs w:val="24"/>
              </w:rPr>
              <w:t>30</w:t>
            </w:r>
          </w:p>
        </w:tc>
        <w:tc>
          <w:tcPr>
            <w:tcW w:w="404" w:type="pct"/>
            <w:gridSpan w:val="3"/>
          </w:tcPr>
          <w:p w:rsidR="00F363E0" w:rsidRPr="00281D39" w:rsidRDefault="00F363E0" w:rsidP="00F363E0">
            <w:pPr>
              <w:spacing w:after="0"/>
              <w:jc w:val="both"/>
              <w:rPr>
                <w:rFonts w:ascii="Times New Roman" w:hAnsi="Times New Roman"/>
                <w:bCs/>
                <w:sz w:val="24"/>
                <w:szCs w:val="24"/>
              </w:rPr>
            </w:pPr>
            <w:r w:rsidRPr="00281D39">
              <w:rPr>
                <w:rFonts w:ascii="Times New Roman" w:hAnsi="Times New Roman"/>
                <w:bCs/>
                <w:sz w:val="24"/>
                <w:szCs w:val="24"/>
              </w:rPr>
              <w:t>12</w:t>
            </w:r>
          </w:p>
        </w:tc>
        <w:tc>
          <w:tcPr>
            <w:tcW w:w="460" w:type="pct"/>
          </w:tcPr>
          <w:p w:rsidR="00F363E0" w:rsidRPr="00281D39" w:rsidRDefault="00F363E0" w:rsidP="00F363E0">
            <w:pPr>
              <w:spacing w:after="0"/>
              <w:jc w:val="both"/>
              <w:rPr>
                <w:rFonts w:ascii="Times New Roman" w:hAnsi="Times New Roman"/>
                <w:bCs/>
                <w:sz w:val="24"/>
                <w:szCs w:val="24"/>
                <w:highlight w:val="yellow"/>
              </w:rPr>
            </w:pPr>
            <w:r w:rsidRPr="00281D39">
              <w:rPr>
                <w:rFonts w:ascii="Times New Roman" w:hAnsi="Times New Roman"/>
                <w:bCs/>
                <w:sz w:val="24"/>
                <w:szCs w:val="24"/>
              </w:rPr>
              <w:t>72</w:t>
            </w:r>
          </w:p>
        </w:tc>
      </w:tr>
      <w:tr w:rsidR="00F363E0" w:rsidRPr="00281D39" w:rsidTr="00281D39">
        <w:tc>
          <w:tcPr>
            <w:tcW w:w="647" w:type="pct"/>
          </w:tcPr>
          <w:p w:rsidR="00F363E0" w:rsidRPr="00281D39" w:rsidRDefault="00F363E0" w:rsidP="00F363E0">
            <w:pPr>
              <w:spacing w:after="0"/>
              <w:jc w:val="both"/>
              <w:rPr>
                <w:rFonts w:ascii="Times New Roman" w:hAnsi="Times New Roman"/>
                <w:i/>
                <w:sz w:val="24"/>
                <w:szCs w:val="24"/>
              </w:rPr>
            </w:pPr>
          </w:p>
        </w:tc>
        <w:tc>
          <w:tcPr>
            <w:tcW w:w="974" w:type="pct"/>
          </w:tcPr>
          <w:p w:rsidR="00F363E0" w:rsidRPr="00281D39" w:rsidRDefault="00F363E0" w:rsidP="00F363E0">
            <w:pPr>
              <w:suppressAutoHyphens/>
              <w:spacing w:after="0"/>
              <w:jc w:val="both"/>
              <w:rPr>
                <w:rFonts w:ascii="Times New Roman" w:hAnsi="Times New Roman"/>
                <w:sz w:val="24"/>
                <w:szCs w:val="24"/>
              </w:rPr>
            </w:pPr>
            <w:r w:rsidRPr="00281D39">
              <w:rPr>
                <w:rFonts w:ascii="Times New Roman" w:hAnsi="Times New Roman"/>
                <w:sz w:val="24"/>
                <w:szCs w:val="24"/>
              </w:rPr>
              <w:t xml:space="preserve">Производственная практика (по профилю специальности), часов </w:t>
            </w:r>
            <w:r w:rsidRPr="00281D39">
              <w:rPr>
                <w:rFonts w:ascii="Times New Roman" w:hAnsi="Times New Roman"/>
                <w:i/>
                <w:sz w:val="24"/>
                <w:szCs w:val="24"/>
              </w:rPr>
              <w:t>(если предусмотрена итоговая (концентрированная практика</w:t>
            </w:r>
            <w:r w:rsidRPr="00281D39">
              <w:rPr>
                <w:rFonts w:ascii="Times New Roman" w:hAnsi="Times New Roman"/>
                <w:sz w:val="24"/>
                <w:szCs w:val="24"/>
              </w:rPr>
              <w:t>)</w:t>
            </w:r>
          </w:p>
        </w:tc>
        <w:tc>
          <w:tcPr>
            <w:tcW w:w="397" w:type="pct"/>
          </w:tcPr>
          <w:p w:rsidR="00F363E0" w:rsidRPr="00281D39" w:rsidRDefault="00F363E0" w:rsidP="00F363E0">
            <w:pPr>
              <w:suppressAutoHyphens/>
              <w:spacing w:after="0"/>
              <w:jc w:val="both"/>
              <w:rPr>
                <w:rFonts w:ascii="Times New Roman" w:hAnsi="Times New Roman"/>
                <w:b/>
                <w:bCs/>
                <w:i/>
                <w:sz w:val="24"/>
                <w:szCs w:val="24"/>
              </w:rPr>
            </w:pPr>
            <w:r w:rsidRPr="00281D39">
              <w:rPr>
                <w:rFonts w:ascii="Times New Roman" w:hAnsi="Times New Roman"/>
                <w:b/>
                <w:bCs/>
                <w:i/>
                <w:sz w:val="24"/>
                <w:szCs w:val="24"/>
              </w:rPr>
              <w:t xml:space="preserve">       </w:t>
            </w:r>
            <w:r w:rsidRPr="00281D39">
              <w:rPr>
                <w:rFonts w:ascii="Times New Roman" w:hAnsi="Times New Roman"/>
                <w:i/>
                <w:sz w:val="24"/>
                <w:szCs w:val="24"/>
              </w:rPr>
              <w:t>72</w:t>
            </w:r>
          </w:p>
        </w:tc>
        <w:tc>
          <w:tcPr>
            <w:tcW w:w="255" w:type="pct"/>
            <w:shd w:val="clear" w:color="auto" w:fill="C0C0C0"/>
          </w:tcPr>
          <w:p w:rsidR="00F363E0" w:rsidRPr="00281D39" w:rsidRDefault="00F363E0" w:rsidP="00F363E0">
            <w:pPr>
              <w:spacing w:after="0"/>
              <w:jc w:val="both"/>
              <w:rPr>
                <w:rFonts w:ascii="Times New Roman" w:hAnsi="Times New Roman"/>
                <w:i/>
                <w:sz w:val="24"/>
                <w:szCs w:val="24"/>
              </w:rPr>
            </w:pPr>
          </w:p>
        </w:tc>
        <w:tc>
          <w:tcPr>
            <w:tcW w:w="223" w:type="pct"/>
            <w:shd w:val="clear" w:color="auto" w:fill="C0C0C0"/>
          </w:tcPr>
          <w:p w:rsidR="00F363E0" w:rsidRPr="00281D39" w:rsidRDefault="00F363E0" w:rsidP="00F363E0">
            <w:pPr>
              <w:spacing w:after="0"/>
              <w:jc w:val="both"/>
              <w:rPr>
                <w:rFonts w:ascii="Times New Roman" w:hAnsi="Times New Roman"/>
                <w:b/>
                <w:bCs/>
                <w:i/>
                <w:sz w:val="24"/>
                <w:szCs w:val="24"/>
              </w:rPr>
            </w:pPr>
          </w:p>
        </w:tc>
        <w:tc>
          <w:tcPr>
            <w:tcW w:w="497" w:type="pct"/>
            <w:shd w:val="clear" w:color="auto" w:fill="C0C0C0"/>
          </w:tcPr>
          <w:p w:rsidR="00F363E0" w:rsidRPr="00281D39" w:rsidRDefault="00F363E0" w:rsidP="00F363E0">
            <w:pPr>
              <w:spacing w:after="0"/>
              <w:jc w:val="both"/>
              <w:rPr>
                <w:rFonts w:ascii="Times New Roman" w:hAnsi="Times New Roman"/>
                <w:b/>
                <w:bCs/>
                <w:i/>
                <w:sz w:val="24"/>
                <w:szCs w:val="24"/>
              </w:rPr>
            </w:pPr>
          </w:p>
        </w:tc>
        <w:tc>
          <w:tcPr>
            <w:tcW w:w="1548" w:type="pct"/>
            <w:gridSpan w:val="6"/>
            <w:shd w:val="clear" w:color="auto" w:fill="C0C0C0"/>
          </w:tcPr>
          <w:p w:rsidR="00F363E0" w:rsidRPr="00281D39" w:rsidRDefault="00F363E0" w:rsidP="00F363E0">
            <w:pPr>
              <w:spacing w:after="0"/>
              <w:jc w:val="both"/>
              <w:rPr>
                <w:rFonts w:ascii="Times New Roman" w:hAnsi="Times New Roman"/>
                <w:i/>
                <w:sz w:val="24"/>
                <w:szCs w:val="24"/>
              </w:rPr>
            </w:pPr>
          </w:p>
        </w:tc>
        <w:tc>
          <w:tcPr>
            <w:tcW w:w="460" w:type="pct"/>
          </w:tcPr>
          <w:p w:rsidR="00F363E0" w:rsidRPr="00281D39" w:rsidRDefault="00F363E0" w:rsidP="00F363E0">
            <w:pPr>
              <w:suppressAutoHyphens/>
              <w:spacing w:after="0"/>
              <w:jc w:val="both"/>
              <w:rPr>
                <w:rFonts w:ascii="Times New Roman" w:hAnsi="Times New Roman"/>
                <w:i/>
                <w:sz w:val="24"/>
                <w:szCs w:val="24"/>
              </w:rPr>
            </w:pPr>
            <w:r w:rsidRPr="00281D39">
              <w:rPr>
                <w:rFonts w:ascii="Times New Roman" w:hAnsi="Times New Roman"/>
                <w:i/>
                <w:sz w:val="24"/>
                <w:szCs w:val="24"/>
              </w:rPr>
              <w:t>72</w:t>
            </w:r>
          </w:p>
        </w:tc>
      </w:tr>
      <w:tr w:rsidR="00F363E0" w:rsidRPr="00281D39" w:rsidTr="00281D39">
        <w:tc>
          <w:tcPr>
            <w:tcW w:w="647" w:type="pct"/>
          </w:tcPr>
          <w:p w:rsidR="00F363E0" w:rsidRPr="00281D39" w:rsidRDefault="00F363E0" w:rsidP="00F363E0">
            <w:pPr>
              <w:spacing w:after="0"/>
              <w:jc w:val="both"/>
              <w:rPr>
                <w:rFonts w:ascii="Times New Roman" w:hAnsi="Times New Roman"/>
                <w:i/>
                <w:sz w:val="24"/>
                <w:szCs w:val="24"/>
              </w:rPr>
            </w:pPr>
          </w:p>
        </w:tc>
        <w:tc>
          <w:tcPr>
            <w:tcW w:w="974" w:type="pct"/>
          </w:tcPr>
          <w:p w:rsidR="00F363E0" w:rsidRPr="00281D39" w:rsidRDefault="00F363E0" w:rsidP="00F363E0">
            <w:pPr>
              <w:suppressAutoHyphens/>
              <w:spacing w:after="0"/>
              <w:jc w:val="both"/>
              <w:rPr>
                <w:rFonts w:ascii="Times New Roman" w:hAnsi="Times New Roman"/>
                <w:sz w:val="24"/>
                <w:szCs w:val="24"/>
              </w:rPr>
            </w:pPr>
            <w:r w:rsidRPr="00281D39">
              <w:rPr>
                <w:rFonts w:ascii="Times New Roman" w:hAnsi="Times New Roman"/>
                <w:sz w:val="24"/>
                <w:szCs w:val="24"/>
              </w:rPr>
              <w:t>Промежуточная аттестация</w:t>
            </w:r>
          </w:p>
        </w:tc>
        <w:tc>
          <w:tcPr>
            <w:tcW w:w="397" w:type="pct"/>
          </w:tcPr>
          <w:p w:rsidR="00F363E0" w:rsidRPr="00281D39" w:rsidRDefault="00F363E0" w:rsidP="00F363E0">
            <w:pPr>
              <w:suppressAutoHyphens/>
              <w:spacing w:after="0"/>
              <w:jc w:val="both"/>
              <w:rPr>
                <w:rFonts w:ascii="Times New Roman" w:hAnsi="Times New Roman"/>
                <w:b/>
                <w:bCs/>
                <w:sz w:val="24"/>
                <w:szCs w:val="24"/>
              </w:rPr>
            </w:pPr>
          </w:p>
        </w:tc>
        <w:tc>
          <w:tcPr>
            <w:tcW w:w="255" w:type="pct"/>
            <w:shd w:val="clear" w:color="auto" w:fill="C0C0C0"/>
          </w:tcPr>
          <w:p w:rsidR="00F363E0" w:rsidRPr="00281D39" w:rsidRDefault="00F363E0" w:rsidP="00F363E0">
            <w:pPr>
              <w:spacing w:after="0"/>
              <w:jc w:val="both"/>
              <w:rPr>
                <w:rFonts w:ascii="Times New Roman" w:hAnsi="Times New Roman"/>
                <w:i/>
                <w:sz w:val="24"/>
                <w:szCs w:val="24"/>
              </w:rPr>
            </w:pPr>
          </w:p>
        </w:tc>
        <w:tc>
          <w:tcPr>
            <w:tcW w:w="223" w:type="pct"/>
            <w:shd w:val="clear" w:color="auto" w:fill="C0C0C0"/>
          </w:tcPr>
          <w:p w:rsidR="00F363E0" w:rsidRPr="00281D39" w:rsidRDefault="00F363E0" w:rsidP="00F363E0">
            <w:pPr>
              <w:spacing w:after="0"/>
              <w:jc w:val="both"/>
              <w:rPr>
                <w:rFonts w:ascii="Times New Roman" w:hAnsi="Times New Roman"/>
                <w:i/>
                <w:sz w:val="24"/>
                <w:szCs w:val="24"/>
              </w:rPr>
            </w:pPr>
          </w:p>
        </w:tc>
        <w:tc>
          <w:tcPr>
            <w:tcW w:w="497" w:type="pct"/>
            <w:shd w:val="clear" w:color="auto" w:fill="C0C0C0"/>
          </w:tcPr>
          <w:p w:rsidR="00F363E0" w:rsidRPr="00281D39" w:rsidRDefault="00F363E0" w:rsidP="00F363E0">
            <w:pPr>
              <w:spacing w:after="0"/>
              <w:jc w:val="both"/>
              <w:rPr>
                <w:rFonts w:ascii="Times New Roman" w:hAnsi="Times New Roman"/>
                <w:i/>
                <w:sz w:val="24"/>
                <w:szCs w:val="24"/>
              </w:rPr>
            </w:pPr>
          </w:p>
        </w:tc>
        <w:tc>
          <w:tcPr>
            <w:tcW w:w="1548" w:type="pct"/>
            <w:gridSpan w:val="6"/>
            <w:shd w:val="clear" w:color="auto" w:fill="C0C0C0"/>
          </w:tcPr>
          <w:p w:rsidR="00F363E0" w:rsidRPr="00281D39" w:rsidRDefault="00F363E0" w:rsidP="00F363E0">
            <w:pPr>
              <w:spacing w:after="0"/>
              <w:jc w:val="both"/>
              <w:rPr>
                <w:rFonts w:ascii="Times New Roman" w:hAnsi="Times New Roman"/>
                <w:i/>
                <w:sz w:val="24"/>
                <w:szCs w:val="24"/>
              </w:rPr>
            </w:pPr>
          </w:p>
        </w:tc>
        <w:tc>
          <w:tcPr>
            <w:tcW w:w="460" w:type="pct"/>
          </w:tcPr>
          <w:p w:rsidR="00F363E0" w:rsidRPr="00281D39" w:rsidRDefault="00F363E0" w:rsidP="00F363E0">
            <w:pPr>
              <w:suppressAutoHyphens/>
              <w:spacing w:after="0"/>
              <w:jc w:val="both"/>
              <w:rPr>
                <w:rFonts w:ascii="Times New Roman" w:hAnsi="Times New Roman"/>
                <w:sz w:val="24"/>
                <w:szCs w:val="24"/>
              </w:rPr>
            </w:pPr>
          </w:p>
        </w:tc>
      </w:tr>
      <w:tr w:rsidR="00F363E0" w:rsidRPr="00281D39" w:rsidTr="00281D39">
        <w:tc>
          <w:tcPr>
            <w:tcW w:w="647" w:type="pct"/>
          </w:tcPr>
          <w:p w:rsidR="00F363E0" w:rsidRPr="00281D39" w:rsidRDefault="00F363E0" w:rsidP="00F363E0">
            <w:pPr>
              <w:jc w:val="both"/>
              <w:rPr>
                <w:rFonts w:ascii="Times New Roman" w:hAnsi="Times New Roman"/>
                <w:b/>
                <w:i/>
                <w:sz w:val="24"/>
                <w:szCs w:val="24"/>
              </w:rPr>
            </w:pPr>
          </w:p>
        </w:tc>
        <w:tc>
          <w:tcPr>
            <w:tcW w:w="974" w:type="pct"/>
          </w:tcPr>
          <w:p w:rsidR="00F363E0" w:rsidRPr="00281D39" w:rsidRDefault="00F363E0" w:rsidP="00F363E0">
            <w:pPr>
              <w:jc w:val="both"/>
              <w:rPr>
                <w:rFonts w:ascii="Times New Roman" w:hAnsi="Times New Roman"/>
                <w:b/>
                <w:i/>
                <w:sz w:val="24"/>
                <w:szCs w:val="24"/>
              </w:rPr>
            </w:pPr>
            <w:r w:rsidRPr="00281D39">
              <w:rPr>
                <w:rFonts w:ascii="Times New Roman" w:hAnsi="Times New Roman"/>
                <w:b/>
                <w:i/>
                <w:sz w:val="24"/>
                <w:szCs w:val="24"/>
              </w:rPr>
              <w:t>Всего:</w:t>
            </w:r>
          </w:p>
        </w:tc>
        <w:tc>
          <w:tcPr>
            <w:tcW w:w="397" w:type="pct"/>
          </w:tcPr>
          <w:p w:rsidR="00F363E0" w:rsidRPr="00281D39" w:rsidRDefault="00F363E0" w:rsidP="00F363E0">
            <w:pPr>
              <w:spacing w:after="0"/>
              <w:jc w:val="both"/>
              <w:rPr>
                <w:rFonts w:ascii="Times New Roman" w:hAnsi="Times New Roman"/>
                <w:b/>
                <w:i/>
                <w:sz w:val="24"/>
                <w:szCs w:val="24"/>
              </w:rPr>
            </w:pPr>
            <w:r w:rsidRPr="00281D39">
              <w:rPr>
                <w:rFonts w:ascii="Times New Roman" w:hAnsi="Times New Roman"/>
                <w:b/>
                <w:i/>
                <w:sz w:val="24"/>
                <w:szCs w:val="24"/>
              </w:rPr>
              <w:t>298</w:t>
            </w:r>
          </w:p>
        </w:tc>
        <w:tc>
          <w:tcPr>
            <w:tcW w:w="255" w:type="pct"/>
          </w:tcPr>
          <w:p w:rsidR="00F363E0" w:rsidRPr="00281D39" w:rsidRDefault="00F363E0" w:rsidP="00F363E0">
            <w:pPr>
              <w:spacing w:after="0"/>
              <w:jc w:val="both"/>
              <w:rPr>
                <w:rFonts w:ascii="Times New Roman" w:hAnsi="Times New Roman"/>
                <w:b/>
                <w:i/>
                <w:sz w:val="24"/>
                <w:szCs w:val="24"/>
              </w:rPr>
            </w:pPr>
            <w:r w:rsidRPr="00281D39">
              <w:rPr>
                <w:rFonts w:ascii="Times New Roman" w:hAnsi="Times New Roman"/>
                <w:b/>
                <w:i/>
                <w:sz w:val="24"/>
                <w:szCs w:val="24"/>
              </w:rPr>
              <w:t>168</w:t>
            </w:r>
          </w:p>
        </w:tc>
        <w:tc>
          <w:tcPr>
            <w:tcW w:w="223" w:type="pct"/>
          </w:tcPr>
          <w:p w:rsidR="00F363E0" w:rsidRPr="00281D39" w:rsidRDefault="00F363E0" w:rsidP="00F363E0">
            <w:pPr>
              <w:spacing w:after="0"/>
              <w:jc w:val="both"/>
              <w:rPr>
                <w:rFonts w:ascii="Times New Roman" w:hAnsi="Times New Roman"/>
                <w:b/>
                <w:i/>
                <w:sz w:val="24"/>
                <w:szCs w:val="24"/>
              </w:rPr>
            </w:pPr>
            <w:r w:rsidRPr="00281D39">
              <w:rPr>
                <w:rFonts w:ascii="Times New Roman" w:hAnsi="Times New Roman"/>
                <w:b/>
                <w:i/>
                <w:sz w:val="24"/>
                <w:szCs w:val="24"/>
              </w:rPr>
              <w:t>190</w:t>
            </w:r>
          </w:p>
        </w:tc>
        <w:tc>
          <w:tcPr>
            <w:tcW w:w="497" w:type="pct"/>
          </w:tcPr>
          <w:p w:rsidR="00F363E0" w:rsidRPr="00281D39" w:rsidRDefault="00F363E0" w:rsidP="00F363E0">
            <w:pPr>
              <w:spacing w:after="0"/>
              <w:jc w:val="both"/>
              <w:rPr>
                <w:rFonts w:ascii="Times New Roman" w:hAnsi="Times New Roman"/>
                <w:b/>
                <w:i/>
                <w:sz w:val="24"/>
                <w:szCs w:val="24"/>
              </w:rPr>
            </w:pPr>
            <w:r w:rsidRPr="00281D39">
              <w:rPr>
                <w:rFonts w:ascii="Times New Roman" w:hAnsi="Times New Roman"/>
                <w:b/>
                <w:i/>
                <w:sz w:val="24"/>
                <w:szCs w:val="24"/>
              </w:rPr>
              <w:t>60</w:t>
            </w:r>
          </w:p>
        </w:tc>
        <w:tc>
          <w:tcPr>
            <w:tcW w:w="448" w:type="pct"/>
          </w:tcPr>
          <w:p w:rsidR="00F363E0" w:rsidRPr="00281D39" w:rsidRDefault="00F363E0" w:rsidP="00F363E0">
            <w:pPr>
              <w:spacing w:after="0"/>
              <w:jc w:val="both"/>
              <w:rPr>
                <w:rFonts w:ascii="Times New Roman" w:hAnsi="Times New Roman"/>
                <w:b/>
                <w:i/>
                <w:sz w:val="24"/>
                <w:szCs w:val="24"/>
              </w:rPr>
            </w:pPr>
          </w:p>
        </w:tc>
        <w:tc>
          <w:tcPr>
            <w:tcW w:w="510" w:type="pct"/>
          </w:tcPr>
          <w:p w:rsidR="00F363E0" w:rsidRPr="00281D39" w:rsidRDefault="00F363E0" w:rsidP="00F363E0">
            <w:pPr>
              <w:spacing w:after="0"/>
              <w:jc w:val="both"/>
              <w:rPr>
                <w:rFonts w:ascii="Times New Roman" w:hAnsi="Times New Roman"/>
                <w:b/>
                <w:i/>
                <w:sz w:val="24"/>
                <w:szCs w:val="24"/>
              </w:rPr>
            </w:pPr>
            <w:r w:rsidRPr="00281D39">
              <w:rPr>
                <w:rFonts w:ascii="Times New Roman" w:hAnsi="Times New Roman"/>
                <w:b/>
                <w:i/>
                <w:sz w:val="24"/>
                <w:szCs w:val="24"/>
              </w:rPr>
              <w:t>50</w:t>
            </w:r>
          </w:p>
        </w:tc>
        <w:tc>
          <w:tcPr>
            <w:tcW w:w="193" w:type="pct"/>
            <w:gridSpan w:val="2"/>
          </w:tcPr>
          <w:p w:rsidR="00F363E0" w:rsidRPr="00281D39" w:rsidRDefault="00F363E0" w:rsidP="00F363E0">
            <w:pPr>
              <w:spacing w:after="0"/>
              <w:jc w:val="both"/>
              <w:rPr>
                <w:rFonts w:ascii="Times New Roman" w:hAnsi="Times New Roman"/>
                <w:b/>
                <w:i/>
                <w:sz w:val="24"/>
                <w:szCs w:val="24"/>
                <w:vertAlign w:val="superscript"/>
              </w:rPr>
            </w:pPr>
            <w:r w:rsidRPr="00281D39">
              <w:rPr>
                <w:rFonts w:ascii="Times New Roman" w:hAnsi="Times New Roman"/>
                <w:b/>
                <w:i/>
                <w:sz w:val="24"/>
                <w:szCs w:val="24"/>
              </w:rPr>
              <w:t>30</w:t>
            </w:r>
          </w:p>
        </w:tc>
        <w:tc>
          <w:tcPr>
            <w:tcW w:w="397" w:type="pct"/>
            <w:gridSpan w:val="2"/>
          </w:tcPr>
          <w:p w:rsidR="00F363E0" w:rsidRPr="00281D39" w:rsidRDefault="00F363E0" w:rsidP="00F363E0">
            <w:pPr>
              <w:spacing w:after="0"/>
              <w:jc w:val="both"/>
              <w:rPr>
                <w:rFonts w:ascii="Times New Roman" w:hAnsi="Times New Roman"/>
                <w:b/>
                <w:i/>
                <w:sz w:val="24"/>
                <w:szCs w:val="24"/>
              </w:rPr>
            </w:pPr>
            <w:r w:rsidRPr="00281D39">
              <w:rPr>
                <w:rFonts w:ascii="Times New Roman" w:hAnsi="Times New Roman"/>
                <w:b/>
                <w:i/>
                <w:sz w:val="24"/>
                <w:szCs w:val="24"/>
              </w:rPr>
              <w:t>36</w:t>
            </w:r>
          </w:p>
        </w:tc>
        <w:tc>
          <w:tcPr>
            <w:tcW w:w="460" w:type="pct"/>
          </w:tcPr>
          <w:p w:rsidR="00F363E0" w:rsidRPr="00281D39" w:rsidRDefault="00F363E0" w:rsidP="00F363E0">
            <w:pPr>
              <w:spacing w:after="0"/>
              <w:jc w:val="both"/>
              <w:rPr>
                <w:rFonts w:ascii="Times New Roman" w:hAnsi="Times New Roman"/>
                <w:b/>
                <w:i/>
                <w:sz w:val="24"/>
                <w:szCs w:val="24"/>
              </w:rPr>
            </w:pPr>
            <w:r w:rsidRPr="00281D39">
              <w:rPr>
                <w:rFonts w:ascii="Times New Roman" w:hAnsi="Times New Roman"/>
                <w:b/>
                <w:i/>
                <w:sz w:val="24"/>
                <w:szCs w:val="24"/>
              </w:rPr>
              <w:t>72</w:t>
            </w:r>
          </w:p>
        </w:tc>
      </w:tr>
    </w:tbl>
    <w:p w:rsidR="00F363E0" w:rsidRPr="003A5E00" w:rsidRDefault="00F363E0" w:rsidP="00F363E0">
      <w:pPr>
        <w:ind w:left="851"/>
        <w:jc w:val="both"/>
        <w:rPr>
          <w:rFonts w:ascii="Times New Roman" w:hAnsi="Times New Roman"/>
          <w:b/>
          <w:sz w:val="24"/>
          <w:szCs w:val="24"/>
        </w:rPr>
      </w:pPr>
      <w:r w:rsidRPr="003A5E00">
        <w:rPr>
          <w:rFonts w:ascii="Times New Roman" w:hAnsi="Times New Roman"/>
          <w:b/>
        </w:rPr>
        <w:br w:type="page"/>
      </w:r>
      <w:r w:rsidRPr="003A5E00">
        <w:rPr>
          <w:rFonts w:ascii="Times New Roman" w:hAnsi="Times New Roman"/>
          <w:b/>
          <w:sz w:val="24"/>
          <w:szCs w:val="24"/>
        </w:rPr>
        <w:lastRenderedPageBreak/>
        <w:t>2.2. Тематический план и содержание профессионального модуля (ПМ)</w:t>
      </w:r>
    </w:p>
    <w:tbl>
      <w:tblPr>
        <w:tblW w:w="15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90"/>
        <w:gridCol w:w="545"/>
        <w:gridCol w:w="7496"/>
        <w:gridCol w:w="1377"/>
        <w:gridCol w:w="1377"/>
        <w:gridCol w:w="1222"/>
      </w:tblGrid>
      <w:tr w:rsidR="00F363E0" w:rsidRPr="00C81E53" w:rsidTr="00281D39">
        <w:trPr>
          <w:trHeight w:val="3373"/>
        </w:trPr>
        <w:tc>
          <w:tcPr>
            <w:tcW w:w="3090" w:type="dxa"/>
          </w:tcPr>
          <w:p w:rsidR="00F363E0" w:rsidRPr="00C81E53" w:rsidRDefault="00F363E0" w:rsidP="00F363E0">
            <w:pPr>
              <w:jc w:val="both"/>
              <w:rPr>
                <w:rFonts w:ascii="Times New Roman" w:hAnsi="Times New Roman"/>
                <w:b/>
                <w:sz w:val="24"/>
                <w:szCs w:val="24"/>
              </w:rPr>
            </w:pPr>
            <w:r w:rsidRPr="00C81E53">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8040" w:type="dxa"/>
            <w:gridSpan w:val="2"/>
            <w:vAlign w:val="center"/>
          </w:tcPr>
          <w:p w:rsidR="00F363E0" w:rsidRPr="00C81E53" w:rsidRDefault="00F363E0" w:rsidP="00F363E0">
            <w:pPr>
              <w:suppressAutoHyphens/>
              <w:spacing w:after="0"/>
              <w:jc w:val="both"/>
              <w:rPr>
                <w:rFonts w:ascii="Times New Roman" w:hAnsi="Times New Roman"/>
                <w:b/>
                <w:bCs/>
                <w:sz w:val="24"/>
                <w:szCs w:val="24"/>
              </w:rPr>
            </w:pPr>
            <w:r w:rsidRPr="00C81E53">
              <w:rPr>
                <w:rFonts w:ascii="Times New Roman" w:hAnsi="Times New Roman"/>
                <w:b/>
                <w:bCs/>
                <w:sz w:val="24"/>
                <w:szCs w:val="24"/>
              </w:rPr>
              <w:t>Содержание учебного материала,</w:t>
            </w:r>
          </w:p>
          <w:p w:rsidR="00F363E0" w:rsidRPr="00C81E53" w:rsidRDefault="00F363E0" w:rsidP="00F363E0">
            <w:pPr>
              <w:suppressAutoHyphens/>
              <w:spacing w:after="0"/>
              <w:jc w:val="both"/>
              <w:rPr>
                <w:rFonts w:ascii="Times New Roman" w:hAnsi="Times New Roman"/>
                <w:b/>
                <w:sz w:val="24"/>
                <w:szCs w:val="24"/>
              </w:rPr>
            </w:pPr>
            <w:r w:rsidRPr="00C81E53">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C81E53">
              <w:rPr>
                <w:rFonts w:ascii="Times New Roman" w:hAnsi="Times New Roman"/>
                <w:bCs/>
                <w:i/>
                <w:sz w:val="24"/>
                <w:szCs w:val="24"/>
              </w:rPr>
              <w:t>(если предусмотрены)</w:t>
            </w:r>
          </w:p>
        </w:tc>
        <w:tc>
          <w:tcPr>
            <w:tcW w:w="1377" w:type="dxa"/>
            <w:vAlign w:val="center"/>
          </w:tcPr>
          <w:p w:rsidR="00F363E0" w:rsidRPr="00C81E53" w:rsidRDefault="00F363E0" w:rsidP="00F363E0">
            <w:pPr>
              <w:jc w:val="both"/>
              <w:rPr>
                <w:rFonts w:ascii="Times New Roman" w:hAnsi="Times New Roman"/>
                <w:b/>
                <w:bCs/>
                <w:sz w:val="24"/>
                <w:szCs w:val="24"/>
              </w:rPr>
            </w:pPr>
            <w:r w:rsidRPr="00C81E53">
              <w:rPr>
                <w:rFonts w:ascii="Times New Roman" w:hAnsi="Times New Roman"/>
                <w:b/>
                <w:bCs/>
                <w:sz w:val="24"/>
                <w:szCs w:val="24"/>
              </w:rPr>
              <w:t xml:space="preserve">Объем, акад. ч / в том числе в форме практической подготовки, </w:t>
            </w:r>
            <w:proofErr w:type="spellStart"/>
            <w:r w:rsidRPr="00C81E53">
              <w:rPr>
                <w:rFonts w:ascii="Times New Roman" w:hAnsi="Times New Roman"/>
                <w:b/>
                <w:bCs/>
                <w:sz w:val="24"/>
                <w:szCs w:val="24"/>
              </w:rPr>
              <w:t>акад</w:t>
            </w:r>
            <w:proofErr w:type="spellEnd"/>
            <w:r w:rsidRPr="00C81E53">
              <w:rPr>
                <w:rFonts w:ascii="Times New Roman" w:hAnsi="Times New Roman"/>
                <w:b/>
                <w:bCs/>
                <w:sz w:val="24"/>
                <w:szCs w:val="24"/>
              </w:rPr>
              <w:t xml:space="preserve"> ч</w:t>
            </w:r>
          </w:p>
        </w:tc>
        <w:tc>
          <w:tcPr>
            <w:tcW w:w="1377" w:type="dxa"/>
          </w:tcPr>
          <w:p w:rsidR="00F363E0" w:rsidRPr="00C81E53" w:rsidRDefault="00F363E0" w:rsidP="00F363E0">
            <w:pPr>
              <w:jc w:val="both"/>
              <w:rPr>
                <w:rFonts w:ascii="Times New Roman" w:hAnsi="Times New Roman"/>
                <w:b/>
                <w:bCs/>
                <w:sz w:val="24"/>
                <w:szCs w:val="24"/>
              </w:rPr>
            </w:pPr>
            <w:r w:rsidRPr="00C81E53">
              <w:rPr>
                <w:rFonts w:ascii="Times New Roman" w:eastAsia="Calibri" w:hAnsi="Times New Roman"/>
                <w:b/>
                <w:bCs/>
                <w:sz w:val="24"/>
                <w:szCs w:val="24"/>
                <w:lang w:eastAsia="en-US"/>
              </w:rPr>
              <w:t>Код ПК, ОК</w:t>
            </w:r>
          </w:p>
        </w:tc>
        <w:tc>
          <w:tcPr>
            <w:tcW w:w="1222" w:type="dxa"/>
          </w:tcPr>
          <w:p w:rsidR="00F363E0" w:rsidRPr="00C81E53" w:rsidRDefault="00F363E0" w:rsidP="00F363E0">
            <w:pPr>
              <w:jc w:val="both"/>
              <w:rPr>
                <w:rFonts w:ascii="Times New Roman" w:hAnsi="Times New Roman"/>
                <w:b/>
                <w:bCs/>
                <w:sz w:val="24"/>
                <w:szCs w:val="24"/>
              </w:rPr>
            </w:pPr>
            <w:r w:rsidRPr="00C81E53">
              <w:rPr>
                <w:rFonts w:ascii="Times New Roman" w:eastAsia="Calibri" w:hAnsi="Times New Roman"/>
                <w:b/>
                <w:bCs/>
                <w:sz w:val="24"/>
                <w:szCs w:val="24"/>
                <w:lang w:eastAsia="en-US"/>
              </w:rPr>
              <w:t>Код Н/У/З</w:t>
            </w:r>
          </w:p>
        </w:tc>
      </w:tr>
      <w:tr w:rsidR="00F363E0" w:rsidRPr="00C81E53" w:rsidTr="00281D39">
        <w:trPr>
          <w:trHeight w:val="299"/>
        </w:trPr>
        <w:tc>
          <w:tcPr>
            <w:tcW w:w="11131" w:type="dxa"/>
            <w:gridSpan w:val="3"/>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bCs/>
                <w:sz w:val="24"/>
                <w:szCs w:val="24"/>
              </w:rPr>
              <w:t>ПМ 03 Выполнение работ по одной или нескольким должностям рабочих, служащих</w:t>
            </w:r>
          </w:p>
        </w:tc>
        <w:tc>
          <w:tcPr>
            <w:tcW w:w="1377" w:type="dxa"/>
          </w:tcPr>
          <w:p w:rsidR="00F363E0" w:rsidRPr="00C81E53" w:rsidRDefault="00F363E0" w:rsidP="00F363E0">
            <w:pPr>
              <w:spacing w:after="0"/>
              <w:jc w:val="both"/>
              <w:rPr>
                <w:rFonts w:ascii="Times New Roman" w:hAnsi="Times New Roman"/>
                <w:b/>
                <w:sz w:val="24"/>
                <w:szCs w:val="24"/>
              </w:rPr>
            </w:pP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314"/>
        </w:trPr>
        <w:tc>
          <w:tcPr>
            <w:tcW w:w="11131" w:type="dxa"/>
            <w:gridSpan w:val="3"/>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b/>
                <w:sz w:val="24"/>
                <w:szCs w:val="24"/>
              </w:rPr>
              <w:t>ПМ 03.01 Технология выполнения работ по профессии Садовник</w:t>
            </w:r>
          </w:p>
        </w:tc>
        <w:tc>
          <w:tcPr>
            <w:tcW w:w="1377" w:type="dxa"/>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298/168</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314"/>
        </w:trPr>
        <w:tc>
          <w:tcPr>
            <w:tcW w:w="11131" w:type="dxa"/>
            <w:gridSpan w:val="3"/>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Раздел 1. Цветоводство.</w:t>
            </w:r>
          </w:p>
        </w:tc>
        <w:tc>
          <w:tcPr>
            <w:tcW w:w="1377" w:type="dxa"/>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30/18</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314"/>
        </w:trPr>
        <w:tc>
          <w:tcPr>
            <w:tcW w:w="3090"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b/>
                <w:sz w:val="24"/>
                <w:szCs w:val="24"/>
              </w:rPr>
              <w:t>Тема 1.1.</w:t>
            </w:r>
            <w:r w:rsidRPr="00C81E53">
              <w:rPr>
                <w:rFonts w:ascii="Times New Roman" w:hAnsi="Times New Roman"/>
                <w:sz w:val="24"/>
                <w:szCs w:val="24"/>
              </w:rPr>
              <w:t xml:space="preserve"> Характеристика и размножение цветочных культур.</w:t>
            </w:r>
          </w:p>
        </w:tc>
        <w:tc>
          <w:tcPr>
            <w:tcW w:w="8040" w:type="dxa"/>
            <w:gridSpan w:val="2"/>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Содержание</w:t>
            </w:r>
          </w:p>
        </w:tc>
        <w:tc>
          <w:tcPr>
            <w:tcW w:w="1377" w:type="dxa"/>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8</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1.</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 xml:space="preserve">Цветоводство, как отрасль растениеводства. </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ОК 01</w:t>
            </w:r>
          </w:p>
          <w:p w:rsidR="00F363E0" w:rsidRPr="00C81E53" w:rsidRDefault="00F363E0" w:rsidP="00F363E0">
            <w:pPr>
              <w:spacing w:after="0"/>
              <w:jc w:val="both"/>
              <w:rPr>
                <w:rFonts w:ascii="Times New Roman" w:hAnsi="Times New Roman"/>
                <w:sz w:val="24"/>
                <w:szCs w:val="24"/>
              </w:rPr>
            </w:pP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ПК 3.4</w:t>
            </w:r>
          </w:p>
        </w:tc>
        <w:tc>
          <w:tcPr>
            <w:tcW w:w="1222"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Уо.01.01</w:t>
            </w:r>
          </w:p>
          <w:p w:rsidR="00F363E0" w:rsidRPr="00C81E53" w:rsidRDefault="00F363E0" w:rsidP="00F363E0">
            <w:pPr>
              <w:spacing w:after="0"/>
              <w:jc w:val="both"/>
              <w:rPr>
                <w:rFonts w:ascii="Times New Roman" w:hAnsi="Times New Roman"/>
                <w:sz w:val="24"/>
                <w:szCs w:val="24"/>
              </w:rPr>
            </w:pPr>
            <w:proofErr w:type="spellStart"/>
            <w:r w:rsidRPr="00C81E53">
              <w:rPr>
                <w:rFonts w:ascii="Times New Roman" w:hAnsi="Times New Roman"/>
                <w:sz w:val="24"/>
                <w:szCs w:val="24"/>
              </w:rPr>
              <w:t>Зо</w:t>
            </w:r>
            <w:proofErr w:type="spellEnd"/>
            <w:r w:rsidRPr="00C81E53">
              <w:rPr>
                <w:rFonts w:ascii="Times New Roman" w:hAnsi="Times New Roman"/>
                <w:sz w:val="24"/>
                <w:szCs w:val="24"/>
              </w:rPr>
              <w:t xml:space="preserve"> 01.03</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З 3.4.01</w:t>
            </w:r>
          </w:p>
        </w:tc>
      </w:tr>
      <w:tr w:rsidR="00F363E0" w:rsidRPr="00C81E53" w:rsidTr="00281D39">
        <w:trPr>
          <w:trHeight w:val="222"/>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7495" w:type="dxa"/>
          </w:tcPr>
          <w:p w:rsidR="00F363E0" w:rsidRPr="00C81E53" w:rsidRDefault="00F363E0" w:rsidP="00F363E0">
            <w:pPr>
              <w:spacing w:after="0"/>
              <w:jc w:val="both"/>
              <w:rPr>
                <w:rFonts w:ascii="Times New Roman" w:hAnsi="Times New Roman"/>
                <w:sz w:val="24"/>
                <w:szCs w:val="24"/>
                <w:highlight w:val="yellow"/>
              </w:rPr>
            </w:pPr>
            <w:r w:rsidRPr="00C81E53">
              <w:rPr>
                <w:rFonts w:ascii="Times New Roman" w:hAnsi="Times New Roman"/>
                <w:sz w:val="24"/>
                <w:szCs w:val="24"/>
              </w:rPr>
              <w:t>Способы выращивания цветочных культур.</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211"/>
        </w:trPr>
        <w:tc>
          <w:tcPr>
            <w:tcW w:w="3090" w:type="dxa"/>
            <w:vMerge/>
          </w:tcPr>
          <w:p w:rsidR="00F363E0" w:rsidRPr="00C81E53" w:rsidRDefault="00F363E0" w:rsidP="00F363E0">
            <w:pPr>
              <w:spacing w:after="0"/>
              <w:jc w:val="both"/>
              <w:rPr>
                <w:rFonts w:ascii="Times New Roman" w:hAnsi="Times New Roman"/>
                <w:sz w:val="24"/>
                <w:szCs w:val="24"/>
              </w:rPr>
            </w:pPr>
          </w:p>
        </w:tc>
        <w:tc>
          <w:tcPr>
            <w:tcW w:w="8040" w:type="dxa"/>
            <w:gridSpan w:val="2"/>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В том числе практических занятий и лабораторных работ</w:t>
            </w:r>
          </w:p>
        </w:tc>
        <w:tc>
          <w:tcPr>
            <w:tcW w:w="1377" w:type="dxa"/>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4</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198"/>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1</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Посев, способы. Подготовка семян к посеву.</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ОК 04</w:t>
            </w:r>
          </w:p>
          <w:p w:rsidR="00F363E0" w:rsidRPr="00C81E53" w:rsidRDefault="00F363E0" w:rsidP="00F363E0">
            <w:pPr>
              <w:spacing w:after="0"/>
              <w:jc w:val="both"/>
              <w:rPr>
                <w:rFonts w:ascii="Times New Roman" w:hAnsi="Times New Roman"/>
                <w:sz w:val="24"/>
                <w:szCs w:val="24"/>
              </w:rPr>
            </w:pP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ПК 3.4</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ПО 3.4.02</w:t>
            </w:r>
          </w:p>
        </w:tc>
        <w:tc>
          <w:tcPr>
            <w:tcW w:w="1222"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Уо.04.01</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Зо.04.01</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У 3.4.01</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У 3.4.02</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У 3.4.03</w:t>
            </w:r>
          </w:p>
        </w:tc>
      </w:tr>
      <w:tr w:rsidR="00F363E0" w:rsidRPr="00C81E53" w:rsidTr="00281D39">
        <w:trPr>
          <w:trHeight w:val="262"/>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 xml:space="preserve">Составление </w:t>
            </w:r>
            <w:proofErr w:type="spellStart"/>
            <w:r w:rsidRPr="00C81E53">
              <w:rPr>
                <w:rFonts w:ascii="Times New Roman" w:hAnsi="Times New Roman"/>
                <w:sz w:val="24"/>
                <w:szCs w:val="24"/>
              </w:rPr>
              <w:t>агротехплана</w:t>
            </w:r>
            <w:proofErr w:type="spellEnd"/>
            <w:r w:rsidRPr="00C81E53">
              <w:rPr>
                <w:rFonts w:ascii="Times New Roman" w:hAnsi="Times New Roman"/>
                <w:sz w:val="24"/>
                <w:szCs w:val="24"/>
              </w:rPr>
              <w:t xml:space="preserve"> выращивания цветочных культур</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314"/>
        </w:trPr>
        <w:tc>
          <w:tcPr>
            <w:tcW w:w="3090"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b/>
                <w:sz w:val="24"/>
                <w:szCs w:val="24"/>
              </w:rPr>
              <w:t>Тема 1.2.</w:t>
            </w:r>
            <w:r w:rsidRPr="00C81E53">
              <w:rPr>
                <w:rFonts w:ascii="Times New Roman" w:hAnsi="Times New Roman"/>
                <w:sz w:val="24"/>
                <w:szCs w:val="24"/>
              </w:rPr>
              <w:t xml:space="preserve">  Цветы открытого и закрытого грунта.</w:t>
            </w:r>
          </w:p>
        </w:tc>
        <w:tc>
          <w:tcPr>
            <w:tcW w:w="8040" w:type="dxa"/>
            <w:gridSpan w:val="2"/>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Содержание</w:t>
            </w:r>
          </w:p>
        </w:tc>
        <w:tc>
          <w:tcPr>
            <w:tcW w:w="1377" w:type="dxa"/>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14</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1.</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Цветы открытого и закрытого грунта. Характеристика, использование. Биологические особенности, технология выращивания</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ПК 3.1</w:t>
            </w:r>
          </w:p>
        </w:tc>
        <w:tc>
          <w:tcPr>
            <w:tcW w:w="1222"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З 3.1.01</w:t>
            </w:r>
          </w:p>
        </w:tc>
      </w:tr>
      <w:tr w:rsidR="00F363E0" w:rsidRPr="00C81E53" w:rsidTr="00281D39">
        <w:trPr>
          <w:trHeight w:val="208"/>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Промышленное цветоводство.</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8040" w:type="dxa"/>
            <w:gridSpan w:val="2"/>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В том числе практических занятий и лабораторных работ</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10</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1.</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Изучение однолетних цветочных культур по фотоснимкам, рисункам.</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ОК 02</w:t>
            </w:r>
          </w:p>
          <w:p w:rsidR="00F363E0" w:rsidRPr="00C81E53" w:rsidRDefault="00F363E0" w:rsidP="00F363E0">
            <w:pPr>
              <w:spacing w:after="0"/>
              <w:jc w:val="both"/>
              <w:rPr>
                <w:rFonts w:ascii="Times New Roman" w:hAnsi="Times New Roman"/>
                <w:sz w:val="24"/>
                <w:szCs w:val="24"/>
              </w:rPr>
            </w:pP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ПК 3.1</w:t>
            </w:r>
          </w:p>
        </w:tc>
        <w:tc>
          <w:tcPr>
            <w:tcW w:w="1222"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Уо.02.01</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Зо.0202</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З 3.1.01</w:t>
            </w: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7495" w:type="dxa"/>
          </w:tcPr>
          <w:p w:rsidR="00F363E0" w:rsidRPr="00C81E53" w:rsidRDefault="00F363E0" w:rsidP="00F363E0">
            <w:pPr>
              <w:spacing w:after="0"/>
              <w:jc w:val="both"/>
              <w:rPr>
                <w:rFonts w:ascii="Times New Roman" w:hAnsi="Times New Roman"/>
                <w:sz w:val="24"/>
                <w:szCs w:val="24"/>
                <w:highlight w:val="yellow"/>
              </w:rPr>
            </w:pPr>
            <w:r w:rsidRPr="00C81E53">
              <w:rPr>
                <w:rFonts w:ascii="Times New Roman" w:hAnsi="Times New Roman"/>
                <w:sz w:val="24"/>
                <w:szCs w:val="24"/>
              </w:rPr>
              <w:t>Изучение многолетних декоративных злаковых трав по фотоснимкам и рисункам.</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3</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 xml:space="preserve">Изучение многолетних декоративно-лиственных культур по фотоснимкам, рисункам. </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4</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 xml:space="preserve">Изучение многолетних луковичных и </w:t>
            </w:r>
            <w:proofErr w:type="spellStart"/>
            <w:r w:rsidRPr="00C81E53">
              <w:rPr>
                <w:rFonts w:ascii="Times New Roman" w:hAnsi="Times New Roman"/>
                <w:sz w:val="24"/>
                <w:szCs w:val="24"/>
              </w:rPr>
              <w:t>клубнелуковичных</w:t>
            </w:r>
            <w:proofErr w:type="spellEnd"/>
            <w:r w:rsidRPr="00C81E53">
              <w:rPr>
                <w:rFonts w:ascii="Times New Roman" w:hAnsi="Times New Roman"/>
                <w:sz w:val="24"/>
                <w:szCs w:val="24"/>
              </w:rPr>
              <w:t xml:space="preserve"> цветочных культур по фотоснимкам и рисункам.</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488"/>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5</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 xml:space="preserve">Изучение многолетников, зимующих в грунте (стержневые, </w:t>
            </w:r>
            <w:proofErr w:type="spellStart"/>
            <w:r w:rsidRPr="00C81E53">
              <w:rPr>
                <w:rFonts w:ascii="Times New Roman" w:hAnsi="Times New Roman"/>
                <w:sz w:val="24"/>
                <w:szCs w:val="24"/>
              </w:rPr>
              <w:t>кистекорневые</w:t>
            </w:r>
            <w:proofErr w:type="spellEnd"/>
            <w:r w:rsidRPr="00C81E53">
              <w:rPr>
                <w:rFonts w:ascii="Times New Roman" w:hAnsi="Times New Roman"/>
                <w:sz w:val="24"/>
                <w:szCs w:val="24"/>
              </w:rPr>
              <w:t>) по фотоснимкам и рисункам</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143"/>
        </w:trPr>
        <w:tc>
          <w:tcPr>
            <w:tcW w:w="3090"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b/>
                <w:sz w:val="24"/>
                <w:szCs w:val="24"/>
              </w:rPr>
              <w:t>Тема 1.3.</w:t>
            </w:r>
            <w:r w:rsidRPr="00C81E53">
              <w:rPr>
                <w:rFonts w:ascii="Times New Roman" w:hAnsi="Times New Roman"/>
                <w:sz w:val="24"/>
                <w:szCs w:val="24"/>
              </w:rPr>
              <w:t xml:space="preserve"> Проектирование цветников. Уход.</w:t>
            </w:r>
          </w:p>
        </w:tc>
        <w:tc>
          <w:tcPr>
            <w:tcW w:w="8040" w:type="dxa"/>
            <w:gridSpan w:val="2"/>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Содержание</w:t>
            </w:r>
          </w:p>
        </w:tc>
        <w:tc>
          <w:tcPr>
            <w:tcW w:w="1377" w:type="dxa"/>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8</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1.</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Виды цветников. Основы композиции.</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ПК 3.1</w:t>
            </w:r>
          </w:p>
        </w:tc>
        <w:tc>
          <w:tcPr>
            <w:tcW w:w="1222"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З 3.1.01</w:t>
            </w:r>
          </w:p>
        </w:tc>
      </w:tr>
      <w:tr w:rsidR="00F363E0" w:rsidRPr="00C81E53" w:rsidTr="00281D39">
        <w:trPr>
          <w:trHeight w:val="270"/>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Технология закладки и уход за цветником</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8040" w:type="dxa"/>
            <w:gridSpan w:val="2"/>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В том числе практических занятий и лабораторных работ</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4</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1</w:t>
            </w:r>
          </w:p>
        </w:tc>
        <w:tc>
          <w:tcPr>
            <w:tcW w:w="7495" w:type="dxa"/>
          </w:tcPr>
          <w:p w:rsidR="00F363E0" w:rsidRPr="00C81E53" w:rsidRDefault="00F363E0" w:rsidP="00F363E0">
            <w:pPr>
              <w:spacing w:after="0"/>
              <w:jc w:val="both"/>
              <w:rPr>
                <w:rFonts w:ascii="Times New Roman" w:hAnsi="Times New Roman"/>
                <w:sz w:val="24"/>
                <w:szCs w:val="24"/>
                <w:highlight w:val="yellow"/>
              </w:rPr>
            </w:pPr>
            <w:r w:rsidRPr="00C81E53">
              <w:rPr>
                <w:rFonts w:ascii="Times New Roman" w:hAnsi="Times New Roman"/>
                <w:sz w:val="24"/>
                <w:szCs w:val="24"/>
              </w:rPr>
              <w:t>Проработка композиционных вариантов.</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ПК 3.1</w:t>
            </w:r>
          </w:p>
        </w:tc>
        <w:tc>
          <w:tcPr>
            <w:tcW w:w="1222"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У 3.1.01</w:t>
            </w:r>
          </w:p>
        </w:tc>
      </w:tr>
      <w:tr w:rsidR="00F363E0" w:rsidRPr="00C81E53" w:rsidTr="00281D39">
        <w:trPr>
          <w:trHeight w:val="552"/>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7495" w:type="dxa"/>
          </w:tcPr>
          <w:p w:rsidR="00F363E0" w:rsidRPr="00C81E53" w:rsidRDefault="00F363E0" w:rsidP="00F363E0">
            <w:pPr>
              <w:spacing w:after="0"/>
              <w:jc w:val="both"/>
              <w:rPr>
                <w:rFonts w:ascii="Times New Roman" w:hAnsi="Times New Roman"/>
                <w:sz w:val="24"/>
                <w:szCs w:val="24"/>
                <w:highlight w:val="yellow"/>
              </w:rPr>
            </w:pPr>
            <w:r w:rsidRPr="00C81E53">
              <w:rPr>
                <w:rFonts w:ascii="Times New Roman" w:hAnsi="Times New Roman"/>
                <w:sz w:val="24"/>
                <w:szCs w:val="24"/>
              </w:rPr>
              <w:t>Подбор цветочных культур и расчет количества растений для составленных вариантов цветников.</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271"/>
        </w:trPr>
        <w:tc>
          <w:tcPr>
            <w:tcW w:w="11131" w:type="dxa"/>
            <w:gridSpan w:val="3"/>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Примерная тематика самостоятельной работы при изучении раздела 1</w:t>
            </w:r>
          </w:p>
        </w:tc>
        <w:tc>
          <w:tcPr>
            <w:tcW w:w="1377" w:type="dxa"/>
          </w:tcPr>
          <w:p w:rsidR="00F363E0" w:rsidRPr="00C81E53" w:rsidRDefault="00F363E0" w:rsidP="00F363E0">
            <w:pPr>
              <w:spacing w:after="0"/>
              <w:jc w:val="both"/>
              <w:rPr>
                <w:rFonts w:ascii="Times New Roman" w:hAnsi="Times New Roman"/>
                <w:sz w:val="24"/>
                <w:szCs w:val="24"/>
              </w:rPr>
            </w:pPr>
          </w:p>
        </w:tc>
        <w:tc>
          <w:tcPr>
            <w:tcW w:w="1377" w:type="dxa"/>
          </w:tcPr>
          <w:p w:rsidR="00F363E0" w:rsidRPr="00C81E53" w:rsidRDefault="00F363E0" w:rsidP="00F363E0">
            <w:pPr>
              <w:spacing w:after="0"/>
              <w:jc w:val="both"/>
              <w:rPr>
                <w:rFonts w:ascii="Times New Roman" w:hAnsi="Times New Roman"/>
                <w:sz w:val="24"/>
                <w:szCs w:val="24"/>
              </w:rPr>
            </w:pPr>
          </w:p>
        </w:tc>
        <w:tc>
          <w:tcPr>
            <w:tcW w:w="1222" w:type="dxa"/>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143"/>
        </w:trPr>
        <w:tc>
          <w:tcPr>
            <w:tcW w:w="11131" w:type="dxa"/>
            <w:gridSpan w:val="3"/>
          </w:tcPr>
          <w:p w:rsidR="00F363E0" w:rsidRPr="00C81E53" w:rsidRDefault="00F363E0" w:rsidP="00C81E53">
            <w:pPr>
              <w:numPr>
                <w:ilvl w:val="0"/>
                <w:numId w:val="52"/>
              </w:numPr>
              <w:spacing w:after="0"/>
              <w:jc w:val="both"/>
              <w:rPr>
                <w:rFonts w:ascii="Times New Roman" w:eastAsia="Calibri" w:hAnsi="Times New Roman"/>
                <w:bCs/>
                <w:sz w:val="24"/>
                <w:szCs w:val="24"/>
              </w:rPr>
            </w:pPr>
            <w:r w:rsidRPr="00C81E53">
              <w:rPr>
                <w:rFonts w:ascii="Times New Roman" w:eastAsia="Calibri" w:hAnsi="Times New Roman"/>
                <w:bCs/>
                <w:sz w:val="24"/>
                <w:szCs w:val="24"/>
              </w:rPr>
              <w:t>Экологические группы.</w:t>
            </w:r>
          </w:p>
          <w:p w:rsidR="00F363E0" w:rsidRPr="00C81E53" w:rsidRDefault="00F363E0" w:rsidP="00C81E53">
            <w:pPr>
              <w:numPr>
                <w:ilvl w:val="0"/>
                <w:numId w:val="52"/>
              </w:numPr>
              <w:spacing w:after="0"/>
              <w:jc w:val="both"/>
              <w:rPr>
                <w:rFonts w:ascii="Times New Roman" w:eastAsia="Calibri" w:hAnsi="Times New Roman"/>
                <w:bCs/>
                <w:sz w:val="24"/>
                <w:szCs w:val="24"/>
              </w:rPr>
            </w:pPr>
            <w:r w:rsidRPr="00C81E53">
              <w:rPr>
                <w:rFonts w:ascii="Times New Roman" w:eastAsia="Calibri" w:hAnsi="Times New Roman"/>
                <w:bCs/>
                <w:sz w:val="24"/>
                <w:szCs w:val="24"/>
              </w:rPr>
              <w:t>Способы размножения цветочных растений</w:t>
            </w:r>
          </w:p>
          <w:p w:rsidR="00F363E0" w:rsidRPr="00C81E53" w:rsidRDefault="00F363E0" w:rsidP="00C81E53">
            <w:pPr>
              <w:numPr>
                <w:ilvl w:val="0"/>
                <w:numId w:val="52"/>
              </w:numPr>
              <w:spacing w:after="0"/>
              <w:jc w:val="both"/>
              <w:rPr>
                <w:rFonts w:ascii="Times New Roman" w:eastAsia="Calibri" w:hAnsi="Times New Roman"/>
                <w:bCs/>
                <w:sz w:val="24"/>
                <w:szCs w:val="24"/>
              </w:rPr>
            </w:pPr>
            <w:r w:rsidRPr="00C81E53">
              <w:rPr>
                <w:rFonts w:ascii="Times New Roman" w:eastAsia="Calibri" w:hAnsi="Times New Roman"/>
                <w:bCs/>
                <w:sz w:val="24"/>
                <w:szCs w:val="24"/>
              </w:rPr>
              <w:t>Сбор и хранение семян и луковиц цветочных культур.</w:t>
            </w:r>
          </w:p>
          <w:p w:rsidR="00F363E0" w:rsidRPr="00C81E53" w:rsidRDefault="00F363E0" w:rsidP="00C81E53">
            <w:pPr>
              <w:numPr>
                <w:ilvl w:val="0"/>
                <w:numId w:val="52"/>
              </w:numPr>
              <w:spacing w:after="0"/>
              <w:jc w:val="both"/>
              <w:rPr>
                <w:rFonts w:ascii="Times New Roman" w:eastAsia="Calibri" w:hAnsi="Times New Roman"/>
                <w:bCs/>
                <w:sz w:val="24"/>
                <w:szCs w:val="24"/>
              </w:rPr>
            </w:pPr>
            <w:r w:rsidRPr="00C81E53">
              <w:rPr>
                <w:rFonts w:ascii="Times New Roman" w:eastAsia="Calibri" w:hAnsi="Times New Roman"/>
                <w:bCs/>
                <w:sz w:val="24"/>
                <w:szCs w:val="24"/>
              </w:rPr>
              <w:t>Выгоночные культуры: характеристика, выгонка.</w:t>
            </w:r>
          </w:p>
          <w:p w:rsidR="00F363E0" w:rsidRPr="00C81E53" w:rsidRDefault="00F363E0" w:rsidP="00C81E53">
            <w:pPr>
              <w:numPr>
                <w:ilvl w:val="0"/>
                <w:numId w:val="52"/>
              </w:numPr>
              <w:spacing w:after="0"/>
              <w:jc w:val="both"/>
              <w:rPr>
                <w:rFonts w:ascii="Times New Roman" w:eastAsia="Calibri" w:hAnsi="Times New Roman"/>
                <w:bCs/>
                <w:sz w:val="24"/>
                <w:szCs w:val="24"/>
              </w:rPr>
            </w:pPr>
            <w:r w:rsidRPr="00C81E53">
              <w:rPr>
                <w:rFonts w:ascii="Times New Roman" w:eastAsia="Calibri" w:hAnsi="Times New Roman"/>
                <w:bCs/>
                <w:sz w:val="24"/>
                <w:szCs w:val="24"/>
              </w:rPr>
              <w:t>Вертикальное озеленение.</w:t>
            </w:r>
          </w:p>
          <w:p w:rsidR="00F363E0" w:rsidRPr="00C81E53" w:rsidRDefault="00F363E0" w:rsidP="00C81E53">
            <w:pPr>
              <w:numPr>
                <w:ilvl w:val="0"/>
                <w:numId w:val="52"/>
              </w:numPr>
              <w:spacing w:after="0"/>
              <w:jc w:val="both"/>
              <w:rPr>
                <w:rFonts w:ascii="Times New Roman" w:eastAsia="Calibri" w:hAnsi="Times New Roman"/>
                <w:bCs/>
                <w:sz w:val="24"/>
                <w:szCs w:val="24"/>
              </w:rPr>
            </w:pPr>
            <w:r w:rsidRPr="00C81E53">
              <w:rPr>
                <w:rFonts w:ascii="Times New Roman" w:eastAsia="Calibri" w:hAnsi="Times New Roman"/>
                <w:bCs/>
                <w:sz w:val="24"/>
                <w:szCs w:val="24"/>
              </w:rPr>
              <w:t>Вредители и болезни цветочных культур.</w:t>
            </w:r>
          </w:p>
          <w:p w:rsidR="00F363E0" w:rsidRPr="00C81E53" w:rsidRDefault="00F363E0" w:rsidP="00C81E53">
            <w:pPr>
              <w:numPr>
                <w:ilvl w:val="0"/>
                <w:numId w:val="52"/>
              </w:numPr>
              <w:spacing w:after="0"/>
              <w:jc w:val="both"/>
              <w:rPr>
                <w:rFonts w:ascii="Times New Roman" w:eastAsia="Calibri" w:hAnsi="Times New Roman"/>
                <w:bCs/>
                <w:sz w:val="24"/>
                <w:szCs w:val="24"/>
              </w:rPr>
            </w:pPr>
            <w:r w:rsidRPr="00C81E53">
              <w:rPr>
                <w:rFonts w:ascii="Times New Roman" w:eastAsia="Calibri" w:hAnsi="Times New Roman"/>
                <w:bCs/>
                <w:sz w:val="24"/>
                <w:szCs w:val="24"/>
              </w:rPr>
              <w:t>Цветовая палитра. Цветовой круг (диск)</w:t>
            </w:r>
          </w:p>
        </w:tc>
        <w:tc>
          <w:tcPr>
            <w:tcW w:w="1377" w:type="dxa"/>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14</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143"/>
        </w:trPr>
        <w:tc>
          <w:tcPr>
            <w:tcW w:w="11131" w:type="dxa"/>
            <w:gridSpan w:val="3"/>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Учебная практика.</w:t>
            </w:r>
          </w:p>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Виды работ.</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Выращивание цветочных культур рассадным способом.</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 xml:space="preserve">Разбивка цветника по проекту и высадка рассады цветов. </w:t>
            </w:r>
          </w:p>
        </w:tc>
        <w:tc>
          <w:tcPr>
            <w:tcW w:w="1377" w:type="dxa"/>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12</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143"/>
        </w:trPr>
        <w:tc>
          <w:tcPr>
            <w:tcW w:w="11131" w:type="dxa"/>
            <w:gridSpan w:val="3"/>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b/>
                <w:sz w:val="24"/>
                <w:szCs w:val="24"/>
              </w:rPr>
              <w:lastRenderedPageBreak/>
              <w:t>Раздел 2 Плодоводство.</w:t>
            </w:r>
          </w:p>
        </w:tc>
        <w:tc>
          <w:tcPr>
            <w:tcW w:w="1377" w:type="dxa"/>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46/28</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143"/>
        </w:trPr>
        <w:tc>
          <w:tcPr>
            <w:tcW w:w="3090" w:type="dxa"/>
            <w:vMerge w:val="restart"/>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 xml:space="preserve">Тема 2.1 </w:t>
            </w:r>
            <w:r w:rsidRPr="00C81E53">
              <w:rPr>
                <w:rFonts w:ascii="Times New Roman" w:hAnsi="Times New Roman"/>
                <w:sz w:val="24"/>
                <w:szCs w:val="24"/>
              </w:rPr>
              <w:t>Ботанико-морфологическая характеристика плодово-ягодных культур</w:t>
            </w:r>
          </w:p>
        </w:tc>
        <w:tc>
          <w:tcPr>
            <w:tcW w:w="8040" w:type="dxa"/>
            <w:gridSpan w:val="2"/>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Содержание</w:t>
            </w:r>
          </w:p>
        </w:tc>
        <w:tc>
          <w:tcPr>
            <w:tcW w:w="1377" w:type="dxa"/>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16</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1</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 xml:space="preserve">Ботанический состав   плодово-ягодных растений. </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ПК 3.1</w:t>
            </w:r>
          </w:p>
        </w:tc>
        <w:tc>
          <w:tcPr>
            <w:tcW w:w="1222"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З 3.1.01</w:t>
            </w: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 xml:space="preserve">Биологические особенности и морфологическая характеристика   плодовых и ягодных растений. </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3</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Вредители плодовых и ягодных культур. Сроки и меры борьбы.</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280"/>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4</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Болезни плодовых и ягодных. Сроки и меры борьбы.</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8040" w:type="dxa"/>
            <w:gridSpan w:val="2"/>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В том числе практических занятий и лабораторных работ</w:t>
            </w:r>
          </w:p>
        </w:tc>
        <w:tc>
          <w:tcPr>
            <w:tcW w:w="1377" w:type="dxa"/>
            <w:shd w:val="clear" w:color="auto" w:fill="auto"/>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8</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1</w:t>
            </w:r>
          </w:p>
        </w:tc>
        <w:tc>
          <w:tcPr>
            <w:tcW w:w="7495" w:type="dxa"/>
          </w:tcPr>
          <w:p w:rsidR="00F363E0" w:rsidRPr="00C81E53" w:rsidRDefault="00F363E0" w:rsidP="00F363E0">
            <w:pPr>
              <w:spacing w:after="0"/>
              <w:jc w:val="both"/>
              <w:rPr>
                <w:rFonts w:ascii="Times New Roman" w:hAnsi="Times New Roman"/>
                <w:sz w:val="24"/>
                <w:szCs w:val="24"/>
                <w:highlight w:val="yellow"/>
              </w:rPr>
            </w:pPr>
            <w:r w:rsidRPr="00C81E53">
              <w:rPr>
                <w:rFonts w:ascii="Times New Roman" w:hAnsi="Times New Roman"/>
                <w:sz w:val="24"/>
                <w:szCs w:val="24"/>
              </w:rPr>
              <w:t>Изучение биологической и производственной характеристики плодовых растений</w:t>
            </w:r>
          </w:p>
        </w:tc>
        <w:tc>
          <w:tcPr>
            <w:tcW w:w="1377" w:type="dxa"/>
            <w:shd w:val="clear" w:color="auto" w:fill="auto"/>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ОК 02</w:t>
            </w:r>
          </w:p>
          <w:p w:rsidR="00F363E0" w:rsidRPr="00C81E53" w:rsidRDefault="00F363E0" w:rsidP="00F363E0">
            <w:pPr>
              <w:spacing w:after="0"/>
              <w:jc w:val="both"/>
              <w:rPr>
                <w:rFonts w:ascii="Times New Roman" w:hAnsi="Times New Roman"/>
                <w:sz w:val="24"/>
                <w:szCs w:val="24"/>
              </w:rPr>
            </w:pPr>
          </w:p>
          <w:p w:rsidR="00F363E0" w:rsidRPr="00C81E53" w:rsidRDefault="00F363E0" w:rsidP="00F363E0">
            <w:pPr>
              <w:spacing w:after="0"/>
              <w:jc w:val="both"/>
              <w:rPr>
                <w:rFonts w:ascii="Times New Roman" w:hAnsi="Times New Roman"/>
                <w:sz w:val="24"/>
                <w:szCs w:val="24"/>
              </w:rPr>
            </w:pP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ПК 3.1</w:t>
            </w:r>
          </w:p>
        </w:tc>
        <w:tc>
          <w:tcPr>
            <w:tcW w:w="1222"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Уо.02.01</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Зо.02.01</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Зо.02.02</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З 3.1.01</w:t>
            </w: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7495" w:type="dxa"/>
          </w:tcPr>
          <w:p w:rsidR="00F363E0" w:rsidRPr="00C81E53" w:rsidRDefault="00F363E0" w:rsidP="00F363E0">
            <w:pPr>
              <w:spacing w:after="0"/>
              <w:jc w:val="both"/>
              <w:rPr>
                <w:rFonts w:ascii="Times New Roman" w:hAnsi="Times New Roman"/>
                <w:sz w:val="24"/>
                <w:szCs w:val="24"/>
                <w:highlight w:val="yellow"/>
              </w:rPr>
            </w:pPr>
            <w:r w:rsidRPr="00C81E53">
              <w:rPr>
                <w:rFonts w:ascii="Times New Roman" w:hAnsi="Times New Roman"/>
                <w:sz w:val="24"/>
                <w:szCs w:val="24"/>
              </w:rPr>
              <w:t>Изучение основных частей плодового дерева</w:t>
            </w:r>
          </w:p>
        </w:tc>
        <w:tc>
          <w:tcPr>
            <w:tcW w:w="1377" w:type="dxa"/>
            <w:shd w:val="clear" w:color="auto" w:fill="auto"/>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3</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Изучение сортов семечковых для Иркутской области</w:t>
            </w:r>
          </w:p>
        </w:tc>
        <w:tc>
          <w:tcPr>
            <w:tcW w:w="1377" w:type="dxa"/>
            <w:shd w:val="clear" w:color="auto" w:fill="auto"/>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262"/>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4</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 xml:space="preserve"> Изучение сортов косточковых для Иркутской области</w:t>
            </w:r>
          </w:p>
        </w:tc>
        <w:tc>
          <w:tcPr>
            <w:tcW w:w="1377" w:type="dxa"/>
            <w:shd w:val="clear" w:color="auto" w:fill="auto"/>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259"/>
        </w:trPr>
        <w:tc>
          <w:tcPr>
            <w:tcW w:w="3090" w:type="dxa"/>
            <w:vMerge w:val="restart"/>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 xml:space="preserve">Тема   2.2. </w:t>
            </w:r>
            <w:r w:rsidRPr="00C81E53">
              <w:rPr>
                <w:rFonts w:ascii="Times New Roman" w:hAnsi="Times New Roman"/>
                <w:sz w:val="24"/>
                <w:szCs w:val="24"/>
              </w:rPr>
              <w:t>Технология выращивания посадочного материала   плодовых растений.</w:t>
            </w:r>
          </w:p>
        </w:tc>
        <w:tc>
          <w:tcPr>
            <w:tcW w:w="8040" w:type="dxa"/>
            <w:gridSpan w:val="2"/>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Содержание</w:t>
            </w:r>
          </w:p>
        </w:tc>
        <w:tc>
          <w:tcPr>
            <w:tcW w:w="1377" w:type="dxa"/>
            <w:shd w:val="clear" w:color="auto" w:fill="FFFFFF"/>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8</w:t>
            </w:r>
          </w:p>
        </w:tc>
        <w:tc>
          <w:tcPr>
            <w:tcW w:w="1377" w:type="dxa"/>
            <w:shd w:val="clear" w:color="auto" w:fill="FFFFFF"/>
          </w:tcPr>
          <w:p w:rsidR="00F363E0" w:rsidRPr="00C81E53" w:rsidRDefault="00F363E0" w:rsidP="00F363E0">
            <w:pPr>
              <w:spacing w:after="0"/>
              <w:jc w:val="both"/>
              <w:rPr>
                <w:rFonts w:ascii="Times New Roman" w:hAnsi="Times New Roman"/>
                <w:b/>
                <w:sz w:val="24"/>
                <w:szCs w:val="24"/>
              </w:rPr>
            </w:pPr>
          </w:p>
        </w:tc>
        <w:tc>
          <w:tcPr>
            <w:tcW w:w="1222" w:type="dxa"/>
            <w:shd w:val="clear" w:color="auto" w:fill="FFFFFF"/>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261"/>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1</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Организация плодовых питомников. Значение и структура.</w:t>
            </w:r>
          </w:p>
        </w:tc>
        <w:tc>
          <w:tcPr>
            <w:tcW w:w="1377" w:type="dxa"/>
            <w:shd w:val="clear" w:color="auto" w:fill="FFFFFF"/>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shd w:val="clear" w:color="auto" w:fill="FFFFFF"/>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ПК 3.2</w:t>
            </w:r>
          </w:p>
        </w:tc>
        <w:tc>
          <w:tcPr>
            <w:tcW w:w="1222" w:type="dxa"/>
            <w:shd w:val="clear" w:color="auto" w:fill="FFFFFF"/>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З 3.2.01</w:t>
            </w: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8040" w:type="dxa"/>
            <w:gridSpan w:val="2"/>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В том числе практических занятий и лабораторных работ</w:t>
            </w:r>
          </w:p>
        </w:tc>
        <w:tc>
          <w:tcPr>
            <w:tcW w:w="1377" w:type="dxa"/>
            <w:shd w:val="clear" w:color="auto" w:fill="auto"/>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6</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1</w:t>
            </w:r>
          </w:p>
        </w:tc>
        <w:tc>
          <w:tcPr>
            <w:tcW w:w="7495" w:type="dxa"/>
          </w:tcPr>
          <w:p w:rsidR="00F363E0" w:rsidRPr="00C81E53" w:rsidRDefault="00F363E0" w:rsidP="00F363E0">
            <w:pPr>
              <w:spacing w:after="0"/>
              <w:jc w:val="both"/>
              <w:rPr>
                <w:rFonts w:ascii="Times New Roman" w:hAnsi="Times New Roman"/>
                <w:sz w:val="24"/>
                <w:szCs w:val="24"/>
                <w:highlight w:val="yellow"/>
              </w:rPr>
            </w:pPr>
            <w:r w:rsidRPr="00C81E53">
              <w:rPr>
                <w:rFonts w:ascii="Times New Roman" w:hAnsi="Times New Roman"/>
                <w:sz w:val="24"/>
                <w:szCs w:val="24"/>
              </w:rPr>
              <w:t>Изучение основных способов прививки, технических условий подвоев плодовых пород и саженцы.</w:t>
            </w:r>
          </w:p>
        </w:tc>
        <w:tc>
          <w:tcPr>
            <w:tcW w:w="1377" w:type="dxa"/>
            <w:shd w:val="clear" w:color="auto" w:fill="auto"/>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ОК 01</w:t>
            </w:r>
          </w:p>
          <w:p w:rsidR="00F363E0" w:rsidRPr="00C81E53" w:rsidRDefault="00F363E0" w:rsidP="00F363E0">
            <w:pPr>
              <w:spacing w:after="0"/>
              <w:jc w:val="both"/>
              <w:rPr>
                <w:rFonts w:ascii="Times New Roman" w:hAnsi="Times New Roman"/>
                <w:sz w:val="24"/>
                <w:szCs w:val="24"/>
              </w:rPr>
            </w:pP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ПК 3.2</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ПО 3.2.01</w:t>
            </w:r>
          </w:p>
        </w:tc>
        <w:tc>
          <w:tcPr>
            <w:tcW w:w="1222"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Уо.01.07</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Зо.01.03</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У 3.2.01</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У 3.2.01</w:t>
            </w: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7495" w:type="dxa"/>
          </w:tcPr>
          <w:p w:rsidR="00F363E0" w:rsidRPr="00C81E53" w:rsidRDefault="00F363E0" w:rsidP="00F363E0">
            <w:pPr>
              <w:spacing w:after="0"/>
              <w:jc w:val="both"/>
              <w:rPr>
                <w:rFonts w:ascii="Times New Roman" w:hAnsi="Times New Roman"/>
                <w:sz w:val="24"/>
                <w:szCs w:val="24"/>
                <w:highlight w:val="yellow"/>
              </w:rPr>
            </w:pPr>
            <w:r w:rsidRPr="00C81E53">
              <w:rPr>
                <w:rFonts w:ascii="Times New Roman" w:hAnsi="Times New Roman"/>
                <w:sz w:val="24"/>
                <w:szCs w:val="24"/>
              </w:rPr>
              <w:t>Выращивание саженцев плодовых   культур в Восточной   Сибири.</w:t>
            </w:r>
          </w:p>
        </w:tc>
        <w:tc>
          <w:tcPr>
            <w:tcW w:w="1377" w:type="dxa"/>
            <w:shd w:val="clear" w:color="auto" w:fill="auto"/>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262"/>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3</w:t>
            </w:r>
          </w:p>
        </w:tc>
        <w:tc>
          <w:tcPr>
            <w:tcW w:w="7495" w:type="dxa"/>
          </w:tcPr>
          <w:p w:rsidR="00F363E0" w:rsidRPr="00C81E53" w:rsidRDefault="00F363E0" w:rsidP="00F363E0">
            <w:pPr>
              <w:spacing w:after="0"/>
              <w:jc w:val="both"/>
              <w:rPr>
                <w:rFonts w:ascii="Times New Roman" w:hAnsi="Times New Roman"/>
                <w:sz w:val="24"/>
                <w:szCs w:val="24"/>
                <w:highlight w:val="yellow"/>
              </w:rPr>
            </w:pPr>
            <w:r w:rsidRPr="00C81E53">
              <w:rPr>
                <w:rFonts w:ascii="Times New Roman" w:hAnsi="Times New Roman"/>
                <w:sz w:val="24"/>
                <w:szCs w:val="24"/>
              </w:rPr>
              <w:t xml:space="preserve">Изучение садового инструмента. </w:t>
            </w:r>
          </w:p>
        </w:tc>
        <w:tc>
          <w:tcPr>
            <w:tcW w:w="1377" w:type="dxa"/>
            <w:shd w:val="clear" w:color="auto" w:fill="auto"/>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143"/>
        </w:trPr>
        <w:tc>
          <w:tcPr>
            <w:tcW w:w="3090" w:type="dxa"/>
            <w:vMerge w:val="restart"/>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 xml:space="preserve">Тема 2.3. </w:t>
            </w:r>
            <w:r w:rsidRPr="00C81E53">
              <w:rPr>
                <w:rFonts w:ascii="Times New Roman" w:hAnsi="Times New Roman"/>
                <w:sz w:val="24"/>
                <w:szCs w:val="24"/>
              </w:rPr>
              <w:t>Закладка плодового сада.</w:t>
            </w:r>
          </w:p>
        </w:tc>
        <w:tc>
          <w:tcPr>
            <w:tcW w:w="8040" w:type="dxa"/>
            <w:gridSpan w:val="2"/>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Содержание</w:t>
            </w:r>
          </w:p>
        </w:tc>
        <w:tc>
          <w:tcPr>
            <w:tcW w:w="1377" w:type="dxa"/>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6</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1</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Организация территории сада в Восточной Сибири.</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ПК 3.4</w:t>
            </w:r>
          </w:p>
        </w:tc>
        <w:tc>
          <w:tcPr>
            <w:tcW w:w="1222"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З 3.4.01</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З 3.4.02</w:t>
            </w: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Подготовка почвы. Техника посадки плодовых и ягодных культур в саду</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8040" w:type="dxa"/>
            <w:gridSpan w:val="2"/>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В том числе практических занятий и лабораторных работ</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561"/>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1</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Изучение календарного агротехнического плана выращивания саженцев плодовых культур</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ПК 3.4</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ПО 3.4.01</w:t>
            </w:r>
          </w:p>
        </w:tc>
        <w:tc>
          <w:tcPr>
            <w:tcW w:w="1222"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У 3.4.02</w:t>
            </w:r>
          </w:p>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314"/>
        </w:trPr>
        <w:tc>
          <w:tcPr>
            <w:tcW w:w="3090" w:type="dxa"/>
            <w:vMerge w:val="restart"/>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 xml:space="preserve">Тема 2.4. </w:t>
            </w:r>
            <w:r w:rsidRPr="00C81E53">
              <w:rPr>
                <w:rFonts w:ascii="Times New Roman" w:hAnsi="Times New Roman"/>
                <w:sz w:val="24"/>
                <w:szCs w:val="24"/>
              </w:rPr>
              <w:t>Уход за молодым и плодоносящим садом.</w:t>
            </w:r>
          </w:p>
        </w:tc>
        <w:tc>
          <w:tcPr>
            <w:tcW w:w="8040" w:type="dxa"/>
            <w:gridSpan w:val="2"/>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Содержание</w:t>
            </w:r>
          </w:p>
        </w:tc>
        <w:tc>
          <w:tcPr>
            <w:tcW w:w="1377" w:type="dxa"/>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14</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1</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Приемы содержания почвы, удобрение и орошение молодого сада.</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ПК 3.2</w:t>
            </w:r>
          </w:p>
        </w:tc>
        <w:tc>
          <w:tcPr>
            <w:tcW w:w="1222"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З 3.2.01</w:t>
            </w: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 xml:space="preserve">Задачи и приемы ухода за молодым и плодоносящим садами </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561"/>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3.</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Обрезка деревьев, её виды и особенности обрезки в садах Восточной Сибири у разных групп плодовых культур.</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249"/>
        </w:trPr>
        <w:tc>
          <w:tcPr>
            <w:tcW w:w="3090" w:type="dxa"/>
            <w:vMerge/>
          </w:tcPr>
          <w:p w:rsidR="00F363E0" w:rsidRPr="00C81E53" w:rsidRDefault="00F363E0" w:rsidP="00F363E0">
            <w:pPr>
              <w:spacing w:after="0"/>
              <w:jc w:val="both"/>
              <w:rPr>
                <w:rFonts w:ascii="Times New Roman" w:hAnsi="Times New Roman"/>
                <w:sz w:val="24"/>
                <w:szCs w:val="24"/>
              </w:rPr>
            </w:pPr>
          </w:p>
        </w:tc>
        <w:tc>
          <w:tcPr>
            <w:tcW w:w="8040" w:type="dxa"/>
            <w:gridSpan w:val="2"/>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В том числе практических занятий и лабораторных работ</w:t>
            </w:r>
          </w:p>
        </w:tc>
        <w:tc>
          <w:tcPr>
            <w:tcW w:w="1377" w:type="dxa"/>
            <w:shd w:val="clear" w:color="auto" w:fill="auto"/>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8</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1.</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Изучение календарного агротехнического плана по уходу за молодым и плодоносящим садами</w:t>
            </w:r>
          </w:p>
        </w:tc>
        <w:tc>
          <w:tcPr>
            <w:tcW w:w="1377" w:type="dxa"/>
            <w:shd w:val="clear" w:color="auto" w:fill="auto"/>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ПК 3.2</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ПО 3.2.02</w:t>
            </w:r>
          </w:p>
        </w:tc>
        <w:tc>
          <w:tcPr>
            <w:tcW w:w="1222"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У 3.2.02</w:t>
            </w: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Изучение основных типов крон плодовых деревьев</w:t>
            </w:r>
          </w:p>
        </w:tc>
        <w:tc>
          <w:tcPr>
            <w:tcW w:w="1377" w:type="dxa"/>
            <w:shd w:val="clear" w:color="auto" w:fill="auto"/>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3</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Изучение повреждений плодовых культур от неблагоприятных погодных условий.</w:t>
            </w:r>
          </w:p>
        </w:tc>
        <w:tc>
          <w:tcPr>
            <w:tcW w:w="1377" w:type="dxa"/>
            <w:shd w:val="clear" w:color="auto" w:fill="auto"/>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4</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Изучение повреждений плодовых и ягодных культур морозами.</w:t>
            </w:r>
          </w:p>
        </w:tc>
        <w:tc>
          <w:tcPr>
            <w:tcW w:w="1377" w:type="dxa"/>
            <w:shd w:val="clear" w:color="auto" w:fill="auto"/>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314"/>
        </w:trPr>
        <w:tc>
          <w:tcPr>
            <w:tcW w:w="3090" w:type="dxa"/>
            <w:vMerge w:val="restart"/>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Тема 2.5</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Культура ягодников.</w:t>
            </w:r>
          </w:p>
        </w:tc>
        <w:tc>
          <w:tcPr>
            <w:tcW w:w="8040" w:type="dxa"/>
            <w:gridSpan w:val="2"/>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Содержание</w:t>
            </w:r>
          </w:p>
        </w:tc>
        <w:tc>
          <w:tcPr>
            <w:tcW w:w="1377" w:type="dxa"/>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6</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266"/>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1.</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Ягодники, их значение, общие особенности и приемы выращивания.</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ПК 3.1</w:t>
            </w:r>
          </w:p>
        </w:tc>
        <w:tc>
          <w:tcPr>
            <w:tcW w:w="1222"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З 3.1.01</w:t>
            </w: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8040" w:type="dxa"/>
            <w:gridSpan w:val="2"/>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В том числе практических занятий и лабораторных работ</w:t>
            </w:r>
          </w:p>
        </w:tc>
        <w:tc>
          <w:tcPr>
            <w:tcW w:w="1377" w:type="dxa"/>
            <w:shd w:val="clear" w:color="auto" w:fill="auto"/>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4</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1</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Изучение биологической и производственной характеристики ягодных растений</w:t>
            </w:r>
          </w:p>
        </w:tc>
        <w:tc>
          <w:tcPr>
            <w:tcW w:w="1377" w:type="dxa"/>
            <w:shd w:val="clear" w:color="auto" w:fill="auto"/>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ОК 02</w:t>
            </w:r>
          </w:p>
        </w:tc>
        <w:tc>
          <w:tcPr>
            <w:tcW w:w="1222"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Уо.02.01</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Зо.02.01</w:t>
            </w:r>
          </w:p>
        </w:tc>
      </w:tr>
      <w:tr w:rsidR="00F363E0" w:rsidRPr="00C81E53" w:rsidTr="00281D39">
        <w:trPr>
          <w:trHeight w:val="268"/>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Изучение сортов ягодников для Иркутской области</w:t>
            </w:r>
          </w:p>
        </w:tc>
        <w:tc>
          <w:tcPr>
            <w:tcW w:w="1377" w:type="dxa"/>
            <w:shd w:val="clear" w:color="auto" w:fill="auto"/>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268"/>
        </w:trPr>
        <w:tc>
          <w:tcPr>
            <w:tcW w:w="11131" w:type="dxa"/>
            <w:gridSpan w:val="3"/>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Примерная тематика самостоятельной работы при изучении раздела 2</w:t>
            </w:r>
          </w:p>
        </w:tc>
        <w:tc>
          <w:tcPr>
            <w:tcW w:w="1377" w:type="dxa"/>
            <w:shd w:val="clear" w:color="auto" w:fill="auto"/>
          </w:tcPr>
          <w:p w:rsidR="00F363E0" w:rsidRPr="00C81E53" w:rsidRDefault="00F363E0" w:rsidP="00F363E0">
            <w:pPr>
              <w:spacing w:after="0"/>
              <w:jc w:val="both"/>
              <w:rPr>
                <w:rFonts w:ascii="Times New Roman" w:hAnsi="Times New Roman"/>
                <w:b/>
                <w:sz w:val="24"/>
                <w:szCs w:val="24"/>
              </w:rPr>
            </w:pPr>
          </w:p>
        </w:tc>
        <w:tc>
          <w:tcPr>
            <w:tcW w:w="1377" w:type="dxa"/>
          </w:tcPr>
          <w:p w:rsidR="00F363E0" w:rsidRPr="00C81E53" w:rsidRDefault="00F363E0" w:rsidP="00F363E0">
            <w:pPr>
              <w:spacing w:after="0"/>
              <w:jc w:val="both"/>
              <w:rPr>
                <w:rFonts w:ascii="Times New Roman" w:hAnsi="Times New Roman"/>
                <w:sz w:val="24"/>
                <w:szCs w:val="24"/>
              </w:rPr>
            </w:pPr>
          </w:p>
        </w:tc>
        <w:tc>
          <w:tcPr>
            <w:tcW w:w="1222" w:type="dxa"/>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1918"/>
        </w:trPr>
        <w:tc>
          <w:tcPr>
            <w:tcW w:w="11131" w:type="dxa"/>
            <w:gridSpan w:val="3"/>
          </w:tcPr>
          <w:p w:rsidR="00F363E0" w:rsidRPr="00C81E53" w:rsidRDefault="00F363E0" w:rsidP="00C81E53">
            <w:pPr>
              <w:numPr>
                <w:ilvl w:val="0"/>
                <w:numId w:val="53"/>
              </w:numPr>
              <w:spacing w:after="0"/>
              <w:jc w:val="both"/>
              <w:rPr>
                <w:rFonts w:ascii="Times New Roman" w:hAnsi="Times New Roman"/>
                <w:sz w:val="24"/>
                <w:szCs w:val="24"/>
              </w:rPr>
            </w:pPr>
            <w:r w:rsidRPr="00C81E53">
              <w:rPr>
                <w:rFonts w:ascii="Times New Roman" w:hAnsi="Times New Roman"/>
                <w:sz w:val="24"/>
                <w:szCs w:val="24"/>
              </w:rPr>
              <w:t xml:space="preserve">Возрастные периоды по </w:t>
            </w:r>
            <w:proofErr w:type="spellStart"/>
            <w:r w:rsidRPr="00C81E53">
              <w:rPr>
                <w:rFonts w:ascii="Times New Roman" w:hAnsi="Times New Roman"/>
                <w:sz w:val="24"/>
                <w:szCs w:val="24"/>
              </w:rPr>
              <w:t>Шитту</w:t>
            </w:r>
            <w:proofErr w:type="spellEnd"/>
            <w:r w:rsidRPr="00C81E53">
              <w:rPr>
                <w:rFonts w:ascii="Times New Roman" w:hAnsi="Times New Roman"/>
                <w:sz w:val="24"/>
                <w:szCs w:val="24"/>
              </w:rPr>
              <w:t>.</w:t>
            </w:r>
          </w:p>
          <w:p w:rsidR="00F363E0" w:rsidRPr="00C81E53" w:rsidRDefault="00F363E0" w:rsidP="00C81E53">
            <w:pPr>
              <w:numPr>
                <w:ilvl w:val="0"/>
                <w:numId w:val="53"/>
              </w:numPr>
              <w:spacing w:after="0"/>
              <w:jc w:val="both"/>
              <w:rPr>
                <w:rFonts w:ascii="Times New Roman" w:hAnsi="Times New Roman"/>
                <w:sz w:val="24"/>
                <w:szCs w:val="24"/>
              </w:rPr>
            </w:pPr>
            <w:r w:rsidRPr="00C81E53">
              <w:rPr>
                <w:rFonts w:ascii="Times New Roman" w:hAnsi="Times New Roman"/>
                <w:sz w:val="24"/>
                <w:szCs w:val="24"/>
              </w:rPr>
              <w:t>Значение факторов внешней среды в жизни плодовых и ягодных культур.</w:t>
            </w:r>
          </w:p>
          <w:p w:rsidR="00F363E0" w:rsidRPr="00C81E53" w:rsidRDefault="00F363E0" w:rsidP="00C81E53">
            <w:pPr>
              <w:numPr>
                <w:ilvl w:val="0"/>
                <w:numId w:val="53"/>
              </w:numPr>
              <w:spacing w:after="0"/>
              <w:jc w:val="both"/>
              <w:rPr>
                <w:rFonts w:ascii="Times New Roman" w:hAnsi="Times New Roman"/>
                <w:sz w:val="24"/>
                <w:szCs w:val="24"/>
              </w:rPr>
            </w:pPr>
            <w:r w:rsidRPr="00C81E53">
              <w:rPr>
                <w:rFonts w:ascii="Times New Roman" w:hAnsi="Times New Roman"/>
                <w:sz w:val="24"/>
                <w:szCs w:val="24"/>
              </w:rPr>
              <w:t>Питомники плодово-ягодных культур Иркутской области</w:t>
            </w:r>
          </w:p>
          <w:p w:rsidR="00F363E0" w:rsidRPr="00C81E53" w:rsidRDefault="00F363E0" w:rsidP="00C81E53">
            <w:pPr>
              <w:numPr>
                <w:ilvl w:val="0"/>
                <w:numId w:val="53"/>
              </w:numPr>
              <w:spacing w:after="0"/>
              <w:jc w:val="both"/>
              <w:rPr>
                <w:rFonts w:ascii="Times New Roman" w:hAnsi="Times New Roman"/>
                <w:sz w:val="24"/>
                <w:szCs w:val="24"/>
              </w:rPr>
            </w:pPr>
            <w:r w:rsidRPr="00C81E53">
              <w:rPr>
                <w:rFonts w:ascii="Times New Roman" w:hAnsi="Times New Roman"/>
                <w:sz w:val="24"/>
                <w:szCs w:val="24"/>
              </w:rPr>
              <w:t>Способы размножения плодовых и ягодных растений.</w:t>
            </w:r>
          </w:p>
          <w:p w:rsidR="00F363E0" w:rsidRPr="00C81E53" w:rsidRDefault="00F363E0" w:rsidP="00C81E53">
            <w:pPr>
              <w:numPr>
                <w:ilvl w:val="0"/>
                <w:numId w:val="53"/>
              </w:numPr>
              <w:spacing w:after="0"/>
              <w:jc w:val="both"/>
              <w:rPr>
                <w:rFonts w:ascii="Times New Roman" w:hAnsi="Times New Roman"/>
                <w:sz w:val="24"/>
                <w:szCs w:val="24"/>
              </w:rPr>
            </w:pPr>
            <w:r w:rsidRPr="00C81E53">
              <w:rPr>
                <w:rFonts w:ascii="Times New Roman" w:hAnsi="Times New Roman"/>
                <w:sz w:val="24"/>
                <w:szCs w:val="24"/>
              </w:rPr>
              <w:t>Вегетативное размножение подвоев плодовых пород.</w:t>
            </w:r>
          </w:p>
          <w:p w:rsidR="00F363E0" w:rsidRPr="00C81E53" w:rsidRDefault="00F363E0" w:rsidP="00C81E53">
            <w:pPr>
              <w:numPr>
                <w:ilvl w:val="0"/>
                <w:numId w:val="53"/>
              </w:numPr>
              <w:spacing w:after="0"/>
              <w:jc w:val="both"/>
              <w:rPr>
                <w:rFonts w:ascii="Times New Roman" w:hAnsi="Times New Roman"/>
                <w:sz w:val="24"/>
                <w:szCs w:val="24"/>
              </w:rPr>
            </w:pPr>
            <w:r w:rsidRPr="00C81E53">
              <w:rPr>
                <w:rFonts w:ascii="Times New Roman" w:hAnsi="Times New Roman"/>
                <w:sz w:val="24"/>
                <w:szCs w:val="24"/>
              </w:rPr>
              <w:t>Привои плодовых пород.</w:t>
            </w:r>
          </w:p>
          <w:p w:rsidR="00F363E0" w:rsidRPr="00C81E53" w:rsidRDefault="00F363E0" w:rsidP="00C81E53">
            <w:pPr>
              <w:numPr>
                <w:ilvl w:val="0"/>
                <w:numId w:val="53"/>
              </w:numPr>
              <w:spacing w:after="0"/>
              <w:jc w:val="both"/>
              <w:rPr>
                <w:rFonts w:ascii="Times New Roman" w:hAnsi="Times New Roman"/>
                <w:sz w:val="24"/>
                <w:szCs w:val="24"/>
              </w:rPr>
            </w:pPr>
            <w:r w:rsidRPr="00C81E53">
              <w:rPr>
                <w:rFonts w:ascii="Times New Roman" w:hAnsi="Times New Roman"/>
                <w:sz w:val="24"/>
                <w:szCs w:val="24"/>
              </w:rPr>
              <w:t>Зимняя прививка, особенности её выполнения.</w:t>
            </w:r>
          </w:p>
          <w:p w:rsidR="00F363E0" w:rsidRPr="00C81E53" w:rsidRDefault="00F363E0" w:rsidP="00C81E53">
            <w:pPr>
              <w:numPr>
                <w:ilvl w:val="0"/>
                <w:numId w:val="53"/>
              </w:numPr>
              <w:spacing w:after="0"/>
              <w:jc w:val="both"/>
              <w:rPr>
                <w:rFonts w:ascii="Times New Roman" w:hAnsi="Times New Roman"/>
                <w:sz w:val="24"/>
                <w:szCs w:val="24"/>
              </w:rPr>
            </w:pPr>
            <w:r w:rsidRPr="00C81E53">
              <w:rPr>
                <w:rFonts w:ascii="Times New Roman" w:hAnsi="Times New Roman"/>
                <w:sz w:val="24"/>
                <w:szCs w:val="24"/>
              </w:rPr>
              <w:t>Выращивание саженцев плодовых культур в защищённом грунте.</w:t>
            </w:r>
          </w:p>
          <w:p w:rsidR="00F363E0" w:rsidRPr="00C81E53" w:rsidRDefault="00F363E0" w:rsidP="00C81E53">
            <w:pPr>
              <w:numPr>
                <w:ilvl w:val="0"/>
                <w:numId w:val="53"/>
              </w:numPr>
              <w:spacing w:after="0"/>
              <w:jc w:val="both"/>
              <w:rPr>
                <w:rFonts w:ascii="Times New Roman" w:hAnsi="Times New Roman"/>
                <w:sz w:val="24"/>
                <w:szCs w:val="24"/>
              </w:rPr>
            </w:pPr>
            <w:r w:rsidRPr="00C81E53">
              <w:rPr>
                <w:rFonts w:ascii="Times New Roman" w:hAnsi="Times New Roman"/>
                <w:sz w:val="24"/>
                <w:szCs w:val="24"/>
              </w:rPr>
              <w:t>Культура винограда.</w:t>
            </w:r>
          </w:p>
        </w:tc>
        <w:tc>
          <w:tcPr>
            <w:tcW w:w="1377" w:type="dxa"/>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18</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143"/>
        </w:trPr>
        <w:tc>
          <w:tcPr>
            <w:tcW w:w="11131" w:type="dxa"/>
            <w:gridSpan w:val="3"/>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Учебная практика.</w:t>
            </w:r>
          </w:p>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Виды работ.</w:t>
            </w:r>
          </w:p>
          <w:p w:rsidR="00F363E0" w:rsidRPr="00C81E53" w:rsidRDefault="00F363E0" w:rsidP="00F363E0">
            <w:pPr>
              <w:spacing w:after="0"/>
              <w:jc w:val="both"/>
              <w:rPr>
                <w:rFonts w:ascii="Times New Roman" w:eastAsia="Calibri" w:hAnsi="Times New Roman"/>
                <w:bCs/>
                <w:sz w:val="24"/>
                <w:szCs w:val="24"/>
              </w:rPr>
            </w:pPr>
            <w:r w:rsidRPr="00C81E53">
              <w:rPr>
                <w:rFonts w:ascii="Times New Roman" w:eastAsia="Calibri" w:hAnsi="Times New Roman"/>
                <w:bCs/>
                <w:sz w:val="24"/>
                <w:szCs w:val="24"/>
              </w:rPr>
              <w:lastRenderedPageBreak/>
              <w:t>Обрезка деревьев и кустарников плодовых деревьев.</w:t>
            </w:r>
          </w:p>
          <w:p w:rsidR="00F363E0" w:rsidRPr="00C81E53" w:rsidRDefault="00F363E0" w:rsidP="00F363E0">
            <w:pPr>
              <w:spacing w:after="0"/>
              <w:jc w:val="both"/>
              <w:rPr>
                <w:rFonts w:ascii="Times New Roman" w:eastAsia="Calibri" w:hAnsi="Times New Roman"/>
                <w:bCs/>
                <w:sz w:val="24"/>
                <w:szCs w:val="24"/>
              </w:rPr>
            </w:pPr>
            <w:r w:rsidRPr="00C81E53">
              <w:rPr>
                <w:rFonts w:ascii="Times New Roman" w:eastAsia="Calibri" w:hAnsi="Times New Roman"/>
                <w:bCs/>
                <w:sz w:val="24"/>
                <w:szCs w:val="24"/>
              </w:rPr>
              <w:t>Экскурсия в питомник плодово-ягодных культур.</w:t>
            </w:r>
          </w:p>
        </w:tc>
        <w:tc>
          <w:tcPr>
            <w:tcW w:w="1377" w:type="dxa"/>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lastRenderedPageBreak/>
              <w:t>12</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143"/>
        </w:trPr>
        <w:tc>
          <w:tcPr>
            <w:tcW w:w="11131" w:type="dxa"/>
            <w:gridSpan w:val="3"/>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b/>
                <w:sz w:val="24"/>
                <w:szCs w:val="24"/>
              </w:rPr>
              <w:lastRenderedPageBreak/>
              <w:t>Раздел 3 Разработка проекта озеленения территории</w:t>
            </w:r>
          </w:p>
        </w:tc>
        <w:tc>
          <w:tcPr>
            <w:tcW w:w="1377" w:type="dxa"/>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32/14</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143"/>
        </w:trPr>
        <w:tc>
          <w:tcPr>
            <w:tcW w:w="3090"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Тема 3.1 Особенности озеленения пространства.</w:t>
            </w:r>
          </w:p>
        </w:tc>
        <w:tc>
          <w:tcPr>
            <w:tcW w:w="8040" w:type="dxa"/>
            <w:gridSpan w:val="2"/>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Содержание</w:t>
            </w:r>
          </w:p>
        </w:tc>
        <w:tc>
          <w:tcPr>
            <w:tcW w:w="1377" w:type="dxa"/>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6</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1.</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Классификация зеленых насаждений и композиции в озелени. Альтернативные виды озеленения</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ПК 3.5</w:t>
            </w:r>
          </w:p>
        </w:tc>
        <w:tc>
          <w:tcPr>
            <w:tcW w:w="1222"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З 3.5.01</w:t>
            </w:r>
          </w:p>
        </w:tc>
      </w:tr>
      <w:tr w:rsidR="00F363E0" w:rsidRPr="00C81E53" w:rsidTr="00281D39">
        <w:trPr>
          <w:trHeight w:val="279"/>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 xml:space="preserve">Стили садово-паркового искусства. Особенности озеленения различных объектов. </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8040" w:type="dxa"/>
            <w:gridSpan w:val="2"/>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В том числе практических занятий и лабораторных работ</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278"/>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1.</w:t>
            </w:r>
          </w:p>
        </w:tc>
        <w:tc>
          <w:tcPr>
            <w:tcW w:w="7495" w:type="dxa"/>
          </w:tcPr>
          <w:p w:rsidR="00F363E0" w:rsidRPr="00C81E53" w:rsidRDefault="00F363E0" w:rsidP="00F363E0">
            <w:pPr>
              <w:spacing w:after="0"/>
              <w:jc w:val="both"/>
              <w:rPr>
                <w:rFonts w:ascii="Times New Roman" w:hAnsi="Times New Roman"/>
                <w:sz w:val="24"/>
                <w:szCs w:val="24"/>
                <w:highlight w:val="yellow"/>
              </w:rPr>
            </w:pPr>
            <w:r w:rsidRPr="00C81E53">
              <w:rPr>
                <w:rFonts w:ascii="Times New Roman" w:hAnsi="Times New Roman"/>
                <w:sz w:val="24"/>
                <w:szCs w:val="24"/>
              </w:rPr>
              <w:t>Составление схем функционального зонирования по заданию.</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ОК 07</w:t>
            </w:r>
          </w:p>
          <w:p w:rsidR="00F363E0" w:rsidRPr="00C81E53" w:rsidRDefault="00F363E0" w:rsidP="00F363E0">
            <w:pPr>
              <w:spacing w:after="0"/>
              <w:jc w:val="both"/>
              <w:rPr>
                <w:rFonts w:ascii="Times New Roman" w:hAnsi="Times New Roman"/>
                <w:sz w:val="24"/>
                <w:szCs w:val="24"/>
              </w:rPr>
            </w:pP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ПК 3.5</w:t>
            </w:r>
          </w:p>
        </w:tc>
        <w:tc>
          <w:tcPr>
            <w:tcW w:w="1222"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Уо.07.01</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Зо.07.02</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У 3.5.01</w:t>
            </w:r>
          </w:p>
        </w:tc>
      </w:tr>
      <w:tr w:rsidR="00F363E0" w:rsidRPr="00C81E53" w:rsidTr="00281D39">
        <w:trPr>
          <w:trHeight w:val="143"/>
        </w:trPr>
        <w:tc>
          <w:tcPr>
            <w:tcW w:w="3090"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Тема 3.2 Основные породы деревьев и кустарников.</w:t>
            </w:r>
          </w:p>
        </w:tc>
        <w:tc>
          <w:tcPr>
            <w:tcW w:w="8040" w:type="dxa"/>
            <w:gridSpan w:val="2"/>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Содержание</w:t>
            </w:r>
          </w:p>
        </w:tc>
        <w:tc>
          <w:tcPr>
            <w:tcW w:w="1377" w:type="dxa"/>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8</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1.</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 xml:space="preserve">Классификация декоративных кустарников и деревьев. </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ПК 3.1</w:t>
            </w:r>
          </w:p>
        </w:tc>
        <w:tc>
          <w:tcPr>
            <w:tcW w:w="1222"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З 3.1.01</w:t>
            </w: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7495" w:type="dxa"/>
          </w:tcPr>
          <w:p w:rsidR="00F363E0" w:rsidRPr="00C81E53" w:rsidRDefault="00F363E0" w:rsidP="00F363E0">
            <w:pPr>
              <w:spacing w:after="0"/>
              <w:jc w:val="both"/>
              <w:rPr>
                <w:rFonts w:ascii="Times New Roman" w:hAnsi="Times New Roman"/>
                <w:sz w:val="24"/>
                <w:szCs w:val="24"/>
                <w:highlight w:val="yellow"/>
              </w:rPr>
            </w:pPr>
            <w:r w:rsidRPr="00C81E53">
              <w:rPr>
                <w:rFonts w:ascii="Times New Roman" w:hAnsi="Times New Roman"/>
                <w:sz w:val="24"/>
                <w:szCs w:val="24"/>
              </w:rPr>
              <w:t xml:space="preserve">Размножение декоративных деревьев и кустарников. </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534"/>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3.</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Использование деревьев и кустарников в озеленении. Составление древесно-кустарниковых групп</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8040" w:type="dxa"/>
            <w:gridSpan w:val="2"/>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В том числе практических занятий и лабораторных работ</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548"/>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1</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Изучение основных пород декоративно-лиственных и хвойных деревьев и кустарников Иркутской области</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ПК 3.1</w:t>
            </w:r>
          </w:p>
        </w:tc>
        <w:tc>
          <w:tcPr>
            <w:tcW w:w="1222"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У 3.1.01</w:t>
            </w:r>
          </w:p>
        </w:tc>
      </w:tr>
      <w:tr w:rsidR="00F363E0" w:rsidRPr="00C81E53" w:rsidTr="00281D39">
        <w:trPr>
          <w:trHeight w:val="143"/>
        </w:trPr>
        <w:tc>
          <w:tcPr>
            <w:tcW w:w="3090"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b/>
                <w:sz w:val="24"/>
                <w:szCs w:val="24"/>
              </w:rPr>
              <w:t>Тема 3.3.</w:t>
            </w:r>
            <w:r w:rsidRPr="00C81E53">
              <w:rPr>
                <w:rFonts w:ascii="Times New Roman" w:hAnsi="Times New Roman"/>
                <w:sz w:val="24"/>
                <w:szCs w:val="24"/>
              </w:rPr>
              <w:t xml:space="preserve">  Ландшафтная графика. Проект.</w:t>
            </w:r>
          </w:p>
        </w:tc>
        <w:tc>
          <w:tcPr>
            <w:tcW w:w="8040" w:type="dxa"/>
            <w:gridSpan w:val="2"/>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Содержание</w:t>
            </w:r>
          </w:p>
        </w:tc>
        <w:tc>
          <w:tcPr>
            <w:tcW w:w="1377" w:type="dxa"/>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16</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561"/>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1.</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 xml:space="preserve">Теоретические основы создания проекта. Основные вопросы </w:t>
            </w:r>
            <w:proofErr w:type="spellStart"/>
            <w:r w:rsidRPr="00C81E53">
              <w:rPr>
                <w:rFonts w:ascii="Times New Roman" w:hAnsi="Times New Roman"/>
                <w:sz w:val="24"/>
                <w:szCs w:val="24"/>
              </w:rPr>
              <w:t>предпроектных</w:t>
            </w:r>
            <w:proofErr w:type="spellEnd"/>
            <w:r w:rsidRPr="00C81E53">
              <w:rPr>
                <w:rFonts w:ascii="Times New Roman" w:hAnsi="Times New Roman"/>
                <w:sz w:val="24"/>
                <w:szCs w:val="24"/>
              </w:rPr>
              <w:t xml:space="preserve"> архитектурно-ландшафтных исследований</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ОК 07</w:t>
            </w:r>
          </w:p>
          <w:p w:rsidR="00F363E0" w:rsidRPr="00C81E53" w:rsidRDefault="00F363E0" w:rsidP="00F363E0">
            <w:pPr>
              <w:spacing w:after="0"/>
              <w:jc w:val="both"/>
              <w:rPr>
                <w:rFonts w:ascii="Times New Roman" w:hAnsi="Times New Roman"/>
                <w:sz w:val="24"/>
                <w:szCs w:val="24"/>
              </w:rPr>
            </w:pP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ПК 3.6</w:t>
            </w:r>
          </w:p>
        </w:tc>
        <w:tc>
          <w:tcPr>
            <w:tcW w:w="1222"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Уо.07.01</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Зо.07.01</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З 3.6.01</w:t>
            </w:r>
          </w:p>
        </w:tc>
      </w:tr>
      <w:tr w:rsidR="00F363E0" w:rsidRPr="00C81E53" w:rsidTr="00281D39">
        <w:trPr>
          <w:trHeight w:val="561"/>
        </w:trPr>
        <w:tc>
          <w:tcPr>
            <w:tcW w:w="3090" w:type="dxa"/>
            <w:vMerge/>
            <w:tcBorders>
              <w:bottom w:val="single" w:sz="4" w:space="0" w:color="auto"/>
            </w:tcBorders>
          </w:tcPr>
          <w:p w:rsidR="00F363E0" w:rsidRPr="00C81E53" w:rsidRDefault="00F363E0" w:rsidP="00F363E0">
            <w:pPr>
              <w:spacing w:after="0"/>
              <w:jc w:val="both"/>
              <w:rPr>
                <w:rFonts w:ascii="Times New Roman" w:hAnsi="Times New Roman"/>
                <w:sz w:val="24"/>
                <w:szCs w:val="24"/>
              </w:rPr>
            </w:pPr>
          </w:p>
        </w:tc>
        <w:tc>
          <w:tcPr>
            <w:tcW w:w="545" w:type="dxa"/>
            <w:tcBorders>
              <w:bottom w:val="single" w:sz="4" w:space="0" w:color="auto"/>
            </w:tcBorders>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7495" w:type="dxa"/>
            <w:tcBorders>
              <w:bottom w:val="single" w:sz="4" w:space="0" w:color="auto"/>
            </w:tcBorders>
          </w:tcPr>
          <w:p w:rsidR="00F363E0" w:rsidRPr="00C81E53" w:rsidRDefault="00F363E0" w:rsidP="00F363E0">
            <w:pPr>
              <w:spacing w:after="0"/>
              <w:jc w:val="both"/>
              <w:rPr>
                <w:rFonts w:ascii="Times New Roman" w:hAnsi="Times New Roman"/>
                <w:sz w:val="24"/>
                <w:szCs w:val="24"/>
                <w:highlight w:val="yellow"/>
              </w:rPr>
            </w:pPr>
            <w:r w:rsidRPr="00C81E53">
              <w:rPr>
                <w:rFonts w:ascii="Times New Roman" w:hAnsi="Times New Roman"/>
                <w:sz w:val="24"/>
                <w:szCs w:val="24"/>
              </w:rPr>
              <w:t xml:space="preserve">Теоретические основы проектирования объектов ландшафтной архитектуры. </w:t>
            </w:r>
          </w:p>
        </w:tc>
        <w:tc>
          <w:tcPr>
            <w:tcW w:w="1377" w:type="dxa"/>
            <w:tcBorders>
              <w:bottom w:val="single" w:sz="4" w:space="0" w:color="auto"/>
            </w:tcBorders>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4.</w:t>
            </w:r>
          </w:p>
        </w:tc>
        <w:tc>
          <w:tcPr>
            <w:tcW w:w="7495" w:type="dxa"/>
          </w:tcPr>
          <w:p w:rsidR="00F363E0" w:rsidRPr="00C81E53" w:rsidRDefault="00F363E0" w:rsidP="00F363E0">
            <w:pPr>
              <w:spacing w:after="0"/>
              <w:jc w:val="both"/>
              <w:rPr>
                <w:rFonts w:ascii="Times New Roman" w:hAnsi="Times New Roman"/>
                <w:sz w:val="24"/>
                <w:szCs w:val="24"/>
                <w:highlight w:val="yellow"/>
              </w:rPr>
            </w:pPr>
            <w:r w:rsidRPr="00C81E53">
              <w:rPr>
                <w:rFonts w:ascii="Times New Roman" w:hAnsi="Times New Roman"/>
                <w:sz w:val="24"/>
                <w:szCs w:val="24"/>
              </w:rPr>
              <w:t xml:space="preserve">Поэтапное освоение участка. </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8040" w:type="dxa"/>
            <w:gridSpan w:val="2"/>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В том числе практических занятий и лабораторных работ</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10</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1</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Ландшафтная графика. Графическое изображение деревьев, кустарников, живой изгороди.</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ОК 09</w:t>
            </w:r>
          </w:p>
          <w:p w:rsidR="00F363E0" w:rsidRPr="00C81E53" w:rsidRDefault="00F363E0" w:rsidP="00F363E0">
            <w:pPr>
              <w:spacing w:after="0"/>
              <w:jc w:val="both"/>
              <w:rPr>
                <w:rFonts w:ascii="Times New Roman" w:hAnsi="Times New Roman"/>
                <w:sz w:val="24"/>
                <w:szCs w:val="24"/>
              </w:rPr>
            </w:pP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lastRenderedPageBreak/>
              <w:t>ПК 3.5</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ПК 3.6</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ПО 3.6.02</w:t>
            </w:r>
          </w:p>
        </w:tc>
        <w:tc>
          <w:tcPr>
            <w:tcW w:w="1222" w:type="dxa"/>
            <w:vMerge w:val="restart"/>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lastRenderedPageBreak/>
              <w:t>Уо.09.02</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Зо.09.01</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lastRenderedPageBreak/>
              <w:t>У 3.5.02</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У 3.6.01</w:t>
            </w: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Графическое изображение мощений, элементов сада.</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3</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Создание проекта по заданию. Дендрологический план.</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143"/>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4</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Работа над проектом. Выполнение экспликации.</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69"/>
        </w:trPr>
        <w:tc>
          <w:tcPr>
            <w:tcW w:w="3090" w:type="dxa"/>
            <w:vMerge/>
          </w:tcPr>
          <w:p w:rsidR="00F363E0" w:rsidRPr="00C81E53" w:rsidRDefault="00F363E0" w:rsidP="00F363E0">
            <w:pPr>
              <w:spacing w:after="0"/>
              <w:jc w:val="both"/>
              <w:rPr>
                <w:rFonts w:ascii="Times New Roman" w:hAnsi="Times New Roman"/>
                <w:sz w:val="24"/>
                <w:szCs w:val="24"/>
              </w:rPr>
            </w:pPr>
          </w:p>
        </w:tc>
        <w:tc>
          <w:tcPr>
            <w:tcW w:w="54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5</w:t>
            </w:r>
          </w:p>
        </w:tc>
        <w:tc>
          <w:tcPr>
            <w:tcW w:w="7495"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Защите проекта.</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w:t>
            </w:r>
          </w:p>
        </w:tc>
        <w:tc>
          <w:tcPr>
            <w:tcW w:w="1377" w:type="dxa"/>
            <w:vMerge/>
          </w:tcPr>
          <w:p w:rsidR="00F363E0" w:rsidRPr="00C81E53" w:rsidRDefault="00F363E0" w:rsidP="00F363E0">
            <w:pPr>
              <w:spacing w:after="0"/>
              <w:jc w:val="both"/>
              <w:rPr>
                <w:rFonts w:ascii="Times New Roman" w:hAnsi="Times New Roman"/>
                <w:sz w:val="24"/>
                <w:szCs w:val="24"/>
              </w:rPr>
            </w:pPr>
          </w:p>
        </w:tc>
        <w:tc>
          <w:tcPr>
            <w:tcW w:w="1222" w:type="dxa"/>
            <w:vMerge/>
          </w:tcPr>
          <w:p w:rsidR="00F363E0" w:rsidRPr="00C81E53" w:rsidRDefault="00F363E0" w:rsidP="00F363E0">
            <w:pPr>
              <w:spacing w:after="0"/>
              <w:jc w:val="both"/>
              <w:rPr>
                <w:rFonts w:ascii="Times New Roman" w:hAnsi="Times New Roman"/>
                <w:sz w:val="24"/>
                <w:szCs w:val="24"/>
              </w:rPr>
            </w:pPr>
          </w:p>
        </w:tc>
      </w:tr>
      <w:tr w:rsidR="00F363E0" w:rsidRPr="00C81E53" w:rsidTr="00281D39">
        <w:trPr>
          <w:trHeight w:val="143"/>
        </w:trPr>
        <w:tc>
          <w:tcPr>
            <w:tcW w:w="11131" w:type="dxa"/>
            <w:gridSpan w:val="3"/>
          </w:tcPr>
          <w:p w:rsidR="00F363E0" w:rsidRPr="00C81E53" w:rsidRDefault="00F363E0" w:rsidP="00F363E0">
            <w:pPr>
              <w:spacing w:after="0"/>
              <w:jc w:val="both"/>
              <w:rPr>
                <w:rFonts w:ascii="Times New Roman" w:eastAsia="Calibri" w:hAnsi="Times New Roman"/>
                <w:b/>
                <w:bCs/>
                <w:sz w:val="24"/>
                <w:szCs w:val="24"/>
              </w:rPr>
            </w:pPr>
            <w:r w:rsidRPr="00C81E53">
              <w:rPr>
                <w:rFonts w:ascii="Times New Roman" w:eastAsia="Calibri" w:hAnsi="Times New Roman"/>
                <w:b/>
                <w:bCs/>
                <w:sz w:val="24"/>
                <w:szCs w:val="24"/>
              </w:rPr>
              <w:t>Самостоятельная работа при изучении раздела 3</w:t>
            </w:r>
          </w:p>
          <w:p w:rsidR="00F363E0" w:rsidRPr="00C81E53" w:rsidRDefault="00F363E0" w:rsidP="00C81E53">
            <w:pPr>
              <w:numPr>
                <w:ilvl w:val="0"/>
                <w:numId w:val="54"/>
              </w:numPr>
              <w:spacing w:after="0"/>
              <w:jc w:val="both"/>
              <w:rPr>
                <w:rFonts w:ascii="Times New Roman" w:hAnsi="Times New Roman"/>
                <w:sz w:val="24"/>
                <w:szCs w:val="24"/>
              </w:rPr>
            </w:pPr>
            <w:r w:rsidRPr="00C81E53">
              <w:rPr>
                <w:rFonts w:ascii="Times New Roman" w:hAnsi="Times New Roman"/>
                <w:bCs/>
                <w:sz w:val="24"/>
                <w:szCs w:val="24"/>
              </w:rPr>
              <w:t>Питомники декоративных деревьев и кустарников Иркутской области.</w:t>
            </w:r>
          </w:p>
          <w:p w:rsidR="00F363E0" w:rsidRPr="00C81E53" w:rsidRDefault="00F363E0" w:rsidP="00C81E53">
            <w:pPr>
              <w:numPr>
                <w:ilvl w:val="0"/>
                <w:numId w:val="54"/>
              </w:numPr>
              <w:spacing w:after="0"/>
              <w:jc w:val="both"/>
              <w:rPr>
                <w:rFonts w:ascii="Times New Roman" w:hAnsi="Times New Roman"/>
                <w:sz w:val="24"/>
                <w:szCs w:val="24"/>
              </w:rPr>
            </w:pPr>
            <w:r w:rsidRPr="00C81E53">
              <w:rPr>
                <w:rFonts w:ascii="Times New Roman" w:hAnsi="Times New Roman"/>
                <w:bCs/>
                <w:sz w:val="24"/>
                <w:szCs w:val="24"/>
              </w:rPr>
              <w:t>Газон – центр внимания</w:t>
            </w:r>
          </w:p>
          <w:p w:rsidR="00F363E0" w:rsidRPr="00C81E53" w:rsidRDefault="00F363E0" w:rsidP="00C81E53">
            <w:pPr>
              <w:numPr>
                <w:ilvl w:val="0"/>
                <w:numId w:val="54"/>
              </w:numPr>
              <w:spacing w:after="0"/>
              <w:jc w:val="both"/>
              <w:rPr>
                <w:rFonts w:ascii="Times New Roman" w:hAnsi="Times New Roman"/>
                <w:sz w:val="24"/>
                <w:szCs w:val="24"/>
              </w:rPr>
            </w:pPr>
            <w:r w:rsidRPr="00C81E53">
              <w:rPr>
                <w:rFonts w:ascii="Times New Roman" w:eastAsia="Calibri" w:hAnsi="Times New Roman"/>
                <w:bCs/>
                <w:sz w:val="24"/>
                <w:szCs w:val="24"/>
              </w:rPr>
              <w:t>Живая изгородь, создание, уход.</w:t>
            </w:r>
          </w:p>
          <w:p w:rsidR="00F363E0" w:rsidRPr="00C81E53" w:rsidRDefault="00F363E0" w:rsidP="00C81E53">
            <w:pPr>
              <w:numPr>
                <w:ilvl w:val="0"/>
                <w:numId w:val="54"/>
              </w:numPr>
              <w:spacing w:after="0"/>
              <w:jc w:val="both"/>
              <w:rPr>
                <w:rFonts w:ascii="Times New Roman" w:hAnsi="Times New Roman"/>
                <w:sz w:val="24"/>
                <w:szCs w:val="24"/>
              </w:rPr>
            </w:pPr>
            <w:r w:rsidRPr="00C81E53">
              <w:rPr>
                <w:rFonts w:ascii="Times New Roman" w:eastAsia="Calibri" w:hAnsi="Times New Roman"/>
                <w:bCs/>
                <w:sz w:val="24"/>
                <w:szCs w:val="24"/>
              </w:rPr>
              <w:t xml:space="preserve">Способы и технология закладки водоема. </w:t>
            </w:r>
          </w:p>
          <w:p w:rsidR="00F363E0" w:rsidRPr="00C81E53" w:rsidRDefault="00F363E0" w:rsidP="00C81E53">
            <w:pPr>
              <w:numPr>
                <w:ilvl w:val="0"/>
                <w:numId w:val="54"/>
              </w:numPr>
              <w:spacing w:after="0"/>
              <w:jc w:val="both"/>
              <w:rPr>
                <w:rFonts w:ascii="Times New Roman" w:hAnsi="Times New Roman"/>
                <w:sz w:val="24"/>
                <w:szCs w:val="24"/>
              </w:rPr>
            </w:pPr>
            <w:r w:rsidRPr="00C81E53">
              <w:rPr>
                <w:rFonts w:ascii="Times New Roman" w:eastAsia="Calibri" w:hAnsi="Times New Roman"/>
                <w:bCs/>
                <w:sz w:val="24"/>
                <w:szCs w:val="24"/>
              </w:rPr>
              <w:t>Технология закладки дорожек.</w:t>
            </w:r>
          </w:p>
          <w:p w:rsidR="00F363E0" w:rsidRPr="00C81E53" w:rsidRDefault="00F363E0" w:rsidP="00C81E53">
            <w:pPr>
              <w:numPr>
                <w:ilvl w:val="0"/>
                <w:numId w:val="54"/>
              </w:numPr>
              <w:spacing w:after="0"/>
              <w:jc w:val="both"/>
              <w:rPr>
                <w:rFonts w:ascii="Times New Roman" w:hAnsi="Times New Roman"/>
                <w:sz w:val="24"/>
                <w:szCs w:val="24"/>
              </w:rPr>
            </w:pPr>
            <w:r w:rsidRPr="00C81E53">
              <w:rPr>
                <w:rFonts w:ascii="Times New Roman" w:eastAsia="Calibri" w:hAnsi="Times New Roman"/>
                <w:bCs/>
                <w:sz w:val="24"/>
                <w:szCs w:val="24"/>
              </w:rPr>
              <w:t>Альпинарий, альпийская горка. Устройство. Схема-проект.</w:t>
            </w:r>
          </w:p>
          <w:p w:rsidR="00F363E0" w:rsidRPr="00C81E53" w:rsidRDefault="00F363E0" w:rsidP="00C81E53">
            <w:pPr>
              <w:numPr>
                <w:ilvl w:val="0"/>
                <w:numId w:val="54"/>
              </w:numPr>
              <w:spacing w:after="0"/>
              <w:jc w:val="both"/>
              <w:rPr>
                <w:rFonts w:ascii="Times New Roman" w:hAnsi="Times New Roman"/>
                <w:sz w:val="24"/>
                <w:szCs w:val="24"/>
              </w:rPr>
            </w:pPr>
            <w:proofErr w:type="spellStart"/>
            <w:r w:rsidRPr="00C81E53">
              <w:rPr>
                <w:rFonts w:ascii="Times New Roman" w:eastAsia="Calibri" w:hAnsi="Times New Roman"/>
                <w:bCs/>
                <w:sz w:val="24"/>
                <w:szCs w:val="24"/>
              </w:rPr>
              <w:t>Перголы</w:t>
            </w:r>
            <w:proofErr w:type="spellEnd"/>
            <w:r w:rsidRPr="00C81E53">
              <w:rPr>
                <w:rFonts w:ascii="Times New Roman" w:eastAsia="Calibri" w:hAnsi="Times New Roman"/>
                <w:bCs/>
                <w:sz w:val="24"/>
                <w:szCs w:val="24"/>
              </w:rPr>
              <w:t>, устройство, уход.</w:t>
            </w:r>
          </w:p>
          <w:p w:rsidR="00F363E0" w:rsidRPr="00C81E53" w:rsidRDefault="00F363E0" w:rsidP="00C81E53">
            <w:pPr>
              <w:numPr>
                <w:ilvl w:val="0"/>
                <w:numId w:val="54"/>
              </w:numPr>
              <w:spacing w:after="0"/>
              <w:jc w:val="both"/>
              <w:rPr>
                <w:rFonts w:ascii="Times New Roman" w:hAnsi="Times New Roman"/>
                <w:sz w:val="24"/>
                <w:szCs w:val="24"/>
              </w:rPr>
            </w:pPr>
            <w:r w:rsidRPr="00C81E53">
              <w:rPr>
                <w:rFonts w:ascii="Times New Roman" w:eastAsia="Calibri" w:hAnsi="Times New Roman"/>
                <w:bCs/>
                <w:sz w:val="24"/>
                <w:szCs w:val="24"/>
              </w:rPr>
              <w:t>Подпорные стенки. Устройство "сухой стенки", назначение.</w:t>
            </w:r>
          </w:p>
          <w:p w:rsidR="00F363E0" w:rsidRPr="00C81E53" w:rsidRDefault="00F363E0" w:rsidP="00C81E53">
            <w:pPr>
              <w:numPr>
                <w:ilvl w:val="0"/>
                <w:numId w:val="54"/>
              </w:numPr>
              <w:spacing w:after="0"/>
              <w:jc w:val="both"/>
              <w:rPr>
                <w:rFonts w:ascii="Times New Roman" w:hAnsi="Times New Roman"/>
                <w:sz w:val="24"/>
                <w:szCs w:val="24"/>
              </w:rPr>
            </w:pPr>
            <w:r w:rsidRPr="00C81E53">
              <w:rPr>
                <w:rFonts w:ascii="Times New Roman" w:eastAsia="Calibri" w:hAnsi="Times New Roman"/>
                <w:bCs/>
                <w:sz w:val="24"/>
                <w:szCs w:val="24"/>
              </w:rPr>
              <w:t>Обустройство места отдыха. План-проект.</w:t>
            </w:r>
          </w:p>
        </w:tc>
        <w:tc>
          <w:tcPr>
            <w:tcW w:w="1377" w:type="dxa"/>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18</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143"/>
        </w:trPr>
        <w:tc>
          <w:tcPr>
            <w:tcW w:w="11131" w:type="dxa"/>
            <w:gridSpan w:val="3"/>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Учебная практика.</w:t>
            </w:r>
          </w:p>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Виды работ.</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Обрезка и формирование крон декоративно-лиственных деревьев и кустарников</w:t>
            </w:r>
          </w:p>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 xml:space="preserve">Экскурсия по паркам города Иркутска. </w:t>
            </w:r>
          </w:p>
        </w:tc>
        <w:tc>
          <w:tcPr>
            <w:tcW w:w="1377" w:type="dxa"/>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12</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1604"/>
        </w:trPr>
        <w:tc>
          <w:tcPr>
            <w:tcW w:w="11131" w:type="dxa"/>
            <w:gridSpan w:val="3"/>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Производственная практика</w:t>
            </w:r>
          </w:p>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Виды работ:</w:t>
            </w:r>
          </w:p>
          <w:p w:rsidR="00F363E0" w:rsidRPr="00C81E53" w:rsidRDefault="00F363E0" w:rsidP="00F363E0">
            <w:pPr>
              <w:spacing w:after="0"/>
              <w:jc w:val="both"/>
              <w:rPr>
                <w:rFonts w:ascii="Times New Roman" w:hAnsi="Times New Roman"/>
                <w:color w:val="000000"/>
                <w:sz w:val="24"/>
                <w:szCs w:val="24"/>
              </w:rPr>
            </w:pPr>
            <w:r w:rsidRPr="00C81E53">
              <w:rPr>
                <w:rFonts w:ascii="Times New Roman" w:hAnsi="Times New Roman"/>
                <w:color w:val="000000"/>
                <w:sz w:val="24"/>
                <w:szCs w:val="24"/>
              </w:rPr>
              <w:t>Участие в подборе и посеве семян цветочных культур.</w:t>
            </w:r>
            <w:r w:rsidRPr="00C81E53">
              <w:rPr>
                <w:rFonts w:ascii="Times New Roman" w:hAnsi="Times New Roman"/>
                <w:color w:val="000000"/>
                <w:sz w:val="24"/>
                <w:szCs w:val="24"/>
              </w:rPr>
              <w:tab/>
            </w:r>
          </w:p>
          <w:p w:rsidR="00F363E0" w:rsidRPr="00C81E53" w:rsidRDefault="00F363E0" w:rsidP="00F363E0">
            <w:pPr>
              <w:spacing w:after="0"/>
              <w:jc w:val="both"/>
              <w:rPr>
                <w:rFonts w:ascii="Times New Roman" w:hAnsi="Times New Roman"/>
                <w:color w:val="000000"/>
                <w:sz w:val="24"/>
                <w:szCs w:val="24"/>
              </w:rPr>
            </w:pPr>
            <w:r w:rsidRPr="00C81E53">
              <w:rPr>
                <w:rFonts w:ascii="Times New Roman" w:hAnsi="Times New Roman"/>
                <w:color w:val="000000"/>
                <w:sz w:val="24"/>
                <w:szCs w:val="24"/>
              </w:rPr>
              <w:t>Расчет нормы высева цветочных культур</w:t>
            </w:r>
          </w:p>
          <w:p w:rsidR="00F363E0" w:rsidRPr="00C81E53" w:rsidRDefault="00F363E0" w:rsidP="00F363E0">
            <w:pPr>
              <w:spacing w:after="0"/>
              <w:jc w:val="both"/>
              <w:rPr>
                <w:rFonts w:ascii="Times New Roman" w:hAnsi="Times New Roman"/>
                <w:color w:val="000000"/>
                <w:sz w:val="24"/>
                <w:szCs w:val="24"/>
              </w:rPr>
            </w:pPr>
            <w:r w:rsidRPr="00C81E53">
              <w:rPr>
                <w:rFonts w:ascii="Times New Roman" w:hAnsi="Times New Roman"/>
                <w:color w:val="000000"/>
                <w:sz w:val="24"/>
                <w:szCs w:val="24"/>
              </w:rPr>
              <w:t>Участие в подготовке почвы и тары для посева рассады цветочных культур</w:t>
            </w:r>
          </w:p>
          <w:p w:rsidR="00F363E0" w:rsidRPr="00C81E53" w:rsidRDefault="00F363E0" w:rsidP="00F363E0">
            <w:pPr>
              <w:spacing w:after="0"/>
              <w:jc w:val="both"/>
              <w:rPr>
                <w:rFonts w:ascii="Times New Roman" w:hAnsi="Times New Roman"/>
                <w:color w:val="000000"/>
                <w:sz w:val="24"/>
                <w:szCs w:val="24"/>
              </w:rPr>
            </w:pPr>
            <w:r w:rsidRPr="00C81E53">
              <w:rPr>
                <w:rFonts w:ascii="Times New Roman" w:hAnsi="Times New Roman"/>
                <w:color w:val="000000"/>
                <w:sz w:val="24"/>
                <w:szCs w:val="24"/>
              </w:rPr>
              <w:t>Расчет посадочного материала для плодового сада.</w:t>
            </w:r>
          </w:p>
          <w:p w:rsidR="00F363E0" w:rsidRPr="00C81E53" w:rsidRDefault="00F363E0" w:rsidP="00F363E0">
            <w:pPr>
              <w:spacing w:after="0"/>
              <w:jc w:val="both"/>
              <w:rPr>
                <w:rFonts w:ascii="Times New Roman" w:hAnsi="Times New Roman"/>
                <w:color w:val="000000"/>
                <w:sz w:val="24"/>
                <w:szCs w:val="24"/>
              </w:rPr>
            </w:pPr>
            <w:r w:rsidRPr="00C81E53">
              <w:rPr>
                <w:rFonts w:ascii="Times New Roman" w:hAnsi="Times New Roman"/>
                <w:color w:val="000000"/>
                <w:sz w:val="24"/>
                <w:szCs w:val="24"/>
              </w:rPr>
              <w:t>Участие в подготовке почвы цветников, определение границ цветников.</w:t>
            </w:r>
          </w:p>
          <w:p w:rsidR="00F363E0" w:rsidRPr="00C81E53" w:rsidRDefault="00F363E0" w:rsidP="00F363E0">
            <w:pPr>
              <w:spacing w:after="0"/>
              <w:jc w:val="both"/>
              <w:rPr>
                <w:rFonts w:ascii="Times New Roman" w:hAnsi="Times New Roman"/>
                <w:color w:val="000000"/>
                <w:sz w:val="24"/>
                <w:szCs w:val="24"/>
              </w:rPr>
            </w:pPr>
            <w:r w:rsidRPr="00C81E53">
              <w:rPr>
                <w:rFonts w:ascii="Times New Roman" w:hAnsi="Times New Roman"/>
                <w:color w:val="000000"/>
                <w:sz w:val="24"/>
                <w:szCs w:val="24"/>
              </w:rPr>
              <w:t>Высадка рассады цветов.</w:t>
            </w:r>
          </w:p>
          <w:p w:rsidR="00F363E0" w:rsidRPr="00C81E53" w:rsidRDefault="00F363E0" w:rsidP="00F363E0">
            <w:pPr>
              <w:spacing w:after="0"/>
              <w:jc w:val="both"/>
              <w:rPr>
                <w:rFonts w:ascii="Times New Roman" w:hAnsi="Times New Roman"/>
                <w:color w:val="000000"/>
                <w:sz w:val="24"/>
                <w:szCs w:val="24"/>
              </w:rPr>
            </w:pPr>
            <w:r w:rsidRPr="00C81E53">
              <w:rPr>
                <w:rFonts w:ascii="Times New Roman" w:hAnsi="Times New Roman"/>
                <w:color w:val="000000"/>
                <w:sz w:val="24"/>
                <w:szCs w:val="24"/>
              </w:rPr>
              <w:t>Участие в уходе за цветочными культурами.</w:t>
            </w:r>
          </w:p>
          <w:p w:rsidR="00F363E0" w:rsidRPr="00C81E53" w:rsidRDefault="00F363E0" w:rsidP="00F363E0">
            <w:pPr>
              <w:spacing w:after="0"/>
              <w:jc w:val="both"/>
              <w:rPr>
                <w:rFonts w:ascii="Times New Roman" w:hAnsi="Times New Roman"/>
                <w:color w:val="000000"/>
                <w:sz w:val="24"/>
                <w:szCs w:val="24"/>
              </w:rPr>
            </w:pPr>
            <w:r w:rsidRPr="00C81E53">
              <w:rPr>
                <w:rFonts w:ascii="Times New Roman" w:hAnsi="Times New Roman"/>
                <w:color w:val="000000"/>
                <w:sz w:val="24"/>
                <w:szCs w:val="24"/>
              </w:rPr>
              <w:t>Участие в мероприятиях по формированию крон деревьев и кустарников.</w:t>
            </w:r>
          </w:p>
          <w:p w:rsidR="00F363E0" w:rsidRPr="00C81E53" w:rsidRDefault="00F363E0" w:rsidP="00F363E0">
            <w:pPr>
              <w:spacing w:after="0"/>
              <w:jc w:val="both"/>
              <w:rPr>
                <w:rFonts w:ascii="Times New Roman" w:hAnsi="Times New Roman"/>
                <w:bCs/>
                <w:sz w:val="24"/>
                <w:szCs w:val="24"/>
              </w:rPr>
            </w:pPr>
            <w:r w:rsidRPr="00C81E53">
              <w:rPr>
                <w:rFonts w:ascii="Times New Roman" w:hAnsi="Times New Roman"/>
                <w:bCs/>
                <w:sz w:val="24"/>
                <w:szCs w:val="24"/>
              </w:rPr>
              <w:lastRenderedPageBreak/>
              <w:t>Участие в проведении обработок цветочных культур, плодовых деревьев и ягодников против болезней, вредителей и борьба с сорняками.</w:t>
            </w:r>
          </w:p>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sz w:val="24"/>
                <w:szCs w:val="24"/>
              </w:rPr>
              <w:t>Оформление документации (планов, схем, проектов озеленения)</w:t>
            </w:r>
          </w:p>
        </w:tc>
        <w:tc>
          <w:tcPr>
            <w:tcW w:w="1377" w:type="dxa"/>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lastRenderedPageBreak/>
              <w:t>72</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143"/>
        </w:trPr>
        <w:tc>
          <w:tcPr>
            <w:tcW w:w="11131" w:type="dxa"/>
            <w:gridSpan w:val="3"/>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lastRenderedPageBreak/>
              <w:t>консультации</w:t>
            </w:r>
          </w:p>
        </w:tc>
        <w:tc>
          <w:tcPr>
            <w:tcW w:w="1377" w:type="dxa"/>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4</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143"/>
        </w:trPr>
        <w:tc>
          <w:tcPr>
            <w:tcW w:w="11131" w:type="dxa"/>
            <w:gridSpan w:val="3"/>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Экзамен по МДК 03.01</w:t>
            </w:r>
          </w:p>
        </w:tc>
        <w:tc>
          <w:tcPr>
            <w:tcW w:w="1377" w:type="dxa"/>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6</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143"/>
        </w:trPr>
        <w:tc>
          <w:tcPr>
            <w:tcW w:w="11131" w:type="dxa"/>
            <w:gridSpan w:val="3"/>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Квалификационный экзамен</w:t>
            </w:r>
          </w:p>
        </w:tc>
        <w:tc>
          <w:tcPr>
            <w:tcW w:w="1377" w:type="dxa"/>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20</w:t>
            </w:r>
          </w:p>
        </w:tc>
        <w:tc>
          <w:tcPr>
            <w:tcW w:w="1377" w:type="dxa"/>
          </w:tcPr>
          <w:p w:rsidR="00F363E0" w:rsidRPr="00C81E53" w:rsidRDefault="00F363E0" w:rsidP="00F363E0">
            <w:pPr>
              <w:spacing w:after="0"/>
              <w:jc w:val="both"/>
              <w:rPr>
                <w:rFonts w:ascii="Times New Roman" w:hAnsi="Times New Roman"/>
                <w:b/>
                <w:sz w:val="24"/>
                <w:szCs w:val="24"/>
              </w:rPr>
            </w:pPr>
          </w:p>
        </w:tc>
        <w:tc>
          <w:tcPr>
            <w:tcW w:w="1222" w:type="dxa"/>
          </w:tcPr>
          <w:p w:rsidR="00F363E0" w:rsidRPr="00C81E53" w:rsidRDefault="00F363E0" w:rsidP="00F363E0">
            <w:pPr>
              <w:spacing w:after="0"/>
              <w:jc w:val="both"/>
              <w:rPr>
                <w:rFonts w:ascii="Times New Roman" w:hAnsi="Times New Roman"/>
                <w:b/>
                <w:sz w:val="24"/>
                <w:szCs w:val="24"/>
              </w:rPr>
            </w:pPr>
          </w:p>
        </w:tc>
      </w:tr>
      <w:tr w:rsidR="00F363E0" w:rsidRPr="00C81E53" w:rsidTr="00281D39">
        <w:trPr>
          <w:trHeight w:val="314"/>
        </w:trPr>
        <w:tc>
          <w:tcPr>
            <w:tcW w:w="11131" w:type="dxa"/>
            <w:gridSpan w:val="3"/>
          </w:tcPr>
          <w:p w:rsidR="00F363E0" w:rsidRPr="00C81E53" w:rsidRDefault="00F363E0" w:rsidP="00F363E0">
            <w:pPr>
              <w:spacing w:after="0"/>
              <w:jc w:val="both"/>
              <w:rPr>
                <w:rFonts w:ascii="Times New Roman" w:hAnsi="Times New Roman"/>
                <w:b/>
                <w:sz w:val="24"/>
                <w:szCs w:val="24"/>
              </w:rPr>
            </w:pPr>
            <w:r w:rsidRPr="00C81E53">
              <w:rPr>
                <w:rFonts w:ascii="Times New Roman" w:hAnsi="Times New Roman"/>
                <w:b/>
                <w:sz w:val="24"/>
                <w:szCs w:val="24"/>
              </w:rPr>
              <w:t xml:space="preserve">Всего </w:t>
            </w:r>
          </w:p>
        </w:tc>
        <w:tc>
          <w:tcPr>
            <w:tcW w:w="1377" w:type="dxa"/>
          </w:tcPr>
          <w:p w:rsidR="00F363E0" w:rsidRPr="00C81E53" w:rsidRDefault="00F363E0" w:rsidP="00F363E0">
            <w:pPr>
              <w:spacing w:after="0"/>
              <w:jc w:val="both"/>
              <w:rPr>
                <w:rFonts w:ascii="Times New Roman" w:hAnsi="Times New Roman"/>
                <w:sz w:val="24"/>
                <w:szCs w:val="24"/>
              </w:rPr>
            </w:pPr>
            <w:r w:rsidRPr="00C81E53">
              <w:rPr>
                <w:rFonts w:ascii="Times New Roman" w:hAnsi="Times New Roman"/>
                <w:sz w:val="24"/>
                <w:szCs w:val="24"/>
              </w:rPr>
              <w:t>298</w:t>
            </w:r>
          </w:p>
        </w:tc>
        <w:tc>
          <w:tcPr>
            <w:tcW w:w="1377" w:type="dxa"/>
          </w:tcPr>
          <w:p w:rsidR="00F363E0" w:rsidRPr="00C81E53" w:rsidRDefault="00F363E0" w:rsidP="00F363E0">
            <w:pPr>
              <w:spacing w:after="0"/>
              <w:jc w:val="both"/>
              <w:rPr>
                <w:rFonts w:ascii="Times New Roman" w:hAnsi="Times New Roman"/>
                <w:sz w:val="24"/>
                <w:szCs w:val="24"/>
              </w:rPr>
            </w:pPr>
          </w:p>
        </w:tc>
        <w:tc>
          <w:tcPr>
            <w:tcW w:w="1222" w:type="dxa"/>
          </w:tcPr>
          <w:p w:rsidR="00F363E0" w:rsidRPr="00C81E53" w:rsidRDefault="00F363E0" w:rsidP="00F363E0">
            <w:pPr>
              <w:spacing w:after="0"/>
              <w:jc w:val="both"/>
              <w:rPr>
                <w:rFonts w:ascii="Times New Roman" w:hAnsi="Times New Roman"/>
                <w:sz w:val="24"/>
                <w:szCs w:val="24"/>
              </w:rPr>
            </w:pPr>
          </w:p>
        </w:tc>
      </w:tr>
    </w:tbl>
    <w:p w:rsidR="00F363E0" w:rsidRPr="003A5E00" w:rsidRDefault="00F363E0" w:rsidP="00F363E0">
      <w:pPr>
        <w:ind w:left="851"/>
        <w:jc w:val="both"/>
        <w:rPr>
          <w:rFonts w:ascii="Times New Roman" w:hAnsi="Times New Roman"/>
          <w:b/>
          <w:sz w:val="24"/>
          <w:szCs w:val="24"/>
        </w:rPr>
      </w:pPr>
    </w:p>
    <w:p w:rsidR="00F363E0" w:rsidRPr="003A5E00" w:rsidRDefault="00F363E0" w:rsidP="00F363E0">
      <w:pPr>
        <w:ind w:left="851"/>
        <w:jc w:val="both"/>
        <w:rPr>
          <w:rFonts w:ascii="Times New Roman" w:hAnsi="Times New Roman"/>
          <w:b/>
          <w:sz w:val="24"/>
          <w:szCs w:val="24"/>
        </w:rPr>
      </w:pPr>
    </w:p>
    <w:p w:rsidR="00F363E0" w:rsidRPr="003A5E00" w:rsidRDefault="00F363E0" w:rsidP="00F363E0">
      <w:pPr>
        <w:ind w:left="851"/>
        <w:jc w:val="both"/>
        <w:rPr>
          <w:rFonts w:ascii="Times New Roman" w:hAnsi="Times New Roman"/>
          <w:b/>
          <w:sz w:val="24"/>
          <w:szCs w:val="24"/>
        </w:rPr>
      </w:pPr>
    </w:p>
    <w:p w:rsidR="00F363E0" w:rsidRPr="003A5E00" w:rsidRDefault="00F363E0" w:rsidP="00F363E0">
      <w:pPr>
        <w:ind w:left="851"/>
        <w:jc w:val="both"/>
        <w:rPr>
          <w:rFonts w:ascii="Times New Roman" w:hAnsi="Times New Roman"/>
          <w:b/>
          <w:sz w:val="24"/>
          <w:szCs w:val="24"/>
        </w:rPr>
      </w:pPr>
    </w:p>
    <w:p w:rsidR="00F363E0" w:rsidRPr="003A5E00" w:rsidRDefault="00F363E0" w:rsidP="00F363E0">
      <w:pPr>
        <w:suppressAutoHyphens/>
        <w:jc w:val="both"/>
        <w:rPr>
          <w:rFonts w:ascii="Times New Roman" w:hAnsi="Times New Roman"/>
          <w:bCs/>
          <w:i/>
        </w:rPr>
      </w:pPr>
    </w:p>
    <w:p w:rsidR="00F363E0" w:rsidRPr="003A5E00" w:rsidRDefault="00F363E0" w:rsidP="00F363E0">
      <w:pPr>
        <w:suppressAutoHyphens/>
        <w:jc w:val="both"/>
        <w:rPr>
          <w:rFonts w:ascii="Times New Roman" w:hAnsi="Times New Roman"/>
          <w:i/>
        </w:rPr>
      </w:pPr>
    </w:p>
    <w:p w:rsidR="00F363E0" w:rsidRPr="003A5E00" w:rsidRDefault="00F363E0" w:rsidP="00F363E0">
      <w:pPr>
        <w:jc w:val="both"/>
        <w:rPr>
          <w:rFonts w:ascii="Times New Roman" w:hAnsi="Times New Roman"/>
          <w:i/>
        </w:rPr>
        <w:sectPr w:rsidR="00F363E0" w:rsidRPr="003A5E00" w:rsidSect="00F363E0">
          <w:pgSz w:w="16840" w:h="11907" w:orient="landscape"/>
          <w:pgMar w:top="851" w:right="1134" w:bottom="851" w:left="992" w:header="709" w:footer="709" w:gutter="0"/>
          <w:cols w:space="720"/>
        </w:sectPr>
      </w:pPr>
    </w:p>
    <w:p w:rsidR="00F363E0" w:rsidRPr="003A5E00" w:rsidRDefault="00F363E0" w:rsidP="00F363E0">
      <w:pPr>
        <w:spacing w:after="0"/>
        <w:jc w:val="both"/>
        <w:rPr>
          <w:rFonts w:ascii="Times New Roman" w:hAnsi="Times New Roman"/>
          <w:b/>
          <w:bCs/>
          <w:sz w:val="24"/>
          <w:szCs w:val="24"/>
        </w:rPr>
      </w:pPr>
      <w:r w:rsidRPr="003A5E00">
        <w:rPr>
          <w:rFonts w:ascii="Times New Roman" w:hAnsi="Times New Roman"/>
          <w:b/>
          <w:bCs/>
          <w:sz w:val="24"/>
          <w:szCs w:val="24"/>
        </w:rPr>
        <w:lastRenderedPageBreak/>
        <w:t>3. УСЛОВИЯ РЕАЛИЗАЦИИ ПРОФЕССИОНАЛЬНОГО МОДУЛЯ</w:t>
      </w:r>
    </w:p>
    <w:p w:rsidR="00F363E0" w:rsidRPr="003A5E00" w:rsidRDefault="00F363E0" w:rsidP="00F363E0">
      <w:pPr>
        <w:spacing w:after="0"/>
        <w:ind w:firstLine="709"/>
        <w:jc w:val="both"/>
        <w:rPr>
          <w:rFonts w:ascii="Times New Roman" w:hAnsi="Times New Roman"/>
          <w:b/>
          <w:bCs/>
          <w:sz w:val="24"/>
          <w:szCs w:val="24"/>
        </w:rPr>
      </w:pPr>
    </w:p>
    <w:p w:rsidR="00F363E0" w:rsidRPr="003A5E00" w:rsidRDefault="00F363E0" w:rsidP="00F363E0">
      <w:pPr>
        <w:spacing w:after="0"/>
        <w:ind w:firstLine="709"/>
        <w:jc w:val="both"/>
        <w:rPr>
          <w:rFonts w:ascii="Times New Roman" w:hAnsi="Times New Roman"/>
          <w:b/>
          <w:bCs/>
          <w:sz w:val="24"/>
          <w:szCs w:val="24"/>
        </w:rPr>
      </w:pPr>
      <w:r w:rsidRPr="003A5E00">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F363E0" w:rsidRPr="003A5E00" w:rsidRDefault="00F363E0" w:rsidP="00F363E0">
      <w:pPr>
        <w:spacing w:after="0"/>
        <w:ind w:firstLine="540"/>
        <w:jc w:val="both"/>
        <w:rPr>
          <w:rFonts w:ascii="Times New Roman" w:hAnsi="Times New Roman"/>
          <w:sz w:val="24"/>
          <w:szCs w:val="24"/>
        </w:rPr>
      </w:pPr>
      <w:r w:rsidRPr="003A5E00">
        <w:rPr>
          <w:rFonts w:ascii="Times New Roman" w:hAnsi="Times New Roman"/>
          <w:bCs/>
          <w:sz w:val="24"/>
          <w:szCs w:val="24"/>
        </w:rPr>
        <w:t xml:space="preserve">Лаборатория </w:t>
      </w:r>
      <w:r w:rsidRPr="003A5E00">
        <w:rPr>
          <w:rFonts w:ascii="Times New Roman" w:hAnsi="Times New Roman"/>
          <w:sz w:val="24"/>
          <w:szCs w:val="24"/>
        </w:rPr>
        <w:t xml:space="preserve">«Ботаники и физиологии </w:t>
      </w:r>
      <w:proofErr w:type="gramStart"/>
      <w:r w:rsidRPr="003A5E00">
        <w:rPr>
          <w:rFonts w:ascii="Times New Roman" w:hAnsi="Times New Roman"/>
          <w:sz w:val="24"/>
          <w:szCs w:val="24"/>
        </w:rPr>
        <w:t>растений»  оснащенная</w:t>
      </w:r>
      <w:proofErr w:type="gramEnd"/>
      <w:r w:rsidRPr="003A5E00">
        <w:rPr>
          <w:rFonts w:ascii="Times New Roman" w:hAnsi="Times New Roman"/>
          <w:sz w:val="24"/>
          <w:szCs w:val="24"/>
        </w:rPr>
        <w:t xml:space="preserve"> в соответствии с п. 6.1.2.3  образовательной программы по специальности 35.02.05 «Агрономия»:</w:t>
      </w:r>
    </w:p>
    <w:p w:rsidR="00F363E0" w:rsidRPr="003A5E00" w:rsidRDefault="00F363E0" w:rsidP="00F363E0">
      <w:pPr>
        <w:spacing w:after="0"/>
        <w:ind w:firstLine="540"/>
        <w:jc w:val="both"/>
        <w:rPr>
          <w:rFonts w:ascii="Times New Roman" w:hAnsi="Times New Roman"/>
          <w:sz w:val="24"/>
          <w:szCs w:val="24"/>
        </w:rPr>
      </w:pPr>
      <w:r w:rsidRPr="003A5E00">
        <w:rPr>
          <w:rFonts w:ascii="Times New Roman" w:hAnsi="Times New Roman"/>
          <w:sz w:val="24"/>
          <w:szCs w:val="24"/>
        </w:rPr>
        <w:t xml:space="preserve"> Оборудование:</w:t>
      </w:r>
    </w:p>
    <w:p w:rsidR="00F363E0" w:rsidRPr="003A5E00" w:rsidRDefault="00F363E0" w:rsidP="00F363E0">
      <w:pPr>
        <w:spacing w:after="0"/>
        <w:ind w:firstLine="540"/>
        <w:jc w:val="both"/>
        <w:rPr>
          <w:rFonts w:ascii="Times New Roman" w:hAnsi="Times New Roman"/>
          <w:sz w:val="24"/>
          <w:szCs w:val="24"/>
        </w:rPr>
      </w:pPr>
      <w:r w:rsidRPr="003A5E00">
        <w:rPr>
          <w:rFonts w:ascii="Times New Roman" w:hAnsi="Times New Roman"/>
          <w:sz w:val="24"/>
          <w:szCs w:val="24"/>
        </w:rPr>
        <w:t>Лопата штыковая Лопата совковая Садовые ножницы Секаторы Садовые пилы Садовые ножи Садовая тележка Рыхлитель Садовый совок Тяпки</w:t>
      </w:r>
    </w:p>
    <w:p w:rsidR="00F363E0" w:rsidRPr="003A5E00" w:rsidRDefault="00F363E0" w:rsidP="00F363E0">
      <w:pPr>
        <w:spacing w:after="0"/>
        <w:ind w:firstLine="540"/>
        <w:jc w:val="both"/>
        <w:rPr>
          <w:rFonts w:ascii="Times New Roman" w:hAnsi="Times New Roman"/>
          <w:sz w:val="24"/>
          <w:szCs w:val="24"/>
        </w:rPr>
      </w:pPr>
      <w:r w:rsidRPr="003A5E00">
        <w:rPr>
          <w:rFonts w:ascii="Times New Roman" w:hAnsi="Times New Roman"/>
          <w:sz w:val="24"/>
          <w:szCs w:val="24"/>
        </w:rPr>
        <w:t>Шланги поливочные</w:t>
      </w:r>
    </w:p>
    <w:p w:rsidR="00F363E0" w:rsidRPr="003A5E00" w:rsidRDefault="00F363E0" w:rsidP="00F363E0">
      <w:pPr>
        <w:spacing w:after="0"/>
        <w:ind w:firstLine="540"/>
        <w:jc w:val="both"/>
        <w:rPr>
          <w:rFonts w:ascii="Times New Roman" w:hAnsi="Times New Roman"/>
          <w:sz w:val="24"/>
          <w:szCs w:val="24"/>
        </w:rPr>
      </w:pPr>
      <w:r w:rsidRPr="003A5E00">
        <w:rPr>
          <w:rFonts w:ascii="Times New Roman" w:hAnsi="Times New Roman"/>
          <w:sz w:val="24"/>
          <w:szCs w:val="24"/>
        </w:rPr>
        <w:t>Ведра</w:t>
      </w:r>
    </w:p>
    <w:p w:rsidR="00F363E0" w:rsidRPr="003A5E00" w:rsidRDefault="00F363E0" w:rsidP="00F363E0">
      <w:pPr>
        <w:spacing w:after="0"/>
        <w:ind w:firstLine="540"/>
        <w:jc w:val="both"/>
        <w:rPr>
          <w:rFonts w:ascii="Times New Roman" w:hAnsi="Times New Roman"/>
          <w:sz w:val="24"/>
          <w:szCs w:val="24"/>
        </w:rPr>
      </w:pPr>
      <w:r w:rsidRPr="003A5E00">
        <w:rPr>
          <w:rFonts w:ascii="Times New Roman" w:hAnsi="Times New Roman"/>
          <w:sz w:val="24"/>
          <w:szCs w:val="24"/>
        </w:rPr>
        <w:t>Лейки</w:t>
      </w:r>
    </w:p>
    <w:p w:rsidR="00F363E0" w:rsidRPr="003A5E00" w:rsidRDefault="00F363E0" w:rsidP="00F363E0">
      <w:pPr>
        <w:spacing w:after="0"/>
        <w:ind w:firstLine="540"/>
        <w:jc w:val="both"/>
        <w:rPr>
          <w:rFonts w:ascii="Times New Roman" w:hAnsi="Times New Roman"/>
          <w:sz w:val="24"/>
          <w:szCs w:val="24"/>
        </w:rPr>
      </w:pPr>
      <w:r w:rsidRPr="003A5E00">
        <w:rPr>
          <w:rFonts w:ascii="Times New Roman" w:hAnsi="Times New Roman"/>
          <w:sz w:val="24"/>
          <w:szCs w:val="24"/>
        </w:rPr>
        <w:t>Садовая тележка</w:t>
      </w:r>
    </w:p>
    <w:p w:rsidR="00F363E0" w:rsidRPr="003A5E00" w:rsidRDefault="00F363E0" w:rsidP="00F363E0">
      <w:pPr>
        <w:spacing w:after="0"/>
        <w:ind w:firstLine="540"/>
        <w:jc w:val="both"/>
        <w:rPr>
          <w:rFonts w:ascii="Times New Roman" w:hAnsi="Times New Roman"/>
          <w:sz w:val="24"/>
          <w:szCs w:val="24"/>
        </w:rPr>
      </w:pPr>
      <w:r w:rsidRPr="003A5E00">
        <w:rPr>
          <w:rFonts w:ascii="Times New Roman" w:hAnsi="Times New Roman"/>
          <w:sz w:val="24"/>
          <w:szCs w:val="24"/>
        </w:rPr>
        <w:t>Малые архитектурные формы: мельница, мостик, декоративный заборчик</w:t>
      </w:r>
    </w:p>
    <w:p w:rsidR="00F363E0" w:rsidRPr="003A5E00" w:rsidRDefault="00F363E0" w:rsidP="00F363E0">
      <w:pPr>
        <w:spacing w:after="0"/>
        <w:ind w:firstLine="540"/>
        <w:jc w:val="both"/>
        <w:rPr>
          <w:rFonts w:ascii="Times New Roman" w:hAnsi="Times New Roman"/>
          <w:sz w:val="24"/>
          <w:szCs w:val="24"/>
        </w:rPr>
      </w:pPr>
      <w:r w:rsidRPr="003A5E00">
        <w:rPr>
          <w:rFonts w:ascii="Times New Roman" w:hAnsi="Times New Roman"/>
          <w:sz w:val="24"/>
          <w:szCs w:val="24"/>
        </w:rPr>
        <w:t>Посадочные ящики</w:t>
      </w:r>
    </w:p>
    <w:p w:rsidR="00F363E0" w:rsidRPr="003A5E00" w:rsidRDefault="00F363E0" w:rsidP="00F363E0">
      <w:pPr>
        <w:spacing w:after="0"/>
        <w:ind w:firstLine="540"/>
        <w:jc w:val="both"/>
        <w:rPr>
          <w:rFonts w:ascii="Times New Roman" w:hAnsi="Times New Roman"/>
          <w:sz w:val="24"/>
          <w:szCs w:val="24"/>
        </w:rPr>
      </w:pPr>
      <w:r w:rsidRPr="003A5E00">
        <w:rPr>
          <w:rFonts w:ascii="Times New Roman" w:hAnsi="Times New Roman"/>
          <w:sz w:val="24"/>
          <w:szCs w:val="24"/>
        </w:rPr>
        <w:t>Горшки</w:t>
      </w:r>
    </w:p>
    <w:p w:rsidR="00F363E0" w:rsidRPr="003A5E00" w:rsidRDefault="00F363E0" w:rsidP="00F363E0">
      <w:pPr>
        <w:spacing w:after="0"/>
        <w:ind w:firstLine="540"/>
        <w:jc w:val="both"/>
        <w:rPr>
          <w:rFonts w:ascii="Times New Roman" w:hAnsi="Times New Roman"/>
          <w:sz w:val="24"/>
          <w:szCs w:val="24"/>
        </w:rPr>
      </w:pPr>
      <w:r w:rsidRPr="003A5E00">
        <w:rPr>
          <w:rFonts w:ascii="Times New Roman" w:hAnsi="Times New Roman"/>
          <w:sz w:val="24"/>
          <w:szCs w:val="24"/>
        </w:rPr>
        <w:t>Вазоны</w:t>
      </w:r>
    </w:p>
    <w:p w:rsidR="00F363E0" w:rsidRPr="003A5E00" w:rsidRDefault="00F363E0" w:rsidP="00F363E0">
      <w:pPr>
        <w:spacing w:after="0"/>
        <w:ind w:firstLine="540"/>
        <w:jc w:val="both"/>
        <w:rPr>
          <w:rFonts w:ascii="Times New Roman" w:hAnsi="Times New Roman"/>
          <w:sz w:val="24"/>
          <w:szCs w:val="24"/>
        </w:rPr>
      </w:pPr>
      <w:r w:rsidRPr="003A5E00">
        <w:rPr>
          <w:rFonts w:ascii="Times New Roman" w:hAnsi="Times New Roman"/>
          <w:sz w:val="24"/>
          <w:szCs w:val="24"/>
        </w:rPr>
        <w:t>Рассадники</w:t>
      </w:r>
    </w:p>
    <w:p w:rsidR="00F363E0" w:rsidRPr="003A5E00" w:rsidRDefault="00F363E0" w:rsidP="00F363E0">
      <w:pPr>
        <w:spacing w:after="0"/>
        <w:ind w:firstLine="540"/>
        <w:jc w:val="both"/>
        <w:rPr>
          <w:rFonts w:ascii="Times New Roman" w:hAnsi="Times New Roman"/>
          <w:sz w:val="24"/>
          <w:szCs w:val="24"/>
        </w:rPr>
      </w:pPr>
      <w:r w:rsidRPr="003A5E00">
        <w:rPr>
          <w:rFonts w:ascii="Times New Roman" w:hAnsi="Times New Roman"/>
          <w:sz w:val="24"/>
          <w:szCs w:val="24"/>
        </w:rPr>
        <w:t>Семена однолетних и многолетних растений</w:t>
      </w:r>
    </w:p>
    <w:p w:rsidR="00F363E0" w:rsidRPr="003A5E00" w:rsidRDefault="00F363E0" w:rsidP="00F363E0">
      <w:pPr>
        <w:spacing w:after="0"/>
        <w:ind w:firstLine="540"/>
        <w:jc w:val="both"/>
        <w:rPr>
          <w:rFonts w:ascii="Times New Roman" w:hAnsi="Times New Roman"/>
          <w:sz w:val="24"/>
          <w:szCs w:val="24"/>
        </w:rPr>
      </w:pPr>
      <w:r w:rsidRPr="003A5E00">
        <w:rPr>
          <w:rFonts w:ascii="Times New Roman" w:hAnsi="Times New Roman"/>
          <w:sz w:val="24"/>
          <w:szCs w:val="24"/>
        </w:rPr>
        <w:t>Земля</w:t>
      </w:r>
    </w:p>
    <w:p w:rsidR="00F363E0" w:rsidRPr="003A5E00" w:rsidRDefault="00F363E0" w:rsidP="00F363E0">
      <w:pPr>
        <w:spacing w:after="0"/>
        <w:ind w:firstLine="540"/>
        <w:jc w:val="both"/>
        <w:rPr>
          <w:rFonts w:ascii="Times New Roman" w:hAnsi="Times New Roman"/>
          <w:sz w:val="24"/>
          <w:szCs w:val="24"/>
        </w:rPr>
      </w:pPr>
      <w:r w:rsidRPr="003A5E00">
        <w:rPr>
          <w:rFonts w:ascii="Times New Roman" w:hAnsi="Times New Roman"/>
          <w:sz w:val="24"/>
          <w:szCs w:val="24"/>
        </w:rPr>
        <w:t>Удобрения</w:t>
      </w:r>
    </w:p>
    <w:p w:rsidR="00F363E0" w:rsidRPr="003A5E00" w:rsidRDefault="00F363E0" w:rsidP="00F363E0">
      <w:pPr>
        <w:spacing w:after="0"/>
        <w:ind w:firstLine="540"/>
        <w:jc w:val="both"/>
        <w:rPr>
          <w:rFonts w:ascii="Times New Roman" w:hAnsi="Times New Roman"/>
          <w:sz w:val="24"/>
          <w:szCs w:val="24"/>
        </w:rPr>
      </w:pPr>
      <w:r w:rsidRPr="003A5E00">
        <w:rPr>
          <w:rFonts w:ascii="Times New Roman" w:hAnsi="Times New Roman"/>
          <w:sz w:val="24"/>
          <w:szCs w:val="24"/>
        </w:rPr>
        <w:t>Стимуляторы роста</w:t>
      </w:r>
    </w:p>
    <w:p w:rsidR="00F363E0" w:rsidRPr="003A5E00" w:rsidRDefault="00F363E0" w:rsidP="00F363E0">
      <w:pPr>
        <w:spacing w:after="0"/>
        <w:ind w:firstLine="540"/>
        <w:jc w:val="both"/>
        <w:rPr>
          <w:rFonts w:ascii="Times New Roman" w:hAnsi="Times New Roman"/>
          <w:sz w:val="24"/>
          <w:szCs w:val="24"/>
        </w:rPr>
      </w:pPr>
      <w:r w:rsidRPr="003A5E00">
        <w:rPr>
          <w:rFonts w:ascii="Times New Roman" w:hAnsi="Times New Roman"/>
          <w:sz w:val="24"/>
          <w:szCs w:val="24"/>
        </w:rPr>
        <w:t>Инсектициды</w:t>
      </w:r>
    </w:p>
    <w:p w:rsidR="00F363E0" w:rsidRPr="003A5E00" w:rsidRDefault="00F363E0" w:rsidP="00F363E0">
      <w:pPr>
        <w:spacing w:after="0"/>
        <w:ind w:firstLine="540"/>
        <w:jc w:val="both"/>
        <w:rPr>
          <w:rFonts w:ascii="Times New Roman" w:hAnsi="Times New Roman"/>
          <w:sz w:val="24"/>
          <w:szCs w:val="24"/>
        </w:rPr>
      </w:pPr>
      <w:r w:rsidRPr="003A5E00">
        <w:rPr>
          <w:rFonts w:ascii="Times New Roman" w:hAnsi="Times New Roman"/>
          <w:sz w:val="24"/>
          <w:szCs w:val="24"/>
        </w:rPr>
        <w:t>Комнатные растения</w:t>
      </w:r>
    </w:p>
    <w:p w:rsidR="00F363E0" w:rsidRPr="003A5E00" w:rsidRDefault="00F363E0" w:rsidP="00F363E0">
      <w:pPr>
        <w:spacing w:after="0"/>
        <w:ind w:firstLine="540"/>
        <w:jc w:val="both"/>
        <w:rPr>
          <w:rFonts w:ascii="Times New Roman" w:hAnsi="Times New Roman"/>
          <w:bCs/>
          <w:i/>
          <w:sz w:val="24"/>
          <w:szCs w:val="24"/>
        </w:rPr>
      </w:pPr>
      <w:r w:rsidRPr="003A5E00">
        <w:rPr>
          <w:rFonts w:ascii="Times New Roman" w:hAnsi="Times New Roman"/>
          <w:sz w:val="24"/>
          <w:szCs w:val="24"/>
        </w:rPr>
        <w:tab/>
        <w:t xml:space="preserve"> </w:t>
      </w:r>
      <w:r w:rsidRPr="003A5E00">
        <w:rPr>
          <w:rFonts w:ascii="Times New Roman" w:hAnsi="Times New Roman"/>
          <w:bCs/>
          <w:sz w:val="24"/>
          <w:szCs w:val="24"/>
        </w:rPr>
        <w:t xml:space="preserve">Оснащенные базы практики в соответствии с п 6.1.2.5 образовательной программы по специальности </w:t>
      </w:r>
      <w:r w:rsidRPr="003A5E00">
        <w:rPr>
          <w:rFonts w:ascii="Times New Roman" w:hAnsi="Times New Roman"/>
          <w:sz w:val="24"/>
          <w:szCs w:val="24"/>
        </w:rPr>
        <w:t>35.02.05 «Агрономия»</w:t>
      </w:r>
    </w:p>
    <w:p w:rsidR="00F363E0" w:rsidRPr="003A5E00" w:rsidRDefault="00F363E0" w:rsidP="00F363E0">
      <w:pPr>
        <w:suppressAutoHyphens/>
        <w:spacing w:after="0"/>
        <w:ind w:firstLine="709"/>
        <w:jc w:val="both"/>
        <w:rPr>
          <w:rFonts w:ascii="Times New Roman" w:hAnsi="Times New Roman"/>
          <w:bCs/>
          <w:i/>
          <w:sz w:val="24"/>
          <w:szCs w:val="24"/>
        </w:rPr>
      </w:pPr>
    </w:p>
    <w:p w:rsidR="00F363E0" w:rsidRPr="003A5E00" w:rsidRDefault="00F363E0" w:rsidP="00F363E0">
      <w:pPr>
        <w:spacing w:after="0"/>
        <w:ind w:firstLine="709"/>
        <w:jc w:val="both"/>
        <w:rPr>
          <w:rFonts w:ascii="Times New Roman" w:hAnsi="Times New Roman"/>
          <w:b/>
          <w:bCs/>
          <w:sz w:val="24"/>
          <w:szCs w:val="24"/>
        </w:rPr>
      </w:pPr>
      <w:r w:rsidRPr="003A5E00">
        <w:rPr>
          <w:rFonts w:ascii="Times New Roman" w:hAnsi="Times New Roman"/>
          <w:b/>
          <w:bCs/>
          <w:sz w:val="24"/>
          <w:szCs w:val="24"/>
        </w:rPr>
        <w:t>3.2. Информационное обеспечение реализации программы</w:t>
      </w:r>
    </w:p>
    <w:p w:rsidR="00F363E0" w:rsidRPr="003A5E00" w:rsidRDefault="00F363E0" w:rsidP="00F363E0">
      <w:pPr>
        <w:spacing w:after="0"/>
        <w:ind w:firstLine="709"/>
        <w:contextualSpacing/>
        <w:jc w:val="both"/>
        <w:rPr>
          <w:rFonts w:ascii="Times New Roman" w:hAnsi="Times New Roman"/>
          <w:sz w:val="24"/>
          <w:szCs w:val="24"/>
        </w:rPr>
      </w:pPr>
    </w:p>
    <w:p w:rsidR="00F363E0" w:rsidRPr="003A5E00" w:rsidRDefault="00F363E0" w:rsidP="00F363E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jc w:val="both"/>
        <w:outlineLvl w:val="0"/>
        <w:rPr>
          <w:rFonts w:ascii="Times New Roman" w:hAnsi="Times New Roman"/>
          <w:sz w:val="24"/>
          <w:szCs w:val="24"/>
        </w:rPr>
      </w:pPr>
      <w:r w:rsidRPr="003A5E00">
        <w:rPr>
          <w:rFonts w:ascii="Times New Roman" w:hAnsi="Times New Roman"/>
          <w:b/>
          <w:sz w:val="24"/>
          <w:szCs w:val="24"/>
        </w:rPr>
        <w:t>3.2.1. Основные печатные и электронные издания</w:t>
      </w:r>
    </w:p>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 xml:space="preserve">1. Васильева, В. А. Ландшафтный дизайн малого </w:t>
      </w:r>
      <w:proofErr w:type="gramStart"/>
      <w:r w:rsidRPr="003A5E00">
        <w:rPr>
          <w:rFonts w:ascii="Times New Roman" w:hAnsi="Times New Roman"/>
          <w:sz w:val="24"/>
          <w:szCs w:val="24"/>
        </w:rPr>
        <w:t>сада :</w:t>
      </w:r>
      <w:proofErr w:type="gramEnd"/>
      <w:r w:rsidRPr="003A5E00">
        <w:rPr>
          <w:rFonts w:ascii="Times New Roman" w:hAnsi="Times New Roman"/>
          <w:sz w:val="24"/>
          <w:szCs w:val="24"/>
        </w:rPr>
        <w:t xml:space="preserve"> учебное пособие для среднего профессионального образования / В. А. Васильева, А. И. Головня, Н. Н. Лазарев. — 2-е изд., </w:t>
      </w:r>
      <w:proofErr w:type="spellStart"/>
      <w:r w:rsidRPr="003A5E00">
        <w:rPr>
          <w:rFonts w:ascii="Times New Roman" w:hAnsi="Times New Roman"/>
          <w:sz w:val="24"/>
          <w:szCs w:val="24"/>
        </w:rPr>
        <w:t>перераб</w:t>
      </w:r>
      <w:proofErr w:type="spellEnd"/>
      <w:r w:rsidRPr="003A5E00">
        <w:rPr>
          <w:rFonts w:ascii="Times New Roman" w:hAnsi="Times New Roman"/>
          <w:sz w:val="24"/>
          <w:szCs w:val="24"/>
        </w:rPr>
        <w:t xml:space="preserve">. и доп. — </w:t>
      </w:r>
      <w:proofErr w:type="gramStart"/>
      <w:r w:rsidRPr="003A5E00">
        <w:rPr>
          <w:rFonts w:ascii="Times New Roman" w:hAnsi="Times New Roman"/>
          <w:sz w:val="24"/>
          <w:szCs w:val="24"/>
        </w:rPr>
        <w:t>Москва :</w:t>
      </w:r>
      <w:proofErr w:type="gramEnd"/>
      <w:r w:rsidRPr="003A5E00">
        <w:rPr>
          <w:rFonts w:ascii="Times New Roman" w:hAnsi="Times New Roman"/>
          <w:sz w:val="24"/>
          <w:szCs w:val="24"/>
        </w:rPr>
        <w:t xml:space="preserve"> Издательство </w:t>
      </w:r>
      <w:proofErr w:type="spellStart"/>
      <w:r w:rsidRPr="003A5E00">
        <w:rPr>
          <w:rFonts w:ascii="Times New Roman" w:hAnsi="Times New Roman"/>
          <w:sz w:val="24"/>
          <w:szCs w:val="24"/>
        </w:rPr>
        <w:t>Юрайт</w:t>
      </w:r>
      <w:proofErr w:type="spellEnd"/>
      <w:r w:rsidRPr="003A5E00">
        <w:rPr>
          <w:rFonts w:ascii="Times New Roman" w:hAnsi="Times New Roman"/>
          <w:sz w:val="24"/>
          <w:szCs w:val="24"/>
        </w:rPr>
        <w:t xml:space="preserve">, 2020. — 184 с. — (Профессиональное образование). — ISBN 978-5-534-06117-8. — </w:t>
      </w:r>
      <w:proofErr w:type="gramStart"/>
      <w:r w:rsidRPr="003A5E00">
        <w:rPr>
          <w:rFonts w:ascii="Times New Roman" w:hAnsi="Times New Roman"/>
          <w:sz w:val="24"/>
          <w:szCs w:val="24"/>
        </w:rPr>
        <w:t>Текст :</w:t>
      </w:r>
      <w:proofErr w:type="gramEnd"/>
      <w:r w:rsidRPr="003A5E00">
        <w:rPr>
          <w:rFonts w:ascii="Times New Roman" w:hAnsi="Times New Roman"/>
          <w:sz w:val="24"/>
          <w:szCs w:val="24"/>
        </w:rPr>
        <w:t xml:space="preserve"> электронный // ЭБС </w:t>
      </w:r>
      <w:proofErr w:type="spellStart"/>
      <w:r w:rsidRPr="003A5E00">
        <w:rPr>
          <w:rFonts w:ascii="Times New Roman" w:hAnsi="Times New Roman"/>
          <w:sz w:val="24"/>
          <w:szCs w:val="24"/>
        </w:rPr>
        <w:t>Юрайт</w:t>
      </w:r>
      <w:proofErr w:type="spellEnd"/>
      <w:r w:rsidRPr="003A5E00">
        <w:rPr>
          <w:rFonts w:ascii="Times New Roman" w:hAnsi="Times New Roman"/>
          <w:sz w:val="24"/>
          <w:szCs w:val="24"/>
        </w:rPr>
        <w:t xml:space="preserve"> [сайт]. — URL: https://urait.ru/bcode/454375 (дата обращения: 12.01.2021).</w:t>
      </w:r>
    </w:p>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 xml:space="preserve">2. </w:t>
      </w:r>
      <w:proofErr w:type="gramStart"/>
      <w:r w:rsidRPr="003A5E00">
        <w:rPr>
          <w:rFonts w:ascii="Times New Roman" w:hAnsi="Times New Roman"/>
          <w:sz w:val="24"/>
          <w:szCs w:val="24"/>
        </w:rPr>
        <w:t>Плодоводство .</w:t>
      </w:r>
      <w:proofErr w:type="gramEnd"/>
      <w:r w:rsidRPr="003A5E00">
        <w:rPr>
          <w:rFonts w:ascii="Times New Roman" w:hAnsi="Times New Roman"/>
          <w:sz w:val="24"/>
          <w:szCs w:val="24"/>
        </w:rPr>
        <w:t xml:space="preserve"> / Н.П. </w:t>
      </w:r>
      <w:proofErr w:type="spellStart"/>
      <w:r w:rsidRPr="003A5E00">
        <w:rPr>
          <w:rFonts w:ascii="Times New Roman" w:hAnsi="Times New Roman"/>
          <w:sz w:val="24"/>
          <w:szCs w:val="24"/>
        </w:rPr>
        <w:t>Кривко</w:t>
      </w:r>
      <w:proofErr w:type="spellEnd"/>
      <w:r w:rsidRPr="003A5E00">
        <w:rPr>
          <w:rFonts w:ascii="Times New Roman" w:hAnsi="Times New Roman"/>
          <w:sz w:val="24"/>
          <w:szCs w:val="24"/>
        </w:rPr>
        <w:t xml:space="preserve">, Е.В. Агафонов, В.В. Чулков, В.В. </w:t>
      </w:r>
      <w:proofErr w:type="spellStart"/>
      <w:r w:rsidRPr="003A5E00">
        <w:rPr>
          <w:rFonts w:ascii="Times New Roman" w:hAnsi="Times New Roman"/>
          <w:sz w:val="24"/>
          <w:szCs w:val="24"/>
        </w:rPr>
        <w:t>Турчин</w:t>
      </w:r>
      <w:proofErr w:type="spellEnd"/>
      <w:r w:rsidRPr="003A5E00">
        <w:rPr>
          <w:rFonts w:ascii="Times New Roman" w:hAnsi="Times New Roman"/>
          <w:sz w:val="24"/>
          <w:szCs w:val="24"/>
        </w:rPr>
        <w:t xml:space="preserve">. — </w:t>
      </w:r>
      <w:proofErr w:type="gramStart"/>
      <w:r w:rsidRPr="003A5E00">
        <w:rPr>
          <w:rFonts w:ascii="Times New Roman" w:hAnsi="Times New Roman"/>
          <w:sz w:val="24"/>
          <w:szCs w:val="24"/>
        </w:rPr>
        <w:t>СПб :</w:t>
      </w:r>
      <w:proofErr w:type="gramEnd"/>
      <w:r w:rsidRPr="003A5E00">
        <w:rPr>
          <w:rFonts w:ascii="Times New Roman" w:hAnsi="Times New Roman"/>
          <w:sz w:val="24"/>
          <w:szCs w:val="24"/>
        </w:rPr>
        <w:t xml:space="preserve"> Лань, 2014.   — </w:t>
      </w:r>
      <w:proofErr w:type="gramStart"/>
      <w:r w:rsidRPr="003A5E00">
        <w:rPr>
          <w:rFonts w:ascii="Times New Roman" w:hAnsi="Times New Roman"/>
          <w:sz w:val="24"/>
          <w:szCs w:val="24"/>
        </w:rPr>
        <w:t>Текст :</w:t>
      </w:r>
      <w:proofErr w:type="gramEnd"/>
      <w:r w:rsidRPr="003A5E00">
        <w:rPr>
          <w:rFonts w:ascii="Times New Roman" w:hAnsi="Times New Roman"/>
          <w:sz w:val="24"/>
          <w:szCs w:val="24"/>
        </w:rPr>
        <w:t xml:space="preserve"> электронный // ЭБС «Лань» : [сайт].</w:t>
      </w:r>
    </w:p>
    <w:p w:rsidR="00F363E0" w:rsidRPr="003A5E00" w:rsidRDefault="00F363E0" w:rsidP="00F363E0">
      <w:pPr>
        <w:spacing w:after="0"/>
        <w:jc w:val="both"/>
        <w:rPr>
          <w:rFonts w:ascii="Times New Roman" w:hAnsi="Times New Roman"/>
          <w:sz w:val="24"/>
          <w:szCs w:val="24"/>
        </w:rPr>
      </w:pPr>
    </w:p>
    <w:p w:rsidR="00F363E0" w:rsidRPr="003A5E00" w:rsidRDefault="00F363E0" w:rsidP="00F36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3A5E00">
        <w:rPr>
          <w:rFonts w:ascii="Times New Roman" w:hAnsi="Times New Roman"/>
          <w:b/>
          <w:bCs/>
          <w:sz w:val="24"/>
          <w:szCs w:val="24"/>
        </w:rPr>
        <w:t>3.2.2. Дополнительные источники:</w:t>
      </w:r>
    </w:p>
    <w:p w:rsidR="00F363E0" w:rsidRPr="003A5E00" w:rsidRDefault="00F363E0" w:rsidP="00C81E53">
      <w:pPr>
        <w:numPr>
          <w:ilvl w:val="0"/>
          <w:numId w:val="55"/>
        </w:numPr>
        <w:tabs>
          <w:tab w:val="num"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bCs/>
          <w:sz w:val="24"/>
          <w:szCs w:val="24"/>
        </w:rPr>
      </w:pPr>
      <w:r w:rsidRPr="003A5E00">
        <w:rPr>
          <w:rFonts w:ascii="Times New Roman" w:hAnsi="Times New Roman"/>
          <w:bCs/>
          <w:sz w:val="24"/>
          <w:szCs w:val="24"/>
        </w:rPr>
        <w:t xml:space="preserve">Плодоводство и овощеводство. / под ред. </w:t>
      </w:r>
      <w:proofErr w:type="spellStart"/>
      <w:r w:rsidRPr="003A5E00">
        <w:rPr>
          <w:rFonts w:ascii="Times New Roman" w:hAnsi="Times New Roman"/>
          <w:bCs/>
          <w:sz w:val="24"/>
          <w:szCs w:val="24"/>
        </w:rPr>
        <w:t>Трунова</w:t>
      </w:r>
      <w:proofErr w:type="spellEnd"/>
      <w:r w:rsidRPr="003A5E00">
        <w:rPr>
          <w:rFonts w:ascii="Times New Roman" w:hAnsi="Times New Roman"/>
          <w:bCs/>
          <w:sz w:val="24"/>
          <w:szCs w:val="24"/>
        </w:rPr>
        <w:t xml:space="preserve"> Ю.В. - М.: </w:t>
      </w:r>
      <w:proofErr w:type="spellStart"/>
      <w:r w:rsidRPr="003A5E00">
        <w:rPr>
          <w:rFonts w:ascii="Times New Roman" w:hAnsi="Times New Roman"/>
          <w:bCs/>
          <w:sz w:val="24"/>
          <w:szCs w:val="24"/>
        </w:rPr>
        <w:t>КолосС</w:t>
      </w:r>
      <w:proofErr w:type="spellEnd"/>
      <w:r w:rsidRPr="003A5E00">
        <w:rPr>
          <w:rFonts w:ascii="Times New Roman" w:hAnsi="Times New Roman"/>
          <w:bCs/>
          <w:sz w:val="24"/>
          <w:szCs w:val="24"/>
        </w:rPr>
        <w:t>, 2008В.В. Дормидонтова «История садово-парковых стилей»</w:t>
      </w:r>
    </w:p>
    <w:p w:rsidR="00F363E0" w:rsidRPr="003A5E00" w:rsidRDefault="00F363E0" w:rsidP="00C81E53">
      <w:pPr>
        <w:numPr>
          <w:ilvl w:val="0"/>
          <w:numId w:val="55"/>
        </w:numPr>
        <w:tabs>
          <w:tab w:val="num"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bCs/>
          <w:sz w:val="24"/>
          <w:szCs w:val="24"/>
        </w:rPr>
      </w:pPr>
      <w:r w:rsidRPr="003A5E00">
        <w:rPr>
          <w:rFonts w:ascii="Times New Roman" w:hAnsi="Times New Roman"/>
          <w:bCs/>
          <w:sz w:val="24"/>
          <w:szCs w:val="24"/>
        </w:rPr>
        <w:t>Н.Я. Крижановская «Основы ландшафтного дизайна» Ростов н/Д: «Феникс», 2005. – 204с.</w:t>
      </w:r>
    </w:p>
    <w:p w:rsidR="00F363E0" w:rsidRPr="003A5E00" w:rsidRDefault="00F363E0" w:rsidP="00C81E53">
      <w:pPr>
        <w:numPr>
          <w:ilvl w:val="0"/>
          <w:numId w:val="55"/>
        </w:numPr>
        <w:tabs>
          <w:tab w:val="num"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bCs/>
          <w:sz w:val="24"/>
          <w:szCs w:val="24"/>
        </w:rPr>
      </w:pPr>
      <w:r w:rsidRPr="003A5E00">
        <w:rPr>
          <w:rFonts w:ascii="Times New Roman" w:hAnsi="Times New Roman"/>
          <w:bCs/>
          <w:sz w:val="24"/>
          <w:szCs w:val="24"/>
        </w:rPr>
        <w:t xml:space="preserve">Плодоводство и овощеводство под ред. профессора </w:t>
      </w:r>
      <w:proofErr w:type="spellStart"/>
      <w:r w:rsidRPr="003A5E00">
        <w:rPr>
          <w:rFonts w:ascii="Times New Roman" w:hAnsi="Times New Roman"/>
          <w:bCs/>
          <w:sz w:val="24"/>
          <w:szCs w:val="24"/>
        </w:rPr>
        <w:t>Ю.В.Трунова</w:t>
      </w:r>
      <w:proofErr w:type="spellEnd"/>
      <w:r w:rsidRPr="003A5E00">
        <w:rPr>
          <w:rFonts w:ascii="Times New Roman" w:hAnsi="Times New Roman"/>
          <w:bCs/>
          <w:sz w:val="24"/>
          <w:szCs w:val="24"/>
        </w:rPr>
        <w:t>. М.: «Колосс» 2008.</w:t>
      </w:r>
    </w:p>
    <w:p w:rsidR="00F363E0" w:rsidRPr="003A5E00" w:rsidRDefault="00F363E0" w:rsidP="00C81E53">
      <w:pPr>
        <w:numPr>
          <w:ilvl w:val="0"/>
          <w:numId w:val="55"/>
        </w:numPr>
        <w:tabs>
          <w:tab w:val="num"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bCs/>
          <w:sz w:val="24"/>
          <w:szCs w:val="24"/>
        </w:rPr>
      </w:pPr>
      <w:r w:rsidRPr="003A5E00">
        <w:rPr>
          <w:rFonts w:ascii="Times New Roman" w:hAnsi="Times New Roman"/>
          <w:bCs/>
          <w:sz w:val="24"/>
          <w:szCs w:val="24"/>
        </w:rPr>
        <w:t>Электронные справочники:</w:t>
      </w:r>
    </w:p>
    <w:p w:rsidR="00F363E0" w:rsidRPr="003A5E00" w:rsidRDefault="00F363E0" w:rsidP="00F363E0">
      <w:pPr>
        <w:tabs>
          <w:tab w:val="num" w:pos="851"/>
        </w:tabs>
        <w:spacing w:after="0"/>
        <w:jc w:val="both"/>
        <w:rPr>
          <w:rFonts w:ascii="Times New Roman" w:hAnsi="Times New Roman"/>
          <w:sz w:val="24"/>
          <w:szCs w:val="24"/>
        </w:rPr>
      </w:pPr>
      <w:r w:rsidRPr="003A5E00">
        <w:rPr>
          <w:rFonts w:ascii="Times New Roman" w:hAnsi="Times New Roman"/>
          <w:sz w:val="24"/>
          <w:szCs w:val="24"/>
        </w:rPr>
        <w:lastRenderedPageBreak/>
        <w:t>-    Ландшафт (электронный справочник)</w:t>
      </w:r>
    </w:p>
    <w:p w:rsidR="00F363E0" w:rsidRPr="003A5E00" w:rsidRDefault="00F363E0" w:rsidP="00F363E0">
      <w:pPr>
        <w:tabs>
          <w:tab w:val="num" w:pos="851"/>
        </w:tabs>
        <w:spacing w:after="0"/>
        <w:jc w:val="both"/>
        <w:rPr>
          <w:rFonts w:ascii="Times New Roman" w:hAnsi="Times New Roman"/>
          <w:sz w:val="24"/>
          <w:szCs w:val="24"/>
        </w:rPr>
      </w:pPr>
      <w:r w:rsidRPr="003A5E00">
        <w:rPr>
          <w:rFonts w:ascii="Times New Roman" w:hAnsi="Times New Roman"/>
          <w:sz w:val="24"/>
          <w:szCs w:val="24"/>
        </w:rPr>
        <w:t>- Каталог растений для ландшафтного дизайнера (электронный справочник)</w:t>
      </w:r>
    </w:p>
    <w:p w:rsidR="00F363E0" w:rsidRPr="003A5E00" w:rsidRDefault="00F363E0" w:rsidP="00C81E53">
      <w:pPr>
        <w:numPr>
          <w:ilvl w:val="0"/>
          <w:numId w:val="55"/>
        </w:numPr>
        <w:tabs>
          <w:tab w:val="num" w:pos="851"/>
        </w:tabs>
        <w:spacing w:after="0"/>
        <w:ind w:left="0" w:firstLine="0"/>
        <w:jc w:val="both"/>
        <w:rPr>
          <w:rFonts w:ascii="Times New Roman" w:hAnsi="Times New Roman"/>
          <w:sz w:val="24"/>
          <w:szCs w:val="24"/>
        </w:rPr>
      </w:pPr>
      <w:r w:rsidRPr="003A5E00">
        <w:rPr>
          <w:rFonts w:ascii="Times New Roman" w:hAnsi="Times New Roman"/>
          <w:bCs/>
          <w:sz w:val="24"/>
          <w:szCs w:val="24"/>
        </w:rPr>
        <w:t xml:space="preserve">Журналы: </w:t>
      </w:r>
      <w:r w:rsidRPr="003A5E00">
        <w:rPr>
          <w:rFonts w:ascii="Times New Roman" w:hAnsi="Times New Roman"/>
          <w:sz w:val="24"/>
          <w:szCs w:val="24"/>
        </w:rPr>
        <w:t>«Сад своими руками», «Любимая дача», «Цветоводство» и др.</w:t>
      </w:r>
    </w:p>
    <w:p w:rsidR="00F363E0" w:rsidRPr="003A5E00" w:rsidRDefault="00F363E0" w:rsidP="00F363E0">
      <w:pPr>
        <w:tabs>
          <w:tab w:val="num" w:pos="851"/>
        </w:tabs>
        <w:spacing w:after="0"/>
        <w:jc w:val="both"/>
        <w:rPr>
          <w:rFonts w:ascii="Times New Roman" w:hAnsi="Times New Roman"/>
          <w:bCs/>
          <w:sz w:val="24"/>
          <w:szCs w:val="24"/>
        </w:rPr>
      </w:pPr>
      <w:r w:rsidRPr="003A5E00">
        <w:rPr>
          <w:rFonts w:ascii="Times New Roman" w:hAnsi="Times New Roman"/>
          <w:bCs/>
          <w:sz w:val="24"/>
          <w:szCs w:val="24"/>
        </w:rPr>
        <w:t xml:space="preserve">3. В.А. Потапов Плодоводство и </w:t>
      </w:r>
      <w:proofErr w:type="gramStart"/>
      <w:r w:rsidRPr="003A5E00">
        <w:rPr>
          <w:rFonts w:ascii="Times New Roman" w:hAnsi="Times New Roman"/>
          <w:bCs/>
          <w:sz w:val="24"/>
          <w:szCs w:val="24"/>
        </w:rPr>
        <w:t>овощеводство .</w:t>
      </w:r>
      <w:proofErr w:type="gramEnd"/>
      <w:r w:rsidRPr="003A5E00">
        <w:rPr>
          <w:rFonts w:ascii="Times New Roman" w:hAnsi="Times New Roman"/>
          <w:bCs/>
          <w:sz w:val="24"/>
          <w:szCs w:val="24"/>
        </w:rPr>
        <w:t>- М.: Колос,1997 г.</w:t>
      </w:r>
    </w:p>
    <w:p w:rsidR="00F363E0" w:rsidRPr="003A5E00" w:rsidRDefault="00F363E0" w:rsidP="00F363E0">
      <w:pPr>
        <w:tabs>
          <w:tab w:val="num" w:pos="851"/>
        </w:tabs>
        <w:spacing w:after="0"/>
        <w:jc w:val="both"/>
        <w:rPr>
          <w:rFonts w:ascii="Times New Roman" w:hAnsi="Times New Roman"/>
          <w:bCs/>
          <w:sz w:val="24"/>
          <w:szCs w:val="24"/>
        </w:rPr>
      </w:pPr>
      <w:r w:rsidRPr="003A5E00">
        <w:rPr>
          <w:rFonts w:ascii="Times New Roman" w:hAnsi="Times New Roman"/>
          <w:bCs/>
          <w:sz w:val="24"/>
          <w:szCs w:val="24"/>
        </w:rPr>
        <w:t xml:space="preserve">4. Газета </w:t>
      </w:r>
      <w:proofErr w:type="gramStart"/>
      <w:r w:rsidRPr="003A5E00">
        <w:rPr>
          <w:rFonts w:ascii="Times New Roman" w:hAnsi="Times New Roman"/>
          <w:bCs/>
          <w:sz w:val="24"/>
          <w:szCs w:val="24"/>
        </w:rPr>
        <w:t>« Двенадцать</w:t>
      </w:r>
      <w:proofErr w:type="gramEnd"/>
      <w:r w:rsidRPr="003A5E00">
        <w:rPr>
          <w:rFonts w:ascii="Times New Roman" w:hAnsi="Times New Roman"/>
          <w:bCs/>
          <w:sz w:val="24"/>
          <w:szCs w:val="24"/>
        </w:rPr>
        <w:t xml:space="preserve"> месяцев»</w:t>
      </w:r>
    </w:p>
    <w:p w:rsidR="00F363E0" w:rsidRPr="003A5E00" w:rsidRDefault="00F363E0" w:rsidP="00F363E0">
      <w:pPr>
        <w:tabs>
          <w:tab w:val="num" w:pos="851"/>
        </w:tabs>
        <w:spacing w:after="0"/>
        <w:jc w:val="both"/>
        <w:rPr>
          <w:rFonts w:ascii="Times New Roman" w:hAnsi="Times New Roman"/>
          <w:sz w:val="24"/>
          <w:szCs w:val="24"/>
        </w:rPr>
      </w:pPr>
      <w:r w:rsidRPr="003A5E00">
        <w:rPr>
          <w:rFonts w:ascii="Times New Roman" w:hAnsi="Times New Roman"/>
          <w:sz w:val="24"/>
          <w:szCs w:val="24"/>
        </w:rPr>
        <w:t xml:space="preserve">5. Цветник в саду. – М. – Изд-во ЭКСМО-Пресс, 2001. – 128с. </w:t>
      </w:r>
    </w:p>
    <w:p w:rsidR="00F363E0" w:rsidRPr="003A5E00" w:rsidRDefault="00F363E0" w:rsidP="00F363E0">
      <w:pPr>
        <w:tabs>
          <w:tab w:val="num" w:pos="851"/>
        </w:tabs>
        <w:spacing w:after="0"/>
        <w:jc w:val="both"/>
        <w:rPr>
          <w:rFonts w:ascii="Times New Roman" w:hAnsi="Times New Roman"/>
          <w:sz w:val="24"/>
          <w:szCs w:val="24"/>
        </w:rPr>
      </w:pPr>
      <w:r w:rsidRPr="003A5E00">
        <w:rPr>
          <w:rFonts w:ascii="Times New Roman" w:hAnsi="Times New Roman"/>
          <w:sz w:val="24"/>
          <w:szCs w:val="24"/>
        </w:rPr>
        <w:t>6. В. Устин «Композиция в дизайне»</w:t>
      </w:r>
    </w:p>
    <w:p w:rsidR="00F363E0" w:rsidRPr="003A5E00" w:rsidRDefault="00F363E0" w:rsidP="00F363E0">
      <w:pPr>
        <w:tabs>
          <w:tab w:val="num" w:pos="851"/>
        </w:tabs>
        <w:spacing w:after="0"/>
        <w:jc w:val="both"/>
        <w:rPr>
          <w:rFonts w:ascii="Times New Roman" w:hAnsi="Times New Roman"/>
          <w:sz w:val="24"/>
          <w:szCs w:val="24"/>
        </w:rPr>
      </w:pPr>
      <w:r w:rsidRPr="003A5E00">
        <w:rPr>
          <w:rFonts w:ascii="Times New Roman" w:hAnsi="Times New Roman"/>
          <w:sz w:val="24"/>
          <w:szCs w:val="24"/>
        </w:rPr>
        <w:t xml:space="preserve">7. В.А. Потапов </w:t>
      </w:r>
      <w:proofErr w:type="gramStart"/>
      <w:r w:rsidRPr="003A5E00">
        <w:rPr>
          <w:rFonts w:ascii="Times New Roman" w:hAnsi="Times New Roman"/>
          <w:sz w:val="24"/>
          <w:szCs w:val="24"/>
        </w:rPr>
        <w:t>Практикум  по</w:t>
      </w:r>
      <w:proofErr w:type="gramEnd"/>
      <w:r w:rsidRPr="003A5E00">
        <w:rPr>
          <w:rFonts w:ascii="Times New Roman" w:hAnsi="Times New Roman"/>
          <w:sz w:val="24"/>
          <w:szCs w:val="24"/>
        </w:rPr>
        <w:t xml:space="preserve"> плодоводству</w:t>
      </w:r>
    </w:p>
    <w:p w:rsidR="00F363E0" w:rsidRPr="003A5E00" w:rsidRDefault="00F363E0" w:rsidP="00F363E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jc w:val="both"/>
        <w:outlineLvl w:val="0"/>
        <w:rPr>
          <w:rFonts w:ascii="Times New Roman" w:hAnsi="Times New Roman"/>
          <w:b/>
          <w:sz w:val="24"/>
          <w:szCs w:val="24"/>
        </w:rPr>
      </w:pPr>
    </w:p>
    <w:p w:rsidR="00F363E0" w:rsidRPr="003A5E00" w:rsidRDefault="00F363E0" w:rsidP="00F363E0">
      <w:pPr>
        <w:spacing w:after="0"/>
        <w:ind w:firstLine="709"/>
        <w:contextualSpacing/>
        <w:jc w:val="both"/>
        <w:rPr>
          <w:rFonts w:ascii="Times New Roman" w:hAnsi="Times New Roman"/>
          <w:i/>
          <w:iCs/>
          <w:sz w:val="24"/>
          <w:szCs w:val="24"/>
        </w:rPr>
      </w:pPr>
    </w:p>
    <w:p w:rsidR="00F363E0" w:rsidRPr="003A5E00" w:rsidRDefault="00F363E0" w:rsidP="00C81E53">
      <w:pPr>
        <w:numPr>
          <w:ilvl w:val="0"/>
          <w:numId w:val="56"/>
        </w:numPr>
        <w:jc w:val="both"/>
        <w:rPr>
          <w:rFonts w:ascii="Times New Roman" w:hAnsi="Times New Roman"/>
          <w:b/>
          <w:bCs/>
        </w:rPr>
      </w:pPr>
      <w:r w:rsidRPr="003A5E00">
        <w:rPr>
          <w:rFonts w:ascii="Times New Roman" w:hAnsi="Times New Roman"/>
          <w:b/>
          <w:bCs/>
        </w:rPr>
        <w:t xml:space="preserve">КОНТРОЛЬ И ОЦЕНКА РЕЗУЛЬТАТОВ ОСВОЕНИЯ </w:t>
      </w:r>
      <w:r w:rsidRPr="003A5E00">
        <w:rPr>
          <w:rFonts w:ascii="Times New Roman" w:hAnsi="Times New Roman"/>
          <w:b/>
          <w:bCs/>
        </w:rPr>
        <w:br/>
        <w:t>ПРОФЕССИОНАЛЬНОГО МОДУЛЯ</w:t>
      </w:r>
    </w:p>
    <w:tbl>
      <w:tblPr>
        <w:tblW w:w="980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60"/>
        <w:gridCol w:w="3685"/>
        <w:gridCol w:w="3462"/>
      </w:tblGrid>
      <w:tr w:rsidR="00F363E0" w:rsidRPr="003A5E00" w:rsidTr="00F363E0">
        <w:tc>
          <w:tcPr>
            <w:tcW w:w="2660" w:type="dxa"/>
            <w:shd w:val="clear" w:color="auto" w:fill="auto"/>
            <w:vAlign w:val="center"/>
          </w:tcPr>
          <w:p w:rsidR="00F363E0" w:rsidRPr="003A5E00" w:rsidRDefault="00F363E0" w:rsidP="00F363E0">
            <w:pPr>
              <w:spacing w:after="0"/>
              <w:jc w:val="both"/>
              <w:rPr>
                <w:rFonts w:ascii="Times New Roman" w:hAnsi="Times New Roman"/>
                <w:b/>
                <w:bCs/>
                <w:sz w:val="24"/>
                <w:szCs w:val="24"/>
              </w:rPr>
            </w:pPr>
            <w:r w:rsidRPr="003A5E00">
              <w:rPr>
                <w:rFonts w:ascii="Times New Roman" w:hAnsi="Times New Roman"/>
                <w:b/>
                <w:bCs/>
                <w:sz w:val="24"/>
                <w:szCs w:val="24"/>
              </w:rPr>
              <w:t>Код и наименование профессиональных и общих компетенций, формируемых в рамках модуля</w:t>
            </w:r>
          </w:p>
        </w:tc>
        <w:tc>
          <w:tcPr>
            <w:tcW w:w="3685" w:type="dxa"/>
            <w:shd w:val="clear" w:color="auto" w:fill="auto"/>
            <w:vAlign w:val="center"/>
          </w:tcPr>
          <w:p w:rsidR="00F363E0" w:rsidRPr="003A5E00" w:rsidRDefault="00F363E0" w:rsidP="00F363E0">
            <w:pPr>
              <w:spacing w:after="0"/>
              <w:jc w:val="both"/>
              <w:rPr>
                <w:rFonts w:ascii="Times New Roman" w:hAnsi="Times New Roman"/>
                <w:b/>
                <w:sz w:val="24"/>
                <w:szCs w:val="24"/>
              </w:rPr>
            </w:pPr>
          </w:p>
          <w:p w:rsidR="00F363E0" w:rsidRPr="003A5E00" w:rsidRDefault="00F363E0" w:rsidP="00F363E0">
            <w:pPr>
              <w:spacing w:after="0"/>
              <w:jc w:val="both"/>
              <w:rPr>
                <w:rFonts w:ascii="Times New Roman" w:hAnsi="Times New Roman"/>
                <w:b/>
                <w:sz w:val="24"/>
                <w:szCs w:val="24"/>
              </w:rPr>
            </w:pPr>
            <w:r w:rsidRPr="003A5E00">
              <w:rPr>
                <w:rFonts w:ascii="Times New Roman" w:hAnsi="Times New Roman"/>
                <w:b/>
                <w:sz w:val="24"/>
                <w:szCs w:val="24"/>
              </w:rPr>
              <w:t>Критерии оценки</w:t>
            </w:r>
          </w:p>
          <w:p w:rsidR="00F363E0" w:rsidRPr="003A5E00" w:rsidRDefault="00F363E0" w:rsidP="00F363E0">
            <w:pPr>
              <w:spacing w:after="0"/>
              <w:jc w:val="both"/>
              <w:rPr>
                <w:rFonts w:ascii="Times New Roman" w:hAnsi="Times New Roman"/>
                <w:b/>
                <w:sz w:val="24"/>
                <w:szCs w:val="24"/>
              </w:rPr>
            </w:pPr>
          </w:p>
        </w:tc>
        <w:tc>
          <w:tcPr>
            <w:tcW w:w="3462" w:type="dxa"/>
            <w:shd w:val="clear" w:color="auto" w:fill="auto"/>
            <w:vAlign w:val="center"/>
          </w:tcPr>
          <w:p w:rsidR="00F363E0" w:rsidRPr="003A5E00" w:rsidRDefault="00F363E0" w:rsidP="00F363E0">
            <w:pPr>
              <w:spacing w:after="0"/>
              <w:jc w:val="both"/>
              <w:rPr>
                <w:rFonts w:ascii="Times New Roman" w:hAnsi="Times New Roman"/>
                <w:b/>
                <w:sz w:val="24"/>
                <w:szCs w:val="24"/>
              </w:rPr>
            </w:pPr>
            <w:r w:rsidRPr="003A5E00">
              <w:rPr>
                <w:rFonts w:ascii="Times New Roman" w:hAnsi="Times New Roman"/>
                <w:b/>
                <w:sz w:val="24"/>
                <w:szCs w:val="24"/>
              </w:rPr>
              <w:t>Методы оценки</w:t>
            </w:r>
          </w:p>
        </w:tc>
      </w:tr>
      <w:tr w:rsidR="00F363E0" w:rsidRPr="003A5E00" w:rsidTr="00F363E0">
        <w:tc>
          <w:tcPr>
            <w:tcW w:w="2660" w:type="dxa"/>
            <w:shd w:val="clear" w:color="auto" w:fill="auto"/>
            <w:vAlign w:val="center"/>
          </w:tcPr>
          <w:p w:rsidR="00F363E0" w:rsidRPr="003A5E00" w:rsidRDefault="00F363E0" w:rsidP="00F363E0">
            <w:pPr>
              <w:spacing w:after="0"/>
              <w:jc w:val="both"/>
              <w:rPr>
                <w:rFonts w:ascii="Times New Roman" w:hAnsi="Times New Roman"/>
                <w:bCs/>
                <w:sz w:val="24"/>
                <w:szCs w:val="24"/>
              </w:rPr>
            </w:pPr>
            <w:r w:rsidRPr="003A5E00">
              <w:rPr>
                <w:rFonts w:ascii="Times New Roman" w:hAnsi="Times New Roman"/>
                <w:bCs/>
                <w:sz w:val="24"/>
                <w:szCs w:val="24"/>
              </w:rPr>
              <w:t>ПК 1.</w:t>
            </w:r>
            <w:r w:rsidRPr="003A5E00">
              <w:rPr>
                <w:rFonts w:ascii="Times New Roman" w:hAnsi="Times New Roman"/>
                <w:bCs/>
                <w:sz w:val="24"/>
                <w:szCs w:val="24"/>
              </w:rPr>
              <w:tab/>
              <w:t>Подбирать растения для озеленения и закладки сада.</w:t>
            </w:r>
          </w:p>
        </w:tc>
        <w:tc>
          <w:tcPr>
            <w:tcW w:w="3685" w:type="dxa"/>
            <w:shd w:val="clear" w:color="auto" w:fill="auto"/>
            <w:vAlign w:val="center"/>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Умение сочетать деревья, кустарники и цветочные культуры, основываясь на ботанические и морфологические характеристики растений.</w:t>
            </w:r>
          </w:p>
        </w:tc>
        <w:tc>
          <w:tcPr>
            <w:tcW w:w="3462" w:type="dxa"/>
            <w:shd w:val="clear" w:color="auto" w:fill="auto"/>
            <w:vAlign w:val="center"/>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 наблюдение и оценка выполнения лабораторных и практических работ;</w:t>
            </w:r>
          </w:p>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-Оценка выполнения самостоятельной работы</w:t>
            </w:r>
          </w:p>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-Устный (письменный) опрос</w:t>
            </w:r>
          </w:p>
        </w:tc>
      </w:tr>
      <w:tr w:rsidR="00F363E0" w:rsidRPr="003A5E00" w:rsidTr="00F363E0">
        <w:tc>
          <w:tcPr>
            <w:tcW w:w="2660" w:type="dxa"/>
            <w:shd w:val="clear" w:color="auto" w:fill="auto"/>
            <w:vAlign w:val="center"/>
          </w:tcPr>
          <w:p w:rsidR="00F363E0" w:rsidRPr="003A5E00" w:rsidRDefault="00F363E0" w:rsidP="00F363E0">
            <w:pPr>
              <w:spacing w:after="0"/>
              <w:jc w:val="both"/>
              <w:rPr>
                <w:rFonts w:ascii="Times New Roman" w:hAnsi="Times New Roman"/>
                <w:bCs/>
                <w:sz w:val="24"/>
                <w:szCs w:val="24"/>
              </w:rPr>
            </w:pPr>
            <w:r w:rsidRPr="003A5E00">
              <w:rPr>
                <w:rFonts w:ascii="Times New Roman" w:hAnsi="Times New Roman"/>
                <w:bCs/>
                <w:sz w:val="24"/>
                <w:szCs w:val="24"/>
              </w:rPr>
              <w:t>ПК 2. Осуществлять мероприятия по уходу за деревьями и кустарниками.</w:t>
            </w:r>
          </w:p>
        </w:tc>
        <w:tc>
          <w:tcPr>
            <w:tcW w:w="3685" w:type="dxa"/>
            <w:shd w:val="clear" w:color="auto" w:fill="auto"/>
            <w:vAlign w:val="center"/>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Знать виды работ по уходу за деревьями и способы обрезки деревьев и своевременно их выполнять.</w:t>
            </w:r>
          </w:p>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Выбирать способ   и проведение обрезки древесных и кустарниковых культур своевременно, а также приемы ухода за деревьями и их выполнение.</w:t>
            </w:r>
          </w:p>
        </w:tc>
        <w:tc>
          <w:tcPr>
            <w:tcW w:w="3462" w:type="dxa"/>
            <w:shd w:val="clear" w:color="auto" w:fill="auto"/>
            <w:vAlign w:val="center"/>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 наблюдение и оценка выполнения лабораторных и практических работ;</w:t>
            </w:r>
          </w:p>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-Оценка выполнения самостоятельной работы</w:t>
            </w:r>
          </w:p>
          <w:p w:rsidR="00F363E0" w:rsidRPr="003A5E00" w:rsidRDefault="00F363E0" w:rsidP="00F363E0">
            <w:pPr>
              <w:spacing w:after="0"/>
              <w:jc w:val="both"/>
              <w:rPr>
                <w:rFonts w:ascii="Times New Roman" w:hAnsi="Times New Roman"/>
                <w:b/>
                <w:sz w:val="24"/>
                <w:szCs w:val="24"/>
              </w:rPr>
            </w:pPr>
            <w:r w:rsidRPr="003A5E00">
              <w:rPr>
                <w:rFonts w:ascii="Times New Roman" w:hAnsi="Times New Roman"/>
                <w:sz w:val="24"/>
                <w:szCs w:val="24"/>
              </w:rPr>
              <w:t>-Устный (письменный) опрос</w:t>
            </w:r>
          </w:p>
        </w:tc>
      </w:tr>
      <w:tr w:rsidR="00F363E0" w:rsidRPr="003A5E00" w:rsidTr="00F363E0">
        <w:tc>
          <w:tcPr>
            <w:tcW w:w="2660"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ПК 3 Подбирать цветочные культуры для озеленения открытых и закрытых пространств.</w:t>
            </w:r>
          </w:p>
        </w:tc>
        <w:tc>
          <w:tcPr>
            <w:tcW w:w="3685" w:type="dxa"/>
            <w:shd w:val="clear" w:color="auto" w:fill="auto"/>
            <w:vAlign w:val="center"/>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Знать и уметь подбирать ассортимент цветочных культур по ботаническим характеристикам и цветовому решению. Определять виды и сорта цветочных культур по ботаническим и морфологическим характеристикам;</w:t>
            </w:r>
          </w:p>
        </w:tc>
        <w:tc>
          <w:tcPr>
            <w:tcW w:w="3462" w:type="dxa"/>
            <w:shd w:val="clear" w:color="auto" w:fill="auto"/>
            <w:vAlign w:val="center"/>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 наблюдение и оценка выполнения лабораторных и практических работ;</w:t>
            </w:r>
          </w:p>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-Оценка выполнения самостоятельной работы</w:t>
            </w:r>
          </w:p>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-Устный (письменный) опрос</w:t>
            </w:r>
          </w:p>
        </w:tc>
      </w:tr>
      <w:tr w:rsidR="00F363E0" w:rsidRPr="003A5E00" w:rsidTr="00F363E0">
        <w:tc>
          <w:tcPr>
            <w:tcW w:w="2660"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lastRenderedPageBreak/>
              <w:t>ПК 4 Выращивать рассаду однолетников, многолетников, горшечных культур и посадочный материал плодовых растений</w:t>
            </w:r>
          </w:p>
        </w:tc>
        <w:tc>
          <w:tcPr>
            <w:tcW w:w="3685" w:type="dxa"/>
            <w:shd w:val="clear" w:color="auto" w:fill="auto"/>
            <w:vAlign w:val="center"/>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Уметь произвести расчет нормы высева семян.</w:t>
            </w:r>
          </w:p>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Качество осуществить подбора и рациональность выбора культур.</w:t>
            </w:r>
          </w:p>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Выбор способов выращивания культур.</w:t>
            </w:r>
            <w:r w:rsidRPr="003A5E00">
              <w:rPr>
                <w:rFonts w:ascii="Times New Roman" w:hAnsi="Times New Roman"/>
                <w:sz w:val="24"/>
                <w:szCs w:val="24"/>
              </w:rPr>
              <w:tab/>
            </w:r>
          </w:p>
          <w:p w:rsidR="00F363E0" w:rsidRPr="003A5E00" w:rsidRDefault="00F363E0" w:rsidP="00F363E0">
            <w:pPr>
              <w:spacing w:after="0"/>
              <w:jc w:val="both"/>
              <w:rPr>
                <w:rFonts w:ascii="Times New Roman" w:hAnsi="Times New Roman"/>
                <w:b/>
                <w:sz w:val="24"/>
                <w:szCs w:val="24"/>
              </w:rPr>
            </w:pPr>
          </w:p>
        </w:tc>
        <w:tc>
          <w:tcPr>
            <w:tcW w:w="3462" w:type="dxa"/>
            <w:shd w:val="clear" w:color="auto" w:fill="auto"/>
            <w:vAlign w:val="center"/>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 наблюдение и оценка выполнения лабораторных и практических работ;</w:t>
            </w:r>
          </w:p>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-Оценка выполнения самостоятельной работы</w:t>
            </w:r>
          </w:p>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-Устный (письменный) опрос</w:t>
            </w:r>
          </w:p>
        </w:tc>
      </w:tr>
      <w:tr w:rsidR="00F363E0" w:rsidRPr="003A5E00" w:rsidTr="00F363E0">
        <w:tc>
          <w:tcPr>
            <w:tcW w:w="2660"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ПК 5 Составлять проекты озеленения     и   плодового сада.</w:t>
            </w:r>
          </w:p>
        </w:tc>
        <w:tc>
          <w:tcPr>
            <w:tcW w:w="3685" w:type="dxa"/>
            <w:shd w:val="clear" w:color="auto" w:fill="auto"/>
            <w:vAlign w:val="center"/>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Проектировать различные виды цветников. Уметь точно и быстро читать чертежи. Осуществлять выбор масштаба, расчет количества посадочного материла.</w:t>
            </w:r>
          </w:p>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 xml:space="preserve">Составлять проект плодового сада. Оформление </w:t>
            </w:r>
            <w:proofErr w:type="gramStart"/>
            <w:r w:rsidRPr="003A5E00">
              <w:rPr>
                <w:rFonts w:ascii="Times New Roman" w:hAnsi="Times New Roman"/>
                <w:sz w:val="24"/>
                <w:szCs w:val="24"/>
              </w:rPr>
              <w:t>плана  закладки</w:t>
            </w:r>
            <w:proofErr w:type="gramEnd"/>
            <w:r w:rsidRPr="003A5E00">
              <w:rPr>
                <w:rFonts w:ascii="Times New Roman" w:hAnsi="Times New Roman"/>
                <w:sz w:val="24"/>
                <w:szCs w:val="24"/>
              </w:rPr>
              <w:t xml:space="preserve"> сада. Расчет потребности в посадочном материале.</w:t>
            </w:r>
          </w:p>
        </w:tc>
        <w:tc>
          <w:tcPr>
            <w:tcW w:w="3462" w:type="dxa"/>
            <w:shd w:val="clear" w:color="auto" w:fill="auto"/>
            <w:vAlign w:val="center"/>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 наблюдение и оценка выполнения лабораторных и практических работ;</w:t>
            </w:r>
          </w:p>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-Оценка выполнения самостоятельной работы</w:t>
            </w:r>
          </w:p>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-Устный (письменный) опрос</w:t>
            </w:r>
          </w:p>
        </w:tc>
      </w:tr>
      <w:tr w:rsidR="00F363E0" w:rsidRPr="003A5E00" w:rsidTr="00F363E0">
        <w:tc>
          <w:tcPr>
            <w:tcW w:w="2660"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ПК 6 Привязывать дендрологические проекты на местности.</w:t>
            </w:r>
          </w:p>
        </w:tc>
        <w:tc>
          <w:tcPr>
            <w:tcW w:w="3685" w:type="dxa"/>
            <w:shd w:val="clear" w:color="auto" w:fill="auto"/>
            <w:vAlign w:val="center"/>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Составлять схемы, чертежи, проекты озеленения. Качественно выполнять чертежи, схемы проектов.</w:t>
            </w:r>
          </w:p>
          <w:p w:rsidR="00F363E0" w:rsidRPr="003A5E00" w:rsidRDefault="00F363E0" w:rsidP="00F363E0">
            <w:pPr>
              <w:spacing w:after="0"/>
              <w:jc w:val="both"/>
              <w:rPr>
                <w:rFonts w:ascii="Times New Roman" w:hAnsi="Times New Roman"/>
                <w:b/>
                <w:sz w:val="24"/>
                <w:szCs w:val="24"/>
              </w:rPr>
            </w:pPr>
            <w:r w:rsidRPr="003A5E00">
              <w:rPr>
                <w:rFonts w:ascii="Times New Roman" w:hAnsi="Times New Roman"/>
                <w:sz w:val="24"/>
                <w:szCs w:val="24"/>
              </w:rPr>
              <w:t xml:space="preserve">Точно и грамотно оформлять технологическую документацию. </w:t>
            </w:r>
          </w:p>
        </w:tc>
        <w:tc>
          <w:tcPr>
            <w:tcW w:w="3462" w:type="dxa"/>
            <w:shd w:val="clear" w:color="auto" w:fill="auto"/>
            <w:vAlign w:val="center"/>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 наблюдение и оценка выполнения лабораторных и практических работ;</w:t>
            </w:r>
          </w:p>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-Оценка выполнения самостоятельной работы</w:t>
            </w:r>
          </w:p>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-Устный (письменный) опрос</w:t>
            </w:r>
          </w:p>
        </w:tc>
      </w:tr>
      <w:tr w:rsidR="00F363E0" w:rsidRPr="003A5E00" w:rsidTr="00F363E0">
        <w:tc>
          <w:tcPr>
            <w:tcW w:w="2660"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ОК 1.</w:t>
            </w:r>
            <w:r w:rsidRPr="003A5E00">
              <w:rPr>
                <w:rFonts w:ascii="Times New Roman" w:hAnsi="Times New Roman"/>
                <w:sz w:val="24"/>
                <w:szCs w:val="24"/>
              </w:rPr>
              <w:tab/>
              <w:t>Понимать сущность и социальную значимость своей будущей профессии, проявлять к ней устойчивый интерес</w:t>
            </w:r>
          </w:p>
        </w:tc>
        <w:tc>
          <w:tcPr>
            <w:tcW w:w="3685"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Демонстрировать интерес к будущей профессии</w:t>
            </w:r>
          </w:p>
        </w:tc>
        <w:tc>
          <w:tcPr>
            <w:tcW w:w="3462"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 xml:space="preserve"> оценка выступлений с сообщениями/презентация на занятиях по результатам самостоятельной работы;</w:t>
            </w:r>
          </w:p>
        </w:tc>
      </w:tr>
      <w:tr w:rsidR="00F363E0" w:rsidRPr="003A5E00" w:rsidTr="00F363E0">
        <w:tc>
          <w:tcPr>
            <w:tcW w:w="2660"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ОК 2.</w:t>
            </w:r>
            <w:r w:rsidRPr="003A5E00">
              <w:rPr>
                <w:rFonts w:ascii="Times New Roman" w:hAnsi="Times New Roman"/>
                <w:sz w:val="24"/>
                <w:szCs w:val="24"/>
              </w:rPr>
              <w:tab/>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685"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Способность выбирать и применять методы и способы решения профессиональных задач в области озеленения и плодоводства</w:t>
            </w:r>
          </w:p>
        </w:tc>
        <w:tc>
          <w:tcPr>
            <w:tcW w:w="3462"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 xml:space="preserve"> наблюдение и оценка на практических и лабораторных занятиях, </w:t>
            </w:r>
          </w:p>
        </w:tc>
      </w:tr>
      <w:tr w:rsidR="00F363E0" w:rsidRPr="003A5E00" w:rsidTr="00F363E0">
        <w:tc>
          <w:tcPr>
            <w:tcW w:w="2660"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ОК 3.</w:t>
            </w:r>
            <w:r w:rsidRPr="003A5E00">
              <w:rPr>
                <w:rFonts w:ascii="Times New Roman" w:hAnsi="Times New Roman"/>
                <w:sz w:val="24"/>
                <w:szCs w:val="24"/>
              </w:rPr>
              <w:tab/>
              <w:t xml:space="preserve">Принимать решения в стандартных и нестандартных </w:t>
            </w:r>
            <w:r w:rsidRPr="003A5E00">
              <w:rPr>
                <w:rFonts w:ascii="Times New Roman" w:hAnsi="Times New Roman"/>
                <w:sz w:val="24"/>
                <w:szCs w:val="24"/>
              </w:rPr>
              <w:lastRenderedPageBreak/>
              <w:t>ситуациях и нести за них ответственность</w:t>
            </w:r>
          </w:p>
        </w:tc>
        <w:tc>
          <w:tcPr>
            <w:tcW w:w="3685"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lastRenderedPageBreak/>
              <w:t>Принимать решения стандартных и нестандартных профессиональных задач в организации пространства</w:t>
            </w:r>
          </w:p>
        </w:tc>
        <w:tc>
          <w:tcPr>
            <w:tcW w:w="3462"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 оценка выполнения практических работ на моделирование и решение нестандартных ситуаций</w:t>
            </w:r>
          </w:p>
        </w:tc>
      </w:tr>
      <w:tr w:rsidR="00F363E0" w:rsidRPr="003A5E00" w:rsidTr="00F363E0">
        <w:tc>
          <w:tcPr>
            <w:tcW w:w="2660"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lastRenderedPageBreak/>
              <w:t>ОК 4.</w:t>
            </w:r>
            <w:r w:rsidRPr="003A5E00">
              <w:rPr>
                <w:rFonts w:ascii="Times New Roman" w:hAnsi="Times New Roman"/>
                <w:sz w:val="24"/>
                <w:szCs w:val="24"/>
              </w:rPr>
              <w:tab/>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685"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Демонстрировать эффективный поиск необходимой информации; использование различных источников, включая электронные</w:t>
            </w:r>
          </w:p>
        </w:tc>
        <w:tc>
          <w:tcPr>
            <w:tcW w:w="3462"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 наблюдение и оценка деятельности студентов при подготовке рефератов, докладов,</w:t>
            </w:r>
          </w:p>
        </w:tc>
      </w:tr>
      <w:tr w:rsidR="00F363E0" w:rsidRPr="003A5E00" w:rsidTr="00F363E0">
        <w:tc>
          <w:tcPr>
            <w:tcW w:w="2660"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ОК 5.</w:t>
            </w:r>
            <w:r w:rsidRPr="003A5E00">
              <w:rPr>
                <w:rFonts w:ascii="Times New Roman" w:hAnsi="Times New Roman"/>
                <w:sz w:val="24"/>
                <w:szCs w:val="24"/>
              </w:rPr>
              <w:tab/>
              <w:t>Использовать информационно-коммуникационные технологии в профессиональной деятельности</w:t>
            </w:r>
          </w:p>
        </w:tc>
        <w:tc>
          <w:tcPr>
            <w:tcW w:w="3685"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Демонстрировать навыки использования информационно-коммуникационных технологий в профессиональной деятельности</w:t>
            </w:r>
          </w:p>
        </w:tc>
        <w:tc>
          <w:tcPr>
            <w:tcW w:w="3462"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 наблюдение за использованием информационных технологий</w:t>
            </w:r>
          </w:p>
        </w:tc>
      </w:tr>
      <w:tr w:rsidR="00F363E0" w:rsidRPr="003A5E00" w:rsidTr="00F363E0">
        <w:tc>
          <w:tcPr>
            <w:tcW w:w="2660"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ОК 6.</w:t>
            </w:r>
            <w:r w:rsidRPr="003A5E00">
              <w:rPr>
                <w:rFonts w:ascii="Times New Roman" w:hAnsi="Times New Roman"/>
                <w:sz w:val="24"/>
                <w:szCs w:val="24"/>
              </w:rPr>
              <w:tab/>
              <w:t>Работать в коллективе и в команде, эффективно общаться с коллегами, руководством, потребителями</w:t>
            </w:r>
          </w:p>
        </w:tc>
        <w:tc>
          <w:tcPr>
            <w:tcW w:w="3685"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Уметь взаимодействовать с обучающимися, преподавателями в ходе обучения</w:t>
            </w:r>
          </w:p>
        </w:tc>
        <w:tc>
          <w:tcPr>
            <w:tcW w:w="3462"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 наблюдение за выполнением работы в глобальных и локальных информационных сетях</w:t>
            </w:r>
          </w:p>
        </w:tc>
      </w:tr>
      <w:tr w:rsidR="00F363E0" w:rsidRPr="003A5E00" w:rsidTr="00F363E0">
        <w:tc>
          <w:tcPr>
            <w:tcW w:w="2660"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ОК 7.</w:t>
            </w:r>
            <w:r w:rsidRPr="003A5E00">
              <w:rPr>
                <w:rFonts w:ascii="Times New Roman" w:hAnsi="Times New Roman"/>
                <w:sz w:val="24"/>
                <w:szCs w:val="24"/>
              </w:rPr>
              <w:tab/>
              <w:t>Брать на себя ответственность за работу членов команды (подчиненных), за результат выполнения заданий</w:t>
            </w:r>
          </w:p>
        </w:tc>
        <w:tc>
          <w:tcPr>
            <w:tcW w:w="3685"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 xml:space="preserve">Уметь проводить самоанализ и коррекцию результатов собственной работы </w:t>
            </w:r>
          </w:p>
        </w:tc>
        <w:tc>
          <w:tcPr>
            <w:tcW w:w="3462"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 наблюдение за ролью обучающихся в группе;</w:t>
            </w:r>
          </w:p>
        </w:tc>
      </w:tr>
      <w:tr w:rsidR="00F363E0" w:rsidRPr="003A5E00" w:rsidTr="00F363E0">
        <w:tc>
          <w:tcPr>
            <w:tcW w:w="2660"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ОК 8.</w:t>
            </w:r>
            <w:r w:rsidRPr="003A5E00">
              <w:rPr>
                <w:rFonts w:ascii="Times New Roman" w:hAnsi="Times New Roman"/>
                <w:sz w:val="24"/>
                <w:szCs w:val="24"/>
              </w:rPr>
              <w:tab/>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685"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Уметь организовывать самостоятельные занятия при изучении профессионального модуля</w:t>
            </w:r>
          </w:p>
        </w:tc>
        <w:tc>
          <w:tcPr>
            <w:tcW w:w="3462"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 xml:space="preserve"> мониторинг развития личностно-профессиональных качеств обучающегося</w:t>
            </w:r>
          </w:p>
        </w:tc>
      </w:tr>
      <w:tr w:rsidR="00F363E0" w:rsidRPr="003A5E00" w:rsidTr="00F363E0">
        <w:tc>
          <w:tcPr>
            <w:tcW w:w="2660"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ОК 9. Ориентироваться в условиях частой смены технологий в профессиональной деятельности</w:t>
            </w:r>
          </w:p>
        </w:tc>
        <w:tc>
          <w:tcPr>
            <w:tcW w:w="3685"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Уметь проводить анализ инноваций в области разработки защиты почв от эрозии и дефляции;</w:t>
            </w:r>
          </w:p>
        </w:tc>
        <w:tc>
          <w:tcPr>
            <w:tcW w:w="3462"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 контроль выполнения индивидуальной самостоятельной работы обучающегося;</w:t>
            </w:r>
          </w:p>
        </w:tc>
      </w:tr>
      <w:tr w:rsidR="00F363E0" w:rsidRPr="003A5E00" w:rsidTr="00F363E0">
        <w:tc>
          <w:tcPr>
            <w:tcW w:w="2660"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lastRenderedPageBreak/>
              <w:t>ЛР 7</w:t>
            </w:r>
            <w:r w:rsidRPr="003A5E00">
              <w:rPr>
                <w:rFonts w:ascii="Times New Roman" w:hAnsi="Times New Roman"/>
                <w:sz w:val="24"/>
                <w:szCs w:val="24"/>
              </w:rPr>
              <w:tab/>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3685" w:type="dxa"/>
            <w:shd w:val="clear" w:color="auto" w:fill="auto"/>
            <w:vAlign w:val="center"/>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tc>
        <w:tc>
          <w:tcPr>
            <w:tcW w:w="3462" w:type="dxa"/>
            <w:shd w:val="clear" w:color="auto" w:fill="auto"/>
            <w:vAlign w:val="center"/>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Экспертная оценка деятельности обучающихся</w:t>
            </w:r>
          </w:p>
        </w:tc>
      </w:tr>
      <w:tr w:rsidR="00F363E0" w:rsidRPr="003A5E00" w:rsidTr="00F363E0">
        <w:tc>
          <w:tcPr>
            <w:tcW w:w="2660"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ЛР 10</w:t>
            </w:r>
            <w:r w:rsidRPr="003A5E00">
              <w:rPr>
                <w:rFonts w:ascii="Times New Roman" w:hAnsi="Times New Roman"/>
                <w:sz w:val="24"/>
                <w:szCs w:val="24"/>
              </w:rPr>
              <w:tab/>
              <w:t>Заботящийся о защите окружающей среды, собственной и чужой безопасности, в том числе цифровой</w:t>
            </w:r>
          </w:p>
        </w:tc>
        <w:tc>
          <w:tcPr>
            <w:tcW w:w="3685" w:type="dxa"/>
            <w:shd w:val="clear" w:color="auto" w:fill="auto"/>
            <w:vAlign w:val="center"/>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tc>
        <w:tc>
          <w:tcPr>
            <w:tcW w:w="3462" w:type="dxa"/>
            <w:shd w:val="clear" w:color="auto" w:fill="auto"/>
            <w:vAlign w:val="center"/>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Экспертная оценка деятельности обучающихся</w:t>
            </w:r>
          </w:p>
        </w:tc>
      </w:tr>
      <w:tr w:rsidR="00F363E0" w:rsidRPr="003A5E00" w:rsidTr="00F363E0">
        <w:tc>
          <w:tcPr>
            <w:tcW w:w="2660"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ЛР 11</w:t>
            </w:r>
            <w:r w:rsidRPr="003A5E00">
              <w:rPr>
                <w:rFonts w:ascii="Times New Roman" w:hAnsi="Times New Roman"/>
                <w:sz w:val="24"/>
                <w:szCs w:val="24"/>
              </w:rPr>
              <w:tab/>
              <w:t>Проявляющий уважение к эстетическим ценностям, обладающий основами эстетической культуры</w:t>
            </w:r>
          </w:p>
        </w:tc>
        <w:tc>
          <w:tcPr>
            <w:tcW w:w="3685" w:type="dxa"/>
            <w:shd w:val="clear" w:color="auto" w:fill="auto"/>
            <w:vAlign w:val="center"/>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tc>
        <w:tc>
          <w:tcPr>
            <w:tcW w:w="3462" w:type="dxa"/>
            <w:shd w:val="clear" w:color="auto" w:fill="auto"/>
            <w:vAlign w:val="center"/>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Экспертная оценка деятельности обучающихся</w:t>
            </w:r>
          </w:p>
        </w:tc>
      </w:tr>
      <w:tr w:rsidR="00F363E0" w:rsidRPr="003A5E00" w:rsidTr="00F363E0">
        <w:tc>
          <w:tcPr>
            <w:tcW w:w="2660"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ЛР 15</w:t>
            </w:r>
            <w:r w:rsidRPr="003A5E00">
              <w:rPr>
                <w:rFonts w:ascii="Times New Roman" w:hAnsi="Times New Roman"/>
                <w:sz w:val="24"/>
                <w:szCs w:val="24"/>
              </w:rPr>
              <w:tab/>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3685" w:type="dxa"/>
            <w:shd w:val="clear" w:color="auto" w:fill="auto"/>
            <w:vAlign w:val="center"/>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Участие в конкурсах профессионального мастерства и в командных проектах;</w:t>
            </w:r>
          </w:p>
        </w:tc>
        <w:tc>
          <w:tcPr>
            <w:tcW w:w="3462" w:type="dxa"/>
            <w:shd w:val="clear" w:color="auto" w:fill="auto"/>
            <w:vAlign w:val="center"/>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Экспертная оценка деятельности обучающихся</w:t>
            </w:r>
          </w:p>
        </w:tc>
      </w:tr>
      <w:tr w:rsidR="00F363E0" w:rsidRPr="003A5E00" w:rsidTr="00F363E0">
        <w:tc>
          <w:tcPr>
            <w:tcW w:w="2660"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ЛР 16</w:t>
            </w:r>
            <w:r w:rsidRPr="003A5E00">
              <w:rPr>
                <w:rFonts w:ascii="Times New Roman" w:hAnsi="Times New Roman"/>
                <w:sz w:val="24"/>
                <w:szCs w:val="24"/>
              </w:rPr>
              <w:tab/>
              <w:t xml:space="preserve">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w:t>
            </w:r>
            <w:r w:rsidRPr="003A5E00">
              <w:rPr>
                <w:rFonts w:ascii="Times New Roman" w:hAnsi="Times New Roman"/>
                <w:sz w:val="24"/>
                <w:szCs w:val="24"/>
              </w:rPr>
              <w:lastRenderedPageBreak/>
              <w:t>деятельности в жизненных ситуациях и профессиональной деятельности</w:t>
            </w:r>
          </w:p>
        </w:tc>
        <w:tc>
          <w:tcPr>
            <w:tcW w:w="3685"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lastRenderedPageBreak/>
              <w:t>Выполнение работ в соответствии с установленными регламентами с соблюдением правил экологической культуры</w:t>
            </w:r>
          </w:p>
        </w:tc>
        <w:tc>
          <w:tcPr>
            <w:tcW w:w="3462"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Экспертная оценка деятельности обучающихся</w:t>
            </w:r>
          </w:p>
        </w:tc>
      </w:tr>
      <w:tr w:rsidR="00F363E0" w:rsidRPr="003A5E00" w:rsidTr="00F363E0">
        <w:tc>
          <w:tcPr>
            <w:tcW w:w="2660" w:type="dxa"/>
            <w:shd w:val="clear" w:color="auto" w:fill="auto"/>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lastRenderedPageBreak/>
              <w:t>ЛР 17</w:t>
            </w:r>
            <w:r w:rsidRPr="003A5E00">
              <w:rPr>
                <w:rFonts w:ascii="Times New Roman" w:hAnsi="Times New Roman"/>
                <w:sz w:val="24"/>
                <w:szCs w:val="24"/>
              </w:rPr>
              <w:tab/>
              <w:t>Проявляющий ценностное отношение к культуре и искусству, к культуре речи и культуре поведения, к красоте и гармонии</w:t>
            </w:r>
          </w:p>
        </w:tc>
        <w:tc>
          <w:tcPr>
            <w:tcW w:w="3685" w:type="dxa"/>
            <w:shd w:val="clear" w:color="auto" w:fill="auto"/>
            <w:vAlign w:val="center"/>
          </w:tcPr>
          <w:p w:rsidR="00F363E0" w:rsidRPr="003A5E00" w:rsidRDefault="00F363E0" w:rsidP="00F363E0">
            <w:pPr>
              <w:spacing w:after="0"/>
              <w:jc w:val="both"/>
              <w:rPr>
                <w:rFonts w:ascii="Times New Roman" w:hAnsi="Times New Roman"/>
                <w:b/>
                <w:sz w:val="24"/>
                <w:szCs w:val="24"/>
              </w:rPr>
            </w:pPr>
            <w:r w:rsidRPr="003A5E00">
              <w:rPr>
                <w:rFonts w:ascii="Times New Roman" w:hAnsi="Times New Roman"/>
                <w:b/>
                <w:sz w:val="24"/>
                <w:szCs w:val="24"/>
              </w:rPr>
              <w:t>У</w:t>
            </w:r>
            <w:r w:rsidRPr="003A5E00">
              <w:rPr>
                <w:rFonts w:ascii="Times New Roman" w:hAnsi="Times New Roman"/>
                <w:sz w:val="24"/>
                <w:szCs w:val="24"/>
              </w:rPr>
              <w:t>частие в исследовательской и проектной работе</w:t>
            </w:r>
          </w:p>
        </w:tc>
        <w:tc>
          <w:tcPr>
            <w:tcW w:w="3462" w:type="dxa"/>
            <w:shd w:val="clear" w:color="auto" w:fill="auto"/>
            <w:vAlign w:val="center"/>
          </w:tcPr>
          <w:p w:rsidR="00F363E0" w:rsidRPr="003A5E00" w:rsidRDefault="00F363E0" w:rsidP="00F363E0">
            <w:pPr>
              <w:spacing w:after="0"/>
              <w:jc w:val="both"/>
              <w:rPr>
                <w:rFonts w:ascii="Times New Roman" w:hAnsi="Times New Roman"/>
                <w:sz w:val="24"/>
                <w:szCs w:val="24"/>
              </w:rPr>
            </w:pPr>
            <w:r w:rsidRPr="003A5E00">
              <w:rPr>
                <w:rFonts w:ascii="Times New Roman" w:hAnsi="Times New Roman"/>
                <w:sz w:val="24"/>
                <w:szCs w:val="24"/>
              </w:rPr>
              <w:t>Экспертная оценка деятельности обучающихся</w:t>
            </w:r>
          </w:p>
        </w:tc>
      </w:tr>
    </w:tbl>
    <w:p w:rsidR="00F363E0" w:rsidRPr="003A5E00" w:rsidRDefault="00F363E0" w:rsidP="00F363E0">
      <w:pPr>
        <w:jc w:val="both"/>
        <w:rPr>
          <w:rFonts w:ascii="Times New Roman" w:hAnsi="Times New Roman"/>
          <w:b/>
          <w:bCs/>
        </w:rPr>
      </w:pPr>
    </w:p>
    <w:p w:rsidR="00F363E0" w:rsidRPr="003A5E00" w:rsidRDefault="00F363E0" w:rsidP="00F363E0">
      <w:pPr>
        <w:jc w:val="both"/>
        <w:rPr>
          <w:rFonts w:ascii="Times New Roman" w:hAnsi="Times New Roman"/>
          <w:b/>
          <w:bCs/>
        </w:rPr>
      </w:pPr>
    </w:p>
    <w:p w:rsidR="00F363E0" w:rsidRPr="003A5E00" w:rsidRDefault="00F363E0" w:rsidP="00F363E0">
      <w:pPr>
        <w:jc w:val="both"/>
        <w:rPr>
          <w:rFonts w:ascii="Times New Roman" w:hAnsi="Times New Roman"/>
          <w:b/>
          <w:bCs/>
        </w:rPr>
      </w:pPr>
    </w:p>
    <w:p w:rsidR="00F363E0" w:rsidRPr="003A5E00" w:rsidRDefault="00F363E0" w:rsidP="00F363E0">
      <w:pPr>
        <w:jc w:val="both"/>
        <w:rPr>
          <w:rFonts w:ascii="Times New Roman" w:hAnsi="Times New Roman"/>
          <w:b/>
          <w:bCs/>
        </w:rPr>
      </w:pPr>
    </w:p>
    <w:p w:rsidR="00F363E0" w:rsidRPr="003A5E00" w:rsidRDefault="00F363E0" w:rsidP="00F363E0">
      <w:pPr>
        <w:spacing w:after="160"/>
        <w:jc w:val="both"/>
        <w:rPr>
          <w:rFonts w:ascii="Times New Roman" w:eastAsia="Calibri" w:hAnsi="Times New Roman"/>
          <w:sz w:val="24"/>
          <w:szCs w:val="24"/>
          <w:lang w:eastAsia="en-US"/>
        </w:rPr>
      </w:pPr>
    </w:p>
    <w:p w:rsidR="00F363E0" w:rsidRPr="003A5E00" w:rsidRDefault="00F363E0" w:rsidP="00F363E0">
      <w:pPr>
        <w:jc w:val="both"/>
        <w:rPr>
          <w:rFonts w:ascii="Times New Roman" w:hAnsi="Times New Roman"/>
          <w:color w:val="000000"/>
          <w:sz w:val="24"/>
          <w:szCs w:val="24"/>
        </w:rPr>
        <w:sectPr w:rsidR="00F363E0" w:rsidRPr="003A5E00" w:rsidSect="00F363E0">
          <w:footerReference w:type="even" r:id="rId17"/>
          <w:footerReference w:type="default" r:id="rId18"/>
          <w:pgSz w:w="11906" w:h="16838"/>
          <w:pgMar w:top="1134" w:right="567" w:bottom="1134" w:left="1701" w:header="708" w:footer="708" w:gutter="0"/>
          <w:cols w:space="708"/>
          <w:docGrid w:linePitch="360"/>
        </w:sectPr>
      </w:pPr>
    </w:p>
    <w:p w:rsidR="00F363E0" w:rsidRPr="003A5E00" w:rsidRDefault="00F363E0" w:rsidP="00F363E0">
      <w:pPr>
        <w:jc w:val="both"/>
        <w:rPr>
          <w:rFonts w:ascii="Times New Roman" w:hAnsi="Times New Roman"/>
          <w:color w:val="000000"/>
          <w:sz w:val="24"/>
          <w:szCs w:val="24"/>
        </w:rPr>
      </w:pPr>
      <w:r w:rsidRPr="003A5E00">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4996"/>
        <w:gridCol w:w="1961"/>
        <w:gridCol w:w="1961"/>
        <w:gridCol w:w="1961"/>
        <w:gridCol w:w="1961"/>
      </w:tblGrid>
      <w:tr w:rsidR="00F363E0" w:rsidRPr="00C81E53" w:rsidTr="00F363E0">
        <w:trPr>
          <w:jc w:val="center"/>
        </w:trPr>
        <w:tc>
          <w:tcPr>
            <w:tcW w:w="705" w:type="pct"/>
            <w:vMerge w:val="restart"/>
            <w:shd w:val="clear" w:color="auto" w:fill="auto"/>
            <w:vAlign w:val="center"/>
          </w:tcPr>
          <w:p w:rsidR="00F363E0" w:rsidRPr="00C81E53" w:rsidRDefault="00F363E0" w:rsidP="00F363E0">
            <w:pPr>
              <w:spacing w:after="0"/>
              <w:jc w:val="both"/>
              <w:rPr>
                <w:rFonts w:ascii="Times New Roman" w:eastAsia="Calibri" w:hAnsi="Times New Roman"/>
                <w:b/>
                <w:sz w:val="24"/>
                <w:szCs w:val="24"/>
              </w:rPr>
            </w:pPr>
            <w:r w:rsidRPr="00C81E53">
              <w:rPr>
                <w:rFonts w:ascii="Times New Roman" w:eastAsia="Calibri" w:hAnsi="Times New Roman"/>
                <w:b/>
                <w:sz w:val="24"/>
                <w:szCs w:val="24"/>
              </w:rPr>
              <w:t>Фактор/ параметр</w:t>
            </w:r>
          </w:p>
        </w:tc>
        <w:tc>
          <w:tcPr>
            <w:tcW w:w="1687" w:type="pct"/>
            <w:vMerge w:val="restart"/>
            <w:shd w:val="clear" w:color="auto" w:fill="auto"/>
            <w:vAlign w:val="center"/>
          </w:tcPr>
          <w:p w:rsidR="00F363E0" w:rsidRPr="00C81E53" w:rsidRDefault="00F363E0" w:rsidP="00F363E0">
            <w:pPr>
              <w:spacing w:after="0"/>
              <w:jc w:val="both"/>
              <w:rPr>
                <w:rFonts w:ascii="Times New Roman" w:eastAsia="Calibri" w:hAnsi="Times New Roman"/>
                <w:b/>
                <w:sz w:val="24"/>
                <w:szCs w:val="24"/>
              </w:rPr>
            </w:pPr>
            <w:r w:rsidRPr="00C81E53">
              <w:rPr>
                <w:rFonts w:ascii="Times New Roman" w:eastAsia="Calibri" w:hAnsi="Times New Roman"/>
                <w:b/>
                <w:sz w:val="24"/>
                <w:szCs w:val="24"/>
              </w:rPr>
              <w:t>Характеристика</w:t>
            </w:r>
          </w:p>
        </w:tc>
        <w:tc>
          <w:tcPr>
            <w:tcW w:w="2607" w:type="pct"/>
            <w:gridSpan w:val="4"/>
            <w:shd w:val="clear" w:color="auto" w:fill="auto"/>
          </w:tcPr>
          <w:p w:rsidR="00F363E0" w:rsidRPr="00C81E53" w:rsidRDefault="00F363E0" w:rsidP="00F363E0">
            <w:pPr>
              <w:spacing w:after="0"/>
              <w:jc w:val="both"/>
              <w:rPr>
                <w:rFonts w:ascii="Times New Roman" w:eastAsia="Calibri" w:hAnsi="Times New Roman"/>
                <w:b/>
                <w:sz w:val="24"/>
                <w:szCs w:val="24"/>
              </w:rPr>
            </w:pPr>
            <w:r w:rsidRPr="00C81E53">
              <w:rPr>
                <w:rFonts w:ascii="Times New Roman" w:eastAsia="Calibri" w:hAnsi="Times New Roman"/>
                <w:b/>
                <w:sz w:val="24"/>
                <w:szCs w:val="24"/>
              </w:rPr>
              <w:t>Шкала оценки уровня развития навыка</w:t>
            </w:r>
          </w:p>
        </w:tc>
      </w:tr>
      <w:tr w:rsidR="00F363E0" w:rsidRPr="00C81E53" w:rsidTr="00F363E0">
        <w:trPr>
          <w:jc w:val="center"/>
        </w:trPr>
        <w:tc>
          <w:tcPr>
            <w:tcW w:w="705" w:type="pct"/>
            <w:vMerge/>
            <w:shd w:val="clear" w:color="auto" w:fill="auto"/>
            <w:vAlign w:val="center"/>
          </w:tcPr>
          <w:p w:rsidR="00F363E0" w:rsidRPr="00C81E53" w:rsidRDefault="00F363E0" w:rsidP="00F363E0">
            <w:pPr>
              <w:spacing w:after="0"/>
              <w:jc w:val="both"/>
              <w:rPr>
                <w:rFonts w:ascii="Times New Roman" w:eastAsia="Calibri" w:hAnsi="Times New Roman"/>
                <w:b/>
                <w:sz w:val="24"/>
                <w:szCs w:val="24"/>
              </w:rPr>
            </w:pPr>
          </w:p>
        </w:tc>
        <w:tc>
          <w:tcPr>
            <w:tcW w:w="1687" w:type="pct"/>
            <w:vMerge/>
            <w:shd w:val="clear" w:color="auto" w:fill="auto"/>
            <w:vAlign w:val="center"/>
          </w:tcPr>
          <w:p w:rsidR="00F363E0" w:rsidRPr="00C81E53" w:rsidRDefault="00F363E0" w:rsidP="00F363E0">
            <w:pPr>
              <w:spacing w:after="0"/>
              <w:jc w:val="both"/>
              <w:rPr>
                <w:rFonts w:ascii="Times New Roman" w:eastAsia="Calibri" w:hAnsi="Times New Roman"/>
                <w:bCs/>
                <w:sz w:val="24"/>
                <w:szCs w:val="24"/>
              </w:rPr>
            </w:pPr>
          </w:p>
        </w:tc>
        <w:tc>
          <w:tcPr>
            <w:tcW w:w="652" w:type="pct"/>
            <w:shd w:val="clear" w:color="auto" w:fill="auto"/>
            <w:vAlign w:val="center"/>
          </w:tcPr>
          <w:p w:rsidR="00F363E0" w:rsidRPr="00C81E53" w:rsidRDefault="00F363E0" w:rsidP="00F363E0">
            <w:pPr>
              <w:spacing w:after="0"/>
              <w:jc w:val="both"/>
              <w:rPr>
                <w:rFonts w:ascii="Times New Roman" w:eastAsia="Calibri" w:hAnsi="Times New Roman"/>
                <w:b/>
                <w:sz w:val="24"/>
                <w:szCs w:val="24"/>
              </w:rPr>
            </w:pPr>
            <w:r w:rsidRPr="00C81E53">
              <w:rPr>
                <w:rFonts w:ascii="Times New Roman" w:eastAsia="Calibri" w:hAnsi="Times New Roman"/>
                <w:b/>
                <w:sz w:val="24"/>
                <w:szCs w:val="24"/>
              </w:rPr>
              <w:t>0</w:t>
            </w:r>
          </w:p>
          <w:p w:rsidR="00F363E0" w:rsidRPr="00C81E53" w:rsidRDefault="00F363E0" w:rsidP="00F363E0">
            <w:pPr>
              <w:spacing w:after="0"/>
              <w:jc w:val="both"/>
              <w:rPr>
                <w:rFonts w:ascii="Times New Roman" w:eastAsia="Calibri" w:hAnsi="Times New Roman"/>
                <w:b/>
                <w:sz w:val="24"/>
                <w:szCs w:val="24"/>
              </w:rPr>
            </w:pPr>
            <w:r w:rsidRPr="00C81E53">
              <w:rPr>
                <w:rFonts w:ascii="Times New Roman" w:eastAsia="Calibri" w:hAnsi="Times New Roman"/>
                <w:b/>
                <w:sz w:val="24"/>
                <w:szCs w:val="24"/>
              </w:rPr>
              <w:t>Недостаточный уровень*</w:t>
            </w:r>
          </w:p>
        </w:tc>
        <w:tc>
          <w:tcPr>
            <w:tcW w:w="652" w:type="pct"/>
            <w:shd w:val="clear" w:color="auto" w:fill="auto"/>
            <w:vAlign w:val="center"/>
          </w:tcPr>
          <w:p w:rsidR="00F363E0" w:rsidRPr="00C81E53" w:rsidRDefault="00F363E0" w:rsidP="00F363E0">
            <w:pPr>
              <w:spacing w:after="0"/>
              <w:jc w:val="both"/>
              <w:rPr>
                <w:rFonts w:ascii="Times New Roman" w:eastAsia="Calibri" w:hAnsi="Times New Roman"/>
                <w:b/>
                <w:sz w:val="24"/>
                <w:szCs w:val="24"/>
              </w:rPr>
            </w:pPr>
            <w:r w:rsidRPr="00C81E53">
              <w:rPr>
                <w:rFonts w:ascii="Times New Roman" w:eastAsia="Calibri" w:hAnsi="Times New Roman"/>
                <w:b/>
                <w:sz w:val="24"/>
                <w:szCs w:val="24"/>
              </w:rPr>
              <w:t>1</w:t>
            </w:r>
          </w:p>
          <w:p w:rsidR="00F363E0" w:rsidRPr="00C81E53" w:rsidRDefault="00F363E0" w:rsidP="00F363E0">
            <w:pPr>
              <w:spacing w:after="0"/>
              <w:jc w:val="both"/>
              <w:rPr>
                <w:rFonts w:ascii="Times New Roman" w:eastAsia="Calibri" w:hAnsi="Times New Roman"/>
                <w:b/>
                <w:sz w:val="24"/>
                <w:szCs w:val="24"/>
              </w:rPr>
            </w:pPr>
            <w:r w:rsidRPr="00C81E53">
              <w:rPr>
                <w:rFonts w:ascii="Times New Roman" w:eastAsia="Calibri" w:hAnsi="Times New Roman"/>
                <w:b/>
                <w:sz w:val="24"/>
                <w:szCs w:val="24"/>
              </w:rPr>
              <w:t>Начальный уровень**</w:t>
            </w:r>
          </w:p>
        </w:tc>
        <w:tc>
          <w:tcPr>
            <w:tcW w:w="652" w:type="pct"/>
            <w:shd w:val="clear" w:color="auto" w:fill="auto"/>
            <w:vAlign w:val="center"/>
          </w:tcPr>
          <w:p w:rsidR="00F363E0" w:rsidRPr="00C81E53" w:rsidRDefault="00F363E0" w:rsidP="00F363E0">
            <w:pPr>
              <w:spacing w:after="0"/>
              <w:jc w:val="both"/>
              <w:rPr>
                <w:rFonts w:ascii="Times New Roman" w:eastAsia="Calibri" w:hAnsi="Times New Roman"/>
                <w:b/>
                <w:sz w:val="24"/>
                <w:szCs w:val="24"/>
              </w:rPr>
            </w:pPr>
            <w:r w:rsidRPr="00C81E53">
              <w:rPr>
                <w:rFonts w:ascii="Times New Roman" w:eastAsia="Calibri" w:hAnsi="Times New Roman"/>
                <w:b/>
                <w:sz w:val="24"/>
                <w:szCs w:val="24"/>
              </w:rPr>
              <w:t>2</w:t>
            </w:r>
          </w:p>
          <w:p w:rsidR="00F363E0" w:rsidRPr="00C81E53" w:rsidRDefault="00F363E0" w:rsidP="00F363E0">
            <w:pPr>
              <w:spacing w:after="0"/>
              <w:jc w:val="both"/>
              <w:rPr>
                <w:rFonts w:ascii="Times New Roman" w:eastAsia="Calibri" w:hAnsi="Times New Roman"/>
                <w:b/>
                <w:sz w:val="24"/>
                <w:szCs w:val="24"/>
              </w:rPr>
            </w:pPr>
            <w:r w:rsidRPr="00C81E53">
              <w:rPr>
                <w:rFonts w:ascii="Times New Roman" w:eastAsia="Calibri" w:hAnsi="Times New Roman"/>
                <w:b/>
                <w:sz w:val="24"/>
                <w:szCs w:val="24"/>
              </w:rPr>
              <w:t>Базовый (требуемый) уровень***</w:t>
            </w:r>
          </w:p>
        </w:tc>
        <w:tc>
          <w:tcPr>
            <w:tcW w:w="652" w:type="pct"/>
            <w:shd w:val="clear" w:color="auto" w:fill="auto"/>
            <w:vAlign w:val="center"/>
          </w:tcPr>
          <w:p w:rsidR="00F363E0" w:rsidRPr="00C81E53" w:rsidRDefault="00F363E0" w:rsidP="00F363E0">
            <w:pPr>
              <w:spacing w:after="0"/>
              <w:jc w:val="both"/>
              <w:rPr>
                <w:rFonts w:ascii="Times New Roman" w:eastAsia="Calibri" w:hAnsi="Times New Roman"/>
                <w:b/>
                <w:sz w:val="24"/>
                <w:szCs w:val="24"/>
              </w:rPr>
            </w:pPr>
            <w:r w:rsidRPr="00C81E53">
              <w:rPr>
                <w:rFonts w:ascii="Times New Roman" w:eastAsia="Calibri" w:hAnsi="Times New Roman"/>
                <w:b/>
                <w:sz w:val="24"/>
                <w:szCs w:val="24"/>
              </w:rPr>
              <w:t>3</w:t>
            </w:r>
          </w:p>
          <w:p w:rsidR="00F363E0" w:rsidRPr="00C81E53" w:rsidRDefault="00F363E0" w:rsidP="00F363E0">
            <w:pPr>
              <w:spacing w:after="0"/>
              <w:jc w:val="both"/>
              <w:rPr>
                <w:rFonts w:ascii="Times New Roman" w:eastAsia="Calibri" w:hAnsi="Times New Roman"/>
                <w:b/>
                <w:sz w:val="24"/>
                <w:szCs w:val="24"/>
              </w:rPr>
            </w:pPr>
            <w:r w:rsidRPr="00C81E53">
              <w:rPr>
                <w:rFonts w:ascii="Times New Roman" w:eastAsia="Calibri" w:hAnsi="Times New Roman"/>
                <w:b/>
                <w:sz w:val="24"/>
                <w:szCs w:val="24"/>
              </w:rPr>
              <w:t>Высокий уровень****</w:t>
            </w:r>
          </w:p>
        </w:tc>
      </w:tr>
      <w:tr w:rsidR="00F363E0" w:rsidRPr="00C81E53" w:rsidTr="00F363E0">
        <w:trPr>
          <w:trHeight w:val="1077"/>
          <w:jc w:val="center"/>
        </w:trPr>
        <w:tc>
          <w:tcPr>
            <w:tcW w:w="705" w:type="pct"/>
            <w:shd w:val="clear" w:color="auto" w:fill="auto"/>
          </w:tcPr>
          <w:p w:rsidR="00F363E0" w:rsidRPr="00C81E53" w:rsidRDefault="00F363E0" w:rsidP="00F363E0">
            <w:pPr>
              <w:spacing w:after="0"/>
              <w:jc w:val="both"/>
              <w:rPr>
                <w:rFonts w:ascii="Times New Roman" w:eastAsia="Calibri" w:hAnsi="Times New Roman"/>
                <w:b/>
                <w:sz w:val="24"/>
                <w:szCs w:val="24"/>
              </w:rPr>
            </w:pPr>
            <w:r w:rsidRPr="00C81E53">
              <w:rPr>
                <w:rFonts w:ascii="Times New Roman" w:eastAsia="Calibri" w:hAnsi="Times New Roman"/>
                <w:bCs/>
                <w:sz w:val="24"/>
                <w:szCs w:val="24"/>
              </w:rPr>
              <w:t xml:space="preserve">Владение информационными технологиями/ Анализ цифровой информации </w:t>
            </w:r>
            <w:r w:rsidRPr="00C81E53">
              <w:rPr>
                <w:rFonts w:ascii="Times New Roman" w:eastAsia="Calibri" w:hAnsi="Times New Roman"/>
                <w:bCs/>
                <w:sz w:val="24"/>
                <w:szCs w:val="24"/>
              </w:rPr>
              <w:br/>
              <w:t>и выработка решений</w:t>
            </w:r>
          </w:p>
        </w:tc>
        <w:tc>
          <w:tcPr>
            <w:tcW w:w="1687" w:type="pct"/>
            <w:shd w:val="clear" w:color="auto" w:fill="auto"/>
          </w:tcPr>
          <w:p w:rsidR="00F363E0" w:rsidRPr="00C81E53" w:rsidRDefault="00F363E0" w:rsidP="00F363E0">
            <w:pPr>
              <w:keepNext/>
              <w:spacing w:after="0"/>
              <w:jc w:val="both"/>
              <w:outlineLvl w:val="2"/>
              <w:rPr>
                <w:rFonts w:ascii="Times New Roman" w:eastAsia="Calibri" w:hAnsi="Times New Roman"/>
                <w:bCs/>
                <w:color w:val="000000"/>
                <w:sz w:val="24"/>
                <w:szCs w:val="24"/>
                <w:lang w:val="x-none" w:eastAsia="x-none"/>
              </w:rPr>
            </w:pPr>
            <w:r w:rsidRPr="00C81E53">
              <w:rPr>
                <w:rFonts w:ascii="Times New Roman" w:eastAsia="Calibri" w:hAnsi="Times New Roman"/>
                <w:bCs/>
                <w:color w:val="000000"/>
                <w:sz w:val="24"/>
                <w:szCs w:val="24"/>
                <w:lang w:val="x-none" w:eastAsia="x-none"/>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w:t>
            </w:r>
            <w:r w:rsidRPr="00C81E53">
              <w:rPr>
                <w:rFonts w:ascii="Times New Roman" w:eastAsia="Calibri" w:hAnsi="Times New Roman"/>
                <w:bCs/>
                <w:color w:val="000000"/>
                <w:sz w:val="24"/>
                <w:szCs w:val="24"/>
                <w:lang w:val="x-none" w:eastAsia="x-none"/>
              </w:rPr>
              <w:lastRenderedPageBreak/>
              <w:t>ситуации, рисков, продумывает способы их минимизации.</w:t>
            </w:r>
          </w:p>
        </w:tc>
        <w:tc>
          <w:tcPr>
            <w:tcW w:w="652" w:type="pct"/>
            <w:vMerge w:val="restart"/>
            <w:shd w:val="clear" w:color="auto" w:fill="auto"/>
            <w:vAlign w:val="center"/>
          </w:tcPr>
          <w:p w:rsidR="00F363E0" w:rsidRPr="00C81E53" w:rsidRDefault="00F363E0" w:rsidP="00F363E0">
            <w:pPr>
              <w:spacing w:after="0"/>
              <w:jc w:val="both"/>
              <w:rPr>
                <w:rFonts w:ascii="Times New Roman" w:eastAsia="Calibri" w:hAnsi="Times New Roman"/>
                <w:bCs/>
                <w:sz w:val="24"/>
                <w:szCs w:val="24"/>
              </w:rPr>
            </w:pPr>
            <w:r w:rsidRPr="00C81E53">
              <w:rPr>
                <w:rFonts w:ascii="Times New Roman" w:eastAsia="Calibri" w:hAnsi="Times New Roman"/>
                <w:bCs/>
                <w:sz w:val="24"/>
                <w:szCs w:val="24"/>
              </w:rPr>
              <w:lastRenderedPageBreak/>
              <w:t xml:space="preserve">Компетенция </w:t>
            </w:r>
            <w:r w:rsidRPr="00C81E53">
              <w:rPr>
                <w:rFonts w:ascii="Times New Roman" w:eastAsia="Calibri" w:hAnsi="Times New Roman"/>
                <w:bCs/>
                <w:sz w:val="24"/>
                <w:szCs w:val="24"/>
              </w:rPr>
              <w:br/>
              <w:t xml:space="preserve">не проявляется </w:t>
            </w:r>
            <w:r w:rsidRPr="00C81E5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F363E0" w:rsidRPr="00C81E53" w:rsidRDefault="00F363E0" w:rsidP="00F363E0">
            <w:pPr>
              <w:spacing w:after="0"/>
              <w:jc w:val="both"/>
              <w:rPr>
                <w:rFonts w:ascii="Times New Roman" w:eastAsia="Calibri" w:hAnsi="Times New Roman"/>
                <w:bCs/>
                <w:sz w:val="24"/>
                <w:szCs w:val="24"/>
              </w:rPr>
            </w:pPr>
            <w:r w:rsidRPr="00C81E53">
              <w:rPr>
                <w:rFonts w:ascii="Times New Roman" w:eastAsia="Calibri" w:hAnsi="Times New Roman"/>
                <w:bCs/>
                <w:sz w:val="24"/>
                <w:szCs w:val="24"/>
              </w:rPr>
              <w:t xml:space="preserve">Компетенция проявляется частично </w:t>
            </w:r>
            <w:r w:rsidRPr="00C81E5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F363E0" w:rsidRPr="00C81E53" w:rsidRDefault="00F363E0" w:rsidP="00F363E0">
            <w:pPr>
              <w:spacing w:after="0"/>
              <w:jc w:val="both"/>
              <w:rPr>
                <w:rFonts w:ascii="Times New Roman" w:eastAsia="Calibri" w:hAnsi="Times New Roman"/>
                <w:bCs/>
                <w:sz w:val="24"/>
                <w:szCs w:val="24"/>
              </w:rPr>
            </w:pPr>
            <w:r w:rsidRPr="00C81E53">
              <w:rPr>
                <w:rFonts w:ascii="Times New Roman" w:eastAsia="Calibri" w:hAnsi="Times New Roman"/>
                <w:bCs/>
                <w:sz w:val="24"/>
                <w:szCs w:val="24"/>
              </w:rPr>
              <w:t xml:space="preserve">Компетенция </w:t>
            </w:r>
            <w:r w:rsidRPr="00C81E53">
              <w:rPr>
                <w:rFonts w:ascii="Times New Roman" w:eastAsia="Calibri" w:hAnsi="Times New Roman"/>
                <w:bCs/>
                <w:sz w:val="24"/>
                <w:szCs w:val="24"/>
              </w:rPr>
              <w:br/>
              <w:t xml:space="preserve">в основном проявляется </w:t>
            </w:r>
            <w:r w:rsidRPr="00C81E5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F363E0" w:rsidRPr="00C81E53" w:rsidRDefault="00F363E0" w:rsidP="00F363E0">
            <w:pPr>
              <w:spacing w:after="0"/>
              <w:jc w:val="both"/>
              <w:rPr>
                <w:rFonts w:ascii="Times New Roman" w:eastAsia="Calibri" w:hAnsi="Times New Roman"/>
                <w:bCs/>
                <w:sz w:val="24"/>
                <w:szCs w:val="24"/>
              </w:rPr>
            </w:pPr>
            <w:r w:rsidRPr="00C81E53">
              <w:rPr>
                <w:rFonts w:ascii="Times New Roman" w:eastAsia="Calibri" w:hAnsi="Times New Roman"/>
                <w:bCs/>
                <w:sz w:val="24"/>
                <w:szCs w:val="24"/>
              </w:rPr>
              <w:t xml:space="preserve">Компетенция проявляется полностью </w:t>
            </w:r>
            <w:r w:rsidRPr="00C81E53">
              <w:rPr>
                <w:rFonts w:ascii="Times New Roman" w:eastAsia="Calibri" w:hAnsi="Times New Roman"/>
                <w:bCs/>
                <w:sz w:val="24"/>
                <w:szCs w:val="24"/>
              </w:rPr>
              <w:br/>
              <w:t>в самостоятельной деятельности</w:t>
            </w:r>
          </w:p>
        </w:tc>
      </w:tr>
      <w:tr w:rsidR="00F363E0" w:rsidRPr="00C81E53" w:rsidTr="00F363E0">
        <w:trPr>
          <w:jc w:val="center"/>
        </w:trPr>
        <w:tc>
          <w:tcPr>
            <w:tcW w:w="705" w:type="pct"/>
            <w:shd w:val="clear" w:color="auto" w:fill="auto"/>
          </w:tcPr>
          <w:p w:rsidR="00F363E0" w:rsidRPr="00C81E53" w:rsidRDefault="00F363E0" w:rsidP="00F363E0">
            <w:pPr>
              <w:spacing w:after="0"/>
              <w:jc w:val="both"/>
              <w:rPr>
                <w:rFonts w:ascii="Times New Roman" w:eastAsia="Calibri" w:hAnsi="Times New Roman"/>
                <w:bCs/>
                <w:sz w:val="24"/>
                <w:szCs w:val="24"/>
              </w:rPr>
            </w:pPr>
            <w:r w:rsidRPr="00C81E53">
              <w:rPr>
                <w:rFonts w:ascii="Times New Roman" w:eastAsia="Calibri" w:hAnsi="Times New Roman"/>
                <w:bCs/>
                <w:sz w:val="24"/>
                <w:szCs w:val="24"/>
              </w:rPr>
              <w:lastRenderedPageBreak/>
              <w:t xml:space="preserve">Планирование </w:t>
            </w:r>
            <w:r w:rsidRPr="00C81E53">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rsidR="00F363E0" w:rsidRPr="00C81E53" w:rsidRDefault="00F363E0" w:rsidP="00F363E0">
            <w:pPr>
              <w:keepNext/>
              <w:spacing w:after="0"/>
              <w:jc w:val="both"/>
              <w:outlineLvl w:val="2"/>
              <w:rPr>
                <w:rFonts w:ascii="Times New Roman" w:eastAsia="Calibri" w:hAnsi="Times New Roman"/>
                <w:bCs/>
                <w:color w:val="000000"/>
                <w:sz w:val="24"/>
                <w:szCs w:val="24"/>
                <w:lang w:val="x-none" w:eastAsia="x-none"/>
              </w:rPr>
            </w:pPr>
            <w:r w:rsidRPr="00C81E53">
              <w:rPr>
                <w:rFonts w:ascii="Times New Roman" w:eastAsia="Calibri" w:hAnsi="Times New Roman"/>
                <w:bCs/>
                <w:color w:val="000000"/>
                <w:sz w:val="24"/>
                <w:szCs w:val="24"/>
                <w:lang w:val="x-none" w:eastAsia="x-none"/>
              </w:rPr>
              <w:t xml:space="preserve">Эффективно планирует свою деятельность </w:t>
            </w:r>
            <w:r w:rsidRPr="00C81E53">
              <w:rPr>
                <w:rFonts w:ascii="Times New Roman" w:eastAsia="Calibri" w:hAnsi="Times New Roman"/>
                <w:bCs/>
                <w:color w:val="000000"/>
                <w:sz w:val="24"/>
                <w:szCs w:val="24"/>
                <w:lang w:val="x-none" w:eastAsia="x-none"/>
              </w:rPr>
              <w:br/>
              <w:t xml:space="preserve">с использованием цифровой среды: декомпозирует задачи на подзадачи, планирует этапы выполнения, расставляет приоритеты </w:t>
            </w:r>
            <w:r w:rsidRPr="00C81E53">
              <w:rPr>
                <w:rFonts w:ascii="Times New Roman" w:eastAsia="Calibri" w:hAnsi="Times New Roman"/>
                <w:bCs/>
                <w:color w:val="000000"/>
                <w:sz w:val="24"/>
                <w:szCs w:val="24"/>
                <w:lang w:val="x-none" w:eastAsia="x-none"/>
              </w:rPr>
              <w:br/>
              <w:t xml:space="preserve">по принципу важно/срочно, самостоятельно рассчитывает и использует необходимые цифровые ресурсы. Сталкиваясь </w:t>
            </w:r>
            <w:r w:rsidRPr="00C81E53">
              <w:rPr>
                <w:rFonts w:ascii="Times New Roman" w:eastAsia="Calibri" w:hAnsi="Times New Roman"/>
                <w:bCs/>
                <w:color w:val="000000"/>
                <w:sz w:val="24"/>
                <w:szCs w:val="24"/>
                <w:lang w:val="x-none" w:eastAsia="x-none"/>
              </w:rPr>
              <w:br/>
              <w:t>со сложностями и препятствиями</w:t>
            </w:r>
            <w:r w:rsidRPr="00C81E53">
              <w:rPr>
                <w:rFonts w:ascii="Times New Roman" w:eastAsia="Calibri" w:hAnsi="Times New Roman"/>
                <w:bCs/>
                <w:iCs/>
                <w:color w:val="000000"/>
                <w:sz w:val="24"/>
                <w:szCs w:val="24"/>
                <w:lang w:val="x-none" w:eastAsia="x-none"/>
              </w:rPr>
              <w:t xml:space="preserve">, </w:t>
            </w:r>
            <w:r w:rsidRPr="00C81E53">
              <w:rPr>
                <w:rFonts w:ascii="Times New Roman" w:eastAsia="Calibri" w:hAnsi="Times New Roman"/>
                <w:bCs/>
                <w:color w:val="000000"/>
                <w:sz w:val="24"/>
                <w:szCs w:val="24"/>
                <w:lang w:val="x-none" w:eastAsia="x-none"/>
              </w:rPr>
              <w:t xml:space="preserve">предлагает свои варианты решения и осуществляет их. </w:t>
            </w:r>
            <w:r w:rsidRPr="00C81E53">
              <w:rPr>
                <w:rFonts w:ascii="Times New Roman" w:eastAsia="Calibri" w:hAnsi="Times New Roman"/>
                <w:bCs/>
                <w:iCs/>
                <w:color w:val="000000"/>
                <w:sz w:val="24"/>
                <w:szCs w:val="24"/>
                <w:lang w:val="x-none" w:eastAsia="x-none"/>
              </w:rPr>
              <w:t xml:space="preserve">Самостоятельно оценивает результат своей работы, видит достоинства и недостатки (предлагает способы их устранения </w:t>
            </w:r>
            <w:r w:rsidRPr="00C81E53">
              <w:rPr>
                <w:rFonts w:ascii="Times New Roman" w:eastAsia="Calibri" w:hAnsi="Times New Roman"/>
                <w:bCs/>
                <w:iCs/>
                <w:color w:val="000000"/>
                <w:sz w:val="24"/>
                <w:szCs w:val="24"/>
                <w:lang w:val="x-none" w:eastAsia="x-none"/>
              </w:rPr>
              <w:br/>
              <w:t xml:space="preserve">в будущем), берет на себя ответственность </w:t>
            </w:r>
            <w:r w:rsidRPr="00C81E53">
              <w:rPr>
                <w:rFonts w:ascii="Times New Roman" w:eastAsia="Calibri" w:hAnsi="Times New Roman"/>
                <w:bCs/>
                <w:iCs/>
                <w:color w:val="000000"/>
                <w:sz w:val="24"/>
                <w:szCs w:val="24"/>
                <w:lang w:val="x-none" w:eastAsia="x-none"/>
              </w:rPr>
              <w:br/>
              <w:t xml:space="preserve">за достигнутые показатели </w:t>
            </w:r>
            <w:r w:rsidRPr="00C81E53">
              <w:rPr>
                <w:rFonts w:ascii="Times New Roman" w:eastAsia="Calibri" w:hAnsi="Times New Roman"/>
                <w:bCs/>
                <w:color w:val="000000"/>
                <w:sz w:val="24"/>
                <w:szCs w:val="24"/>
                <w:lang w:val="x-none" w:eastAsia="x-none"/>
              </w:rPr>
              <w:t>в цифровой среде</w:t>
            </w:r>
            <w:r w:rsidRPr="00C81E53">
              <w:rPr>
                <w:rFonts w:ascii="Times New Roman" w:eastAsia="Calibri" w:hAnsi="Times New Roman"/>
                <w:bCs/>
                <w:iCs/>
                <w:color w:val="000000"/>
                <w:sz w:val="24"/>
                <w:szCs w:val="24"/>
                <w:lang w:val="x-none" w:eastAsia="x-none"/>
              </w:rPr>
              <w:t>. Находит возможности улучшить полученный результат в дальнейшем.</w:t>
            </w:r>
          </w:p>
        </w:tc>
        <w:tc>
          <w:tcPr>
            <w:tcW w:w="652" w:type="pct"/>
            <w:vMerge/>
            <w:shd w:val="clear" w:color="auto" w:fill="auto"/>
          </w:tcPr>
          <w:p w:rsidR="00F363E0" w:rsidRPr="00C81E53" w:rsidRDefault="00F363E0" w:rsidP="00F363E0">
            <w:pPr>
              <w:spacing w:after="0"/>
              <w:jc w:val="both"/>
              <w:rPr>
                <w:rFonts w:ascii="Times New Roman" w:eastAsia="Calibri" w:hAnsi="Times New Roman"/>
                <w:sz w:val="24"/>
                <w:szCs w:val="24"/>
              </w:rPr>
            </w:pPr>
          </w:p>
        </w:tc>
        <w:tc>
          <w:tcPr>
            <w:tcW w:w="652" w:type="pct"/>
            <w:vMerge/>
            <w:shd w:val="clear" w:color="auto" w:fill="auto"/>
          </w:tcPr>
          <w:p w:rsidR="00F363E0" w:rsidRPr="00C81E53" w:rsidRDefault="00F363E0" w:rsidP="00F363E0">
            <w:pPr>
              <w:spacing w:after="0"/>
              <w:jc w:val="both"/>
              <w:rPr>
                <w:rFonts w:ascii="Times New Roman" w:eastAsia="Calibri" w:hAnsi="Times New Roman"/>
                <w:sz w:val="24"/>
                <w:szCs w:val="24"/>
              </w:rPr>
            </w:pPr>
          </w:p>
        </w:tc>
        <w:tc>
          <w:tcPr>
            <w:tcW w:w="652" w:type="pct"/>
            <w:vMerge/>
            <w:shd w:val="clear" w:color="auto" w:fill="auto"/>
          </w:tcPr>
          <w:p w:rsidR="00F363E0" w:rsidRPr="00C81E53" w:rsidRDefault="00F363E0" w:rsidP="00F363E0">
            <w:pPr>
              <w:spacing w:after="0"/>
              <w:jc w:val="both"/>
              <w:rPr>
                <w:rFonts w:ascii="Times New Roman" w:eastAsia="Calibri" w:hAnsi="Times New Roman"/>
                <w:sz w:val="24"/>
                <w:szCs w:val="24"/>
              </w:rPr>
            </w:pPr>
          </w:p>
        </w:tc>
        <w:tc>
          <w:tcPr>
            <w:tcW w:w="652" w:type="pct"/>
            <w:vMerge/>
            <w:shd w:val="clear" w:color="auto" w:fill="auto"/>
          </w:tcPr>
          <w:p w:rsidR="00F363E0" w:rsidRPr="00C81E53" w:rsidRDefault="00F363E0" w:rsidP="00F363E0">
            <w:pPr>
              <w:spacing w:after="0"/>
              <w:jc w:val="both"/>
              <w:rPr>
                <w:rFonts w:ascii="Times New Roman" w:eastAsia="Calibri" w:hAnsi="Times New Roman"/>
                <w:sz w:val="24"/>
                <w:szCs w:val="24"/>
              </w:rPr>
            </w:pPr>
          </w:p>
        </w:tc>
      </w:tr>
      <w:tr w:rsidR="00F363E0" w:rsidRPr="00C81E53" w:rsidTr="00F363E0">
        <w:trPr>
          <w:jc w:val="center"/>
        </w:trPr>
        <w:tc>
          <w:tcPr>
            <w:tcW w:w="705" w:type="pct"/>
            <w:shd w:val="clear" w:color="auto" w:fill="auto"/>
          </w:tcPr>
          <w:p w:rsidR="00F363E0" w:rsidRPr="00C81E53" w:rsidRDefault="00F363E0" w:rsidP="00F363E0">
            <w:pPr>
              <w:spacing w:after="0"/>
              <w:jc w:val="both"/>
              <w:rPr>
                <w:rFonts w:ascii="Times New Roman" w:eastAsia="Calibri" w:hAnsi="Times New Roman"/>
                <w:bCs/>
                <w:sz w:val="24"/>
                <w:szCs w:val="24"/>
              </w:rPr>
            </w:pPr>
            <w:r w:rsidRPr="00C81E53">
              <w:rPr>
                <w:rFonts w:ascii="Times New Roman" w:eastAsia="Calibri" w:hAnsi="Times New Roman"/>
                <w:bCs/>
                <w:sz w:val="24"/>
                <w:szCs w:val="24"/>
              </w:rPr>
              <w:t>Информационная безопасность</w:t>
            </w:r>
          </w:p>
        </w:tc>
        <w:tc>
          <w:tcPr>
            <w:tcW w:w="1687" w:type="pct"/>
            <w:shd w:val="clear" w:color="auto" w:fill="auto"/>
          </w:tcPr>
          <w:p w:rsidR="00F363E0" w:rsidRPr="00C81E53" w:rsidRDefault="00F363E0" w:rsidP="00F363E0">
            <w:pPr>
              <w:keepNext/>
              <w:spacing w:after="0"/>
              <w:jc w:val="both"/>
              <w:outlineLvl w:val="2"/>
              <w:rPr>
                <w:rFonts w:ascii="Times New Roman" w:eastAsia="Calibri" w:hAnsi="Times New Roman"/>
                <w:bCs/>
                <w:iCs/>
                <w:color w:val="000000"/>
                <w:sz w:val="24"/>
                <w:szCs w:val="24"/>
                <w:lang w:val="x-none" w:eastAsia="x-none"/>
              </w:rPr>
            </w:pPr>
            <w:r w:rsidRPr="00C81E53">
              <w:rPr>
                <w:rFonts w:ascii="Times New Roman" w:eastAsia="Calibri" w:hAnsi="Times New Roman"/>
                <w:bCs/>
                <w:iCs/>
                <w:color w:val="000000"/>
                <w:sz w:val="24"/>
                <w:szCs w:val="24"/>
                <w:lang w:val="x-none" w:eastAsia="x-none"/>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C81E53">
              <w:rPr>
                <w:rFonts w:ascii="Times New Roman" w:eastAsia="Calibri" w:hAnsi="Times New Roman"/>
                <w:bCs/>
                <w:iCs/>
                <w:color w:val="000000"/>
                <w:sz w:val="24"/>
                <w:szCs w:val="24"/>
                <w:lang w:val="x-none" w:eastAsia="x-none"/>
              </w:rPr>
              <w:br/>
              <w:t xml:space="preserve">и способен защищать цифровые устройства </w:t>
            </w:r>
            <w:r w:rsidRPr="00C81E53">
              <w:rPr>
                <w:rFonts w:ascii="Times New Roman" w:eastAsia="Calibri" w:hAnsi="Times New Roman"/>
                <w:bCs/>
                <w:iCs/>
                <w:color w:val="000000"/>
                <w:sz w:val="24"/>
                <w:szCs w:val="24"/>
                <w:lang w:val="x-none" w:eastAsia="x-none"/>
              </w:rPr>
              <w:br/>
              <w:t>и персональные данные, в том числе в сети интернет.</w:t>
            </w:r>
          </w:p>
        </w:tc>
        <w:tc>
          <w:tcPr>
            <w:tcW w:w="652" w:type="pct"/>
            <w:vMerge/>
            <w:shd w:val="clear" w:color="auto" w:fill="auto"/>
          </w:tcPr>
          <w:p w:rsidR="00F363E0" w:rsidRPr="00C81E53" w:rsidRDefault="00F363E0" w:rsidP="00F363E0">
            <w:pPr>
              <w:spacing w:after="0"/>
              <w:jc w:val="both"/>
              <w:rPr>
                <w:rFonts w:ascii="Times New Roman" w:eastAsia="Calibri" w:hAnsi="Times New Roman"/>
                <w:bCs/>
                <w:iCs/>
                <w:sz w:val="24"/>
                <w:szCs w:val="24"/>
              </w:rPr>
            </w:pPr>
          </w:p>
        </w:tc>
        <w:tc>
          <w:tcPr>
            <w:tcW w:w="652" w:type="pct"/>
            <w:vMerge/>
            <w:shd w:val="clear" w:color="auto" w:fill="auto"/>
          </w:tcPr>
          <w:p w:rsidR="00F363E0" w:rsidRPr="00C81E53" w:rsidRDefault="00F363E0" w:rsidP="00F363E0">
            <w:pPr>
              <w:spacing w:after="0"/>
              <w:jc w:val="both"/>
              <w:rPr>
                <w:rFonts w:ascii="Times New Roman" w:eastAsia="Calibri" w:hAnsi="Times New Roman"/>
                <w:bCs/>
                <w:iCs/>
                <w:sz w:val="24"/>
                <w:szCs w:val="24"/>
              </w:rPr>
            </w:pPr>
          </w:p>
        </w:tc>
        <w:tc>
          <w:tcPr>
            <w:tcW w:w="652" w:type="pct"/>
            <w:vMerge/>
            <w:shd w:val="clear" w:color="auto" w:fill="auto"/>
          </w:tcPr>
          <w:p w:rsidR="00F363E0" w:rsidRPr="00C81E53" w:rsidRDefault="00F363E0" w:rsidP="00F363E0">
            <w:pPr>
              <w:spacing w:after="0"/>
              <w:jc w:val="both"/>
              <w:rPr>
                <w:rFonts w:ascii="Times New Roman" w:eastAsia="Calibri" w:hAnsi="Times New Roman"/>
                <w:bCs/>
                <w:iCs/>
                <w:sz w:val="24"/>
                <w:szCs w:val="24"/>
              </w:rPr>
            </w:pPr>
          </w:p>
        </w:tc>
        <w:tc>
          <w:tcPr>
            <w:tcW w:w="652" w:type="pct"/>
            <w:vMerge/>
            <w:shd w:val="clear" w:color="auto" w:fill="auto"/>
          </w:tcPr>
          <w:p w:rsidR="00F363E0" w:rsidRPr="00C81E53" w:rsidRDefault="00F363E0" w:rsidP="00F363E0">
            <w:pPr>
              <w:spacing w:after="0"/>
              <w:jc w:val="both"/>
              <w:rPr>
                <w:rFonts w:ascii="Times New Roman" w:eastAsia="Calibri" w:hAnsi="Times New Roman"/>
                <w:bCs/>
                <w:iCs/>
                <w:sz w:val="24"/>
                <w:szCs w:val="24"/>
              </w:rPr>
            </w:pPr>
          </w:p>
        </w:tc>
      </w:tr>
      <w:tr w:rsidR="00F363E0" w:rsidRPr="00C81E53" w:rsidTr="00F363E0">
        <w:trPr>
          <w:trHeight w:val="2675"/>
          <w:jc w:val="center"/>
        </w:trPr>
        <w:tc>
          <w:tcPr>
            <w:tcW w:w="705" w:type="pct"/>
            <w:shd w:val="clear" w:color="auto" w:fill="auto"/>
          </w:tcPr>
          <w:p w:rsidR="00F363E0" w:rsidRPr="00C81E53" w:rsidRDefault="00F363E0" w:rsidP="00F363E0">
            <w:pPr>
              <w:spacing w:after="0"/>
              <w:jc w:val="both"/>
              <w:rPr>
                <w:rFonts w:ascii="Times New Roman" w:eastAsia="Calibri" w:hAnsi="Times New Roman"/>
                <w:bCs/>
                <w:sz w:val="24"/>
                <w:szCs w:val="24"/>
              </w:rPr>
            </w:pPr>
            <w:r w:rsidRPr="00C81E53">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F363E0" w:rsidRPr="00C81E53" w:rsidRDefault="00F363E0" w:rsidP="00F363E0">
            <w:pPr>
              <w:keepNext/>
              <w:spacing w:after="0"/>
              <w:jc w:val="both"/>
              <w:outlineLvl w:val="2"/>
              <w:rPr>
                <w:rFonts w:ascii="Times New Roman" w:eastAsia="Calibri" w:hAnsi="Times New Roman"/>
                <w:bCs/>
                <w:sz w:val="24"/>
                <w:szCs w:val="24"/>
                <w:lang w:val="x-none" w:eastAsia="x-none"/>
              </w:rPr>
            </w:pPr>
            <w:r w:rsidRPr="00C81E53">
              <w:rPr>
                <w:rFonts w:ascii="Times New Roman" w:eastAsia="Calibri" w:hAnsi="Times New Roman"/>
                <w:bCs/>
                <w:sz w:val="24"/>
                <w:szCs w:val="24"/>
                <w:lang w:val="x-none" w:eastAsia="x-none"/>
              </w:rPr>
              <w:t xml:space="preserve">Проявляет умение взаимодействовать </w:t>
            </w:r>
            <w:r w:rsidRPr="00C81E53">
              <w:rPr>
                <w:rFonts w:ascii="Times New Roman" w:eastAsia="Calibri" w:hAnsi="Times New Roman"/>
                <w:bCs/>
                <w:sz w:val="24"/>
                <w:szCs w:val="24"/>
                <w:lang w:val="x-none" w:eastAsia="x-none"/>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rsidR="00F363E0" w:rsidRPr="00C81E53" w:rsidRDefault="00F363E0" w:rsidP="00F363E0">
            <w:pPr>
              <w:spacing w:after="0"/>
              <w:jc w:val="both"/>
              <w:rPr>
                <w:rFonts w:ascii="Times New Roman" w:eastAsia="Calibri" w:hAnsi="Times New Roman"/>
                <w:sz w:val="24"/>
                <w:szCs w:val="24"/>
              </w:rPr>
            </w:pPr>
          </w:p>
        </w:tc>
        <w:tc>
          <w:tcPr>
            <w:tcW w:w="652" w:type="pct"/>
            <w:vMerge/>
            <w:shd w:val="clear" w:color="auto" w:fill="auto"/>
          </w:tcPr>
          <w:p w:rsidR="00F363E0" w:rsidRPr="00C81E53" w:rsidRDefault="00F363E0" w:rsidP="00F363E0">
            <w:pPr>
              <w:spacing w:after="0"/>
              <w:jc w:val="both"/>
              <w:rPr>
                <w:rFonts w:ascii="Times New Roman" w:eastAsia="Calibri" w:hAnsi="Times New Roman"/>
                <w:sz w:val="24"/>
                <w:szCs w:val="24"/>
              </w:rPr>
            </w:pPr>
          </w:p>
        </w:tc>
        <w:tc>
          <w:tcPr>
            <w:tcW w:w="652" w:type="pct"/>
            <w:vMerge/>
            <w:shd w:val="clear" w:color="auto" w:fill="auto"/>
          </w:tcPr>
          <w:p w:rsidR="00F363E0" w:rsidRPr="00C81E53" w:rsidRDefault="00F363E0" w:rsidP="00F363E0">
            <w:pPr>
              <w:spacing w:after="0"/>
              <w:jc w:val="both"/>
              <w:rPr>
                <w:rFonts w:ascii="Times New Roman" w:eastAsia="Calibri" w:hAnsi="Times New Roman"/>
                <w:sz w:val="24"/>
                <w:szCs w:val="24"/>
              </w:rPr>
            </w:pPr>
          </w:p>
        </w:tc>
        <w:tc>
          <w:tcPr>
            <w:tcW w:w="652" w:type="pct"/>
            <w:vMerge/>
            <w:shd w:val="clear" w:color="auto" w:fill="auto"/>
          </w:tcPr>
          <w:p w:rsidR="00F363E0" w:rsidRPr="00C81E53" w:rsidRDefault="00F363E0" w:rsidP="00F363E0">
            <w:pPr>
              <w:spacing w:after="0"/>
              <w:jc w:val="both"/>
              <w:rPr>
                <w:rFonts w:ascii="Times New Roman" w:eastAsia="Calibri" w:hAnsi="Times New Roman"/>
                <w:sz w:val="24"/>
                <w:szCs w:val="24"/>
              </w:rPr>
            </w:pPr>
          </w:p>
        </w:tc>
      </w:tr>
    </w:tbl>
    <w:p w:rsidR="00F363E0" w:rsidRPr="003A5E00" w:rsidRDefault="00F363E0" w:rsidP="00C81E53">
      <w:pPr>
        <w:spacing w:after="0"/>
        <w:ind w:firstLine="709"/>
        <w:jc w:val="both"/>
        <w:rPr>
          <w:rFonts w:ascii="Times New Roman" w:hAnsi="Times New Roman"/>
          <w:color w:val="000000"/>
          <w:sz w:val="24"/>
          <w:szCs w:val="24"/>
        </w:rPr>
      </w:pPr>
      <w:r w:rsidRPr="003A5E00">
        <w:rPr>
          <w:rFonts w:ascii="Times New Roman" w:hAnsi="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F363E0" w:rsidRPr="003A5E00" w:rsidRDefault="00F363E0" w:rsidP="00C81E53">
      <w:pPr>
        <w:spacing w:after="0"/>
        <w:ind w:firstLine="709"/>
        <w:jc w:val="both"/>
        <w:rPr>
          <w:rFonts w:ascii="Times New Roman" w:hAnsi="Times New Roman"/>
          <w:color w:val="000000"/>
          <w:sz w:val="24"/>
          <w:szCs w:val="24"/>
        </w:rPr>
      </w:pPr>
      <w:r w:rsidRPr="003A5E00">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F363E0" w:rsidRPr="003A5E00" w:rsidRDefault="00F363E0" w:rsidP="00C81E53">
      <w:pPr>
        <w:spacing w:after="0"/>
        <w:ind w:firstLine="709"/>
        <w:jc w:val="both"/>
        <w:rPr>
          <w:rFonts w:ascii="Times New Roman" w:hAnsi="Times New Roman"/>
          <w:color w:val="000000"/>
          <w:sz w:val="24"/>
          <w:szCs w:val="24"/>
        </w:rPr>
      </w:pPr>
      <w:r w:rsidRPr="003A5E00">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F363E0" w:rsidRDefault="00F363E0" w:rsidP="00C81E53">
      <w:pPr>
        <w:spacing w:after="0"/>
        <w:ind w:firstLine="709"/>
        <w:jc w:val="both"/>
        <w:rPr>
          <w:rFonts w:ascii="Times New Roman" w:hAnsi="Times New Roman"/>
          <w:color w:val="000000"/>
          <w:sz w:val="24"/>
          <w:szCs w:val="24"/>
        </w:rPr>
      </w:pPr>
      <w:r w:rsidRPr="003A5E00">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w:t>
      </w:r>
      <w:r>
        <w:rPr>
          <w:rFonts w:ascii="Times New Roman" w:hAnsi="Times New Roman"/>
          <w:color w:val="000000"/>
          <w:sz w:val="24"/>
          <w:szCs w:val="24"/>
        </w:rPr>
        <w:t>ях.</w:t>
      </w:r>
    </w:p>
    <w:p w:rsidR="00360E99" w:rsidRDefault="00360E99" w:rsidP="00C81E53">
      <w:pPr>
        <w:spacing w:after="0"/>
        <w:ind w:firstLine="709"/>
        <w:jc w:val="both"/>
        <w:rPr>
          <w:rFonts w:ascii="Times New Roman" w:hAnsi="Times New Roman"/>
          <w:color w:val="000000"/>
          <w:sz w:val="24"/>
          <w:szCs w:val="24"/>
        </w:rPr>
      </w:pPr>
    </w:p>
    <w:p w:rsidR="00360E99" w:rsidRDefault="00360E99" w:rsidP="00C81E53">
      <w:pPr>
        <w:spacing w:after="0"/>
        <w:ind w:firstLine="709"/>
        <w:jc w:val="both"/>
        <w:rPr>
          <w:rFonts w:ascii="Times New Roman" w:hAnsi="Times New Roman"/>
          <w:color w:val="000000"/>
          <w:sz w:val="24"/>
          <w:szCs w:val="24"/>
        </w:rPr>
        <w:sectPr w:rsidR="00360E99" w:rsidSect="00F363E0">
          <w:pgSz w:w="16838" w:h="11906" w:orient="landscape"/>
          <w:pgMar w:top="1134" w:right="1134" w:bottom="851" w:left="1134" w:header="709" w:footer="709" w:gutter="0"/>
          <w:cols w:space="720"/>
          <w:docGrid w:linePitch="299"/>
        </w:sectPr>
      </w:pPr>
    </w:p>
    <w:p w:rsidR="00C81E53" w:rsidRDefault="00C81E53" w:rsidP="00C81E53">
      <w:pPr>
        <w:suppressAutoHyphens/>
        <w:spacing w:after="0"/>
      </w:pPr>
    </w:p>
    <w:sectPr w:rsidR="00C81E53" w:rsidSect="00C81E53">
      <w:footerReference w:type="even" r:id="rId19"/>
      <w:footerReference w:type="default" r:id="rId20"/>
      <w:pgSz w:w="11906" w:h="16838"/>
      <w:pgMar w:top="1134" w:right="851" w:bottom="1134"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0146" w:rsidRDefault="00B80146" w:rsidP="00C81E53">
      <w:pPr>
        <w:spacing w:after="0" w:line="240" w:lineRule="auto"/>
      </w:pPr>
      <w:r>
        <w:separator/>
      </w:r>
    </w:p>
  </w:endnote>
  <w:endnote w:type="continuationSeparator" w:id="0">
    <w:p w:rsidR="00B80146" w:rsidRDefault="00B80146" w:rsidP="00C81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D39" w:rsidRDefault="00281D39" w:rsidP="00F363E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81D39" w:rsidRDefault="00281D39" w:rsidP="00F363E0">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D39" w:rsidRDefault="00281D39" w:rsidP="00F363E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81D39" w:rsidRDefault="00281D39" w:rsidP="00F363E0">
    <w:pPr>
      <w:pStyle w:val="a5"/>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D39" w:rsidRDefault="00281D39" w:rsidP="00F363E0">
    <w:pPr>
      <w:pStyle w:val="a5"/>
      <w:jc w:val="right"/>
    </w:pPr>
    <w:r>
      <w:fldChar w:fldCharType="begin"/>
    </w:r>
    <w:r>
      <w:instrText>PAGE   \* MERGEFORMAT</w:instrText>
    </w:r>
    <w:r>
      <w:fldChar w:fldCharType="separate"/>
    </w:r>
    <w:r w:rsidR="00336807">
      <w:rPr>
        <w:noProof/>
      </w:rPr>
      <w:t>60</w:t>
    </w:r>
    <w: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D39" w:rsidRDefault="00281D39" w:rsidP="00F363E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81D39" w:rsidRDefault="00281D39" w:rsidP="00F363E0">
    <w:pPr>
      <w:pStyle w:val="a5"/>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D39" w:rsidRDefault="00281D39" w:rsidP="00F363E0">
    <w:pPr>
      <w:pStyle w:val="a5"/>
      <w:jc w:val="right"/>
    </w:pPr>
    <w:r>
      <w:fldChar w:fldCharType="begin"/>
    </w:r>
    <w:r>
      <w:instrText>PAGE   \* MERGEFORMAT</w:instrText>
    </w:r>
    <w:r>
      <w:fldChar w:fldCharType="separate"/>
    </w:r>
    <w:r w:rsidR="00336807">
      <w:rPr>
        <w:noProof/>
      </w:rPr>
      <w:t>70</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D39" w:rsidRDefault="00281D39" w:rsidP="00F363E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81D39" w:rsidRDefault="00281D39" w:rsidP="00F363E0">
    <w:pPr>
      <w:pStyle w:val="a5"/>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D39" w:rsidRDefault="00281D39" w:rsidP="00F363E0">
    <w:pPr>
      <w:pStyle w:val="a5"/>
      <w:jc w:val="right"/>
    </w:pPr>
    <w:r>
      <w:fldChar w:fldCharType="begin"/>
    </w:r>
    <w:r>
      <w:instrText>PAGE   \* MERGEFORMAT</w:instrText>
    </w:r>
    <w:r>
      <w:fldChar w:fldCharType="separate"/>
    </w:r>
    <w:r w:rsidR="00336807">
      <w:rPr>
        <w:noProof/>
      </w:rPr>
      <w:t>145</w:t>
    </w:r>
    <w: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D39" w:rsidRDefault="00281D39" w:rsidP="00F363E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81D39" w:rsidRDefault="00281D39" w:rsidP="00F363E0">
    <w:pPr>
      <w:pStyle w:val="a5"/>
      <w:ind w:right="360"/>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D39" w:rsidRDefault="00281D39" w:rsidP="00F363E0">
    <w:pPr>
      <w:pStyle w:val="a5"/>
      <w:jc w:val="right"/>
    </w:pPr>
    <w:r>
      <w:fldChar w:fldCharType="begin"/>
    </w:r>
    <w:r>
      <w:instrText>PAGE   \* MERGEFORMAT</w:instrText>
    </w:r>
    <w:r>
      <w:fldChar w:fldCharType="separate"/>
    </w:r>
    <w:r w:rsidR="00336807">
      <w:rPr>
        <w:noProof/>
      </w:rPr>
      <w:t>155</w:t>
    </w:r>
    <w: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D39" w:rsidRDefault="00281D39" w:rsidP="00F363E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81D39" w:rsidRDefault="00281D39" w:rsidP="00F363E0">
    <w:pPr>
      <w:pStyle w:val="a5"/>
      <w:ind w:right="360"/>
    </w:pPr>
  </w:p>
  <w:p w:rsidR="00281D39" w:rsidRDefault="00281D39"/>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D39" w:rsidRDefault="00281D39"/>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D39" w:rsidRDefault="00281D39" w:rsidP="00F363E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81D39" w:rsidRDefault="00281D39" w:rsidP="00F363E0">
    <w:pPr>
      <w:pStyle w:val="a5"/>
      <w:ind w:right="360"/>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D39" w:rsidRDefault="00281D39">
    <w:pPr>
      <w:pStyle w:val="a5"/>
      <w:jc w:val="right"/>
    </w:pPr>
    <w:r>
      <w:fldChar w:fldCharType="begin"/>
    </w:r>
    <w:r>
      <w:instrText>PAGE   \* MERGEFORMAT</w:instrText>
    </w:r>
    <w:r>
      <w:fldChar w:fldCharType="separate"/>
    </w:r>
    <w:r w:rsidR="00336807">
      <w:rPr>
        <w:noProof/>
      </w:rPr>
      <w:t>178</w:t>
    </w:r>
    <w:r>
      <w:fldChar w:fldCharType="end"/>
    </w:r>
  </w:p>
  <w:p w:rsidR="00281D39" w:rsidRDefault="00281D39" w:rsidP="00F363E0">
    <w:pPr>
      <w:pStyle w:val="a5"/>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0146" w:rsidRDefault="00B80146" w:rsidP="00C81E53">
      <w:pPr>
        <w:spacing w:after="0" w:line="240" w:lineRule="auto"/>
      </w:pPr>
      <w:r>
        <w:separator/>
      </w:r>
    </w:p>
  </w:footnote>
  <w:footnote w:type="continuationSeparator" w:id="0">
    <w:p w:rsidR="00B80146" w:rsidRDefault="00B80146" w:rsidP="00C81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9526816"/>
      <w:docPartObj>
        <w:docPartGallery w:val="Page Numbers (Top of Page)"/>
        <w:docPartUnique/>
      </w:docPartObj>
    </w:sdtPr>
    <w:sdtEndPr/>
    <w:sdtContent>
      <w:p w:rsidR="00281D39" w:rsidRDefault="00281D39">
        <w:pPr>
          <w:pStyle w:val="af3"/>
          <w:jc w:val="center"/>
        </w:pPr>
        <w:r>
          <w:fldChar w:fldCharType="begin"/>
        </w:r>
        <w:r>
          <w:instrText>PAGE   \* MERGEFORMAT</w:instrText>
        </w:r>
        <w:r>
          <w:fldChar w:fldCharType="separate"/>
        </w:r>
        <w:r w:rsidR="00336807" w:rsidRPr="00336807">
          <w:rPr>
            <w:noProof/>
            <w:lang w:val="ru-RU"/>
          </w:rPr>
          <w:t>70</w:t>
        </w:r>
        <w:r>
          <w:fldChar w:fldCharType="end"/>
        </w:r>
      </w:p>
    </w:sdtContent>
  </w:sdt>
  <w:p w:rsidR="00281D39" w:rsidRDefault="00281D39">
    <w:pPr>
      <w:pStyle w:val="af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53"/>
        </w:tabs>
        <w:ind w:left="153" w:hanging="360"/>
      </w:pPr>
      <w:rPr>
        <w:rFonts w:ascii="Symbol" w:hAnsi="Symbol"/>
      </w:rPr>
    </w:lvl>
  </w:abstractNum>
  <w:abstractNum w:abstractNumId="1" w15:restartNumberingAfterBreak="0">
    <w:nsid w:val="00000003"/>
    <w:multiLevelType w:val="singleLevel"/>
    <w:tmpl w:val="00000003"/>
    <w:name w:val="WW8Num4"/>
    <w:lvl w:ilvl="0">
      <w:start w:val="1"/>
      <w:numFmt w:val="bullet"/>
      <w:lvlText w:val=""/>
      <w:lvlJc w:val="left"/>
      <w:pPr>
        <w:tabs>
          <w:tab w:val="num" w:pos="153"/>
        </w:tabs>
        <w:ind w:left="153" w:hanging="360"/>
      </w:pPr>
      <w:rPr>
        <w:rFonts w:ascii="Symbol" w:hAnsi="Symbol"/>
      </w:rPr>
    </w:lvl>
  </w:abstractNum>
  <w:abstractNum w:abstractNumId="2" w15:restartNumberingAfterBreak="0">
    <w:nsid w:val="001D06D7"/>
    <w:multiLevelType w:val="multilevel"/>
    <w:tmpl w:val="F1640A38"/>
    <w:lvl w:ilvl="0">
      <w:start w:val="1"/>
      <w:numFmt w:val="decimal"/>
      <w:lvlText w:val="%1."/>
      <w:lvlJc w:val="left"/>
      <w:pPr>
        <w:ind w:left="458" w:hanging="360"/>
      </w:pPr>
      <w:rPr>
        <w:rFonts w:hint="default"/>
      </w:rPr>
    </w:lvl>
    <w:lvl w:ilvl="1">
      <w:start w:val="2"/>
      <w:numFmt w:val="decimal"/>
      <w:isLgl/>
      <w:lvlText w:val="%1.%2."/>
      <w:lvlJc w:val="left"/>
      <w:pPr>
        <w:ind w:left="1003"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733" w:hanging="720"/>
      </w:pPr>
      <w:rPr>
        <w:rFonts w:hint="default"/>
      </w:rPr>
    </w:lvl>
    <w:lvl w:ilvl="4">
      <w:start w:val="1"/>
      <w:numFmt w:val="decimal"/>
      <w:isLgl/>
      <w:lvlText w:val="%1.%2.%3.%4.%5."/>
      <w:lvlJc w:val="left"/>
      <w:pPr>
        <w:ind w:left="2398" w:hanging="1080"/>
      </w:pPr>
      <w:rPr>
        <w:rFonts w:hint="default"/>
      </w:rPr>
    </w:lvl>
    <w:lvl w:ilvl="5">
      <w:start w:val="1"/>
      <w:numFmt w:val="decimal"/>
      <w:isLgl/>
      <w:lvlText w:val="%1.%2.%3.%4.%5.%6."/>
      <w:lvlJc w:val="left"/>
      <w:pPr>
        <w:ind w:left="2703" w:hanging="1080"/>
      </w:pPr>
      <w:rPr>
        <w:rFonts w:hint="default"/>
      </w:rPr>
    </w:lvl>
    <w:lvl w:ilvl="6">
      <w:start w:val="1"/>
      <w:numFmt w:val="decimal"/>
      <w:isLgl/>
      <w:lvlText w:val="%1.%2.%3.%4.%5.%6.%7."/>
      <w:lvlJc w:val="left"/>
      <w:pPr>
        <w:ind w:left="3368" w:hanging="1440"/>
      </w:pPr>
      <w:rPr>
        <w:rFonts w:hint="default"/>
      </w:rPr>
    </w:lvl>
    <w:lvl w:ilvl="7">
      <w:start w:val="1"/>
      <w:numFmt w:val="decimal"/>
      <w:isLgl/>
      <w:lvlText w:val="%1.%2.%3.%4.%5.%6.%7.%8."/>
      <w:lvlJc w:val="left"/>
      <w:pPr>
        <w:ind w:left="3673" w:hanging="1440"/>
      </w:pPr>
      <w:rPr>
        <w:rFonts w:hint="default"/>
      </w:rPr>
    </w:lvl>
    <w:lvl w:ilvl="8">
      <w:start w:val="1"/>
      <w:numFmt w:val="decimal"/>
      <w:isLgl/>
      <w:lvlText w:val="%1.%2.%3.%4.%5.%6.%7.%8.%9."/>
      <w:lvlJc w:val="left"/>
      <w:pPr>
        <w:ind w:left="4338" w:hanging="1800"/>
      </w:pPr>
      <w:rPr>
        <w:rFonts w:hint="default"/>
      </w:rPr>
    </w:lvl>
  </w:abstractNum>
  <w:abstractNum w:abstractNumId="3" w15:restartNumberingAfterBreak="0">
    <w:nsid w:val="010E329F"/>
    <w:multiLevelType w:val="hybridMultilevel"/>
    <w:tmpl w:val="25B639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185056B"/>
    <w:multiLevelType w:val="hybridMultilevel"/>
    <w:tmpl w:val="EECCA2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49618A8"/>
    <w:multiLevelType w:val="hybridMultilevel"/>
    <w:tmpl w:val="1D76B7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53B5DB6"/>
    <w:multiLevelType w:val="hybridMultilevel"/>
    <w:tmpl w:val="37203C04"/>
    <w:lvl w:ilvl="0" w:tplc="D988F1CE">
      <w:start w:val="1"/>
      <w:numFmt w:val="decimal"/>
      <w:lvlText w:val="%1."/>
      <w:lvlJc w:val="left"/>
      <w:pPr>
        <w:ind w:left="720" w:hanging="360"/>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F8E5F3C"/>
    <w:multiLevelType w:val="hybridMultilevel"/>
    <w:tmpl w:val="F1CCBC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FA561AB"/>
    <w:multiLevelType w:val="hybridMultilevel"/>
    <w:tmpl w:val="4F0C11E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10055F0"/>
    <w:multiLevelType w:val="hybridMultilevel"/>
    <w:tmpl w:val="49FEEDF8"/>
    <w:lvl w:ilvl="0" w:tplc="D50EF604">
      <w:start w:val="1"/>
      <w:numFmt w:val="bullet"/>
      <w:lvlText w:val="­"/>
      <w:lvlJc w:val="left"/>
      <w:pPr>
        <w:ind w:left="876" w:hanging="360"/>
      </w:pPr>
      <w:rPr>
        <w:rFonts w:ascii="Times New Roman" w:hAnsi="Times New Roman" w:cs="Times New Roman" w:hint="default"/>
      </w:rPr>
    </w:lvl>
    <w:lvl w:ilvl="1" w:tplc="04190003" w:tentative="1">
      <w:start w:val="1"/>
      <w:numFmt w:val="bullet"/>
      <w:lvlText w:val="o"/>
      <w:lvlJc w:val="left"/>
      <w:pPr>
        <w:ind w:left="1596" w:hanging="360"/>
      </w:pPr>
      <w:rPr>
        <w:rFonts w:ascii="Courier New" w:hAnsi="Courier New" w:cs="Courier New" w:hint="default"/>
      </w:rPr>
    </w:lvl>
    <w:lvl w:ilvl="2" w:tplc="04190005" w:tentative="1">
      <w:start w:val="1"/>
      <w:numFmt w:val="bullet"/>
      <w:lvlText w:val=""/>
      <w:lvlJc w:val="left"/>
      <w:pPr>
        <w:ind w:left="2316" w:hanging="360"/>
      </w:pPr>
      <w:rPr>
        <w:rFonts w:ascii="Wingdings" w:hAnsi="Wingdings" w:hint="default"/>
      </w:rPr>
    </w:lvl>
    <w:lvl w:ilvl="3" w:tplc="04190001" w:tentative="1">
      <w:start w:val="1"/>
      <w:numFmt w:val="bullet"/>
      <w:lvlText w:val=""/>
      <w:lvlJc w:val="left"/>
      <w:pPr>
        <w:ind w:left="3036" w:hanging="360"/>
      </w:pPr>
      <w:rPr>
        <w:rFonts w:ascii="Symbol" w:hAnsi="Symbol" w:hint="default"/>
      </w:rPr>
    </w:lvl>
    <w:lvl w:ilvl="4" w:tplc="04190003" w:tentative="1">
      <w:start w:val="1"/>
      <w:numFmt w:val="bullet"/>
      <w:lvlText w:val="o"/>
      <w:lvlJc w:val="left"/>
      <w:pPr>
        <w:ind w:left="3756" w:hanging="360"/>
      </w:pPr>
      <w:rPr>
        <w:rFonts w:ascii="Courier New" w:hAnsi="Courier New" w:cs="Courier New" w:hint="default"/>
      </w:rPr>
    </w:lvl>
    <w:lvl w:ilvl="5" w:tplc="04190005" w:tentative="1">
      <w:start w:val="1"/>
      <w:numFmt w:val="bullet"/>
      <w:lvlText w:val=""/>
      <w:lvlJc w:val="left"/>
      <w:pPr>
        <w:ind w:left="4476" w:hanging="360"/>
      </w:pPr>
      <w:rPr>
        <w:rFonts w:ascii="Wingdings" w:hAnsi="Wingdings" w:hint="default"/>
      </w:rPr>
    </w:lvl>
    <w:lvl w:ilvl="6" w:tplc="04190001" w:tentative="1">
      <w:start w:val="1"/>
      <w:numFmt w:val="bullet"/>
      <w:lvlText w:val=""/>
      <w:lvlJc w:val="left"/>
      <w:pPr>
        <w:ind w:left="5196" w:hanging="360"/>
      </w:pPr>
      <w:rPr>
        <w:rFonts w:ascii="Symbol" w:hAnsi="Symbol" w:hint="default"/>
      </w:rPr>
    </w:lvl>
    <w:lvl w:ilvl="7" w:tplc="04190003" w:tentative="1">
      <w:start w:val="1"/>
      <w:numFmt w:val="bullet"/>
      <w:lvlText w:val="o"/>
      <w:lvlJc w:val="left"/>
      <w:pPr>
        <w:ind w:left="5916" w:hanging="360"/>
      </w:pPr>
      <w:rPr>
        <w:rFonts w:ascii="Courier New" w:hAnsi="Courier New" w:cs="Courier New" w:hint="default"/>
      </w:rPr>
    </w:lvl>
    <w:lvl w:ilvl="8" w:tplc="04190005" w:tentative="1">
      <w:start w:val="1"/>
      <w:numFmt w:val="bullet"/>
      <w:lvlText w:val=""/>
      <w:lvlJc w:val="left"/>
      <w:pPr>
        <w:ind w:left="6636" w:hanging="360"/>
      </w:pPr>
      <w:rPr>
        <w:rFonts w:ascii="Wingdings" w:hAnsi="Wingdings" w:hint="default"/>
      </w:rPr>
    </w:lvl>
  </w:abstractNum>
  <w:abstractNum w:abstractNumId="10"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1" w15:restartNumberingAfterBreak="0">
    <w:nsid w:val="123D5687"/>
    <w:multiLevelType w:val="multilevel"/>
    <w:tmpl w:val="74766076"/>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2" w15:restartNumberingAfterBreak="0">
    <w:nsid w:val="155B7917"/>
    <w:multiLevelType w:val="hybridMultilevel"/>
    <w:tmpl w:val="737E10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5F9338B"/>
    <w:multiLevelType w:val="hybridMultilevel"/>
    <w:tmpl w:val="C71295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6876ED3"/>
    <w:multiLevelType w:val="hybridMultilevel"/>
    <w:tmpl w:val="A9F21E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814629C"/>
    <w:multiLevelType w:val="hybridMultilevel"/>
    <w:tmpl w:val="74986B6A"/>
    <w:lvl w:ilvl="0" w:tplc="0419000F">
      <w:start w:val="1"/>
      <w:numFmt w:val="decimal"/>
      <w:lvlText w:val="%1."/>
      <w:lvlJc w:val="left"/>
      <w:pPr>
        <w:ind w:left="495" w:hanging="1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83F70A2"/>
    <w:multiLevelType w:val="hybridMultilevel"/>
    <w:tmpl w:val="FBD4A11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197D0ABC"/>
    <w:multiLevelType w:val="hybridMultilevel"/>
    <w:tmpl w:val="DC7C30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B14796E"/>
    <w:multiLevelType w:val="multilevel"/>
    <w:tmpl w:val="A4D634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BDA3D78"/>
    <w:multiLevelType w:val="hybridMultilevel"/>
    <w:tmpl w:val="D5CC73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D311C64"/>
    <w:multiLevelType w:val="multilevel"/>
    <w:tmpl w:val="D9900F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E000DE4"/>
    <w:multiLevelType w:val="hybridMultilevel"/>
    <w:tmpl w:val="1A266D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F2A3B88"/>
    <w:multiLevelType w:val="multilevel"/>
    <w:tmpl w:val="00E23C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894000F"/>
    <w:multiLevelType w:val="multilevel"/>
    <w:tmpl w:val="BF5A646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4" w15:restartNumberingAfterBreak="0">
    <w:nsid w:val="293D3562"/>
    <w:multiLevelType w:val="hybridMultilevel"/>
    <w:tmpl w:val="C7326682"/>
    <w:lvl w:ilvl="0" w:tplc="A3742DFE">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15:restartNumberingAfterBreak="0">
    <w:nsid w:val="29752AD6"/>
    <w:multiLevelType w:val="hybridMultilevel"/>
    <w:tmpl w:val="AAFACCF8"/>
    <w:lvl w:ilvl="0" w:tplc="037C282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B2B492D"/>
    <w:multiLevelType w:val="hybridMultilevel"/>
    <w:tmpl w:val="B6C41080"/>
    <w:lvl w:ilvl="0" w:tplc="80721B0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15:restartNumberingAfterBreak="0">
    <w:nsid w:val="2CA44639"/>
    <w:multiLevelType w:val="hybridMultilevel"/>
    <w:tmpl w:val="65864E3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2E036D76"/>
    <w:multiLevelType w:val="hybridMultilevel"/>
    <w:tmpl w:val="F168C5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FA9155E"/>
    <w:multiLevelType w:val="multilevel"/>
    <w:tmpl w:val="A736728C"/>
    <w:lvl w:ilvl="0">
      <w:start w:val="1"/>
      <w:numFmt w:val="decimal"/>
      <w:lvlText w:val="%1."/>
      <w:lvlJc w:val="left"/>
      <w:pPr>
        <w:ind w:left="840" w:hanging="360"/>
      </w:pPr>
      <w:rPr>
        <w:rFonts w:hint="default"/>
        <w:b/>
        <w:i w:val="0"/>
      </w:rPr>
    </w:lvl>
    <w:lvl w:ilvl="1">
      <w:start w:val="1"/>
      <w:numFmt w:val="decimal"/>
      <w:isLgl/>
      <w:lvlText w:val="%1.%2."/>
      <w:lvlJc w:val="left"/>
      <w:pPr>
        <w:ind w:left="84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30" w15:restartNumberingAfterBreak="0">
    <w:nsid w:val="32C32EFC"/>
    <w:multiLevelType w:val="hybridMultilevel"/>
    <w:tmpl w:val="A6AA43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8456BBB"/>
    <w:multiLevelType w:val="hybridMultilevel"/>
    <w:tmpl w:val="2B748FE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3C524B86"/>
    <w:multiLevelType w:val="hybridMultilevel"/>
    <w:tmpl w:val="32C6233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3CFF39F5"/>
    <w:multiLevelType w:val="hybridMultilevel"/>
    <w:tmpl w:val="43A444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3D17548C"/>
    <w:multiLevelType w:val="hybridMultilevel"/>
    <w:tmpl w:val="97A401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1D3099E"/>
    <w:multiLevelType w:val="multilevel"/>
    <w:tmpl w:val="5186FB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27A0F4D"/>
    <w:multiLevelType w:val="multilevel"/>
    <w:tmpl w:val="538C89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47183299"/>
    <w:multiLevelType w:val="hybridMultilevel"/>
    <w:tmpl w:val="8C18E3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C977A0D"/>
    <w:multiLevelType w:val="hybridMultilevel"/>
    <w:tmpl w:val="9EF238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E1659B6"/>
    <w:multiLevelType w:val="multilevel"/>
    <w:tmpl w:val="D7E4C7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50B160C3"/>
    <w:multiLevelType w:val="hybridMultilevel"/>
    <w:tmpl w:val="780E1D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1E27EFA"/>
    <w:multiLevelType w:val="hybridMultilevel"/>
    <w:tmpl w:val="1C9E4F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4405836"/>
    <w:multiLevelType w:val="hybridMultilevel"/>
    <w:tmpl w:val="739CAF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62A4F54"/>
    <w:multiLevelType w:val="multilevel"/>
    <w:tmpl w:val="3EA6B5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59A436EC"/>
    <w:multiLevelType w:val="hybridMultilevel"/>
    <w:tmpl w:val="9A042B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CAF7042"/>
    <w:multiLevelType w:val="multilevel"/>
    <w:tmpl w:val="BB96EE54"/>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6" w15:restartNumberingAfterBreak="0">
    <w:nsid w:val="5F255459"/>
    <w:multiLevelType w:val="multilevel"/>
    <w:tmpl w:val="CA022DA8"/>
    <w:lvl w:ilvl="0">
      <w:start w:val="1"/>
      <w:numFmt w:val="decimal"/>
      <w:lvlText w:val="%1."/>
      <w:lvlJc w:val="left"/>
      <w:pPr>
        <w:ind w:left="1080" w:hanging="360"/>
      </w:pPr>
      <w:rPr>
        <w:rFonts w:hint="default"/>
      </w:rPr>
    </w:lvl>
    <w:lvl w:ilvl="1">
      <w:start w:val="2"/>
      <w:numFmt w:val="decimal"/>
      <w:isLgl/>
      <w:lvlText w:val="%1.%2."/>
      <w:lvlJc w:val="left"/>
      <w:pPr>
        <w:ind w:left="1260" w:hanging="54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47" w15:restartNumberingAfterBreak="0">
    <w:nsid w:val="5F79733D"/>
    <w:multiLevelType w:val="hybridMultilevel"/>
    <w:tmpl w:val="7FC0843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15:restartNumberingAfterBreak="0">
    <w:nsid w:val="61610C0E"/>
    <w:multiLevelType w:val="hybridMultilevel"/>
    <w:tmpl w:val="443E89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1803690"/>
    <w:multiLevelType w:val="hybridMultilevel"/>
    <w:tmpl w:val="37648140"/>
    <w:lvl w:ilvl="0" w:tplc="A0C2D350">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 w15:restartNumberingAfterBreak="0">
    <w:nsid w:val="625067B2"/>
    <w:multiLevelType w:val="hybridMultilevel"/>
    <w:tmpl w:val="271821A6"/>
    <w:lvl w:ilvl="0" w:tplc="CCC0716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1" w15:restartNumberingAfterBreak="0">
    <w:nsid w:val="6A4C387B"/>
    <w:multiLevelType w:val="hybridMultilevel"/>
    <w:tmpl w:val="B60EE2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6D01112F"/>
    <w:multiLevelType w:val="multilevel"/>
    <w:tmpl w:val="9F2A7CC8"/>
    <w:lvl w:ilvl="0">
      <w:start w:val="1"/>
      <w:numFmt w:val="decimal"/>
      <w:lvlText w:val="%1."/>
      <w:lvlJc w:val="left"/>
      <w:pPr>
        <w:ind w:left="720" w:hanging="360"/>
      </w:pPr>
      <w:rPr>
        <w:rFonts w:hint="default"/>
        <w:b w:val="0"/>
        <w:sz w:val="24"/>
      </w:rPr>
    </w:lvl>
    <w:lvl w:ilvl="1">
      <w:start w:val="2"/>
      <w:numFmt w:val="decimal"/>
      <w:isLgl/>
      <w:lvlText w:val="%1.%2"/>
      <w:lvlJc w:val="left"/>
      <w:pPr>
        <w:ind w:left="1020" w:hanging="48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53" w15:restartNumberingAfterBreak="0">
    <w:nsid w:val="6E7C5F81"/>
    <w:multiLevelType w:val="hybridMultilevel"/>
    <w:tmpl w:val="E8B63D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EE93361"/>
    <w:multiLevelType w:val="hybridMultilevel"/>
    <w:tmpl w:val="BB30A2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F990D8C"/>
    <w:multiLevelType w:val="multilevel"/>
    <w:tmpl w:val="12824E7C"/>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720912FC"/>
    <w:multiLevelType w:val="hybridMultilevel"/>
    <w:tmpl w:val="89167298"/>
    <w:lvl w:ilvl="0" w:tplc="0419000F">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5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8" w15:restartNumberingAfterBreak="0">
    <w:nsid w:val="7A04339F"/>
    <w:multiLevelType w:val="hybridMultilevel"/>
    <w:tmpl w:val="6F92A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7EFF4E2B"/>
    <w:multiLevelType w:val="hybridMultilevel"/>
    <w:tmpl w:val="31F4D4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0"/>
  </w:num>
  <w:num w:numId="2">
    <w:abstractNumId w:val="57"/>
  </w:num>
  <w:num w:numId="3">
    <w:abstractNumId w:val="27"/>
  </w:num>
  <w:num w:numId="4">
    <w:abstractNumId w:val="16"/>
  </w:num>
  <w:num w:numId="5">
    <w:abstractNumId w:val="49"/>
  </w:num>
  <w:num w:numId="6">
    <w:abstractNumId w:val="31"/>
  </w:num>
  <w:num w:numId="7">
    <w:abstractNumId w:val="47"/>
  </w:num>
  <w:num w:numId="8">
    <w:abstractNumId w:val="45"/>
  </w:num>
  <w:num w:numId="9">
    <w:abstractNumId w:val="6"/>
  </w:num>
  <w:num w:numId="10">
    <w:abstractNumId w:val="51"/>
  </w:num>
  <w:num w:numId="11">
    <w:abstractNumId w:val="29"/>
  </w:num>
  <w:num w:numId="12">
    <w:abstractNumId w:val="54"/>
  </w:num>
  <w:num w:numId="13">
    <w:abstractNumId w:val="34"/>
  </w:num>
  <w:num w:numId="14">
    <w:abstractNumId w:val="39"/>
  </w:num>
  <w:num w:numId="15">
    <w:abstractNumId w:val="35"/>
  </w:num>
  <w:num w:numId="16">
    <w:abstractNumId w:val="36"/>
  </w:num>
  <w:num w:numId="17">
    <w:abstractNumId w:val="11"/>
  </w:num>
  <w:num w:numId="18">
    <w:abstractNumId w:val="14"/>
  </w:num>
  <w:num w:numId="19">
    <w:abstractNumId w:val="44"/>
  </w:num>
  <w:num w:numId="20">
    <w:abstractNumId w:val="12"/>
  </w:num>
  <w:num w:numId="21">
    <w:abstractNumId w:val="15"/>
  </w:num>
  <w:num w:numId="22">
    <w:abstractNumId w:val="5"/>
  </w:num>
  <w:num w:numId="23">
    <w:abstractNumId w:val="21"/>
  </w:num>
  <w:num w:numId="24">
    <w:abstractNumId w:val="25"/>
  </w:num>
  <w:num w:numId="25">
    <w:abstractNumId w:val="42"/>
  </w:num>
  <w:num w:numId="26">
    <w:abstractNumId w:val="40"/>
  </w:num>
  <w:num w:numId="27">
    <w:abstractNumId w:val="58"/>
  </w:num>
  <w:num w:numId="28">
    <w:abstractNumId w:val="53"/>
  </w:num>
  <w:num w:numId="29">
    <w:abstractNumId w:val="37"/>
  </w:num>
  <w:num w:numId="30">
    <w:abstractNumId w:val="55"/>
  </w:num>
  <w:num w:numId="31">
    <w:abstractNumId w:val="56"/>
  </w:num>
  <w:num w:numId="32">
    <w:abstractNumId w:val="22"/>
  </w:num>
  <w:num w:numId="33">
    <w:abstractNumId w:val="18"/>
  </w:num>
  <w:num w:numId="34">
    <w:abstractNumId w:val="43"/>
  </w:num>
  <w:num w:numId="35">
    <w:abstractNumId w:val="20"/>
  </w:num>
  <w:num w:numId="36">
    <w:abstractNumId w:val="59"/>
  </w:num>
  <w:num w:numId="37">
    <w:abstractNumId w:val="28"/>
  </w:num>
  <w:num w:numId="38">
    <w:abstractNumId w:val="7"/>
  </w:num>
  <w:num w:numId="39">
    <w:abstractNumId w:val="19"/>
  </w:num>
  <w:num w:numId="40">
    <w:abstractNumId w:val="13"/>
  </w:num>
  <w:num w:numId="41">
    <w:abstractNumId w:val="52"/>
  </w:num>
  <w:num w:numId="42">
    <w:abstractNumId w:val="38"/>
  </w:num>
  <w:num w:numId="43">
    <w:abstractNumId w:val="48"/>
  </w:num>
  <w:num w:numId="44">
    <w:abstractNumId w:val="23"/>
  </w:num>
  <w:num w:numId="45">
    <w:abstractNumId w:val="46"/>
  </w:num>
  <w:num w:numId="46">
    <w:abstractNumId w:val="41"/>
  </w:num>
  <w:num w:numId="47">
    <w:abstractNumId w:val="2"/>
  </w:num>
  <w:num w:numId="48">
    <w:abstractNumId w:val="4"/>
  </w:num>
  <w:num w:numId="49">
    <w:abstractNumId w:val="30"/>
  </w:num>
  <w:num w:numId="50">
    <w:abstractNumId w:val="3"/>
  </w:num>
  <w:num w:numId="51">
    <w:abstractNumId w:val="9"/>
  </w:num>
  <w:num w:numId="52">
    <w:abstractNumId w:val="32"/>
  </w:num>
  <w:num w:numId="53">
    <w:abstractNumId w:val="8"/>
  </w:num>
  <w:num w:numId="54">
    <w:abstractNumId w:val="17"/>
  </w:num>
  <w:num w:numId="55">
    <w:abstractNumId w:val="33"/>
  </w:num>
  <w:num w:numId="56">
    <w:abstractNumId w:val="24"/>
  </w:num>
  <w:num w:numId="57">
    <w:abstractNumId w:val="50"/>
  </w:num>
  <w:num w:numId="58">
    <w:abstractNumId w:val="26"/>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3E0"/>
    <w:rsid w:val="00281D39"/>
    <w:rsid w:val="00336807"/>
    <w:rsid w:val="00360E99"/>
    <w:rsid w:val="00A01544"/>
    <w:rsid w:val="00A40A4B"/>
    <w:rsid w:val="00B80146"/>
    <w:rsid w:val="00C81E53"/>
    <w:rsid w:val="00F363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99209"/>
  <w15:chartTrackingRefBased/>
  <w15:docId w15:val="{EBD0CAD6-5CA3-494F-A9DA-80FE5AADB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63E0"/>
    <w:pPr>
      <w:spacing w:after="200" w:line="276" w:lineRule="auto"/>
      <w:jc w:val="left"/>
    </w:pPr>
    <w:rPr>
      <w:rFonts w:ascii="Calibri" w:eastAsia="Times New Roman" w:hAnsi="Calibri" w:cs="Times New Roman"/>
      <w:lang w:eastAsia="ru-RU"/>
    </w:rPr>
  </w:style>
  <w:style w:type="paragraph" w:styleId="1">
    <w:name w:val="heading 1"/>
    <w:basedOn w:val="a"/>
    <w:next w:val="a"/>
    <w:link w:val="10"/>
    <w:qFormat/>
    <w:rsid w:val="00F363E0"/>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F363E0"/>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F363E0"/>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F363E0"/>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363E0"/>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F363E0"/>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F363E0"/>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F363E0"/>
    <w:rPr>
      <w:rFonts w:ascii="Times New Roman" w:eastAsia="Times New Roman" w:hAnsi="Times New Roman" w:cs="Times New Roman"/>
      <w:b/>
      <w:bCs/>
      <w:sz w:val="24"/>
      <w:szCs w:val="24"/>
      <w:lang w:val="x-none" w:eastAsia="x-none"/>
    </w:rPr>
  </w:style>
  <w:style w:type="paragraph" w:styleId="a3">
    <w:name w:val="Body Text"/>
    <w:basedOn w:val="a"/>
    <w:link w:val="a4"/>
    <w:qFormat/>
    <w:rsid w:val="00F363E0"/>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F363E0"/>
    <w:rPr>
      <w:rFonts w:ascii="Times New Roman" w:eastAsia="Times New Roman" w:hAnsi="Times New Roman" w:cs="Times New Roman"/>
      <w:sz w:val="24"/>
      <w:szCs w:val="24"/>
      <w:lang w:val="x-none" w:eastAsia="x-none"/>
    </w:rPr>
  </w:style>
  <w:style w:type="paragraph" w:styleId="21">
    <w:name w:val="Body Text 2"/>
    <w:basedOn w:val="a"/>
    <w:link w:val="22"/>
    <w:rsid w:val="00F363E0"/>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F363E0"/>
    <w:rPr>
      <w:rFonts w:ascii="Times New Roman" w:eastAsia="Times New Roman" w:hAnsi="Times New Roman" w:cs="Times New Roman"/>
      <w:sz w:val="24"/>
      <w:szCs w:val="24"/>
      <w:lang w:val="x-none" w:eastAsia="x-none"/>
    </w:rPr>
  </w:style>
  <w:style w:type="character" w:customStyle="1" w:styleId="blk">
    <w:name w:val="blk"/>
    <w:rsid w:val="00F363E0"/>
  </w:style>
  <w:style w:type="paragraph" w:styleId="a5">
    <w:name w:val="footer"/>
    <w:aliases w:val="Нижний колонтитул Знак Знак Знак,Нижний колонтитул1,Нижний колонтитул Знак Знак"/>
    <w:basedOn w:val="a"/>
    <w:link w:val="a6"/>
    <w:uiPriority w:val="99"/>
    <w:rsid w:val="00F363E0"/>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F363E0"/>
    <w:rPr>
      <w:rFonts w:ascii="Times New Roman" w:eastAsia="Times New Roman" w:hAnsi="Times New Roman" w:cs="Times New Roman"/>
      <w:sz w:val="24"/>
      <w:szCs w:val="24"/>
      <w:lang w:val="x-none" w:eastAsia="x-none"/>
    </w:rPr>
  </w:style>
  <w:style w:type="character" w:styleId="a7">
    <w:name w:val="page number"/>
    <w:rsid w:val="00F363E0"/>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F363E0"/>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F363E0"/>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F363E0"/>
    <w:rPr>
      <w:rFonts w:ascii="Times New Roman" w:eastAsia="Times New Roman" w:hAnsi="Times New Roman" w:cs="Times New Roman"/>
      <w:sz w:val="20"/>
      <w:szCs w:val="20"/>
      <w:lang w:val="en-US" w:eastAsia="x-none"/>
    </w:rPr>
  </w:style>
  <w:style w:type="character" w:styleId="ac">
    <w:name w:val="footnote reference"/>
    <w:uiPriority w:val="99"/>
    <w:rsid w:val="00F363E0"/>
    <w:rPr>
      <w:rFonts w:cs="Times New Roman"/>
      <w:vertAlign w:val="superscript"/>
    </w:rPr>
  </w:style>
  <w:style w:type="paragraph" w:styleId="23">
    <w:name w:val="List 2"/>
    <w:basedOn w:val="a"/>
    <w:rsid w:val="00F363E0"/>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F363E0"/>
    <w:rPr>
      <w:rFonts w:cs="Times New Roman"/>
      <w:color w:val="0000FF"/>
      <w:u w:val="single"/>
    </w:rPr>
  </w:style>
  <w:style w:type="paragraph" w:styleId="11">
    <w:name w:val="toc 1"/>
    <w:basedOn w:val="a"/>
    <w:next w:val="a"/>
    <w:autoRedefine/>
    <w:uiPriority w:val="39"/>
    <w:rsid w:val="00F363E0"/>
    <w:pPr>
      <w:spacing w:before="240" w:after="120" w:line="240" w:lineRule="auto"/>
    </w:pPr>
    <w:rPr>
      <w:rFonts w:cs="Calibri"/>
      <w:b/>
      <w:bCs/>
      <w:sz w:val="20"/>
      <w:szCs w:val="20"/>
    </w:rPr>
  </w:style>
  <w:style w:type="paragraph" w:styleId="24">
    <w:name w:val="toc 2"/>
    <w:basedOn w:val="a"/>
    <w:next w:val="a"/>
    <w:autoRedefine/>
    <w:uiPriority w:val="39"/>
    <w:rsid w:val="00F363E0"/>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F363E0"/>
    <w:pPr>
      <w:spacing w:after="0" w:line="240" w:lineRule="auto"/>
      <w:ind w:left="480"/>
    </w:pPr>
    <w:rPr>
      <w:rFonts w:ascii="Times New Roman" w:hAnsi="Times New Roman"/>
      <w:sz w:val="28"/>
      <w:szCs w:val="28"/>
    </w:rPr>
  </w:style>
  <w:style w:type="character" w:customStyle="1" w:styleId="FootnoteTextChar">
    <w:name w:val="Footnote Text Char"/>
    <w:locked/>
    <w:rsid w:val="00F363E0"/>
    <w:rPr>
      <w:rFonts w:ascii="Times New Roman" w:hAnsi="Times New Roman"/>
      <w:sz w:val="20"/>
      <w:lang w:val="x-none" w:eastAsia="ru-RU"/>
    </w:rPr>
  </w:style>
  <w:style w:type="paragraph" w:styleId="ae">
    <w:name w:val="List Paragraph"/>
    <w:aliases w:val="Содержание. 2 уровень,List Paragraph"/>
    <w:basedOn w:val="a"/>
    <w:link w:val="af"/>
    <w:qFormat/>
    <w:rsid w:val="00F363E0"/>
    <w:pPr>
      <w:spacing w:before="120" w:after="120" w:line="240" w:lineRule="auto"/>
      <w:ind w:left="708"/>
    </w:pPr>
    <w:rPr>
      <w:rFonts w:ascii="Times New Roman" w:hAnsi="Times New Roman"/>
      <w:sz w:val="24"/>
      <w:szCs w:val="24"/>
      <w:lang w:val="x-none" w:eastAsia="x-none"/>
    </w:rPr>
  </w:style>
  <w:style w:type="character" w:styleId="af0">
    <w:name w:val="Emphasis"/>
    <w:qFormat/>
    <w:rsid w:val="00F363E0"/>
    <w:rPr>
      <w:rFonts w:cs="Times New Roman"/>
      <w:i/>
    </w:rPr>
  </w:style>
  <w:style w:type="paragraph" w:styleId="af1">
    <w:name w:val="Balloon Text"/>
    <w:basedOn w:val="a"/>
    <w:link w:val="af2"/>
    <w:uiPriority w:val="99"/>
    <w:rsid w:val="00F363E0"/>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F363E0"/>
    <w:rPr>
      <w:rFonts w:ascii="Segoe UI" w:eastAsia="Times New Roman" w:hAnsi="Segoe UI" w:cs="Times New Roman"/>
      <w:sz w:val="18"/>
      <w:szCs w:val="18"/>
      <w:lang w:val="x-none" w:eastAsia="x-none"/>
    </w:rPr>
  </w:style>
  <w:style w:type="paragraph" w:customStyle="1" w:styleId="ConsPlusNormal">
    <w:name w:val="ConsPlusNormal"/>
    <w:rsid w:val="00F363E0"/>
    <w:pPr>
      <w:widowControl w:val="0"/>
      <w:autoSpaceDE w:val="0"/>
      <w:autoSpaceDN w:val="0"/>
      <w:adjustRightInd w:val="0"/>
      <w:jc w:val="left"/>
    </w:pPr>
    <w:rPr>
      <w:rFonts w:ascii="Arial" w:eastAsia="Times New Roman" w:hAnsi="Arial" w:cs="Arial"/>
      <w:sz w:val="20"/>
      <w:szCs w:val="20"/>
      <w:lang w:eastAsia="ru-RU"/>
    </w:rPr>
  </w:style>
  <w:style w:type="paragraph" w:styleId="af3">
    <w:name w:val="header"/>
    <w:basedOn w:val="a"/>
    <w:link w:val="af4"/>
    <w:uiPriority w:val="99"/>
    <w:unhideWhenUsed/>
    <w:rsid w:val="00F363E0"/>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F363E0"/>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F363E0"/>
    <w:rPr>
      <w:rFonts w:cs="Times New Roman"/>
      <w:sz w:val="20"/>
      <w:szCs w:val="20"/>
    </w:rPr>
  </w:style>
  <w:style w:type="paragraph" w:styleId="af5">
    <w:name w:val="annotation text"/>
    <w:basedOn w:val="a"/>
    <w:link w:val="af6"/>
    <w:uiPriority w:val="99"/>
    <w:unhideWhenUsed/>
    <w:rsid w:val="00F363E0"/>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F363E0"/>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F363E0"/>
    <w:rPr>
      <w:rFonts w:cs="Times New Roman"/>
      <w:sz w:val="20"/>
      <w:szCs w:val="20"/>
    </w:rPr>
  </w:style>
  <w:style w:type="character" w:customStyle="1" w:styleId="111">
    <w:name w:val="Тема примечания Знак11"/>
    <w:uiPriority w:val="99"/>
    <w:rsid w:val="00F363E0"/>
    <w:rPr>
      <w:rFonts w:cs="Times New Roman"/>
      <w:b/>
      <w:bCs/>
      <w:sz w:val="20"/>
      <w:szCs w:val="20"/>
    </w:rPr>
  </w:style>
  <w:style w:type="paragraph" w:styleId="af7">
    <w:name w:val="annotation subject"/>
    <w:basedOn w:val="af5"/>
    <w:next w:val="af5"/>
    <w:link w:val="af8"/>
    <w:uiPriority w:val="99"/>
    <w:unhideWhenUsed/>
    <w:rsid w:val="00F363E0"/>
    <w:rPr>
      <w:rFonts w:ascii="Times New Roman" w:hAnsi="Times New Roman"/>
      <w:b/>
      <w:bCs/>
    </w:rPr>
  </w:style>
  <w:style w:type="character" w:customStyle="1" w:styleId="af8">
    <w:name w:val="Тема примечания Знак"/>
    <w:basedOn w:val="af6"/>
    <w:link w:val="af7"/>
    <w:uiPriority w:val="99"/>
    <w:rsid w:val="00F363E0"/>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F363E0"/>
    <w:rPr>
      <w:rFonts w:cs="Times New Roman"/>
      <w:b/>
      <w:bCs/>
      <w:sz w:val="20"/>
      <w:szCs w:val="20"/>
    </w:rPr>
  </w:style>
  <w:style w:type="paragraph" w:styleId="25">
    <w:name w:val="Body Text Indent 2"/>
    <w:basedOn w:val="a"/>
    <w:link w:val="26"/>
    <w:rsid w:val="00F363E0"/>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F363E0"/>
    <w:rPr>
      <w:rFonts w:ascii="Times New Roman" w:eastAsia="Times New Roman" w:hAnsi="Times New Roman" w:cs="Times New Roman"/>
      <w:sz w:val="24"/>
      <w:szCs w:val="24"/>
      <w:lang w:val="x-none" w:eastAsia="x-none"/>
    </w:rPr>
  </w:style>
  <w:style w:type="character" w:customStyle="1" w:styleId="apple-converted-space">
    <w:name w:val="apple-converted-space"/>
    <w:rsid w:val="00F363E0"/>
  </w:style>
  <w:style w:type="character" w:customStyle="1" w:styleId="af9">
    <w:name w:val="Цветовое выделение"/>
    <w:uiPriority w:val="99"/>
    <w:rsid w:val="00F363E0"/>
    <w:rPr>
      <w:b/>
      <w:color w:val="26282F"/>
    </w:rPr>
  </w:style>
  <w:style w:type="character" w:customStyle="1" w:styleId="afa">
    <w:name w:val="Гипертекстовая ссылка"/>
    <w:uiPriority w:val="99"/>
    <w:rsid w:val="00F363E0"/>
    <w:rPr>
      <w:b/>
      <w:color w:val="106BBE"/>
    </w:rPr>
  </w:style>
  <w:style w:type="character" w:customStyle="1" w:styleId="afb">
    <w:name w:val="Активная гипертекстовая ссылка"/>
    <w:uiPriority w:val="99"/>
    <w:rsid w:val="00F363E0"/>
    <w:rPr>
      <w:b/>
      <w:color w:val="106BBE"/>
      <w:u w:val="single"/>
    </w:rPr>
  </w:style>
  <w:style w:type="paragraph" w:customStyle="1" w:styleId="afc">
    <w:name w:val="Внимание"/>
    <w:basedOn w:val="a"/>
    <w:next w:val="a"/>
    <w:uiPriority w:val="99"/>
    <w:rsid w:val="00F363E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F363E0"/>
  </w:style>
  <w:style w:type="paragraph" w:customStyle="1" w:styleId="afe">
    <w:name w:val="Внимание: недобросовестность!"/>
    <w:basedOn w:val="afc"/>
    <w:next w:val="a"/>
    <w:uiPriority w:val="99"/>
    <w:rsid w:val="00F363E0"/>
  </w:style>
  <w:style w:type="character" w:customStyle="1" w:styleId="aff">
    <w:name w:val="Выделение для Базового Поиска"/>
    <w:uiPriority w:val="99"/>
    <w:rsid w:val="00F363E0"/>
    <w:rPr>
      <w:b/>
      <w:color w:val="0058A9"/>
    </w:rPr>
  </w:style>
  <w:style w:type="character" w:customStyle="1" w:styleId="aff0">
    <w:name w:val="Выделение для Базового Поиска (курсив)"/>
    <w:uiPriority w:val="99"/>
    <w:rsid w:val="00F363E0"/>
    <w:rPr>
      <w:b/>
      <w:i/>
      <w:color w:val="0058A9"/>
    </w:rPr>
  </w:style>
  <w:style w:type="paragraph" w:customStyle="1" w:styleId="aff1">
    <w:name w:val="Дочерний элемент списка"/>
    <w:basedOn w:val="a"/>
    <w:next w:val="a"/>
    <w:uiPriority w:val="99"/>
    <w:rsid w:val="00F363E0"/>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F363E0"/>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F363E0"/>
    <w:rPr>
      <w:b/>
      <w:bCs/>
      <w:color w:val="0058A9"/>
      <w:shd w:val="clear" w:color="auto" w:fill="ECE9D8"/>
    </w:rPr>
  </w:style>
  <w:style w:type="paragraph" w:customStyle="1" w:styleId="aff3">
    <w:name w:val="Заголовок группы контролов"/>
    <w:basedOn w:val="a"/>
    <w:next w:val="a"/>
    <w:uiPriority w:val="99"/>
    <w:rsid w:val="00F363E0"/>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F363E0"/>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F363E0"/>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F363E0"/>
    <w:rPr>
      <w:b/>
      <w:color w:val="26282F"/>
    </w:rPr>
  </w:style>
  <w:style w:type="paragraph" w:customStyle="1" w:styleId="aff7">
    <w:name w:val="Заголовок статьи"/>
    <w:basedOn w:val="a"/>
    <w:next w:val="a"/>
    <w:uiPriority w:val="99"/>
    <w:rsid w:val="00F363E0"/>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F363E0"/>
    <w:rPr>
      <w:b/>
      <w:color w:val="FF0000"/>
    </w:rPr>
  </w:style>
  <w:style w:type="paragraph" w:customStyle="1" w:styleId="aff9">
    <w:name w:val="Заголовок ЭР (левое окно)"/>
    <w:basedOn w:val="a"/>
    <w:next w:val="a"/>
    <w:uiPriority w:val="99"/>
    <w:rsid w:val="00F363E0"/>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F363E0"/>
    <w:pPr>
      <w:spacing w:after="0"/>
      <w:jc w:val="left"/>
    </w:pPr>
  </w:style>
  <w:style w:type="paragraph" w:customStyle="1" w:styleId="affb">
    <w:name w:val="Интерактивный заголовок"/>
    <w:basedOn w:val="14"/>
    <w:next w:val="a"/>
    <w:uiPriority w:val="99"/>
    <w:rsid w:val="00F363E0"/>
    <w:rPr>
      <w:u w:val="single"/>
    </w:rPr>
  </w:style>
  <w:style w:type="paragraph" w:customStyle="1" w:styleId="affc">
    <w:name w:val="Текст информации об изменениях"/>
    <w:basedOn w:val="a"/>
    <w:next w:val="a"/>
    <w:uiPriority w:val="99"/>
    <w:rsid w:val="00F363E0"/>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F363E0"/>
    <w:pPr>
      <w:spacing w:before="180"/>
      <w:ind w:left="360" w:right="360" w:firstLine="0"/>
    </w:pPr>
    <w:rPr>
      <w:shd w:val="clear" w:color="auto" w:fill="EAEFED"/>
    </w:rPr>
  </w:style>
  <w:style w:type="paragraph" w:customStyle="1" w:styleId="affe">
    <w:name w:val="Текст (справка)"/>
    <w:basedOn w:val="a"/>
    <w:next w:val="a"/>
    <w:uiPriority w:val="99"/>
    <w:rsid w:val="00F363E0"/>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F363E0"/>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F363E0"/>
    <w:rPr>
      <w:i/>
      <w:iCs/>
    </w:rPr>
  </w:style>
  <w:style w:type="paragraph" w:customStyle="1" w:styleId="afff1">
    <w:name w:val="Текст (лев. подпись)"/>
    <w:basedOn w:val="a"/>
    <w:next w:val="a"/>
    <w:uiPriority w:val="99"/>
    <w:rsid w:val="00F363E0"/>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F363E0"/>
    <w:rPr>
      <w:sz w:val="14"/>
      <w:szCs w:val="14"/>
    </w:rPr>
  </w:style>
  <w:style w:type="paragraph" w:customStyle="1" w:styleId="afff3">
    <w:name w:val="Текст (прав. подпись)"/>
    <w:basedOn w:val="a"/>
    <w:next w:val="a"/>
    <w:uiPriority w:val="99"/>
    <w:rsid w:val="00F363E0"/>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F363E0"/>
    <w:rPr>
      <w:sz w:val="14"/>
      <w:szCs w:val="14"/>
    </w:rPr>
  </w:style>
  <w:style w:type="paragraph" w:customStyle="1" w:styleId="afff5">
    <w:name w:val="Комментарий пользователя"/>
    <w:basedOn w:val="afff"/>
    <w:next w:val="a"/>
    <w:uiPriority w:val="99"/>
    <w:rsid w:val="00F363E0"/>
    <w:pPr>
      <w:jc w:val="left"/>
    </w:pPr>
    <w:rPr>
      <w:shd w:val="clear" w:color="auto" w:fill="FFDFE0"/>
    </w:rPr>
  </w:style>
  <w:style w:type="paragraph" w:customStyle="1" w:styleId="afff6">
    <w:name w:val="Куда обратиться?"/>
    <w:basedOn w:val="afc"/>
    <w:next w:val="a"/>
    <w:uiPriority w:val="99"/>
    <w:rsid w:val="00F363E0"/>
  </w:style>
  <w:style w:type="paragraph" w:customStyle="1" w:styleId="afff7">
    <w:name w:val="Моноширинный"/>
    <w:basedOn w:val="a"/>
    <w:next w:val="a"/>
    <w:uiPriority w:val="99"/>
    <w:rsid w:val="00F363E0"/>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F363E0"/>
    <w:rPr>
      <w:b/>
      <w:color w:val="26282F"/>
      <w:shd w:val="clear" w:color="auto" w:fill="FFF580"/>
    </w:rPr>
  </w:style>
  <w:style w:type="paragraph" w:customStyle="1" w:styleId="afff9">
    <w:name w:val="Напишите нам"/>
    <w:basedOn w:val="a"/>
    <w:next w:val="a"/>
    <w:uiPriority w:val="99"/>
    <w:rsid w:val="00F363E0"/>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F363E0"/>
    <w:rPr>
      <w:b/>
      <w:color w:val="000000"/>
      <w:shd w:val="clear" w:color="auto" w:fill="D8EDE8"/>
    </w:rPr>
  </w:style>
  <w:style w:type="paragraph" w:customStyle="1" w:styleId="afffb">
    <w:name w:val="Необходимые документы"/>
    <w:basedOn w:val="afc"/>
    <w:next w:val="a"/>
    <w:uiPriority w:val="99"/>
    <w:rsid w:val="00F363E0"/>
    <w:pPr>
      <w:ind w:firstLine="118"/>
    </w:pPr>
  </w:style>
  <w:style w:type="paragraph" w:customStyle="1" w:styleId="afffc">
    <w:name w:val="Нормальный (таблица)"/>
    <w:basedOn w:val="a"/>
    <w:next w:val="a"/>
    <w:uiPriority w:val="99"/>
    <w:rsid w:val="00F363E0"/>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F363E0"/>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F363E0"/>
    <w:pPr>
      <w:ind w:left="140"/>
    </w:pPr>
  </w:style>
  <w:style w:type="character" w:customStyle="1" w:styleId="affff">
    <w:name w:val="Опечатки"/>
    <w:uiPriority w:val="99"/>
    <w:rsid w:val="00F363E0"/>
    <w:rPr>
      <w:color w:val="FF0000"/>
    </w:rPr>
  </w:style>
  <w:style w:type="paragraph" w:customStyle="1" w:styleId="affff0">
    <w:name w:val="Переменная часть"/>
    <w:basedOn w:val="aff2"/>
    <w:next w:val="a"/>
    <w:uiPriority w:val="99"/>
    <w:rsid w:val="00F363E0"/>
    <w:rPr>
      <w:sz w:val="18"/>
      <w:szCs w:val="18"/>
    </w:rPr>
  </w:style>
  <w:style w:type="paragraph" w:customStyle="1" w:styleId="affff1">
    <w:name w:val="Подвал для информации об изменениях"/>
    <w:basedOn w:val="1"/>
    <w:next w:val="a"/>
    <w:uiPriority w:val="99"/>
    <w:rsid w:val="00F363E0"/>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F363E0"/>
    <w:rPr>
      <w:b/>
      <w:bCs/>
    </w:rPr>
  </w:style>
  <w:style w:type="paragraph" w:customStyle="1" w:styleId="affff3">
    <w:name w:val="Подчёркнуный текст"/>
    <w:basedOn w:val="a"/>
    <w:next w:val="a"/>
    <w:uiPriority w:val="99"/>
    <w:rsid w:val="00F363E0"/>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F363E0"/>
    <w:rPr>
      <w:sz w:val="20"/>
      <w:szCs w:val="20"/>
    </w:rPr>
  </w:style>
  <w:style w:type="paragraph" w:customStyle="1" w:styleId="affff5">
    <w:name w:val="Прижатый влево"/>
    <w:basedOn w:val="a"/>
    <w:next w:val="a"/>
    <w:uiPriority w:val="99"/>
    <w:rsid w:val="00F363E0"/>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F363E0"/>
  </w:style>
  <w:style w:type="paragraph" w:customStyle="1" w:styleId="affff7">
    <w:name w:val="Примечание."/>
    <w:basedOn w:val="afc"/>
    <w:next w:val="a"/>
    <w:uiPriority w:val="99"/>
    <w:rsid w:val="00F363E0"/>
  </w:style>
  <w:style w:type="character" w:customStyle="1" w:styleId="affff8">
    <w:name w:val="Продолжение ссылки"/>
    <w:uiPriority w:val="99"/>
    <w:rsid w:val="00F363E0"/>
  </w:style>
  <w:style w:type="paragraph" w:customStyle="1" w:styleId="affff9">
    <w:name w:val="Словарная статья"/>
    <w:basedOn w:val="a"/>
    <w:next w:val="a"/>
    <w:uiPriority w:val="99"/>
    <w:rsid w:val="00F363E0"/>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F363E0"/>
    <w:rPr>
      <w:b/>
      <w:color w:val="26282F"/>
    </w:rPr>
  </w:style>
  <w:style w:type="character" w:customStyle="1" w:styleId="affffb">
    <w:name w:val="Сравнение редакций. Добавленный фрагмент"/>
    <w:uiPriority w:val="99"/>
    <w:rsid w:val="00F363E0"/>
    <w:rPr>
      <w:color w:val="000000"/>
      <w:shd w:val="clear" w:color="auto" w:fill="C1D7FF"/>
    </w:rPr>
  </w:style>
  <w:style w:type="character" w:customStyle="1" w:styleId="affffc">
    <w:name w:val="Сравнение редакций. Удаленный фрагмент"/>
    <w:uiPriority w:val="99"/>
    <w:rsid w:val="00F363E0"/>
    <w:rPr>
      <w:color w:val="000000"/>
      <w:shd w:val="clear" w:color="auto" w:fill="C4C413"/>
    </w:rPr>
  </w:style>
  <w:style w:type="paragraph" w:customStyle="1" w:styleId="affffd">
    <w:name w:val="Ссылка на официальную публикацию"/>
    <w:basedOn w:val="a"/>
    <w:next w:val="a"/>
    <w:uiPriority w:val="99"/>
    <w:rsid w:val="00F363E0"/>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F363E0"/>
    <w:rPr>
      <w:b/>
      <w:color w:val="749232"/>
    </w:rPr>
  </w:style>
  <w:style w:type="paragraph" w:customStyle="1" w:styleId="afffff">
    <w:name w:val="Текст в таблице"/>
    <w:basedOn w:val="afffc"/>
    <w:next w:val="a"/>
    <w:uiPriority w:val="99"/>
    <w:rsid w:val="00F363E0"/>
    <w:pPr>
      <w:ind w:firstLine="500"/>
    </w:pPr>
  </w:style>
  <w:style w:type="paragraph" w:customStyle="1" w:styleId="afffff0">
    <w:name w:val="Текст ЭР (см. также)"/>
    <w:basedOn w:val="a"/>
    <w:next w:val="a"/>
    <w:uiPriority w:val="99"/>
    <w:rsid w:val="00F363E0"/>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F363E0"/>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F363E0"/>
    <w:rPr>
      <w:b/>
      <w:strike/>
      <w:color w:val="666600"/>
    </w:rPr>
  </w:style>
  <w:style w:type="paragraph" w:customStyle="1" w:styleId="afffff3">
    <w:name w:val="Формула"/>
    <w:basedOn w:val="a"/>
    <w:next w:val="a"/>
    <w:uiPriority w:val="99"/>
    <w:rsid w:val="00F363E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F363E0"/>
    <w:pPr>
      <w:jc w:val="center"/>
    </w:pPr>
  </w:style>
  <w:style w:type="paragraph" w:customStyle="1" w:styleId="-">
    <w:name w:val="ЭР-содержание (правое окно)"/>
    <w:basedOn w:val="a"/>
    <w:next w:val="a"/>
    <w:uiPriority w:val="99"/>
    <w:rsid w:val="00F363E0"/>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F363E0"/>
    <w:pPr>
      <w:autoSpaceDE w:val="0"/>
      <w:autoSpaceDN w:val="0"/>
      <w:adjustRightInd w:val="0"/>
      <w:jc w:val="left"/>
    </w:pPr>
    <w:rPr>
      <w:rFonts w:ascii="Times New Roman" w:eastAsia="Times New Roman" w:hAnsi="Times New Roman" w:cs="Times New Roman"/>
      <w:color w:val="000000"/>
      <w:sz w:val="24"/>
      <w:szCs w:val="24"/>
    </w:rPr>
  </w:style>
  <w:style w:type="character" w:styleId="afffff5">
    <w:name w:val="annotation reference"/>
    <w:uiPriority w:val="99"/>
    <w:unhideWhenUsed/>
    <w:rsid w:val="00F363E0"/>
    <w:rPr>
      <w:rFonts w:cs="Times New Roman"/>
      <w:sz w:val="16"/>
    </w:rPr>
  </w:style>
  <w:style w:type="paragraph" w:styleId="41">
    <w:name w:val="toc 4"/>
    <w:basedOn w:val="a"/>
    <w:next w:val="a"/>
    <w:autoRedefine/>
    <w:rsid w:val="00F363E0"/>
    <w:pPr>
      <w:spacing w:after="0" w:line="240" w:lineRule="auto"/>
      <w:ind w:left="720"/>
    </w:pPr>
    <w:rPr>
      <w:rFonts w:cs="Calibri"/>
      <w:sz w:val="20"/>
      <w:szCs w:val="20"/>
    </w:rPr>
  </w:style>
  <w:style w:type="paragraph" w:styleId="5">
    <w:name w:val="toc 5"/>
    <w:basedOn w:val="a"/>
    <w:next w:val="a"/>
    <w:autoRedefine/>
    <w:rsid w:val="00F363E0"/>
    <w:pPr>
      <w:spacing w:after="0" w:line="240" w:lineRule="auto"/>
      <w:ind w:left="960"/>
    </w:pPr>
    <w:rPr>
      <w:rFonts w:cs="Calibri"/>
      <w:sz w:val="20"/>
      <w:szCs w:val="20"/>
    </w:rPr>
  </w:style>
  <w:style w:type="paragraph" w:styleId="6">
    <w:name w:val="toc 6"/>
    <w:basedOn w:val="a"/>
    <w:next w:val="a"/>
    <w:autoRedefine/>
    <w:rsid w:val="00F363E0"/>
    <w:pPr>
      <w:spacing w:after="0" w:line="240" w:lineRule="auto"/>
      <w:ind w:left="1200"/>
    </w:pPr>
    <w:rPr>
      <w:rFonts w:cs="Calibri"/>
      <w:sz w:val="20"/>
      <w:szCs w:val="20"/>
    </w:rPr>
  </w:style>
  <w:style w:type="paragraph" w:styleId="7">
    <w:name w:val="toc 7"/>
    <w:basedOn w:val="a"/>
    <w:next w:val="a"/>
    <w:autoRedefine/>
    <w:rsid w:val="00F363E0"/>
    <w:pPr>
      <w:spacing w:after="0" w:line="240" w:lineRule="auto"/>
      <w:ind w:left="1440"/>
    </w:pPr>
    <w:rPr>
      <w:rFonts w:cs="Calibri"/>
      <w:sz w:val="20"/>
      <w:szCs w:val="20"/>
    </w:rPr>
  </w:style>
  <w:style w:type="paragraph" w:styleId="8">
    <w:name w:val="toc 8"/>
    <w:basedOn w:val="a"/>
    <w:next w:val="a"/>
    <w:autoRedefine/>
    <w:rsid w:val="00F363E0"/>
    <w:pPr>
      <w:spacing w:after="0" w:line="240" w:lineRule="auto"/>
      <w:ind w:left="1680"/>
    </w:pPr>
    <w:rPr>
      <w:rFonts w:cs="Calibri"/>
      <w:sz w:val="20"/>
      <w:szCs w:val="20"/>
    </w:rPr>
  </w:style>
  <w:style w:type="paragraph" w:styleId="9">
    <w:name w:val="toc 9"/>
    <w:basedOn w:val="a"/>
    <w:next w:val="a"/>
    <w:autoRedefine/>
    <w:rsid w:val="00F363E0"/>
    <w:pPr>
      <w:spacing w:after="0" w:line="240" w:lineRule="auto"/>
      <w:ind w:left="1920"/>
    </w:pPr>
    <w:rPr>
      <w:rFonts w:cs="Calibri"/>
      <w:sz w:val="20"/>
      <w:szCs w:val="20"/>
    </w:rPr>
  </w:style>
  <w:style w:type="paragraph" w:customStyle="1" w:styleId="s1">
    <w:name w:val="s_1"/>
    <w:basedOn w:val="a"/>
    <w:rsid w:val="00F363E0"/>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F363E0"/>
    <w:pPr>
      <w:jc w:val="left"/>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F363E0"/>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F363E0"/>
    <w:rPr>
      <w:rFonts w:ascii="Calibri" w:eastAsia="Times New Roman" w:hAnsi="Calibri" w:cs="Times New Roman"/>
      <w:sz w:val="20"/>
      <w:szCs w:val="20"/>
      <w:lang w:val="x-none" w:eastAsia="x-none"/>
    </w:rPr>
  </w:style>
  <w:style w:type="character" w:styleId="afffff9">
    <w:name w:val="endnote reference"/>
    <w:uiPriority w:val="99"/>
    <w:semiHidden/>
    <w:unhideWhenUsed/>
    <w:rsid w:val="00F363E0"/>
    <w:rPr>
      <w:rFonts w:cs="Times New Roman"/>
      <w:vertAlign w:val="superscript"/>
    </w:rPr>
  </w:style>
  <w:style w:type="character" w:customStyle="1" w:styleId="af">
    <w:name w:val="Абзац списка Знак"/>
    <w:aliases w:val="Содержание. 2 уровень Знак,List Paragraph Знак"/>
    <w:link w:val="ae"/>
    <w:qFormat/>
    <w:locked/>
    <w:rsid w:val="00F363E0"/>
    <w:rPr>
      <w:rFonts w:ascii="Times New Roman" w:eastAsia="Times New Roman" w:hAnsi="Times New Roman" w:cs="Times New Roman"/>
      <w:sz w:val="24"/>
      <w:szCs w:val="24"/>
      <w:lang w:val="x-none" w:eastAsia="x-none"/>
    </w:rPr>
  </w:style>
  <w:style w:type="character" w:customStyle="1" w:styleId="a9">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F363E0"/>
    <w:rPr>
      <w:rFonts w:ascii="Times New Roman" w:eastAsia="Times New Roman" w:hAnsi="Times New Roman" w:cs="Times New Roman"/>
      <w:sz w:val="24"/>
      <w:szCs w:val="24"/>
      <w:lang w:val="en-US" w:eastAsia="nl-NL"/>
    </w:rPr>
  </w:style>
  <w:style w:type="character" w:styleId="afffffa">
    <w:name w:val="Strong"/>
    <w:uiPriority w:val="22"/>
    <w:qFormat/>
    <w:rsid w:val="00F363E0"/>
    <w:rPr>
      <w:b/>
      <w:bCs/>
    </w:rPr>
  </w:style>
  <w:style w:type="table" w:customStyle="1" w:styleId="TableNormal">
    <w:name w:val="Table Normal"/>
    <w:uiPriority w:val="2"/>
    <w:semiHidden/>
    <w:unhideWhenUsed/>
    <w:qFormat/>
    <w:rsid w:val="00F363E0"/>
    <w:pPr>
      <w:widowControl w:val="0"/>
      <w:autoSpaceDE w:val="0"/>
      <w:autoSpaceDN w:val="0"/>
      <w:jc w:val="left"/>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363E0"/>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F363E0"/>
    <w:rPr>
      <w:color w:val="0000FF"/>
      <w:u w:val="single"/>
    </w:rPr>
  </w:style>
  <w:style w:type="character" w:styleId="afffffc">
    <w:name w:val="Subtle Emphasis"/>
    <w:uiPriority w:val="19"/>
    <w:qFormat/>
    <w:rsid w:val="00F363E0"/>
    <w:rPr>
      <w:i/>
      <w:iCs/>
      <w:color w:val="404040"/>
    </w:rPr>
  </w:style>
  <w:style w:type="paragraph" w:styleId="afffffd">
    <w:name w:val="Subtitle"/>
    <w:basedOn w:val="a"/>
    <w:next w:val="a"/>
    <w:link w:val="afffffe"/>
    <w:uiPriority w:val="11"/>
    <w:qFormat/>
    <w:rsid w:val="00F363E0"/>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F363E0"/>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F363E0"/>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F363E0"/>
    <w:pPr>
      <w:jc w:val="left"/>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F363E0"/>
    <w:rPr>
      <w:color w:val="605E5C"/>
      <w:shd w:val="clear" w:color="auto" w:fill="E1DFDD"/>
    </w:rPr>
  </w:style>
  <w:style w:type="paragraph" w:customStyle="1" w:styleId="affffff1">
    <w:basedOn w:val="a"/>
    <w:next w:val="a"/>
    <w:uiPriority w:val="10"/>
    <w:qFormat/>
    <w:rsid w:val="00F363E0"/>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3"/>
    <w:uiPriority w:val="10"/>
    <w:rsid w:val="00F363E0"/>
    <w:rPr>
      <w:rFonts w:ascii="Times New Roman" w:hAnsi="Times New Roman"/>
      <w:kern w:val="28"/>
      <w:sz w:val="24"/>
      <w:szCs w:val="24"/>
    </w:rPr>
  </w:style>
  <w:style w:type="table" w:customStyle="1" w:styleId="15">
    <w:name w:val="Сетка таблицы1"/>
    <w:basedOn w:val="a1"/>
    <w:next w:val="afffff6"/>
    <w:uiPriority w:val="39"/>
    <w:rsid w:val="00F363E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F363E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F363E0"/>
    <w:pPr>
      <w:snapToGrid w:val="0"/>
      <w:spacing w:after="0" w:line="240" w:lineRule="auto"/>
    </w:pPr>
    <w:rPr>
      <w:rFonts w:ascii="Times New Roman" w:hAnsi="Times New Roman"/>
      <w:iCs/>
      <w:sz w:val="24"/>
      <w:szCs w:val="28"/>
    </w:rPr>
  </w:style>
  <w:style w:type="table" w:customStyle="1" w:styleId="33">
    <w:name w:val="Сетка таблицы3"/>
    <w:basedOn w:val="a1"/>
    <w:next w:val="afffff6"/>
    <w:uiPriority w:val="39"/>
    <w:rsid w:val="00F363E0"/>
    <w:pPr>
      <w:jc w:val="left"/>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Таблица простая 31"/>
    <w:basedOn w:val="a1"/>
    <w:next w:val="32"/>
    <w:uiPriority w:val="43"/>
    <w:rsid w:val="00F363E0"/>
    <w:pPr>
      <w:jc w:val="left"/>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F363E0"/>
    <w:rPr>
      <w:color w:val="605E5C"/>
      <w:shd w:val="clear" w:color="auto" w:fill="E1DFDD"/>
    </w:rPr>
  </w:style>
  <w:style w:type="character" w:customStyle="1" w:styleId="affffff4">
    <w:name w:val="Название Знак"/>
    <w:uiPriority w:val="10"/>
    <w:rsid w:val="00F363E0"/>
    <w:rPr>
      <w:rFonts w:ascii="Times New Roman" w:hAnsi="Times New Roman"/>
      <w:kern w:val="28"/>
      <w:sz w:val="24"/>
      <w:szCs w:val="24"/>
    </w:rPr>
  </w:style>
  <w:style w:type="table" w:customStyle="1" w:styleId="StGen0">
    <w:name w:val="StGen0"/>
    <w:rsid w:val="00F363E0"/>
    <w:pPr>
      <w:jc w:val="left"/>
    </w:pPr>
    <w:rPr>
      <w:rFonts w:ascii="Calibri" w:eastAsia="Calibri" w:hAnsi="Calibri" w:cs="Times New Roman"/>
      <w:lang w:eastAsia="ru-RU"/>
    </w:rPr>
    <w:tblPr>
      <w:tblStyleRowBandSize w:val="1"/>
      <w:tblStyleColBandSize w:val="1"/>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CellMar>
        <w:top w:w="0" w:type="dxa"/>
        <w:left w:w="108" w:type="dxa"/>
        <w:bottom w:w="0" w:type="dxa"/>
        <w:right w:w="108" w:type="dxa"/>
      </w:tblCellMar>
    </w:tblPr>
  </w:style>
  <w:style w:type="paragraph" w:styleId="affffff5">
    <w:name w:val="Revision"/>
    <w:hidden/>
    <w:uiPriority w:val="99"/>
    <w:semiHidden/>
    <w:rsid w:val="00F363E0"/>
    <w:pPr>
      <w:jc w:val="left"/>
    </w:pPr>
    <w:rPr>
      <w:rFonts w:ascii="Calibri" w:eastAsia="Times New Roman" w:hAnsi="Calibri" w:cs="Times New Roman"/>
      <w:lang w:eastAsia="ru-RU"/>
    </w:rPr>
  </w:style>
  <w:style w:type="table" w:customStyle="1" w:styleId="42">
    <w:name w:val="Сетка таблицы4"/>
    <w:basedOn w:val="a1"/>
    <w:next w:val="afffff6"/>
    <w:uiPriority w:val="39"/>
    <w:rsid w:val="00F363E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Нет списка1"/>
    <w:next w:val="a2"/>
    <w:uiPriority w:val="99"/>
    <w:semiHidden/>
    <w:unhideWhenUsed/>
    <w:rsid w:val="00F363E0"/>
  </w:style>
  <w:style w:type="paragraph" w:customStyle="1" w:styleId="210">
    <w:name w:val="Основной текст с отступом 21"/>
    <w:basedOn w:val="a"/>
    <w:rsid w:val="00F363E0"/>
    <w:pPr>
      <w:spacing w:after="0" w:line="240" w:lineRule="auto"/>
      <w:ind w:firstLine="360"/>
      <w:jc w:val="both"/>
    </w:pPr>
    <w:rPr>
      <w:rFonts w:ascii="Times New Roman" w:hAnsi="Times New Roman"/>
      <w:sz w:val="24"/>
      <w:szCs w:val="24"/>
      <w:lang w:eastAsia="ar-SA"/>
    </w:rPr>
  </w:style>
  <w:style w:type="character" w:customStyle="1" w:styleId="28">
    <w:name w:val="Основной текст (2)_"/>
    <w:link w:val="29"/>
    <w:locked/>
    <w:rsid w:val="00F363E0"/>
    <w:rPr>
      <w:shd w:val="clear" w:color="auto" w:fill="FFFFFF"/>
    </w:rPr>
  </w:style>
  <w:style w:type="paragraph" w:customStyle="1" w:styleId="29">
    <w:name w:val="Основной текст (2)"/>
    <w:basedOn w:val="a"/>
    <w:link w:val="28"/>
    <w:rsid w:val="00F363E0"/>
    <w:pPr>
      <w:widowControl w:val="0"/>
      <w:shd w:val="clear" w:color="auto" w:fill="FFFFFF"/>
      <w:spacing w:after="360" w:line="274" w:lineRule="exact"/>
      <w:jc w:val="center"/>
    </w:pPr>
    <w:rPr>
      <w:rFonts w:asciiTheme="minorHAnsi" w:eastAsiaTheme="minorHAnsi" w:hAnsiTheme="minorHAnsi" w:cstheme="minorBidi"/>
      <w:lang w:eastAsia="en-US"/>
    </w:rPr>
  </w:style>
  <w:style w:type="table" w:customStyle="1" w:styleId="50">
    <w:name w:val="Сетка таблицы5"/>
    <w:basedOn w:val="a1"/>
    <w:next w:val="afffff6"/>
    <w:uiPriority w:val="39"/>
    <w:rsid w:val="00F363E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next w:val="afffff6"/>
    <w:uiPriority w:val="39"/>
    <w:rsid w:val="00F363E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1"/>
    <w:next w:val="afffff6"/>
    <w:uiPriority w:val="39"/>
    <w:rsid w:val="00F363E0"/>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F363E0"/>
  </w:style>
  <w:style w:type="paragraph" w:customStyle="1" w:styleId="17">
    <w:name w:val="Знак1"/>
    <w:basedOn w:val="a"/>
    <w:rsid w:val="00F363E0"/>
    <w:pPr>
      <w:spacing w:after="160" w:line="240" w:lineRule="exact"/>
    </w:pPr>
    <w:rPr>
      <w:rFonts w:ascii="Verdana" w:hAnsi="Verdana"/>
      <w:sz w:val="20"/>
      <w:szCs w:val="20"/>
    </w:rPr>
  </w:style>
  <w:style w:type="paragraph" w:customStyle="1" w:styleId="2b">
    <w:name w:val="Знак2"/>
    <w:basedOn w:val="a"/>
    <w:rsid w:val="00F363E0"/>
    <w:pPr>
      <w:tabs>
        <w:tab w:val="left" w:pos="708"/>
      </w:tabs>
      <w:spacing w:after="160" w:line="240" w:lineRule="exact"/>
    </w:pPr>
    <w:rPr>
      <w:rFonts w:ascii="Verdana" w:hAnsi="Verdana" w:cs="Verdana"/>
      <w:sz w:val="20"/>
      <w:szCs w:val="20"/>
      <w:lang w:val="en-US" w:eastAsia="en-US"/>
    </w:rPr>
  </w:style>
  <w:style w:type="paragraph" w:styleId="affffff6">
    <w:name w:val="Body Text Indent"/>
    <w:basedOn w:val="a"/>
    <w:link w:val="affffff7"/>
    <w:rsid w:val="00F363E0"/>
    <w:pPr>
      <w:spacing w:after="120" w:line="240" w:lineRule="auto"/>
      <w:ind w:left="283"/>
    </w:pPr>
    <w:rPr>
      <w:rFonts w:ascii="Times New Roman" w:hAnsi="Times New Roman"/>
      <w:sz w:val="24"/>
      <w:szCs w:val="24"/>
    </w:rPr>
  </w:style>
  <w:style w:type="character" w:customStyle="1" w:styleId="affffff7">
    <w:name w:val="Основной текст с отступом Знак"/>
    <w:basedOn w:val="a0"/>
    <w:link w:val="affffff6"/>
    <w:rsid w:val="00F363E0"/>
    <w:rPr>
      <w:rFonts w:ascii="Times New Roman" w:eastAsia="Times New Roman" w:hAnsi="Times New Roman" w:cs="Times New Roman"/>
      <w:sz w:val="24"/>
      <w:szCs w:val="24"/>
      <w:lang w:eastAsia="ru-RU"/>
    </w:rPr>
  </w:style>
  <w:style w:type="paragraph" w:customStyle="1" w:styleId="18">
    <w:name w:val="Стиль1"/>
    <w:rsid w:val="00F363E0"/>
    <w:pPr>
      <w:suppressAutoHyphens/>
      <w:spacing w:line="360" w:lineRule="auto"/>
      <w:ind w:firstLine="720"/>
      <w:jc w:val="both"/>
    </w:pPr>
    <w:rPr>
      <w:rFonts w:ascii="Times New Roman" w:eastAsia="Times New Roman" w:hAnsi="Times New Roman" w:cs="Times New Roman"/>
      <w:sz w:val="24"/>
      <w:szCs w:val="20"/>
      <w:lang w:eastAsia="ar-SA"/>
    </w:rPr>
  </w:style>
  <w:style w:type="paragraph" w:customStyle="1" w:styleId="320">
    <w:name w:val="Основной текст с отступом 32"/>
    <w:basedOn w:val="a"/>
    <w:rsid w:val="00F363E0"/>
    <w:pPr>
      <w:spacing w:after="0" w:line="240" w:lineRule="auto"/>
      <w:ind w:firstLine="709"/>
    </w:pPr>
    <w:rPr>
      <w:rFonts w:ascii="Times New Roman" w:hAnsi="Times New Roman"/>
      <w:sz w:val="24"/>
      <w:szCs w:val="24"/>
      <w:lang w:eastAsia="ar-SA"/>
    </w:rPr>
  </w:style>
  <w:style w:type="paragraph" w:customStyle="1" w:styleId="220">
    <w:name w:val="Основной текст с отступом 22"/>
    <w:basedOn w:val="a"/>
    <w:rsid w:val="00F363E0"/>
    <w:pPr>
      <w:spacing w:after="0" w:line="240" w:lineRule="auto"/>
      <w:ind w:firstLine="360"/>
      <w:jc w:val="both"/>
    </w:pPr>
    <w:rPr>
      <w:rFonts w:ascii="Times New Roman" w:hAnsi="Times New Roman"/>
      <w:sz w:val="24"/>
      <w:szCs w:val="24"/>
      <w:lang w:eastAsia="ar-SA"/>
    </w:rPr>
  </w:style>
  <w:style w:type="paragraph" w:customStyle="1" w:styleId="211">
    <w:name w:val="Основной текст 21"/>
    <w:basedOn w:val="a"/>
    <w:rsid w:val="00F363E0"/>
    <w:pPr>
      <w:spacing w:after="120" w:line="480" w:lineRule="auto"/>
    </w:pPr>
    <w:rPr>
      <w:rFonts w:ascii="Times New Roman" w:hAnsi="Times New Roman"/>
      <w:sz w:val="24"/>
      <w:szCs w:val="24"/>
      <w:lang w:eastAsia="ar-SA"/>
    </w:rPr>
  </w:style>
  <w:style w:type="paragraph" w:customStyle="1" w:styleId="19">
    <w:name w:val="Абзац списка1"/>
    <w:basedOn w:val="a"/>
    <w:rsid w:val="00F363E0"/>
    <w:pPr>
      <w:spacing w:after="0" w:line="240" w:lineRule="auto"/>
      <w:ind w:left="720"/>
      <w:contextualSpacing/>
    </w:pPr>
    <w:rPr>
      <w:rFonts w:ascii="Times New Roman" w:hAnsi="Times New Roman"/>
      <w:sz w:val="24"/>
      <w:szCs w:val="24"/>
    </w:rPr>
  </w:style>
  <w:style w:type="table" w:customStyle="1" w:styleId="80">
    <w:name w:val="Сетка таблицы8"/>
    <w:basedOn w:val="a1"/>
    <w:next w:val="afffff6"/>
    <w:uiPriority w:val="39"/>
    <w:rsid w:val="00F363E0"/>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1"/>
    <w:next w:val="afffff6"/>
    <w:rsid w:val="00F363E0"/>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F363E0"/>
  </w:style>
  <w:style w:type="table" w:customStyle="1" w:styleId="100">
    <w:name w:val="Сетка таблицы10"/>
    <w:basedOn w:val="a1"/>
    <w:next w:val="afffff6"/>
    <w:uiPriority w:val="39"/>
    <w:rsid w:val="00F363E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rsid w:val="00F363E0"/>
  </w:style>
  <w:style w:type="table" w:customStyle="1" w:styleId="113">
    <w:name w:val="Сетка таблицы11"/>
    <w:basedOn w:val="a1"/>
    <w:next w:val="afffff6"/>
    <w:uiPriority w:val="59"/>
    <w:rsid w:val="00F363E0"/>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8">
    <w:name w:val="Знак"/>
    <w:basedOn w:val="a"/>
    <w:rsid w:val="00F363E0"/>
    <w:pPr>
      <w:spacing w:after="160" w:line="240" w:lineRule="exact"/>
    </w:pPr>
    <w:rPr>
      <w:rFonts w:ascii="Verdana" w:hAnsi="Verdana"/>
      <w:sz w:val="20"/>
      <w:szCs w:val="20"/>
    </w:rPr>
  </w:style>
  <w:style w:type="table" w:styleId="1a">
    <w:name w:val="Table Grid 1"/>
    <w:basedOn w:val="a1"/>
    <w:rsid w:val="00F363E0"/>
    <w:pPr>
      <w:jc w:val="left"/>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ff9">
    <w:name w:val="Символ сноски"/>
    <w:rsid w:val="00F363E0"/>
    <w:rPr>
      <w:sz w:val="20"/>
      <w:vertAlign w:val="superscript"/>
    </w:rPr>
  </w:style>
  <w:style w:type="paragraph" w:styleId="affffffa">
    <w:name w:val="Document Map"/>
    <w:basedOn w:val="a"/>
    <w:link w:val="affffffb"/>
    <w:rsid w:val="00F363E0"/>
    <w:pPr>
      <w:spacing w:after="0" w:line="240" w:lineRule="auto"/>
    </w:pPr>
    <w:rPr>
      <w:rFonts w:ascii="Tahoma" w:hAnsi="Tahoma"/>
      <w:sz w:val="16"/>
      <w:szCs w:val="16"/>
      <w:lang w:val="x-none" w:eastAsia="x-none"/>
    </w:rPr>
  </w:style>
  <w:style w:type="character" w:customStyle="1" w:styleId="affffffb">
    <w:name w:val="Схема документа Знак"/>
    <w:basedOn w:val="a0"/>
    <w:link w:val="affffffa"/>
    <w:rsid w:val="00F363E0"/>
    <w:rPr>
      <w:rFonts w:ascii="Tahoma" w:eastAsia="Times New Roman" w:hAnsi="Tahoma" w:cs="Times New Roman"/>
      <w:sz w:val="16"/>
      <w:szCs w:val="16"/>
      <w:lang w:val="x-none" w:eastAsia="x-none"/>
    </w:rPr>
  </w:style>
  <w:style w:type="character" w:customStyle="1" w:styleId="WW8Num11z0">
    <w:name w:val="WW8Num11z0"/>
    <w:rsid w:val="00F363E0"/>
    <w:rPr>
      <w:rFonts w:ascii="Times New Roman" w:hAnsi="Times New Roman" w:cs="Times New Roman"/>
    </w:rPr>
  </w:style>
  <w:style w:type="numbering" w:customStyle="1" w:styleId="1110">
    <w:name w:val="Нет списка111"/>
    <w:next w:val="a2"/>
    <w:uiPriority w:val="99"/>
    <w:semiHidden/>
    <w:unhideWhenUsed/>
    <w:rsid w:val="00F363E0"/>
  </w:style>
  <w:style w:type="numbering" w:customStyle="1" w:styleId="212">
    <w:name w:val="Нет списка21"/>
    <w:next w:val="a2"/>
    <w:uiPriority w:val="99"/>
    <w:semiHidden/>
    <w:unhideWhenUsed/>
    <w:rsid w:val="00F363E0"/>
  </w:style>
  <w:style w:type="character" w:customStyle="1" w:styleId="WW8Num1z0">
    <w:name w:val="WW8Num1z0"/>
    <w:rsid w:val="00F363E0"/>
    <w:rPr>
      <w:rFonts w:ascii="Symbol" w:hAnsi="Symbol"/>
    </w:rPr>
  </w:style>
  <w:style w:type="character" w:customStyle="1" w:styleId="WW8Num2z0">
    <w:name w:val="WW8Num2z0"/>
    <w:rsid w:val="00F363E0"/>
    <w:rPr>
      <w:rFonts w:ascii="Symbol" w:hAnsi="Symbol"/>
    </w:rPr>
  </w:style>
  <w:style w:type="character" w:customStyle="1" w:styleId="WW8Num3z0">
    <w:name w:val="WW8Num3z0"/>
    <w:rsid w:val="00F363E0"/>
    <w:rPr>
      <w:rFonts w:ascii="Symbol" w:hAnsi="Symbol"/>
    </w:rPr>
  </w:style>
  <w:style w:type="character" w:customStyle="1" w:styleId="WW8Num4z0">
    <w:name w:val="WW8Num4z0"/>
    <w:rsid w:val="00F363E0"/>
    <w:rPr>
      <w:rFonts w:ascii="Symbol" w:hAnsi="Symbol"/>
      <w:b/>
    </w:rPr>
  </w:style>
  <w:style w:type="character" w:customStyle="1" w:styleId="WW8Num5z0">
    <w:name w:val="WW8Num5z0"/>
    <w:rsid w:val="00F363E0"/>
    <w:rPr>
      <w:b/>
    </w:rPr>
  </w:style>
  <w:style w:type="character" w:customStyle="1" w:styleId="WW8Num8z1">
    <w:name w:val="WW8Num8z1"/>
    <w:rsid w:val="00F363E0"/>
    <w:rPr>
      <w:rFonts w:ascii="Times New Roman" w:eastAsia="Times New Roman" w:hAnsi="Times New Roman" w:cs="Times New Roman"/>
    </w:rPr>
  </w:style>
  <w:style w:type="character" w:customStyle="1" w:styleId="WW8Num9z0">
    <w:name w:val="WW8Num9z0"/>
    <w:rsid w:val="00F363E0"/>
    <w:rPr>
      <w:b/>
    </w:rPr>
  </w:style>
  <w:style w:type="character" w:customStyle="1" w:styleId="WW8Num10z0">
    <w:name w:val="WW8Num10z0"/>
    <w:rsid w:val="00F363E0"/>
    <w:rPr>
      <w:rFonts w:ascii="Symbol" w:hAnsi="Symbol"/>
    </w:rPr>
  </w:style>
  <w:style w:type="character" w:customStyle="1" w:styleId="WW8Num12z0">
    <w:name w:val="WW8Num12z0"/>
    <w:rsid w:val="00F363E0"/>
    <w:rPr>
      <w:b w:val="0"/>
    </w:rPr>
  </w:style>
  <w:style w:type="character" w:customStyle="1" w:styleId="WW8Num13z0">
    <w:name w:val="WW8Num13z0"/>
    <w:rsid w:val="00F363E0"/>
    <w:rPr>
      <w:rFonts w:ascii="Symbol" w:hAnsi="Symbol"/>
    </w:rPr>
  </w:style>
  <w:style w:type="character" w:customStyle="1" w:styleId="WW8Num13z1">
    <w:name w:val="WW8Num13z1"/>
    <w:rsid w:val="00F363E0"/>
    <w:rPr>
      <w:rFonts w:ascii="Courier New" w:hAnsi="Courier New" w:cs="Courier New"/>
    </w:rPr>
  </w:style>
  <w:style w:type="character" w:customStyle="1" w:styleId="WW8Num13z2">
    <w:name w:val="WW8Num13z2"/>
    <w:rsid w:val="00F363E0"/>
    <w:rPr>
      <w:rFonts w:ascii="Wingdings" w:hAnsi="Wingdings"/>
    </w:rPr>
  </w:style>
  <w:style w:type="character" w:customStyle="1" w:styleId="1b">
    <w:name w:val="Основной шрифт абзаца1"/>
    <w:rsid w:val="00F363E0"/>
  </w:style>
  <w:style w:type="character" w:customStyle="1" w:styleId="1c">
    <w:name w:val="Знак примечания1"/>
    <w:rsid w:val="00F363E0"/>
    <w:rPr>
      <w:sz w:val="16"/>
      <w:szCs w:val="16"/>
    </w:rPr>
  </w:style>
  <w:style w:type="paragraph" w:styleId="affffffc">
    <w:name w:val="List"/>
    <w:basedOn w:val="a3"/>
    <w:rsid w:val="00F363E0"/>
    <w:pPr>
      <w:suppressAutoHyphens/>
      <w:spacing w:after="120"/>
    </w:pPr>
    <w:rPr>
      <w:rFonts w:cs="Mangal"/>
      <w:lang w:val="ru-RU" w:eastAsia="ar-SA"/>
    </w:rPr>
  </w:style>
  <w:style w:type="paragraph" w:customStyle="1" w:styleId="1d">
    <w:name w:val="Название1"/>
    <w:basedOn w:val="a"/>
    <w:rsid w:val="00F363E0"/>
    <w:pPr>
      <w:suppressLineNumbers/>
      <w:suppressAutoHyphens/>
      <w:spacing w:before="120" w:after="120" w:line="240" w:lineRule="auto"/>
    </w:pPr>
    <w:rPr>
      <w:rFonts w:ascii="Times New Roman" w:hAnsi="Times New Roman" w:cs="Mangal"/>
      <w:i/>
      <w:iCs/>
      <w:sz w:val="24"/>
      <w:szCs w:val="24"/>
      <w:lang w:eastAsia="ar-SA"/>
    </w:rPr>
  </w:style>
  <w:style w:type="paragraph" w:customStyle="1" w:styleId="1e">
    <w:name w:val="Указатель1"/>
    <w:basedOn w:val="a"/>
    <w:rsid w:val="00F363E0"/>
    <w:pPr>
      <w:suppressLineNumbers/>
      <w:suppressAutoHyphens/>
      <w:spacing w:after="0" w:line="240" w:lineRule="auto"/>
    </w:pPr>
    <w:rPr>
      <w:rFonts w:ascii="Times New Roman" w:hAnsi="Times New Roman" w:cs="Mangal"/>
      <w:sz w:val="24"/>
      <w:szCs w:val="24"/>
      <w:lang w:eastAsia="ar-SA"/>
    </w:rPr>
  </w:style>
  <w:style w:type="paragraph" w:customStyle="1" w:styleId="213">
    <w:name w:val="Список 21"/>
    <w:basedOn w:val="a"/>
    <w:rsid w:val="00F363E0"/>
    <w:pPr>
      <w:suppressAutoHyphens/>
      <w:spacing w:after="0" w:line="240" w:lineRule="auto"/>
      <w:ind w:left="566" w:hanging="283"/>
    </w:pPr>
    <w:rPr>
      <w:rFonts w:ascii="Times New Roman" w:hAnsi="Times New Roman"/>
      <w:sz w:val="24"/>
      <w:szCs w:val="24"/>
      <w:lang w:eastAsia="ar-SA"/>
    </w:rPr>
  </w:style>
  <w:style w:type="paragraph" w:customStyle="1" w:styleId="1f">
    <w:name w:val="Текст примечания1"/>
    <w:basedOn w:val="a"/>
    <w:rsid w:val="00F363E0"/>
    <w:pPr>
      <w:suppressAutoHyphens/>
      <w:spacing w:after="0" w:line="240" w:lineRule="auto"/>
    </w:pPr>
    <w:rPr>
      <w:rFonts w:ascii="Times New Roman" w:hAnsi="Times New Roman"/>
      <w:sz w:val="20"/>
      <w:szCs w:val="20"/>
      <w:lang w:eastAsia="ar-SA"/>
    </w:rPr>
  </w:style>
  <w:style w:type="paragraph" w:customStyle="1" w:styleId="2c">
    <w:name w:val="Знак2 Знак Знак Знак"/>
    <w:basedOn w:val="a"/>
    <w:rsid w:val="00F363E0"/>
    <w:pPr>
      <w:tabs>
        <w:tab w:val="left" w:pos="708"/>
      </w:tabs>
      <w:suppressAutoHyphens/>
      <w:spacing w:after="160" w:line="240" w:lineRule="exact"/>
    </w:pPr>
    <w:rPr>
      <w:rFonts w:ascii="Verdana" w:hAnsi="Verdana" w:cs="Verdana"/>
      <w:sz w:val="20"/>
      <w:szCs w:val="20"/>
      <w:lang w:val="en-US" w:eastAsia="ar-SA"/>
    </w:rPr>
  </w:style>
  <w:style w:type="paragraph" w:customStyle="1" w:styleId="affffffd">
    <w:name w:val="Содержимое врезки"/>
    <w:basedOn w:val="a3"/>
    <w:rsid w:val="00F363E0"/>
    <w:pPr>
      <w:suppressAutoHyphens/>
      <w:spacing w:after="120"/>
    </w:pPr>
    <w:rPr>
      <w:lang w:val="ru-RU" w:eastAsia="ar-SA"/>
    </w:rPr>
  </w:style>
  <w:style w:type="paragraph" w:customStyle="1" w:styleId="affffffe">
    <w:name w:val="Содержимое таблицы"/>
    <w:basedOn w:val="a"/>
    <w:rsid w:val="00F363E0"/>
    <w:pPr>
      <w:suppressLineNumbers/>
      <w:suppressAutoHyphens/>
      <w:spacing w:after="0" w:line="240" w:lineRule="auto"/>
    </w:pPr>
    <w:rPr>
      <w:rFonts w:ascii="Times New Roman" w:hAnsi="Times New Roman"/>
      <w:sz w:val="24"/>
      <w:szCs w:val="24"/>
      <w:lang w:eastAsia="ar-SA"/>
    </w:rPr>
  </w:style>
  <w:style w:type="paragraph" w:customStyle="1" w:styleId="afffffff">
    <w:name w:val="Заголовок таблицы"/>
    <w:basedOn w:val="affffffe"/>
    <w:rsid w:val="00F363E0"/>
    <w:pPr>
      <w:jc w:val="center"/>
    </w:pPr>
    <w:rPr>
      <w:b/>
      <w:bCs/>
    </w:rPr>
  </w:style>
  <w:style w:type="paragraph" w:customStyle="1" w:styleId="font5">
    <w:name w:val="font5"/>
    <w:basedOn w:val="a"/>
    <w:rsid w:val="00F363E0"/>
    <w:pPr>
      <w:spacing w:before="100" w:beforeAutospacing="1" w:after="100" w:afterAutospacing="1" w:line="240" w:lineRule="auto"/>
    </w:pPr>
    <w:rPr>
      <w:rFonts w:ascii="Arial CYR" w:hAnsi="Arial CYR" w:cs="Arial CYR"/>
      <w:b/>
      <w:bCs/>
      <w:sz w:val="24"/>
      <w:szCs w:val="24"/>
    </w:rPr>
  </w:style>
  <w:style w:type="paragraph" w:customStyle="1" w:styleId="xl65">
    <w:name w:val="xl65"/>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66">
    <w:name w:val="xl66"/>
    <w:basedOn w:val="a"/>
    <w:rsid w:val="00F363E0"/>
    <w:pP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68">
    <w:name w:val="xl68"/>
    <w:basedOn w:val="a"/>
    <w:rsid w:val="00F363E0"/>
    <w:pPr>
      <w:spacing w:before="100" w:beforeAutospacing="1" w:after="100" w:afterAutospacing="1" w:line="240" w:lineRule="auto"/>
    </w:pPr>
    <w:rPr>
      <w:rFonts w:ascii="Times New Roman" w:hAnsi="Times New Roman"/>
      <w:sz w:val="24"/>
      <w:szCs w:val="24"/>
    </w:rPr>
  </w:style>
  <w:style w:type="paragraph" w:customStyle="1" w:styleId="xl69">
    <w:name w:val="xl69"/>
    <w:basedOn w:val="a"/>
    <w:rsid w:val="00F363E0"/>
    <w:pP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
    <w:rsid w:val="00F363E0"/>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71">
    <w:name w:val="xl71"/>
    <w:basedOn w:val="a"/>
    <w:rsid w:val="00F363E0"/>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72">
    <w:name w:val="xl72"/>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3">
    <w:name w:val="xl73"/>
    <w:basedOn w:val="a"/>
    <w:rsid w:val="00F363E0"/>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74">
    <w:name w:val="xl74"/>
    <w:basedOn w:val="a"/>
    <w:rsid w:val="00F363E0"/>
    <w:pPr>
      <w:pBdr>
        <w:right w:val="single" w:sz="4" w:space="0" w:color="auto"/>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75">
    <w:name w:val="xl75"/>
    <w:basedOn w:val="a"/>
    <w:rsid w:val="00F363E0"/>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76">
    <w:name w:val="xl76"/>
    <w:basedOn w:val="a"/>
    <w:rsid w:val="00F363E0"/>
    <w:pPr>
      <w:pBdr>
        <w:top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77">
    <w:name w:val="xl77"/>
    <w:basedOn w:val="a"/>
    <w:rsid w:val="00F363E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78">
    <w:name w:val="xl78"/>
    <w:basedOn w:val="a"/>
    <w:rsid w:val="00F363E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79">
    <w:name w:val="xl79"/>
    <w:basedOn w:val="a"/>
    <w:rsid w:val="00F363E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80">
    <w:name w:val="xl80"/>
    <w:basedOn w:val="a"/>
    <w:rsid w:val="00F363E0"/>
    <w:pPr>
      <w:pBdr>
        <w:top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81">
    <w:name w:val="xl81"/>
    <w:basedOn w:val="a"/>
    <w:rsid w:val="00F363E0"/>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82">
    <w:name w:val="xl82"/>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83">
    <w:name w:val="xl83"/>
    <w:basedOn w:val="a"/>
    <w:rsid w:val="00F363E0"/>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84">
    <w:name w:val="xl84"/>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24"/>
      <w:szCs w:val="24"/>
    </w:rPr>
  </w:style>
  <w:style w:type="paragraph" w:customStyle="1" w:styleId="xl85">
    <w:name w:val="xl85"/>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86">
    <w:name w:val="xl86"/>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24"/>
      <w:szCs w:val="24"/>
    </w:rPr>
  </w:style>
  <w:style w:type="paragraph" w:customStyle="1" w:styleId="xl87">
    <w:name w:val="xl87"/>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88">
    <w:name w:val="xl88"/>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89">
    <w:name w:val="xl89"/>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0">
    <w:name w:val="xl90"/>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91">
    <w:name w:val="xl91"/>
    <w:basedOn w:val="a"/>
    <w:rsid w:val="00F363E0"/>
    <w:pPr>
      <w:pBdr>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92">
    <w:name w:val="xl92"/>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93">
    <w:name w:val="xl93"/>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94">
    <w:name w:val="xl94"/>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95">
    <w:name w:val="xl95"/>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96">
    <w:name w:val="xl96"/>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97">
    <w:name w:val="xl97"/>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98">
    <w:name w:val="xl98"/>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24"/>
      <w:szCs w:val="24"/>
    </w:rPr>
  </w:style>
  <w:style w:type="paragraph" w:customStyle="1" w:styleId="xl99">
    <w:name w:val="xl99"/>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00">
    <w:name w:val="xl100"/>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01">
    <w:name w:val="xl101"/>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02">
    <w:name w:val="xl102"/>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103">
    <w:name w:val="xl103"/>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4">
    <w:name w:val="xl104"/>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05">
    <w:name w:val="xl105"/>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06">
    <w:name w:val="xl106"/>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07">
    <w:name w:val="xl107"/>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08">
    <w:name w:val="xl108"/>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09">
    <w:name w:val="xl109"/>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0">
    <w:name w:val="xl110"/>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11">
    <w:name w:val="xl111"/>
    <w:basedOn w:val="a"/>
    <w:rsid w:val="00F363E0"/>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12">
    <w:name w:val="xl112"/>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13">
    <w:name w:val="xl113"/>
    <w:basedOn w:val="a"/>
    <w:rsid w:val="00F363E0"/>
    <w:pPr>
      <w:pBdr>
        <w:top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24"/>
      <w:szCs w:val="24"/>
    </w:rPr>
  </w:style>
  <w:style w:type="paragraph" w:customStyle="1" w:styleId="xl114">
    <w:name w:val="xl114"/>
    <w:basedOn w:val="a"/>
    <w:rsid w:val="00F363E0"/>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15">
    <w:name w:val="xl115"/>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16">
    <w:name w:val="xl116"/>
    <w:basedOn w:val="a"/>
    <w:rsid w:val="00F363E0"/>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4"/>
      <w:szCs w:val="24"/>
    </w:rPr>
  </w:style>
  <w:style w:type="table" w:customStyle="1" w:styleId="214">
    <w:name w:val="Сетка таблицы21"/>
    <w:basedOn w:val="a1"/>
    <w:next w:val="afffff6"/>
    <w:uiPriority w:val="59"/>
    <w:rsid w:val="00F363E0"/>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ffff6"/>
    <w:uiPriority w:val="39"/>
    <w:rsid w:val="00F363E0"/>
    <w:pPr>
      <w:jc w:val="left"/>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3">
    <w:name w:val="Нет списка4"/>
    <w:next w:val="a2"/>
    <w:uiPriority w:val="99"/>
    <w:semiHidden/>
    <w:unhideWhenUsed/>
    <w:rsid w:val="00F363E0"/>
  </w:style>
  <w:style w:type="table" w:customStyle="1" w:styleId="130">
    <w:name w:val="Сетка таблицы13"/>
    <w:basedOn w:val="a1"/>
    <w:next w:val="afffff6"/>
    <w:rsid w:val="00F363E0"/>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 11"/>
    <w:basedOn w:val="a1"/>
    <w:next w:val="1a"/>
    <w:rsid w:val="00F363E0"/>
    <w:pPr>
      <w:jc w:val="left"/>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FR2">
    <w:name w:val="FR2"/>
    <w:rsid w:val="00F363E0"/>
    <w:pPr>
      <w:widowControl w:val="0"/>
      <w:suppressAutoHyphens/>
    </w:pPr>
    <w:rPr>
      <w:rFonts w:ascii="Times New Roman" w:eastAsia="Times New Roman" w:hAnsi="Times New Roman" w:cs="Times New Roman"/>
      <w:b/>
      <w:sz w:val="32"/>
      <w:szCs w:val="20"/>
      <w:lang w:eastAsia="ar-SA"/>
    </w:rPr>
  </w:style>
  <w:style w:type="numbering" w:customStyle="1" w:styleId="51">
    <w:name w:val="Нет списка5"/>
    <w:next w:val="a2"/>
    <w:semiHidden/>
    <w:unhideWhenUsed/>
    <w:rsid w:val="00F363E0"/>
  </w:style>
  <w:style w:type="table" w:customStyle="1" w:styleId="140">
    <w:name w:val="Сетка таблицы14"/>
    <w:basedOn w:val="a1"/>
    <w:next w:val="afffff6"/>
    <w:rsid w:val="00F363E0"/>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0">
    <w:name w:val="Знак"/>
    <w:basedOn w:val="a"/>
    <w:rsid w:val="00F363E0"/>
    <w:pPr>
      <w:spacing w:after="160" w:line="240" w:lineRule="exact"/>
    </w:pPr>
    <w:rPr>
      <w:rFonts w:ascii="Verdana" w:hAnsi="Verdana"/>
      <w:sz w:val="20"/>
      <w:szCs w:val="20"/>
    </w:rPr>
  </w:style>
  <w:style w:type="paragraph" w:customStyle="1" w:styleId="2d">
    <w:name w:val="Знак2"/>
    <w:basedOn w:val="a"/>
    <w:rsid w:val="00F363E0"/>
    <w:pPr>
      <w:tabs>
        <w:tab w:val="left" w:pos="708"/>
      </w:tabs>
      <w:spacing w:after="160" w:line="240" w:lineRule="exact"/>
    </w:pPr>
    <w:rPr>
      <w:rFonts w:ascii="Verdana" w:hAnsi="Verdana" w:cs="Verdana"/>
      <w:sz w:val="20"/>
      <w:szCs w:val="20"/>
      <w:lang w:val="en-US" w:eastAsia="en-US"/>
    </w:rPr>
  </w:style>
  <w:style w:type="character" w:customStyle="1" w:styleId="FontStyle28">
    <w:name w:val="Font Style28"/>
    <w:uiPriority w:val="99"/>
    <w:rsid w:val="00F363E0"/>
    <w:rPr>
      <w:rFonts w:ascii="Times New Roman" w:hAnsi="Times New Roman" w:cs="Times New Roman"/>
      <w:b/>
      <w:bCs/>
      <w:sz w:val="22"/>
      <w:szCs w:val="22"/>
    </w:rPr>
  </w:style>
  <w:style w:type="numbering" w:customStyle="1" w:styleId="61">
    <w:name w:val="Нет списка6"/>
    <w:next w:val="a2"/>
    <w:uiPriority w:val="99"/>
    <w:semiHidden/>
    <w:unhideWhenUsed/>
    <w:rsid w:val="00F363E0"/>
  </w:style>
  <w:style w:type="table" w:customStyle="1" w:styleId="150">
    <w:name w:val="Сетка таблицы15"/>
    <w:basedOn w:val="a1"/>
    <w:next w:val="afffff6"/>
    <w:uiPriority w:val="39"/>
    <w:rsid w:val="00F363E0"/>
    <w:pPr>
      <w:jc w:val="left"/>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363E0"/>
    <w:pPr>
      <w:widowControl w:val="0"/>
      <w:autoSpaceDE w:val="0"/>
      <w:autoSpaceDN w:val="0"/>
      <w:jc w:val="left"/>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1">
    <w:name w:val="Таблица простая 32"/>
    <w:basedOn w:val="a1"/>
    <w:next w:val="32"/>
    <w:uiPriority w:val="43"/>
    <w:rsid w:val="00F363E0"/>
    <w:pPr>
      <w:jc w:val="left"/>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fffff6"/>
    <w:uiPriority w:val="39"/>
    <w:rsid w:val="00F363E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1"/>
    <w:next w:val="afffff6"/>
    <w:uiPriority w:val="39"/>
    <w:rsid w:val="00F363E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2"/>
    <w:uiPriority w:val="99"/>
    <w:semiHidden/>
    <w:unhideWhenUsed/>
    <w:rsid w:val="00F363E0"/>
  </w:style>
  <w:style w:type="table" w:customStyle="1" w:styleId="170">
    <w:name w:val="Сетка таблицы17"/>
    <w:basedOn w:val="a1"/>
    <w:next w:val="afffff6"/>
    <w:uiPriority w:val="39"/>
    <w:rsid w:val="00F363E0"/>
    <w:pPr>
      <w:jc w:val="left"/>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F363E0"/>
    <w:pPr>
      <w:widowControl w:val="0"/>
      <w:autoSpaceDE w:val="0"/>
      <w:autoSpaceDN w:val="0"/>
      <w:jc w:val="left"/>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32"/>
    <w:uiPriority w:val="43"/>
    <w:rsid w:val="00F363E0"/>
    <w:pPr>
      <w:jc w:val="left"/>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80">
    <w:name w:val="Сетка таблицы18"/>
    <w:basedOn w:val="a1"/>
    <w:next w:val="afffff6"/>
    <w:uiPriority w:val="39"/>
    <w:rsid w:val="00F363E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fff6"/>
    <w:uiPriority w:val="39"/>
    <w:rsid w:val="00F363E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
    <w:next w:val="a2"/>
    <w:uiPriority w:val="99"/>
    <w:semiHidden/>
    <w:unhideWhenUsed/>
    <w:rsid w:val="00F363E0"/>
  </w:style>
  <w:style w:type="table" w:customStyle="1" w:styleId="190">
    <w:name w:val="Сетка таблицы19"/>
    <w:basedOn w:val="a1"/>
    <w:next w:val="afffff6"/>
    <w:uiPriority w:val="39"/>
    <w:rsid w:val="00F363E0"/>
    <w:pPr>
      <w:jc w:val="left"/>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F363E0"/>
    <w:pPr>
      <w:widowControl w:val="0"/>
      <w:autoSpaceDE w:val="0"/>
      <w:autoSpaceDN w:val="0"/>
      <w:jc w:val="left"/>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0">
    <w:name w:val="Таблица простая 34"/>
    <w:basedOn w:val="a1"/>
    <w:next w:val="32"/>
    <w:uiPriority w:val="43"/>
    <w:rsid w:val="00F363E0"/>
    <w:pPr>
      <w:jc w:val="left"/>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0">
    <w:name w:val="Сетка таблицы110"/>
    <w:basedOn w:val="a1"/>
    <w:next w:val="afffff6"/>
    <w:uiPriority w:val="39"/>
    <w:rsid w:val="00F363E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fffff6"/>
    <w:uiPriority w:val="39"/>
    <w:rsid w:val="00F363E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5pt">
    <w:name w:val="Основной текст (2) + 9;5 pt;Полужирный"/>
    <w:rsid w:val="00F363E0"/>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paragraph" w:customStyle="1" w:styleId="xl117">
    <w:name w:val="xl117"/>
    <w:basedOn w:val="a"/>
    <w:rsid w:val="00F363E0"/>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color w:val="000000"/>
    </w:rPr>
  </w:style>
  <w:style w:type="paragraph" w:customStyle="1" w:styleId="xl118">
    <w:name w:val="xl118"/>
    <w:basedOn w:val="a"/>
    <w:rsid w:val="00F363E0"/>
    <w:pPr>
      <w:pBdr>
        <w:top w:val="single" w:sz="8" w:space="0" w:color="000000"/>
        <w:left w:val="single" w:sz="8" w:space="0" w:color="auto"/>
        <w:right w:val="single" w:sz="8" w:space="0" w:color="auto"/>
      </w:pBdr>
      <w:spacing w:before="100" w:beforeAutospacing="1" w:after="100" w:afterAutospacing="1" w:line="240" w:lineRule="auto"/>
      <w:jc w:val="center"/>
      <w:textAlignment w:val="center"/>
    </w:pPr>
    <w:rPr>
      <w:color w:val="000000"/>
    </w:rPr>
  </w:style>
  <w:style w:type="paragraph" w:customStyle="1" w:styleId="xl119">
    <w:name w:val="xl119"/>
    <w:basedOn w:val="a"/>
    <w:rsid w:val="00F363E0"/>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20">
    <w:name w:val="xl120"/>
    <w:basedOn w:val="a"/>
    <w:rsid w:val="00F363E0"/>
    <w:pPr>
      <w:pBdr>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21">
    <w:name w:val="xl121"/>
    <w:basedOn w:val="a"/>
    <w:rsid w:val="00F363E0"/>
    <w:pPr>
      <w:pBdr>
        <w:top w:val="single" w:sz="8" w:space="0" w:color="auto"/>
        <w:left w:val="single" w:sz="8" w:space="0" w:color="auto"/>
        <w:right w:val="single" w:sz="8" w:space="0" w:color="auto"/>
      </w:pBdr>
      <w:spacing w:before="100" w:beforeAutospacing="1" w:after="100" w:afterAutospacing="1" w:line="240" w:lineRule="auto"/>
      <w:textAlignment w:val="center"/>
    </w:pPr>
    <w:rPr>
      <w:color w:val="000000"/>
    </w:rPr>
  </w:style>
  <w:style w:type="paragraph" w:customStyle="1" w:styleId="xl122">
    <w:name w:val="xl122"/>
    <w:basedOn w:val="a"/>
    <w:rsid w:val="00F363E0"/>
    <w:pPr>
      <w:pBdr>
        <w:left w:val="single" w:sz="8" w:space="0" w:color="auto"/>
        <w:right w:val="single" w:sz="8" w:space="0" w:color="auto"/>
      </w:pBdr>
      <w:spacing w:before="100" w:beforeAutospacing="1" w:after="100" w:afterAutospacing="1" w:line="240" w:lineRule="auto"/>
      <w:textAlignment w:val="center"/>
    </w:pPr>
    <w:rPr>
      <w:color w:val="000000"/>
    </w:rPr>
  </w:style>
  <w:style w:type="paragraph" w:customStyle="1" w:styleId="xl123">
    <w:name w:val="xl123"/>
    <w:basedOn w:val="a"/>
    <w:rsid w:val="00F363E0"/>
    <w:pPr>
      <w:pBdr>
        <w:left w:val="single" w:sz="8" w:space="0" w:color="auto"/>
        <w:bottom w:val="single" w:sz="8" w:space="0" w:color="auto"/>
        <w:right w:val="single" w:sz="8" w:space="0" w:color="auto"/>
      </w:pBdr>
      <w:spacing w:before="100" w:beforeAutospacing="1" w:after="100" w:afterAutospacing="1" w:line="240" w:lineRule="auto"/>
      <w:textAlignment w:val="center"/>
    </w:pPr>
    <w:rPr>
      <w:color w:val="000000"/>
    </w:rPr>
  </w:style>
  <w:style w:type="paragraph" w:customStyle="1" w:styleId="xl124">
    <w:name w:val="xl124"/>
    <w:basedOn w:val="a"/>
    <w:rsid w:val="00F363E0"/>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25">
    <w:name w:val="xl125"/>
    <w:basedOn w:val="a"/>
    <w:rsid w:val="00F363E0"/>
    <w:pPr>
      <w:pBdr>
        <w:left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26">
    <w:name w:val="xl126"/>
    <w:basedOn w:val="a"/>
    <w:rsid w:val="00F363E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27">
    <w:name w:val="xl127"/>
    <w:basedOn w:val="a"/>
    <w:rsid w:val="00F363E0"/>
    <w:pPr>
      <w:pBdr>
        <w:top w:val="single" w:sz="8" w:space="0" w:color="000000"/>
        <w:left w:val="single" w:sz="8" w:space="0" w:color="auto"/>
        <w:right w:val="single" w:sz="8" w:space="0" w:color="auto"/>
      </w:pBdr>
      <w:spacing w:before="100" w:beforeAutospacing="1" w:after="100" w:afterAutospacing="1" w:line="240" w:lineRule="auto"/>
      <w:textAlignment w:val="center"/>
    </w:pPr>
    <w:rPr>
      <w:color w:val="000000"/>
    </w:rPr>
  </w:style>
  <w:style w:type="paragraph" w:customStyle="1" w:styleId="xl128">
    <w:name w:val="xl128"/>
    <w:basedOn w:val="a"/>
    <w:rsid w:val="00F363E0"/>
    <w:pPr>
      <w:pBdr>
        <w:left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8"/>
      <w:szCs w:val="18"/>
    </w:rPr>
  </w:style>
  <w:style w:type="paragraph" w:customStyle="1" w:styleId="xl129">
    <w:name w:val="xl129"/>
    <w:basedOn w:val="a"/>
    <w:rsid w:val="00F363E0"/>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8"/>
      <w:szCs w:val="18"/>
    </w:rPr>
  </w:style>
  <w:style w:type="paragraph" w:customStyle="1" w:styleId="xl130">
    <w:name w:val="xl130"/>
    <w:basedOn w:val="a"/>
    <w:rsid w:val="00F363E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8"/>
      <w:szCs w:val="18"/>
    </w:rPr>
  </w:style>
  <w:style w:type="paragraph" w:customStyle="1" w:styleId="xl131">
    <w:name w:val="xl131"/>
    <w:basedOn w:val="a"/>
    <w:rsid w:val="00F363E0"/>
    <w:pPr>
      <w:pBdr>
        <w:top w:val="single" w:sz="8" w:space="0" w:color="000000"/>
        <w:left w:val="single" w:sz="8" w:space="0" w:color="auto"/>
        <w:right w:val="single" w:sz="8" w:space="0" w:color="auto"/>
      </w:pBdr>
      <w:spacing w:before="100" w:beforeAutospacing="1" w:after="100" w:afterAutospacing="1" w:line="240" w:lineRule="auto"/>
      <w:jc w:val="right"/>
      <w:textAlignment w:val="center"/>
    </w:pPr>
    <w:rPr>
      <w:color w:val="000000"/>
    </w:rPr>
  </w:style>
  <w:style w:type="paragraph" w:customStyle="1" w:styleId="xl132">
    <w:name w:val="xl132"/>
    <w:basedOn w:val="a"/>
    <w:rsid w:val="00F363E0"/>
    <w:pPr>
      <w:pBdr>
        <w:left w:val="single" w:sz="8" w:space="0" w:color="auto"/>
        <w:right w:val="single" w:sz="8" w:space="0" w:color="auto"/>
      </w:pBdr>
      <w:spacing w:before="100" w:beforeAutospacing="1" w:after="100" w:afterAutospacing="1" w:line="240" w:lineRule="auto"/>
      <w:jc w:val="right"/>
      <w:textAlignment w:val="center"/>
    </w:pPr>
    <w:rPr>
      <w:color w:val="000000"/>
    </w:rPr>
  </w:style>
  <w:style w:type="paragraph" w:customStyle="1" w:styleId="xl133">
    <w:name w:val="xl133"/>
    <w:basedOn w:val="a"/>
    <w:rsid w:val="00F363E0"/>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color w:val="000000"/>
    </w:rPr>
  </w:style>
  <w:style w:type="paragraph" w:customStyle="1" w:styleId="xl134">
    <w:name w:val="xl134"/>
    <w:basedOn w:val="a"/>
    <w:rsid w:val="00F363E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35">
    <w:name w:val="xl135"/>
    <w:basedOn w:val="a"/>
    <w:rsid w:val="00F363E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36">
    <w:name w:val="xl136"/>
    <w:basedOn w:val="a"/>
    <w:rsid w:val="00F363E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rPr>
  </w:style>
  <w:style w:type="paragraph" w:customStyle="1" w:styleId="xl137">
    <w:name w:val="xl137"/>
    <w:basedOn w:val="a"/>
    <w:rsid w:val="00F363E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rPr>
  </w:style>
  <w:style w:type="paragraph" w:customStyle="1" w:styleId="xl138">
    <w:name w:val="xl138"/>
    <w:basedOn w:val="a"/>
    <w:rsid w:val="00F363E0"/>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39">
    <w:name w:val="xl139"/>
    <w:basedOn w:val="a"/>
    <w:rsid w:val="00F363E0"/>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40">
    <w:name w:val="xl140"/>
    <w:basedOn w:val="a"/>
    <w:rsid w:val="00F363E0"/>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141">
    <w:name w:val="xl141"/>
    <w:basedOn w:val="a"/>
    <w:rsid w:val="00F363E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142">
    <w:name w:val="xl142"/>
    <w:basedOn w:val="a"/>
    <w:rsid w:val="00F363E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color w:val="000000"/>
    </w:rPr>
  </w:style>
  <w:style w:type="paragraph" w:customStyle="1" w:styleId="xl143">
    <w:name w:val="xl143"/>
    <w:basedOn w:val="a"/>
    <w:rsid w:val="00F363E0"/>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44">
    <w:name w:val="xl144"/>
    <w:basedOn w:val="a"/>
    <w:rsid w:val="00F363E0"/>
    <w:pPr>
      <w:pBdr>
        <w:left w:val="single" w:sz="8"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45">
    <w:name w:val="xl145"/>
    <w:basedOn w:val="a"/>
    <w:rsid w:val="00F363E0"/>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46">
    <w:name w:val="xl146"/>
    <w:basedOn w:val="a"/>
    <w:rsid w:val="00F363E0"/>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47">
    <w:name w:val="xl147"/>
    <w:basedOn w:val="a"/>
    <w:rsid w:val="00F363E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48">
    <w:name w:val="xl148"/>
    <w:basedOn w:val="a"/>
    <w:rsid w:val="00F363E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49">
    <w:name w:val="xl149"/>
    <w:basedOn w:val="a"/>
    <w:rsid w:val="00F363E0"/>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50">
    <w:name w:val="xl150"/>
    <w:basedOn w:val="a"/>
    <w:rsid w:val="00F363E0"/>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numbering" w:customStyle="1" w:styleId="91">
    <w:name w:val="Нет списка9"/>
    <w:next w:val="a2"/>
    <w:uiPriority w:val="99"/>
    <w:semiHidden/>
    <w:unhideWhenUsed/>
    <w:rsid w:val="00F363E0"/>
  </w:style>
  <w:style w:type="numbering" w:customStyle="1" w:styleId="101">
    <w:name w:val="Нет списка10"/>
    <w:next w:val="a2"/>
    <w:uiPriority w:val="99"/>
    <w:semiHidden/>
    <w:unhideWhenUsed/>
    <w:rsid w:val="00F363E0"/>
  </w:style>
  <w:style w:type="numbering" w:customStyle="1" w:styleId="122">
    <w:name w:val="Нет списка12"/>
    <w:next w:val="a2"/>
    <w:uiPriority w:val="99"/>
    <w:semiHidden/>
    <w:unhideWhenUsed/>
    <w:rsid w:val="00F363E0"/>
  </w:style>
  <w:style w:type="paragraph" w:customStyle="1" w:styleId="xl151">
    <w:name w:val="xl151"/>
    <w:basedOn w:val="a"/>
    <w:rsid w:val="00F363E0"/>
    <w:pP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2">
    <w:name w:val="xl152"/>
    <w:basedOn w:val="a"/>
    <w:rsid w:val="00F363E0"/>
    <w:pP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3">
    <w:name w:val="xl153"/>
    <w:basedOn w:val="a"/>
    <w:rsid w:val="00F363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54">
    <w:name w:val="xl154"/>
    <w:basedOn w:val="a"/>
    <w:rsid w:val="00F363E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5">
    <w:name w:val="xl155"/>
    <w:basedOn w:val="a"/>
    <w:rsid w:val="00F363E0"/>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6">
    <w:name w:val="xl156"/>
    <w:basedOn w:val="a"/>
    <w:rsid w:val="00F363E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7">
    <w:name w:val="xl157"/>
    <w:basedOn w:val="a"/>
    <w:rsid w:val="00F363E0"/>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58">
    <w:name w:val="xl158"/>
    <w:basedOn w:val="a"/>
    <w:rsid w:val="00F363E0"/>
    <w:pPr>
      <w:pBdr>
        <w:left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59">
    <w:name w:val="xl159"/>
    <w:basedOn w:val="a"/>
    <w:rsid w:val="00F363E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60">
    <w:name w:val="xl160"/>
    <w:basedOn w:val="a"/>
    <w:rsid w:val="00F363E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1">
    <w:name w:val="xl161"/>
    <w:basedOn w:val="a"/>
    <w:rsid w:val="00F363E0"/>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2">
    <w:name w:val="xl162"/>
    <w:basedOn w:val="a"/>
    <w:rsid w:val="00F363E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3">
    <w:name w:val="xl163"/>
    <w:basedOn w:val="a"/>
    <w:rsid w:val="00F363E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4">
    <w:name w:val="xl164"/>
    <w:basedOn w:val="a"/>
    <w:rsid w:val="00F363E0"/>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5">
    <w:name w:val="xl165"/>
    <w:basedOn w:val="a"/>
    <w:rsid w:val="00F363E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6">
    <w:name w:val="xl166"/>
    <w:basedOn w:val="a"/>
    <w:rsid w:val="00F363E0"/>
    <w:pPr>
      <w:pBdr>
        <w:top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7">
    <w:name w:val="xl167"/>
    <w:basedOn w:val="a"/>
    <w:rsid w:val="00F363E0"/>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8">
    <w:name w:val="xl168"/>
    <w:basedOn w:val="a"/>
    <w:rsid w:val="00F363E0"/>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9">
    <w:name w:val="xl169"/>
    <w:basedOn w:val="a"/>
    <w:rsid w:val="00F363E0"/>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numbering" w:customStyle="1" w:styleId="131">
    <w:name w:val="Нет списка13"/>
    <w:next w:val="a2"/>
    <w:uiPriority w:val="99"/>
    <w:semiHidden/>
    <w:unhideWhenUsed/>
    <w:rsid w:val="00F363E0"/>
  </w:style>
  <w:style w:type="table" w:customStyle="1" w:styleId="200">
    <w:name w:val="Сетка таблицы20"/>
    <w:basedOn w:val="a1"/>
    <w:next w:val="afffff6"/>
    <w:uiPriority w:val="39"/>
    <w:rsid w:val="00F363E0"/>
    <w:pPr>
      <w:jc w:val="left"/>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F363E0"/>
    <w:pPr>
      <w:widowControl w:val="0"/>
      <w:autoSpaceDE w:val="0"/>
      <w:autoSpaceDN w:val="0"/>
      <w:jc w:val="left"/>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
    <w:name w:val="Таблица простая 35"/>
    <w:basedOn w:val="a1"/>
    <w:next w:val="32"/>
    <w:uiPriority w:val="43"/>
    <w:rsid w:val="00F363E0"/>
    <w:pPr>
      <w:jc w:val="left"/>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1">
    <w:name w:val="Сетка таблицы111"/>
    <w:basedOn w:val="a1"/>
    <w:next w:val="afffff6"/>
    <w:uiPriority w:val="59"/>
    <w:rsid w:val="00F363E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fff6"/>
    <w:uiPriority w:val="39"/>
    <w:rsid w:val="00F363E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fffff6"/>
    <w:uiPriority w:val="59"/>
    <w:rsid w:val="00F363E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2"/>
    <w:semiHidden/>
    <w:rsid w:val="00F363E0"/>
  </w:style>
  <w:style w:type="paragraph" w:styleId="1f0">
    <w:name w:val="index 1"/>
    <w:basedOn w:val="a"/>
    <w:next w:val="a"/>
    <w:autoRedefine/>
    <w:rsid w:val="00F363E0"/>
    <w:pPr>
      <w:spacing w:after="0" w:line="240" w:lineRule="auto"/>
      <w:ind w:left="240" w:hanging="240"/>
    </w:pPr>
    <w:rPr>
      <w:rFonts w:ascii="Times New Roman" w:hAnsi="Times New Roman"/>
      <w:sz w:val="24"/>
      <w:szCs w:val="24"/>
    </w:rPr>
  </w:style>
  <w:style w:type="paragraph" w:styleId="afffffff1">
    <w:name w:val="index heading"/>
    <w:basedOn w:val="a"/>
    <w:rsid w:val="00F363E0"/>
    <w:pPr>
      <w:suppressLineNumbers/>
      <w:suppressAutoHyphens/>
      <w:spacing w:after="0" w:line="240" w:lineRule="auto"/>
    </w:pPr>
    <w:rPr>
      <w:rFonts w:ascii="Arial" w:hAnsi="Arial" w:cs="Tahoma"/>
      <w:sz w:val="24"/>
      <w:szCs w:val="24"/>
    </w:rPr>
  </w:style>
  <w:style w:type="table" w:customStyle="1" w:styleId="311">
    <w:name w:val="Сетка таблицы31"/>
    <w:basedOn w:val="a1"/>
    <w:next w:val="afffff6"/>
    <w:rsid w:val="00F363E0"/>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y1">
    <w:name w:val="gray1"/>
    <w:rsid w:val="00F363E0"/>
    <w:rPr>
      <w:color w:val="6C737F"/>
    </w:rPr>
  </w:style>
  <w:style w:type="paragraph" w:customStyle="1" w:styleId="2e">
    <w:name w:val="Знак2 Знак Знак Знак Знак Знак Знак Знак"/>
    <w:basedOn w:val="a"/>
    <w:rsid w:val="00F363E0"/>
    <w:pPr>
      <w:tabs>
        <w:tab w:val="left" w:pos="708"/>
      </w:tabs>
      <w:spacing w:after="160" w:line="240" w:lineRule="exact"/>
    </w:pPr>
    <w:rPr>
      <w:rFonts w:ascii="Verdana" w:hAnsi="Verdana" w:cs="Verdana"/>
      <w:sz w:val="20"/>
      <w:szCs w:val="20"/>
      <w:lang w:val="en-US" w:eastAsia="en-US"/>
    </w:rPr>
  </w:style>
  <w:style w:type="numbering" w:customStyle="1" w:styleId="151">
    <w:name w:val="Нет списка15"/>
    <w:next w:val="a2"/>
    <w:uiPriority w:val="99"/>
    <w:semiHidden/>
    <w:unhideWhenUsed/>
    <w:rsid w:val="00F363E0"/>
  </w:style>
  <w:style w:type="table" w:customStyle="1" w:styleId="260">
    <w:name w:val="Сетка таблицы26"/>
    <w:basedOn w:val="a1"/>
    <w:next w:val="afffff6"/>
    <w:uiPriority w:val="39"/>
    <w:rsid w:val="00F363E0"/>
    <w:pPr>
      <w:jc w:val="left"/>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F363E0"/>
    <w:pPr>
      <w:widowControl w:val="0"/>
      <w:autoSpaceDE w:val="0"/>
      <w:autoSpaceDN w:val="0"/>
      <w:jc w:val="left"/>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
    <w:name w:val="Таблица простая 36"/>
    <w:basedOn w:val="a1"/>
    <w:next w:val="32"/>
    <w:uiPriority w:val="43"/>
    <w:rsid w:val="00F363E0"/>
    <w:pPr>
      <w:jc w:val="left"/>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1"/>
    <w:next w:val="afffff6"/>
    <w:uiPriority w:val="59"/>
    <w:rsid w:val="00F363E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fffff6"/>
    <w:uiPriority w:val="39"/>
    <w:rsid w:val="00F363E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fffff6"/>
    <w:uiPriority w:val="59"/>
    <w:rsid w:val="00F363E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F363E0"/>
  </w:style>
  <w:style w:type="table" w:customStyle="1" w:styleId="280">
    <w:name w:val="Сетка таблицы28"/>
    <w:basedOn w:val="a1"/>
    <w:next w:val="afffff6"/>
    <w:uiPriority w:val="39"/>
    <w:rsid w:val="00F363E0"/>
    <w:pPr>
      <w:jc w:val="left"/>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F363E0"/>
    <w:pPr>
      <w:widowControl w:val="0"/>
      <w:autoSpaceDE w:val="0"/>
      <w:autoSpaceDN w:val="0"/>
      <w:jc w:val="left"/>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7">
    <w:name w:val="Таблица простая 37"/>
    <w:basedOn w:val="a1"/>
    <w:next w:val="32"/>
    <w:uiPriority w:val="43"/>
    <w:rsid w:val="00F363E0"/>
    <w:pPr>
      <w:jc w:val="left"/>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
    <w:name w:val="Сетка таблицы115"/>
    <w:basedOn w:val="a1"/>
    <w:next w:val="afffff6"/>
    <w:uiPriority w:val="59"/>
    <w:rsid w:val="00F363E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1"/>
    <w:next w:val="afffff6"/>
    <w:uiPriority w:val="39"/>
    <w:rsid w:val="00F363E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116"/>
    <w:basedOn w:val="a1"/>
    <w:next w:val="afffff6"/>
    <w:uiPriority w:val="59"/>
    <w:rsid w:val="00F363E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2"/>
    <w:semiHidden/>
    <w:rsid w:val="00F363E0"/>
  </w:style>
  <w:style w:type="table" w:customStyle="1" w:styleId="322">
    <w:name w:val="Сетка таблицы32"/>
    <w:basedOn w:val="a1"/>
    <w:next w:val="afffff6"/>
    <w:rsid w:val="00F363E0"/>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Таблица простая 38"/>
    <w:basedOn w:val="a1"/>
    <w:next w:val="32"/>
    <w:uiPriority w:val="43"/>
    <w:rsid w:val="00F363E0"/>
    <w:pPr>
      <w:jc w:val="left"/>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3">
    <w:name w:val="Title"/>
    <w:basedOn w:val="a"/>
    <w:next w:val="a"/>
    <w:link w:val="affffff2"/>
    <w:uiPriority w:val="10"/>
    <w:qFormat/>
    <w:rsid w:val="00F363E0"/>
    <w:pPr>
      <w:spacing w:after="0" w:line="240" w:lineRule="auto"/>
      <w:contextualSpacing/>
    </w:pPr>
    <w:rPr>
      <w:rFonts w:ascii="Times New Roman" w:eastAsiaTheme="minorHAnsi" w:hAnsi="Times New Roman" w:cstheme="minorBidi"/>
      <w:kern w:val="28"/>
      <w:sz w:val="24"/>
      <w:szCs w:val="24"/>
      <w:lang w:eastAsia="en-US"/>
    </w:rPr>
  </w:style>
  <w:style w:type="character" w:customStyle="1" w:styleId="1f1">
    <w:name w:val="Название Знак1"/>
    <w:basedOn w:val="a0"/>
    <w:uiPriority w:val="10"/>
    <w:rsid w:val="00F363E0"/>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5.xml"/><Relationship Id="rId17" Type="http://schemas.openxmlformats.org/officeDocument/2006/relationships/footer" Target="footer10.xml"/><Relationship Id="rId2" Type="http://schemas.openxmlformats.org/officeDocument/2006/relationships/styles" Target="styles.xml"/><Relationship Id="rId16" Type="http://schemas.openxmlformats.org/officeDocument/2006/relationships/footer" Target="footer9.xml"/><Relationship Id="rId20" Type="http://schemas.openxmlformats.org/officeDocument/2006/relationships/footer" Target="foot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oter" Target="footer8.xml"/><Relationship Id="rId10" Type="http://schemas.openxmlformats.org/officeDocument/2006/relationships/footer" Target="footer3.xml"/><Relationship Id="rId19" Type="http://schemas.openxmlformats.org/officeDocument/2006/relationships/footer" Target="footer1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178</Pages>
  <Words>24193</Words>
  <Characters>137903</Characters>
  <Application>Microsoft Office Word</Application>
  <DocSecurity>0</DocSecurity>
  <Lines>1149</Lines>
  <Paragraphs>323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 Кабинет</dc:creator>
  <cp:keywords/>
  <dc:description/>
  <cp:lastModifiedBy>Илья Галушко</cp:lastModifiedBy>
  <cp:revision>3</cp:revision>
  <dcterms:created xsi:type="dcterms:W3CDTF">2022-06-16T05:51:00Z</dcterms:created>
  <dcterms:modified xsi:type="dcterms:W3CDTF">2022-07-28T11:00:00Z</dcterms:modified>
</cp:coreProperties>
</file>