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2CAEC" w14:textId="2A413B58" w:rsidR="00592FAA" w:rsidRPr="00592FAA" w:rsidRDefault="00592FAA" w:rsidP="00592FAA">
      <w:pPr>
        <w:spacing w:after="200" w:line="276" w:lineRule="auto"/>
        <w:jc w:val="right"/>
        <w:rPr>
          <w:rFonts w:ascii="Times New Roman" w:eastAsia="Times New Roman" w:hAnsi="Times New Roman" w:cs="Times New Roman"/>
          <w:b/>
          <w:i/>
          <w:lang w:eastAsia="ru-RU"/>
        </w:rPr>
      </w:pPr>
      <w:r w:rsidRPr="00592FAA">
        <w:rPr>
          <w:rFonts w:ascii="Times New Roman" w:eastAsia="Times New Roman" w:hAnsi="Times New Roman" w:cs="Times New Roman"/>
          <w:sz w:val="24"/>
          <w:szCs w:val="24"/>
          <w:lang w:eastAsia="ru-RU"/>
        </w:rPr>
        <w:t xml:space="preserve">Приложение </w:t>
      </w:r>
      <w:r w:rsidR="00C42238">
        <w:rPr>
          <w:rFonts w:ascii="Times New Roman" w:eastAsia="Times New Roman" w:hAnsi="Times New Roman" w:cs="Times New Roman"/>
          <w:sz w:val="24"/>
          <w:szCs w:val="24"/>
          <w:lang w:eastAsia="ru-RU"/>
        </w:rPr>
        <w:t>2</w:t>
      </w:r>
      <w:r w:rsidRPr="00592FAA">
        <w:rPr>
          <w:rFonts w:ascii="Times New Roman" w:eastAsia="Times New Roman" w:hAnsi="Times New Roman" w:cs="Times New Roman"/>
          <w:sz w:val="24"/>
          <w:szCs w:val="24"/>
          <w:lang w:eastAsia="ru-RU"/>
        </w:rPr>
        <w:t>.1</w:t>
      </w:r>
    </w:p>
    <w:p w14:paraId="6C6F70CF" w14:textId="77777777" w:rsidR="00592FAA" w:rsidRPr="00592FAA" w:rsidRDefault="00592FAA" w:rsidP="00592FAA">
      <w:pPr>
        <w:spacing w:after="0" w:line="276" w:lineRule="auto"/>
        <w:jc w:val="right"/>
        <w:rPr>
          <w:rFonts w:ascii="Times New Roman" w:eastAsia="Times New Roman" w:hAnsi="Times New Roman" w:cs="Times New Roman"/>
          <w:sz w:val="24"/>
          <w:szCs w:val="24"/>
          <w:lang w:eastAsia="ru-RU"/>
        </w:rPr>
      </w:pPr>
      <w:r w:rsidRPr="00592FAA">
        <w:rPr>
          <w:rFonts w:ascii="Times New Roman" w:eastAsia="Times New Roman" w:hAnsi="Times New Roman" w:cs="Times New Roman"/>
          <w:lang w:eastAsia="ru-RU"/>
        </w:rPr>
        <w:t>к ПООП по</w:t>
      </w:r>
      <w:r w:rsidRPr="00592FAA">
        <w:rPr>
          <w:rFonts w:ascii="Times New Roman" w:eastAsia="Times New Roman" w:hAnsi="Times New Roman" w:cs="Times New Roman"/>
          <w:sz w:val="24"/>
          <w:szCs w:val="24"/>
          <w:lang w:eastAsia="ru-RU"/>
        </w:rPr>
        <w:t xml:space="preserve"> профессии </w:t>
      </w:r>
    </w:p>
    <w:p w14:paraId="0A47B46E" w14:textId="77777777" w:rsidR="00592FAA" w:rsidRPr="00592FAA" w:rsidRDefault="00592FAA" w:rsidP="00592FAA">
      <w:pPr>
        <w:spacing w:after="0" w:line="360" w:lineRule="auto"/>
        <w:jc w:val="right"/>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15.01.32 Оператор станков с программным управлением </w:t>
      </w:r>
    </w:p>
    <w:p w14:paraId="7BE1A3EB" w14:textId="77777777" w:rsidR="00592FAA" w:rsidRPr="00592FAA" w:rsidRDefault="00592FAA" w:rsidP="00592FAA">
      <w:pPr>
        <w:spacing w:after="0" w:line="360" w:lineRule="auto"/>
        <w:rPr>
          <w:rFonts w:ascii="Times New Roman" w:eastAsia="Times New Roman" w:hAnsi="Times New Roman" w:cs="Times New Roman"/>
          <w:sz w:val="24"/>
          <w:szCs w:val="24"/>
          <w:lang w:eastAsia="ru-RU"/>
        </w:rPr>
      </w:pPr>
    </w:p>
    <w:p w14:paraId="1A5A64E9" w14:textId="77777777" w:rsidR="00592FAA" w:rsidRPr="00592FAA" w:rsidRDefault="00592FAA" w:rsidP="00592FAA">
      <w:pPr>
        <w:spacing w:before="3720" w:after="0" w:line="360" w:lineRule="auto"/>
        <w:jc w:val="center"/>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t>ПРИМЕРНАЯ РАБОЧАЯ ПРОГРАММА ПРОФЕССИОНАЛЬНОГО МОДУЛЯ</w:t>
      </w:r>
    </w:p>
    <w:p w14:paraId="18DDFFE9" w14:textId="77777777" w:rsidR="00592FAA" w:rsidRPr="00592FAA" w:rsidRDefault="00592FAA" w:rsidP="00592FAA">
      <w:pPr>
        <w:spacing w:before="240" w:after="0" w:line="360"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ПМ.01. Изготовление деталей на металлорежущих станках различного вида </w:t>
      </w:r>
      <w:r w:rsidRPr="00592FAA">
        <w:rPr>
          <w:rFonts w:ascii="Times New Roman" w:eastAsia="Times New Roman" w:hAnsi="Times New Roman" w:cs="Times New Roman"/>
          <w:b/>
          <w:sz w:val="24"/>
          <w:szCs w:val="24"/>
          <w:lang w:eastAsia="ru-RU"/>
        </w:rPr>
        <w:br/>
        <w:t>и типа по стадиям технологического типа</w:t>
      </w:r>
    </w:p>
    <w:p w14:paraId="17AF4924" w14:textId="77777777" w:rsidR="00592FAA" w:rsidRPr="00592FAA" w:rsidRDefault="00592FAA" w:rsidP="00592FAA">
      <w:pPr>
        <w:spacing w:after="200" w:line="276" w:lineRule="auto"/>
        <w:jc w:val="right"/>
        <w:rPr>
          <w:rFonts w:ascii="Times New Roman" w:eastAsia="Times New Roman" w:hAnsi="Times New Roman" w:cs="Times New Roman"/>
          <w:i/>
          <w:lang w:eastAsia="ru-RU"/>
        </w:rPr>
      </w:pPr>
    </w:p>
    <w:p w14:paraId="3A95A619" w14:textId="77777777" w:rsidR="00592FAA" w:rsidRPr="00592FAA" w:rsidRDefault="00592FAA" w:rsidP="00592FAA">
      <w:pPr>
        <w:spacing w:after="0" w:line="276" w:lineRule="auto"/>
        <w:ind w:firstLine="142"/>
        <w:rPr>
          <w:rFonts w:ascii="Times New Roman" w:eastAsia="Times New Roman" w:hAnsi="Times New Roman" w:cs="Times New Roman"/>
          <w:sz w:val="24"/>
          <w:szCs w:val="24"/>
          <w:lang w:eastAsia="ru-RU"/>
        </w:rPr>
      </w:pPr>
    </w:p>
    <w:p w14:paraId="1A11D384" w14:textId="77777777" w:rsidR="00592FAA" w:rsidRPr="00592FAA" w:rsidRDefault="00592FAA" w:rsidP="00592FAA">
      <w:pPr>
        <w:spacing w:after="2760" w:line="360" w:lineRule="auto"/>
        <w:jc w:val="center"/>
        <w:rPr>
          <w:rFonts w:ascii="Times New Roman" w:eastAsia="Times New Roman" w:hAnsi="Times New Roman" w:cs="Times New Roman"/>
          <w:color w:val="000000"/>
          <w:sz w:val="24"/>
          <w:szCs w:val="24"/>
        </w:rPr>
      </w:pPr>
    </w:p>
    <w:p w14:paraId="38EC3EE7" w14:textId="77777777" w:rsidR="00592FAA" w:rsidRPr="00592FAA" w:rsidRDefault="00592FAA" w:rsidP="00592FAA">
      <w:pPr>
        <w:spacing w:before="4200" w:after="0" w:line="360" w:lineRule="auto"/>
        <w:jc w:val="center"/>
        <w:rPr>
          <w:rFonts w:ascii="Times New Roman" w:eastAsia="Times New Roman" w:hAnsi="Times New Roman" w:cs="Times New Roman"/>
          <w:color w:val="000000"/>
          <w:sz w:val="24"/>
          <w:szCs w:val="24"/>
        </w:rPr>
      </w:pPr>
      <w:r w:rsidRPr="00592FAA">
        <w:rPr>
          <w:rFonts w:ascii="Times New Roman" w:eastAsia="Times New Roman" w:hAnsi="Times New Roman" w:cs="Times New Roman"/>
          <w:color w:val="000000"/>
          <w:sz w:val="24"/>
          <w:szCs w:val="24"/>
        </w:rPr>
        <w:t>2021</w:t>
      </w:r>
    </w:p>
    <w:p w14:paraId="5A35F67D" w14:textId="77777777" w:rsidR="00592FAA" w:rsidRPr="00592FAA" w:rsidRDefault="00592FAA" w:rsidP="00592FAA">
      <w:pPr>
        <w:spacing w:before="4200" w:after="0" w:line="360" w:lineRule="auto"/>
        <w:jc w:val="center"/>
        <w:rPr>
          <w:rFonts w:ascii="Times New Roman" w:eastAsia="Times New Roman" w:hAnsi="Times New Roman" w:cs="Times New Roman"/>
          <w:color w:val="000000"/>
          <w:sz w:val="24"/>
          <w:szCs w:val="24"/>
        </w:rPr>
      </w:pPr>
      <w:r w:rsidRPr="00592FAA">
        <w:rPr>
          <w:rFonts w:ascii="Times New Roman" w:eastAsia="Times New Roman" w:hAnsi="Times New Roman" w:cs="Times New Roman"/>
          <w:color w:val="000000"/>
          <w:sz w:val="24"/>
          <w:szCs w:val="24"/>
        </w:rPr>
        <w:br w:type="page"/>
      </w:r>
    </w:p>
    <w:p w14:paraId="633DF9B1" w14:textId="77777777" w:rsidR="00592FAA" w:rsidRPr="00592FAA" w:rsidRDefault="00592FAA" w:rsidP="00592FAA">
      <w:pPr>
        <w:spacing w:after="0" w:line="276" w:lineRule="auto"/>
        <w:jc w:val="center"/>
        <w:rPr>
          <w:rFonts w:ascii="Times New Roman" w:eastAsia="Times New Roman" w:hAnsi="Times New Roman" w:cs="Times New Roman"/>
          <w:color w:val="000000"/>
          <w:sz w:val="24"/>
          <w:szCs w:val="24"/>
        </w:rPr>
      </w:pPr>
      <w:r w:rsidRPr="00592FAA">
        <w:rPr>
          <w:rFonts w:ascii="Times New Roman" w:eastAsia="Times New Roman" w:hAnsi="Times New Roman" w:cs="Times New Roman"/>
          <w:color w:val="000000"/>
          <w:sz w:val="24"/>
          <w:szCs w:val="24"/>
        </w:rPr>
        <w:lastRenderedPageBreak/>
        <w:t>СОДЕРЖАНИЕ</w:t>
      </w:r>
    </w:p>
    <w:p w14:paraId="5BA0E4CC" w14:textId="77777777" w:rsidR="00592FAA" w:rsidRPr="00592FAA" w:rsidRDefault="00592FAA" w:rsidP="00592FAA">
      <w:pPr>
        <w:spacing w:after="0" w:line="276" w:lineRule="auto"/>
        <w:jc w:val="center"/>
        <w:rPr>
          <w:rFonts w:ascii="Times New Roman" w:eastAsia="Times New Roman" w:hAnsi="Times New Roman" w:cs="Times New Roman"/>
          <w:color w:val="000000"/>
          <w:sz w:val="24"/>
          <w:szCs w:val="24"/>
        </w:rPr>
      </w:pPr>
    </w:p>
    <w:p w14:paraId="46765CB9" w14:textId="77777777" w:rsidR="00592FAA" w:rsidRPr="00592FAA" w:rsidRDefault="00592FAA" w:rsidP="00592FAA">
      <w:pPr>
        <w:spacing w:after="0" w:line="276" w:lineRule="auto"/>
        <w:rPr>
          <w:rFonts w:ascii="Times New Roman" w:eastAsia="Times New Roman" w:hAnsi="Times New Roman" w:cs="Times New Roman"/>
          <w:color w:val="000000"/>
          <w:sz w:val="24"/>
          <w:szCs w:val="24"/>
        </w:rPr>
      </w:pPr>
    </w:p>
    <w:tbl>
      <w:tblPr>
        <w:tblStyle w:val="afffff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5"/>
      </w:tblGrid>
      <w:tr w:rsidR="00592FAA" w:rsidRPr="00592FAA" w14:paraId="54CEFFAE" w14:textId="77777777" w:rsidTr="005618AA">
        <w:tc>
          <w:tcPr>
            <w:tcW w:w="10065" w:type="dxa"/>
          </w:tcPr>
          <w:p w14:paraId="45CFED4A" w14:textId="77777777" w:rsidR="00592FAA" w:rsidRPr="00592FAA" w:rsidRDefault="00592FAA" w:rsidP="00592FAA">
            <w:pPr>
              <w:rPr>
                <w:rFonts w:ascii="Times New Roman" w:hAnsi="Times New Roman"/>
                <w:color w:val="000000"/>
                <w:sz w:val="24"/>
                <w:szCs w:val="24"/>
              </w:rPr>
            </w:pPr>
          </w:p>
        </w:tc>
      </w:tr>
      <w:tr w:rsidR="00592FAA" w:rsidRPr="00592FAA" w14:paraId="3359F90B" w14:textId="77777777" w:rsidTr="005618AA">
        <w:tc>
          <w:tcPr>
            <w:tcW w:w="10065" w:type="dxa"/>
          </w:tcPr>
          <w:p w14:paraId="2433A136" w14:textId="77777777" w:rsidR="00592FAA" w:rsidRPr="00592FAA" w:rsidRDefault="00592FAA" w:rsidP="00592FAA">
            <w:pPr>
              <w:rPr>
                <w:rFonts w:ascii="Times New Roman" w:hAnsi="Times New Roman"/>
                <w:color w:val="000000"/>
                <w:sz w:val="24"/>
                <w:szCs w:val="24"/>
              </w:rPr>
            </w:pPr>
            <w:r w:rsidRPr="00592FAA">
              <w:rPr>
                <w:rFonts w:ascii="Times New Roman" w:hAnsi="Times New Roman"/>
                <w:color w:val="000000"/>
                <w:sz w:val="24"/>
                <w:szCs w:val="24"/>
              </w:rPr>
              <w:t xml:space="preserve">1. ОБЩАЯ ХАРАКТЕРИСТИКА ПРИМЕРНОЙ РАБОЧЕЙ ПРОГРАММЫ ПРОФЕССИОНАЛЬНОГО МОДУЛЯ </w:t>
            </w:r>
            <w:r w:rsidRPr="00592FAA">
              <w:rPr>
                <w:rFonts w:ascii="Times New Roman" w:hAnsi="Times New Roman"/>
                <w:bCs/>
                <w:sz w:val="24"/>
                <w:szCs w:val="24"/>
              </w:rPr>
              <w:t>ПМ.01.</w:t>
            </w:r>
          </w:p>
          <w:p w14:paraId="6BBC56C7" w14:textId="77777777" w:rsidR="00592FAA" w:rsidRPr="00592FAA" w:rsidRDefault="00592FAA" w:rsidP="00592FAA">
            <w:pPr>
              <w:rPr>
                <w:rFonts w:ascii="Times New Roman" w:hAnsi="Times New Roman"/>
                <w:color w:val="000000"/>
                <w:sz w:val="24"/>
                <w:szCs w:val="24"/>
              </w:rPr>
            </w:pPr>
          </w:p>
        </w:tc>
      </w:tr>
      <w:tr w:rsidR="00592FAA" w:rsidRPr="00592FAA" w14:paraId="14BE8A66" w14:textId="77777777" w:rsidTr="005618AA">
        <w:tc>
          <w:tcPr>
            <w:tcW w:w="10065" w:type="dxa"/>
          </w:tcPr>
          <w:p w14:paraId="1DB3F271" w14:textId="77777777" w:rsidR="00592FAA" w:rsidRPr="00592FAA" w:rsidRDefault="00592FAA" w:rsidP="00592FAA">
            <w:pPr>
              <w:rPr>
                <w:rFonts w:ascii="Times New Roman" w:hAnsi="Times New Roman"/>
                <w:color w:val="000000"/>
                <w:sz w:val="24"/>
                <w:szCs w:val="24"/>
              </w:rPr>
            </w:pPr>
            <w:r w:rsidRPr="00592FAA">
              <w:rPr>
                <w:rFonts w:ascii="Times New Roman" w:hAnsi="Times New Roman"/>
                <w:color w:val="000000"/>
                <w:sz w:val="24"/>
                <w:szCs w:val="24"/>
              </w:rPr>
              <w:t xml:space="preserve">2. СТРУКТУРА И СОДЕРЖАНИЕ ПРОФЕССИОНАЛЬНОГО МОДУЛЯ </w:t>
            </w:r>
          </w:p>
          <w:p w14:paraId="1B688B8E" w14:textId="77777777" w:rsidR="00592FAA" w:rsidRPr="00592FAA" w:rsidRDefault="00592FAA" w:rsidP="00592FAA">
            <w:pPr>
              <w:rPr>
                <w:rFonts w:ascii="Times New Roman" w:hAnsi="Times New Roman"/>
                <w:color w:val="000000"/>
                <w:sz w:val="24"/>
                <w:szCs w:val="24"/>
              </w:rPr>
            </w:pPr>
            <w:r w:rsidRPr="00592FAA">
              <w:rPr>
                <w:rFonts w:ascii="Times New Roman" w:hAnsi="Times New Roman"/>
                <w:color w:val="000000"/>
                <w:sz w:val="24"/>
                <w:szCs w:val="24"/>
              </w:rPr>
              <w:tab/>
            </w:r>
          </w:p>
        </w:tc>
      </w:tr>
      <w:tr w:rsidR="00592FAA" w:rsidRPr="00592FAA" w14:paraId="376E6A31" w14:textId="77777777" w:rsidTr="005618AA">
        <w:tc>
          <w:tcPr>
            <w:tcW w:w="10065" w:type="dxa"/>
          </w:tcPr>
          <w:p w14:paraId="6CD02D4A" w14:textId="77777777" w:rsidR="00592FAA" w:rsidRPr="00592FAA" w:rsidRDefault="00592FAA" w:rsidP="00592FAA">
            <w:pPr>
              <w:rPr>
                <w:rFonts w:ascii="Times New Roman" w:hAnsi="Times New Roman"/>
                <w:color w:val="000000"/>
                <w:sz w:val="24"/>
                <w:szCs w:val="24"/>
              </w:rPr>
            </w:pPr>
            <w:r w:rsidRPr="00592FAA">
              <w:rPr>
                <w:rFonts w:ascii="Times New Roman" w:hAnsi="Times New Roman"/>
                <w:color w:val="000000"/>
                <w:sz w:val="24"/>
                <w:szCs w:val="24"/>
              </w:rPr>
              <w:t xml:space="preserve">3. УСЛОВИЯ РЕАЛИЗАЦИИ ПРОГРАММЫ ПРОФЕССИОНАЛЬНОГО  МОДУЛЯ </w:t>
            </w:r>
          </w:p>
          <w:p w14:paraId="09665F9B" w14:textId="77777777" w:rsidR="00592FAA" w:rsidRPr="00592FAA" w:rsidRDefault="00592FAA" w:rsidP="00592FAA">
            <w:pPr>
              <w:rPr>
                <w:rFonts w:ascii="Times New Roman" w:hAnsi="Times New Roman"/>
                <w:color w:val="000000"/>
                <w:sz w:val="24"/>
                <w:szCs w:val="24"/>
              </w:rPr>
            </w:pPr>
          </w:p>
        </w:tc>
      </w:tr>
      <w:tr w:rsidR="00592FAA" w:rsidRPr="00592FAA" w14:paraId="0F921951" w14:textId="77777777" w:rsidTr="005618AA">
        <w:tc>
          <w:tcPr>
            <w:tcW w:w="10065" w:type="dxa"/>
          </w:tcPr>
          <w:p w14:paraId="21ECAC13" w14:textId="77777777" w:rsidR="00592FAA" w:rsidRPr="00592FAA" w:rsidRDefault="00592FAA" w:rsidP="00592FAA">
            <w:pPr>
              <w:rPr>
                <w:rFonts w:ascii="Times New Roman" w:hAnsi="Times New Roman"/>
                <w:color w:val="000000"/>
                <w:sz w:val="24"/>
                <w:szCs w:val="24"/>
              </w:rPr>
            </w:pPr>
            <w:r w:rsidRPr="00592FAA">
              <w:rPr>
                <w:rFonts w:ascii="Times New Roman" w:hAnsi="Times New Roman"/>
                <w:color w:val="000000"/>
                <w:sz w:val="24"/>
                <w:szCs w:val="24"/>
              </w:rPr>
              <w:t>4. КОНТРОЛЬ И ОЦЕНКА РЕЗУЛЬТАТОВ ОСВОЕНИЯ ПРОФЕССИОНАЛЬНОГО МОДУЛЯ</w:t>
            </w:r>
          </w:p>
        </w:tc>
      </w:tr>
    </w:tbl>
    <w:p w14:paraId="72E1E5AE" w14:textId="77777777" w:rsidR="00592FAA" w:rsidRPr="00592FAA" w:rsidRDefault="00592FAA" w:rsidP="00592FAA">
      <w:pPr>
        <w:spacing w:after="0" w:line="276" w:lineRule="auto"/>
        <w:rPr>
          <w:rFonts w:ascii="Times New Roman" w:eastAsia="Times New Roman" w:hAnsi="Times New Roman" w:cs="Times New Roman"/>
          <w:color w:val="000000"/>
          <w:sz w:val="24"/>
          <w:szCs w:val="24"/>
        </w:rPr>
      </w:pPr>
      <w:r w:rsidRPr="00592FAA">
        <w:rPr>
          <w:rFonts w:ascii="Times New Roman" w:eastAsia="Times New Roman" w:hAnsi="Times New Roman" w:cs="Times New Roman"/>
          <w:color w:val="000000"/>
          <w:sz w:val="24"/>
          <w:szCs w:val="24"/>
        </w:rPr>
        <w:tab/>
      </w:r>
    </w:p>
    <w:p w14:paraId="5F353953" w14:textId="77777777" w:rsidR="00592FAA" w:rsidRPr="00592FAA" w:rsidRDefault="00592FAA" w:rsidP="00592FAA">
      <w:pPr>
        <w:spacing w:after="0" w:line="276" w:lineRule="auto"/>
        <w:jc w:val="center"/>
        <w:rPr>
          <w:rFonts w:ascii="Times New Roman" w:eastAsia="Times New Roman" w:hAnsi="Times New Roman" w:cs="Times New Roman"/>
          <w:color w:val="000000"/>
          <w:sz w:val="24"/>
          <w:szCs w:val="24"/>
        </w:rPr>
      </w:pPr>
    </w:p>
    <w:p w14:paraId="17E4FB66" w14:textId="77777777" w:rsidR="00592FAA" w:rsidRPr="00592FAA" w:rsidRDefault="00592FAA" w:rsidP="00592FAA">
      <w:pPr>
        <w:spacing w:after="0" w:line="276" w:lineRule="auto"/>
        <w:jc w:val="center"/>
        <w:rPr>
          <w:rFonts w:ascii="Times New Roman" w:eastAsia="Times New Roman" w:hAnsi="Times New Roman" w:cs="Times New Roman"/>
          <w:color w:val="000000"/>
          <w:sz w:val="24"/>
          <w:szCs w:val="24"/>
        </w:rPr>
      </w:pPr>
      <w:r w:rsidRPr="00592FAA">
        <w:rPr>
          <w:rFonts w:ascii="Times New Roman" w:eastAsia="Times New Roman" w:hAnsi="Times New Roman" w:cs="Times New Roman"/>
          <w:color w:val="000000"/>
          <w:sz w:val="24"/>
          <w:szCs w:val="24"/>
        </w:rPr>
        <w:br w:type="page"/>
      </w:r>
    </w:p>
    <w:p w14:paraId="468D2E27" w14:textId="77777777" w:rsidR="00592FAA" w:rsidRPr="00592FAA" w:rsidRDefault="00592FAA" w:rsidP="00C42238">
      <w:pPr>
        <w:numPr>
          <w:ilvl w:val="0"/>
          <w:numId w:val="4"/>
        </w:numPr>
        <w:spacing w:before="120" w:after="0" w:line="240" w:lineRule="auto"/>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lastRenderedPageBreak/>
        <w:t>ОБЩАЯ ХАРАКТЕРИСТИКА ПРИМЕРНОЙ РАБОЧЕЙ ПРОГРАММЫ ПРОФЕССИОНАЛЬНОГО МОДУЛЯ</w:t>
      </w:r>
    </w:p>
    <w:p w14:paraId="31306D8E" w14:textId="77777777" w:rsidR="00592FAA" w:rsidRPr="00592FAA" w:rsidRDefault="00592FAA" w:rsidP="00592FAA">
      <w:pPr>
        <w:spacing w:before="120" w:after="0" w:line="240" w:lineRule="auto"/>
        <w:rPr>
          <w:rFonts w:ascii="Times New Roman" w:eastAsia="Times New Roman" w:hAnsi="Times New Roman" w:cs="Times New Roman"/>
          <w:b/>
          <w:bCs/>
          <w:sz w:val="24"/>
          <w:szCs w:val="24"/>
          <w:lang w:eastAsia="ru-RU"/>
        </w:rPr>
      </w:pPr>
    </w:p>
    <w:p w14:paraId="29E79CD4" w14:textId="77777777" w:rsidR="00592FAA" w:rsidRPr="00592FAA" w:rsidRDefault="00592FAA" w:rsidP="00592FAA">
      <w:pPr>
        <w:spacing w:after="0" w:line="276" w:lineRule="auto"/>
        <w:jc w:val="center"/>
        <w:rPr>
          <w:rFonts w:ascii="Times New Roman" w:eastAsia="Times New Roman" w:hAnsi="Times New Roman" w:cs="Times New Roman"/>
          <w:i/>
          <w:sz w:val="24"/>
          <w:szCs w:val="24"/>
          <w:lang w:eastAsia="ru-RU"/>
        </w:rPr>
      </w:pPr>
      <w:r w:rsidRPr="00592FAA">
        <w:rPr>
          <w:rFonts w:ascii="Times New Roman" w:eastAsia="Times New Roman" w:hAnsi="Times New Roman" w:cs="Times New Roman"/>
          <w:b/>
          <w:bCs/>
          <w:color w:val="000000"/>
          <w:sz w:val="24"/>
          <w:szCs w:val="24"/>
          <w:lang w:eastAsia="ru-RU"/>
        </w:rPr>
        <w:t>«ПМ.01</w:t>
      </w:r>
      <w:r w:rsidRPr="00592FAA">
        <w:rPr>
          <w:rFonts w:ascii="Times New Roman" w:eastAsia="Times New Roman" w:hAnsi="Times New Roman" w:cs="Times New Roman"/>
          <w:bCs/>
          <w:color w:val="000000"/>
          <w:sz w:val="24"/>
          <w:szCs w:val="24"/>
          <w:lang w:eastAsia="ru-RU"/>
        </w:rPr>
        <w:t xml:space="preserve">. </w:t>
      </w:r>
      <w:r w:rsidRPr="00592FAA">
        <w:rPr>
          <w:rFonts w:ascii="Times New Roman" w:eastAsia="Times New Roman" w:hAnsi="Times New Roman" w:cs="Times New Roman"/>
          <w:b/>
          <w:bCs/>
          <w:color w:val="000000"/>
          <w:spacing w:val="-10"/>
          <w:sz w:val="24"/>
          <w:szCs w:val="24"/>
          <w:shd w:val="clear" w:color="auto" w:fill="FFFFFF"/>
          <w:lang w:eastAsia="ru-RU"/>
        </w:rPr>
        <w:t>Изготовление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w:t>
      </w:r>
    </w:p>
    <w:p w14:paraId="35784C5B" w14:textId="77777777" w:rsidR="00592FAA" w:rsidRPr="00592FAA" w:rsidRDefault="00592FAA" w:rsidP="00592FAA">
      <w:pPr>
        <w:spacing w:after="0" w:line="276" w:lineRule="auto"/>
        <w:rPr>
          <w:rFonts w:ascii="Times New Roman" w:eastAsia="Times New Roman" w:hAnsi="Times New Roman" w:cs="Times New Roman"/>
          <w:b/>
          <w:i/>
          <w:sz w:val="24"/>
          <w:szCs w:val="24"/>
          <w:lang w:eastAsia="ru-RU"/>
        </w:rPr>
      </w:pPr>
    </w:p>
    <w:p w14:paraId="631602A4"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E7047A3" w14:textId="41FA5D79" w:rsidR="00592FAA" w:rsidRPr="00592FAA" w:rsidRDefault="00592FAA" w:rsidP="00592FAA">
      <w:pPr>
        <w:spacing w:after="0" w:line="276" w:lineRule="auto"/>
        <w:ind w:firstLine="709"/>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В результате изучения профессионального модуля студент должен освоить основной вид деятельности</w:t>
      </w:r>
      <w:r w:rsidRPr="00592FAA">
        <w:rPr>
          <w:rFonts w:ascii="Times New Roman" w:eastAsia="Times New Roman" w:hAnsi="Times New Roman" w:cs="Times New Roman"/>
          <w:b/>
          <w:sz w:val="24"/>
          <w:szCs w:val="24"/>
          <w:lang w:eastAsia="ru-RU"/>
        </w:rPr>
        <w:t xml:space="preserve"> </w:t>
      </w:r>
      <w:r w:rsidRPr="00592FAA">
        <w:rPr>
          <w:rFonts w:ascii="Times New Roman" w:eastAsia="Times New Roman" w:hAnsi="Times New Roman" w:cs="Times New Roman"/>
          <w:bCs/>
          <w:sz w:val="24"/>
          <w:szCs w:val="24"/>
          <w:lang w:eastAsia="ru-RU"/>
        </w:rPr>
        <w:t xml:space="preserve">ВД1 </w:t>
      </w:r>
      <w:r w:rsidRPr="00592FAA">
        <w:rPr>
          <w:rFonts w:ascii="Times New Roman" w:eastAsia="Times New Roman" w:hAnsi="Times New Roman" w:cs="Times New Roman"/>
          <w:bCs/>
          <w:color w:val="000000"/>
          <w:spacing w:val="-10"/>
          <w:sz w:val="24"/>
          <w:szCs w:val="24"/>
          <w:shd w:val="clear" w:color="auto" w:fill="FFFFFF"/>
          <w:lang w:eastAsia="ru-RU"/>
        </w:rPr>
        <w:t>«</w:t>
      </w:r>
      <w:r>
        <w:rPr>
          <w:rFonts w:ascii="Times New Roman" w:eastAsia="Times New Roman" w:hAnsi="Times New Roman" w:cs="Times New Roman"/>
          <w:bCs/>
          <w:color w:val="000000"/>
          <w:spacing w:val="-10"/>
          <w:sz w:val="24"/>
          <w:szCs w:val="24"/>
          <w:shd w:val="clear" w:color="auto" w:fill="FFFFFF"/>
          <w:lang w:eastAsia="ru-RU"/>
        </w:rPr>
        <w:t>И</w:t>
      </w:r>
      <w:r w:rsidRPr="00592FAA">
        <w:rPr>
          <w:rFonts w:ascii="Times New Roman" w:eastAsia="Times New Roman" w:hAnsi="Times New Roman" w:cs="Times New Roman"/>
          <w:bCs/>
          <w:color w:val="000000"/>
          <w:spacing w:val="-10"/>
          <w:sz w:val="24"/>
          <w:szCs w:val="24"/>
          <w:shd w:val="clear" w:color="auto" w:fill="FFFFFF"/>
          <w:lang w:eastAsia="ru-RU"/>
        </w:rPr>
        <w:t>зготовление деталей на металлорежущих станках различного вида и типа (сверлильных, токарных, фрезерных, копировальных, шпоночных и шлифовальных) по стадиям технологического процесса в соответствии с требованиями охраны труда и экологической безопасности»</w:t>
      </w:r>
      <w:r w:rsidRPr="00592FAA">
        <w:rPr>
          <w:rFonts w:ascii="Times New Roman" w:eastAsia="Times New Roman" w:hAnsi="Times New Roman" w:cs="Times New Roman"/>
          <w:b/>
          <w:sz w:val="24"/>
          <w:szCs w:val="24"/>
          <w:lang w:eastAsia="ru-RU"/>
        </w:rPr>
        <w:t xml:space="preserve"> </w:t>
      </w:r>
      <w:r w:rsidRPr="00592FAA">
        <w:rPr>
          <w:rFonts w:ascii="Times New Roman" w:eastAsia="Times New Roman" w:hAnsi="Times New Roman" w:cs="Times New Roman"/>
          <w:sz w:val="24"/>
          <w:szCs w:val="24"/>
          <w:lang w:eastAsia="ru-RU"/>
        </w:rPr>
        <w:t>и соответствующие ему общие и профессиональные компетенции:</w:t>
      </w:r>
    </w:p>
    <w:p w14:paraId="14790DF0" w14:textId="77777777" w:rsidR="00592FAA" w:rsidRPr="00592FAA" w:rsidRDefault="00592FAA" w:rsidP="00C42238">
      <w:pPr>
        <w:numPr>
          <w:ilvl w:val="2"/>
          <w:numId w:val="1"/>
        </w:numPr>
        <w:spacing w:before="120" w:after="12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6"/>
        <w:gridCol w:w="8271"/>
      </w:tblGrid>
      <w:tr w:rsidR="00592FAA" w:rsidRPr="00592FAA" w14:paraId="26CA4ABA" w14:textId="77777777" w:rsidTr="005618AA">
        <w:tc>
          <w:tcPr>
            <w:tcW w:w="1224" w:type="dxa"/>
          </w:tcPr>
          <w:p w14:paraId="03185BE0" w14:textId="77777777" w:rsidR="00592FAA" w:rsidRPr="00592FAA" w:rsidRDefault="00592FAA" w:rsidP="00592FAA">
            <w:pPr>
              <w:keepNext/>
              <w:spacing w:after="0" w:line="240" w:lineRule="auto"/>
              <w:jc w:val="both"/>
              <w:outlineLvl w:val="1"/>
              <w:rPr>
                <w:rFonts w:ascii="Times New Roman" w:eastAsia="Times New Roman" w:hAnsi="Times New Roman" w:cs="Times New Roman"/>
                <w:b/>
                <w:bCs/>
                <w:iCs/>
                <w:sz w:val="24"/>
                <w:szCs w:val="24"/>
                <w:lang w:eastAsia="ru-RU"/>
              </w:rPr>
            </w:pPr>
            <w:r w:rsidRPr="00592FAA">
              <w:rPr>
                <w:rFonts w:ascii="Times New Roman" w:eastAsia="Times New Roman" w:hAnsi="Times New Roman" w:cs="Times New Roman"/>
                <w:b/>
                <w:bCs/>
                <w:iCs/>
                <w:sz w:val="24"/>
                <w:szCs w:val="24"/>
                <w:lang w:eastAsia="ru-RU"/>
              </w:rPr>
              <w:t>Код</w:t>
            </w:r>
          </w:p>
        </w:tc>
        <w:tc>
          <w:tcPr>
            <w:tcW w:w="8347" w:type="dxa"/>
          </w:tcPr>
          <w:p w14:paraId="58894FE1" w14:textId="77777777" w:rsidR="00592FAA" w:rsidRPr="00592FAA" w:rsidRDefault="00592FAA" w:rsidP="00592FAA">
            <w:pPr>
              <w:keepNext/>
              <w:spacing w:after="0" w:line="240" w:lineRule="auto"/>
              <w:jc w:val="both"/>
              <w:outlineLvl w:val="1"/>
              <w:rPr>
                <w:rFonts w:ascii="Times New Roman" w:eastAsia="Times New Roman" w:hAnsi="Times New Roman" w:cs="Times New Roman"/>
                <w:b/>
                <w:bCs/>
                <w:iCs/>
                <w:sz w:val="24"/>
                <w:szCs w:val="24"/>
                <w:lang w:eastAsia="ru-RU"/>
              </w:rPr>
            </w:pPr>
            <w:r w:rsidRPr="00592FAA">
              <w:rPr>
                <w:rFonts w:ascii="Times New Roman" w:eastAsia="Times New Roman" w:hAnsi="Times New Roman" w:cs="Times New Roman"/>
                <w:b/>
                <w:bCs/>
                <w:iCs/>
                <w:sz w:val="24"/>
                <w:szCs w:val="24"/>
                <w:lang w:eastAsia="ru-RU"/>
              </w:rPr>
              <w:t>Наименование общих компетенций</w:t>
            </w:r>
          </w:p>
        </w:tc>
      </w:tr>
      <w:tr w:rsidR="00592FAA" w:rsidRPr="00592FAA" w14:paraId="6092DF8D" w14:textId="77777777" w:rsidTr="005618AA">
        <w:trPr>
          <w:trHeight w:val="327"/>
        </w:trPr>
        <w:tc>
          <w:tcPr>
            <w:tcW w:w="1224" w:type="dxa"/>
          </w:tcPr>
          <w:p w14:paraId="39A17FD6"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1.</w:t>
            </w:r>
          </w:p>
        </w:tc>
        <w:tc>
          <w:tcPr>
            <w:tcW w:w="8347" w:type="dxa"/>
          </w:tcPr>
          <w:p w14:paraId="03B20C6A" w14:textId="77777777" w:rsidR="00592FAA" w:rsidRPr="00592FAA" w:rsidRDefault="00592FAA" w:rsidP="00592FAA">
            <w:pPr>
              <w:keepNext/>
              <w:spacing w:after="120" w:line="276" w:lineRule="auto"/>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592FAA" w:rsidRPr="00592FAA" w14:paraId="1D77C3B8" w14:textId="77777777" w:rsidTr="005618AA">
        <w:trPr>
          <w:trHeight w:val="327"/>
        </w:trPr>
        <w:tc>
          <w:tcPr>
            <w:tcW w:w="1224" w:type="dxa"/>
          </w:tcPr>
          <w:p w14:paraId="7D970208"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2.</w:t>
            </w:r>
          </w:p>
        </w:tc>
        <w:tc>
          <w:tcPr>
            <w:tcW w:w="8347" w:type="dxa"/>
          </w:tcPr>
          <w:p w14:paraId="2535D6A2" w14:textId="77777777" w:rsidR="00592FAA" w:rsidRPr="00592FAA" w:rsidRDefault="00592FAA" w:rsidP="00592FAA">
            <w:pPr>
              <w:keepNext/>
              <w:spacing w:after="120" w:line="276" w:lineRule="auto"/>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592FAA" w:rsidRPr="00592FAA" w14:paraId="44111410" w14:textId="77777777" w:rsidTr="005618AA">
        <w:trPr>
          <w:trHeight w:val="327"/>
        </w:trPr>
        <w:tc>
          <w:tcPr>
            <w:tcW w:w="1224" w:type="dxa"/>
          </w:tcPr>
          <w:p w14:paraId="169C2C88"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3.</w:t>
            </w:r>
          </w:p>
        </w:tc>
        <w:tc>
          <w:tcPr>
            <w:tcW w:w="8347" w:type="dxa"/>
          </w:tcPr>
          <w:p w14:paraId="00652A36" w14:textId="77777777" w:rsidR="00592FAA" w:rsidRPr="00592FAA" w:rsidRDefault="00592FAA" w:rsidP="00592FAA">
            <w:pPr>
              <w:autoSpaceDE w:val="0"/>
              <w:autoSpaceDN w:val="0"/>
              <w:adjustRightInd w:val="0"/>
              <w:spacing w:after="120" w:line="276" w:lineRule="auto"/>
              <w:ind w:firstLine="52"/>
              <w:rPr>
                <w:rFonts w:ascii="Times New Roman" w:eastAsia="Times New Roman" w:hAnsi="Times New Roman" w:cs="Times New Roman"/>
                <w:i/>
                <w:sz w:val="24"/>
                <w:szCs w:val="24"/>
                <w:lang w:eastAsia="ru-RU"/>
              </w:rPr>
            </w:pPr>
            <w:r w:rsidRPr="00592FAA">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w:t>
            </w:r>
          </w:p>
        </w:tc>
      </w:tr>
      <w:tr w:rsidR="00592FAA" w:rsidRPr="00592FAA" w14:paraId="1C664719" w14:textId="77777777" w:rsidTr="005618AA">
        <w:trPr>
          <w:trHeight w:val="327"/>
        </w:trPr>
        <w:tc>
          <w:tcPr>
            <w:tcW w:w="1224" w:type="dxa"/>
          </w:tcPr>
          <w:p w14:paraId="5E3B775D"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4.</w:t>
            </w:r>
          </w:p>
        </w:tc>
        <w:tc>
          <w:tcPr>
            <w:tcW w:w="8347" w:type="dxa"/>
          </w:tcPr>
          <w:p w14:paraId="2A5F12F0" w14:textId="77777777" w:rsidR="00592FAA" w:rsidRPr="00592FAA" w:rsidRDefault="00592FAA" w:rsidP="00592FAA">
            <w:pPr>
              <w:keepNext/>
              <w:spacing w:after="120" w:line="276" w:lineRule="auto"/>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592FAA" w:rsidRPr="00592FAA" w14:paraId="48C424CD" w14:textId="77777777" w:rsidTr="005618AA">
        <w:trPr>
          <w:trHeight w:val="327"/>
        </w:trPr>
        <w:tc>
          <w:tcPr>
            <w:tcW w:w="1224" w:type="dxa"/>
          </w:tcPr>
          <w:p w14:paraId="1AC24F9E"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5.</w:t>
            </w:r>
          </w:p>
        </w:tc>
        <w:tc>
          <w:tcPr>
            <w:tcW w:w="8347" w:type="dxa"/>
          </w:tcPr>
          <w:p w14:paraId="2B752975" w14:textId="77777777" w:rsidR="00592FAA" w:rsidRPr="00592FAA" w:rsidRDefault="00592FAA" w:rsidP="00592FAA">
            <w:pPr>
              <w:keepNext/>
              <w:spacing w:after="120" w:line="276" w:lineRule="auto"/>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92FAA" w:rsidRPr="00592FAA" w14:paraId="16DAF2D9" w14:textId="77777777" w:rsidTr="005618AA">
        <w:trPr>
          <w:trHeight w:val="327"/>
        </w:trPr>
        <w:tc>
          <w:tcPr>
            <w:tcW w:w="1224" w:type="dxa"/>
          </w:tcPr>
          <w:p w14:paraId="27C4A843"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7.</w:t>
            </w:r>
          </w:p>
        </w:tc>
        <w:tc>
          <w:tcPr>
            <w:tcW w:w="8347" w:type="dxa"/>
          </w:tcPr>
          <w:p w14:paraId="3E77D95F" w14:textId="77777777" w:rsidR="00592FAA" w:rsidRPr="00592FAA" w:rsidRDefault="00592FAA" w:rsidP="00592FAA">
            <w:pPr>
              <w:autoSpaceDE w:val="0"/>
              <w:autoSpaceDN w:val="0"/>
              <w:adjustRightInd w:val="0"/>
              <w:spacing w:after="120" w:line="276" w:lineRule="auto"/>
              <w:ind w:firstLine="52"/>
              <w:rPr>
                <w:rFonts w:ascii="Times New Roman" w:eastAsia="Times New Roman" w:hAnsi="Times New Roman" w:cs="Times New Roman"/>
                <w:i/>
                <w:sz w:val="24"/>
                <w:szCs w:val="24"/>
                <w:lang w:eastAsia="ru-RU"/>
              </w:rPr>
            </w:pPr>
            <w:r w:rsidRPr="00592FAA">
              <w:rPr>
                <w:rFonts w:ascii="Times New Roman" w:eastAsia="Times New Roman" w:hAnsi="Times New Roman" w:cs="Times New Roman"/>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592FAA" w:rsidRPr="00592FAA" w14:paraId="4D4F78A2" w14:textId="77777777" w:rsidTr="005618AA">
        <w:trPr>
          <w:trHeight w:val="327"/>
        </w:trPr>
        <w:tc>
          <w:tcPr>
            <w:tcW w:w="1224" w:type="dxa"/>
          </w:tcPr>
          <w:p w14:paraId="68A3206F"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8.</w:t>
            </w:r>
          </w:p>
        </w:tc>
        <w:tc>
          <w:tcPr>
            <w:tcW w:w="8347" w:type="dxa"/>
          </w:tcPr>
          <w:p w14:paraId="5520259A" w14:textId="77777777" w:rsidR="00592FAA" w:rsidRPr="00592FAA" w:rsidRDefault="00592FAA" w:rsidP="00592FAA">
            <w:pPr>
              <w:autoSpaceDE w:val="0"/>
              <w:autoSpaceDN w:val="0"/>
              <w:adjustRightInd w:val="0"/>
              <w:spacing w:after="120" w:line="276" w:lineRule="auto"/>
              <w:ind w:firstLine="52"/>
              <w:rPr>
                <w:rFonts w:ascii="Times New Roman" w:eastAsia="Times New Roman" w:hAnsi="Times New Roman" w:cs="Times New Roman"/>
                <w:i/>
                <w:sz w:val="24"/>
                <w:szCs w:val="24"/>
                <w:lang w:eastAsia="ru-RU"/>
              </w:rPr>
            </w:pPr>
            <w:r w:rsidRPr="00592FAA">
              <w:rPr>
                <w:rFonts w:ascii="Times New Roman" w:eastAsia="Times New Roman" w:hAnsi="Times New Roman" w:cs="Times New Roman"/>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2FAA" w:rsidRPr="00592FAA" w14:paraId="584A33A1" w14:textId="77777777" w:rsidTr="005618AA">
        <w:trPr>
          <w:trHeight w:val="327"/>
        </w:trPr>
        <w:tc>
          <w:tcPr>
            <w:tcW w:w="1224" w:type="dxa"/>
          </w:tcPr>
          <w:p w14:paraId="7CD3CA12"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9.</w:t>
            </w:r>
          </w:p>
        </w:tc>
        <w:tc>
          <w:tcPr>
            <w:tcW w:w="8347" w:type="dxa"/>
          </w:tcPr>
          <w:p w14:paraId="63FC11F8" w14:textId="77777777" w:rsidR="00592FAA" w:rsidRPr="00592FAA" w:rsidRDefault="00592FAA" w:rsidP="00592FAA">
            <w:pPr>
              <w:autoSpaceDE w:val="0"/>
              <w:autoSpaceDN w:val="0"/>
              <w:adjustRightInd w:val="0"/>
              <w:spacing w:after="120" w:line="276" w:lineRule="auto"/>
              <w:ind w:firstLine="52"/>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592FAA" w:rsidRPr="00592FAA" w14:paraId="05932F92" w14:textId="77777777" w:rsidTr="005618AA">
        <w:trPr>
          <w:trHeight w:val="327"/>
        </w:trPr>
        <w:tc>
          <w:tcPr>
            <w:tcW w:w="1224" w:type="dxa"/>
          </w:tcPr>
          <w:p w14:paraId="31AB8DD7"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10.</w:t>
            </w:r>
          </w:p>
        </w:tc>
        <w:tc>
          <w:tcPr>
            <w:tcW w:w="8347" w:type="dxa"/>
          </w:tcPr>
          <w:p w14:paraId="1D6D4F98" w14:textId="77777777" w:rsidR="00592FAA" w:rsidRPr="00592FAA" w:rsidRDefault="00592FAA" w:rsidP="00592FAA">
            <w:pPr>
              <w:autoSpaceDE w:val="0"/>
              <w:autoSpaceDN w:val="0"/>
              <w:adjustRightInd w:val="0"/>
              <w:spacing w:after="120" w:line="276" w:lineRule="auto"/>
              <w:ind w:firstLine="52"/>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r w:rsidR="00592FAA" w:rsidRPr="00592FAA" w14:paraId="41EA054C" w14:textId="77777777" w:rsidTr="005618AA">
        <w:trPr>
          <w:trHeight w:val="327"/>
        </w:trPr>
        <w:tc>
          <w:tcPr>
            <w:tcW w:w="1224" w:type="dxa"/>
          </w:tcPr>
          <w:p w14:paraId="7A94B419" w14:textId="77777777" w:rsidR="00592FAA" w:rsidRPr="00592FAA" w:rsidRDefault="00592FAA" w:rsidP="00592FAA">
            <w:pPr>
              <w:keepNext/>
              <w:spacing w:after="120" w:line="276"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ОК 11.</w:t>
            </w:r>
          </w:p>
        </w:tc>
        <w:tc>
          <w:tcPr>
            <w:tcW w:w="8347" w:type="dxa"/>
          </w:tcPr>
          <w:p w14:paraId="35CE2EE6" w14:textId="77777777" w:rsidR="00592FAA" w:rsidRPr="00592FAA" w:rsidRDefault="00592FAA" w:rsidP="00592FAA">
            <w:pPr>
              <w:autoSpaceDE w:val="0"/>
              <w:autoSpaceDN w:val="0"/>
              <w:adjustRightInd w:val="0"/>
              <w:spacing w:after="12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rPr>
              <w:t>Планировать предпринимательскую деятельность в профессиональной сфере</w:t>
            </w:r>
          </w:p>
        </w:tc>
      </w:tr>
    </w:tbl>
    <w:p w14:paraId="49DA02FC" w14:textId="77777777" w:rsidR="00592FAA" w:rsidRPr="00592FAA" w:rsidRDefault="00592FAA" w:rsidP="00592FAA">
      <w:pPr>
        <w:spacing w:after="0" w:line="276" w:lineRule="auto"/>
        <w:rPr>
          <w:rFonts w:ascii="Calibri" w:eastAsia="Times New Roman" w:hAnsi="Calibri" w:cs="Times New Roman"/>
          <w:sz w:val="24"/>
          <w:szCs w:val="24"/>
          <w:lang w:eastAsia="ru-RU"/>
        </w:rPr>
      </w:pPr>
    </w:p>
    <w:p w14:paraId="4BB1573C" w14:textId="77777777" w:rsidR="00592FAA" w:rsidRPr="00592FAA" w:rsidRDefault="00592FAA" w:rsidP="00592FAA">
      <w:pPr>
        <w:keepNext/>
        <w:spacing w:after="0" w:line="240" w:lineRule="auto"/>
        <w:jc w:val="both"/>
        <w:outlineLvl w:val="1"/>
        <w:rPr>
          <w:rFonts w:ascii="Times New Roman" w:eastAsia="Times New Roman" w:hAnsi="Times New Roman" w:cs="Times New Roman"/>
          <w:b/>
          <w:bCs/>
          <w:iCs/>
          <w:sz w:val="24"/>
          <w:szCs w:val="24"/>
          <w:lang w:eastAsia="ru-RU"/>
        </w:rPr>
      </w:pPr>
      <w:r w:rsidRPr="00592FAA">
        <w:rPr>
          <w:rFonts w:ascii="Times New Roman" w:eastAsia="Times New Roman" w:hAnsi="Times New Roman" w:cs="Times New Roman"/>
          <w:b/>
          <w:bCs/>
          <w:sz w:val="24"/>
          <w:szCs w:val="24"/>
          <w:lang w:eastAsia="ru-RU"/>
        </w:rPr>
        <w:lastRenderedPageBreak/>
        <w:t xml:space="preserve">1.1.2. Перечень профессиональных компетенций </w:t>
      </w:r>
    </w:p>
    <w:p w14:paraId="6D6C82E5" w14:textId="77777777" w:rsidR="00592FAA" w:rsidRPr="00592FAA" w:rsidRDefault="00592FAA" w:rsidP="00592FAA">
      <w:pPr>
        <w:keepNext/>
        <w:spacing w:after="0" w:line="240" w:lineRule="auto"/>
        <w:ind w:firstLine="709"/>
        <w:jc w:val="both"/>
        <w:outlineLvl w:val="1"/>
        <w:rPr>
          <w:rFonts w:ascii="Times New Roman" w:eastAsia="Times New Roman" w:hAnsi="Times New Roman" w:cs="Times New Roman"/>
          <w:bCs/>
          <w:iCs/>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8296"/>
      </w:tblGrid>
      <w:tr w:rsidR="00592FAA" w:rsidRPr="00592FAA" w14:paraId="1EE6ACBB" w14:textId="77777777" w:rsidTr="005618AA">
        <w:tc>
          <w:tcPr>
            <w:tcW w:w="1198" w:type="dxa"/>
          </w:tcPr>
          <w:p w14:paraId="76E66CD2"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Код</w:t>
            </w:r>
          </w:p>
        </w:tc>
        <w:tc>
          <w:tcPr>
            <w:tcW w:w="8373" w:type="dxa"/>
          </w:tcPr>
          <w:p w14:paraId="00E9A835"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Наименование видов деятельности и профессиональных компетенций</w:t>
            </w:r>
          </w:p>
        </w:tc>
      </w:tr>
      <w:tr w:rsidR="00592FAA" w:rsidRPr="00592FAA" w14:paraId="4B7AEF67" w14:textId="77777777" w:rsidTr="005618AA">
        <w:tc>
          <w:tcPr>
            <w:tcW w:w="1198" w:type="dxa"/>
          </w:tcPr>
          <w:p w14:paraId="127D539C"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ВД 1</w:t>
            </w:r>
          </w:p>
        </w:tc>
        <w:tc>
          <w:tcPr>
            <w:tcW w:w="8373" w:type="dxa"/>
          </w:tcPr>
          <w:p w14:paraId="6CFD4632"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Изготовление деталей на металлорежущих станках различного вида и</w:t>
            </w:r>
            <w:r w:rsidRPr="00592FAA">
              <w:rPr>
                <w:rFonts w:ascii="Times New Roman" w:eastAsia="Times New Roman" w:hAnsi="Times New Roman" w:cs="Times New Roman"/>
                <w:bCs/>
                <w:iCs/>
                <w:sz w:val="24"/>
                <w:szCs w:val="24"/>
                <w:lang w:eastAsia="ru-RU"/>
              </w:rPr>
              <w:br/>
              <w:t>типа (сверлильных, токарных, фрезерных, копировальных, шпоночных и</w:t>
            </w:r>
            <w:r w:rsidRPr="00592FAA">
              <w:rPr>
                <w:rFonts w:ascii="Times New Roman" w:eastAsia="Times New Roman" w:hAnsi="Times New Roman" w:cs="Times New Roman"/>
                <w:bCs/>
                <w:iCs/>
                <w:sz w:val="24"/>
                <w:szCs w:val="24"/>
                <w:lang w:eastAsia="ru-RU"/>
              </w:rPr>
              <w:br/>
              <w:t>шлифовальных) по стадиям технологического процесса в соответствии с</w:t>
            </w:r>
            <w:r w:rsidRPr="00592FAA">
              <w:rPr>
                <w:rFonts w:ascii="Times New Roman" w:eastAsia="Times New Roman" w:hAnsi="Times New Roman" w:cs="Times New Roman"/>
                <w:bCs/>
                <w:iCs/>
                <w:sz w:val="24"/>
                <w:szCs w:val="24"/>
                <w:lang w:eastAsia="ru-RU"/>
              </w:rPr>
              <w:br/>
              <w:t>требованиями охраны труда и экологической безопасности</w:t>
            </w:r>
          </w:p>
        </w:tc>
      </w:tr>
      <w:tr w:rsidR="00592FAA" w:rsidRPr="00592FAA" w14:paraId="0E6D2E99" w14:textId="77777777" w:rsidTr="005618AA">
        <w:tc>
          <w:tcPr>
            <w:tcW w:w="1198" w:type="dxa"/>
          </w:tcPr>
          <w:p w14:paraId="463F0E9F"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ПК 1.1.</w:t>
            </w:r>
          </w:p>
        </w:tc>
        <w:tc>
          <w:tcPr>
            <w:tcW w:w="8373" w:type="dxa"/>
          </w:tcPr>
          <w:p w14:paraId="7C20B92F"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r>
      <w:tr w:rsidR="00592FAA" w:rsidRPr="00592FAA" w14:paraId="2AF86F07" w14:textId="77777777" w:rsidTr="005618AA">
        <w:tc>
          <w:tcPr>
            <w:tcW w:w="1198" w:type="dxa"/>
          </w:tcPr>
          <w:p w14:paraId="0DA15410"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ПК 1.2</w:t>
            </w:r>
          </w:p>
        </w:tc>
        <w:tc>
          <w:tcPr>
            <w:tcW w:w="8373" w:type="dxa"/>
          </w:tcPr>
          <w:p w14:paraId="0122B14C" w14:textId="77777777" w:rsidR="00592FAA" w:rsidRPr="00592FAA" w:rsidRDefault="00592FAA" w:rsidP="00592FAA">
            <w:pPr>
              <w:autoSpaceDE w:val="0"/>
              <w:autoSpaceDN w:val="0"/>
              <w:adjustRightInd w:val="0"/>
              <w:spacing w:after="0" w:line="240" w:lineRule="auto"/>
              <w:ind w:firstLine="77"/>
              <w:jc w:val="both"/>
              <w:rPr>
                <w:rFonts w:ascii="Times New Roman" w:eastAsia="Times New Roman" w:hAnsi="Times New Roman" w:cs="Times New Roman"/>
                <w:i/>
                <w:sz w:val="24"/>
                <w:szCs w:val="24"/>
                <w:lang w:eastAsia="ru-RU"/>
              </w:rPr>
            </w:pPr>
            <w:r w:rsidRPr="00592FAA">
              <w:rPr>
                <w:rFonts w:ascii="Times New Roman" w:eastAsia="Times New Roman" w:hAnsi="Times New Roman" w:cs="Times New Roman"/>
                <w:sz w:val="24"/>
                <w:szCs w:val="24"/>
                <w:lang w:eastAsia="ru-RU"/>
              </w:rPr>
              <w:t>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r>
      <w:tr w:rsidR="00592FAA" w:rsidRPr="00592FAA" w14:paraId="249959C9" w14:textId="77777777" w:rsidTr="005618AA">
        <w:tc>
          <w:tcPr>
            <w:tcW w:w="1198" w:type="dxa"/>
          </w:tcPr>
          <w:p w14:paraId="17C81EC9"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ПК 1.3</w:t>
            </w:r>
          </w:p>
        </w:tc>
        <w:tc>
          <w:tcPr>
            <w:tcW w:w="8373" w:type="dxa"/>
          </w:tcPr>
          <w:p w14:paraId="7351CFAF" w14:textId="77777777" w:rsidR="00592FAA" w:rsidRPr="00592FAA" w:rsidRDefault="00592FAA" w:rsidP="00592FAA">
            <w:pPr>
              <w:autoSpaceDE w:val="0"/>
              <w:autoSpaceDN w:val="0"/>
              <w:adjustRightInd w:val="0"/>
              <w:spacing w:after="0" w:line="240" w:lineRule="auto"/>
              <w:ind w:firstLine="78"/>
              <w:jc w:val="both"/>
              <w:rPr>
                <w:rFonts w:ascii="Times New Roman" w:eastAsia="Times New Roman" w:hAnsi="Times New Roman" w:cs="Times New Roman"/>
                <w:i/>
                <w:sz w:val="24"/>
                <w:szCs w:val="24"/>
                <w:lang w:eastAsia="ru-RU"/>
              </w:rPr>
            </w:pPr>
            <w:r w:rsidRPr="00592FAA">
              <w:rPr>
                <w:rFonts w:ascii="Times New Roman" w:eastAsia="Times New Roman" w:hAnsi="Times New Roman" w:cs="Times New Roman"/>
                <w:sz w:val="24"/>
                <w:szCs w:val="24"/>
                <w:lang w:eastAsia="ru-RU"/>
              </w:rPr>
              <w:t>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r>
      <w:tr w:rsidR="00592FAA" w:rsidRPr="00592FAA" w14:paraId="193E9D09" w14:textId="77777777" w:rsidTr="005618AA">
        <w:tc>
          <w:tcPr>
            <w:tcW w:w="1198" w:type="dxa"/>
          </w:tcPr>
          <w:p w14:paraId="2A1630CA"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Cs/>
                <w:sz w:val="24"/>
                <w:szCs w:val="24"/>
                <w:lang w:eastAsia="ru-RU"/>
              </w:rPr>
            </w:pPr>
            <w:r w:rsidRPr="00592FAA">
              <w:rPr>
                <w:rFonts w:ascii="Times New Roman" w:eastAsia="Times New Roman" w:hAnsi="Times New Roman" w:cs="Times New Roman"/>
                <w:bCs/>
                <w:iCs/>
                <w:sz w:val="24"/>
                <w:szCs w:val="24"/>
                <w:lang w:eastAsia="ru-RU"/>
              </w:rPr>
              <w:t>ПК 1.4</w:t>
            </w:r>
          </w:p>
        </w:tc>
        <w:tc>
          <w:tcPr>
            <w:tcW w:w="8373" w:type="dxa"/>
          </w:tcPr>
          <w:p w14:paraId="305A74C6" w14:textId="77777777" w:rsidR="00592FAA" w:rsidRPr="00592FAA" w:rsidRDefault="00592FAA" w:rsidP="00592FAA">
            <w:pPr>
              <w:keepNext/>
              <w:spacing w:after="0" w:line="240" w:lineRule="auto"/>
              <w:jc w:val="both"/>
              <w:outlineLvl w:val="1"/>
              <w:rPr>
                <w:rFonts w:ascii="Times New Roman" w:eastAsia="Times New Roman" w:hAnsi="Times New Roman" w:cs="Times New Roman"/>
                <w:bCs/>
                <w:i/>
                <w:iCs/>
                <w:sz w:val="24"/>
                <w:szCs w:val="24"/>
                <w:lang w:eastAsia="ru-RU"/>
              </w:rPr>
            </w:pPr>
            <w:r w:rsidRPr="00592FAA">
              <w:rPr>
                <w:rFonts w:ascii="Times New Roman" w:eastAsia="Times New Roman" w:hAnsi="Times New Roman" w:cs="Times New Roman"/>
                <w:bCs/>
                <w:iCs/>
                <w:sz w:val="24"/>
                <w:szCs w:val="24"/>
                <w:lang w:eastAsia="ru-RU"/>
              </w:rPr>
              <w:t>Вести технологический процесс обработки и доводки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w:t>
            </w:r>
          </w:p>
        </w:tc>
      </w:tr>
    </w:tbl>
    <w:p w14:paraId="328FE523" w14:textId="77777777" w:rsidR="00592FAA" w:rsidRDefault="00592FAA" w:rsidP="00592FAA">
      <w:pPr>
        <w:spacing w:after="200" w:line="276" w:lineRule="auto"/>
        <w:rPr>
          <w:rFonts w:ascii="Times New Roman" w:eastAsia="Times New Roman" w:hAnsi="Times New Roman" w:cs="Times New Roman"/>
          <w:sz w:val="24"/>
          <w:szCs w:val="24"/>
          <w:lang w:eastAsia="ru-RU"/>
        </w:rPr>
      </w:pPr>
    </w:p>
    <w:p w14:paraId="3396F823" w14:textId="18E2096A"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sz w:val="24"/>
          <w:szCs w:val="24"/>
          <w:lang w:eastAsia="ru-RU"/>
        </w:rPr>
        <w:t>1.1.3.</w:t>
      </w:r>
      <w:r w:rsidRPr="00592FAA">
        <w:rPr>
          <w:rFonts w:ascii="Times New Roman" w:eastAsia="Times New Roman" w:hAnsi="Times New Roman" w:cs="Times New Roman"/>
          <w:i/>
          <w:iCs/>
          <w:sz w:val="24"/>
          <w:szCs w:val="24"/>
          <w:lang w:eastAsia="ru-RU"/>
        </w:rPr>
        <w:t xml:space="preserve"> </w:t>
      </w:r>
      <w:r w:rsidRPr="00592FAA">
        <w:rPr>
          <w:rFonts w:ascii="Times New Roman" w:eastAsia="Times New Roman" w:hAnsi="Times New Roman" w:cs="Times New Roman"/>
          <w:bCs/>
          <w:iCs/>
          <w:lang w:eastAsia="ru-RU"/>
        </w:rPr>
        <w:t>В результате освоения профессионального модуля студент должен:</w:t>
      </w:r>
    </w:p>
    <w:tbl>
      <w:tblPr>
        <w:tblStyle w:val="afffff7"/>
        <w:tblW w:w="0" w:type="auto"/>
        <w:tblLook w:val="04A0" w:firstRow="1" w:lastRow="0" w:firstColumn="1" w:lastColumn="0" w:noHBand="0" w:noVBand="1"/>
      </w:tblPr>
      <w:tblGrid>
        <w:gridCol w:w="2405"/>
        <w:gridCol w:w="7082"/>
      </w:tblGrid>
      <w:tr w:rsidR="00592FAA" w:rsidRPr="00592FAA" w14:paraId="607E27B0" w14:textId="77777777" w:rsidTr="005618AA">
        <w:tc>
          <w:tcPr>
            <w:tcW w:w="2405" w:type="dxa"/>
          </w:tcPr>
          <w:p w14:paraId="41BA31FA" w14:textId="77777777" w:rsidR="00592FAA" w:rsidRPr="00592FAA" w:rsidRDefault="00592FAA" w:rsidP="00592FAA">
            <w:pPr>
              <w:rPr>
                <w:rFonts w:ascii="Times New Roman" w:hAnsi="Times New Roman"/>
                <w:b/>
                <w:bCs/>
              </w:rPr>
            </w:pPr>
            <w:r w:rsidRPr="00592FAA">
              <w:rPr>
                <w:rFonts w:ascii="Times New Roman" w:hAnsi="Times New Roman"/>
                <w:b/>
                <w:bCs/>
              </w:rPr>
              <w:t>Иметь практический опыт</w:t>
            </w:r>
          </w:p>
        </w:tc>
        <w:tc>
          <w:tcPr>
            <w:tcW w:w="7082" w:type="dxa"/>
          </w:tcPr>
          <w:p w14:paraId="1F1C26CE" w14:textId="77777777" w:rsidR="00592FAA" w:rsidRPr="00592FAA" w:rsidRDefault="00592FAA" w:rsidP="00592FAA">
            <w:pPr>
              <w:rPr>
                <w:rFonts w:ascii="Times New Roman" w:hAnsi="Times New Roman"/>
                <w:sz w:val="24"/>
                <w:szCs w:val="24"/>
              </w:rPr>
            </w:pPr>
            <w:r w:rsidRPr="00592FAA">
              <w:rPr>
                <w:rFonts w:ascii="Times New Roman" w:hAnsi="Times New Roman"/>
                <w:sz w:val="24"/>
                <w:szCs w:val="24"/>
              </w:rPr>
              <w:t>- выполнение подготовительных работ и обслуживания рабочего места станочника;</w:t>
            </w:r>
          </w:p>
          <w:p w14:paraId="16095E4B" w14:textId="77777777" w:rsidR="00592FAA" w:rsidRPr="00592FAA" w:rsidRDefault="00592FAA" w:rsidP="00592FAA">
            <w:pPr>
              <w:rPr>
                <w:rFonts w:ascii="Times New Roman" w:hAnsi="Times New Roman"/>
                <w:sz w:val="24"/>
                <w:szCs w:val="24"/>
              </w:rPr>
            </w:pPr>
            <w:r w:rsidRPr="00592FAA">
              <w:rPr>
                <w:rFonts w:ascii="Times New Roman" w:hAnsi="Times New Roman"/>
                <w:sz w:val="24"/>
                <w:szCs w:val="24"/>
              </w:rPr>
              <w:t>- обработка и доводка деталей, заготовок и инструментов на</w:t>
            </w:r>
            <w:r w:rsidRPr="00592FAA">
              <w:rPr>
                <w:rFonts w:ascii="Times New Roman" w:hAnsi="Times New Roman"/>
                <w:sz w:val="24"/>
                <w:szCs w:val="24"/>
              </w:rPr>
              <w:b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p w14:paraId="0073123B" w14:textId="77777777" w:rsidR="00592FAA" w:rsidRPr="00592FAA" w:rsidRDefault="00592FAA" w:rsidP="00592FAA">
            <w:pPr>
              <w:rPr>
                <w:rFonts w:ascii="Times New Roman" w:hAnsi="Times New Roman"/>
                <w:sz w:val="24"/>
                <w:szCs w:val="24"/>
              </w:rPr>
            </w:pPr>
            <w:r w:rsidRPr="00592FAA">
              <w:rPr>
                <w:rFonts w:ascii="Times New Roman" w:hAnsi="Times New Roman"/>
                <w:sz w:val="24"/>
                <w:szCs w:val="24"/>
              </w:rPr>
              <w:t>- 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p w14:paraId="598F10A3" w14:textId="77777777" w:rsidR="00592FAA" w:rsidRPr="00592FAA" w:rsidRDefault="00592FAA" w:rsidP="00592FAA">
            <w:pPr>
              <w:rPr>
                <w:rFonts w:ascii="Times New Roman" w:hAnsi="Times New Roman"/>
                <w:bCs/>
              </w:rPr>
            </w:pPr>
            <w:r w:rsidRPr="00592FAA">
              <w:rPr>
                <w:rFonts w:ascii="Times New Roman" w:hAnsi="Times New Roman"/>
                <w:sz w:val="24"/>
                <w:szCs w:val="24"/>
              </w:rPr>
              <w:t>- определение последовательности и оптимального режима</w:t>
            </w:r>
            <w:r w:rsidRPr="00592FAA">
              <w:rPr>
                <w:rFonts w:ascii="Times New Roman" w:hAnsi="Times New Roman"/>
                <w:sz w:val="24"/>
                <w:szCs w:val="24"/>
              </w:rPr>
              <w:br/>
              <w:t xml:space="preserve">обработки различных изделий на металлорежущих станках различного вида и типа (сверлильных, токарных, фрезерных, копировальных, шпоночных и шлифовальных) </w:t>
            </w:r>
          </w:p>
        </w:tc>
      </w:tr>
      <w:tr w:rsidR="00592FAA" w:rsidRPr="00592FAA" w14:paraId="2E414797" w14:textId="77777777" w:rsidTr="005618AA">
        <w:tc>
          <w:tcPr>
            <w:tcW w:w="2405" w:type="dxa"/>
          </w:tcPr>
          <w:p w14:paraId="62C57482" w14:textId="77777777" w:rsidR="00592FAA" w:rsidRPr="00592FAA" w:rsidRDefault="00592FAA" w:rsidP="00592FAA">
            <w:pPr>
              <w:rPr>
                <w:rFonts w:ascii="Times New Roman" w:hAnsi="Times New Roman"/>
                <w:b/>
                <w:bCs/>
              </w:rPr>
            </w:pPr>
            <w:r w:rsidRPr="00592FAA">
              <w:rPr>
                <w:rFonts w:ascii="Times New Roman" w:hAnsi="Times New Roman"/>
                <w:b/>
                <w:bCs/>
              </w:rPr>
              <w:t xml:space="preserve">Уметь </w:t>
            </w:r>
          </w:p>
        </w:tc>
        <w:tc>
          <w:tcPr>
            <w:tcW w:w="7082" w:type="dxa"/>
          </w:tcPr>
          <w:p w14:paraId="4C139CCE" w14:textId="77777777" w:rsidR="00592FAA" w:rsidRPr="00592FAA" w:rsidRDefault="00592FAA" w:rsidP="00592FAA">
            <w:pPr>
              <w:autoSpaceDE w:val="0"/>
              <w:autoSpaceDN w:val="0"/>
              <w:adjustRightInd w:val="0"/>
              <w:spacing w:line="274" w:lineRule="exact"/>
              <w:ind w:hanging="5"/>
              <w:jc w:val="both"/>
              <w:rPr>
                <w:rFonts w:ascii="Times New Roman" w:hAnsi="Times New Roman"/>
                <w:sz w:val="24"/>
                <w:szCs w:val="24"/>
              </w:rPr>
            </w:pPr>
            <w:r w:rsidRPr="00592FAA">
              <w:rPr>
                <w:rFonts w:ascii="Times New Roman" w:hAnsi="Times New Roman"/>
                <w:sz w:val="24"/>
                <w:szCs w:val="24"/>
              </w:rPr>
              <w:t>-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14:paraId="27737529" w14:textId="77777777" w:rsidR="00592FAA" w:rsidRPr="00592FAA" w:rsidRDefault="00592FAA" w:rsidP="00592FAA">
            <w:pPr>
              <w:rPr>
                <w:rFonts w:ascii="Times New Roman" w:hAnsi="Times New Roman"/>
                <w:sz w:val="24"/>
                <w:szCs w:val="24"/>
              </w:rPr>
            </w:pPr>
            <w:r w:rsidRPr="00592FAA">
              <w:rPr>
                <w:rFonts w:ascii="Times New Roman" w:hAnsi="Times New Roman"/>
                <w:sz w:val="24"/>
                <w:szCs w:val="24"/>
              </w:rPr>
              <w:t>- 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p w14:paraId="13627612" w14:textId="77777777" w:rsidR="00592FAA" w:rsidRPr="00592FAA" w:rsidRDefault="00592FAA" w:rsidP="00592FAA">
            <w:pPr>
              <w:autoSpaceDE w:val="0"/>
              <w:autoSpaceDN w:val="0"/>
              <w:adjustRightInd w:val="0"/>
              <w:spacing w:before="5" w:line="326" w:lineRule="exact"/>
              <w:ind w:hanging="5"/>
              <w:jc w:val="both"/>
              <w:rPr>
                <w:rFonts w:ascii="Times New Roman" w:hAnsi="Times New Roman"/>
                <w:sz w:val="24"/>
                <w:szCs w:val="24"/>
              </w:rPr>
            </w:pPr>
            <w:r w:rsidRPr="00592FAA">
              <w:rPr>
                <w:rFonts w:ascii="Times New Roman" w:hAnsi="Times New Roman"/>
                <w:sz w:val="24"/>
                <w:szCs w:val="24"/>
              </w:rPr>
              <w:lastRenderedPageBreak/>
              <w:t>- выбирать и подготавливать к работе универсальные, специальные приспособления, режущий и контрольно-измерительный инструмент;</w:t>
            </w:r>
          </w:p>
          <w:p w14:paraId="435851A7" w14:textId="77777777" w:rsidR="00592FAA" w:rsidRPr="00592FAA" w:rsidRDefault="00592FAA" w:rsidP="00592FAA">
            <w:pPr>
              <w:autoSpaceDE w:val="0"/>
              <w:autoSpaceDN w:val="0"/>
              <w:adjustRightInd w:val="0"/>
              <w:spacing w:before="5" w:line="326" w:lineRule="exact"/>
              <w:ind w:hanging="5"/>
              <w:jc w:val="both"/>
              <w:rPr>
                <w:rFonts w:ascii="Times New Roman" w:hAnsi="Times New Roman"/>
                <w:sz w:val="24"/>
                <w:szCs w:val="24"/>
              </w:rPr>
            </w:pPr>
            <w:r w:rsidRPr="00592FAA">
              <w:rPr>
                <w:rFonts w:ascii="Times New Roman" w:hAnsi="Times New Roman"/>
                <w:sz w:val="24"/>
                <w:szCs w:val="24"/>
              </w:rPr>
              <w:t>- устанавливать оптимальный режим обработки в соответствии с технологической картой;</w:t>
            </w:r>
          </w:p>
        </w:tc>
      </w:tr>
      <w:tr w:rsidR="00592FAA" w:rsidRPr="00592FAA" w14:paraId="4A0F08E5" w14:textId="77777777" w:rsidTr="005618AA">
        <w:tc>
          <w:tcPr>
            <w:tcW w:w="2405" w:type="dxa"/>
          </w:tcPr>
          <w:p w14:paraId="1964301E" w14:textId="77777777" w:rsidR="00592FAA" w:rsidRPr="00592FAA" w:rsidRDefault="00592FAA" w:rsidP="00592FAA">
            <w:pPr>
              <w:rPr>
                <w:rFonts w:ascii="Times New Roman" w:hAnsi="Times New Roman"/>
                <w:b/>
                <w:bCs/>
              </w:rPr>
            </w:pPr>
            <w:r w:rsidRPr="00592FAA">
              <w:rPr>
                <w:rFonts w:ascii="Times New Roman" w:hAnsi="Times New Roman"/>
                <w:b/>
                <w:bCs/>
              </w:rPr>
              <w:lastRenderedPageBreak/>
              <w:t>Знать</w:t>
            </w:r>
          </w:p>
        </w:tc>
        <w:tc>
          <w:tcPr>
            <w:tcW w:w="7082" w:type="dxa"/>
          </w:tcPr>
          <w:p w14:paraId="3396B495" w14:textId="77777777" w:rsidR="00592FAA" w:rsidRPr="00592FAA" w:rsidRDefault="00592FAA" w:rsidP="00592FAA">
            <w:pPr>
              <w:autoSpaceDE w:val="0"/>
              <w:autoSpaceDN w:val="0"/>
              <w:adjustRightInd w:val="0"/>
              <w:spacing w:line="274" w:lineRule="exact"/>
              <w:ind w:firstLine="46"/>
              <w:jc w:val="both"/>
              <w:rPr>
                <w:rFonts w:ascii="Times New Roman" w:hAnsi="Times New Roman"/>
                <w:sz w:val="24"/>
                <w:szCs w:val="24"/>
              </w:rPr>
            </w:pPr>
            <w:r w:rsidRPr="00592FAA">
              <w:rPr>
                <w:rFonts w:ascii="Times New Roman" w:hAnsi="Times New Roman"/>
                <w:sz w:val="24"/>
                <w:szCs w:val="24"/>
              </w:rPr>
              <w:t>-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p w14:paraId="379A8F1F" w14:textId="77777777" w:rsidR="00592FAA" w:rsidRPr="00592FAA" w:rsidRDefault="00592FAA" w:rsidP="00592FAA">
            <w:pPr>
              <w:autoSpaceDE w:val="0"/>
              <w:autoSpaceDN w:val="0"/>
              <w:adjustRightInd w:val="0"/>
              <w:spacing w:line="326" w:lineRule="exact"/>
              <w:ind w:firstLine="46"/>
              <w:jc w:val="both"/>
              <w:rPr>
                <w:rFonts w:ascii="Times New Roman" w:hAnsi="Times New Roman"/>
                <w:sz w:val="24"/>
                <w:szCs w:val="24"/>
              </w:rPr>
            </w:pPr>
            <w:r w:rsidRPr="00592FAA">
              <w:rPr>
                <w:rFonts w:ascii="Times New Roman" w:hAnsi="Times New Roman"/>
                <w:sz w:val="24"/>
                <w:szCs w:val="24"/>
              </w:rPr>
              <w:t>- правила проведения и технологию   проверки   качества выполненных работ;</w:t>
            </w:r>
          </w:p>
          <w:p w14:paraId="3F716DAE" w14:textId="77777777" w:rsidR="00592FAA" w:rsidRPr="00592FAA" w:rsidRDefault="00592FAA" w:rsidP="00592FAA">
            <w:pPr>
              <w:autoSpaceDE w:val="0"/>
              <w:autoSpaceDN w:val="0"/>
              <w:adjustRightInd w:val="0"/>
              <w:rPr>
                <w:rFonts w:ascii="Times New Roman" w:hAnsi="Times New Roman"/>
                <w:sz w:val="24"/>
                <w:szCs w:val="24"/>
              </w:rPr>
            </w:pPr>
            <w:r w:rsidRPr="00592FAA">
              <w:rPr>
                <w:rFonts w:ascii="Times New Roman" w:hAnsi="Times New Roman"/>
                <w:sz w:val="24"/>
                <w:szCs w:val="24"/>
              </w:rPr>
              <w:t>- правила перемещения грузов и эксплуатации специальных транспортных и грузовых средств;</w:t>
            </w:r>
          </w:p>
          <w:p w14:paraId="7D8988BE" w14:textId="77777777" w:rsidR="00592FAA" w:rsidRPr="00592FAA" w:rsidRDefault="00592FAA" w:rsidP="00592FAA">
            <w:pPr>
              <w:autoSpaceDE w:val="0"/>
              <w:autoSpaceDN w:val="0"/>
              <w:adjustRightInd w:val="0"/>
              <w:spacing w:before="5" w:line="274" w:lineRule="exact"/>
              <w:ind w:firstLine="46"/>
              <w:jc w:val="both"/>
              <w:rPr>
                <w:rFonts w:ascii="Times New Roman" w:hAnsi="Times New Roman"/>
                <w:sz w:val="24"/>
                <w:szCs w:val="24"/>
              </w:rPr>
            </w:pPr>
            <w:r w:rsidRPr="00592FAA">
              <w:rPr>
                <w:rFonts w:ascii="Times New Roman" w:hAnsi="Times New Roman"/>
                <w:sz w:val="24"/>
                <w:szCs w:val="24"/>
              </w:rPr>
              <w:t>- 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204FEDBE" w14:textId="77777777" w:rsidR="00592FAA" w:rsidRPr="00592FAA" w:rsidRDefault="00592FAA" w:rsidP="00592FAA">
            <w:pPr>
              <w:autoSpaceDE w:val="0"/>
              <w:autoSpaceDN w:val="0"/>
              <w:adjustRightInd w:val="0"/>
              <w:spacing w:line="274" w:lineRule="exact"/>
              <w:ind w:firstLine="46"/>
              <w:jc w:val="both"/>
              <w:rPr>
                <w:rFonts w:ascii="Times New Roman" w:hAnsi="Times New Roman"/>
                <w:sz w:val="24"/>
                <w:szCs w:val="24"/>
              </w:rPr>
            </w:pPr>
            <w:r w:rsidRPr="00592FAA">
              <w:rPr>
                <w:rFonts w:ascii="Times New Roman" w:hAnsi="Times New Roman"/>
                <w:sz w:val="24"/>
                <w:szCs w:val="24"/>
              </w:rPr>
              <w:t>- устройство, правила применения, проверки на точность универсальных и специальных приспособлений, контрольно-измерительных инструментов;</w:t>
            </w:r>
          </w:p>
          <w:p w14:paraId="35604A4C" w14:textId="77777777" w:rsidR="00592FAA" w:rsidRPr="00592FAA" w:rsidRDefault="00592FAA" w:rsidP="00592FAA">
            <w:pPr>
              <w:autoSpaceDE w:val="0"/>
              <w:autoSpaceDN w:val="0"/>
              <w:adjustRightInd w:val="0"/>
              <w:spacing w:line="274" w:lineRule="exact"/>
              <w:ind w:firstLine="46"/>
              <w:jc w:val="both"/>
              <w:rPr>
                <w:rFonts w:ascii="Times New Roman" w:hAnsi="Times New Roman"/>
                <w:sz w:val="24"/>
                <w:szCs w:val="24"/>
              </w:rPr>
            </w:pPr>
            <w:r w:rsidRPr="00592FAA">
              <w:rPr>
                <w:rFonts w:ascii="Times New Roman" w:hAnsi="Times New Roman"/>
                <w:sz w:val="24"/>
                <w:szCs w:val="24"/>
              </w:rPr>
              <w:t>- правила определения режимов резания по справочникам и паспорту станка;</w:t>
            </w:r>
          </w:p>
        </w:tc>
      </w:tr>
    </w:tbl>
    <w:p w14:paraId="3DD51760" w14:textId="77777777" w:rsidR="00592FAA" w:rsidRPr="00592FAA" w:rsidRDefault="00592FAA" w:rsidP="00592FAA">
      <w:pPr>
        <w:spacing w:after="200" w:line="276" w:lineRule="auto"/>
        <w:rPr>
          <w:rFonts w:ascii="Times New Roman" w:eastAsia="Times New Roman" w:hAnsi="Times New Roman" w:cs="Times New Roman"/>
          <w:bCs/>
          <w:lang w:eastAsia="ru-RU"/>
        </w:rPr>
      </w:pPr>
    </w:p>
    <w:p w14:paraId="32EEA414" w14:textId="77777777" w:rsidR="00592FAA" w:rsidRPr="00592FAA" w:rsidRDefault="00592FAA" w:rsidP="00592FAA">
      <w:pPr>
        <w:tabs>
          <w:tab w:val="left" w:pos="1080"/>
        </w:tabs>
        <w:spacing w:after="0" w:line="276" w:lineRule="auto"/>
        <w:ind w:firstLine="357"/>
        <w:jc w:val="both"/>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1.2.</w:t>
      </w:r>
      <w:r w:rsidRPr="00592FAA">
        <w:rPr>
          <w:rFonts w:ascii="Times New Roman" w:eastAsia="Times New Roman" w:hAnsi="Times New Roman" w:cs="Times New Roman"/>
          <w:b/>
          <w:sz w:val="24"/>
          <w:szCs w:val="24"/>
          <w:lang w:eastAsia="ru-RU"/>
        </w:rPr>
        <w:tab/>
        <w:t>Количество часов, отводимое на освоение программы профессионального модуля</w:t>
      </w:r>
    </w:p>
    <w:p w14:paraId="081963D1" w14:textId="77777777"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p>
    <w:p w14:paraId="51170684" w14:textId="77777777"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p>
    <w:p w14:paraId="7B61DBA1" w14:textId="20FA1A0A"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Всего часов ________</w:t>
      </w:r>
      <w:r w:rsidR="00294191">
        <w:rPr>
          <w:rFonts w:ascii="Times New Roman" w:eastAsia="Times New Roman" w:hAnsi="Times New Roman" w:cs="Times New Roman"/>
          <w:sz w:val="24"/>
          <w:szCs w:val="24"/>
          <w:u w:val="single"/>
          <w:lang w:eastAsia="ru-RU"/>
        </w:rPr>
        <w:t>648</w:t>
      </w:r>
      <w:r w:rsidRPr="00592FAA">
        <w:rPr>
          <w:rFonts w:ascii="Times New Roman" w:eastAsia="Times New Roman" w:hAnsi="Times New Roman" w:cs="Times New Roman"/>
          <w:sz w:val="24"/>
          <w:szCs w:val="24"/>
          <w:u w:val="single"/>
          <w:lang w:eastAsia="ru-RU"/>
        </w:rPr>
        <w:t xml:space="preserve"> часов</w:t>
      </w:r>
      <w:r w:rsidRPr="00592FAA">
        <w:rPr>
          <w:rFonts w:ascii="Times New Roman" w:eastAsia="Times New Roman" w:hAnsi="Times New Roman" w:cs="Times New Roman"/>
          <w:sz w:val="24"/>
          <w:szCs w:val="24"/>
          <w:lang w:eastAsia="ru-RU"/>
        </w:rPr>
        <w:t>___________________</w:t>
      </w:r>
    </w:p>
    <w:p w14:paraId="74339BFB" w14:textId="5C1927A0"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в том числе в форме практической подготовки____</w:t>
      </w:r>
      <w:r w:rsidR="00294191">
        <w:rPr>
          <w:rFonts w:ascii="Times New Roman" w:eastAsia="Times New Roman" w:hAnsi="Times New Roman" w:cs="Times New Roman"/>
          <w:sz w:val="24"/>
          <w:szCs w:val="24"/>
          <w:u w:val="single"/>
          <w:lang w:eastAsia="ru-RU"/>
        </w:rPr>
        <w:t>574</w:t>
      </w:r>
      <w:r w:rsidRPr="00592FAA">
        <w:rPr>
          <w:rFonts w:ascii="Times New Roman" w:eastAsia="Times New Roman" w:hAnsi="Times New Roman" w:cs="Times New Roman"/>
          <w:sz w:val="24"/>
          <w:szCs w:val="24"/>
          <w:u w:val="single"/>
          <w:lang w:eastAsia="ru-RU"/>
        </w:rPr>
        <w:t xml:space="preserve"> час</w:t>
      </w:r>
      <w:r w:rsidR="00294191">
        <w:rPr>
          <w:rFonts w:ascii="Times New Roman" w:eastAsia="Times New Roman" w:hAnsi="Times New Roman" w:cs="Times New Roman"/>
          <w:sz w:val="24"/>
          <w:szCs w:val="24"/>
          <w:u w:val="single"/>
          <w:lang w:eastAsia="ru-RU"/>
        </w:rPr>
        <w:t>а</w:t>
      </w:r>
    </w:p>
    <w:p w14:paraId="7AF3ECFB" w14:textId="77777777"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p>
    <w:p w14:paraId="7AD762AC" w14:textId="699479B8"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Из них на освоение МДК___</w:t>
      </w:r>
      <w:r w:rsidR="00294191">
        <w:rPr>
          <w:rFonts w:ascii="Times New Roman" w:eastAsia="Times New Roman" w:hAnsi="Times New Roman" w:cs="Times New Roman"/>
          <w:sz w:val="24"/>
          <w:szCs w:val="24"/>
          <w:u w:val="single"/>
          <w:lang w:eastAsia="ru-RU"/>
        </w:rPr>
        <w:t>144</w:t>
      </w:r>
      <w:r w:rsidRPr="00592FAA">
        <w:rPr>
          <w:rFonts w:ascii="Times New Roman" w:eastAsia="Times New Roman" w:hAnsi="Times New Roman" w:cs="Times New Roman"/>
          <w:sz w:val="24"/>
          <w:szCs w:val="24"/>
          <w:u w:val="single"/>
          <w:lang w:eastAsia="ru-RU"/>
        </w:rPr>
        <w:t xml:space="preserve"> час</w:t>
      </w:r>
      <w:r w:rsidR="00294191">
        <w:rPr>
          <w:rFonts w:ascii="Times New Roman" w:eastAsia="Times New Roman" w:hAnsi="Times New Roman" w:cs="Times New Roman"/>
          <w:sz w:val="24"/>
          <w:szCs w:val="24"/>
          <w:u w:val="single"/>
          <w:lang w:eastAsia="ru-RU"/>
        </w:rPr>
        <w:t>а</w:t>
      </w:r>
      <w:r w:rsidRPr="00592FAA">
        <w:rPr>
          <w:rFonts w:ascii="Times New Roman" w:eastAsia="Times New Roman" w:hAnsi="Times New Roman" w:cs="Times New Roman"/>
          <w:sz w:val="24"/>
          <w:szCs w:val="24"/>
          <w:lang w:eastAsia="ru-RU"/>
        </w:rPr>
        <w:t>___________</w:t>
      </w:r>
    </w:p>
    <w:p w14:paraId="4FE2FCFE" w14:textId="4C11FFF0"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практики, в том числе учебная __</w:t>
      </w:r>
      <w:r w:rsidRPr="00592FAA">
        <w:rPr>
          <w:rFonts w:ascii="Times New Roman" w:eastAsia="Times New Roman" w:hAnsi="Times New Roman" w:cs="Times New Roman"/>
          <w:sz w:val="24"/>
          <w:szCs w:val="24"/>
          <w:u w:val="single"/>
          <w:lang w:eastAsia="ru-RU"/>
        </w:rPr>
        <w:t>1</w:t>
      </w:r>
      <w:r w:rsidR="00E679D9">
        <w:rPr>
          <w:rFonts w:ascii="Times New Roman" w:eastAsia="Times New Roman" w:hAnsi="Times New Roman" w:cs="Times New Roman"/>
          <w:sz w:val="24"/>
          <w:szCs w:val="24"/>
          <w:u w:val="single"/>
          <w:lang w:eastAsia="ru-RU"/>
        </w:rPr>
        <w:t>44</w:t>
      </w:r>
      <w:r w:rsidRPr="00592FAA">
        <w:rPr>
          <w:rFonts w:ascii="Times New Roman" w:eastAsia="Times New Roman" w:hAnsi="Times New Roman" w:cs="Times New Roman"/>
          <w:sz w:val="24"/>
          <w:szCs w:val="24"/>
          <w:u w:val="single"/>
          <w:lang w:eastAsia="ru-RU"/>
        </w:rPr>
        <w:t xml:space="preserve"> час</w:t>
      </w:r>
      <w:r w:rsidR="00294191">
        <w:rPr>
          <w:rFonts w:ascii="Times New Roman" w:eastAsia="Times New Roman" w:hAnsi="Times New Roman" w:cs="Times New Roman"/>
          <w:sz w:val="24"/>
          <w:szCs w:val="24"/>
          <w:u w:val="single"/>
          <w:lang w:eastAsia="ru-RU"/>
        </w:rPr>
        <w:t>а</w:t>
      </w:r>
      <w:r w:rsidRPr="00592FAA">
        <w:rPr>
          <w:rFonts w:ascii="Times New Roman" w:eastAsia="Times New Roman" w:hAnsi="Times New Roman" w:cs="Times New Roman"/>
          <w:sz w:val="24"/>
          <w:szCs w:val="24"/>
          <w:lang w:eastAsia="ru-RU"/>
        </w:rPr>
        <w:t>_______</w:t>
      </w:r>
    </w:p>
    <w:p w14:paraId="52107570" w14:textId="21749107"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   производственная _</w:t>
      </w:r>
      <w:r w:rsidR="00E679D9">
        <w:rPr>
          <w:rFonts w:ascii="Times New Roman" w:eastAsia="Times New Roman" w:hAnsi="Times New Roman" w:cs="Times New Roman"/>
          <w:sz w:val="24"/>
          <w:szCs w:val="24"/>
          <w:u w:val="single"/>
          <w:lang w:eastAsia="ru-RU"/>
        </w:rPr>
        <w:t>360</w:t>
      </w:r>
      <w:r w:rsidRPr="00592FAA">
        <w:rPr>
          <w:rFonts w:ascii="Times New Roman" w:eastAsia="Times New Roman" w:hAnsi="Times New Roman" w:cs="Times New Roman"/>
          <w:sz w:val="24"/>
          <w:szCs w:val="24"/>
          <w:u w:val="single"/>
          <w:lang w:eastAsia="ru-RU"/>
        </w:rPr>
        <w:t xml:space="preserve"> часов</w:t>
      </w:r>
      <w:r w:rsidRPr="00592FAA">
        <w:rPr>
          <w:rFonts w:ascii="Times New Roman" w:eastAsia="Times New Roman" w:hAnsi="Times New Roman" w:cs="Times New Roman"/>
          <w:sz w:val="24"/>
          <w:szCs w:val="24"/>
          <w:lang w:eastAsia="ru-RU"/>
        </w:rPr>
        <w:t>__________</w:t>
      </w:r>
    </w:p>
    <w:p w14:paraId="5C76295F" w14:textId="77777777"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p>
    <w:p w14:paraId="3C1DF9A1" w14:textId="7C729CC9" w:rsidR="00592FAA" w:rsidRPr="00592FAA" w:rsidRDefault="00592FAA" w:rsidP="00592FAA">
      <w:pPr>
        <w:spacing w:after="0" w:line="276" w:lineRule="auto"/>
        <w:ind w:firstLine="709"/>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Промежуточная аттестация в форме квалификационного экзамена  </w:t>
      </w:r>
    </w:p>
    <w:p w14:paraId="64FE6057"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p>
    <w:p w14:paraId="0DC2D50E"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br w:type="page"/>
      </w:r>
    </w:p>
    <w:p w14:paraId="06743FB3" w14:textId="77777777" w:rsidR="00592FAA" w:rsidRPr="00592FAA" w:rsidRDefault="00592FAA" w:rsidP="00592FAA">
      <w:pPr>
        <w:tabs>
          <w:tab w:val="left" w:pos="1080"/>
        </w:tabs>
        <w:spacing w:after="200" w:line="360" w:lineRule="auto"/>
        <w:ind w:firstLine="360"/>
        <w:jc w:val="both"/>
        <w:rPr>
          <w:rFonts w:ascii="Times New Roman" w:eastAsia="Times New Roman" w:hAnsi="Times New Roman" w:cs="Times New Roman"/>
          <w:sz w:val="24"/>
          <w:szCs w:val="24"/>
          <w:lang w:eastAsia="ru-RU"/>
        </w:rPr>
        <w:sectPr w:rsidR="00592FAA" w:rsidRPr="00592FAA" w:rsidSect="00C90520">
          <w:headerReference w:type="even" r:id="rId7"/>
          <w:footerReference w:type="default" r:id="rId8"/>
          <w:pgSz w:w="11906" w:h="16838" w:code="9"/>
          <w:pgMar w:top="1134" w:right="1133" w:bottom="1134" w:left="1276" w:header="709" w:footer="709" w:gutter="0"/>
          <w:pgNumType w:fmt="numberInDash"/>
          <w:cols w:space="708"/>
          <w:docGrid w:linePitch="360"/>
        </w:sectPr>
      </w:pPr>
    </w:p>
    <w:p w14:paraId="34BC5FB0" w14:textId="332C588F" w:rsidR="00592FAA" w:rsidRDefault="00592FAA" w:rsidP="00C42238">
      <w:pPr>
        <w:numPr>
          <w:ilvl w:val="0"/>
          <w:numId w:val="1"/>
        </w:numPr>
        <w:spacing w:before="120" w:after="120" w:line="36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lastRenderedPageBreak/>
        <w:t>СТРУКТУРА И СОДЕРЖАНИЕ ПРОФЕССИОНАЛЬНОГО МОДУЛЯ</w:t>
      </w:r>
      <w:r w:rsidRPr="00592FAA">
        <w:rPr>
          <w:rFonts w:ascii="Times New Roman" w:eastAsia="Times New Roman" w:hAnsi="Times New Roman" w:cs="Times New Roman"/>
          <w:b/>
          <w:sz w:val="24"/>
          <w:szCs w:val="24"/>
          <w:lang w:eastAsia="ru-RU"/>
        </w:rPr>
        <w:br/>
        <w:t>2.1. Структура профессионального модуля</w:t>
      </w:r>
    </w:p>
    <w:tbl>
      <w:tblPr>
        <w:tblW w:w="15179" w:type="dxa"/>
        <w:tblLook w:val="04A0" w:firstRow="1" w:lastRow="0" w:firstColumn="1" w:lastColumn="0" w:noHBand="0" w:noVBand="1"/>
      </w:tblPr>
      <w:tblGrid>
        <w:gridCol w:w="2019"/>
        <w:gridCol w:w="3079"/>
        <w:gridCol w:w="851"/>
        <w:gridCol w:w="992"/>
        <w:gridCol w:w="1134"/>
        <w:gridCol w:w="1843"/>
        <w:gridCol w:w="1000"/>
        <w:gridCol w:w="984"/>
        <w:gridCol w:w="1009"/>
        <w:gridCol w:w="2268"/>
      </w:tblGrid>
      <w:tr w:rsidR="00227718" w:rsidRPr="00592FAA" w14:paraId="1D84E82C" w14:textId="77777777" w:rsidTr="00633DDC">
        <w:trPr>
          <w:trHeight w:val="288"/>
        </w:trPr>
        <w:tc>
          <w:tcPr>
            <w:tcW w:w="2019" w:type="dxa"/>
            <w:vMerge w:val="restart"/>
            <w:tcBorders>
              <w:top w:val="single" w:sz="4" w:space="0" w:color="auto"/>
              <w:left w:val="single" w:sz="4" w:space="0" w:color="auto"/>
              <w:bottom w:val="single" w:sz="4" w:space="0" w:color="000000"/>
              <w:right w:val="single" w:sz="4" w:space="0" w:color="auto"/>
            </w:tcBorders>
            <w:vAlign w:val="center"/>
            <w:hideMark/>
          </w:tcPr>
          <w:p w14:paraId="779E20AF" w14:textId="77777777" w:rsidR="00227718" w:rsidRPr="00592FAA" w:rsidRDefault="00227718" w:rsidP="006A39DE">
            <w:pPr>
              <w:rPr>
                <w:rFonts w:ascii="Times New Roman" w:eastAsia="Times New Roman" w:hAnsi="Times New Roman" w:cs="Times New Roman"/>
                <w:color w:val="000000"/>
                <w:lang w:eastAsia="ru-RU"/>
              </w:rPr>
            </w:pPr>
          </w:p>
        </w:tc>
        <w:tc>
          <w:tcPr>
            <w:tcW w:w="3079" w:type="dxa"/>
            <w:vMerge w:val="restart"/>
            <w:tcBorders>
              <w:top w:val="single" w:sz="4" w:space="0" w:color="auto"/>
              <w:left w:val="single" w:sz="4" w:space="0" w:color="auto"/>
              <w:bottom w:val="single" w:sz="4" w:space="0" w:color="000000"/>
              <w:right w:val="single" w:sz="4" w:space="0" w:color="auto"/>
            </w:tcBorders>
            <w:vAlign w:val="center"/>
            <w:hideMark/>
          </w:tcPr>
          <w:p w14:paraId="0858D19D"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hideMark/>
          </w:tcPr>
          <w:p w14:paraId="526E2736" w14:textId="162BC500" w:rsidR="00227718" w:rsidRPr="00592FAA" w:rsidRDefault="00227718" w:rsidP="00592FA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Всего часов</w:t>
            </w:r>
          </w:p>
        </w:tc>
        <w:tc>
          <w:tcPr>
            <w:tcW w:w="99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66E31EC7" w14:textId="77777777" w:rsidR="00227718" w:rsidRPr="00592FAA" w:rsidRDefault="00227718"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В т.ч. в форме практ. подготовки</w:t>
            </w:r>
          </w:p>
        </w:tc>
        <w:tc>
          <w:tcPr>
            <w:tcW w:w="8238" w:type="dxa"/>
            <w:gridSpan w:val="6"/>
            <w:tcBorders>
              <w:top w:val="single" w:sz="4" w:space="0" w:color="auto"/>
              <w:left w:val="nil"/>
              <w:bottom w:val="single" w:sz="4" w:space="0" w:color="auto"/>
              <w:right w:val="single" w:sz="4" w:space="0" w:color="auto"/>
            </w:tcBorders>
            <w:shd w:val="clear" w:color="auto" w:fill="auto"/>
            <w:vAlign w:val="bottom"/>
            <w:hideMark/>
          </w:tcPr>
          <w:p w14:paraId="3220A22B" w14:textId="28314F7E" w:rsidR="00227718" w:rsidRPr="00592FAA" w:rsidRDefault="00227718" w:rsidP="00592FAA">
            <w:pPr>
              <w:spacing w:after="0" w:line="240" w:lineRule="auto"/>
              <w:jc w:val="center"/>
              <w:rPr>
                <w:rFonts w:ascii="Times New Roman" w:eastAsia="Times New Roman" w:hAnsi="Times New Roman" w:cs="Times New Roman"/>
                <w:color w:val="000000"/>
                <w:lang w:eastAsia="ru-RU"/>
              </w:rPr>
            </w:pPr>
          </w:p>
        </w:tc>
      </w:tr>
      <w:tr w:rsidR="00227718" w:rsidRPr="00592FAA" w14:paraId="0A5EBBE2" w14:textId="77777777" w:rsidTr="00633DDC">
        <w:trPr>
          <w:trHeight w:val="288"/>
        </w:trPr>
        <w:tc>
          <w:tcPr>
            <w:tcW w:w="2019" w:type="dxa"/>
            <w:vMerge/>
            <w:tcBorders>
              <w:top w:val="single" w:sz="4" w:space="0" w:color="auto"/>
              <w:left w:val="single" w:sz="4" w:space="0" w:color="auto"/>
              <w:bottom w:val="single" w:sz="4" w:space="0" w:color="000000"/>
              <w:right w:val="single" w:sz="4" w:space="0" w:color="auto"/>
            </w:tcBorders>
            <w:vAlign w:val="center"/>
            <w:hideMark/>
          </w:tcPr>
          <w:p w14:paraId="0ECBB1A9"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3079" w:type="dxa"/>
            <w:vMerge/>
            <w:tcBorders>
              <w:top w:val="single" w:sz="4" w:space="0" w:color="auto"/>
              <w:left w:val="single" w:sz="4" w:space="0" w:color="auto"/>
              <w:bottom w:val="single" w:sz="4" w:space="0" w:color="000000"/>
              <w:right w:val="single" w:sz="4" w:space="0" w:color="auto"/>
            </w:tcBorders>
            <w:vAlign w:val="center"/>
            <w:hideMark/>
          </w:tcPr>
          <w:p w14:paraId="376B536C"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2B6C2476" w14:textId="77777777" w:rsidR="00227718" w:rsidRPr="00592FAA" w:rsidRDefault="00227718" w:rsidP="00592FAA">
            <w:pPr>
              <w:spacing w:after="0" w:line="240" w:lineRule="auto"/>
              <w:rPr>
                <w:rFonts w:ascii="Times New Roman" w:eastAsia="Times New Roman" w:hAnsi="Times New Roman" w:cs="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6EBF8E9E"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4961" w:type="dxa"/>
            <w:gridSpan w:val="4"/>
            <w:tcBorders>
              <w:top w:val="single" w:sz="4" w:space="0" w:color="auto"/>
              <w:left w:val="nil"/>
              <w:bottom w:val="single" w:sz="4" w:space="0" w:color="auto"/>
              <w:right w:val="single" w:sz="4" w:space="0" w:color="auto"/>
            </w:tcBorders>
            <w:shd w:val="clear" w:color="auto" w:fill="auto"/>
            <w:noWrap/>
            <w:vAlign w:val="bottom"/>
            <w:hideMark/>
          </w:tcPr>
          <w:p w14:paraId="45CF35BD" w14:textId="77777777" w:rsidR="00227718" w:rsidRPr="00592FAA" w:rsidRDefault="00227718"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Обучение по МДК</w:t>
            </w:r>
          </w:p>
        </w:tc>
        <w:tc>
          <w:tcPr>
            <w:tcW w:w="32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D74B1" w14:textId="77777777" w:rsidR="00227718" w:rsidRPr="00592FAA" w:rsidRDefault="00227718"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Практики</w:t>
            </w:r>
          </w:p>
        </w:tc>
      </w:tr>
      <w:tr w:rsidR="00227718" w:rsidRPr="00592FAA" w14:paraId="06CDCE04" w14:textId="77777777" w:rsidTr="00633DDC">
        <w:trPr>
          <w:trHeight w:val="288"/>
        </w:trPr>
        <w:tc>
          <w:tcPr>
            <w:tcW w:w="2019" w:type="dxa"/>
            <w:vMerge/>
            <w:tcBorders>
              <w:top w:val="single" w:sz="4" w:space="0" w:color="auto"/>
              <w:left w:val="single" w:sz="4" w:space="0" w:color="auto"/>
              <w:bottom w:val="single" w:sz="4" w:space="0" w:color="000000"/>
              <w:right w:val="single" w:sz="4" w:space="0" w:color="auto"/>
            </w:tcBorders>
            <w:vAlign w:val="center"/>
            <w:hideMark/>
          </w:tcPr>
          <w:p w14:paraId="6F5A72A3"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3079" w:type="dxa"/>
            <w:vMerge/>
            <w:tcBorders>
              <w:top w:val="single" w:sz="4" w:space="0" w:color="auto"/>
              <w:left w:val="single" w:sz="4" w:space="0" w:color="auto"/>
              <w:bottom w:val="single" w:sz="4" w:space="0" w:color="000000"/>
              <w:right w:val="single" w:sz="4" w:space="0" w:color="auto"/>
            </w:tcBorders>
            <w:vAlign w:val="center"/>
            <w:hideMark/>
          </w:tcPr>
          <w:p w14:paraId="7BECD77D"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4813D56A" w14:textId="77777777" w:rsidR="00227718" w:rsidRPr="00592FAA" w:rsidRDefault="00227718" w:rsidP="00592FAA">
            <w:pPr>
              <w:spacing w:after="0" w:line="240" w:lineRule="auto"/>
              <w:rPr>
                <w:rFonts w:ascii="Times New Roman" w:eastAsia="Times New Roman" w:hAnsi="Times New Roman" w:cs="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3BEF18DA" w14:textId="77777777" w:rsidR="00227718" w:rsidRPr="00592FAA" w:rsidRDefault="00227718" w:rsidP="00592FAA">
            <w:pPr>
              <w:spacing w:after="0" w:line="240" w:lineRule="auto"/>
              <w:rPr>
                <w:rFonts w:ascii="Times New Roman" w:eastAsia="Times New Roman" w:hAnsi="Times New Roman" w:cs="Times New Roman"/>
                <w:color w:val="000000"/>
                <w:lang w:eastAsia="ru-RU"/>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E9938C3" w14:textId="77777777" w:rsidR="00227718" w:rsidRPr="00592FAA" w:rsidRDefault="00227718"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Всего</w:t>
            </w:r>
          </w:p>
        </w:tc>
        <w:tc>
          <w:tcPr>
            <w:tcW w:w="3827" w:type="dxa"/>
            <w:gridSpan w:val="3"/>
            <w:tcBorders>
              <w:top w:val="nil"/>
              <w:left w:val="nil"/>
              <w:bottom w:val="single" w:sz="4" w:space="0" w:color="auto"/>
              <w:right w:val="single" w:sz="4" w:space="0" w:color="auto"/>
            </w:tcBorders>
            <w:shd w:val="clear" w:color="auto" w:fill="auto"/>
            <w:noWrap/>
            <w:vAlign w:val="bottom"/>
            <w:hideMark/>
          </w:tcPr>
          <w:p w14:paraId="1C24DB86" w14:textId="68468BAA" w:rsidR="00227718" w:rsidRPr="00592FAA" w:rsidRDefault="00227718"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В том числе</w:t>
            </w:r>
          </w:p>
        </w:tc>
        <w:tc>
          <w:tcPr>
            <w:tcW w:w="3277" w:type="dxa"/>
            <w:gridSpan w:val="2"/>
            <w:vMerge/>
            <w:tcBorders>
              <w:top w:val="nil"/>
              <w:left w:val="nil"/>
              <w:bottom w:val="single" w:sz="4" w:space="0" w:color="auto"/>
              <w:right w:val="single" w:sz="4" w:space="0" w:color="auto"/>
            </w:tcBorders>
            <w:vAlign w:val="center"/>
            <w:hideMark/>
          </w:tcPr>
          <w:p w14:paraId="673E8A2C" w14:textId="641BDE1D" w:rsidR="00227718" w:rsidRPr="00592FAA" w:rsidRDefault="00227718" w:rsidP="00592FAA">
            <w:pPr>
              <w:spacing w:after="0" w:line="240" w:lineRule="auto"/>
              <w:rPr>
                <w:rFonts w:ascii="Times New Roman" w:eastAsia="Times New Roman" w:hAnsi="Times New Roman" w:cs="Times New Roman"/>
                <w:color w:val="000000"/>
                <w:lang w:eastAsia="ru-RU"/>
              </w:rPr>
            </w:pPr>
          </w:p>
        </w:tc>
      </w:tr>
      <w:tr w:rsidR="00633DDC" w:rsidRPr="00592FAA" w14:paraId="729588C3" w14:textId="77777777" w:rsidTr="006A39DE">
        <w:trPr>
          <w:trHeight w:val="552"/>
        </w:trPr>
        <w:tc>
          <w:tcPr>
            <w:tcW w:w="2019" w:type="dxa"/>
            <w:vMerge/>
            <w:tcBorders>
              <w:top w:val="single" w:sz="4" w:space="0" w:color="auto"/>
              <w:left w:val="single" w:sz="4" w:space="0" w:color="auto"/>
              <w:bottom w:val="single" w:sz="4" w:space="0" w:color="000000"/>
              <w:right w:val="single" w:sz="4" w:space="0" w:color="auto"/>
            </w:tcBorders>
            <w:vAlign w:val="center"/>
            <w:hideMark/>
          </w:tcPr>
          <w:p w14:paraId="20652CAC"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p>
        </w:tc>
        <w:tc>
          <w:tcPr>
            <w:tcW w:w="3079" w:type="dxa"/>
            <w:vMerge/>
            <w:tcBorders>
              <w:top w:val="single" w:sz="4" w:space="0" w:color="auto"/>
              <w:left w:val="single" w:sz="4" w:space="0" w:color="auto"/>
              <w:bottom w:val="single" w:sz="4" w:space="0" w:color="000000"/>
              <w:right w:val="single" w:sz="4" w:space="0" w:color="auto"/>
            </w:tcBorders>
            <w:vAlign w:val="center"/>
            <w:hideMark/>
          </w:tcPr>
          <w:p w14:paraId="646F8552"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p>
        </w:tc>
        <w:tc>
          <w:tcPr>
            <w:tcW w:w="851" w:type="dxa"/>
            <w:vMerge/>
            <w:tcBorders>
              <w:top w:val="nil"/>
              <w:left w:val="single" w:sz="4" w:space="0" w:color="auto"/>
              <w:bottom w:val="single" w:sz="4" w:space="0" w:color="auto"/>
              <w:right w:val="single" w:sz="4" w:space="0" w:color="auto"/>
            </w:tcBorders>
            <w:vAlign w:val="center"/>
            <w:hideMark/>
          </w:tcPr>
          <w:p w14:paraId="255A7587" w14:textId="77777777" w:rsidR="00633DDC" w:rsidRPr="00592FAA" w:rsidRDefault="00633DDC" w:rsidP="00592FAA">
            <w:pPr>
              <w:spacing w:after="0" w:line="240" w:lineRule="auto"/>
              <w:rPr>
                <w:rFonts w:ascii="Times New Roman" w:eastAsia="Times New Roman" w:hAnsi="Times New Roman" w:cs="Times New Roman"/>
                <w:color w:val="000000"/>
                <w:sz w:val="16"/>
                <w:szCs w:val="16"/>
                <w:lang w:eastAsia="ru-RU"/>
              </w:rPr>
            </w:pPr>
          </w:p>
        </w:tc>
        <w:tc>
          <w:tcPr>
            <w:tcW w:w="992" w:type="dxa"/>
            <w:vMerge/>
            <w:tcBorders>
              <w:top w:val="nil"/>
              <w:left w:val="single" w:sz="4" w:space="0" w:color="auto"/>
              <w:bottom w:val="single" w:sz="4" w:space="0" w:color="auto"/>
              <w:right w:val="single" w:sz="4" w:space="0" w:color="auto"/>
            </w:tcBorders>
            <w:vAlign w:val="center"/>
            <w:hideMark/>
          </w:tcPr>
          <w:p w14:paraId="1A5B949C"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p>
        </w:tc>
        <w:tc>
          <w:tcPr>
            <w:tcW w:w="1134" w:type="dxa"/>
            <w:vMerge/>
            <w:tcBorders>
              <w:top w:val="nil"/>
              <w:left w:val="single" w:sz="4" w:space="0" w:color="auto"/>
              <w:bottom w:val="single" w:sz="4" w:space="0" w:color="auto"/>
              <w:right w:val="single" w:sz="4" w:space="0" w:color="auto"/>
            </w:tcBorders>
            <w:vAlign w:val="center"/>
            <w:hideMark/>
          </w:tcPr>
          <w:p w14:paraId="4660F2F9"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p>
        </w:tc>
        <w:tc>
          <w:tcPr>
            <w:tcW w:w="1843" w:type="dxa"/>
            <w:tcBorders>
              <w:top w:val="nil"/>
              <w:left w:val="nil"/>
              <w:bottom w:val="single" w:sz="4" w:space="0" w:color="auto"/>
              <w:right w:val="single" w:sz="4" w:space="0" w:color="auto"/>
            </w:tcBorders>
            <w:shd w:val="clear" w:color="auto" w:fill="auto"/>
            <w:vAlign w:val="center"/>
            <w:hideMark/>
          </w:tcPr>
          <w:p w14:paraId="10560D2E"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Лабораторных и практических занятий</w:t>
            </w:r>
          </w:p>
        </w:tc>
        <w:tc>
          <w:tcPr>
            <w:tcW w:w="1000" w:type="dxa"/>
            <w:tcBorders>
              <w:top w:val="nil"/>
              <w:left w:val="nil"/>
              <w:bottom w:val="single" w:sz="4" w:space="0" w:color="auto"/>
              <w:right w:val="single" w:sz="4" w:space="0" w:color="auto"/>
            </w:tcBorders>
            <w:shd w:val="clear" w:color="auto" w:fill="auto"/>
            <w:vAlign w:val="center"/>
          </w:tcPr>
          <w:p w14:paraId="684DEC0D" w14:textId="5181B04A"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Самост работа</w:t>
            </w:r>
          </w:p>
        </w:tc>
        <w:tc>
          <w:tcPr>
            <w:tcW w:w="984" w:type="dxa"/>
            <w:tcBorders>
              <w:top w:val="nil"/>
              <w:left w:val="nil"/>
              <w:bottom w:val="single" w:sz="4" w:space="0" w:color="auto"/>
              <w:right w:val="single" w:sz="4" w:space="0" w:color="auto"/>
            </w:tcBorders>
            <w:shd w:val="clear" w:color="auto" w:fill="auto"/>
            <w:vAlign w:val="center"/>
          </w:tcPr>
          <w:p w14:paraId="2F8276F8" w14:textId="77777777" w:rsidR="00633DDC" w:rsidRDefault="00633DDC"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Промеж</w:t>
            </w:r>
          </w:p>
          <w:p w14:paraId="18943365" w14:textId="27D996B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аттест.</w:t>
            </w:r>
          </w:p>
        </w:tc>
        <w:tc>
          <w:tcPr>
            <w:tcW w:w="1009" w:type="dxa"/>
            <w:tcBorders>
              <w:top w:val="nil"/>
              <w:left w:val="nil"/>
              <w:bottom w:val="single" w:sz="4" w:space="0" w:color="auto"/>
              <w:right w:val="single" w:sz="4" w:space="0" w:color="auto"/>
            </w:tcBorders>
            <w:shd w:val="clear" w:color="auto" w:fill="auto"/>
            <w:vAlign w:val="center"/>
            <w:hideMark/>
          </w:tcPr>
          <w:p w14:paraId="50446591" w14:textId="0F89126A"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Учебная</w:t>
            </w:r>
          </w:p>
        </w:tc>
        <w:tc>
          <w:tcPr>
            <w:tcW w:w="2268" w:type="dxa"/>
            <w:tcBorders>
              <w:top w:val="nil"/>
              <w:left w:val="nil"/>
              <w:bottom w:val="single" w:sz="4" w:space="0" w:color="auto"/>
              <w:right w:val="single" w:sz="4" w:space="0" w:color="auto"/>
            </w:tcBorders>
            <w:shd w:val="clear" w:color="auto" w:fill="auto"/>
            <w:vAlign w:val="center"/>
            <w:hideMark/>
          </w:tcPr>
          <w:p w14:paraId="6AF94CEE"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Производственная</w:t>
            </w:r>
          </w:p>
        </w:tc>
      </w:tr>
      <w:tr w:rsidR="00633DDC" w:rsidRPr="00592FAA" w14:paraId="5834C4AF" w14:textId="77777777" w:rsidTr="006A39DE">
        <w:trPr>
          <w:trHeight w:val="288"/>
        </w:trPr>
        <w:tc>
          <w:tcPr>
            <w:tcW w:w="2019" w:type="dxa"/>
            <w:tcBorders>
              <w:top w:val="nil"/>
              <w:left w:val="single" w:sz="4" w:space="0" w:color="auto"/>
              <w:bottom w:val="single" w:sz="4" w:space="0" w:color="auto"/>
              <w:right w:val="single" w:sz="4" w:space="0" w:color="auto"/>
            </w:tcBorders>
            <w:shd w:val="clear" w:color="auto" w:fill="auto"/>
            <w:noWrap/>
            <w:vAlign w:val="bottom"/>
            <w:hideMark/>
          </w:tcPr>
          <w:p w14:paraId="6DAC9B32"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1</w:t>
            </w:r>
          </w:p>
        </w:tc>
        <w:tc>
          <w:tcPr>
            <w:tcW w:w="3079" w:type="dxa"/>
            <w:tcBorders>
              <w:top w:val="nil"/>
              <w:left w:val="nil"/>
              <w:bottom w:val="single" w:sz="4" w:space="0" w:color="auto"/>
              <w:right w:val="single" w:sz="4" w:space="0" w:color="auto"/>
            </w:tcBorders>
            <w:shd w:val="clear" w:color="auto" w:fill="auto"/>
            <w:noWrap/>
            <w:vAlign w:val="bottom"/>
            <w:hideMark/>
          </w:tcPr>
          <w:p w14:paraId="11CABED5"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2</w:t>
            </w:r>
          </w:p>
        </w:tc>
        <w:tc>
          <w:tcPr>
            <w:tcW w:w="851" w:type="dxa"/>
            <w:tcBorders>
              <w:top w:val="nil"/>
              <w:left w:val="nil"/>
              <w:bottom w:val="single" w:sz="4" w:space="0" w:color="auto"/>
              <w:right w:val="single" w:sz="4" w:space="0" w:color="auto"/>
            </w:tcBorders>
            <w:shd w:val="clear" w:color="auto" w:fill="auto"/>
            <w:noWrap/>
            <w:vAlign w:val="bottom"/>
            <w:hideMark/>
          </w:tcPr>
          <w:p w14:paraId="2A07B9FC"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3</w:t>
            </w:r>
          </w:p>
        </w:tc>
        <w:tc>
          <w:tcPr>
            <w:tcW w:w="992" w:type="dxa"/>
            <w:tcBorders>
              <w:top w:val="nil"/>
              <w:left w:val="nil"/>
              <w:bottom w:val="single" w:sz="4" w:space="0" w:color="auto"/>
              <w:right w:val="single" w:sz="4" w:space="0" w:color="auto"/>
            </w:tcBorders>
            <w:shd w:val="clear" w:color="auto" w:fill="auto"/>
            <w:noWrap/>
            <w:vAlign w:val="bottom"/>
            <w:hideMark/>
          </w:tcPr>
          <w:p w14:paraId="0576D2C4"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4</w:t>
            </w:r>
          </w:p>
        </w:tc>
        <w:tc>
          <w:tcPr>
            <w:tcW w:w="1134" w:type="dxa"/>
            <w:tcBorders>
              <w:top w:val="nil"/>
              <w:left w:val="nil"/>
              <w:bottom w:val="single" w:sz="4" w:space="0" w:color="auto"/>
              <w:right w:val="single" w:sz="4" w:space="0" w:color="auto"/>
            </w:tcBorders>
            <w:shd w:val="clear" w:color="auto" w:fill="auto"/>
            <w:noWrap/>
            <w:vAlign w:val="bottom"/>
            <w:hideMark/>
          </w:tcPr>
          <w:p w14:paraId="3A8050FE"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5</w:t>
            </w:r>
          </w:p>
        </w:tc>
        <w:tc>
          <w:tcPr>
            <w:tcW w:w="1843" w:type="dxa"/>
            <w:tcBorders>
              <w:top w:val="nil"/>
              <w:left w:val="nil"/>
              <w:bottom w:val="single" w:sz="4" w:space="0" w:color="auto"/>
              <w:right w:val="single" w:sz="4" w:space="0" w:color="auto"/>
            </w:tcBorders>
            <w:shd w:val="clear" w:color="auto" w:fill="auto"/>
            <w:noWrap/>
            <w:vAlign w:val="bottom"/>
            <w:hideMark/>
          </w:tcPr>
          <w:p w14:paraId="67AFE50E"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6</w:t>
            </w:r>
          </w:p>
        </w:tc>
        <w:tc>
          <w:tcPr>
            <w:tcW w:w="1000" w:type="dxa"/>
            <w:tcBorders>
              <w:top w:val="nil"/>
              <w:left w:val="nil"/>
              <w:bottom w:val="single" w:sz="4" w:space="0" w:color="auto"/>
              <w:right w:val="single" w:sz="4" w:space="0" w:color="auto"/>
            </w:tcBorders>
            <w:shd w:val="clear" w:color="auto" w:fill="auto"/>
            <w:vAlign w:val="bottom"/>
          </w:tcPr>
          <w:p w14:paraId="324AB987"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984" w:type="dxa"/>
            <w:tcBorders>
              <w:top w:val="nil"/>
              <w:left w:val="nil"/>
              <w:bottom w:val="single" w:sz="4" w:space="0" w:color="auto"/>
              <w:right w:val="single" w:sz="4" w:space="0" w:color="auto"/>
            </w:tcBorders>
            <w:shd w:val="clear" w:color="auto" w:fill="auto"/>
            <w:vAlign w:val="bottom"/>
          </w:tcPr>
          <w:p w14:paraId="60314FDC"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1009" w:type="dxa"/>
            <w:tcBorders>
              <w:top w:val="nil"/>
              <w:left w:val="nil"/>
              <w:bottom w:val="single" w:sz="4" w:space="0" w:color="auto"/>
              <w:right w:val="single" w:sz="4" w:space="0" w:color="auto"/>
            </w:tcBorders>
            <w:shd w:val="clear" w:color="auto" w:fill="auto"/>
            <w:noWrap/>
            <w:vAlign w:val="bottom"/>
            <w:hideMark/>
          </w:tcPr>
          <w:p w14:paraId="61F3408C" w14:textId="5EB85211"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7</w:t>
            </w:r>
          </w:p>
        </w:tc>
        <w:tc>
          <w:tcPr>
            <w:tcW w:w="2268" w:type="dxa"/>
            <w:tcBorders>
              <w:top w:val="nil"/>
              <w:left w:val="nil"/>
              <w:bottom w:val="single" w:sz="4" w:space="0" w:color="auto"/>
              <w:right w:val="single" w:sz="4" w:space="0" w:color="auto"/>
            </w:tcBorders>
            <w:shd w:val="clear" w:color="auto" w:fill="auto"/>
            <w:noWrap/>
            <w:vAlign w:val="bottom"/>
            <w:hideMark/>
          </w:tcPr>
          <w:p w14:paraId="4C001B5E"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8</w:t>
            </w:r>
          </w:p>
        </w:tc>
      </w:tr>
      <w:tr w:rsidR="00633DDC" w:rsidRPr="00592FAA" w14:paraId="76424B1D" w14:textId="77777777" w:rsidTr="006A39DE">
        <w:trPr>
          <w:trHeight w:val="1020"/>
        </w:trPr>
        <w:tc>
          <w:tcPr>
            <w:tcW w:w="2019" w:type="dxa"/>
            <w:tcBorders>
              <w:top w:val="nil"/>
              <w:left w:val="single" w:sz="4" w:space="0" w:color="auto"/>
              <w:bottom w:val="single" w:sz="4" w:space="0" w:color="auto"/>
              <w:right w:val="single" w:sz="4" w:space="0" w:color="auto"/>
            </w:tcBorders>
            <w:shd w:val="clear" w:color="auto" w:fill="auto"/>
            <w:hideMark/>
          </w:tcPr>
          <w:p w14:paraId="560F0DFF" w14:textId="77777777" w:rsidR="00633DDC"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xml:space="preserve">ПК 1.1, ПК 1.4, </w:t>
            </w:r>
          </w:p>
          <w:p w14:paraId="7B6A5D24" w14:textId="5F1C26F2"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ОК 01, ОК 03, ОК 7, ОК 08, ОК 11</w:t>
            </w:r>
          </w:p>
        </w:tc>
        <w:tc>
          <w:tcPr>
            <w:tcW w:w="3079" w:type="dxa"/>
            <w:tcBorders>
              <w:top w:val="nil"/>
              <w:left w:val="nil"/>
              <w:bottom w:val="single" w:sz="4" w:space="0" w:color="auto"/>
              <w:right w:val="single" w:sz="4" w:space="0" w:color="auto"/>
            </w:tcBorders>
            <w:shd w:val="clear" w:color="auto" w:fill="auto"/>
            <w:hideMark/>
          </w:tcPr>
          <w:p w14:paraId="3A8419AD"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Раздел 1. Обработка деталей на  металлорежущих станках различного вида и типа</w:t>
            </w:r>
          </w:p>
        </w:tc>
        <w:tc>
          <w:tcPr>
            <w:tcW w:w="851" w:type="dxa"/>
            <w:tcBorders>
              <w:top w:val="nil"/>
              <w:left w:val="nil"/>
              <w:bottom w:val="single" w:sz="4" w:space="0" w:color="auto"/>
              <w:right w:val="single" w:sz="4" w:space="0" w:color="auto"/>
            </w:tcBorders>
            <w:shd w:val="clear" w:color="auto" w:fill="auto"/>
            <w:vAlign w:val="center"/>
            <w:hideMark/>
          </w:tcPr>
          <w:p w14:paraId="78D9D564" w14:textId="66CB5227" w:rsidR="00633DDC" w:rsidRPr="00592FAA" w:rsidRDefault="00951CC3"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164</w:t>
            </w:r>
          </w:p>
        </w:tc>
        <w:tc>
          <w:tcPr>
            <w:tcW w:w="992" w:type="dxa"/>
            <w:tcBorders>
              <w:top w:val="nil"/>
              <w:left w:val="nil"/>
              <w:bottom w:val="single" w:sz="4" w:space="0" w:color="auto"/>
              <w:right w:val="single" w:sz="4" w:space="0" w:color="auto"/>
            </w:tcBorders>
            <w:shd w:val="clear" w:color="auto" w:fill="auto"/>
            <w:vAlign w:val="center"/>
            <w:hideMark/>
          </w:tcPr>
          <w:p w14:paraId="57DC4B79" w14:textId="3C638DD7" w:rsidR="00B5482F" w:rsidRPr="00592FAA" w:rsidRDefault="00B5482F"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118</w:t>
            </w:r>
          </w:p>
        </w:tc>
        <w:tc>
          <w:tcPr>
            <w:tcW w:w="1134" w:type="dxa"/>
            <w:tcBorders>
              <w:top w:val="nil"/>
              <w:left w:val="nil"/>
              <w:bottom w:val="single" w:sz="4" w:space="0" w:color="auto"/>
              <w:right w:val="single" w:sz="4" w:space="0" w:color="auto"/>
            </w:tcBorders>
            <w:shd w:val="clear" w:color="auto" w:fill="auto"/>
            <w:vAlign w:val="center"/>
            <w:hideMark/>
          </w:tcPr>
          <w:p w14:paraId="72BBE205" w14:textId="77777777" w:rsidR="00AF1E84"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82</w:t>
            </w:r>
          </w:p>
          <w:p w14:paraId="39483B65" w14:textId="00CDD047" w:rsidR="00633DDC" w:rsidRPr="00592FAA" w:rsidRDefault="00AF1E84"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46</w:t>
            </w:r>
          </w:p>
        </w:tc>
        <w:tc>
          <w:tcPr>
            <w:tcW w:w="1843" w:type="dxa"/>
            <w:tcBorders>
              <w:top w:val="nil"/>
              <w:left w:val="nil"/>
              <w:bottom w:val="single" w:sz="4" w:space="0" w:color="auto"/>
              <w:right w:val="single" w:sz="4" w:space="0" w:color="auto"/>
            </w:tcBorders>
            <w:shd w:val="clear" w:color="auto" w:fill="auto"/>
            <w:vAlign w:val="center"/>
            <w:hideMark/>
          </w:tcPr>
          <w:p w14:paraId="231B74C0"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46</w:t>
            </w:r>
          </w:p>
        </w:tc>
        <w:tc>
          <w:tcPr>
            <w:tcW w:w="1000" w:type="dxa"/>
            <w:tcBorders>
              <w:top w:val="nil"/>
              <w:left w:val="nil"/>
              <w:bottom w:val="single" w:sz="4" w:space="0" w:color="auto"/>
              <w:right w:val="single" w:sz="4" w:space="0" w:color="auto"/>
            </w:tcBorders>
            <w:shd w:val="clear" w:color="auto" w:fill="auto"/>
            <w:vAlign w:val="center"/>
          </w:tcPr>
          <w:p w14:paraId="3E43D505"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984" w:type="dxa"/>
            <w:tcBorders>
              <w:top w:val="nil"/>
              <w:left w:val="nil"/>
              <w:bottom w:val="single" w:sz="4" w:space="0" w:color="auto"/>
              <w:right w:val="single" w:sz="4" w:space="0" w:color="auto"/>
            </w:tcBorders>
            <w:shd w:val="clear" w:color="auto" w:fill="auto"/>
            <w:vAlign w:val="center"/>
          </w:tcPr>
          <w:p w14:paraId="7F2AFA47"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1009" w:type="dxa"/>
            <w:tcBorders>
              <w:top w:val="nil"/>
              <w:left w:val="nil"/>
              <w:bottom w:val="single" w:sz="4" w:space="0" w:color="auto"/>
              <w:right w:val="single" w:sz="4" w:space="0" w:color="auto"/>
            </w:tcBorders>
            <w:shd w:val="clear" w:color="auto" w:fill="auto"/>
            <w:vAlign w:val="center"/>
            <w:hideMark/>
          </w:tcPr>
          <w:p w14:paraId="6F5AA22B" w14:textId="62A56BF1"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2268" w:type="dxa"/>
            <w:tcBorders>
              <w:top w:val="nil"/>
              <w:left w:val="nil"/>
              <w:bottom w:val="single" w:sz="4" w:space="0" w:color="auto"/>
              <w:right w:val="single" w:sz="4" w:space="0" w:color="auto"/>
            </w:tcBorders>
            <w:shd w:val="clear" w:color="auto" w:fill="auto"/>
            <w:vAlign w:val="center"/>
            <w:hideMark/>
          </w:tcPr>
          <w:p w14:paraId="030C4336"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r>
      <w:tr w:rsidR="00633DDC" w:rsidRPr="00592FAA" w14:paraId="2E73790B" w14:textId="77777777" w:rsidTr="006A39DE">
        <w:trPr>
          <w:trHeight w:val="1002"/>
        </w:trPr>
        <w:tc>
          <w:tcPr>
            <w:tcW w:w="2019" w:type="dxa"/>
            <w:tcBorders>
              <w:top w:val="nil"/>
              <w:left w:val="single" w:sz="4" w:space="0" w:color="auto"/>
              <w:bottom w:val="single" w:sz="4" w:space="0" w:color="auto"/>
              <w:right w:val="single" w:sz="4" w:space="0" w:color="auto"/>
            </w:tcBorders>
            <w:shd w:val="clear" w:color="auto" w:fill="auto"/>
            <w:hideMark/>
          </w:tcPr>
          <w:p w14:paraId="1CAACA35" w14:textId="77777777" w:rsidR="00633DDC"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xml:space="preserve">ПК1.2, ПК 1.3, </w:t>
            </w:r>
          </w:p>
          <w:p w14:paraId="68489E65" w14:textId="56B2992A"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ОК 02, ОК 04, ОК 05,ОК 09, ОК 10</w:t>
            </w:r>
          </w:p>
        </w:tc>
        <w:tc>
          <w:tcPr>
            <w:tcW w:w="3079" w:type="dxa"/>
            <w:tcBorders>
              <w:top w:val="nil"/>
              <w:left w:val="nil"/>
              <w:bottom w:val="single" w:sz="4" w:space="0" w:color="auto"/>
              <w:right w:val="single" w:sz="4" w:space="0" w:color="auto"/>
            </w:tcBorders>
            <w:shd w:val="clear" w:color="auto" w:fill="auto"/>
            <w:hideMark/>
          </w:tcPr>
          <w:p w14:paraId="44F177F6"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Раздел 2. Осуществление наладки обслуживаемых станков</w:t>
            </w:r>
          </w:p>
        </w:tc>
        <w:tc>
          <w:tcPr>
            <w:tcW w:w="851" w:type="dxa"/>
            <w:tcBorders>
              <w:top w:val="nil"/>
              <w:left w:val="nil"/>
              <w:bottom w:val="single" w:sz="4" w:space="0" w:color="auto"/>
              <w:right w:val="single" w:sz="4" w:space="0" w:color="auto"/>
            </w:tcBorders>
            <w:shd w:val="clear" w:color="auto" w:fill="auto"/>
            <w:vAlign w:val="center"/>
            <w:hideMark/>
          </w:tcPr>
          <w:p w14:paraId="7E93E816" w14:textId="53980863" w:rsidR="00633DDC" w:rsidRPr="00592FAA" w:rsidRDefault="00951CC3"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124</w:t>
            </w:r>
          </w:p>
        </w:tc>
        <w:tc>
          <w:tcPr>
            <w:tcW w:w="992" w:type="dxa"/>
            <w:tcBorders>
              <w:top w:val="nil"/>
              <w:left w:val="nil"/>
              <w:bottom w:val="single" w:sz="4" w:space="0" w:color="auto"/>
              <w:right w:val="single" w:sz="4" w:space="0" w:color="auto"/>
            </w:tcBorders>
            <w:shd w:val="clear" w:color="auto" w:fill="auto"/>
            <w:vAlign w:val="center"/>
            <w:hideMark/>
          </w:tcPr>
          <w:p w14:paraId="0B3B9E63" w14:textId="621BBDFD" w:rsidR="00B5482F" w:rsidRPr="00592FAA" w:rsidRDefault="00AF1E84"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96</w:t>
            </w:r>
          </w:p>
        </w:tc>
        <w:tc>
          <w:tcPr>
            <w:tcW w:w="1134" w:type="dxa"/>
            <w:tcBorders>
              <w:top w:val="nil"/>
              <w:left w:val="nil"/>
              <w:bottom w:val="single" w:sz="4" w:space="0" w:color="auto"/>
              <w:right w:val="single" w:sz="4" w:space="0" w:color="auto"/>
            </w:tcBorders>
            <w:shd w:val="clear" w:color="auto" w:fill="auto"/>
            <w:vAlign w:val="center"/>
            <w:hideMark/>
          </w:tcPr>
          <w:p w14:paraId="63552A3E" w14:textId="77777777" w:rsidR="00633DDC"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46</w:t>
            </w:r>
          </w:p>
          <w:p w14:paraId="09380254" w14:textId="6F49B05C" w:rsidR="00AF1E84" w:rsidRPr="00592FAA" w:rsidRDefault="00AF1E84"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28</w:t>
            </w:r>
          </w:p>
        </w:tc>
        <w:tc>
          <w:tcPr>
            <w:tcW w:w="1843" w:type="dxa"/>
            <w:tcBorders>
              <w:top w:val="nil"/>
              <w:left w:val="nil"/>
              <w:bottom w:val="single" w:sz="4" w:space="0" w:color="auto"/>
              <w:right w:val="single" w:sz="4" w:space="0" w:color="auto"/>
            </w:tcBorders>
            <w:shd w:val="clear" w:color="auto" w:fill="auto"/>
            <w:vAlign w:val="center"/>
            <w:hideMark/>
          </w:tcPr>
          <w:p w14:paraId="44BDF322" w14:textId="5D547058"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24</w:t>
            </w:r>
            <w:r>
              <w:rPr>
                <w:rFonts w:ascii="Times New Roman" w:eastAsia="Times New Roman" w:hAnsi="Times New Roman" w:cs="Times New Roman"/>
                <w:color w:val="000000"/>
                <w:lang w:eastAsia="ru-RU"/>
              </w:rPr>
              <w:t xml:space="preserve"> </w:t>
            </w:r>
          </w:p>
        </w:tc>
        <w:tc>
          <w:tcPr>
            <w:tcW w:w="1000" w:type="dxa"/>
            <w:tcBorders>
              <w:top w:val="nil"/>
              <w:left w:val="nil"/>
              <w:bottom w:val="single" w:sz="4" w:space="0" w:color="auto"/>
              <w:right w:val="single" w:sz="4" w:space="0" w:color="auto"/>
            </w:tcBorders>
            <w:shd w:val="clear" w:color="auto" w:fill="auto"/>
            <w:vAlign w:val="center"/>
          </w:tcPr>
          <w:p w14:paraId="4B2BE2AF"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984" w:type="dxa"/>
            <w:tcBorders>
              <w:top w:val="nil"/>
              <w:left w:val="nil"/>
              <w:bottom w:val="single" w:sz="4" w:space="0" w:color="auto"/>
              <w:right w:val="single" w:sz="4" w:space="0" w:color="auto"/>
            </w:tcBorders>
            <w:shd w:val="clear" w:color="auto" w:fill="auto"/>
            <w:vAlign w:val="center"/>
          </w:tcPr>
          <w:p w14:paraId="499B995D"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1009" w:type="dxa"/>
            <w:tcBorders>
              <w:top w:val="nil"/>
              <w:left w:val="nil"/>
              <w:bottom w:val="single" w:sz="4" w:space="0" w:color="auto"/>
              <w:right w:val="single" w:sz="4" w:space="0" w:color="auto"/>
            </w:tcBorders>
            <w:shd w:val="clear" w:color="auto" w:fill="auto"/>
            <w:vAlign w:val="center"/>
            <w:hideMark/>
          </w:tcPr>
          <w:p w14:paraId="4625360B" w14:textId="24115FF9"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72</w:t>
            </w:r>
          </w:p>
        </w:tc>
        <w:tc>
          <w:tcPr>
            <w:tcW w:w="2268" w:type="dxa"/>
            <w:tcBorders>
              <w:top w:val="nil"/>
              <w:left w:val="nil"/>
              <w:bottom w:val="single" w:sz="4" w:space="0" w:color="auto"/>
              <w:right w:val="single" w:sz="4" w:space="0" w:color="auto"/>
            </w:tcBorders>
            <w:shd w:val="clear" w:color="auto" w:fill="auto"/>
            <w:vAlign w:val="center"/>
            <w:hideMark/>
          </w:tcPr>
          <w:p w14:paraId="1C9723E8"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r>
      <w:tr w:rsidR="00633DDC" w:rsidRPr="00592FAA" w14:paraId="09110F54" w14:textId="77777777" w:rsidTr="006A39DE">
        <w:trPr>
          <w:trHeight w:val="1022"/>
        </w:trPr>
        <w:tc>
          <w:tcPr>
            <w:tcW w:w="2019" w:type="dxa"/>
            <w:tcBorders>
              <w:top w:val="nil"/>
              <w:left w:val="single" w:sz="4" w:space="0" w:color="auto"/>
              <w:bottom w:val="single" w:sz="4" w:space="0" w:color="auto"/>
              <w:right w:val="single" w:sz="4" w:space="0" w:color="auto"/>
            </w:tcBorders>
            <w:shd w:val="clear" w:color="auto" w:fill="auto"/>
            <w:hideMark/>
          </w:tcPr>
          <w:p w14:paraId="013441FD" w14:textId="77777777" w:rsidR="00633DDC"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r>
              <w:rPr>
                <w:rFonts w:ascii="Times New Roman" w:eastAsia="Times New Roman" w:hAnsi="Times New Roman" w:cs="Times New Roman"/>
                <w:color w:val="000000"/>
                <w:lang w:eastAsia="ru-RU"/>
              </w:rPr>
              <w:t>ПК 1.1-ПК 1.4</w:t>
            </w:r>
          </w:p>
          <w:p w14:paraId="50C88FD3" w14:textId="77777777" w:rsidR="00633DDC" w:rsidRDefault="00633DDC" w:rsidP="00592FA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ОК 01-ОК 05, </w:t>
            </w:r>
          </w:p>
          <w:p w14:paraId="1EF7615B" w14:textId="16701E4A" w:rsidR="00633DDC" w:rsidRPr="00592FAA" w:rsidRDefault="00633DDC" w:rsidP="00592FA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ОК-11-ОК 07</w:t>
            </w:r>
          </w:p>
        </w:tc>
        <w:tc>
          <w:tcPr>
            <w:tcW w:w="3079" w:type="dxa"/>
            <w:tcBorders>
              <w:top w:val="nil"/>
              <w:left w:val="nil"/>
              <w:bottom w:val="single" w:sz="4" w:space="0" w:color="auto"/>
              <w:right w:val="single" w:sz="4" w:space="0" w:color="auto"/>
            </w:tcBorders>
            <w:shd w:val="clear" w:color="auto" w:fill="auto"/>
            <w:hideMark/>
          </w:tcPr>
          <w:p w14:paraId="135EA90B"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xml:space="preserve">Производственная практика (по профилю специальности), часов </w:t>
            </w:r>
          </w:p>
        </w:tc>
        <w:tc>
          <w:tcPr>
            <w:tcW w:w="851" w:type="dxa"/>
            <w:tcBorders>
              <w:top w:val="nil"/>
              <w:left w:val="nil"/>
              <w:bottom w:val="single" w:sz="4" w:space="0" w:color="auto"/>
              <w:right w:val="single" w:sz="4" w:space="0" w:color="auto"/>
            </w:tcBorders>
            <w:shd w:val="clear" w:color="auto" w:fill="auto"/>
            <w:vAlign w:val="center"/>
            <w:hideMark/>
          </w:tcPr>
          <w:p w14:paraId="3187BB53" w14:textId="51A5D562" w:rsidR="00633DDC" w:rsidRPr="00592FAA" w:rsidRDefault="00B5482F"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r w:rsidR="00AF1E84">
              <w:rPr>
                <w:rFonts w:ascii="Times New Roman" w:eastAsia="Times New Roman" w:hAnsi="Times New Roman" w:cs="Times New Roman"/>
                <w:color w:val="000000"/>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14:paraId="3F2A3F10" w14:textId="1152D157" w:rsidR="00633DDC" w:rsidRPr="00592FAA" w:rsidRDefault="00AF1E84"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360</w:t>
            </w:r>
          </w:p>
        </w:tc>
        <w:tc>
          <w:tcPr>
            <w:tcW w:w="1134" w:type="dxa"/>
            <w:tcBorders>
              <w:top w:val="nil"/>
              <w:left w:val="nil"/>
              <w:bottom w:val="single" w:sz="4" w:space="0" w:color="auto"/>
              <w:right w:val="single" w:sz="4" w:space="0" w:color="auto"/>
            </w:tcBorders>
            <w:shd w:val="clear" w:color="auto" w:fill="auto"/>
            <w:vAlign w:val="center"/>
            <w:hideMark/>
          </w:tcPr>
          <w:p w14:paraId="52C20F78"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14:paraId="79D85372"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1000" w:type="dxa"/>
            <w:tcBorders>
              <w:top w:val="nil"/>
              <w:left w:val="nil"/>
              <w:bottom w:val="single" w:sz="4" w:space="0" w:color="auto"/>
              <w:right w:val="single" w:sz="4" w:space="0" w:color="auto"/>
            </w:tcBorders>
            <w:shd w:val="clear" w:color="auto" w:fill="auto"/>
            <w:vAlign w:val="center"/>
          </w:tcPr>
          <w:p w14:paraId="439FF49E"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984" w:type="dxa"/>
            <w:tcBorders>
              <w:top w:val="nil"/>
              <w:left w:val="nil"/>
              <w:bottom w:val="single" w:sz="4" w:space="0" w:color="auto"/>
              <w:right w:val="single" w:sz="4" w:space="0" w:color="auto"/>
            </w:tcBorders>
            <w:shd w:val="clear" w:color="auto" w:fill="auto"/>
            <w:vAlign w:val="center"/>
          </w:tcPr>
          <w:p w14:paraId="110D5BCA"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1009" w:type="dxa"/>
            <w:tcBorders>
              <w:top w:val="nil"/>
              <w:left w:val="nil"/>
              <w:bottom w:val="single" w:sz="4" w:space="0" w:color="auto"/>
              <w:right w:val="single" w:sz="4" w:space="0" w:color="auto"/>
            </w:tcBorders>
            <w:shd w:val="clear" w:color="auto" w:fill="auto"/>
            <w:vAlign w:val="center"/>
            <w:hideMark/>
          </w:tcPr>
          <w:p w14:paraId="7B0628FB" w14:textId="1F6C1925"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14:paraId="365F2D08" w14:textId="00F457DA" w:rsidR="00633DDC" w:rsidRPr="00592FAA" w:rsidRDefault="00B5482F"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w:t>
            </w:r>
            <w:r w:rsidR="00E829B0">
              <w:rPr>
                <w:rFonts w:ascii="Times New Roman" w:eastAsia="Times New Roman" w:hAnsi="Times New Roman" w:cs="Times New Roman"/>
                <w:color w:val="000000"/>
                <w:lang w:eastAsia="ru-RU"/>
              </w:rPr>
              <w:t>0</w:t>
            </w:r>
          </w:p>
        </w:tc>
      </w:tr>
      <w:tr w:rsidR="00633DDC" w:rsidRPr="00592FAA" w14:paraId="77E01F24" w14:textId="77777777" w:rsidTr="006A39DE">
        <w:trPr>
          <w:trHeight w:val="552"/>
        </w:trPr>
        <w:tc>
          <w:tcPr>
            <w:tcW w:w="2019" w:type="dxa"/>
            <w:tcBorders>
              <w:top w:val="nil"/>
              <w:left w:val="single" w:sz="4" w:space="0" w:color="auto"/>
              <w:bottom w:val="single" w:sz="4" w:space="0" w:color="auto"/>
              <w:right w:val="single" w:sz="4" w:space="0" w:color="auto"/>
            </w:tcBorders>
            <w:shd w:val="clear" w:color="auto" w:fill="auto"/>
            <w:hideMark/>
          </w:tcPr>
          <w:p w14:paraId="6E85AD1B"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3079" w:type="dxa"/>
            <w:tcBorders>
              <w:top w:val="nil"/>
              <w:left w:val="nil"/>
              <w:bottom w:val="single" w:sz="4" w:space="0" w:color="auto"/>
              <w:right w:val="single" w:sz="4" w:space="0" w:color="auto"/>
            </w:tcBorders>
            <w:shd w:val="clear" w:color="auto" w:fill="auto"/>
            <w:hideMark/>
          </w:tcPr>
          <w:p w14:paraId="194EC95D"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Промежуточная аттестация</w:t>
            </w:r>
            <w:r w:rsidRPr="00592FAA">
              <w:rPr>
                <w:rFonts w:ascii="Times New Roman" w:eastAsia="Times New Roman" w:hAnsi="Times New Roman" w:cs="Times New Roman"/>
                <w:color w:val="000000"/>
                <w:lang w:eastAsia="ru-RU"/>
              </w:rPr>
              <w:br/>
              <w:t>Экзамен по ПМ</w:t>
            </w:r>
          </w:p>
        </w:tc>
        <w:tc>
          <w:tcPr>
            <w:tcW w:w="851" w:type="dxa"/>
            <w:tcBorders>
              <w:top w:val="nil"/>
              <w:left w:val="nil"/>
              <w:bottom w:val="single" w:sz="4" w:space="0" w:color="auto"/>
              <w:right w:val="single" w:sz="4" w:space="0" w:color="auto"/>
            </w:tcBorders>
            <w:shd w:val="clear" w:color="auto" w:fill="auto"/>
            <w:vAlign w:val="center"/>
            <w:hideMark/>
          </w:tcPr>
          <w:p w14:paraId="7E8FC5A1" w14:textId="2EA4FBEF"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p>
        </w:tc>
        <w:tc>
          <w:tcPr>
            <w:tcW w:w="992" w:type="dxa"/>
            <w:tcBorders>
              <w:top w:val="nil"/>
              <w:left w:val="nil"/>
              <w:bottom w:val="single" w:sz="4" w:space="0" w:color="auto"/>
              <w:right w:val="single" w:sz="4" w:space="0" w:color="auto"/>
            </w:tcBorders>
            <w:shd w:val="clear" w:color="auto" w:fill="auto"/>
            <w:vAlign w:val="center"/>
            <w:hideMark/>
          </w:tcPr>
          <w:p w14:paraId="6C9DB150"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78A845C4"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14:paraId="6A896C35"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1000" w:type="dxa"/>
            <w:tcBorders>
              <w:top w:val="nil"/>
              <w:left w:val="nil"/>
              <w:bottom w:val="single" w:sz="4" w:space="0" w:color="auto"/>
              <w:right w:val="single" w:sz="4" w:space="0" w:color="auto"/>
            </w:tcBorders>
            <w:shd w:val="clear" w:color="auto" w:fill="auto"/>
            <w:vAlign w:val="center"/>
          </w:tcPr>
          <w:p w14:paraId="038230A6"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984" w:type="dxa"/>
            <w:tcBorders>
              <w:top w:val="nil"/>
              <w:left w:val="nil"/>
              <w:bottom w:val="single" w:sz="4" w:space="0" w:color="auto"/>
              <w:right w:val="single" w:sz="4" w:space="0" w:color="auto"/>
            </w:tcBorders>
            <w:shd w:val="clear" w:color="auto" w:fill="auto"/>
            <w:vAlign w:val="center"/>
          </w:tcPr>
          <w:p w14:paraId="712F644D" w14:textId="38DB0715"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1009" w:type="dxa"/>
            <w:tcBorders>
              <w:top w:val="nil"/>
              <w:left w:val="nil"/>
              <w:bottom w:val="single" w:sz="4" w:space="0" w:color="auto"/>
              <w:right w:val="single" w:sz="4" w:space="0" w:color="auto"/>
            </w:tcBorders>
            <w:shd w:val="clear" w:color="auto" w:fill="auto"/>
            <w:vAlign w:val="center"/>
            <w:hideMark/>
          </w:tcPr>
          <w:p w14:paraId="35091EC5" w14:textId="57018A9C"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2268" w:type="dxa"/>
            <w:tcBorders>
              <w:top w:val="nil"/>
              <w:left w:val="nil"/>
              <w:bottom w:val="single" w:sz="4" w:space="0" w:color="auto"/>
              <w:right w:val="single" w:sz="4" w:space="0" w:color="auto"/>
            </w:tcBorders>
            <w:shd w:val="clear" w:color="auto" w:fill="auto"/>
            <w:vAlign w:val="center"/>
            <w:hideMark/>
          </w:tcPr>
          <w:p w14:paraId="39EE4C86" w14:textId="27EA9596"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p>
        </w:tc>
      </w:tr>
      <w:tr w:rsidR="00633DDC" w:rsidRPr="00592FAA" w14:paraId="10AED476" w14:textId="77777777" w:rsidTr="006A39DE">
        <w:trPr>
          <w:trHeight w:val="288"/>
        </w:trPr>
        <w:tc>
          <w:tcPr>
            <w:tcW w:w="2019" w:type="dxa"/>
            <w:tcBorders>
              <w:top w:val="nil"/>
              <w:left w:val="single" w:sz="4" w:space="0" w:color="auto"/>
              <w:bottom w:val="single" w:sz="4" w:space="0" w:color="auto"/>
              <w:right w:val="single" w:sz="4" w:space="0" w:color="auto"/>
            </w:tcBorders>
            <w:shd w:val="clear" w:color="auto" w:fill="auto"/>
            <w:hideMark/>
          </w:tcPr>
          <w:p w14:paraId="6C1799E4"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 </w:t>
            </w:r>
          </w:p>
        </w:tc>
        <w:tc>
          <w:tcPr>
            <w:tcW w:w="3079" w:type="dxa"/>
            <w:tcBorders>
              <w:top w:val="nil"/>
              <w:left w:val="nil"/>
              <w:bottom w:val="single" w:sz="4" w:space="0" w:color="auto"/>
              <w:right w:val="single" w:sz="4" w:space="0" w:color="auto"/>
            </w:tcBorders>
            <w:shd w:val="clear" w:color="auto" w:fill="auto"/>
            <w:hideMark/>
          </w:tcPr>
          <w:p w14:paraId="6077BCBB" w14:textId="77777777" w:rsidR="00633DDC" w:rsidRPr="00592FAA" w:rsidRDefault="00633DDC" w:rsidP="00592FAA">
            <w:pPr>
              <w:spacing w:after="0" w:line="240" w:lineRule="auto"/>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Всего</w:t>
            </w:r>
          </w:p>
        </w:tc>
        <w:tc>
          <w:tcPr>
            <w:tcW w:w="851" w:type="dxa"/>
            <w:tcBorders>
              <w:top w:val="nil"/>
              <w:left w:val="nil"/>
              <w:bottom w:val="single" w:sz="4" w:space="0" w:color="auto"/>
              <w:right w:val="single" w:sz="4" w:space="0" w:color="auto"/>
            </w:tcBorders>
            <w:shd w:val="clear" w:color="auto" w:fill="auto"/>
            <w:vAlign w:val="center"/>
            <w:hideMark/>
          </w:tcPr>
          <w:p w14:paraId="6C904A57" w14:textId="3367C2B2" w:rsidR="00633DDC" w:rsidRPr="00592FAA" w:rsidRDefault="00B5482F"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648</w:t>
            </w:r>
          </w:p>
        </w:tc>
        <w:tc>
          <w:tcPr>
            <w:tcW w:w="992" w:type="dxa"/>
            <w:tcBorders>
              <w:top w:val="nil"/>
              <w:left w:val="nil"/>
              <w:bottom w:val="single" w:sz="4" w:space="0" w:color="auto"/>
              <w:right w:val="single" w:sz="4" w:space="0" w:color="auto"/>
            </w:tcBorders>
            <w:shd w:val="clear" w:color="auto" w:fill="auto"/>
            <w:vAlign w:val="center"/>
            <w:hideMark/>
          </w:tcPr>
          <w:p w14:paraId="7680E7D5" w14:textId="4AA1E17C" w:rsidR="00633DDC" w:rsidRPr="00592FAA" w:rsidRDefault="00B5482F"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574</w:t>
            </w:r>
          </w:p>
        </w:tc>
        <w:tc>
          <w:tcPr>
            <w:tcW w:w="1134" w:type="dxa"/>
            <w:tcBorders>
              <w:top w:val="nil"/>
              <w:left w:val="nil"/>
              <w:bottom w:val="single" w:sz="4" w:space="0" w:color="auto"/>
              <w:right w:val="single" w:sz="4" w:space="0" w:color="auto"/>
            </w:tcBorders>
            <w:shd w:val="clear" w:color="auto" w:fill="auto"/>
            <w:vAlign w:val="center"/>
            <w:hideMark/>
          </w:tcPr>
          <w:p w14:paraId="4A4ADCE0" w14:textId="5E586515" w:rsidR="00633DDC" w:rsidRPr="00592FAA" w:rsidRDefault="00AF1E84"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74</w:t>
            </w:r>
          </w:p>
        </w:tc>
        <w:tc>
          <w:tcPr>
            <w:tcW w:w="1843" w:type="dxa"/>
            <w:tcBorders>
              <w:top w:val="nil"/>
              <w:left w:val="nil"/>
              <w:bottom w:val="single" w:sz="4" w:space="0" w:color="auto"/>
              <w:right w:val="single" w:sz="4" w:space="0" w:color="auto"/>
            </w:tcBorders>
            <w:shd w:val="clear" w:color="auto" w:fill="auto"/>
            <w:vAlign w:val="center"/>
            <w:hideMark/>
          </w:tcPr>
          <w:p w14:paraId="35085903" w14:textId="77777777"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sidRPr="00592FAA">
              <w:rPr>
                <w:rFonts w:ascii="Times New Roman" w:eastAsia="Times New Roman" w:hAnsi="Times New Roman" w:cs="Times New Roman"/>
                <w:color w:val="000000"/>
                <w:lang w:eastAsia="ru-RU"/>
              </w:rPr>
              <w:t>70</w:t>
            </w:r>
          </w:p>
        </w:tc>
        <w:tc>
          <w:tcPr>
            <w:tcW w:w="1000" w:type="dxa"/>
            <w:tcBorders>
              <w:top w:val="nil"/>
              <w:left w:val="nil"/>
              <w:bottom w:val="single" w:sz="4" w:space="0" w:color="auto"/>
              <w:right w:val="single" w:sz="4" w:space="0" w:color="auto"/>
            </w:tcBorders>
            <w:shd w:val="clear" w:color="auto" w:fill="auto"/>
            <w:vAlign w:val="center"/>
          </w:tcPr>
          <w:p w14:paraId="1141216E"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984" w:type="dxa"/>
            <w:tcBorders>
              <w:top w:val="nil"/>
              <w:left w:val="nil"/>
              <w:bottom w:val="single" w:sz="4" w:space="0" w:color="auto"/>
              <w:right w:val="single" w:sz="4" w:space="0" w:color="auto"/>
            </w:tcBorders>
            <w:shd w:val="clear" w:color="auto" w:fill="auto"/>
            <w:vAlign w:val="center"/>
          </w:tcPr>
          <w:p w14:paraId="365C3FD7" w14:textId="77777777" w:rsidR="00633DDC" w:rsidRPr="00592FAA" w:rsidRDefault="00633DDC" w:rsidP="00227718">
            <w:pPr>
              <w:spacing w:after="0" w:line="240" w:lineRule="auto"/>
              <w:jc w:val="center"/>
              <w:rPr>
                <w:rFonts w:ascii="Times New Roman" w:eastAsia="Times New Roman" w:hAnsi="Times New Roman" w:cs="Times New Roman"/>
                <w:color w:val="000000"/>
                <w:lang w:eastAsia="ru-RU"/>
              </w:rPr>
            </w:pPr>
          </w:p>
        </w:tc>
        <w:tc>
          <w:tcPr>
            <w:tcW w:w="1009" w:type="dxa"/>
            <w:tcBorders>
              <w:top w:val="nil"/>
              <w:left w:val="nil"/>
              <w:bottom w:val="single" w:sz="4" w:space="0" w:color="auto"/>
              <w:right w:val="single" w:sz="4" w:space="0" w:color="auto"/>
            </w:tcBorders>
            <w:shd w:val="clear" w:color="auto" w:fill="auto"/>
            <w:vAlign w:val="center"/>
            <w:hideMark/>
          </w:tcPr>
          <w:p w14:paraId="1C4BA78D" w14:textId="1B8D0402"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2268" w:type="dxa"/>
            <w:tcBorders>
              <w:top w:val="nil"/>
              <w:left w:val="nil"/>
              <w:bottom w:val="single" w:sz="4" w:space="0" w:color="auto"/>
              <w:right w:val="single" w:sz="4" w:space="0" w:color="auto"/>
            </w:tcBorders>
            <w:shd w:val="clear" w:color="auto" w:fill="auto"/>
            <w:vAlign w:val="center"/>
            <w:hideMark/>
          </w:tcPr>
          <w:p w14:paraId="1D678F70" w14:textId="60875134" w:rsidR="00633DDC" w:rsidRPr="00592FAA" w:rsidRDefault="00633DDC" w:rsidP="00592FAA">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360</w:t>
            </w:r>
          </w:p>
        </w:tc>
      </w:tr>
    </w:tbl>
    <w:p w14:paraId="1E195CAE" w14:textId="2A3A8A91" w:rsidR="00592FAA" w:rsidRDefault="00592FAA" w:rsidP="00592FAA">
      <w:pPr>
        <w:spacing w:after="200" w:line="360" w:lineRule="auto"/>
        <w:rPr>
          <w:rFonts w:ascii="Times New Roman" w:eastAsia="Times New Roman" w:hAnsi="Times New Roman" w:cs="Times New Roman"/>
          <w:b/>
          <w:sz w:val="24"/>
          <w:szCs w:val="24"/>
          <w:lang w:eastAsia="ru-RU"/>
        </w:rPr>
      </w:pPr>
    </w:p>
    <w:p w14:paraId="22E2A92E" w14:textId="6C810EA4" w:rsidR="00B5482F" w:rsidRDefault="00B5482F" w:rsidP="00592FAA">
      <w:pPr>
        <w:spacing w:after="200" w:line="360" w:lineRule="auto"/>
        <w:rPr>
          <w:rFonts w:ascii="Times New Roman" w:eastAsia="Times New Roman" w:hAnsi="Times New Roman" w:cs="Times New Roman"/>
          <w:b/>
          <w:sz w:val="24"/>
          <w:szCs w:val="24"/>
          <w:lang w:eastAsia="ru-RU"/>
        </w:rPr>
      </w:pPr>
    </w:p>
    <w:p w14:paraId="2E1BADFA" w14:textId="76EE2828" w:rsidR="00B5482F" w:rsidRDefault="00B5482F" w:rsidP="00592FAA">
      <w:pPr>
        <w:spacing w:after="200" w:line="360" w:lineRule="auto"/>
        <w:rPr>
          <w:rFonts w:ascii="Times New Roman" w:eastAsia="Times New Roman" w:hAnsi="Times New Roman" w:cs="Times New Roman"/>
          <w:b/>
          <w:sz w:val="24"/>
          <w:szCs w:val="24"/>
          <w:lang w:eastAsia="ru-RU"/>
        </w:rPr>
      </w:pPr>
    </w:p>
    <w:p w14:paraId="39BA8F96" w14:textId="77777777" w:rsidR="00B5482F" w:rsidRPr="00592FAA" w:rsidRDefault="00B5482F" w:rsidP="00592FAA">
      <w:pPr>
        <w:spacing w:after="200" w:line="360" w:lineRule="auto"/>
        <w:rPr>
          <w:rFonts w:ascii="Times New Roman" w:eastAsia="Times New Roman" w:hAnsi="Times New Roman" w:cs="Times New Roman"/>
          <w:b/>
          <w:sz w:val="24"/>
          <w:szCs w:val="24"/>
          <w:lang w:eastAsia="ru-RU"/>
        </w:rPr>
      </w:pPr>
    </w:p>
    <w:p w14:paraId="4E054053" w14:textId="77777777" w:rsidR="00592FAA" w:rsidRPr="00592FAA" w:rsidRDefault="00592FAA" w:rsidP="00592FAA">
      <w:pPr>
        <w:autoSpaceDE w:val="0"/>
        <w:autoSpaceDN w:val="0"/>
        <w:adjustRightInd w:val="0"/>
        <w:spacing w:after="200" w:line="276" w:lineRule="auto"/>
        <w:jc w:val="center"/>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r w:rsidRPr="00592FAA">
        <w:rPr>
          <w:rFonts w:ascii="Times New Roman" w:eastAsia="Times New Roman" w:hAnsi="Times New Roman" w:cs="Times New Roman"/>
          <w:b/>
          <w:bCs/>
          <w:sz w:val="24"/>
          <w:szCs w:val="24"/>
          <w:lang w:eastAsia="ru-RU"/>
        </w:rPr>
        <w:t>ПМ</w:t>
      </w:r>
      <w:r w:rsidRPr="00592FAA">
        <w:rPr>
          <w:rFonts w:ascii="Times New Roman" w:eastAsia="Times New Roman" w:hAnsi="Times New Roman" w:cs="Times New Roman"/>
          <w:b/>
          <w:bCs/>
          <w:color w:val="000000"/>
          <w:spacing w:val="-10"/>
          <w:sz w:val="24"/>
          <w:szCs w:val="24"/>
          <w:shd w:val="clear" w:color="auto" w:fill="FFFFFF"/>
          <w:lang w:eastAsia="ru-RU"/>
        </w:rPr>
        <w:t xml:space="preserve">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2325"/>
        <w:gridCol w:w="10003"/>
        <w:gridCol w:w="1701"/>
      </w:tblGrid>
      <w:tr w:rsidR="00592FAA" w:rsidRPr="00592FAA" w14:paraId="4E509D8B" w14:textId="77777777" w:rsidTr="005618AA">
        <w:tc>
          <w:tcPr>
            <w:tcW w:w="2325" w:type="dxa"/>
            <w:vAlign w:val="center"/>
          </w:tcPr>
          <w:p w14:paraId="3A818413" w14:textId="77777777" w:rsidR="00592FAA" w:rsidRPr="00592FAA" w:rsidRDefault="00592FAA" w:rsidP="00592FAA">
            <w:pPr>
              <w:spacing w:after="0" w:line="276" w:lineRule="auto"/>
              <w:jc w:val="center"/>
              <w:rPr>
                <w:rFonts w:ascii="Times New Roman" w:eastAsia="Times New Roman" w:hAnsi="Times New Roman" w:cs="Times New Roman"/>
                <w:b/>
                <w:szCs w:val="20"/>
                <w:lang w:eastAsia="ru-RU"/>
              </w:rPr>
            </w:pPr>
            <w:r w:rsidRPr="00592FAA">
              <w:rPr>
                <w:rFonts w:ascii="Times New Roman" w:eastAsia="Times New Roman" w:hAnsi="Times New Roman" w:cs="Times New Roman"/>
                <w:b/>
                <w:szCs w:val="20"/>
                <w:lang w:eastAsia="ru-RU"/>
              </w:rPr>
              <w:t>Наименование разделов и тем ПМ и МДК</w:t>
            </w:r>
          </w:p>
        </w:tc>
        <w:tc>
          <w:tcPr>
            <w:tcW w:w="10003" w:type="dxa"/>
            <w:vAlign w:val="center"/>
          </w:tcPr>
          <w:p w14:paraId="15B4912A" w14:textId="77777777" w:rsidR="00592FAA" w:rsidRPr="00592FAA" w:rsidRDefault="00592FAA" w:rsidP="00592FAA">
            <w:pPr>
              <w:spacing w:after="0" w:line="276" w:lineRule="auto"/>
              <w:jc w:val="center"/>
              <w:rPr>
                <w:rFonts w:ascii="Times New Roman" w:eastAsia="Times New Roman" w:hAnsi="Times New Roman" w:cs="Times New Roman"/>
                <w:b/>
                <w:szCs w:val="20"/>
                <w:lang w:eastAsia="ru-RU"/>
              </w:rPr>
            </w:pPr>
            <w:r w:rsidRPr="00592FAA">
              <w:rPr>
                <w:rFonts w:ascii="Times New Roman" w:eastAsia="Times New Roman" w:hAnsi="Times New Roman" w:cs="Times New Roman"/>
                <w:b/>
                <w:szCs w:val="20"/>
                <w:lang w:eastAsia="ru-RU"/>
              </w:rPr>
              <w:t>Содержание учебного материала: лабораторные работы, практические занятия, самостоятельная работа обучающихся</w:t>
            </w:r>
          </w:p>
        </w:tc>
        <w:tc>
          <w:tcPr>
            <w:tcW w:w="1701" w:type="dxa"/>
            <w:vAlign w:val="center"/>
          </w:tcPr>
          <w:p w14:paraId="4B31BDF1" w14:textId="77777777" w:rsidR="00592FAA" w:rsidRPr="00592FAA" w:rsidRDefault="00592FAA" w:rsidP="00592FAA">
            <w:pPr>
              <w:spacing w:after="0" w:line="276" w:lineRule="auto"/>
              <w:jc w:val="center"/>
              <w:rPr>
                <w:rFonts w:ascii="Times New Roman" w:eastAsia="Times New Roman" w:hAnsi="Times New Roman" w:cs="Times New Roman"/>
                <w:b/>
                <w:szCs w:val="20"/>
                <w:lang w:eastAsia="ru-RU"/>
              </w:rPr>
            </w:pPr>
            <w:r w:rsidRPr="00592FAA">
              <w:rPr>
                <w:rFonts w:ascii="Times New Roman" w:eastAsia="Times New Roman" w:hAnsi="Times New Roman" w:cs="Times New Roman"/>
                <w:b/>
                <w:szCs w:val="20"/>
                <w:lang w:eastAsia="ru-RU"/>
              </w:rPr>
              <w:t>Объем в часах</w:t>
            </w:r>
          </w:p>
        </w:tc>
      </w:tr>
      <w:tr w:rsidR="00592FAA" w:rsidRPr="00592FAA" w14:paraId="234F8452" w14:textId="77777777" w:rsidTr="005618AA">
        <w:trPr>
          <w:trHeight w:val="309"/>
        </w:trPr>
        <w:tc>
          <w:tcPr>
            <w:tcW w:w="2325" w:type="dxa"/>
            <w:vAlign w:val="center"/>
          </w:tcPr>
          <w:p w14:paraId="05B8B2EB" w14:textId="77777777" w:rsidR="00592FAA" w:rsidRPr="00592FAA" w:rsidRDefault="00592FAA" w:rsidP="00592FAA">
            <w:pPr>
              <w:spacing w:after="0" w:line="276" w:lineRule="auto"/>
              <w:jc w:val="center"/>
              <w:rPr>
                <w:rFonts w:ascii="Times New Roman" w:eastAsia="Times New Roman" w:hAnsi="Times New Roman" w:cs="Times New Roman"/>
                <w:b/>
                <w:sz w:val="20"/>
                <w:szCs w:val="20"/>
                <w:lang w:eastAsia="ru-RU"/>
              </w:rPr>
            </w:pPr>
            <w:r w:rsidRPr="00592FAA">
              <w:rPr>
                <w:rFonts w:ascii="Times New Roman" w:eastAsia="Times New Roman" w:hAnsi="Times New Roman" w:cs="Times New Roman"/>
                <w:b/>
                <w:sz w:val="20"/>
                <w:szCs w:val="20"/>
                <w:lang w:eastAsia="ru-RU"/>
              </w:rPr>
              <w:t>1</w:t>
            </w:r>
          </w:p>
        </w:tc>
        <w:tc>
          <w:tcPr>
            <w:tcW w:w="10003" w:type="dxa"/>
            <w:vAlign w:val="center"/>
          </w:tcPr>
          <w:p w14:paraId="19B4978C" w14:textId="77777777" w:rsidR="00592FAA" w:rsidRPr="00592FAA" w:rsidRDefault="00592FAA" w:rsidP="00592FAA">
            <w:pPr>
              <w:spacing w:after="0" w:line="276" w:lineRule="auto"/>
              <w:jc w:val="center"/>
              <w:rPr>
                <w:rFonts w:ascii="Times New Roman" w:eastAsia="Times New Roman" w:hAnsi="Times New Roman" w:cs="Times New Roman"/>
                <w:b/>
                <w:sz w:val="20"/>
                <w:szCs w:val="20"/>
                <w:lang w:eastAsia="ru-RU"/>
              </w:rPr>
            </w:pPr>
            <w:r w:rsidRPr="00592FAA">
              <w:rPr>
                <w:rFonts w:ascii="Times New Roman" w:eastAsia="Times New Roman" w:hAnsi="Times New Roman" w:cs="Times New Roman"/>
                <w:b/>
                <w:sz w:val="20"/>
                <w:szCs w:val="20"/>
                <w:lang w:eastAsia="ru-RU"/>
              </w:rPr>
              <w:t>2</w:t>
            </w:r>
          </w:p>
        </w:tc>
        <w:tc>
          <w:tcPr>
            <w:tcW w:w="1701" w:type="dxa"/>
            <w:vAlign w:val="center"/>
          </w:tcPr>
          <w:p w14:paraId="402695D9" w14:textId="77777777" w:rsidR="00592FAA" w:rsidRPr="00592FAA" w:rsidRDefault="00592FAA" w:rsidP="00592FAA">
            <w:pPr>
              <w:spacing w:after="0" w:line="276" w:lineRule="auto"/>
              <w:jc w:val="center"/>
              <w:rPr>
                <w:rFonts w:ascii="Times New Roman" w:eastAsia="Times New Roman" w:hAnsi="Times New Roman" w:cs="Times New Roman"/>
                <w:b/>
                <w:sz w:val="20"/>
                <w:szCs w:val="20"/>
                <w:lang w:eastAsia="ru-RU"/>
              </w:rPr>
            </w:pPr>
            <w:r w:rsidRPr="00592FAA">
              <w:rPr>
                <w:rFonts w:ascii="Times New Roman" w:eastAsia="Times New Roman" w:hAnsi="Times New Roman" w:cs="Times New Roman"/>
                <w:b/>
                <w:sz w:val="20"/>
                <w:szCs w:val="20"/>
                <w:lang w:eastAsia="ru-RU"/>
              </w:rPr>
              <w:t>3</w:t>
            </w:r>
          </w:p>
        </w:tc>
      </w:tr>
      <w:tr w:rsidR="00592FAA" w:rsidRPr="00592FAA" w14:paraId="770DE6FF" w14:textId="77777777" w:rsidTr="005618AA">
        <w:tc>
          <w:tcPr>
            <w:tcW w:w="2325" w:type="dxa"/>
            <w:vAlign w:val="center"/>
          </w:tcPr>
          <w:p w14:paraId="3C93F323"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Раздел 1 </w:t>
            </w:r>
          </w:p>
        </w:tc>
        <w:tc>
          <w:tcPr>
            <w:tcW w:w="10003" w:type="dxa"/>
            <w:vAlign w:val="center"/>
          </w:tcPr>
          <w:p w14:paraId="12E36C25"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 Обработка деталей на металлорежущих станках различного вида и типа</w:t>
            </w:r>
          </w:p>
        </w:tc>
        <w:tc>
          <w:tcPr>
            <w:tcW w:w="1701" w:type="dxa"/>
            <w:vAlign w:val="center"/>
          </w:tcPr>
          <w:p w14:paraId="39B88688" w14:textId="19052E9C" w:rsidR="00592FAA" w:rsidRPr="00592FAA" w:rsidRDefault="008509BC"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164</w:t>
            </w:r>
          </w:p>
        </w:tc>
      </w:tr>
      <w:tr w:rsidR="00592FAA" w:rsidRPr="00592FAA" w14:paraId="5411B6EE" w14:textId="77777777" w:rsidTr="005618AA">
        <w:tc>
          <w:tcPr>
            <w:tcW w:w="2325" w:type="dxa"/>
            <w:vAlign w:val="center"/>
          </w:tcPr>
          <w:p w14:paraId="6B63AB70"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МДК 01.01</w:t>
            </w:r>
          </w:p>
        </w:tc>
        <w:tc>
          <w:tcPr>
            <w:tcW w:w="10003" w:type="dxa"/>
            <w:vAlign w:val="center"/>
          </w:tcPr>
          <w:p w14:paraId="69B4C99E"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color w:val="000000"/>
                <w:sz w:val="24"/>
                <w:szCs w:val="24"/>
                <w:lang w:eastAsia="ru-RU"/>
              </w:rPr>
              <w:t>Изготовление деталей на металлорежущих станках различного вида и типа</w:t>
            </w:r>
          </w:p>
        </w:tc>
        <w:tc>
          <w:tcPr>
            <w:tcW w:w="1701" w:type="dxa"/>
            <w:vAlign w:val="center"/>
          </w:tcPr>
          <w:p w14:paraId="57A79BD2"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3001F205" w14:textId="77777777" w:rsidTr="005618AA">
        <w:trPr>
          <w:trHeight w:val="300"/>
        </w:trPr>
        <w:tc>
          <w:tcPr>
            <w:tcW w:w="2325" w:type="dxa"/>
            <w:vMerge w:val="restart"/>
            <w:vAlign w:val="center"/>
          </w:tcPr>
          <w:p w14:paraId="46A3BB07" w14:textId="77777777" w:rsidR="00592FAA" w:rsidRPr="00592FAA" w:rsidRDefault="00592FAA" w:rsidP="00592FAA">
            <w:pPr>
              <w:spacing w:after="200" w:line="240" w:lineRule="auto"/>
              <w:jc w:val="center"/>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Ведение</w:t>
            </w:r>
          </w:p>
        </w:tc>
        <w:tc>
          <w:tcPr>
            <w:tcW w:w="10003" w:type="dxa"/>
            <w:vAlign w:val="center"/>
          </w:tcPr>
          <w:p w14:paraId="124ACAF8"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color w:val="000000"/>
                <w:lang w:eastAsia="ru-RU"/>
              </w:rPr>
              <w:t>Содержание</w:t>
            </w:r>
          </w:p>
        </w:tc>
        <w:tc>
          <w:tcPr>
            <w:tcW w:w="1701" w:type="dxa"/>
            <w:vMerge w:val="restart"/>
            <w:vAlign w:val="center"/>
          </w:tcPr>
          <w:p w14:paraId="5A595440"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62272958" w14:textId="77777777" w:rsidTr="005618AA">
        <w:trPr>
          <w:trHeight w:val="300"/>
        </w:trPr>
        <w:tc>
          <w:tcPr>
            <w:tcW w:w="2325" w:type="dxa"/>
            <w:vMerge/>
            <w:vAlign w:val="center"/>
          </w:tcPr>
          <w:p w14:paraId="55AE6A54" w14:textId="77777777" w:rsidR="00592FAA" w:rsidRPr="00592FAA" w:rsidRDefault="00592FAA" w:rsidP="00592FAA">
            <w:pPr>
              <w:spacing w:after="200" w:line="240" w:lineRule="auto"/>
              <w:jc w:val="center"/>
              <w:rPr>
                <w:rFonts w:ascii="Times New Roman" w:eastAsia="Times New Roman" w:hAnsi="Times New Roman" w:cs="Times New Roman"/>
                <w:sz w:val="24"/>
                <w:szCs w:val="24"/>
                <w:lang w:eastAsia="ru-RU"/>
              </w:rPr>
            </w:pPr>
          </w:p>
        </w:tc>
        <w:tc>
          <w:tcPr>
            <w:tcW w:w="10003" w:type="dxa"/>
            <w:vAlign w:val="center"/>
          </w:tcPr>
          <w:p w14:paraId="1F32016B"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1.Содержание рабочего места станочника</w:t>
            </w:r>
          </w:p>
        </w:tc>
        <w:tc>
          <w:tcPr>
            <w:tcW w:w="1701" w:type="dxa"/>
            <w:vMerge/>
            <w:vAlign w:val="center"/>
          </w:tcPr>
          <w:p w14:paraId="5C6D24BC"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5D2F822D" w14:textId="77777777" w:rsidTr="005618AA">
        <w:trPr>
          <w:trHeight w:val="603"/>
        </w:trPr>
        <w:tc>
          <w:tcPr>
            <w:tcW w:w="2325" w:type="dxa"/>
            <w:vMerge/>
            <w:vAlign w:val="center"/>
          </w:tcPr>
          <w:p w14:paraId="136A0823"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65C6E128"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2.Основные понятия о гигиене труда. Гигиенические нормативы.</w:t>
            </w:r>
          </w:p>
        </w:tc>
        <w:tc>
          <w:tcPr>
            <w:tcW w:w="1701" w:type="dxa"/>
            <w:vMerge/>
            <w:vAlign w:val="center"/>
          </w:tcPr>
          <w:p w14:paraId="19B8AF73"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4B850C66" w14:textId="77777777" w:rsidTr="005618AA">
        <w:trPr>
          <w:trHeight w:val="600"/>
        </w:trPr>
        <w:tc>
          <w:tcPr>
            <w:tcW w:w="2325" w:type="dxa"/>
            <w:vMerge/>
            <w:vAlign w:val="center"/>
          </w:tcPr>
          <w:p w14:paraId="02A1E96B"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18846505"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3.Производственная санитария, ее задачи. Санитарно-гигиенические нормы производственных помещений.</w:t>
            </w:r>
          </w:p>
        </w:tc>
        <w:tc>
          <w:tcPr>
            <w:tcW w:w="1701" w:type="dxa"/>
            <w:vMerge/>
            <w:vAlign w:val="center"/>
          </w:tcPr>
          <w:p w14:paraId="2A243EAC"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20F0E7CA" w14:textId="77777777" w:rsidTr="005618AA">
        <w:trPr>
          <w:trHeight w:val="1320"/>
        </w:trPr>
        <w:tc>
          <w:tcPr>
            <w:tcW w:w="2325" w:type="dxa"/>
            <w:vMerge/>
            <w:vAlign w:val="center"/>
          </w:tcPr>
          <w:p w14:paraId="4A397C92"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1A6CCCE0"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4. Профилактика профессиональных заболеваний и производственного травматизма. Краткая санитарно-гигиеническая характеристика условий труда на предприятии. Оказание первой помощи пострадавшим и самопомощь при травмах</w:t>
            </w:r>
          </w:p>
        </w:tc>
        <w:tc>
          <w:tcPr>
            <w:tcW w:w="1701" w:type="dxa"/>
            <w:vMerge/>
            <w:vAlign w:val="center"/>
          </w:tcPr>
          <w:p w14:paraId="5AFC6D10"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376A50BA" w14:textId="77777777" w:rsidTr="005618AA">
        <w:trPr>
          <w:trHeight w:val="379"/>
        </w:trPr>
        <w:tc>
          <w:tcPr>
            <w:tcW w:w="2325" w:type="dxa"/>
            <w:vMerge w:val="restart"/>
            <w:vAlign w:val="center"/>
          </w:tcPr>
          <w:p w14:paraId="54F8F637"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Тема 1.1. </w:t>
            </w:r>
            <w:r w:rsidRPr="00592FAA">
              <w:rPr>
                <w:rFonts w:ascii="Times New Roman" w:eastAsia="Times New Roman" w:hAnsi="Times New Roman" w:cs="Times New Roman"/>
                <w:sz w:val="24"/>
                <w:szCs w:val="24"/>
                <w:lang w:eastAsia="ru-RU"/>
              </w:rPr>
              <w:t>Охрана труда</w:t>
            </w:r>
          </w:p>
        </w:tc>
        <w:tc>
          <w:tcPr>
            <w:tcW w:w="10003" w:type="dxa"/>
            <w:vAlign w:val="center"/>
          </w:tcPr>
          <w:p w14:paraId="6E0A80E8" w14:textId="77777777" w:rsidR="00592FAA" w:rsidRPr="00592FAA" w:rsidRDefault="00592FAA" w:rsidP="00592FAA">
            <w:pPr>
              <w:widowControl w:val="0"/>
              <w:autoSpaceDE w:val="0"/>
              <w:autoSpaceDN w:val="0"/>
              <w:adjustRightInd w:val="0"/>
              <w:spacing w:after="0" w:line="276" w:lineRule="auto"/>
              <w:ind w:firstLine="45"/>
              <w:jc w:val="both"/>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240037D3" w14:textId="2048F625" w:rsidR="00592FAA" w:rsidRPr="00592FAA" w:rsidRDefault="008509BC"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592FAA" w:rsidRPr="00592FAA" w14:paraId="2DEDEF5A" w14:textId="77777777" w:rsidTr="005618AA">
        <w:trPr>
          <w:trHeight w:val="855"/>
        </w:trPr>
        <w:tc>
          <w:tcPr>
            <w:tcW w:w="2325" w:type="dxa"/>
            <w:vMerge/>
            <w:vAlign w:val="center"/>
          </w:tcPr>
          <w:p w14:paraId="04A7B675"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310F5389" w14:textId="77777777" w:rsidR="00592FAA" w:rsidRPr="00592FAA" w:rsidRDefault="00592FAA" w:rsidP="00592FAA">
            <w:pPr>
              <w:widowControl w:val="0"/>
              <w:autoSpaceDE w:val="0"/>
              <w:autoSpaceDN w:val="0"/>
              <w:adjustRightInd w:val="0"/>
              <w:spacing w:after="0" w:line="274" w:lineRule="exact"/>
              <w:ind w:firstLine="46"/>
              <w:jc w:val="both"/>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1.Требования охраны труда. Основы законодательства о труде. Правила и нормативные документы по безопасности труда. Органы надзора за охраной труда.</w:t>
            </w:r>
          </w:p>
        </w:tc>
        <w:tc>
          <w:tcPr>
            <w:tcW w:w="1701" w:type="dxa"/>
            <w:vMerge/>
            <w:vAlign w:val="center"/>
          </w:tcPr>
          <w:p w14:paraId="34048EF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59DD3479" w14:textId="77777777" w:rsidTr="005618AA">
        <w:trPr>
          <w:trHeight w:val="825"/>
        </w:trPr>
        <w:tc>
          <w:tcPr>
            <w:tcW w:w="2325" w:type="dxa"/>
            <w:vMerge/>
            <w:vAlign w:val="center"/>
          </w:tcPr>
          <w:p w14:paraId="1C042411"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65E867E1" w14:textId="77777777" w:rsidR="00592FAA" w:rsidRPr="00592FAA" w:rsidRDefault="00592FAA" w:rsidP="00592FAA">
            <w:pPr>
              <w:widowControl w:val="0"/>
              <w:autoSpaceDE w:val="0"/>
              <w:autoSpaceDN w:val="0"/>
              <w:adjustRightInd w:val="0"/>
              <w:spacing w:after="0" w:line="274" w:lineRule="exact"/>
              <w:ind w:firstLine="46"/>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 2.Правила поведения на территории и в цехах предприятия. Основные причины травматизма на производстве. Меры безопасности при работе станочника. </w:t>
            </w:r>
          </w:p>
        </w:tc>
        <w:tc>
          <w:tcPr>
            <w:tcW w:w="1701" w:type="dxa"/>
            <w:vMerge/>
            <w:vAlign w:val="center"/>
          </w:tcPr>
          <w:p w14:paraId="1FE61C6D"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3D208D42" w14:textId="77777777" w:rsidTr="005618AA">
        <w:trPr>
          <w:trHeight w:val="1210"/>
        </w:trPr>
        <w:tc>
          <w:tcPr>
            <w:tcW w:w="2325" w:type="dxa"/>
            <w:vMerge/>
            <w:vAlign w:val="center"/>
          </w:tcPr>
          <w:p w14:paraId="1632EC9D"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3AABF0AB" w14:textId="77777777" w:rsidR="00592FAA" w:rsidRPr="00592FAA" w:rsidRDefault="00592FAA" w:rsidP="00592FAA">
            <w:pPr>
              <w:autoSpaceDE w:val="0"/>
              <w:autoSpaceDN w:val="0"/>
              <w:adjustRightInd w:val="0"/>
              <w:spacing w:after="0" w:line="274" w:lineRule="exact"/>
              <w:ind w:firstLine="46"/>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3.Электробезопасность. Действие электрического тока на организм человека и виды поражения электрическим током. Защита от прикосновения к токоведущим частям. Первая помощь при поражении электрическим током.</w:t>
            </w:r>
          </w:p>
        </w:tc>
        <w:tc>
          <w:tcPr>
            <w:tcW w:w="1701" w:type="dxa"/>
            <w:vMerge/>
            <w:vAlign w:val="center"/>
          </w:tcPr>
          <w:p w14:paraId="713C9B59"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17F14F32" w14:textId="77777777" w:rsidTr="006A39DE">
        <w:trPr>
          <w:trHeight w:val="1038"/>
        </w:trPr>
        <w:tc>
          <w:tcPr>
            <w:tcW w:w="2325" w:type="dxa"/>
            <w:vMerge/>
            <w:vAlign w:val="center"/>
          </w:tcPr>
          <w:p w14:paraId="24D7F46B"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0BC885BD" w14:textId="77777777" w:rsidR="00592FAA" w:rsidRPr="00592FAA" w:rsidRDefault="00592FAA" w:rsidP="00592FAA">
            <w:pPr>
              <w:widowControl w:val="0"/>
              <w:autoSpaceDE w:val="0"/>
              <w:autoSpaceDN w:val="0"/>
              <w:adjustRightInd w:val="0"/>
              <w:spacing w:after="0" w:line="274" w:lineRule="exact"/>
              <w:ind w:firstLine="46"/>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4.Пожарная безопасность. Основные причины пожаров в цехах и на территории предприятия. Противопожарные мероприятия. Огнетушительные средства и правила их применения. Правила поведения в огнеопасных местах и при пожарах. </w:t>
            </w:r>
          </w:p>
        </w:tc>
        <w:tc>
          <w:tcPr>
            <w:tcW w:w="1701" w:type="dxa"/>
            <w:vMerge/>
            <w:vAlign w:val="center"/>
          </w:tcPr>
          <w:p w14:paraId="26BF6779"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045C4E04" w14:textId="77777777" w:rsidTr="005618AA">
        <w:trPr>
          <w:trHeight w:val="270"/>
        </w:trPr>
        <w:tc>
          <w:tcPr>
            <w:tcW w:w="2325" w:type="dxa"/>
            <w:vMerge w:val="restart"/>
            <w:vAlign w:val="center"/>
          </w:tcPr>
          <w:p w14:paraId="1F77FA85"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Тема 1.2 </w:t>
            </w:r>
            <w:r w:rsidRPr="00592FAA">
              <w:rPr>
                <w:rFonts w:ascii="Times New Roman" w:eastAsia="Times New Roman" w:hAnsi="Times New Roman" w:cs="Times New Roman"/>
                <w:sz w:val="24"/>
                <w:szCs w:val="24"/>
                <w:lang w:eastAsia="ru-RU"/>
              </w:rPr>
              <w:t>Основы резания металлов</w:t>
            </w:r>
          </w:p>
        </w:tc>
        <w:tc>
          <w:tcPr>
            <w:tcW w:w="10003" w:type="dxa"/>
            <w:vAlign w:val="center"/>
          </w:tcPr>
          <w:p w14:paraId="58D2937C" w14:textId="77777777" w:rsidR="00592FAA" w:rsidRPr="00592FAA" w:rsidRDefault="00592FAA" w:rsidP="00592FAA">
            <w:pPr>
              <w:spacing w:after="0" w:line="276" w:lineRule="auto"/>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lang w:eastAsia="ru-RU"/>
              </w:rPr>
              <w:t>Содержание</w:t>
            </w:r>
          </w:p>
        </w:tc>
        <w:tc>
          <w:tcPr>
            <w:tcW w:w="1701" w:type="dxa"/>
            <w:vMerge w:val="restart"/>
            <w:vAlign w:val="center"/>
          </w:tcPr>
          <w:p w14:paraId="2170EDB7" w14:textId="6AC8888D" w:rsidR="00592FAA" w:rsidRPr="00592FAA" w:rsidRDefault="008509BC"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592FAA" w:rsidRPr="00592FAA" w14:paraId="2235C868" w14:textId="77777777" w:rsidTr="005618AA">
        <w:trPr>
          <w:trHeight w:val="270"/>
        </w:trPr>
        <w:tc>
          <w:tcPr>
            <w:tcW w:w="2325" w:type="dxa"/>
            <w:vMerge/>
            <w:vAlign w:val="center"/>
          </w:tcPr>
          <w:p w14:paraId="64299C55"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2B5F6184" w14:textId="77777777" w:rsidR="00592FAA" w:rsidRPr="00592FAA" w:rsidRDefault="00592FAA" w:rsidP="00592FAA">
            <w:pPr>
              <w:spacing w:after="0" w:line="276" w:lineRule="auto"/>
              <w:jc w:val="both"/>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 Основы теории резания</w:t>
            </w:r>
            <w:r w:rsidRPr="00592FAA">
              <w:rPr>
                <w:rFonts w:ascii="Times New Roman" w:eastAsia="Times New Roman" w:hAnsi="Times New Roman" w:cs="Times New Roman"/>
                <w:bCs/>
                <w:sz w:val="24"/>
                <w:szCs w:val="24"/>
                <w:lang w:eastAsia="ru-RU"/>
              </w:rPr>
              <w:t>. Сущность процесса резания.</w:t>
            </w:r>
          </w:p>
        </w:tc>
        <w:tc>
          <w:tcPr>
            <w:tcW w:w="1701" w:type="dxa"/>
            <w:vMerge/>
            <w:vAlign w:val="center"/>
          </w:tcPr>
          <w:p w14:paraId="052CC95E"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323E8BC6" w14:textId="77777777" w:rsidTr="005618AA">
        <w:trPr>
          <w:trHeight w:val="525"/>
        </w:trPr>
        <w:tc>
          <w:tcPr>
            <w:tcW w:w="2325" w:type="dxa"/>
            <w:vMerge/>
            <w:vAlign w:val="center"/>
          </w:tcPr>
          <w:p w14:paraId="04560C89"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742B9392" w14:textId="77777777" w:rsidR="00592FAA" w:rsidRPr="00592FAA" w:rsidRDefault="00592FAA" w:rsidP="00592FAA">
            <w:pPr>
              <w:spacing w:after="0" w:line="276" w:lineRule="auto"/>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bCs/>
                <w:sz w:val="24"/>
                <w:szCs w:val="24"/>
                <w:lang w:eastAsia="ru-RU"/>
              </w:rPr>
              <w:t>2.</w:t>
            </w:r>
            <w:r w:rsidRPr="00592FAA">
              <w:rPr>
                <w:rFonts w:ascii="Times New Roman" w:eastAsia="Times New Roman" w:hAnsi="Times New Roman" w:cs="Times New Roman"/>
                <w:sz w:val="24"/>
                <w:szCs w:val="24"/>
                <w:lang w:eastAsia="ru-RU"/>
              </w:rPr>
              <w:t xml:space="preserve">Режимы резания на металлорежущем станочном оборудовании. </w:t>
            </w:r>
          </w:p>
        </w:tc>
        <w:tc>
          <w:tcPr>
            <w:tcW w:w="1701" w:type="dxa"/>
            <w:vMerge/>
            <w:vAlign w:val="center"/>
          </w:tcPr>
          <w:p w14:paraId="46C943E5"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2E5B0D33" w14:textId="77777777" w:rsidTr="005618AA">
        <w:trPr>
          <w:trHeight w:val="546"/>
        </w:trPr>
        <w:tc>
          <w:tcPr>
            <w:tcW w:w="2325" w:type="dxa"/>
            <w:vMerge/>
            <w:vAlign w:val="center"/>
          </w:tcPr>
          <w:p w14:paraId="2484EDC5"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1AA252F2"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3.Методы обработки металлов резанием:</w:t>
            </w:r>
            <w:r w:rsidRPr="00592FAA">
              <w:rPr>
                <w:rFonts w:ascii="Times New Roman" w:eastAsia="Times New Roman" w:hAnsi="Times New Roman" w:cs="Times New Roman"/>
                <w:sz w:val="24"/>
                <w:szCs w:val="24"/>
                <w:lang w:eastAsia="ru-RU"/>
              </w:rPr>
              <w:t xml:space="preserve"> </w:t>
            </w:r>
            <w:r w:rsidRPr="00592FAA">
              <w:rPr>
                <w:rFonts w:ascii="Times New Roman" w:eastAsia="Times New Roman" w:hAnsi="Times New Roman" w:cs="Times New Roman"/>
                <w:bCs/>
                <w:sz w:val="24"/>
                <w:szCs w:val="24"/>
                <w:lang w:eastAsia="ru-RU"/>
              </w:rPr>
              <w:t>точение, сверление, фрезерование, протягивание, шлифование</w:t>
            </w:r>
          </w:p>
        </w:tc>
        <w:tc>
          <w:tcPr>
            <w:tcW w:w="1701" w:type="dxa"/>
            <w:vMerge/>
            <w:vAlign w:val="center"/>
          </w:tcPr>
          <w:p w14:paraId="6054C01D"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5108DD0B" w14:textId="77777777" w:rsidTr="005618AA">
        <w:trPr>
          <w:trHeight w:val="285"/>
        </w:trPr>
        <w:tc>
          <w:tcPr>
            <w:tcW w:w="2325" w:type="dxa"/>
            <w:vMerge/>
            <w:vAlign w:val="center"/>
          </w:tcPr>
          <w:p w14:paraId="7616303F"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4C45CF1B"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4.Геометрия режущего инструмента</w:t>
            </w:r>
          </w:p>
        </w:tc>
        <w:tc>
          <w:tcPr>
            <w:tcW w:w="1701" w:type="dxa"/>
            <w:vMerge/>
            <w:vAlign w:val="center"/>
          </w:tcPr>
          <w:p w14:paraId="2D272024"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0F6DD155" w14:textId="77777777" w:rsidTr="005618AA">
        <w:trPr>
          <w:trHeight w:val="671"/>
        </w:trPr>
        <w:tc>
          <w:tcPr>
            <w:tcW w:w="2325" w:type="dxa"/>
            <w:vMerge/>
            <w:vAlign w:val="center"/>
          </w:tcPr>
          <w:p w14:paraId="5C14D246"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25D3BB1F"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5.Элементы режимов резания, физические явления при резании</w:t>
            </w:r>
          </w:p>
        </w:tc>
        <w:tc>
          <w:tcPr>
            <w:tcW w:w="1701" w:type="dxa"/>
            <w:vMerge/>
            <w:vAlign w:val="center"/>
          </w:tcPr>
          <w:p w14:paraId="46BE591F"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1E2335D6" w14:textId="77777777" w:rsidTr="005618AA">
        <w:trPr>
          <w:trHeight w:val="423"/>
        </w:trPr>
        <w:tc>
          <w:tcPr>
            <w:tcW w:w="2325" w:type="dxa"/>
            <w:vMerge w:val="restart"/>
            <w:vAlign w:val="center"/>
          </w:tcPr>
          <w:p w14:paraId="03045FE8"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
                <w:sz w:val="24"/>
                <w:szCs w:val="24"/>
                <w:lang w:eastAsia="ru-RU"/>
              </w:rPr>
              <w:t>Тема 1.3</w:t>
            </w:r>
            <w:r w:rsidRPr="00592FAA">
              <w:rPr>
                <w:rFonts w:ascii="Times New Roman" w:eastAsia="Times New Roman" w:hAnsi="Times New Roman" w:cs="Times New Roman"/>
                <w:sz w:val="24"/>
                <w:szCs w:val="24"/>
                <w:lang w:eastAsia="ru-RU"/>
              </w:rPr>
              <w:t xml:space="preserve"> Металлообрабатывающие станки различных типов</w:t>
            </w:r>
          </w:p>
          <w:p w14:paraId="59DFF955"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006D189D"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
                <w:lang w:eastAsia="ru-RU"/>
              </w:rPr>
              <w:t>Содержание</w:t>
            </w:r>
          </w:p>
        </w:tc>
        <w:tc>
          <w:tcPr>
            <w:tcW w:w="1701" w:type="dxa"/>
            <w:vMerge w:val="restart"/>
            <w:vAlign w:val="center"/>
          </w:tcPr>
          <w:p w14:paraId="7455E446"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6</w:t>
            </w:r>
          </w:p>
        </w:tc>
      </w:tr>
      <w:tr w:rsidR="00592FAA" w:rsidRPr="00592FAA" w14:paraId="0712434A" w14:textId="77777777" w:rsidTr="005618AA">
        <w:trPr>
          <w:trHeight w:val="855"/>
        </w:trPr>
        <w:tc>
          <w:tcPr>
            <w:tcW w:w="2325" w:type="dxa"/>
            <w:vMerge/>
            <w:vAlign w:val="center"/>
          </w:tcPr>
          <w:p w14:paraId="47D5210B"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p>
        </w:tc>
        <w:tc>
          <w:tcPr>
            <w:tcW w:w="10003" w:type="dxa"/>
            <w:vAlign w:val="center"/>
          </w:tcPr>
          <w:p w14:paraId="566175B7"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Cs/>
                <w:sz w:val="24"/>
                <w:szCs w:val="24"/>
                <w:lang w:eastAsia="ru-RU"/>
              </w:rPr>
              <w:t>1.Ус</w:t>
            </w:r>
            <w:r w:rsidRPr="00592FAA">
              <w:rPr>
                <w:rFonts w:ascii="Times New Roman" w:eastAsia="Times New Roman" w:hAnsi="Times New Roman" w:cs="Times New Roman"/>
                <w:sz w:val="24"/>
                <w:szCs w:val="24"/>
                <w:lang w:eastAsia="ru-RU"/>
              </w:rPr>
              <w:t xml:space="preserve">тройство, технические характеристики и принцип работы металлообрабатывающих станков различных типов </w:t>
            </w:r>
          </w:p>
        </w:tc>
        <w:tc>
          <w:tcPr>
            <w:tcW w:w="1701" w:type="dxa"/>
            <w:vMerge/>
            <w:vAlign w:val="center"/>
          </w:tcPr>
          <w:p w14:paraId="73EDDBB2"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0DD96AF4" w14:textId="77777777" w:rsidTr="005618AA">
        <w:trPr>
          <w:trHeight w:val="795"/>
        </w:trPr>
        <w:tc>
          <w:tcPr>
            <w:tcW w:w="2325" w:type="dxa"/>
            <w:vMerge/>
            <w:vAlign w:val="center"/>
          </w:tcPr>
          <w:p w14:paraId="62AC18AA"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
                <w:sz w:val="24"/>
                <w:szCs w:val="24"/>
                <w:lang w:eastAsia="ru-RU"/>
              </w:rPr>
            </w:pPr>
          </w:p>
        </w:tc>
        <w:tc>
          <w:tcPr>
            <w:tcW w:w="10003" w:type="dxa"/>
            <w:vAlign w:val="center"/>
          </w:tcPr>
          <w:p w14:paraId="7F3B2718"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2.. Компоновочные виды металлообрабатывающих станков</w:t>
            </w:r>
          </w:p>
        </w:tc>
        <w:tc>
          <w:tcPr>
            <w:tcW w:w="1701" w:type="dxa"/>
            <w:vMerge/>
            <w:vAlign w:val="center"/>
          </w:tcPr>
          <w:p w14:paraId="1B57AECB"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7DE0CA3D" w14:textId="77777777" w:rsidTr="005618AA">
        <w:trPr>
          <w:trHeight w:val="555"/>
        </w:trPr>
        <w:tc>
          <w:tcPr>
            <w:tcW w:w="2325" w:type="dxa"/>
            <w:vMerge/>
            <w:vAlign w:val="center"/>
          </w:tcPr>
          <w:p w14:paraId="68E8D7DF"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
                <w:sz w:val="24"/>
                <w:szCs w:val="24"/>
                <w:lang w:eastAsia="ru-RU"/>
              </w:rPr>
            </w:pPr>
          </w:p>
        </w:tc>
        <w:tc>
          <w:tcPr>
            <w:tcW w:w="10003" w:type="dxa"/>
            <w:vAlign w:val="center"/>
          </w:tcPr>
          <w:p w14:paraId="47AE7FEB"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3.Приводы станков, главное движение резца и движения подачи.</w:t>
            </w:r>
          </w:p>
        </w:tc>
        <w:tc>
          <w:tcPr>
            <w:tcW w:w="1701" w:type="dxa"/>
            <w:vMerge/>
            <w:vAlign w:val="center"/>
          </w:tcPr>
          <w:p w14:paraId="0C6E4885"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24AEC6A5" w14:textId="77777777" w:rsidTr="005618AA">
        <w:trPr>
          <w:trHeight w:val="555"/>
        </w:trPr>
        <w:tc>
          <w:tcPr>
            <w:tcW w:w="2325" w:type="dxa"/>
            <w:vMerge/>
            <w:vAlign w:val="center"/>
          </w:tcPr>
          <w:p w14:paraId="33BB81A5"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
                <w:sz w:val="24"/>
                <w:szCs w:val="24"/>
                <w:lang w:eastAsia="ru-RU"/>
              </w:rPr>
            </w:pPr>
          </w:p>
        </w:tc>
        <w:tc>
          <w:tcPr>
            <w:tcW w:w="10003" w:type="dxa"/>
            <w:vAlign w:val="center"/>
          </w:tcPr>
          <w:p w14:paraId="3B69579B"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4.Правила и методы подналадки металлообрабатывающих станков</w:t>
            </w:r>
          </w:p>
        </w:tc>
        <w:tc>
          <w:tcPr>
            <w:tcW w:w="1701" w:type="dxa"/>
            <w:vMerge/>
            <w:vAlign w:val="center"/>
          </w:tcPr>
          <w:p w14:paraId="5352A5C8"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116D57E2" w14:textId="77777777" w:rsidTr="005618AA">
        <w:trPr>
          <w:trHeight w:val="843"/>
        </w:trPr>
        <w:tc>
          <w:tcPr>
            <w:tcW w:w="2325" w:type="dxa"/>
            <w:vMerge/>
            <w:vAlign w:val="center"/>
          </w:tcPr>
          <w:p w14:paraId="60076B60"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
                <w:sz w:val="24"/>
                <w:szCs w:val="24"/>
                <w:lang w:eastAsia="ru-RU"/>
              </w:rPr>
            </w:pPr>
          </w:p>
        </w:tc>
        <w:tc>
          <w:tcPr>
            <w:tcW w:w="10003" w:type="dxa"/>
            <w:vAlign w:val="center"/>
          </w:tcPr>
          <w:p w14:paraId="17AF2E00"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color w:val="000000"/>
                <w:sz w:val="24"/>
                <w:szCs w:val="24"/>
                <w:lang w:eastAsia="ru-RU"/>
              </w:rPr>
              <w:t xml:space="preserve">5.Виды работ, выполняемых на станочном оборудовании и оснастка станков для их выполнения. Приспособления для крепления деталей и режущего инструмента. </w:t>
            </w:r>
          </w:p>
        </w:tc>
        <w:tc>
          <w:tcPr>
            <w:tcW w:w="1701" w:type="dxa"/>
            <w:vMerge/>
            <w:vAlign w:val="center"/>
          </w:tcPr>
          <w:p w14:paraId="36846D99"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4C4B92CE" w14:textId="77777777" w:rsidTr="005618AA">
        <w:trPr>
          <w:trHeight w:val="1350"/>
        </w:trPr>
        <w:tc>
          <w:tcPr>
            <w:tcW w:w="2325" w:type="dxa"/>
            <w:vMerge/>
            <w:vAlign w:val="center"/>
          </w:tcPr>
          <w:p w14:paraId="2AD12FA7"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
                <w:sz w:val="24"/>
                <w:szCs w:val="24"/>
                <w:lang w:eastAsia="ru-RU"/>
              </w:rPr>
            </w:pPr>
          </w:p>
        </w:tc>
        <w:tc>
          <w:tcPr>
            <w:tcW w:w="10003" w:type="dxa"/>
            <w:vAlign w:val="center"/>
          </w:tcPr>
          <w:p w14:paraId="361DD623" w14:textId="77777777" w:rsidR="00592FAA" w:rsidRPr="00592FAA" w:rsidRDefault="00592FAA" w:rsidP="00592FAA">
            <w:pPr>
              <w:spacing w:after="0" w:line="276" w:lineRule="auto"/>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 xml:space="preserve">6.Условия </w:t>
            </w:r>
            <w:r w:rsidRPr="00592FAA">
              <w:rPr>
                <w:rFonts w:ascii="Times New Roman" w:eastAsia="Times New Roman" w:hAnsi="Times New Roman" w:cs="Times New Roman"/>
                <w:sz w:val="24"/>
                <w:szCs w:val="24"/>
                <w:lang w:eastAsia="ru-RU"/>
              </w:rPr>
              <w:t>применения наиболее распространенных универсальных и специальных приспособлений в</w:t>
            </w:r>
            <w:r w:rsidRPr="00592FAA">
              <w:rPr>
                <w:rFonts w:ascii="Times New Roman" w:eastAsia="Times New Roman" w:hAnsi="Times New Roman" w:cs="Times New Roman"/>
                <w:bCs/>
                <w:sz w:val="24"/>
                <w:szCs w:val="24"/>
                <w:lang w:eastAsia="ru-RU"/>
              </w:rPr>
              <w:t xml:space="preserve"> зависимости от типа производства. Установочные детали и механизмы, опоры, установочные пальцы, оправки, цанги, базирование деталей в приспособлениях</w:t>
            </w:r>
          </w:p>
        </w:tc>
        <w:tc>
          <w:tcPr>
            <w:tcW w:w="1701" w:type="dxa"/>
            <w:vMerge/>
            <w:vAlign w:val="center"/>
          </w:tcPr>
          <w:p w14:paraId="31ACC698"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6D5D3364" w14:textId="77777777" w:rsidTr="005618AA">
        <w:tc>
          <w:tcPr>
            <w:tcW w:w="2325" w:type="dxa"/>
            <w:vMerge w:val="restart"/>
          </w:tcPr>
          <w:p w14:paraId="0A4BBDA9"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Тема 1.4. </w:t>
            </w:r>
            <w:r w:rsidRPr="00592FAA">
              <w:rPr>
                <w:rFonts w:ascii="Times New Roman" w:eastAsia="Times New Roman" w:hAnsi="Times New Roman" w:cs="Times New Roman"/>
                <w:sz w:val="24"/>
                <w:szCs w:val="24"/>
                <w:lang w:eastAsia="ru-RU"/>
              </w:rPr>
              <w:t>Устройство, принцип работы и кинематика станков токарной группы</w:t>
            </w:r>
          </w:p>
        </w:tc>
        <w:tc>
          <w:tcPr>
            <w:tcW w:w="10003" w:type="dxa"/>
            <w:vAlign w:val="center"/>
          </w:tcPr>
          <w:p w14:paraId="16B7A130"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1DAF6909"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79A046BF" w14:textId="77777777" w:rsidTr="005618AA">
        <w:tc>
          <w:tcPr>
            <w:tcW w:w="2325" w:type="dxa"/>
            <w:vMerge/>
            <w:vAlign w:val="center"/>
          </w:tcPr>
          <w:p w14:paraId="2B897B3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448B86F"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1Типы токарных станков и их технические характеристики</w:t>
            </w:r>
          </w:p>
        </w:tc>
        <w:tc>
          <w:tcPr>
            <w:tcW w:w="1701" w:type="dxa"/>
            <w:vMerge/>
            <w:vAlign w:val="center"/>
          </w:tcPr>
          <w:p w14:paraId="04D850C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C02F519" w14:textId="77777777" w:rsidTr="005618AA">
        <w:tc>
          <w:tcPr>
            <w:tcW w:w="2325" w:type="dxa"/>
            <w:vMerge/>
            <w:vAlign w:val="center"/>
          </w:tcPr>
          <w:p w14:paraId="14C706C6"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25B974C"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 Виды работ и назначение разных типов станков токарной группы</w:t>
            </w:r>
          </w:p>
        </w:tc>
        <w:tc>
          <w:tcPr>
            <w:tcW w:w="1701" w:type="dxa"/>
            <w:vMerge/>
            <w:vAlign w:val="center"/>
          </w:tcPr>
          <w:p w14:paraId="7EC80F6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AAFBBFE" w14:textId="77777777" w:rsidTr="005618AA">
        <w:tc>
          <w:tcPr>
            <w:tcW w:w="2325" w:type="dxa"/>
            <w:vMerge/>
            <w:vAlign w:val="center"/>
          </w:tcPr>
          <w:p w14:paraId="78819978"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EE9852F"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7FA727D3"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4</w:t>
            </w:r>
          </w:p>
        </w:tc>
      </w:tr>
      <w:tr w:rsidR="00592FAA" w:rsidRPr="00592FAA" w14:paraId="414C34B5" w14:textId="77777777" w:rsidTr="005618AA">
        <w:tc>
          <w:tcPr>
            <w:tcW w:w="2325" w:type="dxa"/>
            <w:vMerge/>
            <w:vAlign w:val="center"/>
          </w:tcPr>
          <w:p w14:paraId="52CBE04E"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268F2CA"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 xml:space="preserve">1. Ознакомление с органами управления станка. </w:t>
            </w:r>
          </w:p>
        </w:tc>
        <w:tc>
          <w:tcPr>
            <w:tcW w:w="1701" w:type="dxa"/>
            <w:vMerge/>
            <w:vAlign w:val="center"/>
          </w:tcPr>
          <w:p w14:paraId="3F372326"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CAA9FC5" w14:textId="77777777" w:rsidTr="005618AA">
        <w:trPr>
          <w:trHeight w:val="375"/>
        </w:trPr>
        <w:tc>
          <w:tcPr>
            <w:tcW w:w="2325" w:type="dxa"/>
            <w:vMerge/>
            <w:vAlign w:val="center"/>
          </w:tcPr>
          <w:p w14:paraId="238EDDA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ADAC1C3"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 Изготовление деталей начальной сложности.</w:t>
            </w:r>
          </w:p>
        </w:tc>
        <w:tc>
          <w:tcPr>
            <w:tcW w:w="1701" w:type="dxa"/>
            <w:vMerge/>
            <w:vAlign w:val="center"/>
          </w:tcPr>
          <w:p w14:paraId="75482B1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BACA9E4" w14:textId="77777777" w:rsidTr="005618AA">
        <w:tc>
          <w:tcPr>
            <w:tcW w:w="2325" w:type="dxa"/>
            <w:vMerge w:val="restart"/>
          </w:tcPr>
          <w:p w14:paraId="68C0373C"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Тема 1.5. </w:t>
            </w:r>
            <w:r w:rsidRPr="00592FAA">
              <w:rPr>
                <w:rFonts w:ascii="Times New Roman" w:eastAsia="Times New Roman" w:hAnsi="Times New Roman" w:cs="Times New Roman"/>
                <w:sz w:val="24"/>
                <w:szCs w:val="24"/>
                <w:lang w:eastAsia="ru-RU"/>
              </w:rPr>
              <w:t>Оснастка и технология работ на станках токарной группы</w:t>
            </w:r>
          </w:p>
        </w:tc>
        <w:tc>
          <w:tcPr>
            <w:tcW w:w="10003" w:type="dxa"/>
            <w:vAlign w:val="center"/>
          </w:tcPr>
          <w:p w14:paraId="3113DD94"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Содержание </w:t>
            </w:r>
          </w:p>
        </w:tc>
        <w:tc>
          <w:tcPr>
            <w:tcW w:w="1701" w:type="dxa"/>
            <w:vMerge w:val="restart"/>
            <w:vAlign w:val="center"/>
          </w:tcPr>
          <w:p w14:paraId="62283601" w14:textId="34D7D88A" w:rsidR="00592FAA" w:rsidRPr="00592FAA" w:rsidRDefault="00EF14AF"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592FAA" w:rsidRPr="00592FAA" w14:paraId="166BA0B8" w14:textId="77777777" w:rsidTr="005618AA">
        <w:tc>
          <w:tcPr>
            <w:tcW w:w="2325" w:type="dxa"/>
            <w:vMerge/>
            <w:vAlign w:val="center"/>
          </w:tcPr>
          <w:p w14:paraId="69FE6E63"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60DDAEA5"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1.Типы и назначение токарных резцов, многорезцовые головки.</w:t>
            </w:r>
          </w:p>
        </w:tc>
        <w:tc>
          <w:tcPr>
            <w:tcW w:w="1701" w:type="dxa"/>
            <w:vMerge/>
            <w:vAlign w:val="center"/>
          </w:tcPr>
          <w:p w14:paraId="3381D240"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FC62B97" w14:textId="77777777" w:rsidTr="005618AA">
        <w:tc>
          <w:tcPr>
            <w:tcW w:w="2325" w:type="dxa"/>
            <w:vMerge/>
            <w:vAlign w:val="center"/>
          </w:tcPr>
          <w:p w14:paraId="3A01608D"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61E1D36B"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2.Геометрия резцов, поверхности и углы резцов. Заточка резцов и способы проверки заточки.</w:t>
            </w:r>
          </w:p>
        </w:tc>
        <w:tc>
          <w:tcPr>
            <w:tcW w:w="1701" w:type="dxa"/>
            <w:vMerge/>
            <w:vAlign w:val="center"/>
          </w:tcPr>
          <w:p w14:paraId="2F7893AD"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1E9DD0E" w14:textId="77777777" w:rsidTr="005618AA">
        <w:tc>
          <w:tcPr>
            <w:tcW w:w="2325" w:type="dxa"/>
            <w:vMerge/>
            <w:vAlign w:val="center"/>
          </w:tcPr>
          <w:p w14:paraId="30830E3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EC5C720"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3.Сверла, зенкеры, развертки, метчики, плашки.</w:t>
            </w:r>
          </w:p>
        </w:tc>
        <w:tc>
          <w:tcPr>
            <w:tcW w:w="1701" w:type="dxa"/>
            <w:vMerge/>
            <w:vAlign w:val="center"/>
          </w:tcPr>
          <w:p w14:paraId="7474DA5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B8D2E0D" w14:textId="77777777" w:rsidTr="005618AA">
        <w:tc>
          <w:tcPr>
            <w:tcW w:w="2325" w:type="dxa"/>
            <w:vMerge/>
            <w:vAlign w:val="center"/>
          </w:tcPr>
          <w:p w14:paraId="43D22FA3"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17A59FA"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4.Технология обработки наружных цилиндрических поверхностей.</w:t>
            </w:r>
          </w:p>
        </w:tc>
        <w:tc>
          <w:tcPr>
            <w:tcW w:w="1701" w:type="dxa"/>
            <w:vMerge/>
            <w:vAlign w:val="center"/>
          </w:tcPr>
          <w:p w14:paraId="7DDABCE2"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A0FB209" w14:textId="77777777" w:rsidTr="005618AA">
        <w:tc>
          <w:tcPr>
            <w:tcW w:w="2325" w:type="dxa"/>
            <w:vMerge/>
            <w:vAlign w:val="center"/>
          </w:tcPr>
          <w:p w14:paraId="022C7D9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FDBE884"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5.Обработка отверстий.</w:t>
            </w:r>
          </w:p>
        </w:tc>
        <w:tc>
          <w:tcPr>
            <w:tcW w:w="1701" w:type="dxa"/>
            <w:vMerge/>
            <w:vAlign w:val="center"/>
          </w:tcPr>
          <w:p w14:paraId="32741328"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4B904BA" w14:textId="77777777" w:rsidTr="005618AA">
        <w:tc>
          <w:tcPr>
            <w:tcW w:w="2325" w:type="dxa"/>
            <w:vMerge/>
            <w:vAlign w:val="center"/>
          </w:tcPr>
          <w:p w14:paraId="372DC83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26650EC"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6.Нарезания крепежной резьбы и резьбы движения.</w:t>
            </w:r>
          </w:p>
        </w:tc>
        <w:tc>
          <w:tcPr>
            <w:tcW w:w="1701" w:type="dxa"/>
            <w:vMerge/>
            <w:vAlign w:val="center"/>
          </w:tcPr>
          <w:p w14:paraId="5A3B6C5D"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11B2DE5" w14:textId="77777777" w:rsidTr="005618AA">
        <w:tc>
          <w:tcPr>
            <w:tcW w:w="2325" w:type="dxa"/>
            <w:vMerge/>
            <w:vAlign w:val="center"/>
          </w:tcPr>
          <w:p w14:paraId="38F71E5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B5420CF"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7.Обработка конусных и фасонных поверхностей</w:t>
            </w:r>
          </w:p>
        </w:tc>
        <w:tc>
          <w:tcPr>
            <w:tcW w:w="1701" w:type="dxa"/>
            <w:vMerge/>
            <w:vAlign w:val="center"/>
          </w:tcPr>
          <w:p w14:paraId="657B954A"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36B8879" w14:textId="77777777" w:rsidTr="005618AA">
        <w:tc>
          <w:tcPr>
            <w:tcW w:w="2325" w:type="dxa"/>
            <w:vMerge/>
            <w:vAlign w:val="center"/>
          </w:tcPr>
          <w:p w14:paraId="1ABC8741"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4D9D9304"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9.Обработка поверхностей со сложной установкой</w:t>
            </w:r>
          </w:p>
        </w:tc>
        <w:tc>
          <w:tcPr>
            <w:tcW w:w="1701" w:type="dxa"/>
            <w:vMerge/>
            <w:vAlign w:val="center"/>
          </w:tcPr>
          <w:p w14:paraId="311DE874"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1FC785C2" w14:textId="77777777" w:rsidTr="005618AA">
        <w:tc>
          <w:tcPr>
            <w:tcW w:w="2325" w:type="dxa"/>
            <w:vMerge/>
            <w:vAlign w:val="center"/>
          </w:tcPr>
          <w:p w14:paraId="2F5F7E1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D754D62" w14:textId="77777777" w:rsidR="00592FAA" w:rsidRPr="00592FAA" w:rsidRDefault="00592FAA" w:rsidP="00592FAA">
            <w:pPr>
              <w:spacing w:after="0" w:line="276" w:lineRule="auto"/>
              <w:rPr>
                <w:rFonts w:ascii="Times New Roman" w:eastAsia="Times New Roman" w:hAnsi="Times New Roman" w:cs="Times New Roman"/>
                <w:sz w:val="24"/>
                <w:szCs w:val="24"/>
                <w:lang w:val="en-US" w:eastAsia="ru-RU"/>
              </w:rPr>
            </w:pPr>
            <w:r w:rsidRPr="00592FAA">
              <w:rPr>
                <w:rFonts w:ascii="Times New Roman" w:eastAsia="Times New Roman" w:hAnsi="Times New Roman" w:cs="Times New Roman"/>
                <w:sz w:val="24"/>
                <w:szCs w:val="24"/>
                <w:lang w:eastAsia="ru-RU"/>
              </w:rPr>
              <w:t>10.</w:t>
            </w:r>
            <w:r w:rsidRPr="00592FAA">
              <w:rPr>
                <w:rFonts w:ascii="Times New Roman" w:eastAsia="Times New Roman" w:hAnsi="Times New Roman" w:cs="Times New Roman"/>
                <w:sz w:val="24"/>
                <w:szCs w:val="24"/>
                <w:shd w:val="clear" w:color="auto" w:fill="FFFFFF"/>
                <w:lang w:eastAsia="ru-RU"/>
              </w:rPr>
              <w:t>Накатка и отделка поверхностей</w:t>
            </w:r>
          </w:p>
        </w:tc>
        <w:tc>
          <w:tcPr>
            <w:tcW w:w="1701" w:type="dxa"/>
            <w:vMerge/>
            <w:vAlign w:val="center"/>
          </w:tcPr>
          <w:p w14:paraId="1826B3A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90D6927" w14:textId="77777777" w:rsidTr="005618AA">
        <w:tc>
          <w:tcPr>
            <w:tcW w:w="2325" w:type="dxa"/>
            <w:vMerge/>
            <w:vAlign w:val="center"/>
          </w:tcPr>
          <w:p w14:paraId="446326C3"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AD2E507"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ign w:val="center"/>
          </w:tcPr>
          <w:p w14:paraId="77A8FD6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95E4966" w14:textId="77777777" w:rsidTr="005618AA">
        <w:tc>
          <w:tcPr>
            <w:tcW w:w="2325" w:type="dxa"/>
            <w:vMerge/>
            <w:vAlign w:val="center"/>
          </w:tcPr>
          <w:p w14:paraId="0287BAD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C176A07"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1.Разбор конструкторской и технологической документации</w:t>
            </w:r>
          </w:p>
        </w:tc>
        <w:tc>
          <w:tcPr>
            <w:tcW w:w="1701" w:type="dxa"/>
            <w:vMerge w:val="restart"/>
            <w:vAlign w:val="center"/>
          </w:tcPr>
          <w:p w14:paraId="194B508F"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16</w:t>
            </w:r>
          </w:p>
        </w:tc>
      </w:tr>
      <w:tr w:rsidR="00592FAA" w:rsidRPr="00592FAA" w14:paraId="5DD78D8B" w14:textId="77777777" w:rsidTr="005618AA">
        <w:tc>
          <w:tcPr>
            <w:tcW w:w="2325" w:type="dxa"/>
            <w:vMerge/>
            <w:vAlign w:val="center"/>
          </w:tcPr>
          <w:p w14:paraId="3132CAE3"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49E319F"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2.Решение задач по определению режимов резания</w:t>
            </w:r>
          </w:p>
        </w:tc>
        <w:tc>
          <w:tcPr>
            <w:tcW w:w="1701" w:type="dxa"/>
            <w:vMerge/>
            <w:vAlign w:val="center"/>
          </w:tcPr>
          <w:p w14:paraId="43E25B5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082991BE" w14:textId="77777777" w:rsidTr="005618AA">
        <w:tc>
          <w:tcPr>
            <w:tcW w:w="2325" w:type="dxa"/>
            <w:vMerge/>
            <w:vAlign w:val="center"/>
          </w:tcPr>
          <w:p w14:paraId="315E056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F014C0D"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3.Расчет режимов резания для станков токарной группы</w:t>
            </w:r>
          </w:p>
        </w:tc>
        <w:tc>
          <w:tcPr>
            <w:tcW w:w="1701" w:type="dxa"/>
            <w:vMerge/>
            <w:vAlign w:val="center"/>
          </w:tcPr>
          <w:p w14:paraId="6FCF8B8D"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6238E90" w14:textId="77777777" w:rsidTr="005618AA">
        <w:tc>
          <w:tcPr>
            <w:tcW w:w="2325" w:type="dxa"/>
            <w:vMerge/>
            <w:vAlign w:val="center"/>
          </w:tcPr>
          <w:p w14:paraId="3DC8E0B1"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E60C8C1"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4.Определение частоты вращения шпинделя по заданной скорости резания. Выбор количества переходов, глубины резания для конкретных условий обработки</w:t>
            </w:r>
          </w:p>
        </w:tc>
        <w:tc>
          <w:tcPr>
            <w:tcW w:w="1701" w:type="dxa"/>
            <w:vMerge/>
            <w:vAlign w:val="center"/>
          </w:tcPr>
          <w:p w14:paraId="420287E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AAFC76A" w14:textId="77777777" w:rsidTr="005618AA">
        <w:tc>
          <w:tcPr>
            <w:tcW w:w="2325" w:type="dxa"/>
            <w:vMerge/>
            <w:vAlign w:val="center"/>
          </w:tcPr>
          <w:p w14:paraId="4D21239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B60679A"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5.Определение по таблицам диаметра стержня и отверстия для нарезания резьбы метчиками и плашками в зависимости от обрабатываемого материала</w:t>
            </w:r>
          </w:p>
        </w:tc>
        <w:tc>
          <w:tcPr>
            <w:tcW w:w="1701" w:type="dxa"/>
            <w:vMerge/>
            <w:vAlign w:val="center"/>
          </w:tcPr>
          <w:p w14:paraId="0C733473"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13A0176" w14:textId="77777777" w:rsidTr="005618AA">
        <w:tc>
          <w:tcPr>
            <w:tcW w:w="2325" w:type="dxa"/>
            <w:vMerge/>
            <w:vAlign w:val="center"/>
          </w:tcPr>
          <w:p w14:paraId="04820AB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BE20D30"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6.Изучение технологических процессов токарной обработки деталей</w:t>
            </w:r>
          </w:p>
        </w:tc>
        <w:tc>
          <w:tcPr>
            <w:tcW w:w="1701" w:type="dxa"/>
            <w:vMerge/>
            <w:vAlign w:val="center"/>
          </w:tcPr>
          <w:p w14:paraId="7A20A3D4"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B6CF472" w14:textId="77777777" w:rsidTr="005618AA">
        <w:tc>
          <w:tcPr>
            <w:tcW w:w="2325" w:type="dxa"/>
            <w:vMerge/>
            <w:vAlign w:val="center"/>
          </w:tcPr>
          <w:p w14:paraId="3956F90A"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89CC10F"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7.Расчет конусности и уклона. Подбор инструмента и приспособления для обработки конических поверхностей заданных параметров</w:t>
            </w:r>
          </w:p>
        </w:tc>
        <w:tc>
          <w:tcPr>
            <w:tcW w:w="1701" w:type="dxa"/>
            <w:vMerge/>
            <w:vAlign w:val="center"/>
          </w:tcPr>
          <w:p w14:paraId="10A740C8"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A86904E" w14:textId="77777777" w:rsidTr="005618AA">
        <w:tc>
          <w:tcPr>
            <w:tcW w:w="2325" w:type="dxa"/>
            <w:vMerge/>
            <w:vAlign w:val="center"/>
          </w:tcPr>
          <w:p w14:paraId="1DEAB7AC"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094F782"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8. Разбор технологических процессов изготовления деталей на токарных станках</w:t>
            </w:r>
          </w:p>
        </w:tc>
        <w:tc>
          <w:tcPr>
            <w:tcW w:w="1701" w:type="dxa"/>
            <w:vMerge/>
            <w:vAlign w:val="center"/>
          </w:tcPr>
          <w:p w14:paraId="7DE80EA3"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942A9B9" w14:textId="77777777" w:rsidTr="005618AA">
        <w:tc>
          <w:tcPr>
            <w:tcW w:w="2325" w:type="dxa"/>
            <w:vMerge w:val="restart"/>
          </w:tcPr>
          <w:p w14:paraId="275ADB60"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1.6. </w:t>
            </w:r>
            <w:r w:rsidRPr="00592FAA">
              <w:rPr>
                <w:rFonts w:ascii="Times New Roman" w:eastAsia="Times New Roman" w:hAnsi="Times New Roman" w:cs="Times New Roman"/>
                <w:sz w:val="24"/>
                <w:szCs w:val="24"/>
                <w:lang w:eastAsia="ru-RU"/>
              </w:rPr>
              <w:t xml:space="preserve">Устройство, принцип работы и кинематика станков фрезерной </w:t>
            </w:r>
            <w:proofErr w:type="gramStart"/>
            <w:r w:rsidRPr="00592FAA">
              <w:rPr>
                <w:rFonts w:ascii="Times New Roman" w:eastAsia="Times New Roman" w:hAnsi="Times New Roman" w:cs="Times New Roman"/>
                <w:sz w:val="24"/>
                <w:szCs w:val="24"/>
                <w:lang w:eastAsia="ru-RU"/>
              </w:rPr>
              <w:t>группы..</w:t>
            </w:r>
            <w:proofErr w:type="gramEnd"/>
          </w:p>
        </w:tc>
        <w:tc>
          <w:tcPr>
            <w:tcW w:w="10003" w:type="dxa"/>
            <w:vAlign w:val="center"/>
          </w:tcPr>
          <w:p w14:paraId="639EBFF3"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Содержание </w:t>
            </w:r>
          </w:p>
        </w:tc>
        <w:tc>
          <w:tcPr>
            <w:tcW w:w="1701" w:type="dxa"/>
            <w:vMerge w:val="restart"/>
            <w:vAlign w:val="center"/>
          </w:tcPr>
          <w:p w14:paraId="5C36B174"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1A32C4DF" w14:textId="77777777" w:rsidTr="005618AA">
        <w:tc>
          <w:tcPr>
            <w:tcW w:w="2325" w:type="dxa"/>
            <w:vMerge/>
            <w:vAlign w:val="center"/>
          </w:tcPr>
          <w:p w14:paraId="4D75FE5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42AB2B2B"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1.Типы фрезерных станков и их технические характеристики</w:t>
            </w:r>
          </w:p>
        </w:tc>
        <w:tc>
          <w:tcPr>
            <w:tcW w:w="1701" w:type="dxa"/>
            <w:vMerge/>
            <w:vAlign w:val="center"/>
          </w:tcPr>
          <w:p w14:paraId="3BA3E91D"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F4DF7EF" w14:textId="77777777" w:rsidTr="005618AA">
        <w:tc>
          <w:tcPr>
            <w:tcW w:w="2325" w:type="dxa"/>
            <w:vMerge/>
            <w:vAlign w:val="center"/>
          </w:tcPr>
          <w:p w14:paraId="28B74F7E"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B715C42"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66ED0E64"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4</w:t>
            </w:r>
          </w:p>
        </w:tc>
      </w:tr>
      <w:tr w:rsidR="00592FAA" w:rsidRPr="00592FAA" w14:paraId="4C7B7FBC" w14:textId="77777777" w:rsidTr="005618AA">
        <w:tc>
          <w:tcPr>
            <w:tcW w:w="2325" w:type="dxa"/>
            <w:vMerge/>
            <w:vAlign w:val="center"/>
          </w:tcPr>
          <w:p w14:paraId="5D2D4AFD"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DA2AA79"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 xml:space="preserve">1. Ознакомление с органами управления станка. </w:t>
            </w:r>
          </w:p>
        </w:tc>
        <w:tc>
          <w:tcPr>
            <w:tcW w:w="1701" w:type="dxa"/>
            <w:vMerge/>
            <w:vAlign w:val="center"/>
          </w:tcPr>
          <w:p w14:paraId="5472A046"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E3C81BA" w14:textId="77777777" w:rsidTr="005618AA">
        <w:tc>
          <w:tcPr>
            <w:tcW w:w="2325" w:type="dxa"/>
            <w:vMerge/>
            <w:vAlign w:val="center"/>
          </w:tcPr>
          <w:p w14:paraId="38E03520"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C62E0B3"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 Изготовление деталей начальной сложности.</w:t>
            </w:r>
          </w:p>
        </w:tc>
        <w:tc>
          <w:tcPr>
            <w:tcW w:w="1701" w:type="dxa"/>
            <w:vMerge/>
            <w:vAlign w:val="center"/>
          </w:tcPr>
          <w:p w14:paraId="4852DED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7516DF9" w14:textId="77777777" w:rsidTr="005618AA">
        <w:tc>
          <w:tcPr>
            <w:tcW w:w="2325" w:type="dxa"/>
            <w:vMerge w:val="restart"/>
          </w:tcPr>
          <w:p w14:paraId="6249944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1.7. </w:t>
            </w:r>
            <w:r w:rsidRPr="00592FAA">
              <w:rPr>
                <w:rFonts w:ascii="Times New Roman" w:eastAsia="Times New Roman" w:hAnsi="Times New Roman" w:cs="Times New Roman"/>
                <w:sz w:val="24"/>
                <w:szCs w:val="24"/>
                <w:lang w:eastAsia="ru-RU"/>
              </w:rPr>
              <w:t>Оснастка и технология работ на станках  фрезерной группы</w:t>
            </w:r>
          </w:p>
        </w:tc>
        <w:tc>
          <w:tcPr>
            <w:tcW w:w="10003" w:type="dxa"/>
            <w:vAlign w:val="center"/>
          </w:tcPr>
          <w:p w14:paraId="3BCB8F70"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0B4A9561" w14:textId="715A24B5" w:rsidR="00592FAA" w:rsidRPr="00592FAA" w:rsidRDefault="00EF14AF"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r>
      <w:tr w:rsidR="00592FAA" w:rsidRPr="00592FAA" w14:paraId="6F2D012B" w14:textId="77777777" w:rsidTr="005618AA">
        <w:tc>
          <w:tcPr>
            <w:tcW w:w="2325" w:type="dxa"/>
            <w:vMerge/>
            <w:vAlign w:val="center"/>
          </w:tcPr>
          <w:p w14:paraId="19F4CB1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F1FFED4"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1.Элементы фрезерования плоских поверхностей</w:t>
            </w:r>
          </w:p>
        </w:tc>
        <w:tc>
          <w:tcPr>
            <w:tcW w:w="1701" w:type="dxa"/>
            <w:vMerge/>
            <w:vAlign w:val="center"/>
          </w:tcPr>
          <w:p w14:paraId="6980042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1ED5089" w14:textId="77777777" w:rsidTr="005618AA">
        <w:tc>
          <w:tcPr>
            <w:tcW w:w="2325" w:type="dxa"/>
            <w:vMerge/>
            <w:vAlign w:val="center"/>
          </w:tcPr>
          <w:p w14:paraId="2C92D21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793C0B6"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2.Фрезерование пазов, прорезей, шипов</w:t>
            </w:r>
          </w:p>
        </w:tc>
        <w:tc>
          <w:tcPr>
            <w:tcW w:w="1701" w:type="dxa"/>
            <w:vMerge/>
            <w:vAlign w:val="center"/>
          </w:tcPr>
          <w:p w14:paraId="1A54CA9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614BA7C" w14:textId="77777777" w:rsidTr="005618AA">
        <w:tc>
          <w:tcPr>
            <w:tcW w:w="2325" w:type="dxa"/>
            <w:vMerge/>
            <w:vAlign w:val="center"/>
          </w:tcPr>
          <w:p w14:paraId="48376266"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FC6B99A"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3. Фрезерование цилиндрических поверхностей</w:t>
            </w:r>
          </w:p>
        </w:tc>
        <w:tc>
          <w:tcPr>
            <w:tcW w:w="1701" w:type="dxa"/>
            <w:vMerge/>
            <w:vAlign w:val="center"/>
          </w:tcPr>
          <w:p w14:paraId="55CAF48D"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71D83D1" w14:textId="77777777" w:rsidTr="005618AA">
        <w:tc>
          <w:tcPr>
            <w:tcW w:w="2325" w:type="dxa"/>
            <w:vMerge/>
            <w:vAlign w:val="center"/>
          </w:tcPr>
          <w:p w14:paraId="44430B2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B0FA46B"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4.Фрезерование прямоугольных поверхностей</w:t>
            </w:r>
          </w:p>
        </w:tc>
        <w:tc>
          <w:tcPr>
            <w:tcW w:w="1701" w:type="dxa"/>
            <w:vMerge/>
            <w:vAlign w:val="center"/>
          </w:tcPr>
          <w:p w14:paraId="0223812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709D3ED" w14:textId="77777777" w:rsidTr="005618AA">
        <w:tc>
          <w:tcPr>
            <w:tcW w:w="2325" w:type="dxa"/>
            <w:vMerge/>
            <w:vAlign w:val="center"/>
          </w:tcPr>
          <w:p w14:paraId="32569E9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400E6058"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5.Фрезерование радиусных, наружных и внутренних поверхностей</w:t>
            </w:r>
          </w:p>
        </w:tc>
        <w:tc>
          <w:tcPr>
            <w:tcW w:w="1701" w:type="dxa"/>
            <w:vMerge/>
            <w:vAlign w:val="center"/>
          </w:tcPr>
          <w:p w14:paraId="0292DBE0"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0E8CD7A" w14:textId="77777777" w:rsidTr="005618AA">
        <w:tc>
          <w:tcPr>
            <w:tcW w:w="2325" w:type="dxa"/>
            <w:vMerge/>
            <w:vAlign w:val="center"/>
          </w:tcPr>
          <w:p w14:paraId="2F1403BE"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DE055EF"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6.Фрезерование уступов, канавок</w:t>
            </w:r>
          </w:p>
        </w:tc>
        <w:tc>
          <w:tcPr>
            <w:tcW w:w="1701" w:type="dxa"/>
            <w:vMerge/>
            <w:vAlign w:val="center"/>
          </w:tcPr>
          <w:p w14:paraId="124D775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50245BE" w14:textId="77777777" w:rsidTr="005618AA">
        <w:tc>
          <w:tcPr>
            <w:tcW w:w="2325" w:type="dxa"/>
            <w:vMerge/>
            <w:vAlign w:val="center"/>
          </w:tcPr>
          <w:p w14:paraId="3E1F9EF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E22DEF8"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7.Фрезерование однозаходной резьбы, спиралей, зубьев</w:t>
            </w:r>
          </w:p>
        </w:tc>
        <w:tc>
          <w:tcPr>
            <w:tcW w:w="1701" w:type="dxa"/>
            <w:vMerge/>
            <w:vAlign w:val="center"/>
          </w:tcPr>
          <w:p w14:paraId="7AD0BD7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055520D" w14:textId="77777777" w:rsidTr="005618AA">
        <w:trPr>
          <w:trHeight w:val="441"/>
        </w:trPr>
        <w:tc>
          <w:tcPr>
            <w:tcW w:w="2325" w:type="dxa"/>
            <w:vMerge/>
            <w:vAlign w:val="center"/>
          </w:tcPr>
          <w:p w14:paraId="333A6211"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61D0EA0F"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26B03105"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8</w:t>
            </w:r>
          </w:p>
        </w:tc>
      </w:tr>
      <w:tr w:rsidR="00592FAA" w:rsidRPr="00592FAA" w14:paraId="5C991B1F" w14:textId="77777777" w:rsidTr="005618AA">
        <w:tc>
          <w:tcPr>
            <w:tcW w:w="2325" w:type="dxa"/>
            <w:vMerge/>
            <w:vAlign w:val="center"/>
          </w:tcPr>
          <w:p w14:paraId="7439904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F606ED9"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1.Расчет режимов резания при фрезеровании плоскостей и скосов. Выбор типа и размеров фрезы.</w:t>
            </w:r>
          </w:p>
        </w:tc>
        <w:tc>
          <w:tcPr>
            <w:tcW w:w="1701" w:type="dxa"/>
            <w:vMerge/>
            <w:vAlign w:val="center"/>
          </w:tcPr>
          <w:p w14:paraId="11895546"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FC7BF90" w14:textId="77777777" w:rsidTr="005618AA">
        <w:tc>
          <w:tcPr>
            <w:tcW w:w="2325" w:type="dxa"/>
            <w:vMerge/>
            <w:vAlign w:val="center"/>
          </w:tcPr>
          <w:p w14:paraId="78B2530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6C28C494"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2.Изучение технологических процессов фрезерной обработки деталей </w:t>
            </w:r>
          </w:p>
        </w:tc>
        <w:tc>
          <w:tcPr>
            <w:tcW w:w="1701" w:type="dxa"/>
            <w:vMerge/>
            <w:vAlign w:val="center"/>
          </w:tcPr>
          <w:p w14:paraId="730A5E12"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FE8C1ED" w14:textId="77777777" w:rsidTr="005618AA">
        <w:tc>
          <w:tcPr>
            <w:tcW w:w="2325" w:type="dxa"/>
            <w:vMerge/>
            <w:vAlign w:val="center"/>
          </w:tcPr>
          <w:p w14:paraId="5D0CEE3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41BE4BC"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3.Подбор инструмента и приспособления для фрезерования радиусных, наружных и внутренних поверхностей</w:t>
            </w:r>
          </w:p>
        </w:tc>
        <w:tc>
          <w:tcPr>
            <w:tcW w:w="1701" w:type="dxa"/>
            <w:vMerge/>
            <w:vAlign w:val="center"/>
          </w:tcPr>
          <w:p w14:paraId="4D22ECF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01DF34ED" w14:textId="77777777" w:rsidTr="005618AA">
        <w:tc>
          <w:tcPr>
            <w:tcW w:w="2325" w:type="dxa"/>
            <w:vMerge/>
            <w:vAlign w:val="center"/>
          </w:tcPr>
          <w:p w14:paraId="2F647BE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CF2792E"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4. Базирование заготовок и привязка инструмента</w:t>
            </w:r>
          </w:p>
        </w:tc>
        <w:tc>
          <w:tcPr>
            <w:tcW w:w="1701" w:type="dxa"/>
            <w:vMerge/>
            <w:vAlign w:val="center"/>
          </w:tcPr>
          <w:p w14:paraId="3D1FA3E4"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A5C9363" w14:textId="77777777" w:rsidTr="005618AA">
        <w:tc>
          <w:tcPr>
            <w:tcW w:w="2325" w:type="dxa"/>
            <w:vMerge w:val="restart"/>
          </w:tcPr>
          <w:p w14:paraId="6AFE2C6E"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1.8 </w:t>
            </w:r>
            <w:r w:rsidRPr="00592FAA">
              <w:rPr>
                <w:rFonts w:ascii="Times New Roman" w:eastAsia="Times New Roman" w:hAnsi="Times New Roman" w:cs="Times New Roman"/>
                <w:sz w:val="24"/>
                <w:szCs w:val="24"/>
                <w:lang w:eastAsia="ru-RU"/>
              </w:rPr>
              <w:t>Устройство, принцип работы и кинематика станков шлифовальной группы</w:t>
            </w:r>
          </w:p>
        </w:tc>
        <w:tc>
          <w:tcPr>
            <w:tcW w:w="10003" w:type="dxa"/>
            <w:vAlign w:val="center"/>
          </w:tcPr>
          <w:p w14:paraId="33FB6AFB"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4F43E2B2"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197A6F55" w14:textId="77777777" w:rsidTr="005618AA">
        <w:tc>
          <w:tcPr>
            <w:tcW w:w="2325" w:type="dxa"/>
            <w:vMerge/>
          </w:tcPr>
          <w:p w14:paraId="4C8F3D2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E2A6C5F"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 xml:space="preserve">1.Кругло и плоскошлифовальные станки: устройство и принципы работы </w:t>
            </w:r>
          </w:p>
        </w:tc>
        <w:tc>
          <w:tcPr>
            <w:tcW w:w="1701" w:type="dxa"/>
            <w:vMerge/>
            <w:vAlign w:val="center"/>
          </w:tcPr>
          <w:p w14:paraId="2C8C3282"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925373D" w14:textId="77777777" w:rsidTr="005618AA">
        <w:tc>
          <w:tcPr>
            <w:tcW w:w="2325" w:type="dxa"/>
            <w:vMerge/>
          </w:tcPr>
          <w:p w14:paraId="090DDC0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3BE012E"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5B40345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1C413350" w14:textId="77777777" w:rsidTr="005618AA">
        <w:tc>
          <w:tcPr>
            <w:tcW w:w="2325" w:type="dxa"/>
            <w:vMerge/>
          </w:tcPr>
          <w:p w14:paraId="33C4F12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5637441"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 Ознакомление с органами управления станка</w:t>
            </w:r>
          </w:p>
        </w:tc>
        <w:tc>
          <w:tcPr>
            <w:tcW w:w="1701" w:type="dxa"/>
            <w:vMerge/>
            <w:vAlign w:val="center"/>
          </w:tcPr>
          <w:p w14:paraId="736F9F5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1BCDFDC3" w14:textId="77777777" w:rsidTr="005618AA">
        <w:tc>
          <w:tcPr>
            <w:tcW w:w="2325" w:type="dxa"/>
            <w:vMerge/>
          </w:tcPr>
          <w:p w14:paraId="0C5A4208"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DA3E8B2"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 Установка и базирование деталей</w:t>
            </w:r>
          </w:p>
        </w:tc>
        <w:tc>
          <w:tcPr>
            <w:tcW w:w="1701" w:type="dxa"/>
            <w:vMerge/>
            <w:vAlign w:val="center"/>
          </w:tcPr>
          <w:p w14:paraId="1422F2E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6ADBA55" w14:textId="77777777" w:rsidTr="005618AA">
        <w:tc>
          <w:tcPr>
            <w:tcW w:w="2325" w:type="dxa"/>
            <w:vMerge w:val="restart"/>
          </w:tcPr>
          <w:p w14:paraId="488CD3E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1.9. </w:t>
            </w:r>
            <w:r w:rsidRPr="00592FAA">
              <w:rPr>
                <w:rFonts w:ascii="Times New Roman" w:eastAsia="Times New Roman" w:hAnsi="Times New Roman" w:cs="Times New Roman"/>
                <w:sz w:val="24"/>
                <w:szCs w:val="24"/>
                <w:lang w:eastAsia="ru-RU"/>
              </w:rPr>
              <w:t>Оснастка и технология работы на станках шлифовальной группы</w:t>
            </w:r>
          </w:p>
        </w:tc>
        <w:tc>
          <w:tcPr>
            <w:tcW w:w="10003" w:type="dxa"/>
            <w:vAlign w:val="center"/>
          </w:tcPr>
          <w:p w14:paraId="5DA9B88E"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5319FA8C"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52AAB662" w14:textId="77777777" w:rsidTr="005618AA">
        <w:tc>
          <w:tcPr>
            <w:tcW w:w="2325" w:type="dxa"/>
            <w:vMerge/>
            <w:vAlign w:val="center"/>
          </w:tcPr>
          <w:p w14:paraId="71D210D0"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2DBF5C6"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1.Типы и назначение, маркировка шлифовальных кругов и сегментов</w:t>
            </w:r>
          </w:p>
        </w:tc>
        <w:tc>
          <w:tcPr>
            <w:tcW w:w="1701" w:type="dxa"/>
            <w:vMerge/>
            <w:vAlign w:val="center"/>
          </w:tcPr>
          <w:p w14:paraId="6B706A4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53A7516" w14:textId="77777777" w:rsidTr="005618AA">
        <w:tc>
          <w:tcPr>
            <w:tcW w:w="2325" w:type="dxa"/>
            <w:vMerge/>
            <w:vAlign w:val="center"/>
          </w:tcPr>
          <w:p w14:paraId="7A23A03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43C77823"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2.Обработка заготовок при бесцентровом шлифовании</w:t>
            </w:r>
          </w:p>
        </w:tc>
        <w:tc>
          <w:tcPr>
            <w:tcW w:w="1701" w:type="dxa"/>
            <w:vMerge/>
            <w:vAlign w:val="center"/>
          </w:tcPr>
          <w:p w14:paraId="5658BC3E"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1BF475F3" w14:textId="77777777" w:rsidTr="005618AA">
        <w:tc>
          <w:tcPr>
            <w:tcW w:w="2325" w:type="dxa"/>
            <w:vMerge/>
            <w:vAlign w:val="center"/>
          </w:tcPr>
          <w:p w14:paraId="4EAA894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F627E00"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0088D232"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1EA4C9CD" w14:textId="77777777" w:rsidTr="005618AA">
        <w:tc>
          <w:tcPr>
            <w:tcW w:w="2325" w:type="dxa"/>
            <w:vMerge/>
            <w:vAlign w:val="center"/>
          </w:tcPr>
          <w:p w14:paraId="0C5D9E15"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E865072"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 xml:space="preserve">1. Обработка деталей </w:t>
            </w:r>
            <w:proofErr w:type="gramStart"/>
            <w:r w:rsidRPr="00592FAA">
              <w:rPr>
                <w:rFonts w:ascii="Times New Roman" w:eastAsia="Times New Roman" w:hAnsi="Times New Roman" w:cs="Times New Roman"/>
                <w:sz w:val="24"/>
                <w:szCs w:val="24"/>
                <w:lang w:eastAsia="ru-RU"/>
              </w:rPr>
              <w:t>согласно чертежа</w:t>
            </w:r>
            <w:proofErr w:type="gramEnd"/>
          </w:p>
        </w:tc>
        <w:tc>
          <w:tcPr>
            <w:tcW w:w="1701" w:type="dxa"/>
            <w:vMerge/>
            <w:vAlign w:val="center"/>
          </w:tcPr>
          <w:p w14:paraId="01C9328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6414DC1" w14:textId="77777777" w:rsidTr="005618AA">
        <w:tc>
          <w:tcPr>
            <w:tcW w:w="2325" w:type="dxa"/>
            <w:vMerge w:val="restart"/>
          </w:tcPr>
          <w:p w14:paraId="32DE860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 xml:space="preserve">Тема </w:t>
            </w:r>
            <w:r w:rsidRPr="00592FAA">
              <w:rPr>
                <w:rFonts w:ascii="Times New Roman" w:eastAsia="Times New Roman" w:hAnsi="Times New Roman" w:cs="Times New Roman"/>
                <w:b/>
                <w:sz w:val="24"/>
                <w:szCs w:val="24"/>
                <w:lang w:eastAsia="ru-RU"/>
              </w:rPr>
              <w:t>1.10</w:t>
            </w:r>
            <w:r w:rsidRPr="00592FAA">
              <w:rPr>
                <w:rFonts w:ascii="Times New Roman" w:eastAsia="Times New Roman" w:hAnsi="Times New Roman" w:cs="Times New Roman"/>
                <w:sz w:val="24"/>
                <w:szCs w:val="24"/>
                <w:lang w:eastAsia="ru-RU"/>
              </w:rPr>
              <w:t xml:space="preserve"> Устройство, принцип работы и кинематика станков сверлильной группы</w:t>
            </w:r>
          </w:p>
        </w:tc>
        <w:tc>
          <w:tcPr>
            <w:tcW w:w="10003" w:type="dxa"/>
            <w:vAlign w:val="center"/>
          </w:tcPr>
          <w:p w14:paraId="1DC7BE9D"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Align w:val="center"/>
          </w:tcPr>
          <w:p w14:paraId="12E8563E"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7BE8170A" w14:textId="77777777" w:rsidTr="005618AA">
        <w:tc>
          <w:tcPr>
            <w:tcW w:w="2325" w:type="dxa"/>
            <w:vMerge/>
          </w:tcPr>
          <w:p w14:paraId="4250DF06"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3388B109"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1.Типы сверлильных станков, принцип работы</w:t>
            </w:r>
          </w:p>
        </w:tc>
        <w:tc>
          <w:tcPr>
            <w:tcW w:w="1701" w:type="dxa"/>
            <w:vMerge w:val="restart"/>
            <w:vAlign w:val="center"/>
          </w:tcPr>
          <w:p w14:paraId="1DFC8787"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3CC6FEAA" w14:textId="77777777" w:rsidTr="005618AA">
        <w:tc>
          <w:tcPr>
            <w:tcW w:w="2325" w:type="dxa"/>
            <w:vMerge/>
          </w:tcPr>
          <w:p w14:paraId="11C8C209"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5DC8A038"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 Вертикальные и радиально сверлильные станки</w:t>
            </w:r>
          </w:p>
        </w:tc>
        <w:tc>
          <w:tcPr>
            <w:tcW w:w="1701" w:type="dxa"/>
            <w:vMerge/>
            <w:vAlign w:val="center"/>
          </w:tcPr>
          <w:p w14:paraId="74B77316"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71F9E59D" w14:textId="77777777" w:rsidTr="005618AA">
        <w:tc>
          <w:tcPr>
            <w:tcW w:w="2325" w:type="dxa"/>
            <w:vMerge w:val="restart"/>
          </w:tcPr>
          <w:p w14:paraId="39249A5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Тема 1.11.</w:t>
            </w:r>
            <w:r w:rsidRPr="00592FAA">
              <w:rPr>
                <w:rFonts w:ascii="Times New Roman" w:eastAsia="Times New Roman" w:hAnsi="Times New Roman" w:cs="Times New Roman"/>
                <w:sz w:val="24"/>
                <w:szCs w:val="24"/>
                <w:lang w:eastAsia="ru-RU"/>
              </w:rPr>
              <w:t xml:space="preserve"> Оснастка и технология работ на станках сверлильной группы.</w:t>
            </w:r>
          </w:p>
        </w:tc>
        <w:tc>
          <w:tcPr>
            <w:tcW w:w="10003" w:type="dxa"/>
            <w:vAlign w:val="center"/>
          </w:tcPr>
          <w:p w14:paraId="4C4212F6"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1DDE3DE9"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4</w:t>
            </w:r>
          </w:p>
        </w:tc>
      </w:tr>
      <w:tr w:rsidR="00592FAA" w:rsidRPr="00592FAA" w14:paraId="7FBA2913" w14:textId="77777777" w:rsidTr="005618AA">
        <w:tc>
          <w:tcPr>
            <w:tcW w:w="2325" w:type="dxa"/>
            <w:vMerge/>
            <w:vAlign w:val="center"/>
          </w:tcPr>
          <w:p w14:paraId="1AEAAD4D"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80720CA"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1.Режущие и контрольно-измерительные приборы и инструменты: спиральные сверла, метчики, зенкеры, развертки</w:t>
            </w:r>
          </w:p>
        </w:tc>
        <w:tc>
          <w:tcPr>
            <w:tcW w:w="1701" w:type="dxa"/>
            <w:vMerge/>
            <w:vAlign w:val="center"/>
          </w:tcPr>
          <w:p w14:paraId="0481B99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A3D1292" w14:textId="77777777" w:rsidTr="005618AA">
        <w:tc>
          <w:tcPr>
            <w:tcW w:w="2325" w:type="dxa"/>
            <w:vMerge/>
            <w:vAlign w:val="center"/>
          </w:tcPr>
          <w:p w14:paraId="23C6BFD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ABA00A9"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2.Основы резания металлов, материалы заготовок и режущего инструмента. Допуски размеров</w:t>
            </w:r>
          </w:p>
        </w:tc>
        <w:tc>
          <w:tcPr>
            <w:tcW w:w="1701" w:type="dxa"/>
            <w:vMerge/>
            <w:vAlign w:val="center"/>
          </w:tcPr>
          <w:p w14:paraId="6CB8024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646745D" w14:textId="77777777" w:rsidTr="005618AA">
        <w:tc>
          <w:tcPr>
            <w:tcW w:w="2325" w:type="dxa"/>
            <w:vMerge/>
            <w:vAlign w:val="center"/>
          </w:tcPr>
          <w:p w14:paraId="43FE59B5"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FC45976"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3.Технологические процессы и режимы резания на станках</w:t>
            </w:r>
            <w:r w:rsidRPr="00592FAA">
              <w:rPr>
                <w:rFonts w:ascii="Times New Roman" w:eastAsia="Times New Roman" w:hAnsi="Times New Roman" w:cs="Times New Roman"/>
                <w:b/>
                <w:sz w:val="24"/>
                <w:szCs w:val="24"/>
                <w:lang w:eastAsia="ru-RU"/>
              </w:rPr>
              <w:t xml:space="preserve"> </w:t>
            </w:r>
            <w:r w:rsidRPr="00592FAA">
              <w:rPr>
                <w:rFonts w:ascii="Times New Roman" w:eastAsia="Times New Roman" w:hAnsi="Times New Roman" w:cs="Times New Roman"/>
                <w:sz w:val="24"/>
                <w:szCs w:val="24"/>
                <w:lang w:eastAsia="ru-RU"/>
              </w:rPr>
              <w:t>сверлильной группы</w:t>
            </w:r>
          </w:p>
        </w:tc>
        <w:tc>
          <w:tcPr>
            <w:tcW w:w="1701" w:type="dxa"/>
            <w:vMerge/>
            <w:vAlign w:val="center"/>
          </w:tcPr>
          <w:p w14:paraId="7AA8BC23"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82BABE4" w14:textId="77777777" w:rsidTr="005618AA">
        <w:tc>
          <w:tcPr>
            <w:tcW w:w="2325" w:type="dxa"/>
            <w:vMerge/>
            <w:vAlign w:val="center"/>
          </w:tcPr>
          <w:p w14:paraId="47EAF21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B575D0A"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4.Виды работ и технология их выполнения на сверлильных станках</w:t>
            </w:r>
          </w:p>
        </w:tc>
        <w:tc>
          <w:tcPr>
            <w:tcW w:w="1701" w:type="dxa"/>
            <w:vMerge/>
            <w:vAlign w:val="center"/>
          </w:tcPr>
          <w:p w14:paraId="019910F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F4EBC0F" w14:textId="77777777" w:rsidTr="005618AA">
        <w:tc>
          <w:tcPr>
            <w:tcW w:w="2325" w:type="dxa"/>
            <w:vMerge/>
            <w:vAlign w:val="center"/>
          </w:tcPr>
          <w:p w14:paraId="6E6E2876"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3132BFC"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618B126D"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6</w:t>
            </w:r>
          </w:p>
        </w:tc>
      </w:tr>
      <w:tr w:rsidR="00592FAA" w:rsidRPr="00592FAA" w14:paraId="3A33350D" w14:textId="77777777" w:rsidTr="005618AA">
        <w:tc>
          <w:tcPr>
            <w:tcW w:w="2325" w:type="dxa"/>
            <w:vMerge/>
            <w:vAlign w:val="center"/>
          </w:tcPr>
          <w:p w14:paraId="7A916AD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7BC4FFC"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1.Расчет режимов резания для станков</w:t>
            </w:r>
            <w:r w:rsidRPr="00592FAA">
              <w:rPr>
                <w:rFonts w:ascii="Times New Roman" w:eastAsia="Times New Roman" w:hAnsi="Times New Roman" w:cs="Times New Roman"/>
                <w:b/>
                <w:sz w:val="24"/>
                <w:szCs w:val="24"/>
                <w:lang w:eastAsia="ru-RU"/>
              </w:rPr>
              <w:t xml:space="preserve"> </w:t>
            </w:r>
            <w:r w:rsidRPr="00592FAA">
              <w:rPr>
                <w:rFonts w:ascii="Times New Roman" w:eastAsia="Times New Roman" w:hAnsi="Times New Roman" w:cs="Times New Roman"/>
                <w:sz w:val="24"/>
                <w:szCs w:val="24"/>
                <w:lang w:eastAsia="ru-RU"/>
              </w:rPr>
              <w:t>сверлильной группы</w:t>
            </w:r>
          </w:p>
        </w:tc>
        <w:tc>
          <w:tcPr>
            <w:tcW w:w="1701" w:type="dxa"/>
            <w:vMerge/>
            <w:vAlign w:val="center"/>
          </w:tcPr>
          <w:p w14:paraId="4E5551E2"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7A74EC8" w14:textId="77777777" w:rsidTr="005618AA">
        <w:tc>
          <w:tcPr>
            <w:tcW w:w="2325" w:type="dxa"/>
            <w:vMerge/>
            <w:vAlign w:val="center"/>
          </w:tcPr>
          <w:p w14:paraId="5987076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C346997"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2.Приспособления для крепления заготовок и инструментов на сверлильных станках. Кондукторы</w:t>
            </w:r>
          </w:p>
        </w:tc>
        <w:tc>
          <w:tcPr>
            <w:tcW w:w="1701" w:type="dxa"/>
            <w:vMerge/>
            <w:vAlign w:val="center"/>
          </w:tcPr>
          <w:p w14:paraId="71C397E6"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10D60D3" w14:textId="77777777" w:rsidTr="005618AA">
        <w:tc>
          <w:tcPr>
            <w:tcW w:w="2325" w:type="dxa"/>
            <w:vMerge/>
            <w:vAlign w:val="center"/>
          </w:tcPr>
          <w:p w14:paraId="68865526"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47D94CF"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3.Выбор приспособлений для определенных сверлильных операций</w:t>
            </w:r>
          </w:p>
        </w:tc>
        <w:tc>
          <w:tcPr>
            <w:tcW w:w="1701" w:type="dxa"/>
            <w:vMerge/>
            <w:vAlign w:val="center"/>
          </w:tcPr>
          <w:p w14:paraId="60C2824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25840727" w14:textId="77777777" w:rsidTr="005618AA">
        <w:tc>
          <w:tcPr>
            <w:tcW w:w="2325" w:type="dxa"/>
            <w:vMerge w:val="restart"/>
          </w:tcPr>
          <w:p w14:paraId="19482F8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1.12. </w:t>
            </w:r>
            <w:r w:rsidRPr="00592FAA">
              <w:rPr>
                <w:rFonts w:ascii="Times New Roman" w:eastAsia="Times New Roman" w:hAnsi="Times New Roman" w:cs="Times New Roman"/>
                <w:sz w:val="24"/>
                <w:szCs w:val="24"/>
                <w:lang w:eastAsia="ru-RU"/>
              </w:rPr>
              <w:t>Устройство, принцип работы и кинематика станков копировальных и шпоночных типов</w:t>
            </w:r>
          </w:p>
        </w:tc>
        <w:tc>
          <w:tcPr>
            <w:tcW w:w="10003" w:type="dxa"/>
            <w:vAlign w:val="center"/>
          </w:tcPr>
          <w:p w14:paraId="01535231"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Align w:val="center"/>
          </w:tcPr>
          <w:p w14:paraId="7484CB9C"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49E4643C" w14:textId="77777777" w:rsidTr="005618AA">
        <w:tc>
          <w:tcPr>
            <w:tcW w:w="2325" w:type="dxa"/>
            <w:vMerge/>
          </w:tcPr>
          <w:p w14:paraId="55131C56"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932FFC9" w14:textId="77777777" w:rsidR="00592FAA" w:rsidRPr="00592FAA" w:rsidRDefault="00592FAA" w:rsidP="00592FAA">
            <w:pPr>
              <w:spacing w:after="12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1.Устройство и принцип работы станков копировальных и шпоночных типов</w:t>
            </w:r>
          </w:p>
        </w:tc>
        <w:tc>
          <w:tcPr>
            <w:tcW w:w="1701" w:type="dxa"/>
            <w:vMerge w:val="restart"/>
            <w:vAlign w:val="center"/>
          </w:tcPr>
          <w:p w14:paraId="148B951E"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40A54A2C" w14:textId="77777777" w:rsidTr="005618AA">
        <w:trPr>
          <w:trHeight w:val="619"/>
        </w:trPr>
        <w:tc>
          <w:tcPr>
            <w:tcW w:w="2325" w:type="dxa"/>
            <w:vMerge/>
          </w:tcPr>
          <w:p w14:paraId="59E61E7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6C2AF4A5"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2.Кинематика станков</w:t>
            </w:r>
          </w:p>
        </w:tc>
        <w:tc>
          <w:tcPr>
            <w:tcW w:w="1701" w:type="dxa"/>
            <w:vMerge/>
            <w:vAlign w:val="center"/>
          </w:tcPr>
          <w:p w14:paraId="46F85A19"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19A303AF" w14:textId="77777777" w:rsidTr="005618AA">
        <w:tc>
          <w:tcPr>
            <w:tcW w:w="2325" w:type="dxa"/>
            <w:vMerge w:val="restart"/>
          </w:tcPr>
          <w:p w14:paraId="201B52B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1.13. </w:t>
            </w:r>
            <w:r w:rsidRPr="00592FAA">
              <w:rPr>
                <w:rFonts w:ascii="Times New Roman" w:eastAsia="Times New Roman" w:hAnsi="Times New Roman" w:cs="Times New Roman"/>
                <w:sz w:val="24"/>
                <w:szCs w:val="24"/>
                <w:lang w:eastAsia="ru-RU"/>
              </w:rPr>
              <w:t>Оснастка и технология работы на копировальных и шпоночных станках</w:t>
            </w:r>
            <w:r w:rsidRPr="00592FAA">
              <w:rPr>
                <w:rFonts w:ascii="Times New Roman" w:eastAsia="Times New Roman" w:hAnsi="Times New Roman" w:cs="Times New Roman"/>
                <w:b/>
                <w:sz w:val="24"/>
                <w:szCs w:val="24"/>
                <w:lang w:eastAsia="ru-RU"/>
              </w:rPr>
              <w:t>.</w:t>
            </w:r>
          </w:p>
        </w:tc>
        <w:tc>
          <w:tcPr>
            <w:tcW w:w="10003" w:type="dxa"/>
            <w:vAlign w:val="center"/>
          </w:tcPr>
          <w:p w14:paraId="53407943"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Align w:val="center"/>
          </w:tcPr>
          <w:p w14:paraId="6B78F02E"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3CED5925" w14:textId="77777777" w:rsidTr="005618AA">
        <w:tc>
          <w:tcPr>
            <w:tcW w:w="2325" w:type="dxa"/>
            <w:vMerge/>
            <w:vAlign w:val="center"/>
          </w:tcPr>
          <w:p w14:paraId="1DD10480"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76A6779E"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 xml:space="preserve">1. Режущие инструменты для копировальных и шпоночных станков, </w:t>
            </w:r>
            <w:proofErr w:type="gramStart"/>
            <w:r w:rsidRPr="00592FAA">
              <w:rPr>
                <w:rFonts w:ascii="Times New Roman" w:eastAsia="Times New Roman" w:hAnsi="Times New Roman" w:cs="Times New Roman"/>
                <w:sz w:val="24"/>
                <w:szCs w:val="24"/>
                <w:lang w:eastAsia="ru-RU"/>
              </w:rPr>
              <w:t>из назначение</w:t>
            </w:r>
            <w:proofErr w:type="gramEnd"/>
          </w:p>
        </w:tc>
        <w:tc>
          <w:tcPr>
            <w:tcW w:w="1701" w:type="dxa"/>
            <w:vMerge w:val="restart"/>
            <w:vAlign w:val="center"/>
          </w:tcPr>
          <w:p w14:paraId="6B47CF6C"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34267A53" w14:textId="77777777" w:rsidTr="005618AA">
        <w:tc>
          <w:tcPr>
            <w:tcW w:w="2325" w:type="dxa"/>
            <w:vMerge/>
            <w:vAlign w:val="center"/>
          </w:tcPr>
          <w:p w14:paraId="7881C478"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255B1C3E"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2.Технические характеристики режущих инструментов, способы крепления и заточки</w:t>
            </w:r>
          </w:p>
        </w:tc>
        <w:tc>
          <w:tcPr>
            <w:tcW w:w="1701" w:type="dxa"/>
            <w:vMerge/>
            <w:vAlign w:val="center"/>
          </w:tcPr>
          <w:p w14:paraId="335738B0"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23110AA" w14:textId="77777777" w:rsidTr="005618AA">
        <w:tc>
          <w:tcPr>
            <w:tcW w:w="2325" w:type="dxa"/>
            <w:vMerge/>
            <w:vAlign w:val="center"/>
          </w:tcPr>
          <w:p w14:paraId="432F9972"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141E7558"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6F887D05"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4</w:t>
            </w:r>
          </w:p>
        </w:tc>
      </w:tr>
      <w:tr w:rsidR="00592FAA" w:rsidRPr="00592FAA" w14:paraId="497F0456" w14:textId="77777777" w:rsidTr="005618AA">
        <w:tc>
          <w:tcPr>
            <w:tcW w:w="2325" w:type="dxa"/>
            <w:vMerge/>
            <w:vAlign w:val="center"/>
          </w:tcPr>
          <w:p w14:paraId="0F5940AC"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6E12C413"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1.Расчет режимов резания при обработке деталей на копировальных и шпоночных станках</w:t>
            </w:r>
          </w:p>
        </w:tc>
        <w:tc>
          <w:tcPr>
            <w:tcW w:w="1701" w:type="dxa"/>
            <w:vMerge/>
            <w:vAlign w:val="center"/>
          </w:tcPr>
          <w:p w14:paraId="60F8F294"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61F3D7E" w14:textId="77777777" w:rsidTr="005618AA">
        <w:tc>
          <w:tcPr>
            <w:tcW w:w="2325" w:type="dxa"/>
            <w:vMerge/>
            <w:vAlign w:val="center"/>
          </w:tcPr>
          <w:p w14:paraId="28D638A7"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3D48173D"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2.Технология обработки шпоночного паза </w:t>
            </w:r>
          </w:p>
        </w:tc>
        <w:tc>
          <w:tcPr>
            <w:tcW w:w="1701" w:type="dxa"/>
            <w:vMerge/>
            <w:vAlign w:val="center"/>
          </w:tcPr>
          <w:p w14:paraId="11B05E52"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F612419" w14:textId="77777777" w:rsidTr="005618AA">
        <w:tc>
          <w:tcPr>
            <w:tcW w:w="2325" w:type="dxa"/>
            <w:vAlign w:val="center"/>
          </w:tcPr>
          <w:p w14:paraId="0A3A4FD2"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Учебная практика</w:t>
            </w:r>
          </w:p>
        </w:tc>
        <w:tc>
          <w:tcPr>
            <w:tcW w:w="10003" w:type="dxa"/>
            <w:vAlign w:val="center"/>
          </w:tcPr>
          <w:p w14:paraId="7A14E2F5" w14:textId="77777777" w:rsidR="00592FAA" w:rsidRPr="00592FAA" w:rsidRDefault="00592FAA" w:rsidP="00592FAA">
            <w:pPr>
              <w:autoSpaceDE w:val="0"/>
              <w:autoSpaceDN w:val="0"/>
              <w:adjustRightInd w:val="0"/>
              <w:spacing w:after="0" w:line="276" w:lineRule="auto"/>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t>Виды работ:</w:t>
            </w:r>
          </w:p>
          <w:p w14:paraId="0E53CFA3"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крепление заготовок и режущих инструментов;</w:t>
            </w:r>
          </w:p>
          <w:p w14:paraId="405152CB"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установка и выверка деталей на столе станка и в приспособлениях;</w:t>
            </w:r>
          </w:p>
          <w:p w14:paraId="0AE20087"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управление металлорежущими станками: сверлильными, токарными, фрезерными и шлифовальными, копировальными, шпоночными;</w:t>
            </w:r>
          </w:p>
          <w:p w14:paraId="1B3AF929"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сверление, рассверливание, зенкерование, растачивание сквозных и глухих отверстий в деталях на сверлильных станках;</w:t>
            </w:r>
          </w:p>
          <w:p w14:paraId="407563A0"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нарезание различных видов резьб на сверлильных станках;</w:t>
            </w:r>
          </w:p>
          <w:p w14:paraId="727BC0C5"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обработка деталей на металлорежущих станках: сверлильных, токарных, фрезерных и шлифовальных, копировальных, шпоночных с соблюдением последовательности обработки и режимов резания в соответствии с технологической картой;</w:t>
            </w:r>
          </w:p>
          <w:p w14:paraId="109F48FE"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фрезерование плоских и цилиндрических, открытых и полуоткрытых, различных конфигураций и сопряжений поверхностей, пазов, прорезей, шипов, различными типами фрез;</w:t>
            </w:r>
          </w:p>
          <w:p w14:paraId="49C002D4"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lastRenderedPageBreak/>
              <w:t>фрезерование прямоугольных и радиусных наружных и внутренних поверхностей уступов, пазов, канавок, однозаходных резьб, спиралей, зубьев шестерён, зубчатых колёс и реек;</w:t>
            </w:r>
          </w:p>
          <w:p w14:paraId="66394E96" w14:textId="77777777" w:rsidR="00592FAA" w:rsidRPr="00592FAA" w:rsidRDefault="00592FAA" w:rsidP="00C42238">
            <w:pPr>
              <w:numPr>
                <w:ilvl w:val="0"/>
                <w:numId w:val="2"/>
              </w:numPr>
              <w:tabs>
                <w:tab w:val="left" w:pos="251"/>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обдирка и шлифование под размер заготовок деталей на шлифовальных станках различных типов;</w:t>
            </w:r>
          </w:p>
          <w:p w14:paraId="3F88CCF3" w14:textId="77777777" w:rsidR="00592FAA" w:rsidRPr="00592FAA" w:rsidRDefault="00592FAA" w:rsidP="00C42238">
            <w:pPr>
              <w:numPr>
                <w:ilvl w:val="0"/>
                <w:numId w:val="2"/>
              </w:numPr>
              <w:tabs>
                <w:tab w:val="left" w:pos="251"/>
              </w:tabs>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проверка качества обработки деталей</w:t>
            </w:r>
          </w:p>
        </w:tc>
        <w:tc>
          <w:tcPr>
            <w:tcW w:w="1701" w:type="dxa"/>
            <w:vAlign w:val="center"/>
          </w:tcPr>
          <w:p w14:paraId="7E2B54CC" w14:textId="21025549" w:rsidR="00592FAA" w:rsidRPr="00592FAA" w:rsidRDefault="008509BC"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72</w:t>
            </w:r>
          </w:p>
        </w:tc>
      </w:tr>
      <w:tr w:rsidR="00592FAA" w:rsidRPr="00592FAA" w14:paraId="4778D21C" w14:textId="77777777" w:rsidTr="005618AA">
        <w:tc>
          <w:tcPr>
            <w:tcW w:w="2325" w:type="dxa"/>
            <w:vAlign w:val="center"/>
          </w:tcPr>
          <w:p w14:paraId="2CB2B504" w14:textId="77777777" w:rsidR="00592FAA" w:rsidRPr="00592FAA" w:rsidRDefault="00592FAA" w:rsidP="00592FAA">
            <w:pPr>
              <w:spacing w:after="20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Раздел 2 </w:t>
            </w:r>
          </w:p>
        </w:tc>
        <w:tc>
          <w:tcPr>
            <w:tcW w:w="10003" w:type="dxa"/>
            <w:vAlign w:val="center"/>
          </w:tcPr>
          <w:p w14:paraId="5ED71D70"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Осуществление наладки обслуживаемых станков</w:t>
            </w:r>
          </w:p>
        </w:tc>
        <w:tc>
          <w:tcPr>
            <w:tcW w:w="1701" w:type="dxa"/>
            <w:vAlign w:val="center"/>
          </w:tcPr>
          <w:p w14:paraId="7D913A5C" w14:textId="5B9A3871"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1</w:t>
            </w:r>
            <w:r w:rsidR="00E829B0">
              <w:rPr>
                <w:rFonts w:ascii="Times New Roman" w:eastAsia="Times New Roman" w:hAnsi="Times New Roman" w:cs="Times New Roman"/>
                <w:b/>
                <w:sz w:val="24"/>
                <w:szCs w:val="24"/>
                <w:lang w:eastAsia="ru-RU"/>
              </w:rPr>
              <w:t>24</w:t>
            </w:r>
          </w:p>
        </w:tc>
      </w:tr>
      <w:tr w:rsidR="00592FAA" w:rsidRPr="00592FAA" w14:paraId="474B22F7" w14:textId="77777777" w:rsidTr="005618AA">
        <w:tc>
          <w:tcPr>
            <w:tcW w:w="2325" w:type="dxa"/>
            <w:vMerge w:val="restart"/>
          </w:tcPr>
          <w:p w14:paraId="01214B3A"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2.1. </w:t>
            </w:r>
            <w:r w:rsidRPr="00592FAA">
              <w:rPr>
                <w:rFonts w:ascii="Times New Roman" w:eastAsia="Times New Roman" w:hAnsi="Times New Roman" w:cs="Times New Roman"/>
                <w:sz w:val="24"/>
                <w:szCs w:val="24"/>
                <w:lang w:eastAsia="ru-RU"/>
              </w:rPr>
              <w:t xml:space="preserve">Формы заготовок и </w:t>
            </w:r>
          </w:p>
          <w:p w14:paraId="754F9562"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технология их изготовления</w:t>
            </w:r>
          </w:p>
        </w:tc>
        <w:tc>
          <w:tcPr>
            <w:tcW w:w="10003" w:type="dxa"/>
            <w:vAlign w:val="center"/>
          </w:tcPr>
          <w:p w14:paraId="0922BBFB"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14923014"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6</w:t>
            </w:r>
          </w:p>
        </w:tc>
      </w:tr>
      <w:tr w:rsidR="00592FAA" w:rsidRPr="00592FAA" w14:paraId="2A48A3EC" w14:textId="77777777" w:rsidTr="005618AA">
        <w:tc>
          <w:tcPr>
            <w:tcW w:w="2325" w:type="dxa"/>
            <w:vMerge/>
          </w:tcPr>
          <w:p w14:paraId="2889444F"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350E57BA"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1.Формы заготовок и способы их изготовления</w:t>
            </w:r>
          </w:p>
        </w:tc>
        <w:tc>
          <w:tcPr>
            <w:tcW w:w="1701" w:type="dxa"/>
            <w:vMerge/>
            <w:vAlign w:val="center"/>
          </w:tcPr>
          <w:p w14:paraId="024849E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47319BBE" w14:textId="77777777" w:rsidTr="005618AA">
        <w:tc>
          <w:tcPr>
            <w:tcW w:w="2325" w:type="dxa"/>
            <w:vMerge/>
          </w:tcPr>
          <w:p w14:paraId="3FC56FA0"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14582445"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2.Литейное производство, формы и характеристики отливок</w:t>
            </w:r>
          </w:p>
        </w:tc>
        <w:tc>
          <w:tcPr>
            <w:tcW w:w="1701" w:type="dxa"/>
            <w:vMerge/>
            <w:vAlign w:val="center"/>
          </w:tcPr>
          <w:p w14:paraId="14742810"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0B7F80CF" w14:textId="77777777" w:rsidTr="005618AA">
        <w:tc>
          <w:tcPr>
            <w:tcW w:w="2325" w:type="dxa"/>
            <w:vMerge/>
          </w:tcPr>
          <w:p w14:paraId="5530AF20"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47BB3611" w14:textId="77777777" w:rsidR="00592FAA" w:rsidRPr="00592FAA" w:rsidRDefault="00592FAA" w:rsidP="00592FAA">
            <w:pPr>
              <w:spacing w:after="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3.Обработка металлов давлением. Прокатка, прессовка, ковка, штамповка</w:t>
            </w:r>
          </w:p>
        </w:tc>
        <w:tc>
          <w:tcPr>
            <w:tcW w:w="1701" w:type="dxa"/>
            <w:vMerge/>
            <w:vAlign w:val="center"/>
          </w:tcPr>
          <w:p w14:paraId="7416030A"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15838721" w14:textId="77777777" w:rsidTr="005618AA">
        <w:tc>
          <w:tcPr>
            <w:tcW w:w="2325" w:type="dxa"/>
            <w:vMerge/>
          </w:tcPr>
          <w:p w14:paraId="357D4783"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222D3CEA"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sz w:val="24"/>
                <w:szCs w:val="24"/>
                <w:lang w:eastAsia="ru-RU"/>
              </w:rPr>
              <w:t>4.Припуски и допуски для заготовок разных типов</w:t>
            </w:r>
          </w:p>
        </w:tc>
        <w:tc>
          <w:tcPr>
            <w:tcW w:w="1701" w:type="dxa"/>
            <w:vMerge/>
            <w:vAlign w:val="center"/>
          </w:tcPr>
          <w:p w14:paraId="3C86AC0F"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B52F55E" w14:textId="77777777" w:rsidTr="005618AA">
        <w:tc>
          <w:tcPr>
            <w:tcW w:w="2325" w:type="dxa"/>
            <w:vMerge/>
          </w:tcPr>
          <w:p w14:paraId="71E3C1FF"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499638A4"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2307BFB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4A2CDA10" w14:textId="77777777" w:rsidTr="005618AA">
        <w:tc>
          <w:tcPr>
            <w:tcW w:w="2325" w:type="dxa"/>
            <w:vMerge/>
          </w:tcPr>
          <w:p w14:paraId="389C1D32"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5818DF5B"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 Расчет припусков и допусков для заготовок разной конфигурации и материала</w:t>
            </w:r>
          </w:p>
        </w:tc>
        <w:tc>
          <w:tcPr>
            <w:tcW w:w="1701" w:type="dxa"/>
            <w:vMerge/>
            <w:vAlign w:val="center"/>
          </w:tcPr>
          <w:p w14:paraId="4D3D77E1"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1ACE4DF3" w14:textId="77777777" w:rsidTr="005618AA">
        <w:tc>
          <w:tcPr>
            <w:tcW w:w="2325" w:type="dxa"/>
            <w:vMerge w:val="restart"/>
          </w:tcPr>
          <w:p w14:paraId="35B6842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2.2.  </w:t>
            </w:r>
            <w:r w:rsidRPr="00592FAA">
              <w:rPr>
                <w:rFonts w:ascii="Times New Roman" w:eastAsia="Times New Roman" w:hAnsi="Times New Roman" w:cs="Times New Roman"/>
                <w:sz w:val="24"/>
                <w:szCs w:val="24"/>
                <w:lang w:eastAsia="ru-RU"/>
              </w:rPr>
              <w:t>Основы проектирования станочных приспособлений</w:t>
            </w:r>
          </w:p>
        </w:tc>
        <w:tc>
          <w:tcPr>
            <w:tcW w:w="10003" w:type="dxa"/>
            <w:vAlign w:val="center"/>
          </w:tcPr>
          <w:p w14:paraId="35F8E566"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Align w:val="center"/>
          </w:tcPr>
          <w:p w14:paraId="28853EFE"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0D9CC0FC" w14:textId="77777777" w:rsidTr="005618AA">
        <w:tc>
          <w:tcPr>
            <w:tcW w:w="2325" w:type="dxa"/>
            <w:vMerge/>
            <w:vAlign w:val="center"/>
          </w:tcPr>
          <w:p w14:paraId="7791152D"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3E65E81"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1.Способы установки заготовок. Правила выбора баз и способы базирования, погрешности базирования</w:t>
            </w:r>
          </w:p>
        </w:tc>
        <w:tc>
          <w:tcPr>
            <w:tcW w:w="1701" w:type="dxa"/>
            <w:vMerge w:val="restart"/>
            <w:vAlign w:val="center"/>
          </w:tcPr>
          <w:p w14:paraId="07C437C9" w14:textId="2F510BF4" w:rsidR="00592FAA" w:rsidRPr="00592FAA" w:rsidRDefault="00E829B0"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592FAA" w:rsidRPr="00592FAA" w14:paraId="5879ADC2" w14:textId="77777777" w:rsidTr="005618AA">
        <w:tc>
          <w:tcPr>
            <w:tcW w:w="2325" w:type="dxa"/>
            <w:vMerge/>
            <w:vAlign w:val="center"/>
          </w:tcPr>
          <w:p w14:paraId="51A44868"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67A94DA"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2.Выбор схемы базирования и закрепления заготовки</w:t>
            </w:r>
          </w:p>
        </w:tc>
        <w:tc>
          <w:tcPr>
            <w:tcW w:w="1701" w:type="dxa"/>
            <w:vMerge/>
            <w:vAlign w:val="center"/>
          </w:tcPr>
          <w:p w14:paraId="47AD2538"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3898410F" w14:textId="77777777" w:rsidTr="005618AA">
        <w:tc>
          <w:tcPr>
            <w:tcW w:w="2325" w:type="dxa"/>
            <w:vMerge/>
            <w:vAlign w:val="center"/>
          </w:tcPr>
          <w:p w14:paraId="4F0BD23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38BEFDB"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7A7D6BA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4</w:t>
            </w:r>
          </w:p>
        </w:tc>
      </w:tr>
      <w:tr w:rsidR="00592FAA" w:rsidRPr="00592FAA" w14:paraId="07D38AD5" w14:textId="77777777" w:rsidTr="005618AA">
        <w:tc>
          <w:tcPr>
            <w:tcW w:w="2325" w:type="dxa"/>
            <w:vMerge/>
            <w:vAlign w:val="center"/>
          </w:tcPr>
          <w:p w14:paraId="4404B04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2EC10E8" w14:textId="77777777" w:rsidR="00592FAA" w:rsidRPr="00592FAA" w:rsidRDefault="00592FAA" w:rsidP="00592FAA">
            <w:pPr>
              <w:spacing w:after="0" w:line="276" w:lineRule="auto"/>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sz w:val="24"/>
                <w:szCs w:val="24"/>
                <w:lang w:eastAsia="ru-RU"/>
              </w:rPr>
              <w:t>1.Определение силы зажима обрабатываемой заготовки</w:t>
            </w:r>
          </w:p>
        </w:tc>
        <w:tc>
          <w:tcPr>
            <w:tcW w:w="1701" w:type="dxa"/>
            <w:vMerge/>
            <w:vAlign w:val="center"/>
          </w:tcPr>
          <w:p w14:paraId="355137B9"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61321BE0" w14:textId="77777777" w:rsidTr="005618AA">
        <w:tc>
          <w:tcPr>
            <w:tcW w:w="2325" w:type="dxa"/>
            <w:vMerge/>
            <w:vAlign w:val="center"/>
          </w:tcPr>
          <w:p w14:paraId="5981B098"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5F609F4B"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2.Выбор схемы базирования и закрепления заготовки</w:t>
            </w:r>
          </w:p>
        </w:tc>
        <w:tc>
          <w:tcPr>
            <w:tcW w:w="1701" w:type="dxa"/>
            <w:vMerge/>
            <w:vAlign w:val="center"/>
          </w:tcPr>
          <w:p w14:paraId="18CBE58D"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1C4F000F" w14:textId="77777777" w:rsidTr="000714CD">
        <w:trPr>
          <w:trHeight w:val="1702"/>
        </w:trPr>
        <w:tc>
          <w:tcPr>
            <w:tcW w:w="2325" w:type="dxa"/>
            <w:vMerge w:val="restart"/>
          </w:tcPr>
          <w:p w14:paraId="5A644F6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2.3 </w:t>
            </w:r>
            <w:r w:rsidRPr="00592FAA">
              <w:rPr>
                <w:rFonts w:ascii="Times New Roman" w:eastAsia="Times New Roman" w:hAnsi="Times New Roman" w:cs="Times New Roman"/>
                <w:sz w:val="24"/>
                <w:szCs w:val="24"/>
                <w:lang w:eastAsia="ru-RU"/>
              </w:rPr>
              <w:t>Наладка станков и технологический процесс</w:t>
            </w:r>
          </w:p>
        </w:tc>
        <w:tc>
          <w:tcPr>
            <w:tcW w:w="10003" w:type="dxa"/>
            <w:vAlign w:val="center"/>
          </w:tcPr>
          <w:p w14:paraId="55479D0D" w14:textId="77777777" w:rsidR="00592FAA" w:rsidRPr="00592FAA" w:rsidRDefault="00592FAA" w:rsidP="000714CD">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Merge w:val="restart"/>
            <w:vAlign w:val="center"/>
          </w:tcPr>
          <w:p w14:paraId="3760EC1E"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6</w:t>
            </w:r>
          </w:p>
        </w:tc>
      </w:tr>
      <w:tr w:rsidR="00592FAA" w:rsidRPr="00592FAA" w14:paraId="49D38716" w14:textId="77777777" w:rsidTr="00EF14AF">
        <w:trPr>
          <w:trHeight w:val="2530"/>
        </w:trPr>
        <w:tc>
          <w:tcPr>
            <w:tcW w:w="2325" w:type="dxa"/>
            <w:vMerge/>
            <w:vAlign w:val="center"/>
          </w:tcPr>
          <w:p w14:paraId="1DC20C0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tcPr>
          <w:p w14:paraId="38543472" w14:textId="77777777" w:rsidR="00592FAA" w:rsidRPr="00592FAA" w:rsidRDefault="00592FAA" w:rsidP="00592FAA">
            <w:pPr>
              <w:spacing w:after="0" w:line="276" w:lineRule="auto"/>
              <w:rPr>
                <w:rFonts w:ascii="Times New Roman" w:eastAsia="Times New Roman" w:hAnsi="Times New Roman" w:cs="Times New Roman"/>
                <w:color w:val="000000"/>
                <w:sz w:val="24"/>
                <w:szCs w:val="24"/>
                <w:shd w:val="clear" w:color="auto" w:fill="FFFFFF"/>
                <w:lang w:eastAsia="ru-RU"/>
              </w:rPr>
            </w:pPr>
            <w:r w:rsidRPr="00592FAA">
              <w:rPr>
                <w:rFonts w:ascii="Times New Roman" w:eastAsia="Times New Roman" w:hAnsi="Times New Roman" w:cs="Times New Roman"/>
                <w:sz w:val="24"/>
                <w:szCs w:val="24"/>
                <w:lang w:eastAsia="ru-RU"/>
              </w:rPr>
              <w:t>1.</w:t>
            </w:r>
            <w:r w:rsidRPr="00592FAA">
              <w:rPr>
                <w:rFonts w:ascii="Times New Roman" w:eastAsia="Times New Roman" w:hAnsi="Times New Roman" w:cs="Times New Roman"/>
                <w:color w:val="000000"/>
                <w:sz w:val="24"/>
                <w:szCs w:val="24"/>
                <w:shd w:val="clear" w:color="auto" w:fill="FFFFFF"/>
                <w:lang w:eastAsia="ru-RU"/>
              </w:rPr>
              <w:t>Назначение и объём наладочных работ. Типовые методы наладок. Общие сведения о порядке наладки станков</w:t>
            </w:r>
          </w:p>
          <w:p w14:paraId="116CD355"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2.Способы, методы и технологический процесс наладки, подналадки металлорежущих станков</w:t>
            </w:r>
          </w:p>
          <w:p w14:paraId="16F41629" w14:textId="77777777" w:rsidR="00592FAA" w:rsidRPr="00592FAA" w:rsidRDefault="00592FAA" w:rsidP="00592FAA">
            <w:pPr>
              <w:spacing w:after="0" w:line="276" w:lineRule="auto"/>
              <w:rPr>
                <w:rFonts w:ascii="Times New Roman" w:eastAsia="Times New Roman" w:hAnsi="Times New Roman" w:cs="Times New Roman"/>
                <w:color w:val="000000"/>
                <w:sz w:val="24"/>
                <w:szCs w:val="24"/>
                <w:shd w:val="clear" w:color="auto" w:fill="FFFFFF"/>
                <w:lang w:eastAsia="ru-RU"/>
              </w:rPr>
            </w:pPr>
            <w:r w:rsidRPr="00592FAA">
              <w:rPr>
                <w:rFonts w:ascii="Times New Roman" w:eastAsia="Times New Roman" w:hAnsi="Times New Roman" w:cs="Times New Roman"/>
                <w:color w:val="000000"/>
                <w:sz w:val="24"/>
                <w:szCs w:val="24"/>
                <w:shd w:val="clear" w:color="auto" w:fill="FFFFFF"/>
                <w:lang w:eastAsia="ru-RU"/>
              </w:rPr>
              <w:t>3.Техническая документация для наладки различных металлообрабатывающих станков. Подготовка станка к настройкам</w:t>
            </w:r>
          </w:p>
          <w:p w14:paraId="2D02D1CD" w14:textId="77777777" w:rsidR="00592FAA" w:rsidRPr="00592FAA" w:rsidRDefault="00592FAA" w:rsidP="00592FAA">
            <w:pPr>
              <w:spacing w:after="0" w:line="276" w:lineRule="auto"/>
              <w:rPr>
                <w:rFonts w:ascii="Times New Roman" w:eastAsia="Times New Roman" w:hAnsi="Times New Roman" w:cs="Times New Roman"/>
                <w:color w:val="000000"/>
                <w:sz w:val="24"/>
                <w:szCs w:val="24"/>
                <w:shd w:val="clear" w:color="auto" w:fill="FFFFFF"/>
                <w:lang w:eastAsia="ru-RU"/>
              </w:rPr>
            </w:pPr>
            <w:r w:rsidRPr="00592FAA">
              <w:rPr>
                <w:rFonts w:ascii="Times New Roman" w:eastAsia="Times New Roman" w:hAnsi="Times New Roman" w:cs="Times New Roman"/>
                <w:color w:val="000000"/>
                <w:sz w:val="24"/>
                <w:szCs w:val="24"/>
                <w:shd w:val="clear" w:color="auto" w:fill="FFFFFF"/>
                <w:lang w:eastAsia="ru-RU"/>
              </w:rPr>
              <w:t>4. Настройка режимов резания. Установка, выверка и закрепление режущего инструмента на токарных станках</w:t>
            </w:r>
          </w:p>
          <w:p w14:paraId="60377412"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5. Подготовка металлорежущего станка к работе Особенности наладки станков разного типа</w:t>
            </w:r>
          </w:p>
        </w:tc>
        <w:tc>
          <w:tcPr>
            <w:tcW w:w="1701" w:type="dxa"/>
            <w:vMerge/>
            <w:vAlign w:val="center"/>
          </w:tcPr>
          <w:p w14:paraId="4A6CC522"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F16DFE3" w14:textId="77777777" w:rsidTr="005618AA">
        <w:tc>
          <w:tcPr>
            <w:tcW w:w="2325" w:type="dxa"/>
            <w:vMerge/>
            <w:vAlign w:val="center"/>
          </w:tcPr>
          <w:p w14:paraId="52F239BF"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19E3DAA"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1EB05E1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6</w:t>
            </w:r>
          </w:p>
        </w:tc>
      </w:tr>
      <w:tr w:rsidR="00592FAA" w:rsidRPr="00592FAA" w14:paraId="2D361FA9" w14:textId="77777777" w:rsidTr="005618AA">
        <w:tc>
          <w:tcPr>
            <w:tcW w:w="2325" w:type="dxa"/>
            <w:vMerge/>
            <w:vAlign w:val="center"/>
          </w:tcPr>
          <w:p w14:paraId="5B97FC80"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70BEB036"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1.Наладка, подналадка станка и погрешности обработки</w:t>
            </w:r>
          </w:p>
        </w:tc>
        <w:tc>
          <w:tcPr>
            <w:tcW w:w="1701" w:type="dxa"/>
            <w:vMerge/>
            <w:vAlign w:val="center"/>
          </w:tcPr>
          <w:p w14:paraId="5E7AEF2B"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53921CF0" w14:textId="77777777" w:rsidTr="005618AA">
        <w:tc>
          <w:tcPr>
            <w:tcW w:w="2325" w:type="dxa"/>
            <w:vMerge/>
            <w:vAlign w:val="center"/>
          </w:tcPr>
          <w:p w14:paraId="10696479"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364033C6"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2.Наладка и подналадка станка при единичном и массовом типах производства</w:t>
            </w:r>
            <w:r w:rsidRPr="00592FAA">
              <w:rPr>
                <w:rFonts w:ascii="Times New Roman" w:eastAsia="Times New Roman" w:hAnsi="Times New Roman" w:cs="Times New Roman"/>
                <w:sz w:val="24"/>
                <w:szCs w:val="24"/>
                <w:lang w:eastAsia="ru-RU"/>
              </w:rPr>
              <w:tab/>
            </w:r>
          </w:p>
        </w:tc>
        <w:tc>
          <w:tcPr>
            <w:tcW w:w="1701" w:type="dxa"/>
            <w:vMerge/>
            <w:vAlign w:val="center"/>
          </w:tcPr>
          <w:p w14:paraId="580F0726"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6D9BD966" w14:textId="77777777" w:rsidTr="000714CD">
        <w:trPr>
          <w:trHeight w:val="58"/>
        </w:trPr>
        <w:tc>
          <w:tcPr>
            <w:tcW w:w="2325" w:type="dxa"/>
            <w:vMerge/>
            <w:vAlign w:val="center"/>
          </w:tcPr>
          <w:p w14:paraId="276CFEC0"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1B75E43E"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3.Настройка токарного станка  </w:t>
            </w:r>
          </w:p>
        </w:tc>
        <w:tc>
          <w:tcPr>
            <w:tcW w:w="1701" w:type="dxa"/>
            <w:vMerge/>
            <w:vAlign w:val="center"/>
          </w:tcPr>
          <w:p w14:paraId="14C1E5DC"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756B74FD" w14:textId="77777777" w:rsidTr="005618AA">
        <w:tc>
          <w:tcPr>
            <w:tcW w:w="2325" w:type="dxa"/>
            <w:vAlign w:val="center"/>
          </w:tcPr>
          <w:p w14:paraId="0EF00BE7"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2.4 </w:t>
            </w:r>
            <w:r w:rsidRPr="00592FAA">
              <w:rPr>
                <w:rFonts w:ascii="Times New Roman" w:eastAsia="Times New Roman" w:hAnsi="Times New Roman" w:cs="Times New Roman"/>
                <w:sz w:val="24"/>
                <w:szCs w:val="24"/>
                <w:lang w:eastAsia="ru-RU"/>
              </w:rPr>
              <w:t>Проверка качества обработки деталей</w:t>
            </w:r>
          </w:p>
        </w:tc>
        <w:tc>
          <w:tcPr>
            <w:tcW w:w="10003" w:type="dxa"/>
            <w:vAlign w:val="center"/>
          </w:tcPr>
          <w:p w14:paraId="2A055B7C"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Методы и средства контроля качества обработанных поверхностей, погрешности обработки, основные виды дефектов (брака) и способы их предупреждения</w:t>
            </w:r>
          </w:p>
        </w:tc>
        <w:tc>
          <w:tcPr>
            <w:tcW w:w="1701" w:type="dxa"/>
            <w:vAlign w:val="center"/>
          </w:tcPr>
          <w:p w14:paraId="2A93713A" w14:textId="078732DF" w:rsidR="00592FAA" w:rsidRPr="00592FAA" w:rsidRDefault="000714CD"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592FAA" w:rsidRPr="00592FAA" w14:paraId="1B096607" w14:textId="77777777" w:rsidTr="005618AA">
        <w:tc>
          <w:tcPr>
            <w:tcW w:w="2325" w:type="dxa"/>
            <w:vMerge w:val="restart"/>
          </w:tcPr>
          <w:p w14:paraId="36741395"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t>Тема 2.5.</w:t>
            </w:r>
          </w:p>
          <w:p w14:paraId="1E2016C5"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Cs/>
                <w:sz w:val="24"/>
                <w:szCs w:val="24"/>
                <w:lang w:eastAsia="ru-RU"/>
              </w:rPr>
              <w:t>Способы проверки нормы точности и правила их технического обслуживания станков</w:t>
            </w:r>
          </w:p>
        </w:tc>
        <w:tc>
          <w:tcPr>
            <w:tcW w:w="10003" w:type="dxa"/>
          </w:tcPr>
          <w:p w14:paraId="50163CA9"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Cs/>
                <w:sz w:val="24"/>
                <w:szCs w:val="24"/>
                <w:lang w:eastAsia="ru-RU"/>
              </w:rPr>
              <w:t>1.Виды погрешностей станков, производительность и надёжность металлообрабатывающих станков</w:t>
            </w:r>
          </w:p>
          <w:p w14:paraId="002208F9"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Cs/>
                <w:sz w:val="24"/>
                <w:szCs w:val="24"/>
                <w:lang w:eastAsia="ru-RU"/>
              </w:rPr>
              <w:t>2.Правила эксплуатации металлообрабатывающих</w:t>
            </w:r>
            <w:r w:rsidRPr="00592FAA">
              <w:rPr>
                <w:rFonts w:ascii="Times New Roman" w:eastAsia="Times New Roman" w:hAnsi="Times New Roman" w:cs="Times New Roman"/>
                <w:b/>
                <w:bCs/>
                <w:sz w:val="24"/>
                <w:szCs w:val="24"/>
                <w:lang w:eastAsia="ru-RU"/>
              </w:rPr>
              <w:t xml:space="preserve"> </w:t>
            </w:r>
            <w:r w:rsidRPr="00592FAA">
              <w:rPr>
                <w:rFonts w:ascii="Times New Roman" w:eastAsia="Times New Roman" w:hAnsi="Times New Roman" w:cs="Times New Roman"/>
                <w:bCs/>
                <w:sz w:val="24"/>
                <w:szCs w:val="24"/>
                <w:lang w:eastAsia="ru-RU"/>
              </w:rPr>
              <w:t>станков</w:t>
            </w:r>
          </w:p>
        </w:tc>
        <w:tc>
          <w:tcPr>
            <w:tcW w:w="1701" w:type="dxa"/>
            <w:vAlign w:val="center"/>
          </w:tcPr>
          <w:p w14:paraId="34BEE950" w14:textId="5C617E31" w:rsidR="00592FAA" w:rsidRPr="00592FAA" w:rsidRDefault="000714CD" w:rsidP="00592FA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r>
      <w:tr w:rsidR="00592FAA" w:rsidRPr="00592FAA" w14:paraId="1E208407" w14:textId="77777777" w:rsidTr="005618AA">
        <w:tc>
          <w:tcPr>
            <w:tcW w:w="2325" w:type="dxa"/>
            <w:vMerge/>
          </w:tcPr>
          <w:p w14:paraId="529BD2BD" w14:textId="77777777" w:rsidR="00592FAA" w:rsidRPr="00592FAA" w:rsidRDefault="00592FAA" w:rsidP="00592F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sz w:val="24"/>
                <w:szCs w:val="24"/>
                <w:lang w:eastAsia="ru-RU"/>
              </w:rPr>
            </w:pPr>
          </w:p>
        </w:tc>
        <w:tc>
          <w:tcPr>
            <w:tcW w:w="10003" w:type="dxa"/>
          </w:tcPr>
          <w:p w14:paraId="3EF07F57" w14:textId="77777777" w:rsidR="00592FAA" w:rsidRPr="00592FAA" w:rsidRDefault="00592FAA" w:rsidP="00592FAA">
            <w:pPr>
              <w:spacing w:after="0" w:line="276" w:lineRule="auto"/>
              <w:rPr>
                <w:rFonts w:ascii="Times New Roman" w:eastAsia="Times New Roman" w:hAnsi="Times New Roman" w:cs="Times New Roman"/>
                <w:bCs/>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p w14:paraId="2B520EEA"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Cs/>
                <w:sz w:val="24"/>
                <w:szCs w:val="24"/>
                <w:lang w:eastAsia="ru-RU"/>
              </w:rPr>
              <w:t>Выполнение работ по настройке и наладке металлообрабатывающих</w:t>
            </w:r>
            <w:r w:rsidRPr="00592FAA">
              <w:rPr>
                <w:rFonts w:ascii="Times New Roman" w:eastAsia="Times New Roman" w:hAnsi="Times New Roman" w:cs="Times New Roman"/>
                <w:b/>
                <w:bCs/>
                <w:sz w:val="24"/>
                <w:szCs w:val="24"/>
                <w:lang w:eastAsia="ru-RU"/>
              </w:rPr>
              <w:t xml:space="preserve"> </w:t>
            </w:r>
            <w:r w:rsidRPr="00592FAA">
              <w:rPr>
                <w:rFonts w:ascii="Times New Roman" w:eastAsia="Times New Roman" w:hAnsi="Times New Roman" w:cs="Times New Roman"/>
                <w:bCs/>
                <w:sz w:val="24"/>
                <w:szCs w:val="24"/>
                <w:lang w:eastAsia="ru-RU"/>
              </w:rPr>
              <w:t>станков токарной, фрезерной, расточных и шлифовальной группы</w:t>
            </w:r>
          </w:p>
        </w:tc>
        <w:tc>
          <w:tcPr>
            <w:tcW w:w="1701" w:type="dxa"/>
            <w:vAlign w:val="center"/>
          </w:tcPr>
          <w:p w14:paraId="0612E67A"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8</w:t>
            </w:r>
          </w:p>
        </w:tc>
      </w:tr>
      <w:tr w:rsidR="00592FAA" w:rsidRPr="00592FAA" w14:paraId="11751AD6" w14:textId="77777777" w:rsidTr="005618AA">
        <w:tc>
          <w:tcPr>
            <w:tcW w:w="2325" w:type="dxa"/>
            <w:vMerge w:val="restart"/>
          </w:tcPr>
          <w:p w14:paraId="6075D2BD"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Тема 2.6 </w:t>
            </w:r>
            <w:r w:rsidRPr="00592FAA">
              <w:rPr>
                <w:rFonts w:ascii="Times New Roman" w:eastAsia="Times New Roman" w:hAnsi="Times New Roman" w:cs="Times New Roman"/>
                <w:sz w:val="24"/>
                <w:szCs w:val="24"/>
                <w:lang w:eastAsia="ru-RU"/>
              </w:rPr>
              <w:t>Управление подъемно-транспортным оборудованием</w:t>
            </w:r>
          </w:p>
        </w:tc>
        <w:tc>
          <w:tcPr>
            <w:tcW w:w="10003" w:type="dxa"/>
            <w:vAlign w:val="center"/>
          </w:tcPr>
          <w:p w14:paraId="23228077"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Align w:val="center"/>
          </w:tcPr>
          <w:p w14:paraId="7DA72CF8"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p>
        </w:tc>
      </w:tr>
      <w:tr w:rsidR="00592FAA" w:rsidRPr="00592FAA" w14:paraId="23590FB2" w14:textId="77777777" w:rsidTr="005618AA">
        <w:tc>
          <w:tcPr>
            <w:tcW w:w="2325" w:type="dxa"/>
            <w:vMerge/>
          </w:tcPr>
          <w:p w14:paraId="54933738"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EBA3104"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1.Классификация и назначение подъемно-транспортного оборудования машиностроительного производства</w:t>
            </w:r>
          </w:p>
        </w:tc>
        <w:tc>
          <w:tcPr>
            <w:tcW w:w="1701" w:type="dxa"/>
            <w:vAlign w:val="center"/>
          </w:tcPr>
          <w:p w14:paraId="37F73FD8"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4C0DFD00" w14:textId="77777777" w:rsidTr="005618AA">
        <w:tc>
          <w:tcPr>
            <w:tcW w:w="2325" w:type="dxa"/>
            <w:vMerge/>
          </w:tcPr>
          <w:p w14:paraId="2ABBEB6B"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064333DA" w14:textId="77777777" w:rsidR="00592FAA" w:rsidRPr="00592FAA" w:rsidRDefault="00592FAA" w:rsidP="00592FAA">
            <w:pPr>
              <w:spacing w:before="120" w:after="12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5B28ECB7"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27577672" w14:textId="77777777" w:rsidTr="005618AA">
        <w:tc>
          <w:tcPr>
            <w:tcW w:w="2325" w:type="dxa"/>
            <w:vMerge/>
          </w:tcPr>
          <w:p w14:paraId="4FAFBEA4" w14:textId="77777777" w:rsidR="00592FAA" w:rsidRPr="00592FAA" w:rsidRDefault="00592FAA" w:rsidP="00592FAA">
            <w:pPr>
              <w:spacing w:after="200" w:line="240" w:lineRule="auto"/>
              <w:rPr>
                <w:rFonts w:ascii="Times New Roman" w:eastAsia="Times New Roman" w:hAnsi="Times New Roman" w:cs="Times New Roman"/>
                <w:sz w:val="24"/>
                <w:szCs w:val="24"/>
                <w:lang w:eastAsia="ru-RU"/>
              </w:rPr>
            </w:pPr>
          </w:p>
        </w:tc>
        <w:tc>
          <w:tcPr>
            <w:tcW w:w="10003" w:type="dxa"/>
            <w:vAlign w:val="center"/>
          </w:tcPr>
          <w:p w14:paraId="24318B06"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1.Управление подъемно-транспортным оборудованием</w:t>
            </w:r>
          </w:p>
        </w:tc>
        <w:tc>
          <w:tcPr>
            <w:tcW w:w="1701" w:type="dxa"/>
            <w:vMerge/>
            <w:vAlign w:val="center"/>
          </w:tcPr>
          <w:p w14:paraId="1BAF18CF" w14:textId="77777777" w:rsidR="00592FAA" w:rsidRPr="00592FAA" w:rsidRDefault="00592FAA" w:rsidP="00592FAA">
            <w:pPr>
              <w:spacing w:after="200" w:line="276" w:lineRule="auto"/>
              <w:jc w:val="center"/>
              <w:rPr>
                <w:rFonts w:ascii="Times New Roman" w:eastAsia="Times New Roman" w:hAnsi="Times New Roman" w:cs="Times New Roman"/>
                <w:sz w:val="24"/>
                <w:szCs w:val="24"/>
                <w:lang w:eastAsia="ru-RU"/>
              </w:rPr>
            </w:pPr>
          </w:p>
        </w:tc>
      </w:tr>
      <w:tr w:rsidR="00592FAA" w:rsidRPr="00592FAA" w14:paraId="0F8DAE5A" w14:textId="77777777" w:rsidTr="005618AA">
        <w:tc>
          <w:tcPr>
            <w:tcW w:w="2325" w:type="dxa"/>
            <w:vMerge w:val="restart"/>
          </w:tcPr>
          <w:p w14:paraId="6167C48F" w14:textId="77777777" w:rsidR="00592FAA" w:rsidRPr="00592FAA" w:rsidRDefault="00592FAA" w:rsidP="00592FAA">
            <w:pPr>
              <w:spacing w:after="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 xml:space="preserve">Тема 2.7 </w:t>
            </w:r>
            <w:r w:rsidRPr="00592FAA">
              <w:rPr>
                <w:rFonts w:ascii="Times New Roman" w:eastAsia="Times New Roman" w:hAnsi="Times New Roman" w:cs="Times New Roman"/>
                <w:sz w:val="24"/>
                <w:szCs w:val="24"/>
                <w:lang w:eastAsia="ru-RU"/>
              </w:rPr>
              <w:t>Строповка и увязка грузов</w:t>
            </w:r>
          </w:p>
        </w:tc>
        <w:tc>
          <w:tcPr>
            <w:tcW w:w="10003" w:type="dxa"/>
            <w:vAlign w:val="center"/>
          </w:tcPr>
          <w:p w14:paraId="64EC9749"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Содержание</w:t>
            </w:r>
          </w:p>
        </w:tc>
        <w:tc>
          <w:tcPr>
            <w:tcW w:w="1701" w:type="dxa"/>
            <w:vAlign w:val="center"/>
          </w:tcPr>
          <w:p w14:paraId="6374B697" w14:textId="77777777" w:rsidR="00592FAA" w:rsidRPr="00592FAA" w:rsidRDefault="00592FAA" w:rsidP="00592FAA">
            <w:pPr>
              <w:spacing w:after="0" w:line="276" w:lineRule="auto"/>
              <w:jc w:val="center"/>
              <w:rPr>
                <w:rFonts w:ascii="Times New Roman" w:eastAsia="Times New Roman" w:hAnsi="Times New Roman" w:cs="Times New Roman"/>
                <w:b/>
                <w:sz w:val="24"/>
                <w:szCs w:val="24"/>
                <w:lang w:eastAsia="ru-RU"/>
              </w:rPr>
            </w:pPr>
          </w:p>
        </w:tc>
      </w:tr>
      <w:tr w:rsidR="00592FAA" w:rsidRPr="00592FAA" w14:paraId="6630B7BB" w14:textId="77777777" w:rsidTr="005618AA">
        <w:tc>
          <w:tcPr>
            <w:tcW w:w="2325" w:type="dxa"/>
            <w:vMerge/>
            <w:vAlign w:val="center"/>
          </w:tcPr>
          <w:p w14:paraId="496670F6"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p>
        </w:tc>
        <w:tc>
          <w:tcPr>
            <w:tcW w:w="10003" w:type="dxa"/>
            <w:vAlign w:val="center"/>
          </w:tcPr>
          <w:p w14:paraId="7A086508"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1Схемы строповки и увязки грузов для подъема, перемещения, установки и складирования</w:t>
            </w:r>
          </w:p>
        </w:tc>
        <w:tc>
          <w:tcPr>
            <w:tcW w:w="1701" w:type="dxa"/>
            <w:vAlign w:val="center"/>
          </w:tcPr>
          <w:p w14:paraId="2F18D1AD"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5A531F2E" w14:textId="77777777" w:rsidTr="005618AA">
        <w:tc>
          <w:tcPr>
            <w:tcW w:w="2325" w:type="dxa"/>
            <w:vMerge/>
            <w:vAlign w:val="center"/>
          </w:tcPr>
          <w:p w14:paraId="7605719F"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49E4E828" w14:textId="77777777" w:rsidR="00592FAA" w:rsidRPr="00592FAA" w:rsidRDefault="00592FAA" w:rsidP="00592FAA">
            <w:pPr>
              <w:spacing w:after="0" w:line="240"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bCs/>
                <w:sz w:val="24"/>
                <w:szCs w:val="24"/>
                <w:lang w:eastAsia="ru-RU"/>
              </w:rPr>
              <w:t>Практические занятия</w:t>
            </w:r>
          </w:p>
        </w:tc>
        <w:tc>
          <w:tcPr>
            <w:tcW w:w="1701" w:type="dxa"/>
            <w:vMerge w:val="restart"/>
            <w:vAlign w:val="center"/>
          </w:tcPr>
          <w:p w14:paraId="6DAB290F" w14:textId="77777777" w:rsidR="00592FAA" w:rsidRPr="00592FAA" w:rsidRDefault="00592FAA" w:rsidP="00592FAA">
            <w:pPr>
              <w:spacing w:after="200" w:line="276" w:lineRule="auto"/>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2</w:t>
            </w:r>
          </w:p>
        </w:tc>
      </w:tr>
      <w:tr w:rsidR="00592FAA" w:rsidRPr="00592FAA" w14:paraId="050FA283" w14:textId="77777777" w:rsidTr="005618AA">
        <w:tc>
          <w:tcPr>
            <w:tcW w:w="2325" w:type="dxa"/>
            <w:vMerge/>
            <w:vAlign w:val="center"/>
          </w:tcPr>
          <w:p w14:paraId="41E015EE"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tc>
        <w:tc>
          <w:tcPr>
            <w:tcW w:w="10003" w:type="dxa"/>
            <w:vAlign w:val="center"/>
          </w:tcPr>
          <w:p w14:paraId="4CB62CB8" w14:textId="77777777" w:rsidR="00592FAA" w:rsidRPr="00592FAA" w:rsidRDefault="00592FAA" w:rsidP="00592FAA">
            <w:pPr>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1.Строповка и увязка грузов</w:t>
            </w:r>
          </w:p>
        </w:tc>
        <w:tc>
          <w:tcPr>
            <w:tcW w:w="1701" w:type="dxa"/>
            <w:vMerge/>
            <w:vAlign w:val="center"/>
          </w:tcPr>
          <w:p w14:paraId="03DE5FD8" w14:textId="77777777" w:rsidR="00592FAA" w:rsidRPr="00592FAA" w:rsidRDefault="00592FAA" w:rsidP="00592FAA">
            <w:pPr>
              <w:tabs>
                <w:tab w:val="left" w:pos="676"/>
              </w:tabs>
              <w:spacing w:after="200" w:line="276" w:lineRule="auto"/>
              <w:jc w:val="center"/>
              <w:rPr>
                <w:rFonts w:ascii="Times New Roman" w:eastAsia="Times New Roman" w:hAnsi="Times New Roman" w:cs="Times New Roman"/>
                <w:sz w:val="24"/>
                <w:szCs w:val="24"/>
                <w:lang w:eastAsia="ru-RU"/>
              </w:rPr>
            </w:pPr>
          </w:p>
        </w:tc>
      </w:tr>
      <w:tr w:rsidR="00592FAA" w:rsidRPr="00592FAA" w14:paraId="6607DD93" w14:textId="77777777" w:rsidTr="005618AA">
        <w:tc>
          <w:tcPr>
            <w:tcW w:w="12328" w:type="dxa"/>
            <w:gridSpan w:val="2"/>
            <w:vAlign w:val="center"/>
          </w:tcPr>
          <w:p w14:paraId="12C30FEA" w14:textId="77777777" w:rsidR="00592FAA" w:rsidRPr="00592FAA" w:rsidRDefault="00592FAA" w:rsidP="000714CD">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bCs/>
                <w:sz w:val="24"/>
                <w:szCs w:val="24"/>
                <w:lang w:eastAsia="ru-RU"/>
              </w:rPr>
              <w:t>Учебная практика</w:t>
            </w:r>
          </w:p>
          <w:p w14:paraId="60463635" w14:textId="77777777" w:rsidR="00592FAA" w:rsidRPr="00592FAA" w:rsidRDefault="00592FAA" w:rsidP="000714CD">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t>Виды работ:</w:t>
            </w:r>
          </w:p>
          <w:p w14:paraId="009A83EC" w14:textId="77777777" w:rsidR="00592FAA" w:rsidRPr="00592FAA" w:rsidRDefault="00592FAA" w:rsidP="00592FAA">
            <w:pPr>
              <w:autoSpaceDE w:val="0"/>
              <w:autoSpaceDN w:val="0"/>
              <w:adjustRightInd w:val="0"/>
              <w:spacing w:after="0" w:line="240"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 наладка и подналадка обслуживаемых металлорежущих станков (сверлильных, токарных, фрезерных и шлифовальныхкопировальных, шпоночных)</w:t>
            </w:r>
          </w:p>
        </w:tc>
        <w:tc>
          <w:tcPr>
            <w:tcW w:w="1701" w:type="dxa"/>
            <w:vAlign w:val="center"/>
          </w:tcPr>
          <w:p w14:paraId="42C3A118" w14:textId="2B53F8FD" w:rsidR="00592FAA" w:rsidRPr="00592FAA" w:rsidRDefault="000714CD" w:rsidP="00592FAA">
            <w:pPr>
              <w:tabs>
                <w:tab w:val="left" w:pos="676"/>
              </w:tab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r>
      <w:tr w:rsidR="00592FAA" w:rsidRPr="00592FAA" w14:paraId="64235D82" w14:textId="77777777" w:rsidTr="005618AA">
        <w:tc>
          <w:tcPr>
            <w:tcW w:w="12328" w:type="dxa"/>
            <w:gridSpan w:val="2"/>
            <w:vAlign w:val="center"/>
          </w:tcPr>
          <w:p w14:paraId="56CC3D1F"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t>Производственная практика</w:t>
            </w:r>
          </w:p>
          <w:p w14:paraId="7451BD9A" w14:textId="77777777" w:rsidR="00592FAA" w:rsidRPr="00592FAA" w:rsidRDefault="00592FAA" w:rsidP="00592FAA">
            <w:pPr>
              <w:autoSpaceDE w:val="0"/>
              <w:autoSpaceDN w:val="0"/>
              <w:adjustRightInd w:val="0"/>
              <w:spacing w:after="0" w:line="240" w:lineRule="auto"/>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t>Виды работ:</w:t>
            </w:r>
          </w:p>
          <w:p w14:paraId="7EE3B9FF"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 строповка и увязка грузов для подъёма, перемещения, установки и складирования;</w:t>
            </w:r>
          </w:p>
          <w:p w14:paraId="016371FD"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 установка крупных деталей сложной конфигурации, требующих комбинированного крепления и точной выверки в различных плоскостях;</w:t>
            </w:r>
          </w:p>
          <w:p w14:paraId="5F189E3F"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 xml:space="preserve"> установка сложных деталей на угольниках, призмах, домкратах, прокладках, тисках различных конструкций, на круглых</w:t>
            </w:r>
          </w:p>
          <w:p w14:paraId="4E7BBE97"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поворотных столах, универсальных делительных головках с выверкой по индикатору;</w:t>
            </w:r>
          </w:p>
          <w:p w14:paraId="7C4B74C7"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наладка и подналадка универсальных металлорежущих станков;</w:t>
            </w:r>
          </w:p>
          <w:p w14:paraId="75CBF2E5"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нарезание всевозможных резьб и спиралей на универсальных и оптических делительных головках с выполнением всех необходимых расчётов;</w:t>
            </w:r>
          </w:p>
          <w:p w14:paraId="2C323E18" w14:textId="77777777" w:rsidR="00592FAA" w:rsidRPr="00592FAA" w:rsidRDefault="00592FAA" w:rsidP="00C42238">
            <w:pPr>
              <w:numPr>
                <w:ilvl w:val="0"/>
                <w:numId w:val="3"/>
              </w:numPr>
              <w:tabs>
                <w:tab w:val="left" w:pos="369"/>
              </w:tabs>
              <w:autoSpaceDE w:val="0"/>
              <w:autoSpaceDN w:val="0"/>
              <w:adjustRightInd w:val="0"/>
              <w:spacing w:after="0" w:line="240" w:lineRule="auto"/>
              <w:ind w:left="85"/>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обработка заготовок, деталей на универсальных сверлильных, токарных, фрезерных, копировальных, шпоночных и шлифовальных станках при бесцентровом шлифовании, токарной обработке, обдирке, сверлении отверстий под смазку;</w:t>
            </w:r>
          </w:p>
          <w:p w14:paraId="1E84DEC9" w14:textId="77777777" w:rsidR="00592FAA" w:rsidRPr="00592FAA" w:rsidRDefault="00592FAA" w:rsidP="00C42238">
            <w:pPr>
              <w:numPr>
                <w:ilvl w:val="0"/>
                <w:numId w:val="3"/>
              </w:numPr>
              <w:autoSpaceDE w:val="0"/>
              <w:autoSpaceDN w:val="0"/>
              <w:adjustRightInd w:val="0"/>
              <w:spacing w:after="0" w:line="240" w:lineRule="auto"/>
              <w:ind w:left="391" w:hanging="280"/>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развёртывание поверхностей, сверление, фрезерование;</w:t>
            </w:r>
          </w:p>
          <w:p w14:paraId="6A63841B" w14:textId="77777777" w:rsidR="00592FAA" w:rsidRPr="00592FAA" w:rsidRDefault="00592FAA" w:rsidP="00C42238">
            <w:pPr>
              <w:numPr>
                <w:ilvl w:val="0"/>
                <w:numId w:val="3"/>
              </w:numPr>
              <w:autoSpaceDE w:val="0"/>
              <w:autoSpaceDN w:val="0"/>
              <w:adjustRightInd w:val="0"/>
              <w:spacing w:after="0" w:line="240" w:lineRule="auto"/>
              <w:ind w:left="391" w:hanging="280"/>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фрезерование сложных крупногабаритных деталей и узлов;</w:t>
            </w:r>
          </w:p>
          <w:p w14:paraId="06CFFDC4" w14:textId="77777777" w:rsidR="00592FAA" w:rsidRPr="00592FAA" w:rsidRDefault="00592FAA" w:rsidP="00C42238">
            <w:pPr>
              <w:numPr>
                <w:ilvl w:val="0"/>
                <w:numId w:val="3"/>
              </w:numPr>
              <w:spacing w:after="0" w:line="240" w:lineRule="auto"/>
              <w:ind w:left="391" w:hanging="280"/>
              <w:rPr>
                <w:rFonts w:ascii="Times New Roman" w:eastAsia="Times New Roman" w:hAnsi="Times New Roman" w:cs="Times New Roman"/>
                <w:sz w:val="24"/>
                <w:szCs w:val="24"/>
                <w:lang w:eastAsia="ru-RU"/>
              </w:rPr>
            </w:pPr>
            <w:r w:rsidRPr="00592FAA">
              <w:rPr>
                <w:rFonts w:ascii="Times New Roman" w:eastAsia="Times New Roman" w:hAnsi="Times New Roman" w:cs="Times New Roman"/>
                <w:sz w:val="24"/>
                <w:szCs w:val="24"/>
                <w:lang w:eastAsia="ru-RU"/>
              </w:rPr>
              <w:t>проверка качества обработки деталей</w:t>
            </w:r>
          </w:p>
        </w:tc>
        <w:tc>
          <w:tcPr>
            <w:tcW w:w="1701" w:type="dxa"/>
            <w:vAlign w:val="center"/>
          </w:tcPr>
          <w:p w14:paraId="744708A3" w14:textId="6267141E" w:rsidR="00592FAA" w:rsidRPr="00592FAA" w:rsidRDefault="000714CD" w:rsidP="00592FAA">
            <w:pPr>
              <w:tabs>
                <w:tab w:val="left" w:pos="676"/>
              </w:tab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360</w:t>
            </w:r>
          </w:p>
        </w:tc>
      </w:tr>
      <w:tr w:rsidR="00592FAA" w:rsidRPr="00592FAA" w14:paraId="2342BE7B" w14:textId="77777777" w:rsidTr="005618AA">
        <w:tc>
          <w:tcPr>
            <w:tcW w:w="12328" w:type="dxa"/>
            <w:gridSpan w:val="2"/>
            <w:vAlign w:val="center"/>
          </w:tcPr>
          <w:p w14:paraId="3BC72DA7" w14:textId="77777777" w:rsidR="00592FAA" w:rsidRPr="00592FAA" w:rsidRDefault="00592FAA" w:rsidP="00592FAA">
            <w:pPr>
              <w:spacing w:after="0" w:line="276" w:lineRule="auto"/>
              <w:rPr>
                <w:rFonts w:ascii="Times New Roman" w:eastAsia="Times New Roman" w:hAnsi="Times New Roman" w:cs="Times New Roman"/>
                <w:sz w:val="24"/>
                <w:szCs w:val="24"/>
                <w:lang w:eastAsia="ru-RU"/>
              </w:rPr>
            </w:pPr>
            <w:r w:rsidRPr="00592FAA">
              <w:rPr>
                <w:rFonts w:ascii="Times New Roman" w:eastAsia="Times New Roman" w:hAnsi="Times New Roman" w:cs="Times New Roman"/>
                <w:b/>
                <w:sz w:val="24"/>
                <w:szCs w:val="24"/>
                <w:lang w:eastAsia="ru-RU"/>
              </w:rPr>
              <w:t xml:space="preserve"> Всего</w:t>
            </w:r>
          </w:p>
        </w:tc>
        <w:tc>
          <w:tcPr>
            <w:tcW w:w="1701" w:type="dxa"/>
            <w:vAlign w:val="center"/>
          </w:tcPr>
          <w:p w14:paraId="632F28F2" w14:textId="7A342174" w:rsidR="00592FAA" w:rsidRPr="00592FAA" w:rsidRDefault="000714CD" w:rsidP="00592FAA">
            <w:pPr>
              <w:tabs>
                <w:tab w:val="left" w:pos="676"/>
              </w:tabs>
              <w:spacing w:after="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648</w:t>
            </w:r>
          </w:p>
        </w:tc>
      </w:tr>
    </w:tbl>
    <w:p w14:paraId="5292441B" w14:textId="77777777" w:rsidR="00592FAA" w:rsidRPr="00592FAA" w:rsidRDefault="00592FAA" w:rsidP="00592FAA">
      <w:pPr>
        <w:spacing w:after="200" w:line="276" w:lineRule="auto"/>
        <w:rPr>
          <w:rFonts w:ascii="Calibri" w:eastAsia="Times New Roman" w:hAnsi="Calibri" w:cs="Times New Roman"/>
          <w:b/>
          <w:lang w:eastAsia="ru-RU"/>
        </w:rPr>
        <w:sectPr w:rsidR="00592FAA" w:rsidRPr="00592FAA" w:rsidSect="00E92A70">
          <w:pgSz w:w="16838" w:h="11906" w:orient="landscape" w:code="9"/>
          <w:pgMar w:top="1276" w:right="1134" w:bottom="1133" w:left="1134" w:header="709" w:footer="709" w:gutter="0"/>
          <w:pgNumType w:fmt="numberInDash"/>
          <w:cols w:space="708"/>
          <w:docGrid w:linePitch="360"/>
        </w:sectPr>
      </w:pPr>
    </w:p>
    <w:p w14:paraId="504BAE54"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bookmarkStart w:id="0" w:name="_Hlk72229352"/>
      <w:r w:rsidRPr="00592FAA">
        <w:rPr>
          <w:rFonts w:ascii="Times New Roman" w:eastAsia="Times New Roman" w:hAnsi="Times New Roman" w:cs="Times New Roman"/>
          <w:b/>
          <w:sz w:val="24"/>
          <w:szCs w:val="24"/>
          <w:lang w:eastAsia="ru-RU"/>
        </w:rPr>
        <w:lastRenderedPageBreak/>
        <w:t xml:space="preserve">3. УСЛОВИЯ РЕАЛИЗАЦИИ ПРОГРАММЫ ПРОФЕССИОНАЛЬНОГО МОДУЛЯ </w:t>
      </w:r>
    </w:p>
    <w:p w14:paraId="026BA349" w14:textId="77777777" w:rsidR="00592FAA" w:rsidRPr="00592FAA" w:rsidRDefault="00592FAA" w:rsidP="00592FAA">
      <w:pPr>
        <w:spacing w:after="0" w:line="276" w:lineRule="auto"/>
        <w:ind w:firstLine="709"/>
        <w:rPr>
          <w:rFonts w:ascii="Times New Roman" w:eastAsia="Times New Roman" w:hAnsi="Times New Roman" w:cs="Times New Roman"/>
          <w:b/>
          <w:bCs/>
          <w:sz w:val="24"/>
          <w:szCs w:val="24"/>
          <w:lang w:eastAsia="ru-RU"/>
        </w:rPr>
      </w:pPr>
      <w:r w:rsidRPr="00592FAA">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7663E808" w14:textId="77777777" w:rsidR="00592FAA" w:rsidRPr="00592FAA" w:rsidRDefault="00592FAA" w:rsidP="00592FAA">
      <w:pPr>
        <w:suppressAutoHyphens/>
        <w:spacing w:after="0" w:line="276" w:lineRule="auto"/>
        <w:ind w:firstLine="709"/>
        <w:jc w:val="both"/>
        <w:rPr>
          <w:rFonts w:ascii="Times New Roman" w:eastAsia="Times New Roman" w:hAnsi="Times New Roman" w:cs="Times New Roman"/>
          <w:bCs/>
          <w:sz w:val="24"/>
          <w:szCs w:val="24"/>
          <w:lang w:eastAsia="ru-RU"/>
        </w:rPr>
      </w:pPr>
      <w:bookmarkStart w:id="1" w:name="_Hlk72066838"/>
      <w:r w:rsidRPr="00592FAA">
        <w:rPr>
          <w:rFonts w:ascii="Times New Roman" w:eastAsia="Times New Roman" w:hAnsi="Times New Roman" w:cs="Times New Roman"/>
          <w:b/>
          <w:sz w:val="24"/>
          <w:szCs w:val="24"/>
          <w:lang w:eastAsia="ru-RU"/>
        </w:rPr>
        <w:t>Кабинет</w:t>
      </w:r>
      <w:r w:rsidRPr="00592FAA">
        <w:rPr>
          <w:rFonts w:ascii="Times New Roman" w:eastAsia="Times New Roman" w:hAnsi="Times New Roman" w:cs="Times New Roman"/>
          <w:b/>
          <w:i/>
          <w:sz w:val="24"/>
          <w:szCs w:val="24"/>
          <w:lang w:eastAsia="ru-RU"/>
        </w:rPr>
        <w:t xml:space="preserve"> «Технологии металлообработки и работы в металлообрабатывающих цехах»</w:t>
      </w:r>
      <w:r w:rsidRPr="00592FAA">
        <w:rPr>
          <w:rFonts w:ascii="Times New Roman" w:eastAsia="Times New Roman" w:hAnsi="Times New Roman" w:cs="Times New Roman"/>
          <w:bCs/>
          <w:i/>
          <w:sz w:val="24"/>
          <w:szCs w:val="24"/>
          <w:lang w:eastAsia="ru-RU"/>
        </w:rPr>
        <w:t xml:space="preserve">, </w:t>
      </w:r>
      <w:r w:rsidRPr="00592FAA">
        <w:rPr>
          <w:rFonts w:ascii="Times New Roman" w:eastAsia="Times New Roman" w:hAnsi="Times New Roman" w:cs="Times New Roman"/>
          <w:bCs/>
          <w:sz w:val="24"/>
          <w:szCs w:val="24"/>
          <w:lang w:eastAsia="ru-RU"/>
        </w:rPr>
        <w:t>оснащенный оборудованием для демонстрации и имитации работ на металлорежущих станках.</w:t>
      </w:r>
    </w:p>
    <w:p w14:paraId="71C963CE" w14:textId="77777777" w:rsidR="00592FAA" w:rsidRPr="00592FAA" w:rsidRDefault="00592FAA" w:rsidP="00592FAA">
      <w:pPr>
        <w:suppressAutoHyphens/>
        <w:spacing w:after="0" w:line="276" w:lineRule="auto"/>
        <w:ind w:firstLine="709"/>
        <w:jc w:val="both"/>
        <w:rPr>
          <w:rFonts w:ascii="Times New Roman" w:eastAsia="Times New Roman" w:hAnsi="Times New Roman" w:cs="Times New Roman"/>
          <w:bCs/>
          <w:i/>
          <w:sz w:val="24"/>
          <w:szCs w:val="24"/>
          <w:lang w:eastAsia="ru-RU"/>
        </w:rPr>
      </w:pPr>
      <w:r w:rsidRPr="00592FAA">
        <w:rPr>
          <w:rFonts w:ascii="Times New Roman" w:eastAsia="Times New Roman" w:hAnsi="Times New Roman" w:cs="Times New Roman"/>
          <w:b/>
          <w:sz w:val="24"/>
          <w:szCs w:val="24"/>
          <w:lang w:eastAsia="ru-RU"/>
        </w:rPr>
        <w:t>Лаборатория «Программного управления станками с ЧПУ» и мастерская «Металлообработка»</w:t>
      </w:r>
      <w:r w:rsidRPr="00592FAA">
        <w:rPr>
          <w:rFonts w:ascii="Times New Roman" w:eastAsia="Times New Roman" w:hAnsi="Times New Roman" w:cs="Times New Roman"/>
          <w:bCs/>
          <w:i/>
          <w:sz w:val="24"/>
          <w:szCs w:val="24"/>
          <w:lang w:eastAsia="ru-RU"/>
        </w:rPr>
        <w:t xml:space="preserve">, </w:t>
      </w:r>
      <w:r w:rsidRPr="00592FAA">
        <w:rPr>
          <w:rFonts w:ascii="Times New Roman" w:eastAsia="Times New Roman" w:hAnsi="Times New Roman" w:cs="Times New Roman"/>
          <w:bCs/>
          <w:sz w:val="24"/>
          <w:szCs w:val="24"/>
          <w:lang w:eastAsia="ru-RU"/>
        </w:rPr>
        <w:t xml:space="preserve">оснащенные в соответствии с п. 6.1.2. примерной программы по </w:t>
      </w:r>
      <w:r w:rsidRPr="00592FAA">
        <w:rPr>
          <w:rFonts w:ascii="Times New Roman" w:eastAsia="Times New Roman" w:hAnsi="Times New Roman" w:cs="Times New Roman"/>
          <w:bCs/>
          <w:iCs/>
          <w:sz w:val="24"/>
          <w:szCs w:val="24"/>
          <w:lang w:eastAsia="ru-RU"/>
        </w:rPr>
        <w:t>профессии</w:t>
      </w:r>
      <w:r w:rsidRPr="00592FAA">
        <w:rPr>
          <w:rFonts w:ascii="Times New Roman" w:eastAsia="Times New Roman" w:hAnsi="Times New Roman" w:cs="Times New Roman"/>
          <w:bCs/>
          <w:i/>
          <w:sz w:val="24"/>
          <w:szCs w:val="24"/>
          <w:lang w:eastAsia="ru-RU"/>
        </w:rPr>
        <w:t>.</w:t>
      </w:r>
    </w:p>
    <w:p w14:paraId="5606D224" w14:textId="77777777" w:rsidR="00592FAA" w:rsidRPr="00592FAA" w:rsidRDefault="00592FAA" w:rsidP="00592FAA">
      <w:pPr>
        <w:suppressAutoHyphens/>
        <w:spacing w:after="0" w:line="276" w:lineRule="auto"/>
        <w:ind w:firstLine="709"/>
        <w:jc w:val="both"/>
        <w:rPr>
          <w:rFonts w:ascii="Times New Roman" w:eastAsia="Times New Roman" w:hAnsi="Times New Roman" w:cs="Times New Roman"/>
          <w:bCs/>
          <w:i/>
          <w:sz w:val="24"/>
          <w:szCs w:val="24"/>
          <w:lang w:eastAsia="ru-RU"/>
        </w:rPr>
      </w:pPr>
      <w:r w:rsidRPr="00592FAA">
        <w:rPr>
          <w:rFonts w:ascii="Times New Roman" w:eastAsia="Times New Roman" w:hAnsi="Times New Roman" w:cs="Times New Roman"/>
          <w:bCs/>
          <w:sz w:val="24"/>
          <w:szCs w:val="24"/>
          <w:lang w:eastAsia="ru-RU"/>
        </w:rPr>
        <w:t xml:space="preserve">Оснащенные базы практики, в соответствии с п 6.1.2.3 примерной программы по </w:t>
      </w:r>
      <w:r w:rsidRPr="00592FAA">
        <w:rPr>
          <w:rFonts w:ascii="Times New Roman" w:eastAsia="Times New Roman" w:hAnsi="Times New Roman" w:cs="Times New Roman"/>
          <w:bCs/>
          <w:iCs/>
          <w:sz w:val="24"/>
          <w:szCs w:val="24"/>
          <w:lang w:eastAsia="ru-RU"/>
        </w:rPr>
        <w:t>профессии</w:t>
      </w:r>
      <w:r w:rsidRPr="00592FAA">
        <w:rPr>
          <w:rFonts w:ascii="Times New Roman" w:eastAsia="Times New Roman" w:hAnsi="Times New Roman" w:cs="Times New Roman"/>
          <w:bCs/>
          <w:i/>
          <w:sz w:val="24"/>
          <w:szCs w:val="24"/>
          <w:lang w:eastAsia="ru-RU"/>
        </w:rPr>
        <w:t>.</w:t>
      </w:r>
    </w:p>
    <w:p w14:paraId="5EB8961A" w14:textId="77777777" w:rsidR="00592FAA" w:rsidRPr="00592FAA" w:rsidRDefault="00592FAA" w:rsidP="00592FAA">
      <w:pPr>
        <w:suppressAutoHyphens/>
        <w:spacing w:after="0" w:line="276" w:lineRule="auto"/>
        <w:ind w:firstLine="709"/>
        <w:jc w:val="both"/>
        <w:rPr>
          <w:rFonts w:ascii="Times New Roman" w:eastAsia="Times New Roman" w:hAnsi="Times New Roman" w:cs="Times New Roman"/>
          <w:bCs/>
          <w:i/>
          <w:sz w:val="24"/>
          <w:szCs w:val="24"/>
          <w:lang w:eastAsia="ru-RU"/>
        </w:rPr>
      </w:pPr>
    </w:p>
    <w:p w14:paraId="6A635A48" w14:textId="77777777" w:rsidR="00592FAA" w:rsidRPr="00592FAA" w:rsidRDefault="00592FAA" w:rsidP="00592FAA">
      <w:pPr>
        <w:autoSpaceDE w:val="0"/>
        <w:autoSpaceDN w:val="0"/>
        <w:adjustRightInd w:val="0"/>
        <w:spacing w:after="200" w:line="276" w:lineRule="auto"/>
        <w:ind w:firstLine="708"/>
        <w:rPr>
          <w:rFonts w:ascii="Times New Roman" w:eastAsia="TimesNewRomanPSMT" w:hAnsi="Times New Roman" w:cs="Times New Roman"/>
          <w:sz w:val="24"/>
          <w:szCs w:val="24"/>
        </w:rPr>
      </w:pPr>
      <w:bookmarkStart w:id="2" w:name="_Hlk72066896"/>
      <w:bookmarkEnd w:id="1"/>
      <w:r w:rsidRPr="00592FAA">
        <w:rPr>
          <w:rFonts w:ascii="Times New Roman" w:eastAsia="Times New Roman" w:hAnsi="Times New Roman" w:cs="Times New Roman"/>
          <w:b/>
          <w:sz w:val="24"/>
          <w:szCs w:val="24"/>
          <w:lang w:eastAsia="ru-RU"/>
        </w:rPr>
        <w:t xml:space="preserve">3.2. Информационное обеспечение реализации программы. </w:t>
      </w:r>
    </w:p>
    <w:bookmarkEnd w:id="0"/>
    <w:p w14:paraId="008B5925" w14:textId="77777777" w:rsidR="00592FAA" w:rsidRPr="00592FAA" w:rsidRDefault="00592FAA" w:rsidP="00592FAA">
      <w:pPr>
        <w:suppressAutoHyphens/>
        <w:spacing w:after="0" w:line="276" w:lineRule="auto"/>
        <w:ind w:firstLine="709"/>
        <w:jc w:val="both"/>
        <w:rPr>
          <w:rFonts w:ascii="Times New Roman" w:eastAsia="Times New Roman" w:hAnsi="Times New Roman" w:cs="Times New Roman"/>
          <w:sz w:val="24"/>
          <w:szCs w:val="24"/>
          <w:lang w:eastAsia="ru-RU"/>
        </w:rPr>
      </w:pPr>
      <w:r w:rsidRPr="00592FA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592FA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92FAA">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E7A3E0" w14:textId="77777777" w:rsidR="00592FAA" w:rsidRPr="00592FAA" w:rsidRDefault="00592FAA" w:rsidP="00592FAA">
      <w:pPr>
        <w:spacing w:after="0" w:line="240" w:lineRule="auto"/>
        <w:rPr>
          <w:rFonts w:ascii="Times New Roman" w:eastAsia="Times New Roman" w:hAnsi="Times New Roman" w:cs="Times New Roman"/>
          <w:b/>
          <w:color w:val="000000"/>
          <w:sz w:val="24"/>
          <w:szCs w:val="24"/>
          <w:lang w:eastAsia="ru-RU"/>
        </w:rPr>
      </w:pPr>
    </w:p>
    <w:p w14:paraId="5D86B47F" w14:textId="77777777" w:rsidR="00592FAA" w:rsidRPr="00592FAA" w:rsidRDefault="00592FAA" w:rsidP="00592FAA">
      <w:pPr>
        <w:spacing w:after="0" w:line="276" w:lineRule="auto"/>
        <w:ind w:firstLine="708"/>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b/>
          <w:color w:val="000000"/>
          <w:sz w:val="24"/>
          <w:szCs w:val="24"/>
          <w:lang w:eastAsia="ru-RU"/>
        </w:rPr>
        <w:t>3.2.1. Основные печатные издания</w:t>
      </w:r>
    </w:p>
    <w:p w14:paraId="13C755B7"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 xml:space="preserve">1. Ильянков, А.И. Технология машиностроения: учебник / А.И. Ильянков. – Москва : Академия, 2018. – 352 c. – </w:t>
      </w:r>
      <w:r w:rsidRPr="00592FAA">
        <w:rPr>
          <w:rFonts w:ascii="Times New Roman" w:eastAsia="Times New Roman" w:hAnsi="Times New Roman" w:cs="Times New Roman"/>
          <w:sz w:val="24"/>
          <w:szCs w:val="24"/>
          <w:lang w:eastAsia="ru-RU"/>
        </w:rPr>
        <w:t xml:space="preserve">ISBN </w:t>
      </w:r>
      <w:r w:rsidRPr="00592FAA">
        <w:rPr>
          <w:rFonts w:ascii="Times New Roman" w:eastAsia="Times New Roman" w:hAnsi="Times New Roman" w:cs="Times New Roman"/>
          <w:color w:val="000000"/>
          <w:sz w:val="24"/>
          <w:szCs w:val="24"/>
          <w:lang w:eastAsia="ru-RU"/>
        </w:rPr>
        <w:t>978-5-4468-6905-3.</w:t>
      </w:r>
    </w:p>
    <w:p w14:paraId="612FFE55"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2. Мельников, А.С. Научные основы технологии машиностроения: Учебное пособие / А.С. Мельников, М.А. Тамаркин и др. - СПб.: Лань, 2018. - 420 c. – ISBN 978-5-8114-3046-8.</w:t>
      </w:r>
    </w:p>
    <w:p w14:paraId="093CED35"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3. Мычко, В.С. Токарная обработка. Справочник токаря : пособие / В. С. Мычко. – Минск : РИПО, 2019. – 353 c. – ISBN 978-985-503-899-4.</w:t>
      </w:r>
    </w:p>
    <w:p w14:paraId="0164B411"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4. Мычко, В.С. Фрезерная обработка. Справочник фрезеровщика : пособие / В. С. Мычко. – Минск : РИПО, 2014. – 475 с. : ил. – ISBN 978-985-503-389-0.</w:t>
      </w:r>
    </w:p>
    <w:p w14:paraId="0F5CB14B"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5. Современный станок с ЧПУ и CAD/CAM-система: учебное пособие / Л.В. Теверовский, А.А. Ловыгин – Москва : ДМК Пресс 2018. – 280 с. – ISBN: 978-5-97060-123-5.</w:t>
      </w:r>
    </w:p>
    <w:p w14:paraId="720A37CD" w14:textId="77777777" w:rsidR="00592FAA" w:rsidRPr="00592FAA" w:rsidRDefault="00592FAA" w:rsidP="00592FAA">
      <w:pPr>
        <w:spacing w:after="0" w:line="276" w:lineRule="auto"/>
        <w:ind w:firstLine="708"/>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b/>
          <w:color w:val="000000"/>
          <w:sz w:val="24"/>
          <w:szCs w:val="24"/>
          <w:lang w:eastAsia="ru-RU"/>
        </w:rPr>
        <w:t>3.2.2. Основные электронные издания</w:t>
      </w:r>
    </w:p>
    <w:p w14:paraId="0D0BA99A"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1. Вереина, Л. И.  Строгальные и долбежные работы : учебник для среднего профессионального образования / Л. И. Вереина, М. М. Краснов ; под общей редакцией Л. И. Вереиной. – 2-е изд., испр. и доп. – Москва : Юрайт, 2021. – 314 с. – (Профессиональное образование). – ISBN 978-5-534-03777-7. – Текст : электронный // ЭБС Юрайт [сайт]. – URL: https://urait.ru/bcode/470779 (дата обращения: 10.05.2021).</w:t>
      </w:r>
    </w:p>
    <w:p w14:paraId="13762707"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2. Мычко, В. С. Фрезерная обработка. Справочник фрезеровщика: пособие : [12+] / В. С. Мычко. – Минск : РИПО, 2014. – 476 с. : схем., табл., ил. – Режим доступа: по подписке. – URL: </w:t>
      </w:r>
      <w:hyperlink r:id="rId9" w:history="1">
        <w:r w:rsidRPr="00592FAA">
          <w:rPr>
            <w:rFonts w:ascii="Times New Roman" w:eastAsia="Times New Roman" w:hAnsi="Times New Roman" w:cs="Times New Roman"/>
            <w:color w:val="000000"/>
            <w:sz w:val="24"/>
            <w:szCs w:val="24"/>
            <w:lang w:eastAsia="ru-RU"/>
          </w:rPr>
          <w:t>https://biblioclub.ru/index.php?page=book&amp;id=463646</w:t>
        </w:r>
      </w:hyperlink>
      <w:r w:rsidRPr="00592FAA">
        <w:rPr>
          <w:rFonts w:ascii="Times New Roman" w:eastAsia="Times New Roman" w:hAnsi="Times New Roman" w:cs="Times New Roman"/>
          <w:color w:val="000000"/>
          <w:sz w:val="24"/>
          <w:szCs w:val="24"/>
          <w:lang w:eastAsia="ru-RU"/>
        </w:rPr>
        <w:t> (дата обращения: 23.08.2021). – Библиогр. в кн. – ISBN 978-985-503-389-0. – Текст : электронный.</w:t>
      </w:r>
    </w:p>
    <w:p w14:paraId="36C40638"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lastRenderedPageBreak/>
        <w:t>3. Резание материалов. Режущий инструмент в 2 ч. : учебник для среднего профессионального образования / А. Г. Схиртладзе [и др.] ; под общей редакцией Н. А. Чемборисова. – Москва : Юрайт, 2021. – 263 с. – (Профессиональное образование). – ISBN 978-5-534-02278-0. – Текст : электронный // ЭБС Юрайт [сайт]. – URL: https://urait.ru/bcode/471835 (дата обращения: 10.05.2021).</w:t>
      </w:r>
    </w:p>
    <w:p w14:paraId="192F618C" w14:textId="77777777" w:rsidR="00592FAA" w:rsidRPr="00592FAA" w:rsidRDefault="00592FAA" w:rsidP="00592FAA">
      <w:pPr>
        <w:spacing w:after="0" w:line="276" w:lineRule="auto"/>
        <w:ind w:firstLine="708"/>
        <w:rPr>
          <w:rFonts w:ascii="Times New Roman" w:eastAsia="Times New Roman" w:hAnsi="Times New Roman" w:cs="Times New Roman"/>
          <w:b/>
          <w:color w:val="000000"/>
          <w:sz w:val="24"/>
          <w:szCs w:val="24"/>
          <w:lang w:eastAsia="ru-RU"/>
        </w:rPr>
      </w:pPr>
    </w:p>
    <w:p w14:paraId="49BDEB1C" w14:textId="77777777" w:rsidR="00592FAA" w:rsidRPr="00592FAA" w:rsidRDefault="00592FAA" w:rsidP="00592FAA">
      <w:pPr>
        <w:spacing w:after="0" w:line="276" w:lineRule="auto"/>
        <w:ind w:firstLine="708"/>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b/>
          <w:color w:val="000000"/>
          <w:sz w:val="24"/>
          <w:szCs w:val="24"/>
          <w:lang w:eastAsia="ru-RU"/>
        </w:rPr>
        <w:t>3.2.3. Дополнительные источники</w:t>
      </w:r>
      <w:r w:rsidRPr="00592FAA">
        <w:rPr>
          <w:rFonts w:ascii="Times New Roman" w:eastAsia="Times New Roman" w:hAnsi="Times New Roman" w:cs="Times New Roman"/>
          <w:color w:val="000000"/>
          <w:sz w:val="24"/>
          <w:szCs w:val="24"/>
          <w:lang w:eastAsia="ru-RU"/>
        </w:rPr>
        <w:t xml:space="preserve"> </w:t>
      </w:r>
    </w:p>
    <w:p w14:paraId="15F1744E"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1. Берлинер Э.М., Таратынов О.В. САПР в машиностроении. – Москва : Форум, 2018. – 448 c. – ISBN 978-5-00091-558-5.</w:t>
      </w:r>
    </w:p>
    <w:p w14:paraId="6B0793B9"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2. Ильянков, А.И. Основные термины, понятия и определения в технологии машиностроения: Справочник: учебное пособие / А.И. Ильяньков, Н.Ю. Марсов. – Москва : Академия, 2012. — 288 с. – ISBN 978-5-7695-6279-2.</w:t>
      </w:r>
    </w:p>
    <w:p w14:paraId="1CBB13AD"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3. Ковшов А.Н., Назаров Ю.Ф. Информационная поддержка жизненного цикла изделий машиностроения: принципы, системы и технологии CALS/ИПИ. – Москва : Академия, 2007. – 304 c. ISBN 978-5-7695-3003-6.</w:t>
      </w:r>
    </w:p>
    <w:p w14:paraId="4FEE83E0"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 xml:space="preserve">4. Кондаков А.И. САПР технологических процессов / А.И. Кондаков. 3-е изд. – Москва : Академия, 2010. – 272 </w:t>
      </w:r>
      <w:r w:rsidRPr="00592FAA">
        <w:rPr>
          <w:rFonts w:ascii="Times New Roman" w:eastAsia="Times New Roman" w:hAnsi="Times New Roman" w:cs="Times New Roman"/>
          <w:color w:val="000000"/>
          <w:sz w:val="24"/>
          <w:szCs w:val="24"/>
          <w:lang w:val="en-US" w:eastAsia="ru-RU"/>
        </w:rPr>
        <w:t>c</w:t>
      </w:r>
      <w:r w:rsidRPr="00592FAA">
        <w:rPr>
          <w:rFonts w:ascii="Times New Roman" w:eastAsia="Times New Roman" w:hAnsi="Times New Roman" w:cs="Times New Roman"/>
          <w:color w:val="000000"/>
          <w:sz w:val="24"/>
          <w:szCs w:val="24"/>
          <w:lang w:eastAsia="ru-RU"/>
        </w:rPr>
        <w:t xml:space="preserve">. – </w:t>
      </w:r>
      <w:r w:rsidRPr="00592FAA">
        <w:rPr>
          <w:rFonts w:ascii="Times New Roman" w:eastAsia="Times New Roman" w:hAnsi="Times New Roman" w:cs="Times New Roman"/>
          <w:color w:val="000000"/>
          <w:sz w:val="24"/>
          <w:szCs w:val="24"/>
          <w:lang w:val="en-US" w:eastAsia="ru-RU"/>
        </w:rPr>
        <w:t>ISBN</w:t>
      </w:r>
      <w:r w:rsidRPr="00592FAA">
        <w:rPr>
          <w:rFonts w:ascii="Times New Roman" w:eastAsia="Times New Roman" w:hAnsi="Times New Roman" w:cs="Times New Roman"/>
          <w:color w:val="000000"/>
          <w:sz w:val="24"/>
          <w:szCs w:val="24"/>
          <w:lang w:eastAsia="ru-RU"/>
        </w:rPr>
        <w:t xml:space="preserve"> 978-5-7695-6635-6.</w:t>
      </w:r>
    </w:p>
    <w:p w14:paraId="0C4612C7"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5. Коржов Н.П. Создание конструкторской документации средствами компьютерной графики. – Москва : Изд-во МАИ-ПРИНТ, 2008 – 52 c. – ISBN 978-5-7035-1944-8.</w:t>
      </w:r>
    </w:p>
    <w:p w14:paraId="774B0D11"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6. Мычко, В. С. Токарное дело. Сборник контрольных заданий : пособие / В. С. Мычко. – Минск : РИПО, 2019. – 185 c. – ISBN 978-985-503-900-7.</w:t>
      </w:r>
    </w:p>
    <w:p w14:paraId="15414EE6"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7. Новиков О.А. Автоматизация проектных работ в технологической подготовке машиностроительного производства. – Москва : Изд-во МАИ-ПРИНТ, 2007 – 286 c.</w:t>
      </w:r>
    </w:p>
    <w:p w14:paraId="057C7BA4"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8. http://www.fsapr2000.ru Крупнейший русскоязычный форум, посвященный тематике CAD/CAM/CAE/PDM-систем, обсуждению производственных вопросов и конструкторско-технологической подготовки производства. (дата обращения: 10.05.2021).</w:t>
      </w:r>
    </w:p>
    <w:p w14:paraId="139FEAE5" w14:textId="77777777" w:rsidR="00592FAA" w:rsidRPr="00592FAA" w:rsidRDefault="00592FAA" w:rsidP="00592FAA">
      <w:pPr>
        <w:spacing w:after="0" w:line="276" w:lineRule="auto"/>
        <w:ind w:firstLine="708"/>
        <w:jc w:val="both"/>
        <w:rPr>
          <w:rFonts w:ascii="Times New Roman" w:eastAsia="Times New Roman" w:hAnsi="Times New Roman" w:cs="Times New Roman"/>
          <w:color w:val="000000"/>
          <w:sz w:val="24"/>
          <w:szCs w:val="24"/>
          <w:lang w:eastAsia="ru-RU"/>
        </w:rPr>
      </w:pPr>
      <w:r w:rsidRPr="00592FAA">
        <w:rPr>
          <w:rFonts w:ascii="Times New Roman" w:eastAsia="Times New Roman" w:hAnsi="Times New Roman" w:cs="Times New Roman"/>
          <w:color w:val="000000"/>
          <w:sz w:val="24"/>
          <w:szCs w:val="24"/>
          <w:lang w:eastAsia="ru-RU"/>
        </w:rPr>
        <w:t>9. http://www/i-mash.ru Специализированный информационно-аналитический интернет-ресурс, посвященный машиностроению. (дата обращения: 10.05.2021).</w:t>
      </w:r>
    </w:p>
    <w:p w14:paraId="7902FC06" w14:textId="77777777" w:rsidR="00592FAA" w:rsidRPr="00592FAA" w:rsidRDefault="00592FAA" w:rsidP="00592FAA">
      <w:pPr>
        <w:spacing w:after="200" w:line="276" w:lineRule="auto"/>
        <w:rPr>
          <w:rFonts w:ascii="Times New Roman" w:eastAsia="Times New Roman" w:hAnsi="Times New Roman" w:cs="Times New Roman"/>
          <w:sz w:val="24"/>
          <w:szCs w:val="24"/>
          <w:lang w:eastAsia="ru-RU"/>
        </w:rPr>
      </w:pPr>
    </w:p>
    <w:p w14:paraId="028B7229" w14:textId="77777777" w:rsidR="00592FAA" w:rsidRPr="00592FAA" w:rsidRDefault="00592FAA" w:rsidP="00592FAA">
      <w:pPr>
        <w:autoSpaceDE w:val="0"/>
        <w:autoSpaceDN w:val="0"/>
        <w:adjustRightInd w:val="0"/>
        <w:spacing w:before="120" w:after="120" w:line="240" w:lineRule="auto"/>
        <w:ind w:left="600"/>
        <w:rPr>
          <w:rFonts w:ascii="Times New Roman" w:eastAsia="TimesNewRomanPS-BoldMT" w:hAnsi="Times New Roman" w:cs="Times New Roman"/>
          <w:color w:val="000000"/>
          <w:sz w:val="24"/>
          <w:szCs w:val="24"/>
        </w:rPr>
      </w:pPr>
    </w:p>
    <w:bookmarkEnd w:id="2"/>
    <w:p w14:paraId="3AA74BA9" w14:textId="77777777" w:rsidR="00592FAA" w:rsidRPr="00592FAA" w:rsidRDefault="00592FAA" w:rsidP="00592FAA">
      <w:pPr>
        <w:autoSpaceDE w:val="0"/>
        <w:autoSpaceDN w:val="0"/>
        <w:adjustRightInd w:val="0"/>
        <w:spacing w:before="120" w:after="120" w:line="240" w:lineRule="auto"/>
        <w:ind w:left="600"/>
        <w:rPr>
          <w:rFonts w:ascii="Times New Roman" w:eastAsia="TimesNewRomanPS-BoldMT" w:hAnsi="Times New Roman" w:cs="Times New Roman"/>
          <w:b/>
          <w:bCs/>
          <w:color w:val="000000"/>
          <w:sz w:val="24"/>
          <w:szCs w:val="24"/>
        </w:rPr>
      </w:pPr>
    </w:p>
    <w:p w14:paraId="3F0E7826" w14:textId="77777777" w:rsidR="00592FAA" w:rsidRPr="00592FAA" w:rsidRDefault="00592FAA" w:rsidP="00592FAA">
      <w:pPr>
        <w:spacing w:after="200" w:line="276" w:lineRule="auto"/>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br w:type="page"/>
      </w:r>
    </w:p>
    <w:p w14:paraId="29242DE9" w14:textId="77777777" w:rsidR="00592FAA" w:rsidRPr="00592FAA" w:rsidRDefault="00592FAA" w:rsidP="00592FAA">
      <w:pPr>
        <w:spacing w:after="200" w:line="276" w:lineRule="auto"/>
        <w:ind w:hanging="142"/>
        <w:jc w:val="center"/>
        <w:rPr>
          <w:rFonts w:ascii="Times New Roman" w:eastAsia="Times New Roman" w:hAnsi="Times New Roman" w:cs="Times New Roman"/>
          <w:b/>
          <w:sz w:val="24"/>
          <w:szCs w:val="24"/>
          <w:lang w:eastAsia="ru-RU"/>
        </w:rPr>
      </w:pPr>
      <w:r w:rsidRPr="00592FAA">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592FAA">
        <w:rPr>
          <w:rFonts w:ascii="Times New Roman" w:eastAsia="Times New Roman" w:hAnsi="Times New Roman" w:cs="Times New Roman"/>
          <w:b/>
          <w:sz w:val="24"/>
          <w:szCs w:val="24"/>
          <w:lang w:eastAsia="ru-RU"/>
        </w:rPr>
        <w:br/>
        <w:t>ПРОФЕССИОНАЛЬНОГО МОДУЛЯ</w:t>
      </w: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5"/>
        <w:gridCol w:w="3969"/>
        <w:gridCol w:w="3118"/>
      </w:tblGrid>
      <w:tr w:rsidR="00592FAA" w:rsidRPr="00592FAA" w14:paraId="0C65CCB4" w14:textId="77777777" w:rsidTr="006A39DE">
        <w:tc>
          <w:tcPr>
            <w:tcW w:w="3545" w:type="dxa"/>
            <w:vAlign w:val="center"/>
          </w:tcPr>
          <w:p w14:paraId="6C0210E5" w14:textId="77777777" w:rsidR="00592FAA" w:rsidRPr="00592FAA" w:rsidRDefault="00592FAA" w:rsidP="00592FAA">
            <w:pPr>
              <w:spacing w:after="200" w:line="276" w:lineRule="auto"/>
              <w:jc w:val="center"/>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969" w:type="dxa"/>
            <w:vAlign w:val="center"/>
          </w:tcPr>
          <w:p w14:paraId="264F0573" w14:textId="77777777" w:rsidR="00592FAA" w:rsidRPr="00592FAA" w:rsidRDefault="00592FAA" w:rsidP="00592FAA">
            <w:pPr>
              <w:spacing w:after="200" w:line="276" w:lineRule="auto"/>
              <w:jc w:val="center"/>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Критерии оценки</w:t>
            </w:r>
          </w:p>
        </w:tc>
        <w:tc>
          <w:tcPr>
            <w:tcW w:w="3118" w:type="dxa"/>
            <w:vAlign w:val="center"/>
          </w:tcPr>
          <w:p w14:paraId="4090C1C0" w14:textId="77777777" w:rsidR="00592FAA" w:rsidRPr="00592FAA" w:rsidRDefault="00592FAA" w:rsidP="00592FAA">
            <w:pPr>
              <w:spacing w:after="200" w:line="276" w:lineRule="auto"/>
              <w:jc w:val="center"/>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Методы оценки</w:t>
            </w:r>
          </w:p>
        </w:tc>
      </w:tr>
      <w:tr w:rsidR="00592FAA" w:rsidRPr="00592FAA" w14:paraId="4B71C976" w14:textId="77777777" w:rsidTr="006A39DE">
        <w:tc>
          <w:tcPr>
            <w:tcW w:w="3545" w:type="dxa"/>
            <w:vMerge w:val="restart"/>
          </w:tcPr>
          <w:p w14:paraId="386AC2B9" w14:textId="77777777" w:rsidR="00592FAA" w:rsidRPr="00592FAA" w:rsidRDefault="00592FAA" w:rsidP="00592FAA">
            <w:pPr>
              <w:spacing w:after="200" w:line="276" w:lineRule="auto"/>
              <w:rPr>
                <w:rFonts w:ascii="Times New Roman" w:eastAsia="Times New Roman" w:hAnsi="Times New Roman" w:cs="Times New Roman"/>
                <w:b/>
                <w:lang w:eastAsia="ru-RU"/>
              </w:rPr>
            </w:pPr>
            <w:r w:rsidRPr="00592FAA">
              <w:rPr>
                <w:rFonts w:ascii="Times New Roman" w:eastAsia="Times New Roman" w:hAnsi="Times New Roman" w:cs="Times New Roman"/>
                <w:lang w:eastAsia="ru-RU"/>
              </w:rPr>
              <w:t>ПК 1.1.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w:t>
            </w:r>
          </w:p>
        </w:tc>
        <w:tc>
          <w:tcPr>
            <w:tcW w:w="3969" w:type="dxa"/>
          </w:tcPr>
          <w:p w14:paraId="590C3E25" w14:textId="6C830F6C" w:rsidR="00592FAA" w:rsidRPr="00592FAA" w:rsidRDefault="00592FAA" w:rsidP="006A39DE">
            <w:pPr>
              <w:autoSpaceDE w:val="0"/>
              <w:autoSpaceDN w:val="0"/>
              <w:adjustRightInd w:val="0"/>
              <w:spacing w:after="0" w:line="274" w:lineRule="exact"/>
              <w:ind w:firstLine="46"/>
              <w:jc w:val="both"/>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Знания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tc>
        <w:tc>
          <w:tcPr>
            <w:tcW w:w="3118" w:type="dxa"/>
          </w:tcPr>
          <w:p w14:paraId="45B8E76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6191818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2623EE1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568E6E1C" w14:textId="77777777" w:rsidTr="006A39DE">
        <w:tc>
          <w:tcPr>
            <w:tcW w:w="3545" w:type="dxa"/>
            <w:vMerge/>
          </w:tcPr>
          <w:p w14:paraId="674A9D4A"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563D7A3E" w14:textId="46BC6599" w:rsidR="00592FAA" w:rsidRPr="00592FAA" w:rsidRDefault="00592FAA" w:rsidP="006A39DE">
            <w:pPr>
              <w:autoSpaceDE w:val="0"/>
              <w:autoSpaceDN w:val="0"/>
              <w:adjustRightInd w:val="0"/>
              <w:spacing w:after="0" w:line="274" w:lineRule="exact"/>
              <w:ind w:hanging="5"/>
              <w:jc w:val="both"/>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Умения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tc>
        <w:tc>
          <w:tcPr>
            <w:tcW w:w="3118" w:type="dxa"/>
          </w:tcPr>
          <w:p w14:paraId="0F87925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5F04CF38"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5EEA8A5A" w14:textId="77777777" w:rsidTr="006A39DE">
        <w:trPr>
          <w:trHeight w:val="1066"/>
        </w:trPr>
        <w:tc>
          <w:tcPr>
            <w:tcW w:w="3545" w:type="dxa"/>
            <w:vMerge/>
          </w:tcPr>
          <w:p w14:paraId="31230F0D"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29052843"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Действия выполнение подготовительных работ и обслуживания рабочего места станочника</w:t>
            </w:r>
          </w:p>
        </w:tc>
        <w:tc>
          <w:tcPr>
            <w:tcW w:w="3118" w:type="dxa"/>
          </w:tcPr>
          <w:p w14:paraId="45E6513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w:t>
            </w:r>
          </w:p>
          <w:p w14:paraId="2FC620F1"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Виды работ на практике Экспертное наблюдение</w:t>
            </w:r>
          </w:p>
        </w:tc>
      </w:tr>
      <w:tr w:rsidR="00592FAA" w:rsidRPr="00592FAA" w14:paraId="2F557590" w14:textId="77777777" w:rsidTr="006A39DE">
        <w:tc>
          <w:tcPr>
            <w:tcW w:w="3545" w:type="dxa"/>
            <w:vMerge w:val="restart"/>
          </w:tcPr>
          <w:p w14:paraId="66CA7F8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ПК.1.2 Осуществлять подготовку к использованию инструмента, оснастки, подналадку металлорежущих станков различного вида и типа (сверлильных, токарных, фрезерных, копировальных, шпоночных и шлифовальных) в соответствии с полученным заданием</w:t>
            </w:r>
          </w:p>
        </w:tc>
        <w:tc>
          <w:tcPr>
            <w:tcW w:w="3969" w:type="dxa"/>
          </w:tcPr>
          <w:p w14:paraId="018A456B" w14:textId="77777777" w:rsidR="00592FAA" w:rsidRPr="00592FAA" w:rsidRDefault="00592FAA" w:rsidP="00592FAA">
            <w:pPr>
              <w:autoSpaceDE w:val="0"/>
              <w:autoSpaceDN w:val="0"/>
              <w:adjustRightInd w:val="0"/>
              <w:spacing w:before="5" w:after="0" w:line="274" w:lineRule="exact"/>
              <w:ind w:firstLine="46"/>
              <w:jc w:val="both"/>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Знания 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7DF0C122" w14:textId="2DEF0C6C" w:rsidR="00592FAA" w:rsidRPr="00592FAA" w:rsidRDefault="00592FAA" w:rsidP="006A39DE">
            <w:pPr>
              <w:autoSpaceDE w:val="0"/>
              <w:autoSpaceDN w:val="0"/>
              <w:adjustRightInd w:val="0"/>
              <w:spacing w:after="0" w:line="274" w:lineRule="exact"/>
              <w:ind w:firstLine="46"/>
              <w:jc w:val="both"/>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устройство, правила применения, проверки на точность универсальных и специальных приспособлений, контрольно-измерительных инструментов;</w:t>
            </w:r>
          </w:p>
        </w:tc>
        <w:tc>
          <w:tcPr>
            <w:tcW w:w="3118" w:type="dxa"/>
          </w:tcPr>
          <w:p w14:paraId="182E1E5E"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3C4FB25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5878DA2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5026B0A7" w14:textId="77777777" w:rsidTr="006A39DE">
        <w:tc>
          <w:tcPr>
            <w:tcW w:w="3545" w:type="dxa"/>
            <w:vMerge/>
          </w:tcPr>
          <w:p w14:paraId="7C8BF105"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53C74D6" w14:textId="0B1B35E3" w:rsidR="00592FAA" w:rsidRPr="00592FAA" w:rsidRDefault="00592FAA" w:rsidP="006A39DE">
            <w:pPr>
              <w:autoSpaceDE w:val="0"/>
              <w:autoSpaceDN w:val="0"/>
              <w:adjustRightInd w:val="0"/>
              <w:spacing w:before="5" w:after="0" w:line="276" w:lineRule="auto"/>
              <w:ind w:hanging="5"/>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Умения выбирать и подготавливать к работе универсальные, специальные приспособления, режущий и контрольно-измерительный инструмент;</w:t>
            </w:r>
          </w:p>
        </w:tc>
        <w:tc>
          <w:tcPr>
            <w:tcW w:w="3118" w:type="dxa"/>
          </w:tcPr>
          <w:p w14:paraId="5B5B144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w:t>
            </w:r>
          </w:p>
        </w:tc>
      </w:tr>
      <w:tr w:rsidR="00592FAA" w:rsidRPr="00592FAA" w14:paraId="212B516C" w14:textId="77777777" w:rsidTr="006A39DE">
        <w:trPr>
          <w:trHeight w:val="1987"/>
        </w:trPr>
        <w:tc>
          <w:tcPr>
            <w:tcW w:w="3545" w:type="dxa"/>
            <w:vMerge/>
          </w:tcPr>
          <w:p w14:paraId="7753D8F9"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6B7AE4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Действия подготовка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c>
          <w:tcPr>
            <w:tcW w:w="3118" w:type="dxa"/>
          </w:tcPr>
          <w:p w14:paraId="2FA5FAA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w:t>
            </w:r>
          </w:p>
          <w:p w14:paraId="0D8E24E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Виды работ на практике</w:t>
            </w:r>
          </w:p>
        </w:tc>
      </w:tr>
      <w:tr w:rsidR="00592FAA" w:rsidRPr="00592FAA" w14:paraId="105CD75C" w14:textId="77777777" w:rsidTr="006A39DE">
        <w:trPr>
          <w:trHeight w:val="850"/>
        </w:trPr>
        <w:tc>
          <w:tcPr>
            <w:tcW w:w="3545" w:type="dxa"/>
            <w:vMerge w:val="restart"/>
          </w:tcPr>
          <w:p w14:paraId="15DF4DF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ПК 1.3 Определять последовательность и оптимальные режимы 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3969" w:type="dxa"/>
          </w:tcPr>
          <w:p w14:paraId="7E79FD49" w14:textId="199E27AF" w:rsidR="00592FAA" w:rsidRPr="00592FAA" w:rsidRDefault="00592FAA" w:rsidP="00E829B0">
            <w:pPr>
              <w:autoSpaceDE w:val="0"/>
              <w:autoSpaceDN w:val="0"/>
              <w:adjustRightInd w:val="0"/>
              <w:spacing w:before="5" w:after="0" w:line="276" w:lineRule="auto"/>
              <w:ind w:hanging="5"/>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Знания правила определения режимов резания по справочникам и паспорту станка;</w:t>
            </w:r>
          </w:p>
        </w:tc>
        <w:tc>
          <w:tcPr>
            <w:tcW w:w="3118" w:type="dxa"/>
          </w:tcPr>
          <w:p w14:paraId="28F6C57E" w14:textId="77777777" w:rsidR="00592FAA" w:rsidRPr="00592FAA" w:rsidRDefault="00592FAA" w:rsidP="00E829B0">
            <w:pPr>
              <w:spacing w:after="0" w:line="240"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1E0342E0" w14:textId="77777777" w:rsidR="00592FAA" w:rsidRPr="00592FAA" w:rsidRDefault="00592FAA" w:rsidP="00E829B0">
            <w:pPr>
              <w:spacing w:after="0" w:line="240"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7E294584" w14:textId="77777777" w:rsidR="00592FAA" w:rsidRPr="00592FAA" w:rsidRDefault="00592FAA" w:rsidP="00E829B0">
            <w:pPr>
              <w:spacing w:after="0" w:line="240"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3104F0A7" w14:textId="77777777" w:rsidTr="006A39DE">
        <w:tc>
          <w:tcPr>
            <w:tcW w:w="3545" w:type="dxa"/>
            <w:vMerge/>
          </w:tcPr>
          <w:p w14:paraId="54BEA862"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2CBB9E68" w14:textId="636528FB" w:rsidR="00592FAA" w:rsidRPr="00592FAA" w:rsidRDefault="00592FAA" w:rsidP="00E829B0">
            <w:pPr>
              <w:autoSpaceDE w:val="0"/>
              <w:autoSpaceDN w:val="0"/>
              <w:adjustRightInd w:val="0"/>
              <w:spacing w:before="5" w:after="0" w:line="276" w:lineRule="auto"/>
              <w:ind w:hanging="5"/>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Умения устанавливать оптимальный режим обработки в соответствии с технологической картой;</w:t>
            </w:r>
          </w:p>
        </w:tc>
        <w:tc>
          <w:tcPr>
            <w:tcW w:w="3118" w:type="dxa"/>
          </w:tcPr>
          <w:p w14:paraId="34B8CFB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w:t>
            </w:r>
          </w:p>
        </w:tc>
      </w:tr>
      <w:tr w:rsidR="00592FAA" w:rsidRPr="00592FAA" w14:paraId="33A4C892" w14:textId="77777777" w:rsidTr="006A39DE">
        <w:trPr>
          <w:trHeight w:val="2903"/>
        </w:trPr>
        <w:tc>
          <w:tcPr>
            <w:tcW w:w="3545" w:type="dxa"/>
            <w:vMerge/>
          </w:tcPr>
          <w:p w14:paraId="2590FC5A"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462DDFB0" w14:textId="0FD28360"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Действия определение последовательности и оптимального режима</w:t>
            </w:r>
            <w:r w:rsidRPr="00592FAA">
              <w:rPr>
                <w:rFonts w:ascii="Times New Roman" w:eastAsia="Times New Roman" w:hAnsi="Times New Roman" w:cs="Times New Roman"/>
                <w:lang w:eastAsia="ru-RU"/>
              </w:rPr>
              <w:br/>
              <w:t>обработки различных изделий на металлорежущих станках станках различного вида и типа (сверлильных, токарных, фрезерных, копировальных, шпоночных и шлифовальных) в соответствии с зад</w:t>
            </w:r>
            <w:r w:rsidR="00E829B0">
              <w:rPr>
                <w:rFonts w:ascii="Times New Roman" w:eastAsia="Times New Roman" w:hAnsi="Times New Roman" w:cs="Times New Roman"/>
                <w:lang w:eastAsia="ru-RU"/>
              </w:rPr>
              <w:t>а</w:t>
            </w:r>
            <w:r w:rsidRPr="00592FAA">
              <w:rPr>
                <w:rFonts w:ascii="Times New Roman" w:eastAsia="Times New Roman" w:hAnsi="Times New Roman" w:cs="Times New Roman"/>
                <w:lang w:eastAsia="ru-RU"/>
              </w:rPr>
              <w:t>нием</w:t>
            </w:r>
          </w:p>
        </w:tc>
        <w:tc>
          <w:tcPr>
            <w:tcW w:w="3118" w:type="dxa"/>
          </w:tcPr>
          <w:p w14:paraId="68EB385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w:t>
            </w:r>
          </w:p>
          <w:p w14:paraId="22DDD79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Виды работ на практике</w:t>
            </w:r>
          </w:p>
        </w:tc>
      </w:tr>
      <w:tr w:rsidR="00592FAA" w:rsidRPr="00592FAA" w14:paraId="7E22B117" w14:textId="77777777" w:rsidTr="006A39DE">
        <w:trPr>
          <w:trHeight w:val="1487"/>
        </w:trPr>
        <w:tc>
          <w:tcPr>
            <w:tcW w:w="3545" w:type="dxa"/>
            <w:vMerge w:val="restart"/>
          </w:tcPr>
          <w:p w14:paraId="53AF6786"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ПК 1.4. Вести технологический процесс обработки и доводки изделий на 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3969" w:type="dxa"/>
          </w:tcPr>
          <w:p w14:paraId="0B235B65" w14:textId="77777777" w:rsidR="00592FAA" w:rsidRPr="00592FAA" w:rsidRDefault="00592FAA" w:rsidP="00592FAA">
            <w:pPr>
              <w:autoSpaceDE w:val="0"/>
              <w:autoSpaceDN w:val="0"/>
              <w:adjustRightInd w:val="0"/>
              <w:spacing w:after="0" w:line="240"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Знания правила  проведения  и  технологию   проверки   качества выполненных работ;</w:t>
            </w:r>
          </w:p>
          <w:p w14:paraId="55C85E91" w14:textId="0EE2940D" w:rsidR="00592FAA" w:rsidRPr="00592FAA" w:rsidRDefault="00592FAA" w:rsidP="00E829B0">
            <w:pPr>
              <w:autoSpaceDE w:val="0"/>
              <w:autoSpaceDN w:val="0"/>
              <w:adjustRightInd w:val="0"/>
              <w:spacing w:after="0" w:line="240"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правила перемещения грузов и эксплуатации специальных транспортных и грузовых средств</w:t>
            </w:r>
          </w:p>
        </w:tc>
        <w:tc>
          <w:tcPr>
            <w:tcW w:w="3118" w:type="dxa"/>
          </w:tcPr>
          <w:p w14:paraId="02E0B845"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0209EF8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523609CC"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4736D3A0" w14:textId="77777777" w:rsidTr="006A39DE">
        <w:tc>
          <w:tcPr>
            <w:tcW w:w="3545" w:type="dxa"/>
            <w:vMerge/>
          </w:tcPr>
          <w:p w14:paraId="13F0BDB0"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15A9C60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Умения осуществлять обработку и доводку деталей, заготовок и инструментов на металлорежущих станках различного вида и типа (сверлильных, токарных, фрезерных, копировальных, шпоночных и шлифовальных);</w:t>
            </w:r>
          </w:p>
        </w:tc>
        <w:tc>
          <w:tcPr>
            <w:tcW w:w="3118" w:type="dxa"/>
          </w:tcPr>
          <w:p w14:paraId="2D1DEFA1"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707EB01A"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4A109936" w14:textId="77777777" w:rsidTr="006A39DE">
        <w:tc>
          <w:tcPr>
            <w:tcW w:w="3545" w:type="dxa"/>
            <w:vMerge/>
          </w:tcPr>
          <w:p w14:paraId="1D617679"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3F0AAF2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Действия обработка и доводка деталей, заготовок и инструментов на</w:t>
            </w:r>
            <w:r w:rsidRPr="00592FAA">
              <w:rPr>
                <w:rFonts w:ascii="Times New Roman" w:eastAsia="Times New Roman" w:hAnsi="Times New Roman" w:cs="Times New Roman"/>
                <w:lang w:eastAsia="ru-RU"/>
              </w:rPr>
              <w:br/>
              <w:t>металлорежущих станках различного вида и типа (сверлильных,</w:t>
            </w:r>
            <w:r w:rsidRPr="00592FAA">
              <w:rPr>
                <w:rFonts w:ascii="Times New Roman" w:eastAsia="Times New Roman" w:hAnsi="Times New Roman" w:cs="Times New Roman"/>
                <w:lang w:eastAsia="ru-RU"/>
              </w:rPr>
              <w:br/>
              <w:t>токарных, фрезерных, копировальных, шпоночных и шлифовальных)</w:t>
            </w:r>
            <w:r w:rsidRPr="00592FAA">
              <w:rPr>
                <w:rFonts w:ascii="Times New Roman" w:eastAsia="Times New Roman" w:hAnsi="Times New Roman" w:cs="Times New Roman"/>
                <w:lang w:eastAsia="ru-RU"/>
              </w:rPr>
              <w:br/>
              <w:t>с соблюдением требований к качеству, в соответствии с заданием и технической документацией</w:t>
            </w:r>
          </w:p>
        </w:tc>
        <w:tc>
          <w:tcPr>
            <w:tcW w:w="3118" w:type="dxa"/>
          </w:tcPr>
          <w:p w14:paraId="17EEA25F"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w:t>
            </w:r>
          </w:p>
          <w:p w14:paraId="38D7CE4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Виды работ на практике Экспертное наблюдение</w:t>
            </w:r>
          </w:p>
        </w:tc>
      </w:tr>
      <w:tr w:rsidR="00592FAA" w:rsidRPr="00592FAA" w14:paraId="5465B6F5" w14:textId="77777777" w:rsidTr="006A39DE">
        <w:tc>
          <w:tcPr>
            <w:tcW w:w="3545" w:type="dxa"/>
            <w:vMerge w:val="restart"/>
          </w:tcPr>
          <w:p w14:paraId="79D2814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t>ОК 01Выбирать способы решения задач профессиональной деятельности, применительно к различным контекстам</w:t>
            </w:r>
          </w:p>
        </w:tc>
        <w:tc>
          <w:tcPr>
            <w:tcW w:w="3969" w:type="dxa"/>
          </w:tcPr>
          <w:p w14:paraId="1BB6B11A"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Дескрипторы</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4AB4F55B"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 xml:space="preserve">Определение потребности в информации и источников её получения. Осуществление эффективного поиска. Разработка </w:t>
            </w:r>
            <w:r w:rsidRPr="00592FAA">
              <w:rPr>
                <w:rFonts w:ascii="Times New Roman" w:eastAsia="Times New Roman" w:hAnsi="Times New Roman" w:cs="Times New Roman"/>
                <w:iCs/>
                <w:lang w:eastAsia="ru-RU"/>
              </w:rPr>
              <w:lastRenderedPageBreak/>
              <w:t>детального плана действий. Оценка рисков на каждом шаге.</w:t>
            </w:r>
          </w:p>
          <w:p w14:paraId="6F5984A5" w14:textId="4F6624E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3118" w:type="dxa"/>
          </w:tcPr>
          <w:p w14:paraId="5842A2F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Практическая работа Экспертное наблюдение</w:t>
            </w:r>
          </w:p>
          <w:p w14:paraId="0F73468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Ситуационные задания</w:t>
            </w:r>
          </w:p>
        </w:tc>
      </w:tr>
      <w:tr w:rsidR="00592FAA" w:rsidRPr="00592FAA" w14:paraId="31BA594A" w14:textId="77777777" w:rsidTr="006A39DE">
        <w:tc>
          <w:tcPr>
            <w:tcW w:w="3545" w:type="dxa"/>
            <w:vMerge/>
          </w:tcPr>
          <w:p w14:paraId="5D28AFE4"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7CF0A454"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Умения:</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36DD16F0"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составить план действия; определить необходимые ресурсы;</w:t>
            </w:r>
          </w:p>
          <w:p w14:paraId="5AC5C8B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118" w:type="dxa"/>
          </w:tcPr>
          <w:p w14:paraId="70B29C13"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0F1A858F"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 xml:space="preserve">Ситуационные задания </w:t>
            </w:r>
          </w:p>
          <w:p w14:paraId="07826DC8"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4C060B82" w14:textId="77777777" w:rsidTr="006A39DE">
        <w:tc>
          <w:tcPr>
            <w:tcW w:w="3545" w:type="dxa"/>
            <w:vMerge/>
          </w:tcPr>
          <w:p w14:paraId="5500383C"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047A3329" w14:textId="77777777" w:rsidR="00592FAA" w:rsidRPr="00592FAA" w:rsidRDefault="00592FAA" w:rsidP="00592FAA">
            <w:pPr>
              <w:spacing w:after="200" w:line="276" w:lineRule="auto"/>
              <w:rPr>
                <w:rFonts w:ascii="Times New Roman" w:eastAsia="Times New Roman" w:hAnsi="Times New Roman" w:cs="Times New Roman"/>
                <w:bCs/>
                <w:lang w:eastAsia="ru-RU"/>
              </w:rPr>
            </w:pPr>
            <w:r w:rsidRPr="00592FAA">
              <w:rPr>
                <w:rFonts w:ascii="Times New Roman" w:eastAsia="Times New Roman" w:hAnsi="Times New Roman" w:cs="Times New Roman"/>
                <w:iCs/>
                <w:lang w:eastAsia="ru-RU"/>
              </w:rPr>
              <w:t>Знания</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а</w:t>
            </w:r>
            <w:r w:rsidRPr="00592FAA">
              <w:rPr>
                <w:rFonts w:ascii="Times New Roman" w:eastAsia="Times New Roman" w:hAnsi="Times New Roman" w:cs="Times New Roman"/>
                <w:bCs/>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F096BCF"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bCs/>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118" w:type="dxa"/>
          </w:tcPr>
          <w:p w14:paraId="0779BBB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64233B5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36A7521E"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31B64CD2" w14:textId="77777777" w:rsidTr="006A39DE">
        <w:tc>
          <w:tcPr>
            <w:tcW w:w="3545" w:type="dxa"/>
            <w:vMerge w:val="restart"/>
          </w:tcPr>
          <w:p w14:paraId="1EF4666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 xml:space="preserve">ОК 02 Осуществлять поиск, анализ и интерпретацию информации, необходимой для выполнения </w:t>
            </w:r>
            <w:r w:rsidRPr="00592FAA">
              <w:rPr>
                <w:rFonts w:ascii="Times New Roman" w:eastAsia="Times New Roman" w:hAnsi="Times New Roman" w:cs="Times New Roman"/>
                <w:lang w:eastAsia="ru-RU"/>
              </w:rPr>
              <w:lastRenderedPageBreak/>
              <w:t>задач профессиональной деятельности</w:t>
            </w:r>
          </w:p>
        </w:tc>
        <w:tc>
          <w:tcPr>
            <w:tcW w:w="3969" w:type="dxa"/>
          </w:tcPr>
          <w:p w14:paraId="210A222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lastRenderedPageBreak/>
              <w:t>Дескрипторы</w:t>
            </w:r>
            <w:r w:rsidRPr="00592FAA">
              <w:rPr>
                <w:rFonts w:ascii="Times New Roman" w:eastAsia="Times New Roman" w:hAnsi="Times New Roman" w:cs="Times New Roman"/>
                <w:b/>
                <w:iCs/>
                <w:lang w:eastAsia="ru-RU"/>
              </w:rPr>
              <w:t>:</w:t>
            </w:r>
            <w:r w:rsidRPr="00592FAA">
              <w:rPr>
                <w:rFonts w:ascii="Times New Roman" w:eastAsia="Times New Roman" w:hAnsi="Times New Roman" w:cs="Times New Roman"/>
                <w:iCs/>
                <w:lang w:eastAsia="ru-RU"/>
              </w:rPr>
              <w:t xml:space="preserve">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w:t>
            </w:r>
            <w:r w:rsidRPr="00592FAA">
              <w:rPr>
                <w:rFonts w:ascii="Times New Roman" w:eastAsia="Times New Roman" w:hAnsi="Times New Roman" w:cs="Times New Roman"/>
                <w:iCs/>
                <w:lang w:eastAsia="ru-RU"/>
              </w:rPr>
              <w:lastRenderedPageBreak/>
              <w:t>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3118" w:type="dxa"/>
          </w:tcPr>
          <w:p w14:paraId="1CCD727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Практическая работа Экспертное наблюдение</w:t>
            </w:r>
          </w:p>
          <w:p w14:paraId="10ABE99D"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2E2DE4F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проект</w:t>
            </w:r>
          </w:p>
        </w:tc>
      </w:tr>
      <w:tr w:rsidR="00592FAA" w:rsidRPr="00592FAA" w14:paraId="0FE21751" w14:textId="77777777" w:rsidTr="006A39DE">
        <w:tc>
          <w:tcPr>
            <w:tcW w:w="3545" w:type="dxa"/>
            <w:vMerge/>
          </w:tcPr>
          <w:p w14:paraId="39ADF3C0"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16CCFF5"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t>Умения:</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3118" w:type="dxa"/>
          </w:tcPr>
          <w:p w14:paraId="2672E796"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212B2974"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14A65CD6" w14:textId="77777777" w:rsidTr="006A39DE">
        <w:tc>
          <w:tcPr>
            <w:tcW w:w="3545" w:type="dxa"/>
            <w:vMerge/>
          </w:tcPr>
          <w:p w14:paraId="6FA53F89"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3183650E"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t>Знания:</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3118" w:type="dxa"/>
          </w:tcPr>
          <w:p w14:paraId="18C88E5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6109B203"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4BFF1A7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54140E7B" w14:textId="77777777" w:rsidTr="006A39DE">
        <w:tc>
          <w:tcPr>
            <w:tcW w:w="3545" w:type="dxa"/>
            <w:vMerge w:val="restart"/>
          </w:tcPr>
          <w:p w14:paraId="4D4433E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w:t>
            </w:r>
          </w:p>
        </w:tc>
        <w:tc>
          <w:tcPr>
            <w:tcW w:w="3969" w:type="dxa"/>
          </w:tcPr>
          <w:p w14:paraId="4C887E5C"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lang w:eastAsia="ru-RU"/>
              </w:rPr>
              <w:t>Дескрипторы</w:t>
            </w:r>
            <w:r w:rsidRPr="00592FAA">
              <w:rPr>
                <w:rFonts w:ascii="Times New Roman" w:eastAsia="Times New Roman" w:hAnsi="Times New Roman" w:cs="Times New Roman"/>
                <w:b/>
                <w:lang w:eastAsia="ru-RU"/>
              </w:rPr>
              <w:t xml:space="preserve">: </w:t>
            </w:r>
            <w:r w:rsidRPr="00592FAA">
              <w:rPr>
                <w:rFonts w:ascii="Times New Roman" w:eastAsia="Times New Roman" w:hAnsi="Times New Roman" w:cs="Times New Roman"/>
                <w:lang w:eastAsia="ru-RU"/>
              </w:rPr>
              <w:t>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3118" w:type="dxa"/>
          </w:tcPr>
          <w:p w14:paraId="2B646DE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46D938FE"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166C4EB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проект</w:t>
            </w:r>
          </w:p>
        </w:tc>
      </w:tr>
      <w:tr w:rsidR="00592FAA" w:rsidRPr="00592FAA" w14:paraId="0CCC2708" w14:textId="77777777" w:rsidTr="006A39DE">
        <w:tc>
          <w:tcPr>
            <w:tcW w:w="3545" w:type="dxa"/>
            <w:vMerge/>
          </w:tcPr>
          <w:p w14:paraId="207C5C47"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5DECD03B" w14:textId="77777777"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bCs/>
                <w:iCs/>
                <w:lang w:eastAsia="ru-RU"/>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3118" w:type="dxa"/>
          </w:tcPr>
          <w:p w14:paraId="60FD495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6FF45E22"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57511685" w14:textId="77777777" w:rsidTr="006A39DE">
        <w:tc>
          <w:tcPr>
            <w:tcW w:w="3545" w:type="dxa"/>
            <w:vMerge/>
          </w:tcPr>
          <w:p w14:paraId="0F0207F2"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5BF77E91" w14:textId="77777777"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bCs/>
                <w:iCs/>
                <w:lang w:eastAsia="ru-RU"/>
              </w:rPr>
              <w:t>Знания: 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c>
          <w:tcPr>
            <w:tcW w:w="3118" w:type="dxa"/>
          </w:tcPr>
          <w:p w14:paraId="40BF6E9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0B02A8F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0018ED37"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546B13B2" w14:textId="77777777" w:rsidTr="006A39DE">
        <w:tc>
          <w:tcPr>
            <w:tcW w:w="3545" w:type="dxa"/>
            <w:vMerge w:val="restart"/>
          </w:tcPr>
          <w:p w14:paraId="5CD9C75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ОК 04 Работать в коллективе и команде, эффективно взаимодействовать с коллегами, руководством, клиентами.</w:t>
            </w:r>
          </w:p>
        </w:tc>
        <w:tc>
          <w:tcPr>
            <w:tcW w:w="3969" w:type="dxa"/>
          </w:tcPr>
          <w:p w14:paraId="29C1C9C6" w14:textId="77777777"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bCs/>
                <w:iCs/>
                <w:lang w:eastAsia="ru-RU"/>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3118" w:type="dxa"/>
          </w:tcPr>
          <w:p w14:paraId="0A6670FF"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1709A5BB"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6827A82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Деловая игра</w:t>
            </w:r>
          </w:p>
        </w:tc>
      </w:tr>
      <w:tr w:rsidR="00592FAA" w:rsidRPr="00592FAA" w14:paraId="5A4677DD" w14:textId="77777777" w:rsidTr="006A39DE">
        <w:tc>
          <w:tcPr>
            <w:tcW w:w="3545" w:type="dxa"/>
            <w:vMerge/>
          </w:tcPr>
          <w:p w14:paraId="2ADF7599"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59AF3191" w14:textId="77777777"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bCs/>
                <w:iCs/>
                <w:lang w:eastAsia="ru-RU"/>
              </w:rPr>
              <w:t>Умения: организовывать работу коллектива и команды; взаимодействоватьс коллегами, руководством, клиентами</w:t>
            </w:r>
          </w:p>
        </w:tc>
        <w:tc>
          <w:tcPr>
            <w:tcW w:w="3118" w:type="dxa"/>
          </w:tcPr>
          <w:p w14:paraId="310D705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w:t>
            </w:r>
          </w:p>
          <w:p w14:paraId="6B9BFD0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Деловая игра</w:t>
            </w:r>
          </w:p>
        </w:tc>
      </w:tr>
      <w:tr w:rsidR="00592FAA" w:rsidRPr="00592FAA" w14:paraId="16984388" w14:textId="77777777" w:rsidTr="006A39DE">
        <w:tc>
          <w:tcPr>
            <w:tcW w:w="3545" w:type="dxa"/>
            <w:vMerge/>
          </w:tcPr>
          <w:p w14:paraId="5C714B66"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01667A66" w14:textId="77777777"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bCs/>
                <w:iCs/>
                <w:lang w:eastAsia="ru-RU"/>
              </w:rPr>
              <w:t>Знания: психология коллектива; психология личности; основы проектной деятельности</w:t>
            </w:r>
          </w:p>
        </w:tc>
        <w:tc>
          <w:tcPr>
            <w:tcW w:w="3118" w:type="dxa"/>
          </w:tcPr>
          <w:p w14:paraId="53725593"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6449BCEC"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7BE18AD7"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28E11DEA" w14:textId="77777777" w:rsidTr="006A39DE">
        <w:tc>
          <w:tcPr>
            <w:tcW w:w="3545" w:type="dxa"/>
            <w:vMerge w:val="restart"/>
          </w:tcPr>
          <w:p w14:paraId="6A6381C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3969" w:type="dxa"/>
          </w:tcPr>
          <w:p w14:paraId="0675E904" w14:textId="77777777" w:rsidR="00592FAA" w:rsidRPr="00592FAA" w:rsidRDefault="00592FAA" w:rsidP="00592FAA">
            <w:pPr>
              <w:spacing w:after="200" w:line="276" w:lineRule="auto"/>
              <w:rPr>
                <w:rFonts w:ascii="Times New Roman" w:eastAsia="Times New Roman" w:hAnsi="Times New Roman" w:cs="Times New Roman"/>
                <w:bCs/>
                <w:iCs/>
                <w:lang w:eastAsia="ru-RU"/>
              </w:rPr>
            </w:pPr>
            <w:r w:rsidRPr="00592FAA">
              <w:rPr>
                <w:rFonts w:ascii="Times New Roman" w:eastAsia="Times New Roman" w:hAnsi="Times New Roman" w:cs="Times New Roman"/>
                <w:bCs/>
                <w:iCs/>
                <w:lang w:eastAsia="ru-RU"/>
              </w:rPr>
              <w:t>Дескрипторы: грамотно устно и письменно излагать свои мысли по профессиональной тематике на государственном языке; проявлять толерантность в рабочем коллективе</w:t>
            </w:r>
          </w:p>
        </w:tc>
        <w:tc>
          <w:tcPr>
            <w:tcW w:w="3118" w:type="dxa"/>
          </w:tcPr>
          <w:p w14:paraId="7478E36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5CB86238"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289CF7F4"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3193AD54" w14:textId="77777777" w:rsidTr="006A39DE">
        <w:tc>
          <w:tcPr>
            <w:tcW w:w="3545" w:type="dxa"/>
            <w:vMerge/>
          </w:tcPr>
          <w:p w14:paraId="5F455E6A"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0344027F" w14:textId="77777777" w:rsidR="00592FAA" w:rsidRPr="00592FAA" w:rsidRDefault="00592FAA" w:rsidP="00592FAA">
            <w:pPr>
              <w:spacing w:after="200" w:line="276" w:lineRule="auto"/>
              <w:rPr>
                <w:rFonts w:ascii="Times New Roman" w:eastAsia="Times New Roman" w:hAnsi="Times New Roman" w:cs="Times New Roman"/>
                <w:bCs/>
                <w:lang w:eastAsia="ru-RU"/>
              </w:rPr>
            </w:pPr>
            <w:r w:rsidRPr="00592FAA">
              <w:rPr>
                <w:rFonts w:ascii="Times New Roman" w:eastAsia="Times New Roman" w:hAnsi="Times New Roman" w:cs="Times New Roman"/>
                <w:bCs/>
                <w:iCs/>
                <w:lang w:eastAsia="ru-RU"/>
              </w:rPr>
              <w:t>Умения</w:t>
            </w:r>
            <w:r w:rsidRPr="00592FAA">
              <w:rPr>
                <w:rFonts w:ascii="Times New Roman" w:eastAsia="Times New Roman" w:hAnsi="Times New Roman" w:cs="Times New Roman"/>
                <w:b/>
                <w:bCs/>
                <w:iCs/>
                <w:lang w:eastAsia="ru-RU"/>
              </w:rPr>
              <w:t xml:space="preserve">: </w:t>
            </w:r>
            <w:r w:rsidRPr="00592FAA">
              <w:rPr>
                <w:rFonts w:ascii="Times New Roman" w:eastAsia="Times New Roman" w:hAnsi="Times New Roman" w:cs="Times New Roman"/>
                <w:bCs/>
                <w:lang w:eastAsia="ru-RU"/>
              </w:rPr>
              <w:t>излагать свои мысли на государственном языке; оформлять документы.</w:t>
            </w:r>
          </w:p>
        </w:tc>
        <w:tc>
          <w:tcPr>
            <w:tcW w:w="3118" w:type="dxa"/>
          </w:tcPr>
          <w:p w14:paraId="63206A85"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6DA36CD9"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1373C981" w14:textId="77777777" w:rsidTr="006A39DE">
        <w:tc>
          <w:tcPr>
            <w:tcW w:w="3545" w:type="dxa"/>
            <w:vMerge/>
          </w:tcPr>
          <w:p w14:paraId="096D49F5"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40BAF8B2" w14:textId="77777777" w:rsidR="00592FAA" w:rsidRPr="00592FAA" w:rsidRDefault="00592FAA" w:rsidP="00592FAA">
            <w:pPr>
              <w:spacing w:after="200" w:line="276" w:lineRule="auto"/>
              <w:rPr>
                <w:rFonts w:ascii="Times New Roman" w:eastAsia="Times New Roman" w:hAnsi="Times New Roman" w:cs="Times New Roman"/>
                <w:bCs/>
                <w:lang w:eastAsia="ru-RU"/>
              </w:rPr>
            </w:pPr>
            <w:r w:rsidRPr="00592FAA">
              <w:rPr>
                <w:rFonts w:ascii="Times New Roman" w:eastAsia="Times New Roman" w:hAnsi="Times New Roman" w:cs="Times New Roman"/>
                <w:bCs/>
                <w:iCs/>
                <w:lang w:eastAsia="ru-RU"/>
              </w:rPr>
              <w:t xml:space="preserve">Знания: </w:t>
            </w:r>
            <w:r w:rsidRPr="00592FAA">
              <w:rPr>
                <w:rFonts w:ascii="Times New Roman" w:eastAsia="Times New Roman" w:hAnsi="Times New Roman" w:cs="Times New Roman"/>
                <w:bCs/>
                <w:lang w:eastAsia="ru-RU"/>
              </w:rPr>
              <w:t>особенности социального и культурного контекста; правила оформления документов.</w:t>
            </w:r>
          </w:p>
        </w:tc>
        <w:tc>
          <w:tcPr>
            <w:tcW w:w="3118" w:type="dxa"/>
          </w:tcPr>
          <w:p w14:paraId="5FE3A37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3B02440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60F789F1"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3C9B72EF" w14:textId="77777777" w:rsidTr="006A39DE">
        <w:tc>
          <w:tcPr>
            <w:tcW w:w="3545" w:type="dxa"/>
            <w:vMerge w:val="restart"/>
          </w:tcPr>
          <w:p w14:paraId="5C06235E"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ОК 07Содействовать сохранению окружающей среды, ресурсосбережению, эффективно действовать в чрезвычайных ситуациях</w:t>
            </w:r>
          </w:p>
        </w:tc>
        <w:tc>
          <w:tcPr>
            <w:tcW w:w="3969" w:type="dxa"/>
          </w:tcPr>
          <w:p w14:paraId="7287AE41"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Дескрипторы:</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соблюдать правила экологической безопасности при ведении профессиональной деятельности; обеспечивать ресурсосбережение на рабочем месте.</w:t>
            </w:r>
          </w:p>
        </w:tc>
        <w:tc>
          <w:tcPr>
            <w:tcW w:w="3118" w:type="dxa"/>
          </w:tcPr>
          <w:p w14:paraId="5A34DD0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391091FD"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4BBD6A15"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46783D40" w14:textId="77777777" w:rsidTr="006A39DE">
        <w:tc>
          <w:tcPr>
            <w:tcW w:w="3545" w:type="dxa"/>
            <w:vMerge/>
          </w:tcPr>
          <w:p w14:paraId="3295035B"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19AE8D4E" w14:textId="77777777" w:rsidR="00592FAA" w:rsidRPr="00592FAA" w:rsidRDefault="00592FAA" w:rsidP="00592FAA">
            <w:pPr>
              <w:spacing w:after="200" w:line="276" w:lineRule="auto"/>
              <w:rPr>
                <w:rFonts w:ascii="Times New Roman" w:eastAsia="Times New Roman" w:hAnsi="Times New Roman" w:cs="Times New Roman"/>
                <w:b/>
                <w:iCs/>
                <w:lang w:eastAsia="ru-RU"/>
              </w:rPr>
            </w:pPr>
            <w:r w:rsidRPr="00592FAA">
              <w:rPr>
                <w:rFonts w:ascii="Times New Roman" w:eastAsia="Times New Roman" w:hAnsi="Times New Roman" w:cs="Times New Roman"/>
                <w:bCs/>
                <w:iCs/>
                <w:lang w:eastAsia="ru-RU"/>
              </w:rPr>
              <w:t>Умения:</w:t>
            </w:r>
            <w:r w:rsidRPr="00592FAA">
              <w:rPr>
                <w:rFonts w:ascii="Times New Roman" w:eastAsia="Times New Roman" w:hAnsi="Times New Roman" w:cs="Times New Roman"/>
                <w:b/>
                <w:bCs/>
                <w:iCs/>
                <w:lang w:eastAsia="ru-RU"/>
              </w:rPr>
              <w:t xml:space="preserve"> </w:t>
            </w:r>
            <w:r w:rsidRPr="00592FAA">
              <w:rPr>
                <w:rFonts w:ascii="Times New Roman" w:eastAsia="Times New Roman" w:hAnsi="Times New Roman" w:cs="Times New Roman"/>
                <w:bCs/>
                <w:iCs/>
                <w:lang w:eastAsia="ru-RU"/>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118" w:type="dxa"/>
          </w:tcPr>
          <w:p w14:paraId="586FBB9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517D1415"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0A00D226" w14:textId="77777777" w:rsidTr="006A39DE">
        <w:tc>
          <w:tcPr>
            <w:tcW w:w="3545" w:type="dxa"/>
            <w:vMerge/>
          </w:tcPr>
          <w:p w14:paraId="0DD28F01"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1C4C92A" w14:textId="77777777" w:rsidR="00592FAA" w:rsidRPr="00592FAA" w:rsidRDefault="00592FAA" w:rsidP="00592FAA">
            <w:pPr>
              <w:spacing w:after="200" w:line="276" w:lineRule="auto"/>
              <w:rPr>
                <w:rFonts w:ascii="Times New Roman" w:eastAsia="Times New Roman" w:hAnsi="Times New Roman" w:cs="Times New Roman"/>
                <w:b/>
                <w:iCs/>
                <w:lang w:eastAsia="ru-RU"/>
              </w:rPr>
            </w:pPr>
            <w:r w:rsidRPr="00592FAA">
              <w:rPr>
                <w:rFonts w:ascii="Times New Roman" w:eastAsia="Times New Roman" w:hAnsi="Times New Roman" w:cs="Times New Roman"/>
                <w:bCs/>
                <w:iCs/>
                <w:lang w:eastAsia="ru-RU"/>
              </w:rPr>
              <w:t>Знания</w:t>
            </w:r>
            <w:r w:rsidRPr="00592FAA">
              <w:rPr>
                <w:rFonts w:ascii="Times New Roman" w:eastAsia="Times New Roman" w:hAnsi="Times New Roman" w:cs="Times New Roman"/>
                <w:b/>
                <w:bCs/>
                <w:iCs/>
                <w:lang w:eastAsia="ru-RU"/>
              </w:rPr>
              <w:t xml:space="preserve">: </w:t>
            </w:r>
            <w:r w:rsidRPr="00592FAA">
              <w:rPr>
                <w:rFonts w:ascii="Times New Roman" w:eastAsia="Times New Roman" w:hAnsi="Times New Roman" w:cs="Times New Roman"/>
                <w:bCs/>
                <w:iCs/>
                <w:lang w:eastAsia="ru-RU"/>
              </w:rPr>
              <w:t xml:space="preserve">правила экологической безопасности при ведении профессиональной деятельности; основные ресурсы, задействованные в </w:t>
            </w:r>
            <w:r w:rsidRPr="00592FAA">
              <w:rPr>
                <w:rFonts w:ascii="Times New Roman" w:eastAsia="Times New Roman" w:hAnsi="Times New Roman" w:cs="Times New Roman"/>
                <w:bCs/>
                <w:iCs/>
                <w:lang w:eastAsia="ru-RU"/>
              </w:rPr>
              <w:lastRenderedPageBreak/>
              <w:t>профессиональной деятельности; пути обеспечения ресурсосбережения</w:t>
            </w:r>
            <w:r w:rsidRPr="00592FAA">
              <w:rPr>
                <w:rFonts w:ascii="Times New Roman" w:eastAsia="Times New Roman" w:hAnsi="Times New Roman" w:cs="Times New Roman"/>
                <w:b/>
                <w:bCs/>
                <w:iCs/>
                <w:lang w:eastAsia="ru-RU"/>
              </w:rPr>
              <w:t>.</w:t>
            </w:r>
          </w:p>
        </w:tc>
        <w:tc>
          <w:tcPr>
            <w:tcW w:w="3118" w:type="dxa"/>
          </w:tcPr>
          <w:p w14:paraId="55664C1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Тестирование</w:t>
            </w:r>
          </w:p>
          <w:p w14:paraId="5082D80A"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46A6D9D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149F5AB9" w14:textId="77777777" w:rsidTr="006A39DE">
        <w:tc>
          <w:tcPr>
            <w:tcW w:w="3545" w:type="dxa"/>
            <w:vMerge w:val="restart"/>
          </w:tcPr>
          <w:p w14:paraId="5C8AADA1"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ОК 08Использовать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3969" w:type="dxa"/>
          </w:tcPr>
          <w:p w14:paraId="4F33F1AC" w14:textId="77777777" w:rsidR="00592FAA" w:rsidRPr="00592FAA" w:rsidRDefault="00592FAA" w:rsidP="00592FAA">
            <w:pPr>
              <w:spacing w:after="200" w:line="276" w:lineRule="auto"/>
              <w:rPr>
                <w:rFonts w:ascii="Times New Roman" w:eastAsia="Times New Roman" w:hAnsi="Times New Roman" w:cs="Times New Roman"/>
                <w:b/>
                <w:iCs/>
                <w:lang w:eastAsia="ru-RU"/>
              </w:rPr>
            </w:pPr>
            <w:r w:rsidRPr="00592FAA">
              <w:rPr>
                <w:rFonts w:ascii="Times New Roman" w:eastAsia="Times New Roman" w:hAnsi="Times New Roman" w:cs="Times New Roman"/>
                <w:iCs/>
                <w:lang w:eastAsia="ru-RU"/>
              </w:rPr>
              <w:t>Дескрипторы</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сохранение и укрепление здоровья посредством использования средств физической культуры; поддержание уровня физической подготовленности для успешной реализации профессиональной деятельности</w:t>
            </w:r>
          </w:p>
        </w:tc>
        <w:tc>
          <w:tcPr>
            <w:tcW w:w="3118" w:type="dxa"/>
          </w:tcPr>
          <w:p w14:paraId="16CB3AD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0D9C038D"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3540DE5D"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223FC11B" w14:textId="77777777" w:rsidTr="006A39DE">
        <w:tc>
          <w:tcPr>
            <w:tcW w:w="3545" w:type="dxa"/>
            <w:vMerge/>
          </w:tcPr>
          <w:p w14:paraId="406822E1"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760EEA00" w14:textId="77777777" w:rsidR="00592FAA" w:rsidRPr="00592FAA" w:rsidRDefault="00592FAA" w:rsidP="00592FAA">
            <w:pPr>
              <w:spacing w:after="200" w:line="276" w:lineRule="auto"/>
              <w:rPr>
                <w:rFonts w:ascii="Times New Roman" w:eastAsia="Times New Roman" w:hAnsi="Times New Roman" w:cs="Times New Roman"/>
                <w:b/>
                <w:iCs/>
                <w:lang w:eastAsia="ru-RU"/>
              </w:rPr>
            </w:pPr>
            <w:r w:rsidRPr="00592FAA">
              <w:rPr>
                <w:rFonts w:ascii="Times New Roman" w:eastAsia="Times New Roman" w:hAnsi="Times New Roman" w:cs="Times New Roman"/>
                <w:iCs/>
                <w:lang w:eastAsia="ru-RU"/>
              </w:rPr>
              <w:t>Умения</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118" w:type="dxa"/>
          </w:tcPr>
          <w:p w14:paraId="3534012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271D1873"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0A1C1F51" w14:textId="77777777" w:rsidTr="006A39DE">
        <w:tc>
          <w:tcPr>
            <w:tcW w:w="3545" w:type="dxa"/>
            <w:vMerge/>
          </w:tcPr>
          <w:p w14:paraId="02DFEDAC"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3AD9030" w14:textId="77777777" w:rsidR="00592FAA" w:rsidRPr="00592FAA" w:rsidRDefault="00592FAA" w:rsidP="00592FAA">
            <w:pPr>
              <w:spacing w:after="200" w:line="276" w:lineRule="auto"/>
              <w:rPr>
                <w:rFonts w:ascii="Times New Roman" w:eastAsia="Times New Roman" w:hAnsi="Times New Roman" w:cs="Times New Roman"/>
                <w:b/>
                <w:iCs/>
                <w:lang w:eastAsia="ru-RU"/>
              </w:rPr>
            </w:pPr>
            <w:r w:rsidRPr="00592FAA">
              <w:rPr>
                <w:rFonts w:ascii="Times New Roman" w:eastAsia="Times New Roman" w:hAnsi="Times New Roman" w:cs="Times New Roman"/>
                <w:iCs/>
                <w:lang w:eastAsia="ru-RU"/>
              </w:rPr>
              <w:t>Знания</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3118" w:type="dxa"/>
          </w:tcPr>
          <w:p w14:paraId="14815DD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41F9571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158E2B3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1BF56468" w14:textId="77777777" w:rsidTr="006A39DE">
        <w:tc>
          <w:tcPr>
            <w:tcW w:w="3545" w:type="dxa"/>
            <w:vMerge w:val="restart"/>
          </w:tcPr>
          <w:p w14:paraId="73EA2D74"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ОК 09Использовать информационные технологии в профессиональной деятельности</w:t>
            </w:r>
          </w:p>
        </w:tc>
        <w:tc>
          <w:tcPr>
            <w:tcW w:w="3969" w:type="dxa"/>
          </w:tcPr>
          <w:p w14:paraId="79DEC2D5"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Дескрипторы</w:t>
            </w:r>
            <w:r w:rsidRPr="00592FAA">
              <w:rPr>
                <w:rFonts w:ascii="Times New Roman" w:eastAsia="Times New Roman" w:hAnsi="Times New Roman" w:cs="Times New Roman"/>
                <w:b/>
                <w:iCs/>
                <w:lang w:eastAsia="ru-RU"/>
              </w:rPr>
              <w:t>: п</w:t>
            </w:r>
            <w:r w:rsidRPr="00592FAA">
              <w:rPr>
                <w:rFonts w:ascii="Times New Roman" w:eastAsia="Times New Roman" w:hAnsi="Times New Roman" w:cs="Times New Roman"/>
                <w:iCs/>
                <w:lang w:eastAsia="ru-RU"/>
              </w:rPr>
              <w:t>рименение средств информатизации и информационных технологий для реализации профессиональной деятельности</w:t>
            </w:r>
          </w:p>
        </w:tc>
        <w:tc>
          <w:tcPr>
            <w:tcW w:w="3118" w:type="dxa"/>
          </w:tcPr>
          <w:p w14:paraId="71E563C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0831D9FC"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7B84426E"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0382EFCE" w14:textId="77777777" w:rsidTr="006A39DE">
        <w:tc>
          <w:tcPr>
            <w:tcW w:w="3545" w:type="dxa"/>
            <w:vMerge/>
          </w:tcPr>
          <w:p w14:paraId="3019B9BB"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5F70D81"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bCs/>
                <w:iCs/>
                <w:lang w:eastAsia="ru-RU"/>
              </w:rPr>
              <w:t>Умения</w:t>
            </w:r>
            <w:r w:rsidRPr="00592FAA">
              <w:rPr>
                <w:rFonts w:ascii="Times New Roman" w:eastAsia="Times New Roman" w:hAnsi="Times New Roman" w:cs="Times New Roman"/>
                <w:b/>
                <w:bCs/>
                <w:iCs/>
                <w:lang w:eastAsia="ru-RU"/>
              </w:rPr>
              <w:t>: п</w:t>
            </w:r>
            <w:r w:rsidRPr="00592FAA">
              <w:rPr>
                <w:rFonts w:ascii="Times New Roman" w:eastAsia="Times New Roman" w:hAnsi="Times New Roman" w:cs="Times New Roman"/>
                <w:bCs/>
                <w:iCs/>
                <w:lang w:eastAsia="ru-RU"/>
              </w:rPr>
              <w:t>рименять средства информационных технологий для решения профессиональных задач; использовать современное программное обеспечение</w:t>
            </w:r>
          </w:p>
        </w:tc>
        <w:tc>
          <w:tcPr>
            <w:tcW w:w="3118" w:type="dxa"/>
          </w:tcPr>
          <w:p w14:paraId="51CDEE25"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6435EAF0"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24D28F3E" w14:textId="77777777" w:rsidTr="006A39DE">
        <w:tc>
          <w:tcPr>
            <w:tcW w:w="3545" w:type="dxa"/>
            <w:vMerge/>
          </w:tcPr>
          <w:p w14:paraId="5136538E"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2C303E63"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bCs/>
                <w:iCs/>
                <w:lang w:eastAsia="ru-RU"/>
              </w:rPr>
              <w:t>Знания:</w:t>
            </w:r>
            <w:r w:rsidRPr="00592FAA">
              <w:rPr>
                <w:rFonts w:ascii="Times New Roman" w:eastAsia="Times New Roman" w:hAnsi="Times New Roman" w:cs="Times New Roman"/>
                <w:b/>
                <w:bCs/>
                <w:iCs/>
                <w:lang w:eastAsia="ru-RU"/>
              </w:rPr>
              <w:t xml:space="preserve"> </w:t>
            </w:r>
            <w:r w:rsidRPr="00592FAA">
              <w:rPr>
                <w:rFonts w:ascii="Times New Roman" w:eastAsia="Times New Roman" w:hAnsi="Times New Roman" w:cs="Times New Roman"/>
                <w:bCs/>
                <w:iCs/>
                <w:lang w:eastAsia="ru-RU"/>
              </w:rPr>
              <w:t>современные средства и устройства информатизации; порядок их применения и программное обеспечение в профессиональной деятельности.</w:t>
            </w:r>
          </w:p>
        </w:tc>
        <w:tc>
          <w:tcPr>
            <w:tcW w:w="3118" w:type="dxa"/>
          </w:tcPr>
          <w:p w14:paraId="51D62099"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1EAD761C"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7F98D28E"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006E22A2" w14:textId="77777777" w:rsidTr="006A39DE">
        <w:tc>
          <w:tcPr>
            <w:tcW w:w="3545" w:type="dxa"/>
            <w:vMerge w:val="restart"/>
          </w:tcPr>
          <w:p w14:paraId="3CCE0887"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ОК 10Пользоваться профессиональной документацией на государственном и иностранном языке</w:t>
            </w:r>
          </w:p>
        </w:tc>
        <w:tc>
          <w:tcPr>
            <w:tcW w:w="3969" w:type="dxa"/>
          </w:tcPr>
          <w:p w14:paraId="4729F610"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t>Дескрипторы</w:t>
            </w:r>
            <w:r w:rsidRPr="00592FAA">
              <w:rPr>
                <w:rFonts w:ascii="Times New Roman" w:eastAsia="Times New Roman" w:hAnsi="Times New Roman" w:cs="Times New Roman"/>
                <w:b/>
                <w:iCs/>
                <w:lang w:eastAsia="ru-RU"/>
              </w:rPr>
              <w:t xml:space="preserve">: </w:t>
            </w:r>
            <w:r w:rsidRPr="00592FAA">
              <w:rPr>
                <w:rFonts w:ascii="Times New Roman" w:eastAsia="Times New Roman" w:hAnsi="Times New Roman" w:cs="Times New Roman"/>
                <w:iCs/>
                <w:lang w:eastAsia="ru-RU"/>
              </w:rPr>
              <w:t>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3118" w:type="dxa"/>
          </w:tcPr>
          <w:p w14:paraId="2FD1A78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19155046"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61B53990"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15161DCA" w14:textId="77777777" w:rsidTr="006A39DE">
        <w:tc>
          <w:tcPr>
            <w:tcW w:w="3545" w:type="dxa"/>
            <w:vMerge/>
          </w:tcPr>
          <w:p w14:paraId="1C3341BF"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756E0C4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bCs/>
                <w:iCs/>
                <w:lang w:eastAsia="ru-RU"/>
              </w:rPr>
              <w:t>Умения</w:t>
            </w:r>
            <w:r w:rsidRPr="00592FAA">
              <w:rPr>
                <w:rFonts w:ascii="Times New Roman" w:eastAsia="Times New Roman" w:hAnsi="Times New Roman" w:cs="Times New Roman"/>
                <w:b/>
                <w:bCs/>
                <w:iCs/>
                <w:lang w:eastAsia="ru-RU"/>
              </w:rPr>
              <w:t xml:space="preserve">: </w:t>
            </w:r>
            <w:r w:rsidRPr="00592FAA">
              <w:rPr>
                <w:rFonts w:ascii="Times New Roman" w:eastAsia="Times New Roman" w:hAnsi="Times New Roman" w:cs="Times New Roman"/>
                <w:iCs/>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118" w:type="dxa"/>
          </w:tcPr>
          <w:p w14:paraId="19D93D7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Практические занятия Экспертное наблюдение</w:t>
            </w:r>
          </w:p>
          <w:p w14:paraId="3E170B37" w14:textId="77777777" w:rsidR="00592FAA" w:rsidRPr="00592FAA" w:rsidRDefault="00592FAA" w:rsidP="00592FAA">
            <w:pPr>
              <w:spacing w:after="200" w:line="276" w:lineRule="auto"/>
              <w:rPr>
                <w:rFonts w:ascii="Times New Roman" w:eastAsia="Times New Roman" w:hAnsi="Times New Roman" w:cs="Times New Roman"/>
                <w:lang w:eastAsia="ru-RU"/>
              </w:rPr>
            </w:pPr>
          </w:p>
        </w:tc>
      </w:tr>
      <w:tr w:rsidR="00592FAA" w:rsidRPr="00592FAA" w14:paraId="1729B11F" w14:textId="77777777" w:rsidTr="006A39DE">
        <w:tc>
          <w:tcPr>
            <w:tcW w:w="3545" w:type="dxa"/>
            <w:vMerge/>
          </w:tcPr>
          <w:p w14:paraId="0C819BF0"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347F996"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iCs/>
                <w:lang w:eastAsia="ru-RU"/>
              </w:rPr>
              <w:t>Знания</w:t>
            </w:r>
            <w:r w:rsidRPr="00592FAA">
              <w:rPr>
                <w:rFonts w:ascii="Times New Roman" w:eastAsia="Times New Roman" w:hAnsi="Times New Roman" w:cs="Times New Roman"/>
                <w:b/>
                <w:iCs/>
                <w:lang w:eastAsia="ru-RU"/>
              </w:rPr>
              <w:t>:</w:t>
            </w:r>
            <w:r w:rsidRPr="00592FAA">
              <w:rPr>
                <w:rFonts w:ascii="Times New Roman" w:eastAsia="Times New Roman" w:hAnsi="Times New Roman" w:cs="Times New Roman"/>
                <w:iCs/>
                <w:lang w:eastAsia="ru-RU"/>
              </w:rPr>
              <w:t xml:space="preserve"> 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3118" w:type="dxa"/>
          </w:tcPr>
          <w:p w14:paraId="5B3EE08F"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1639AB76"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3D739BB8"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r w:rsidR="00592FAA" w:rsidRPr="00592FAA" w14:paraId="02E7764D" w14:textId="77777777" w:rsidTr="006A39DE">
        <w:tc>
          <w:tcPr>
            <w:tcW w:w="3545" w:type="dxa"/>
            <w:vMerge w:val="restart"/>
          </w:tcPr>
          <w:p w14:paraId="357CAC7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ОК 11Планировать предпринимательскую деятельность в профессиональной сфере</w:t>
            </w:r>
          </w:p>
        </w:tc>
        <w:tc>
          <w:tcPr>
            <w:tcW w:w="3969" w:type="dxa"/>
          </w:tcPr>
          <w:p w14:paraId="0AF1C9B2"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iCs/>
                <w:lang w:eastAsia="ru-RU"/>
              </w:rPr>
              <w:t>Дескрипторы:</w:t>
            </w:r>
            <w:r w:rsidRPr="00592FAA">
              <w:rPr>
                <w:rFonts w:ascii="Times New Roman" w:eastAsia="Times New Roman" w:hAnsi="Times New Roman" w:cs="Times New Roman"/>
                <w:b/>
                <w:iCs/>
                <w:lang w:eastAsia="ru-RU"/>
              </w:rPr>
              <w:t xml:space="preserve"> о</w:t>
            </w:r>
            <w:r w:rsidRPr="00592FAA">
              <w:rPr>
                <w:rFonts w:ascii="Times New Roman" w:eastAsia="Times New Roman" w:hAnsi="Times New Roman" w:cs="Times New Roman"/>
                <w:iCs/>
                <w:lang w:eastAsia="ru-RU"/>
              </w:rPr>
              <w:t>пределение инвестиционную привлекательность коммерческих идей в рамках профессиональной деятельности; составлять бизнес план; презентовать бизнес-идею; определение источников финансирования; применение грамотных кредитных продуктов для открытия дела</w:t>
            </w:r>
          </w:p>
        </w:tc>
        <w:tc>
          <w:tcPr>
            <w:tcW w:w="3118" w:type="dxa"/>
          </w:tcPr>
          <w:p w14:paraId="78D3716D"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Практическая работа Экспертное наблюдение</w:t>
            </w:r>
          </w:p>
          <w:p w14:paraId="62B3528A"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1472605C"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проект</w:t>
            </w:r>
          </w:p>
        </w:tc>
      </w:tr>
      <w:tr w:rsidR="00592FAA" w:rsidRPr="00592FAA" w14:paraId="729EAB94" w14:textId="77777777" w:rsidTr="006A39DE">
        <w:tc>
          <w:tcPr>
            <w:tcW w:w="3545" w:type="dxa"/>
            <w:vMerge/>
          </w:tcPr>
          <w:p w14:paraId="04B22964"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41EA8466"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bCs/>
                <w:iCs/>
                <w:lang w:eastAsia="ru-RU"/>
              </w:rPr>
              <w:t>Умения:</w:t>
            </w:r>
            <w:r w:rsidRPr="00592FAA">
              <w:rPr>
                <w:rFonts w:ascii="Times New Roman" w:eastAsia="Times New Roman" w:hAnsi="Times New Roman" w:cs="Times New Roman"/>
                <w:b/>
                <w:bCs/>
                <w:iCs/>
                <w:lang w:eastAsia="ru-RU"/>
              </w:rPr>
              <w:t xml:space="preserve"> </w:t>
            </w:r>
            <w:r w:rsidRPr="00592FAA">
              <w:rPr>
                <w:rFonts w:ascii="Times New Roman" w:eastAsia="Times New Roman" w:hAnsi="Times New Roman" w:cs="Times New Roman"/>
                <w:bCs/>
                <w:lang w:eastAsia="ru-RU"/>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w:t>
            </w:r>
            <w:r w:rsidRPr="00592FAA">
              <w:rPr>
                <w:rFonts w:ascii="Times New Roman" w:eastAsia="Times New Roman" w:hAnsi="Times New Roman" w:cs="Times New Roman"/>
                <w:bCs/>
                <w:lang w:eastAsia="ru-RU"/>
              </w:rPr>
              <w:lastRenderedPageBreak/>
              <w:t>рассчитывать размеры выплат по процентным ставкам кредитования</w:t>
            </w:r>
          </w:p>
        </w:tc>
        <w:tc>
          <w:tcPr>
            <w:tcW w:w="3118" w:type="dxa"/>
          </w:tcPr>
          <w:p w14:paraId="5CE607D3"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lastRenderedPageBreak/>
              <w:t>Практические занятия Экспертное наблюдение</w:t>
            </w:r>
          </w:p>
          <w:p w14:paraId="7FC6FED8" w14:textId="77777777" w:rsidR="00592FAA" w:rsidRPr="00592FAA" w:rsidRDefault="00592FAA" w:rsidP="00592FAA">
            <w:pPr>
              <w:spacing w:after="200" w:line="276" w:lineRule="auto"/>
              <w:rPr>
                <w:rFonts w:ascii="Times New Roman" w:eastAsia="Times New Roman" w:hAnsi="Times New Roman" w:cs="Times New Roman"/>
                <w:lang w:eastAsia="ru-RU"/>
              </w:rPr>
            </w:pPr>
          </w:p>
          <w:p w14:paraId="102B9277"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Деловая игра</w:t>
            </w:r>
          </w:p>
        </w:tc>
      </w:tr>
      <w:tr w:rsidR="00592FAA" w:rsidRPr="00592FAA" w14:paraId="54B64DF0" w14:textId="77777777" w:rsidTr="006A39DE">
        <w:tc>
          <w:tcPr>
            <w:tcW w:w="3545" w:type="dxa"/>
            <w:vMerge/>
          </w:tcPr>
          <w:p w14:paraId="4C29507D" w14:textId="77777777" w:rsidR="00592FAA" w:rsidRPr="00592FAA" w:rsidRDefault="00592FAA" w:rsidP="00592FAA">
            <w:pPr>
              <w:spacing w:after="200" w:line="276" w:lineRule="auto"/>
              <w:rPr>
                <w:rFonts w:ascii="Times New Roman" w:eastAsia="Times New Roman" w:hAnsi="Times New Roman" w:cs="Times New Roman"/>
                <w:lang w:eastAsia="ru-RU"/>
              </w:rPr>
            </w:pPr>
          </w:p>
        </w:tc>
        <w:tc>
          <w:tcPr>
            <w:tcW w:w="3969" w:type="dxa"/>
          </w:tcPr>
          <w:p w14:paraId="6801B1D6" w14:textId="77777777" w:rsidR="00592FAA" w:rsidRPr="00592FAA" w:rsidRDefault="00592FAA" w:rsidP="00592FAA">
            <w:pPr>
              <w:spacing w:after="200" w:line="276" w:lineRule="auto"/>
              <w:rPr>
                <w:rFonts w:ascii="Times New Roman" w:eastAsia="Times New Roman" w:hAnsi="Times New Roman" w:cs="Times New Roman"/>
                <w:iCs/>
                <w:lang w:eastAsia="ru-RU"/>
              </w:rPr>
            </w:pPr>
            <w:r w:rsidRPr="00592FAA">
              <w:rPr>
                <w:rFonts w:ascii="Times New Roman" w:eastAsia="Times New Roman" w:hAnsi="Times New Roman" w:cs="Times New Roman"/>
                <w:bCs/>
                <w:lang w:eastAsia="ru-RU"/>
              </w:rPr>
              <w:t xml:space="preserve">Знание: 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 </w:t>
            </w:r>
          </w:p>
        </w:tc>
        <w:tc>
          <w:tcPr>
            <w:tcW w:w="3118" w:type="dxa"/>
          </w:tcPr>
          <w:p w14:paraId="2410443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Тестирование</w:t>
            </w:r>
          </w:p>
          <w:p w14:paraId="1F1509C2"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Собеседование</w:t>
            </w:r>
          </w:p>
          <w:p w14:paraId="052417EB" w14:textId="77777777" w:rsidR="00592FAA" w:rsidRPr="00592FAA" w:rsidRDefault="00592FAA" w:rsidP="00592FAA">
            <w:pPr>
              <w:spacing w:after="200" w:line="276" w:lineRule="auto"/>
              <w:rPr>
                <w:rFonts w:ascii="Times New Roman" w:eastAsia="Times New Roman" w:hAnsi="Times New Roman" w:cs="Times New Roman"/>
                <w:lang w:eastAsia="ru-RU"/>
              </w:rPr>
            </w:pPr>
            <w:r w:rsidRPr="00592FAA">
              <w:rPr>
                <w:rFonts w:ascii="Times New Roman" w:eastAsia="Times New Roman" w:hAnsi="Times New Roman" w:cs="Times New Roman"/>
                <w:lang w:eastAsia="ru-RU"/>
              </w:rPr>
              <w:t>Экзамен</w:t>
            </w:r>
          </w:p>
        </w:tc>
      </w:tr>
    </w:tbl>
    <w:p w14:paraId="70D8D989" w14:textId="77777777" w:rsidR="00592FAA" w:rsidRPr="00592FAA" w:rsidRDefault="00592FAA" w:rsidP="00592FAA">
      <w:pPr>
        <w:autoSpaceDE w:val="0"/>
        <w:autoSpaceDN w:val="0"/>
        <w:adjustRightInd w:val="0"/>
        <w:spacing w:before="360" w:after="120" w:line="240" w:lineRule="auto"/>
        <w:ind w:left="600"/>
        <w:rPr>
          <w:rFonts w:ascii="Times New Roman" w:eastAsia="TimesNewRomanPS-BoldMT" w:hAnsi="Times New Roman" w:cs="Times New Roman"/>
          <w:color w:val="000000"/>
        </w:rPr>
      </w:pPr>
    </w:p>
    <w:p w14:paraId="6DF60EA6" w14:textId="2C23777D" w:rsidR="00C42238" w:rsidRPr="00315F34" w:rsidRDefault="00592FAA" w:rsidP="00A80077">
      <w:pPr>
        <w:pStyle w:val="1"/>
      </w:pPr>
      <w:r w:rsidRPr="00592FAA">
        <w:rPr>
          <w:rFonts w:ascii="Times New Roman" w:hAnsi="Times New Roman"/>
        </w:rPr>
        <w:br w:type="page"/>
      </w:r>
    </w:p>
    <w:p w14:paraId="139CF05E" w14:textId="77777777" w:rsidR="00C42238" w:rsidRPr="00315F34" w:rsidRDefault="00C42238" w:rsidP="008F1FFA">
      <w:pPr>
        <w:rPr>
          <w:lang w:val="x-none" w:eastAsia="x-none"/>
        </w:rPr>
      </w:pPr>
    </w:p>
    <w:p w14:paraId="06BDF595" w14:textId="43898E22" w:rsidR="00C42238" w:rsidRPr="00FB1739" w:rsidRDefault="00C42238" w:rsidP="00F72ACB">
      <w:pPr>
        <w:pStyle w:val="afffffe"/>
        <w:spacing w:after="0" w:line="360" w:lineRule="auto"/>
        <w:jc w:val="right"/>
        <w:rPr>
          <w:rFonts w:ascii="Times New Roman" w:hAnsi="Times New Roman"/>
          <w:b/>
          <w:bCs/>
          <w:color w:val="FF0000"/>
        </w:rPr>
      </w:pPr>
      <w:bookmarkStart w:id="3" w:name="_Toc84499258"/>
      <w:r w:rsidRPr="00FB1739">
        <w:rPr>
          <w:rFonts w:ascii="Times New Roman" w:hAnsi="Times New Roman"/>
          <w:b/>
          <w:bCs/>
          <w:color w:val="FF0000"/>
        </w:rPr>
        <w:t>Приложение 2.</w:t>
      </w:r>
      <w:bookmarkEnd w:id="3"/>
      <w:r>
        <w:rPr>
          <w:rFonts w:ascii="Times New Roman" w:hAnsi="Times New Roman"/>
          <w:b/>
          <w:bCs/>
          <w:color w:val="FF0000"/>
        </w:rPr>
        <w:t>2</w:t>
      </w:r>
    </w:p>
    <w:p w14:paraId="408307C8" w14:textId="77777777" w:rsidR="00C42238" w:rsidRPr="00F72ACB" w:rsidRDefault="00C42238" w:rsidP="00F72ACB">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r w:rsidRPr="00F72ACB">
        <w:rPr>
          <w:rFonts w:ascii="Times New Roman" w:hAnsi="Times New Roman"/>
          <w:b/>
          <w:i/>
          <w:sz w:val="24"/>
          <w:szCs w:val="24"/>
        </w:rPr>
        <w:t xml:space="preserve"> </w:t>
      </w:r>
    </w:p>
    <w:p w14:paraId="7DCE5566" w14:textId="77777777" w:rsidR="00C42238" w:rsidRPr="00F72ACB" w:rsidRDefault="00C42238" w:rsidP="00F72ACB">
      <w:pPr>
        <w:spacing w:after="0" w:line="360" w:lineRule="auto"/>
        <w:jc w:val="right"/>
        <w:rPr>
          <w:rFonts w:ascii="Times New Roman" w:hAnsi="Times New Roman"/>
          <w:b/>
          <w:i/>
          <w:sz w:val="24"/>
          <w:szCs w:val="24"/>
        </w:rPr>
      </w:pPr>
      <w:r>
        <w:rPr>
          <w:rFonts w:ascii="Times New Roman" w:hAnsi="Times New Roman"/>
          <w:b/>
          <w:i/>
          <w:sz w:val="24"/>
          <w:szCs w:val="24"/>
        </w:rPr>
        <w:t>15.01.32 Оператор станков с программным управлением</w:t>
      </w:r>
    </w:p>
    <w:p w14:paraId="6FAF30C6" w14:textId="77777777" w:rsidR="00C42238" w:rsidRDefault="00C42238" w:rsidP="00414C20">
      <w:pPr>
        <w:jc w:val="center"/>
        <w:rPr>
          <w:rFonts w:ascii="Times New Roman" w:hAnsi="Times New Roman"/>
          <w:b/>
          <w:i/>
          <w:sz w:val="24"/>
          <w:szCs w:val="24"/>
        </w:rPr>
      </w:pPr>
    </w:p>
    <w:p w14:paraId="2EEF0C8C" w14:textId="77777777" w:rsidR="00C42238" w:rsidRPr="00315F34" w:rsidRDefault="00C42238" w:rsidP="00414C20">
      <w:pPr>
        <w:jc w:val="center"/>
        <w:rPr>
          <w:rFonts w:ascii="Times New Roman" w:hAnsi="Times New Roman"/>
          <w:b/>
          <w:i/>
          <w:sz w:val="24"/>
          <w:szCs w:val="24"/>
        </w:rPr>
      </w:pPr>
    </w:p>
    <w:p w14:paraId="23C13100" w14:textId="77777777" w:rsidR="00C42238" w:rsidRPr="00315F34" w:rsidRDefault="00C42238" w:rsidP="00414C20">
      <w:pPr>
        <w:jc w:val="center"/>
        <w:rPr>
          <w:rFonts w:ascii="Times New Roman" w:hAnsi="Times New Roman"/>
          <w:b/>
          <w:i/>
          <w:sz w:val="24"/>
          <w:szCs w:val="24"/>
        </w:rPr>
      </w:pPr>
    </w:p>
    <w:p w14:paraId="4581942F" w14:textId="77777777" w:rsidR="00C42238" w:rsidRPr="00315F34" w:rsidRDefault="00C42238" w:rsidP="00414C20">
      <w:pPr>
        <w:jc w:val="center"/>
        <w:rPr>
          <w:rFonts w:ascii="Times New Roman" w:hAnsi="Times New Roman"/>
          <w:b/>
          <w:i/>
          <w:sz w:val="24"/>
          <w:szCs w:val="24"/>
        </w:rPr>
      </w:pPr>
    </w:p>
    <w:p w14:paraId="171E97FB" w14:textId="77777777" w:rsidR="00C42238" w:rsidRPr="00315F34" w:rsidRDefault="00C42238" w:rsidP="00414C20">
      <w:pPr>
        <w:jc w:val="center"/>
        <w:rPr>
          <w:rFonts w:ascii="Times New Roman" w:hAnsi="Times New Roman"/>
          <w:b/>
          <w:i/>
          <w:sz w:val="24"/>
          <w:szCs w:val="24"/>
        </w:rPr>
      </w:pPr>
    </w:p>
    <w:p w14:paraId="0BB947E9" w14:textId="77777777" w:rsidR="00C42238" w:rsidRPr="00315F34" w:rsidRDefault="00C42238" w:rsidP="00414C20">
      <w:pPr>
        <w:jc w:val="center"/>
        <w:rPr>
          <w:rFonts w:ascii="Times New Roman" w:hAnsi="Times New Roman"/>
          <w:b/>
          <w:i/>
          <w:sz w:val="24"/>
          <w:szCs w:val="24"/>
        </w:rPr>
      </w:pPr>
    </w:p>
    <w:p w14:paraId="5E08734F" w14:textId="77777777" w:rsidR="00C42238" w:rsidRDefault="00C42238" w:rsidP="00414C20">
      <w:pPr>
        <w:jc w:val="center"/>
        <w:rPr>
          <w:rFonts w:ascii="Times New Roman" w:hAnsi="Times New Roman"/>
          <w:b/>
          <w:i/>
          <w:sz w:val="24"/>
          <w:szCs w:val="24"/>
        </w:rPr>
      </w:pPr>
    </w:p>
    <w:p w14:paraId="053C8A59" w14:textId="77777777" w:rsidR="00C42238" w:rsidRDefault="00C42238" w:rsidP="00414C20">
      <w:pPr>
        <w:jc w:val="center"/>
        <w:rPr>
          <w:rFonts w:ascii="Times New Roman" w:hAnsi="Times New Roman"/>
          <w:b/>
          <w:i/>
          <w:sz w:val="24"/>
          <w:szCs w:val="24"/>
        </w:rPr>
      </w:pPr>
    </w:p>
    <w:p w14:paraId="7E943A57" w14:textId="77777777" w:rsidR="00C42238" w:rsidRPr="00315F34" w:rsidRDefault="00C42238" w:rsidP="00414C20">
      <w:pPr>
        <w:jc w:val="center"/>
        <w:rPr>
          <w:rFonts w:ascii="Times New Roman" w:hAnsi="Times New Roman"/>
          <w:b/>
          <w:i/>
          <w:sz w:val="24"/>
          <w:szCs w:val="24"/>
        </w:rPr>
      </w:pPr>
    </w:p>
    <w:p w14:paraId="178F1CC9" w14:textId="77777777" w:rsidR="00C42238" w:rsidRPr="00315F34" w:rsidRDefault="00C42238"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8500430" w14:textId="77777777" w:rsidR="00C42238" w:rsidRPr="00315F34" w:rsidRDefault="00C42238" w:rsidP="00414C20">
      <w:pPr>
        <w:jc w:val="center"/>
        <w:rPr>
          <w:rFonts w:ascii="Times New Roman" w:hAnsi="Times New Roman"/>
          <w:b/>
          <w:sz w:val="24"/>
          <w:szCs w:val="24"/>
          <w:u w:val="single"/>
        </w:rPr>
      </w:pPr>
    </w:p>
    <w:p w14:paraId="60BD95FA" w14:textId="77777777" w:rsidR="00C42238" w:rsidRPr="00315F34" w:rsidRDefault="00C42238" w:rsidP="003C02EE">
      <w:pPr>
        <w:spacing w:after="0"/>
        <w:jc w:val="center"/>
        <w:rPr>
          <w:rFonts w:ascii="Times New Roman" w:hAnsi="Times New Roman"/>
          <w:b/>
          <w:sz w:val="24"/>
          <w:szCs w:val="24"/>
        </w:rPr>
      </w:pPr>
      <w:r>
        <w:rPr>
          <w:rFonts w:ascii="Times New Roman" w:hAnsi="Times New Roman"/>
          <w:b/>
          <w:sz w:val="24"/>
          <w:szCs w:val="24"/>
        </w:rPr>
        <w:t xml:space="preserve">ПМ.02 </w:t>
      </w:r>
      <w:r w:rsidRPr="00FB1739">
        <w:rPr>
          <w:rFonts w:ascii="Times New Roman" w:hAnsi="Times New Roman"/>
          <w:b/>
          <w:sz w:val="24"/>
          <w:szCs w:val="24"/>
        </w:rPr>
        <w:t>РАЗРАБОТКА УПРАВЛЯЮЩИХ ПРОГРАММ ДЛЯ СТАНКОВ С ЧИСЛОВЫМ ПРОГРАММНЫМ УПРАВЛЕНИЕМ</w:t>
      </w:r>
    </w:p>
    <w:p w14:paraId="642F9147" w14:textId="77777777" w:rsidR="00C42238" w:rsidRDefault="00C42238" w:rsidP="00414C20">
      <w:pPr>
        <w:jc w:val="center"/>
        <w:rPr>
          <w:rFonts w:ascii="Times New Roman" w:hAnsi="Times New Roman"/>
          <w:b/>
          <w:bCs/>
          <w:highlight w:val="yellow"/>
        </w:rPr>
      </w:pPr>
    </w:p>
    <w:p w14:paraId="0FE53B7E" w14:textId="77777777" w:rsidR="00C42238" w:rsidRPr="00FB1739" w:rsidRDefault="00C42238" w:rsidP="00414C20">
      <w:pPr>
        <w:jc w:val="center"/>
        <w:rPr>
          <w:rFonts w:ascii="Times New Roman" w:hAnsi="Times New Roman"/>
          <w:b/>
          <w:i/>
          <w:sz w:val="28"/>
          <w:szCs w:val="28"/>
        </w:rPr>
      </w:pPr>
      <w:r w:rsidRPr="00FB1739">
        <w:rPr>
          <w:rFonts w:ascii="Times New Roman" w:hAnsi="Times New Roman"/>
          <w:b/>
          <w:bCs/>
          <w:sz w:val="24"/>
          <w:szCs w:val="24"/>
        </w:rPr>
        <w:t>Обязательный профессиональный блок</w:t>
      </w:r>
    </w:p>
    <w:p w14:paraId="68281D6C" w14:textId="77777777" w:rsidR="00C42238" w:rsidRPr="00315F34" w:rsidRDefault="00C42238" w:rsidP="00414C20">
      <w:pPr>
        <w:jc w:val="center"/>
        <w:rPr>
          <w:rFonts w:ascii="Times New Roman" w:hAnsi="Times New Roman"/>
          <w:b/>
          <w:i/>
          <w:sz w:val="24"/>
          <w:szCs w:val="24"/>
        </w:rPr>
      </w:pPr>
    </w:p>
    <w:p w14:paraId="65FDB177" w14:textId="77777777" w:rsidR="00C42238" w:rsidRPr="00315F34" w:rsidRDefault="00C42238" w:rsidP="00414C20">
      <w:pPr>
        <w:jc w:val="center"/>
        <w:rPr>
          <w:rFonts w:ascii="Times New Roman" w:hAnsi="Times New Roman"/>
          <w:b/>
          <w:i/>
          <w:sz w:val="24"/>
          <w:szCs w:val="24"/>
        </w:rPr>
      </w:pPr>
    </w:p>
    <w:p w14:paraId="508E1E63" w14:textId="77777777" w:rsidR="00C42238" w:rsidRPr="00315F34" w:rsidRDefault="00C42238" w:rsidP="00414C20">
      <w:pPr>
        <w:jc w:val="center"/>
        <w:rPr>
          <w:rFonts w:ascii="Times New Roman" w:hAnsi="Times New Roman"/>
          <w:b/>
          <w:i/>
          <w:sz w:val="24"/>
          <w:szCs w:val="24"/>
        </w:rPr>
      </w:pPr>
    </w:p>
    <w:p w14:paraId="773094FA" w14:textId="77777777" w:rsidR="00C42238" w:rsidRPr="00315F34" w:rsidRDefault="00C42238" w:rsidP="00414C20">
      <w:pPr>
        <w:jc w:val="center"/>
        <w:rPr>
          <w:rFonts w:ascii="Times New Roman" w:hAnsi="Times New Roman"/>
          <w:b/>
          <w:i/>
          <w:sz w:val="24"/>
          <w:szCs w:val="24"/>
        </w:rPr>
      </w:pPr>
    </w:p>
    <w:p w14:paraId="1DD032EF" w14:textId="77777777" w:rsidR="00C42238" w:rsidRPr="00315F34" w:rsidRDefault="00C42238" w:rsidP="00414C20">
      <w:pPr>
        <w:jc w:val="center"/>
        <w:rPr>
          <w:rFonts w:ascii="Times New Roman" w:hAnsi="Times New Roman"/>
          <w:b/>
          <w:i/>
          <w:sz w:val="24"/>
          <w:szCs w:val="24"/>
        </w:rPr>
      </w:pPr>
    </w:p>
    <w:p w14:paraId="573EB4E4" w14:textId="77777777" w:rsidR="00C42238" w:rsidRPr="00315F34" w:rsidRDefault="00C42238" w:rsidP="00414C20">
      <w:pPr>
        <w:jc w:val="center"/>
        <w:rPr>
          <w:rFonts w:ascii="Times New Roman" w:hAnsi="Times New Roman"/>
          <w:b/>
          <w:i/>
          <w:sz w:val="24"/>
          <w:szCs w:val="24"/>
        </w:rPr>
      </w:pPr>
    </w:p>
    <w:p w14:paraId="1BAE8644" w14:textId="77777777" w:rsidR="00C42238" w:rsidRPr="00315F34" w:rsidRDefault="00C42238" w:rsidP="00414C20">
      <w:pPr>
        <w:jc w:val="center"/>
        <w:rPr>
          <w:rFonts w:ascii="Times New Roman" w:hAnsi="Times New Roman"/>
          <w:b/>
          <w:i/>
          <w:sz w:val="24"/>
          <w:szCs w:val="24"/>
        </w:rPr>
      </w:pPr>
    </w:p>
    <w:p w14:paraId="1161A6B6" w14:textId="77777777" w:rsidR="00C42238" w:rsidRPr="00FB1739" w:rsidRDefault="00C42238" w:rsidP="00414C20">
      <w:pPr>
        <w:jc w:val="center"/>
        <w:rPr>
          <w:rFonts w:ascii="Times New Roman" w:hAnsi="Times New Roman"/>
          <w:b/>
          <w:iCs/>
          <w:sz w:val="28"/>
          <w:szCs w:val="28"/>
        </w:rPr>
      </w:pPr>
      <w:r w:rsidRPr="00FB1739">
        <w:rPr>
          <w:rFonts w:ascii="Times New Roman" w:hAnsi="Times New Roman"/>
          <w:b/>
          <w:bCs/>
          <w:iCs/>
          <w:sz w:val="24"/>
          <w:szCs w:val="24"/>
        </w:rPr>
        <w:t>2022 г.</w:t>
      </w:r>
    </w:p>
    <w:p w14:paraId="6A455CF2" w14:textId="77777777" w:rsidR="00C42238" w:rsidRPr="00315F34" w:rsidRDefault="00C42238" w:rsidP="00414C20">
      <w:pPr>
        <w:rPr>
          <w:rFonts w:ascii="Times New Roman" w:hAnsi="Times New Roman"/>
          <w:b/>
          <w:i/>
          <w:sz w:val="24"/>
          <w:szCs w:val="24"/>
        </w:rPr>
        <w:sectPr w:rsidR="00C42238" w:rsidRPr="00315F34" w:rsidSect="001C347A">
          <w:footerReference w:type="even" r:id="rId10"/>
          <w:footerReference w:type="default" r:id="rId11"/>
          <w:pgSz w:w="11906" w:h="16838"/>
          <w:pgMar w:top="1134" w:right="850" w:bottom="1134" w:left="1701" w:header="708" w:footer="708" w:gutter="0"/>
          <w:cols w:space="708"/>
          <w:docGrid w:linePitch="360"/>
        </w:sectPr>
      </w:pPr>
    </w:p>
    <w:p w14:paraId="020B9F09" w14:textId="77777777" w:rsidR="00C42238" w:rsidRPr="00315F34" w:rsidRDefault="00C42238"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2E0DE0F" w14:textId="77777777" w:rsidR="00C42238" w:rsidRPr="00315F34" w:rsidRDefault="00C42238"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42238" w:rsidRPr="00315F34" w14:paraId="7EADD15A" w14:textId="77777777" w:rsidTr="007D7EFC">
        <w:tc>
          <w:tcPr>
            <w:tcW w:w="7501" w:type="dxa"/>
          </w:tcPr>
          <w:p w14:paraId="57B3AB5C" w14:textId="77777777" w:rsidR="00C42238" w:rsidRPr="00315F34" w:rsidRDefault="00C42238" w:rsidP="00C42238">
            <w:pPr>
              <w:numPr>
                <w:ilvl w:val="0"/>
                <w:numId w:val="6"/>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22C1C4F6" w14:textId="77777777" w:rsidR="00C42238" w:rsidRPr="00315F34" w:rsidRDefault="00C42238" w:rsidP="00160E60">
            <w:pPr>
              <w:rPr>
                <w:rFonts w:ascii="Times New Roman" w:hAnsi="Times New Roman"/>
                <w:b/>
                <w:sz w:val="24"/>
                <w:szCs w:val="24"/>
              </w:rPr>
            </w:pPr>
            <w:r>
              <w:rPr>
                <w:rFonts w:ascii="Times New Roman" w:hAnsi="Times New Roman"/>
                <w:b/>
                <w:sz w:val="24"/>
                <w:szCs w:val="24"/>
              </w:rPr>
              <w:t>3</w:t>
            </w:r>
          </w:p>
        </w:tc>
      </w:tr>
      <w:tr w:rsidR="00C42238" w:rsidRPr="00315F34" w14:paraId="162E05A1" w14:textId="77777777" w:rsidTr="007D7EFC">
        <w:tc>
          <w:tcPr>
            <w:tcW w:w="7501" w:type="dxa"/>
          </w:tcPr>
          <w:p w14:paraId="6D456E8A" w14:textId="77777777" w:rsidR="00C42238" w:rsidRPr="007D7EFC" w:rsidRDefault="00C42238" w:rsidP="00C42238">
            <w:pPr>
              <w:numPr>
                <w:ilvl w:val="0"/>
                <w:numId w:val="6"/>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14:paraId="1BAEA649" w14:textId="77777777" w:rsidR="00C42238" w:rsidRPr="00315F34" w:rsidRDefault="00C42238" w:rsidP="007D7EFC">
            <w:pPr>
              <w:rPr>
                <w:rFonts w:ascii="Times New Roman" w:hAnsi="Times New Roman"/>
                <w:b/>
                <w:sz w:val="24"/>
                <w:szCs w:val="24"/>
              </w:rPr>
            </w:pPr>
            <w:r>
              <w:rPr>
                <w:rFonts w:ascii="Times New Roman" w:hAnsi="Times New Roman"/>
                <w:b/>
                <w:sz w:val="24"/>
                <w:szCs w:val="24"/>
              </w:rPr>
              <w:t>6</w:t>
            </w:r>
          </w:p>
        </w:tc>
      </w:tr>
      <w:tr w:rsidR="00C42238" w:rsidRPr="00315F34" w14:paraId="736942C7" w14:textId="77777777" w:rsidTr="007D7EFC">
        <w:tc>
          <w:tcPr>
            <w:tcW w:w="7501" w:type="dxa"/>
          </w:tcPr>
          <w:p w14:paraId="7E9AB36C" w14:textId="77777777" w:rsidR="00C42238" w:rsidRPr="00315F34" w:rsidRDefault="00C42238" w:rsidP="00C42238">
            <w:pPr>
              <w:numPr>
                <w:ilvl w:val="0"/>
                <w:numId w:val="6"/>
              </w:numPr>
              <w:suppressAutoHyphens/>
              <w:spacing w:after="200" w:line="276" w:lineRule="auto"/>
              <w:rPr>
                <w:rFonts w:ascii="Times New Roman" w:hAnsi="Times New Roman"/>
                <w:b/>
                <w:sz w:val="24"/>
                <w:szCs w:val="24"/>
              </w:rPr>
            </w:pPr>
            <w:r w:rsidRPr="007D7EFC">
              <w:rPr>
                <w:rFonts w:ascii="Times New Roman" w:hAnsi="Times New Roman"/>
                <w:b/>
                <w:sz w:val="24"/>
                <w:szCs w:val="24"/>
              </w:rPr>
              <w:t>УСЛОВИЯ РЕАЛИЗАЦИИ ПРОФЕССИОНАЛЬНОГО МОДУЛЯ</w:t>
            </w:r>
          </w:p>
        </w:tc>
        <w:tc>
          <w:tcPr>
            <w:tcW w:w="1854" w:type="dxa"/>
          </w:tcPr>
          <w:p w14:paraId="0FE23072" w14:textId="77777777" w:rsidR="00C42238" w:rsidRPr="00315F34" w:rsidRDefault="00C42238" w:rsidP="007D7EFC">
            <w:pPr>
              <w:rPr>
                <w:rFonts w:ascii="Times New Roman" w:hAnsi="Times New Roman"/>
                <w:b/>
                <w:sz w:val="24"/>
                <w:szCs w:val="24"/>
              </w:rPr>
            </w:pPr>
            <w:r>
              <w:rPr>
                <w:rFonts w:ascii="Times New Roman" w:hAnsi="Times New Roman"/>
                <w:b/>
                <w:sz w:val="24"/>
                <w:szCs w:val="24"/>
              </w:rPr>
              <w:t>12</w:t>
            </w:r>
          </w:p>
        </w:tc>
      </w:tr>
      <w:tr w:rsidR="00C42238" w:rsidRPr="00315F34" w14:paraId="12F89290" w14:textId="77777777" w:rsidTr="007D7EFC">
        <w:tc>
          <w:tcPr>
            <w:tcW w:w="7501" w:type="dxa"/>
          </w:tcPr>
          <w:p w14:paraId="2833C36E" w14:textId="77777777" w:rsidR="00C42238" w:rsidRPr="007D7EFC" w:rsidRDefault="00C42238" w:rsidP="00C42238">
            <w:pPr>
              <w:numPr>
                <w:ilvl w:val="0"/>
                <w:numId w:val="6"/>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854" w:type="dxa"/>
          </w:tcPr>
          <w:p w14:paraId="64DD259B" w14:textId="77777777" w:rsidR="00C42238" w:rsidRPr="00315F34" w:rsidRDefault="00C42238" w:rsidP="00160E60">
            <w:pPr>
              <w:rPr>
                <w:rFonts w:ascii="Times New Roman" w:hAnsi="Times New Roman"/>
                <w:b/>
                <w:sz w:val="24"/>
                <w:szCs w:val="24"/>
              </w:rPr>
            </w:pPr>
            <w:r>
              <w:rPr>
                <w:rFonts w:ascii="Times New Roman" w:hAnsi="Times New Roman"/>
                <w:b/>
                <w:sz w:val="24"/>
                <w:szCs w:val="24"/>
              </w:rPr>
              <w:t>14</w:t>
            </w:r>
          </w:p>
        </w:tc>
      </w:tr>
    </w:tbl>
    <w:p w14:paraId="651B5D53" w14:textId="77777777" w:rsidR="00C42238" w:rsidRPr="00315F34" w:rsidRDefault="00C42238" w:rsidP="00D2521D">
      <w:pPr>
        <w:rPr>
          <w:rFonts w:ascii="Times New Roman" w:hAnsi="Times New Roman"/>
          <w:b/>
          <w:i/>
          <w:sz w:val="24"/>
          <w:szCs w:val="24"/>
        </w:rPr>
        <w:sectPr w:rsidR="00C42238" w:rsidRPr="00315F34" w:rsidSect="00733AEF">
          <w:pgSz w:w="11907" w:h="16840"/>
          <w:pgMar w:top="1134" w:right="851" w:bottom="992" w:left="1418" w:header="709" w:footer="709" w:gutter="0"/>
          <w:cols w:space="720"/>
        </w:sectPr>
      </w:pPr>
    </w:p>
    <w:p w14:paraId="65D83023" w14:textId="77777777" w:rsidR="00C42238" w:rsidRPr="00315F34" w:rsidRDefault="00C42238"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1BB99A4" w14:textId="77777777" w:rsidR="00C42238" w:rsidRPr="00315F34" w:rsidRDefault="00C42238"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501E3C7" w14:textId="77777777" w:rsidR="00C42238" w:rsidRPr="00315F34" w:rsidRDefault="00C42238" w:rsidP="004A07E0">
      <w:pPr>
        <w:spacing w:line="240" w:lineRule="auto"/>
        <w:jc w:val="center"/>
        <w:rPr>
          <w:rFonts w:ascii="Times New Roman" w:hAnsi="Times New Roman"/>
          <w:b/>
          <w:sz w:val="24"/>
          <w:szCs w:val="24"/>
        </w:rPr>
      </w:pPr>
      <w:r>
        <w:rPr>
          <w:rFonts w:ascii="Times New Roman" w:hAnsi="Times New Roman"/>
          <w:b/>
          <w:sz w:val="24"/>
          <w:szCs w:val="24"/>
        </w:rPr>
        <w:t xml:space="preserve">ПМ.02  </w:t>
      </w:r>
      <w:r w:rsidRPr="00FB1739">
        <w:rPr>
          <w:rFonts w:ascii="Times New Roman" w:hAnsi="Times New Roman"/>
          <w:b/>
          <w:sz w:val="24"/>
          <w:szCs w:val="24"/>
        </w:rPr>
        <w:t>РАЗРАБОТКА УПРАВЛЯЮЩИХ ПРОГРАММ ДЛЯ СТАНКОВ С ЧИСЛОВЫМ ПРОГРАММНЫМ УПРАВЛЕНИЕМ</w:t>
      </w:r>
    </w:p>
    <w:p w14:paraId="348BE970" w14:textId="77777777" w:rsidR="00C42238" w:rsidRPr="00315F34" w:rsidRDefault="00C42238"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4"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4"/>
    </w:p>
    <w:p w14:paraId="7687449A" w14:textId="77777777" w:rsidR="00C42238" w:rsidRDefault="00C42238"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FB1739">
        <w:rPr>
          <w:rFonts w:ascii="Times New Roman" w:hAnsi="Times New Roman"/>
          <w:sz w:val="24"/>
          <w:szCs w:val="24"/>
        </w:rPr>
        <w:t>Разработка управляющих программ для станков с числовым программным управлением</w:t>
      </w:r>
      <w:r>
        <w:rPr>
          <w:rFonts w:ascii="Times New Roman" w:hAnsi="Times New Roman"/>
          <w:sz w:val="24"/>
          <w:szCs w:val="24"/>
        </w:rPr>
        <w:t>»</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E5FBCC2" w14:textId="77777777" w:rsidR="00C42238" w:rsidRPr="00315F34" w:rsidRDefault="00C42238" w:rsidP="00D2521D">
      <w:pPr>
        <w:suppressAutoHyphens/>
        <w:spacing w:after="0" w:line="240" w:lineRule="auto"/>
        <w:ind w:firstLine="709"/>
        <w:jc w:val="both"/>
        <w:rPr>
          <w:rFonts w:ascii="Times New Roman" w:hAnsi="Times New Roman"/>
          <w:sz w:val="24"/>
          <w:szCs w:val="24"/>
        </w:rPr>
      </w:pPr>
    </w:p>
    <w:p w14:paraId="79D93F35" w14:textId="77777777" w:rsidR="00C42238" w:rsidRPr="00315F34" w:rsidRDefault="00C42238" w:rsidP="00C42238">
      <w:pPr>
        <w:numPr>
          <w:ilvl w:val="2"/>
          <w:numId w:val="7"/>
        </w:numPr>
        <w:spacing w:after="20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8302"/>
      </w:tblGrid>
      <w:tr w:rsidR="00C42238" w:rsidRPr="00315F34" w14:paraId="51A02F94" w14:textId="77777777" w:rsidTr="004A07E0">
        <w:tc>
          <w:tcPr>
            <w:tcW w:w="1229" w:type="dxa"/>
          </w:tcPr>
          <w:p w14:paraId="1E5AC134" w14:textId="77777777" w:rsidR="00C42238" w:rsidRPr="00315F34" w:rsidRDefault="00C42238" w:rsidP="004A07E0">
            <w:pPr>
              <w:spacing w:after="0"/>
              <w:rPr>
                <w:rStyle w:val="af1"/>
                <w:rFonts w:ascii="Times New Roman" w:hAnsi="Times New Roman"/>
                <w:sz w:val="24"/>
                <w:szCs w:val="24"/>
              </w:rPr>
            </w:pPr>
            <w:r w:rsidRPr="00315F34">
              <w:rPr>
                <w:rStyle w:val="af1"/>
                <w:rFonts w:ascii="Times New Roman" w:hAnsi="Times New Roman"/>
                <w:sz w:val="24"/>
                <w:szCs w:val="24"/>
              </w:rPr>
              <w:t>Код</w:t>
            </w:r>
          </w:p>
        </w:tc>
        <w:tc>
          <w:tcPr>
            <w:tcW w:w="8410" w:type="dxa"/>
          </w:tcPr>
          <w:p w14:paraId="1AB29F91" w14:textId="77777777" w:rsidR="00C42238" w:rsidRPr="00315F34" w:rsidRDefault="00C42238" w:rsidP="004A07E0">
            <w:pPr>
              <w:spacing w:after="0"/>
              <w:jc w:val="center"/>
              <w:rPr>
                <w:rStyle w:val="af1"/>
                <w:rFonts w:ascii="Times New Roman" w:hAnsi="Times New Roman"/>
                <w:i w:val="0"/>
                <w:iCs/>
                <w:sz w:val="24"/>
                <w:szCs w:val="24"/>
              </w:rPr>
            </w:pPr>
            <w:r w:rsidRPr="00315F34">
              <w:rPr>
                <w:rStyle w:val="af1"/>
                <w:rFonts w:ascii="Times New Roman" w:hAnsi="Times New Roman"/>
                <w:i w:val="0"/>
                <w:iCs/>
                <w:sz w:val="24"/>
                <w:szCs w:val="24"/>
              </w:rPr>
              <w:t>Наименование общих компетенций</w:t>
            </w:r>
          </w:p>
        </w:tc>
      </w:tr>
      <w:tr w:rsidR="00C42238" w:rsidRPr="00315F34" w14:paraId="2697151B" w14:textId="77777777" w:rsidTr="004A07E0">
        <w:trPr>
          <w:trHeight w:val="327"/>
        </w:trPr>
        <w:tc>
          <w:tcPr>
            <w:tcW w:w="1229" w:type="dxa"/>
          </w:tcPr>
          <w:p w14:paraId="094E198F" w14:textId="77777777" w:rsidR="00C42238" w:rsidRPr="00315F34" w:rsidRDefault="00C42238" w:rsidP="004A07E0">
            <w:pPr>
              <w:spacing w:after="0"/>
              <w:rPr>
                <w:rStyle w:val="af1"/>
                <w:rFonts w:ascii="Times New Roman" w:hAnsi="Times New Roman"/>
                <w:b/>
                <w:i w:val="0"/>
                <w:sz w:val="24"/>
                <w:szCs w:val="24"/>
              </w:rPr>
            </w:pPr>
            <w:r w:rsidRPr="00315F34">
              <w:rPr>
                <w:rStyle w:val="af1"/>
                <w:rFonts w:ascii="Times New Roman" w:hAnsi="Times New Roman"/>
                <w:b/>
                <w:i w:val="0"/>
                <w:sz w:val="24"/>
                <w:szCs w:val="24"/>
              </w:rPr>
              <w:t>ОК 1.</w:t>
            </w:r>
          </w:p>
        </w:tc>
        <w:tc>
          <w:tcPr>
            <w:tcW w:w="8410" w:type="dxa"/>
          </w:tcPr>
          <w:p w14:paraId="14373FCB" w14:textId="77777777" w:rsidR="00C42238" w:rsidRPr="00315F34" w:rsidRDefault="00C42238" w:rsidP="004A07E0">
            <w:pPr>
              <w:spacing w:after="0"/>
              <w:rPr>
                <w:rStyle w:val="af1"/>
                <w:rFonts w:ascii="Times New Roman" w:hAnsi="Times New Roman"/>
                <w:i w:val="0"/>
                <w:iCs/>
                <w:sz w:val="24"/>
                <w:szCs w:val="24"/>
              </w:rPr>
            </w:pPr>
            <w:r w:rsidRPr="00FB173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42238" w:rsidRPr="00315F34" w14:paraId="50F6C1CF" w14:textId="77777777" w:rsidTr="004A07E0">
        <w:tc>
          <w:tcPr>
            <w:tcW w:w="1229" w:type="dxa"/>
          </w:tcPr>
          <w:p w14:paraId="0D1175CB" w14:textId="77777777" w:rsidR="00C42238" w:rsidRPr="00315F34" w:rsidRDefault="00C42238" w:rsidP="004A07E0">
            <w:pPr>
              <w:spacing w:after="0"/>
              <w:rPr>
                <w:rStyle w:val="af1"/>
                <w:rFonts w:ascii="Times New Roman" w:hAnsi="Times New Roman"/>
                <w:b/>
                <w:i w:val="0"/>
                <w:sz w:val="24"/>
                <w:szCs w:val="24"/>
              </w:rPr>
            </w:pPr>
            <w:r w:rsidRPr="00315F34">
              <w:rPr>
                <w:rStyle w:val="af1"/>
                <w:rFonts w:ascii="Times New Roman" w:hAnsi="Times New Roman"/>
                <w:b/>
                <w:i w:val="0"/>
                <w:sz w:val="24"/>
                <w:szCs w:val="24"/>
              </w:rPr>
              <w:t xml:space="preserve">ОК </w:t>
            </w:r>
            <w:r>
              <w:rPr>
                <w:rStyle w:val="af1"/>
                <w:rFonts w:ascii="Times New Roman" w:hAnsi="Times New Roman"/>
                <w:b/>
                <w:i w:val="0"/>
                <w:sz w:val="24"/>
                <w:szCs w:val="24"/>
              </w:rPr>
              <w:t>2.</w:t>
            </w:r>
          </w:p>
        </w:tc>
        <w:tc>
          <w:tcPr>
            <w:tcW w:w="8410" w:type="dxa"/>
          </w:tcPr>
          <w:p w14:paraId="71E09D12" w14:textId="77777777" w:rsidR="00C42238" w:rsidRPr="00315F34" w:rsidRDefault="00C42238" w:rsidP="004A07E0">
            <w:pPr>
              <w:spacing w:after="0"/>
              <w:rPr>
                <w:rStyle w:val="af1"/>
                <w:rFonts w:ascii="Times New Roman" w:hAnsi="Times New Roman"/>
                <w:bCs/>
                <w:i w:val="0"/>
                <w:iCs/>
                <w:sz w:val="24"/>
                <w:szCs w:val="24"/>
              </w:rPr>
            </w:pPr>
            <w:r w:rsidRPr="00FB1739">
              <w:rPr>
                <w:rStyle w:val="af1"/>
                <w:rFonts w:ascii="Times New Roman" w:hAnsi="Times New Roman"/>
                <w:bCs/>
                <w:i w:val="0"/>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42238" w:rsidRPr="00315F34" w14:paraId="5E6AB6BC" w14:textId="77777777" w:rsidTr="004A07E0">
        <w:tc>
          <w:tcPr>
            <w:tcW w:w="1229" w:type="dxa"/>
          </w:tcPr>
          <w:p w14:paraId="25760F39"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3</w:t>
            </w:r>
            <w:r w:rsidRPr="003403EE">
              <w:rPr>
                <w:rStyle w:val="af1"/>
                <w:rFonts w:ascii="Times New Roman" w:hAnsi="Times New Roman"/>
                <w:b/>
                <w:i w:val="0"/>
                <w:sz w:val="24"/>
                <w:szCs w:val="24"/>
              </w:rPr>
              <w:t>.</w:t>
            </w:r>
          </w:p>
        </w:tc>
        <w:tc>
          <w:tcPr>
            <w:tcW w:w="8410" w:type="dxa"/>
          </w:tcPr>
          <w:p w14:paraId="3D32BC33" w14:textId="77777777" w:rsidR="00C42238" w:rsidRPr="00315F34" w:rsidRDefault="00C42238" w:rsidP="004A07E0">
            <w:pPr>
              <w:spacing w:after="0"/>
              <w:rPr>
                <w:rStyle w:val="af1"/>
                <w:rFonts w:ascii="Times New Roman" w:hAnsi="Times New Roman"/>
                <w:bCs/>
                <w:i w:val="0"/>
                <w:iCs/>
                <w:sz w:val="24"/>
                <w:szCs w:val="24"/>
              </w:rPr>
            </w:pPr>
            <w:r w:rsidRPr="00FB1739">
              <w:rPr>
                <w:rStyle w:val="af1"/>
                <w:rFonts w:ascii="Times New Roman" w:hAnsi="Times New Roman"/>
                <w:bCs/>
                <w:i w:val="0"/>
                <w:iCs/>
                <w:sz w:val="24"/>
                <w:szCs w:val="24"/>
              </w:rPr>
              <w:t>Планировать и реализовывать собственное профессиональное и личностное развитие</w:t>
            </w:r>
          </w:p>
        </w:tc>
      </w:tr>
      <w:tr w:rsidR="00C42238" w:rsidRPr="00315F34" w14:paraId="6FBC8A4F" w14:textId="77777777" w:rsidTr="004A07E0">
        <w:tc>
          <w:tcPr>
            <w:tcW w:w="1229" w:type="dxa"/>
          </w:tcPr>
          <w:p w14:paraId="3EF12BB4"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4</w:t>
            </w:r>
            <w:r w:rsidRPr="003403EE">
              <w:rPr>
                <w:rStyle w:val="af1"/>
                <w:rFonts w:ascii="Times New Roman" w:hAnsi="Times New Roman"/>
                <w:b/>
                <w:i w:val="0"/>
                <w:sz w:val="24"/>
                <w:szCs w:val="24"/>
              </w:rPr>
              <w:t>.</w:t>
            </w:r>
          </w:p>
        </w:tc>
        <w:tc>
          <w:tcPr>
            <w:tcW w:w="8410" w:type="dxa"/>
          </w:tcPr>
          <w:p w14:paraId="45267753" w14:textId="77777777" w:rsidR="00C42238" w:rsidRPr="00315F34" w:rsidRDefault="00C42238" w:rsidP="004A07E0">
            <w:pPr>
              <w:spacing w:after="0"/>
              <w:rPr>
                <w:rStyle w:val="af1"/>
                <w:rFonts w:ascii="Times New Roman" w:hAnsi="Times New Roman"/>
                <w:bCs/>
                <w:i w:val="0"/>
                <w:iCs/>
                <w:sz w:val="24"/>
                <w:szCs w:val="24"/>
              </w:rPr>
            </w:pPr>
            <w:r w:rsidRPr="00FB1739">
              <w:rPr>
                <w:rStyle w:val="af1"/>
                <w:rFonts w:ascii="Times New Roman" w:hAnsi="Times New Roman"/>
                <w:bCs/>
                <w:i w:val="0"/>
                <w:iCs/>
                <w:sz w:val="24"/>
                <w:szCs w:val="24"/>
              </w:rPr>
              <w:t>Работать в коллективе и команде, эффективно взаимодействовать с коллегами, руководством, клиентами</w:t>
            </w:r>
          </w:p>
        </w:tc>
      </w:tr>
      <w:tr w:rsidR="00C42238" w:rsidRPr="00315F34" w14:paraId="3C4962D4" w14:textId="77777777" w:rsidTr="004A07E0">
        <w:tc>
          <w:tcPr>
            <w:tcW w:w="1229" w:type="dxa"/>
          </w:tcPr>
          <w:p w14:paraId="2F12ECC4"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5</w:t>
            </w:r>
            <w:r w:rsidRPr="003403EE">
              <w:rPr>
                <w:rStyle w:val="af1"/>
                <w:rFonts w:ascii="Times New Roman" w:hAnsi="Times New Roman"/>
                <w:b/>
                <w:i w:val="0"/>
                <w:sz w:val="24"/>
                <w:szCs w:val="24"/>
              </w:rPr>
              <w:t>.</w:t>
            </w:r>
          </w:p>
        </w:tc>
        <w:tc>
          <w:tcPr>
            <w:tcW w:w="8410" w:type="dxa"/>
          </w:tcPr>
          <w:p w14:paraId="0411DC9F" w14:textId="77777777" w:rsidR="00C42238" w:rsidRPr="00315F34" w:rsidRDefault="00C42238" w:rsidP="004A07E0">
            <w:pPr>
              <w:spacing w:after="0"/>
              <w:rPr>
                <w:rStyle w:val="af1"/>
                <w:rFonts w:ascii="Times New Roman" w:hAnsi="Times New Roman"/>
                <w:bCs/>
                <w:i w:val="0"/>
                <w:iCs/>
                <w:sz w:val="24"/>
                <w:szCs w:val="24"/>
              </w:rPr>
            </w:pPr>
            <w:r w:rsidRPr="00FB1739">
              <w:rPr>
                <w:rStyle w:val="af1"/>
                <w:rFonts w:ascii="Times New Roman" w:hAnsi="Times New Roman"/>
                <w:bCs/>
                <w:i w:val="0"/>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42238" w:rsidRPr="00315F34" w14:paraId="6AA28762" w14:textId="77777777" w:rsidTr="004A07E0">
        <w:tc>
          <w:tcPr>
            <w:tcW w:w="1229" w:type="dxa"/>
          </w:tcPr>
          <w:p w14:paraId="66613927"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7</w:t>
            </w:r>
            <w:r w:rsidRPr="003403EE">
              <w:rPr>
                <w:rStyle w:val="af1"/>
                <w:rFonts w:ascii="Times New Roman" w:hAnsi="Times New Roman"/>
                <w:b/>
                <w:i w:val="0"/>
                <w:sz w:val="24"/>
                <w:szCs w:val="24"/>
              </w:rPr>
              <w:t>.</w:t>
            </w:r>
          </w:p>
        </w:tc>
        <w:tc>
          <w:tcPr>
            <w:tcW w:w="8410" w:type="dxa"/>
          </w:tcPr>
          <w:p w14:paraId="3ADA7AB7" w14:textId="77777777" w:rsidR="00C42238" w:rsidRPr="00315F34" w:rsidRDefault="00C42238" w:rsidP="004A07E0">
            <w:pPr>
              <w:spacing w:after="0"/>
              <w:rPr>
                <w:rStyle w:val="af1"/>
                <w:rFonts w:ascii="Times New Roman" w:hAnsi="Times New Roman"/>
                <w:bCs/>
                <w:i w:val="0"/>
                <w:iCs/>
                <w:sz w:val="24"/>
                <w:szCs w:val="24"/>
              </w:rPr>
            </w:pPr>
            <w:r w:rsidRPr="00FB1739">
              <w:rPr>
                <w:rStyle w:val="af1"/>
                <w:rFonts w:ascii="Times New Roman" w:hAnsi="Times New Roman"/>
                <w:bCs/>
                <w:i w:val="0"/>
                <w:iCs/>
                <w:sz w:val="24"/>
                <w:szCs w:val="24"/>
              </w:rPr>
              <w:t>Содействовать сохранению окружающей среды, ресурсосбережению, эффективно действовать в чрезвычайных ситуациях</w:t>
            </w:r>
          </w:p>
        </w:tc>
      </w:tr>
      <w:tr w:rsidR="00C42238" w:rsidRPr="00315F34" w14:paraId="6C917773" w14:textId="77777777" w:rsidTr="004A07E0">
        <w:tc>
          <w:tcPr>
            <w:tcW w:w="1229" w:type="dxa"/>
          </w:tcPr>
          <w:p w14:paraId="7830B0AF"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8</w:t>
            </w:r>
            <w:r w:rsidRPr="003403EE">
              <w:rPr>
                <w:rStyle w:val="af1"/>
                <w:rFonts w:ascii="Times New Roman" w:hAnsi="Times New Roman"/>
                <w:b/>
                <w:i w:val="0"/>
                <w:sz w:val="24"/>
                <w:szCs w:val="24"/>
              </w:rPr>
              <w:t>.</w:t>
            </w:r>
          </w:p>
        </w:tc>
        <w:tc>
          <w:tcPr>
            <w:tcW w:w="8410" w:type="dxa"/>
          </w:tcPr>
          <w:p w14:paraId="7EF733F7" w14:textId="77777777" w:rsidR="00C42238" w:rsidRPr="00315F34" w:rsidRDefault="00C42238" w:rsidP="004A07E0">
            <w:pPr>
              <w:spacing w:after="0"/>
              <w:rPr>
                <w:rStyle w:val="af1"/>
                <w:rFonts w:ascii="Times New Roman" w:hAnsi="Times New Roman"/>
                <w:bCs/>
                <w:i w:val="0"/>
                <w:iCs/>
                <w:sz w:val="24"/>
                <w:szCs w:val="24"/>
              </w:rPr>
            </w:pPr>
            <w:r w:rsidRPr="00FB1739">
              <w:rPr>
                <w:rStyle w:val="af1"/>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42238" w:rsidRPr="00315F34" w14:paraId="75547F4F" w14:textId="77777777" w:rsidTr="004A07E0">
        <w:tc>
          <w:tcPr>
            <w:tcW w:w="1229" w:type="dxa"/>
          </w:tcPr>
          <w:p w14:paraId="23A06633"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9</w:t>
            </w:r>
            <w:r w:rsidRPr="003403EE">
              <w:rPr>
                <w:rStyle w:val="af1"/>
                <w:rFonts w:ascii="Times New Roman" w:hAnsi="Times New Roman"/>
                <w:b/>
                <w:i w:val="0"/>
                <w:sz w:val="24"/>
                <w:szCs w:val="24"/>
              </w:rPr>
              <w:t>.</w:t>
            </w:r>
          </w:p>
        </w:tc>
        <w:tc>
          <w:tcPr>
            <w:tcW w:w="8410" w:type="dxa"/>
          </w:tcPr>
          <w:p w14:paraId="5B7D69E6" w14:textId="77777777" w:rsidR="00C42238" w:rsidRPr="00315F34" w:rsidRDefault="00C42238" w:rsidP="004A07E0">
            <w:pPr>
              <w:spacing w:after="0"/>
              <w:rPr>
                <w:rStyle w:val="af1"/>
                <w:rFonts w:ascii="Times New Roman" w:hAnsi="Times New Roman"/>
                <w:bCs/>
                <w:i w:val="0"/>
                <w:iCs/>
                <w:sz w:val="24"/>
                <w:szCs w:val="24"/>
              </w:rPr>
            </w:pPr>
            <w:r w:rsidRPr="004A07E0">
              <w:rPr>
                <w:rStyle w:val="af1"/>
                <w:rFonts w:ascii="Times New Roman" w:hAnsi="Times New Roman"/>
                <w:bCs/>
                <w:i w:val="0"/>
                <w:iCs/>
                <w:sz w:val="24"/>
                <w:szCs w:val="24"/>
              </w:rPr>
              <w:t>Использовать информационные технологии в профессиональной деятельност</w:t>
            </w:r>
            <w:r>
              <w:rPr>
                <w:rStyle w:val="af1"/>
                <w:rFonts w:ascii="Times New Roman" w:hAnsi="Times New Roman"/>
                <w:bCs/>
                <w:i w:val="0"/>
                <w:iCs/>
                <w:sz w:val="24"/>
                <w:szCs w:val="24"/>
              </w:rPr>
              <w:t>и</w:t>
            </w:r>
          </w:p>
        </w:tc>
      </w:tr>
      <w:tr w:rsidR="00C42238" w:rsidRPr="00315F34" w14:paraId="770D9B92" w14:textId="77777777" w:rsidTr="004A07E0">
        <w:tc>
          <w:tcPr>
            <w:tcW w:w="1229" w:type="dxa"/>
          </w:tcPr>
          <w:p w14:paraId="45A4E2F9" w14:textId="77777777" w:rsidR="00C42238" w:rsidRPr="00315F34" w:rsidRDefault="00C42238" w:rsidP="004A07E0">
            <w:pPr>
              <w:spacing w:after="0"/>
              <w:rPr>
                <w:rStyle w:val="af1"/>
                <w:rFonts w:ascii="Times New Roman" w:hAnsi="Times New Roman"/>
                <w:b/>
                <w:i w:val="0"/>
                <w:sz w:val="24"/>
                <w:szCs w:val="24"/>
              </w:rPr>
            </w:pPr>
            <w:r w:rsidRPr="003403EE">
              <w:rPr>
                <w:rStyle w:val="af1"/>
                <w:rFonts w:ascii="Times New Roman" w:hAnsi="Times New Roman"/>
                <w:b/>
                <w:i w:val="0"/>
                <w:sz w:val="24"/>
                <w:szCs w:val="24"/>
              </w:rPr>
              <w:t xml:space="preserve">ОК </w:t>
            </w:r>
            <w:r>
              <w:rPr>
                <w:rStyle w:val="af1"/>
                <w:rFonts w:ascii="Times New Roman" w:hAnsi="Times New Roman"/>
                <w:b/>
                <w:i w:val="0"/>
                <w:sz w:val="24"/>
                <w:szCs w:val="24"/>
              </w:rPr>
              <w:t>10</w:t>
            </w:r>
            <w:r w:rsidRPr="003403EE">
              <w:rPr>
                <w:rStyle w:val="af1"/>
                <w:rFonts w:ascii="Times New Roman" w:hAnsi="Times New Roman"/>
                <w:b/>
                <w:i w:val="0"/>
                <w:sz w:val="24"/>
                <w:szCs w:val="24"/>
              </w:rPr>
              <w:t>.</w:t>
            </w:r>
          </w:p>
        </w:tc>
        <w:tc>
          <w:tcPr>
            <w:tcW w:w="8410" w:type="dxa"/>
          </w:tcPr>
          <w:p w14:paraId="61A44C3D" w14:textId="77777777" w:rsidR="00C42238" w:rsidRPr="00315F34" w:rsidRDefault="00C42238" w:rsidP="004A07E0">
            <w:pPr>
              <w:spacing w:after="0"/>
              <w:rPr>
                <w:rStyle w:val="af1"/>
                <w:rFonts w:ascii="Times New Roman" w:hAnsi="Times New Roman"/>
                <w:bCs/>
                <w:i w:val="0"/>
                <w:iCs/>
                <w:sz w:val="24"/>
                <w:szCs w:val="24"/>
              </w:rPr>
            </w:pPr>
            <w:r w:rsidRPr="004A07E0">
              <w:rPr>
                <w:rStyle w:val="af1"/>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601620F4" w14:textId="77777777" w:rsidR="00C42238" w:rsidRPr="00315F34" w:rsidRDefault="00C42238" w:rsidP="00D2521D">
      <w:pPr>
        <w:ind w:firstLine="709"/>
        <w:rPr>
          <w:rStyle w:val="af1"/>
          <w:rFonts w:ascii="Times New Roman" w:hAnsi="Times New Roman"/>
          <w:bCs/>
          <w:i w:val="0"/>
          <w:iCs/>
          <w:sz w:val="4"/>
          <w:szCs w:val="4"/>
        </w:rPr>
      </w:pPr>
    </w:p>
    <w:p w14:paraId="4BFB26A7" w14:textId="77777777" w:rsidR="00C42238" w:rsidRPr="00315F34" w:rsidRDefault="00C42238" w:rsidP="00D2521D">
      <w:pPr>
        <w:ind w:firstLine="709"/>
        <w:rPr>
          <w:rStyle w:val="af1"/>
          <w:rFonts w:ascii="Times New Roman" w:hAnsi="Times New Roman"/>
          <w:bCs/>
          <w:i w:val="0"/>
          <w:iCs/>
          <w:sz w:val="24"/>
          <w:szCs w:val="24"/>
        </w:rPr>
      </w:pPr>
      <w:r w:rsidRPr="00315F34">
        <w:rPr>
          <w:rStyle w:val="af1"/>
          <w:rFonts w:ascii="Times New Roman" w:hAnsi="Times New Roman"/>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255"/>
      </w:tblGrid>
      <w:tr w:rsidR="00C42238" w:rsidRPr="00315F34" w14:paraId="31BB5452" w14:textId="77777777" w:rsidTr="004A07E0">
        <w:tc>
          <w:tcPr>
            <w:tcW w:w="1276" w:type="dxa"/>
          </w:tcPr>
          <w:p w14:paraId="7D06B1BA" w14:textId="77777777" w:rsidR="00C42238" w:rsidRPr="00315F34" w:rsidRDefault="00C42238" w:rsidP="004A07E0">
            <w:pPr>
              <w:spacing w:after="0"/>
              <w:rPr>
                <w:rStyle w:val="af1"/>
                <w:rFonts w:ascii="Times New Roman" w:hAnsi="Times New Roman"/>
                <w:sz w:val="24"/>
                <w:szCs w:val="24"/>
              </w:rPr>
            </w:pPr>
            <w:r w:rsidRPr="00315F34">
              <w:rPr>
                <w:rStyle w:val="af1"/>
                <w:rFonts w:ascii="Times New Roman" w:hAnsi="Times New Roman"/>
                <w:sz w:val="24"/>
                <w:szCs w:val="24"/>
              </w:rPr>
              <w:t>Код</w:t>
            </w:r>
          </w:p>
        </w:tc>
        <w:tc>
          <w:tcPr>
            <w:tcW w:w="8363" w:type="dxa"/>
          </w:tcPr>
          <w:p w14:paraId="04DD1D57" w14:textId="77777777" w:rsidR="00C42238" w:rsidRPr="00315F34" w:rsidRDefault="00C42238" w:rsidP="004A07E0">
            <w:pPr>
              <w:spacing w:after="0"/>
              <w:rPr>
                <w:rStyle w:val="af1"/>
                <w:rFonts w:ascii="Times New Roman" w:hAnsi="Times New Roman"/>
                <w:i w:val="0"/>
                <w:iCs/>
                <w:sz w:val="24"/>
                <w:szCs w:val="24"/>
              </w:rPr>
            </w:pPr>
            <w:r w:rsidRPr="00315F34">
              <w:rPr>
                <w:rStyle w:val="af1"/>
                <w:rFonts w:ascii="Times New Roman" w:hAnsi="Times New Roman"/>
                <w:i w:val="0"/>
                <w:iCs/>
                <w:sz w:val="24"/>
                <w:szCs w:val="24"/>
              </w:rPr>
              <w:t>Наименование видов деятельности и профессиональных компетенций</w:t>
            </w:r>
          </w:p>
        </w:tc>
      </w:tr>
      <w:tr w:rsidR="00C42238" w:rsidRPr="00315F34" w14:paraId="4F88889C" w14:textId="77777777" w:rsidTr="004A07E0">
        <w:trPr>
          <w:trHeight w:val="661"/>
        </w:trPr>
        <w:tc>
          <w:tcPr>
            <w:tcW w:w="1276" w:type="dxa"/>
          </w:tcPr>
          <w:p w14:paraId="7A9E8CBA" w14:textId="77777777" w:rsidR="00C42238" w:rsidRPr="00315F34" w:rsidRDefault="00C42238" w:rsidP="004A07E0">
            <w:pPr>
              <w:spacing w:after="0"/>
              <w:rPr>
                <w:rStyle w:val="af1"/>
                <w:rFonts w:ascii="Times New Roman" w:hAnsi="Times New Roman"/>
                <w:b/>
                <w:sz w:val="24"/>
                <w:szCs w:val="24"/>
              </w:rPr>
            </w:pPr>
            <w:r w:rsidRPr="00315F34">
              <w:rPr>
                <w:rStyle w:val="af1"/>
                <w:rFonts w:ascii="Times New Roman" w:hAnsi="Times New Roman"/>
                <w:b/>
                <w:sz w:val="24"/>
                <w:szCs w:val="24"/>
              </w:rPr>
              <w:t xml:space="preserve">ВД </w:t>
            </w:r>
            <w:r>
              <w:rPr>
                <w:rStyle w:val="af1"/>
                <w:rFonts w:ascii="Times New Roman" w:hAnsi="Times New Roman"/>
                <w:b/>
                <w:sz w:val="24"/>
                <w:szCs w:val="24"/>
              </w:rPr>
              <w:t>2</w:t>
            </w:r>
          </w:p>
        </w:tc>
        <w:tc>
          <w:tcPr>
            <w:tcW w:w="8363" w:type="dxa"/>
          </w:tcPr>
          <w:p w14:paraId="2F89AB97" w14:textId="77777777" w:rsidR="00C42238" w:rsidRPr="00315F34" w:rsidRDefault="00C42238" w:rsidP="004A07E0">
            <w:pPr>
              <w:spacing w:after="0"/>
              <w:rPr>
                <w:rStyle w:val="af1"/>
                <w:rFonts w:ascii="Times New Roman" w:hAnsi="Times New Roman"/>
                <w:i w:val="0"/>
                <w:iCs/>
                <w:sz w:val="24"/>
                <w:szCs w:val="24"/>
              </w:rPr>
            </w:pPr>
            <w:r w:rsidRPr="004A07E0">
              <w:rPr>
                <w:rStyle w:val="af1"/>
                <w:rFonts w:ascii="Times New Roman" w:hAnsi="Times New Roman"/>
                <w:i w:val="0"/>
                <w:iCs/>
                <w:sz w:val="24"/>
                <w:szCs w:val="24"/>
              </w:rPr>
              <w:t>Разработка управляющих программ для станков с числовым программным управлением</w:t>
            </w:r>
          </w:p>
        </w:tc>
      </w:tr>
      <w:tr w:rsidR="00C42238" w:rsidRPr="00315F34" w14:paraId="31A9DDD9" w14:textId="77777777" w:rsidTr="004A07E0">
        <w:tc>
          <w:tcPr>
            <w:tcW w:w="1276" w:type="dxa"/>
          </w:tcPr>
          <w:p w14:paraId="43EDB0D3" w14:textId="77777777" w:rsidR="00C42238" w:rsidRPr="00315F34" w:rsidRDefault="00C42238" w:rsidP="004A07E0">
            <w:pPr>
              <w:spacing w:after="0"/>
              <w:rPr>
                <w:rStyle w:val="af1"/>
                <w:rFonts w:ascii="Times New Roman" w:hAnsi="Times New Roman"/>
                <w:b/>
                <w:sz w:val="24"/>
                <w:szCs w:val="24"/>
              </w:rPr>
            </w:pPr>
            <w:r w:rsidRPr="00315F34">
              <w:rPr>
                <w:rStyle w:val="af1"/>
                <w:rFonts w:ascii="Times New Roman" w:hAnsi="Times New Roman"/>
                <w:b/>
                <w:sz w:val="24"/>
                <w:szCs w:val="24"/>
              </w:rPr>
              <w:t>ПК</w:t>
            </w:r>
            <w:r>
              <w:rPr>
                <w:rStyle w:val="af1"/>
                <w:rFonts w:ascii="Times New Roman" w:hAnsi="Times New Roman"/>
                <w:b/>
                <w:sz w:val="24"/>
                <w:szCs w:val="24"/>
              </w:rPr>
              <w:t xml:space="preserve"> 2</w:t>
            </w:r>
            <w:r w:rsidRPr="00315F34">
              <w:rPr>
                <w:rStyle w:val="af1"/>
                <w:rFonts w:ascii="Times New Roman" w:hAnsi="Times New Roman"/>
                <w:b/>
                <w:sz w:val="24"/>
                <w:szCs w:val="24"/>
              </w:rPr>
              <w:t>.1.</w:t>
            </w:r>
          </w:p>
        </w:tc>
        <w:tc>
          <w:tcPr>
            <w:tcW w:w="8363" w:type="dxa"/>
          </w:tcPr>
          <w:p w14:paraId="10A55490" w14:textId="77777777" w:rsidR="00C42238" w:rsidRPr="00315F34" w:rsidRDefault="00C42238" w:rsidP="004A07E0">
            <w:pPr>
              <w:pStyle w:val="2"/>
              <w:spacing w:before="0" w:after="0"/>
              <w:jc w:val="both"/>
              <w:rPr>
                <w:rStyle w:val="af1"/>
                <w:rFonts w:ascii="Times New Roman" w:hAnsi="Times New Roman"/>
                <w:b w:val="0"/>
                <w:iCs w:val="0"/>
                <w:sz w:val="24"/>
                <w:szCs w:val="24"/>
              </w:rPr>
            </w:pPr>
            <w:r w:rsidRPr="004A07E0">
              <w:rPr>
                <w:rStyle w:val="af1"/>
                <w:rFonts w:ascii="Times New Roman" w:hAnsi="Times New Roman"/>
                <w:b w:val="0"/>
                <w:iCs w:val="0"/>
                <w:sz w:val="24"/>
                <w:szCs w:val="24"/>
              </w:rPr>
              <w:t>Разрабатывать управляющие программы с применением систем автоматического программирования</w:t>
            </w:r>
          </w:p>
        </w:tc>
      </w:tr>
      <w:tr w:rsidR="00C42238" w:rsidRPr="00315F34" w14:paraId="0009876B" w14:textId="77777777" w:rsidTr="004A07E0">
        <w:tc>
          <w:tcPr>
            <w:tcW w:w="1276" w:type="dxa"/>
          </w:tcPr>
          <w:p w14:paraId="5CB096E3" w14:textId="77777777" w:rsidR="00C42238" w:rsidRPr="004A07E0" w:rsidRDefault="00C42238" w:rsidP="004A07E0">
            <w:pPr>
              <w:spacing w:after="0"/>
              <w:rPr>
                <w:rStyle w:val="af1"/>
                <w:rFonts w:ascii="Times New Roman" w:hAnsi="Times New Roman"/>
                <w:b/>
                <w:sz w:val="24"/>
                <w:szCs w:val="24"/>
              </w:rPr>
            </w:pPr>
            <w:r w:rsidRPr="004A07E0">
              <w:rPr>
                <w:rStyle w:val="af1"/>
                <w:rFonts w:ascii="Times New Roman" w:hAnsi="Times New Roman"/>
                <w:b/>
                <w:sz w:val="24"/>
                <w:szCs w:val="24"/>
              </w:rPr>
              <w:t>ПК 2.2</w:t>
            </w:r>
          </w:p>
        </w:tc>
        <w:tc>
          <w:tcPr>
            <w:tcW w:w="8363" w:type="dxa"/>
          </w:tcPr>
          <w:p w14:paraId="7D99601F" w14:textId="77777777" w:rsidR="00C42238" w:rsidRPr="00315F34" w:rsidRDefault="00C42238" w:rsidP="004A07E0">
            <w:pPr>
              <w:spacing w:after="0"/>
              <w:rPr>
                <w:rStyle w:val="af1"/>
                <w:rFonts w:ascii="Times New Roman" w:hAnsi="Times New Roman"/>
                <w:bCs/>
                <w:i w:val="0"/>
                <w:iCs/>
                <w:sz w:val="24"/>
                <w:szCs w:val="24"/>
              </w:rPr>
            </w:pPr>
            <w:r w:rsidRPr="004A07E0">
              <w:rPr>
                <w:rStyle w:val="af1"/>
                <w:rFonts w:ascii="Times New Roman" w:hAnsi="Times New Roman"/>
                <w:bCs/>
                <w:i w:val="0"/>
                <w:iCs/>
                <w:sz w:val="24"/>
                <w:szCs w:val="24"/>
              </w:rPr>
              <w:t>Разрабатывать управляющие программы с применением систем CAD/CAM</w:t>
            </w:r>
          </w:p>
        </w:tc>
      </w:tr>
      <w:tr w:rsidR="00C42238" w:rsidRPr="00315F34" w14:paraId="1FBD6BBF" w14:textId="77777777" w:rsidTr="004A07E0">
        <w:tc>
          <w:tcPr>
            <w:tcW w:w="1276" w:type="dxa"/>
          </w:tcPr>
          <w:p w14:paraId="089CB49E" w14:textId="77777777" w:rsidR="00C42238" w:rsidRPr="00B060CD" w:rsidRDefault="00C42238" w:rsidP="004A07E0">
            <w:pPr>
              <w:spacing w:after="0"/>
              <w:rPr>
                <w:rStyle w:val="af1"/>
                <w:rFonts w:ascii="Times New Roman" w:hAnsi="Times New Roman"/>
                <w:bCs/>
                <w:i w:val="0"/>
                <w:iCs/>
                <w:sz w:val="24"/>
                <w:szCs w:val="24"/>
                <w:highlight w:val="yellow"/>
              </w:rPr>
            </w:pPr>
            <w:r w:rsidRPr="004A07E0">
              <w:rPr>
                <w:rStyle w:val="af1"/>
                <w:rFonts w:ascii="Times New Roman" w:hAnsi="Times New Roman"/>
                <w:b/>
                <w:sz w:val="24"/>
                <w:szCs w:val="24"/>
              </w:rPr>
              <w:t>ПК 2.3</w:t>
            </w:r>
          </w:p>
        </w:tc>
        <w:tc>
          <w:tcPr>
            <w:tcW w:w="8363" w:type="dxa"/>
          </w:tcPr>
          <w:p w14:paraId="7EC9D355" w14:textId="77777777" w:rsidR="00C42238" w:rsidRPr="00BB7553" w:rsidRDefault="00C42238" w:rsidP="004A07E0">
            <w:pPr>
              <w:spacing w:after="0"/>
              <w:rPr>
                <w:rStyle w:val="af1"/>
                <w:rFonts w:ascii="Times New Roman" w:hAnsi="Times New Roman"/>
                <w:bCs/>
                <w:sz w:val="24"/>
                <w:szCs w:val="24"/>
              </w:rPr>
            </w:pPr>
            <w:r w:rsidRPr="004A07E0">
              <w:rPr>
                <w:rStyle w:val="af1"/>
                <w:rFonts w:ascii="Times New Roman" w:hAnsi="Times New Roman"/>
                <w:bCs/>
                <w:i w:val="0"/>
                <w:iCs/>
                <w:sz w:val="24"/>
                <w:szCs w:val="24"/>
              </w:rPr>
              <w:t>Выполнять</w:t>
            </w:r>
            <w:r w:rsidRPr="004A07E0">
              <w:rPr>
                <w:rStyle w:val="af1"/>
                <w:iCs/>
              </w:rPr>
              <w:t xml:space="preserve"> </w:t>
            </w:r>
            <w:r w:rsidRPr="004A07E0">
              <w:rPr>
                <w:rStyle w:val="af1"/>
                <w:rFonts w:ascii="Times New Roman" w:hAnsi="Times New Roman"/>
                <w:bCs/>
                <w:i w:val="0"/>
                <w:iCs/>
                <w:sz w:val="24"/>
                <w:szCs w:val="24"/>
              </w:rPr>
              <w:t>диалоговое программирование с пульта управления станком.</w:t>
            </w:r>
          </w:p>
        </w:tc>
      </w:tr>
    </w:tbl>
    <w:p w14:paraId="40DB3635" w14:textId="77777777" w:rsidR="00C42238" w:rsidRDefault="00C42238" w:rsidP="00241516">
      <w:pPr>
        <w:spacing w:line="240" w:lineRule="auto"/>
        <w:ind w:firstLine="709"/>
        <w:rPr>
          <w:rFonts w:ascii="Times New Roman" w:hAnsi="Times New Roman"/>
          <w:bCs/>
          <w:sz w:val="24"/>
          <w:szCs w:val="24"/>
        </w:rPr>
      </w:pPr>
    </w:p>
    <w:p w14:paraId="34BB7575" w14:textId="77777777" w:rsidR="00C42238" w:rsidRPr="00315F34" w:rsidRDefault="00C42238" w:rsidP="00241516">
      <w:pPr>
        <w:spacing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91"/>
      </w:tblGrid>
      <w:tr w:rsidR="00C42238" w:rsidRPr="00241516" w14:paraId="0042FFCA" w14:textId="77777777" w:rsidTr="00066A97">
        <w:tc>
          <w:tcPr>
            <w:tcW w:w="1629" w:type="dxa"/>
            <w:tcBorders>
              <w:top w:val="single" w:sz="4" w:space="0" w:color="000000"/>
              <w:left w:val="single" w:sz="4" w:space="0" w:color="000000"/>
              <w:bottom w:val="single" w:sz="4" w:space="0" w:color="000000"/>
              <w:right w:val="single" w:sz="4" w:space="0" w:color="000000"/>
            </w:tcBorders>
            <w:shd w:val="clear" w:color="auto" w:fill="auto"/>
          </w:tcPr>
          <w:p w14:paraId="1695DA0E" w14:textId="77777777" w:rsidR="00C42238" w:rsidRPr="00241516" w:rsidRDefault="00C42238" w:rsidP="004A07E0">
            <w:pPr>
              <w:spacing w:after="0" w:line="240" w:lineRule="auto"/>
              <w:rPr>
                <w:rFonts w:ascii="Times New Roman" w:hAnsi="Times New Roman"/>
                <w:bCs/>
                <w:sz w:val="24"/>
                <w:szCs w:val="24"/>
              </w:rPr>
            </w:pPr>
            <w:r w:rsidRPr="00241516">
              <w:rPr>
                <w:rFonts w:ascii="Times New Roman" w:hAnsi="Times New Roman"/>
                <w:sz w:val="24"/>
                <w:szCs w:val="24"/>
              </w:rPr>
              <w:t>Иметь практич</w:t>
            </w:r>
            <w:r w:rsidRPr="00241516">
              <w:rPr>
                <w:rFonts w:ascii="Times New Roman" w:hAnsi="Times New Roman"/>
                <w:sz w:val="24"/>
                <w:szCs w:val="24"/>
              </w:rPr>
              <w:t>е</w:t>
            </w:r>
            <w:r w:rsidRPr="00241516">
              <w:rPr>
                <w:rFonts w:ascii="Times New Roman" w:hAnsi="Times New Roman"/>
                <w:sz w:val="24"/>
                <w:szCs w:val="24"/>
              </w:rPr>
              <w:t>ский опыт в</w:t>
            </w:r>
          </w:p>
        </w:tc>
        <w:tc>
          <w:tcPr>
            <w:tcW w:w="7984" w:type="dxa"/>
          </w:tcPr>
          <w:p w14:paraId="0DDB08AE" w14:textId="77777777" w:rsidR="00C42238" w:rsidRPr="00241516" w:rsidRDefault="00C42238" w:rsidP="00C42238">
            <w:pPr>
              <w:widowControl w:val="0"/>
              <w:numPr>
                <w:ilvl w:val="0"/>
                <w:numId w:val="8"/>
              </w:numPr>
              <w:spacing w:after="0" w:line="240" w:lineRule="auto"/>
              <w:ind w:left="0" w:firstLine="360"/>
              <w:jc w:val="both"/>
              <w:rPr>
                <w:rFonts w:ascii="Times New Roman" w:hAnsi="Times New Roman"/>
                <w:sz w:val="24"/>
                <w:szCs w:val="24"/>
              </w:rPr>
            </w:pPr>
            <w:r w:rsidRPr="00241516">
              <w:rPr>
                <w:rFonts w:ascii="Times New Roman" w:hAnsi="Times New Roman"/>
                <w:sz w:val="24"/>
                <w:szCs w:val="24"/>
              </w:rPr>
              <w:t>Разработке управляющих программ с применением систем автоматич</w:t>
            </w:r>
            <w:r w:rsidRPr="00241516">
              <w:rPr>
                <w:rFonts w:ascii="Times New Roman" w:hAnsi="Times New Roman"/>
                <w:sz w:val="24"/>
                <w:szCs w:val="24"/>
              </w:rPr>
              <w:t>е</w:t>
            </w:r>
            <w:r w:rsidRPr="00241516">
              <w:rPr>
                <w:rFonts w:ascii="Times New Roman" w:hAnsi="Times New Roman"/>
                <w:sz w:val="24"/>
                <w:szCs w:val="24"/>
              </w:rPr>
              <w:t>ского программирования;</w:t>
            </w:r>
          </w:p>
          <w:p w14:paraId="26E8BA87" w14:textId="77777777" w:rsidR="00C42238" w:rsidRPr="00241516" w:rsidRDefault="00C42238" w:rsidP="00C42238">
            <w:pPr>
              <w:widowControl w:val="0"/>
              <w:numPr>
                <w:ilvl w:val="0"/>
                <w:numId w:val="8"/>
              </w:numPr>
              <w:spacing w:after="0" w:line="240" w:lineRule="auto"/>
              <w:ind w:left="0" w:firstLine="360"/>
              <w:jc w:val="both"/>
              <w:rPr>
                <w:rFonts w:ascii="Times New Roman" w:hAnsi="Times New Roman"/>
                <w:sz w:val="24"/>
                <w:szCs w:val="24"/>
              </w:rPr>
            </w:pPr>
            <w:r w:rsidRPr="00241516">
              <w:rPr>
                <w:rFonts w:ascii="Times New Roman" w:hAnsi="Times New Roman"/>
                <w:sz w:val="24"/>
                <w:szCs w:val="24"/>
              </w:rPr>
              <w:t>Выполнении диалогового программирования с пульта управления станком;</w:t>
            </w:r>
          </w:p>
          <w:p w14:paraId="4948932D" w14:textId="77777777" w:rsidR="00C42238" w:rsidRPr="00241516" w:rsidRDefault="00C42238" w:rsidP="00C42238">
            <w:pPr>
              <w:numPr>
                <w:ilvl w:val="0"/>
                <w:numId w:val="8"/>
              </w:numPr>
              <w:spacing w:after="0" w:line="240" w:lineRule="auto"/>
              <w:ind w:left="0" w:firstLine="360"/>
              <w:rPr>
                <w:rFonts w:ascii="Times New Roman" w:hAnsi="Times New Roman"/>
                <w:bCs/>
                <w:i/>
                <w:sz w:val="24"/>
                <w:szCs w:val="24"/>
              </w:rPr>
            </w:pPr>
            <w:r w:rsidRPr="00241516">
              <w:rPr>
                <w:rFonts w:ascii="Times New Roman" w:hAnsi="Times New Roman"/>
                <w:sz w:val="24"/>
                <w:szCs w:val="24"/>
              </w:rPr>
              <w:lastRenderedPageBreak/>
              <w:t xml:space="preserve">Разработке управляющих программ с применением систем </w:t>
            </w:r>
            <w:r w:rsidRPr="00241516">
              <w:rPr>
                <w:rFonts w:ascii="Times New Roman" w:hAnsi="Times New Roman"/>
                <w:sz w:val="24"/>
                <w:szCs w:val="24"/>
                <w:lang w:val="en-US"/>
              </w:rPr>
              <w:t>CAD</w:t>
            </w:r>
            <w:r w:rsidRPr="00241516">
              <w:rPr>
                <w:rFonts w:ascii="Times New Roman" w:hAnsi="Times New Roman"/>
                <w:sz w:val="24"/>
                <w:szCs w:val="24"/>
              </w:rPr>
              <w:t>/</w:t>
            </w:r>
            <w:r w:rsidRPr="00241516">
              <w:rPr>
                <w:rFonts w:ascii="Times New Roman" w:hAnsi="Times New Roman"/>
                <w:sz w:val="24"/>
                <w:szCs w:val="24"/>
                <w:lang w:val="en-US"/>
              </w:rPr>
              <w:t>CAM</w:t>
            </w:r>
          </w:p>
        </w:tc>
      </w:tr>
      <w:tr w:rsidR="00C42238" w:rsidRPr="00241516" w14:paraId="406640A8" w14:textId="77777777" w:rsidTr="00066A97">
        <w:tc>
          <w:tcPr>
            <w:tcW w:w="1629" w:type="dxa"/>
          </w:tcPr>
          <w:p w14:paraId="255BA514" w14:textId="77777777" w:rsidR="00C42238" w:rsidRPr="00241516" w:rsidRDefault="00C42238" w:rsidP="004A07E0">
            <w:pPr>
              <w:spacing w:after="0" w:line="240" w:lineRule="auto"/>
              <w:rPr>
                <w:rFonts w:ascii="Times New Roman" w:hAnsi="Times New Roman"/>
                <w:bCs/>
                <w:sz w:val="24"/>
                <w:szCs w:val="24"/>
              </w:rPr>
            </w:pPr>
            <w:r w:rsidRPr="00241516">
              <w:rPr>
                <w:rFonts w:ascii="Times New Roman" w:hAnsi="Times New Roman"/>
                <w:bCs/>
                <w:sz w:val="24"/>
                <w:szCs w:val="24"/>
              </w:rPr>
              <w:lastRenderedPageBreak/>
              <w:t>Уметь</w:t>
            </w:r>
          </w:p>
        </w:tc>
        <w:tc>
          <w:tcPr>
            <w:tcW w:w="7984" w:type="dxa"/>
            <w:tcBorders>
              <w:top w:val="single" w:sz="4" w:space="0" w:color="000000"/>
              <w:left w:val="single" w:sz="4" w:space="0" w:color="000000"/>
              <w:bottom w:val="single" w:sz="4" w:space="0" w:color="000000"/>
              <w:right w:val="single" w:sz="4" w:space="0" w:color="000000"/>
            </w:tcBorders>
            <w:shd w:val="clear" w:color="auto" w:fill="auto"/>
          </w:tcPr>
          <w:p w14:paraId="47D8A8B0"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читать и применять техническую документацию при выполнении работ;</w:t>
            </w:r>
          </w:p>
          <w:p w14:paraId="5DCC478B"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14:paraId="00E19703"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устанавливать оптимальный режим резания;</w:t>
            </w:r>
          </w:p>
          <w:p w14:paraId="696AF6B3"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анализировать системы ЧПУ станка и подбирать язык программирования;</w:t>
            </w:r>
          </w:p>
          <w:p w14:paraId="47871C1A"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осуществлять написание управляющей программы в CAD/САМ 3 оси;</w:t>
            </w:r>
          </w:p>
          <w:p w14:paraId="254DE60B"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осуществлять написание управляющей программы в CAD/CAM 5 оси;</w:t>
            </w:r>
          </w:p>
          <w:p w14:paraId="387EEA3F"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осуществлять написание управляющей программы со стойки станка с ЧПУ;</w:t>
            </w:r>
          </w:p>
          <w:p w14:paraId="77ED39D7"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проверять управляющие программы средствами вычислительной техники;</w:t>
            </w:r>
          </w:p>
          <w:p w14:paraId="62D0EDD5"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кодировать информацию и готовить данные для ввода в станок, записывая их на носитель;</w:t>
            </w:r>
          </w:p>
          <w:p w14:paraId="0440E09F"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разрабатывать карту наладки станка и инструмента;</w:t>
            </w:r>
          </w:p>
          <w:p w14:paraId="47F5D7E1"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составлять расчетно-технологическую карту с эскизом траектории инструментов;</w:t>
            </w:r>
          </w:p>
          <w:p w14:paraId="3D679B58"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вводить управляющие программы в универсальные ЧПУ станка и контролировать циклы их выполнения при изготовлении деталей;</w:t>
            </w:r>
          </w:p>
          <w:p w14:paraId="4ABF592F"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применять методы и приемки отладки программного кода;</w:t>
            </w:r>
          </w:p>
          <w:p w14:paraId="29CD2E3A"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применять современные компиляторы, отладчики и оптимизаторы программного кода;</w:t>
            </w:r>
          </w:p>
          <w:p w14:paraId="3F732BDB" w14:textId="77777777" w:rsidR="00C42238" w:rsidRPr="00241516" w:rsidRDefault="00C42238" w:rsidP="00C42238">
            <w:pPr>
              <w:widowControl w:val="0"/>
              <w:numPr>
                <w:ilvl w:val="0"/>
                <w:numId w:val="9"/>
              </w:numPr>
              <w:spacing w:after="0" w:line="240" w:lineRule="auto"/>
              <w:ind w:left="0" w:firstLine="324"/>
              <w:jc w:val="both"/>
              <w:rPr>
                <w:rFonts w:ascii="Times New Roman" w:hAnsi="Times New Roman"/>
                <w:color w:val="000000"/>
                <w:sz w:val="24"/>
                <w:szCs w:val="24"/>
              </w:rPr>
            </w:pPr>
            <w:r w:rsidRPr="00241516">
              <w:rPr>
                <w:rFonts w:ascii="Times New Roman" w:hAnsi="Times New Roman"/>
                <w:color w:val="000000"/>
                <w:sz w:val="24"/>
                <w:szCs w:val="24"/>
              </w:rPr>
              <w:t>работать в режиме корректировки управляющей программы</w:t>
            </w:r>
          </w:p>
        </w:tc>
      </w:tr>
      <w:tr w:rsidR="00C42238" w:rsidRPr="00241516" w14:paraId="65956C14" w14:textId="77777777" w:rsidTr="00066A97">
        <w:tc>
          <w:tcPr>
            <w:tcW w:w="1629" w:type="dxa"/>
          </w:tcPr>
          <w:p w14:paraId="2DCB4D8A" w14:textId="77777777" w:rsidR="00C42238" w:rsidRPr="00241516" w:rsidRDefault="00C42238" w:rsidP="004A07E0">
            <w:pPr>
              <w:spacing w:after="0" w:line="240" w:lineRule="auto"/>
              <w:rPr>
                <w:rFonts w:ascii="Times New Roman" w:hAnsi="Times New Roman"/>
                <w:bCs/>
                <w:sz w:val="24"/>
                <w:szCs w:val="24"/>
              </w:rPr>
            </w:pPr>
            <w:r w:rsidRPr="00241516">
              <w:rPr>
                <w:rFonts w:ascii="Times New Roman" w:hAnsi="Times New Roman"/>
                <w:bCs/>
                <w:sz w:val="24"/>
                <w:szCs w:val="24"/>
              </w:rPr>
              <w:t>Знать</w:t>
            </w:r>
          </w:p>
        </w:tc>
        <w:tc>
          <w:tcPr>
            <w:tcW w:w="7984" w:type="dxa"/>
          </w:tcPr>
          <w:p w14:paraId="6B6A7F2C"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устройство и принципы работы металлорежущих станков с программным управлением, правила подналадки и наладки;</w:t>
            </w:r>
          </w:p>
          <w:p w14:paraId="6F9DA53B"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устройство, назначение и правила применения приспособлений и оснастки;</w:t>
            </w:r>
          </w:p>
          <w:p w14:paraId="0DD8B828"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устройство, назначение и правила пользования режущим и измерительным инструментом;</w:t>
            </w:r>
          </w:p>
          <w:p w14:paraId="4E1D836A"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правила определения режимов резания по справочникам и паспорту станка;</w:t>
            </w:r>
          </w:p>
          <w:p w14:paraId="5D474BC7"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методы разработки технологического процесса изготовления деталей на станках с числовым программным управлением (далее - ЧПУ);</w:t>
            </w:r>
          </w:p>
          <w:p w14:paraId="1332FC12"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теорию программирования станков с ЧПУ с использованием G-кода;</w:t>
            </w:r>
          </w:p>
          <w:p w14:paraId="25FCEBCC"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приемы программирования одной или более систем ЧПУ;</w:t>
            </w:r>
          </w:p>
          <w:p w14:paraId="72EEBFDB" w14:textId="77777777" w:rsidR="00C42238" w:rsidRPr="00241516"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приемы работы в CAD/САМ системах;</w:t>
            </w:r>
          </w:p>
          <w:p w14:paraId="4C433117" w14:textId="77777777" w:rsidR="00C42238"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241516">
              <w:rPr>
                <w:rFonts w:ascii="Times New Roman" w:hAnsi="Times New Roman"/>
                <w:sz w:val="24"/>
                <w:szCs w:val="24"/>
              </w:rPr>
              <w:t>порядок заполнения и чтения операционной карты работы станка с ЧПУ;</w:t>
            </w:r>
          </w:p>
          <w:p w14:paraId="48BF1500" w14:textId="77777777" w:rsidR="00C42238" w:rsidRPr="00804BB0" w:rsidRDefault="00C42238" w:rsidP="00C42238">
            <w:pPr>
              <w:widowControl w:val="0"/>
              <w:numPr>
                <w:ilvl w:val="0"/>
                <w:numId w:val="9"/>
              </w:numPr>
              <w:spacing w:after="0" w:line="240" w:lineRule="auto"/>
              <w:ind w:left="0" w:firstLine="394"/>
              <w:jc w:val="both"/>
              <w:rPr>
                <w:rFonts w:ascii="Times New Roman" w:hAnsi="Times New Roman"/>
                <w:sz w:val="24"/>
                <w:szCs w:val="24"/>
              </w:rPr>
            </w:pPr>
            <w:r w:rsidRPr="00804BB0">
              <w:rPr>
                <w:rFonts w:ascii="Times New Roman" w:hAnsi="Times New Roman"/>
                <w:sz w:val="24"/>
                <w:szCs w:val="24"/>
              </w:rPr>
              <w:t>способы использования (корректировки) существующих программ для выполнения задания по изготовлению детали</w:t>
            </w:r>
          </w:p>
        </w:tc>
      </w:tr>
    </w:tbl>
    <w:p w14:paraId="30601541" w14:textId="77777777" w:rsidR="00C42238" w:rsidRPr="00315F34" w:rsidRDefault="00C42238" w:rsidP="00D2521D">
      <w:pPr>
        <w:spacing w:after="0" w:line="240" w:lineRule="auto"/>
        <w:rPr>
          <w:rFonts w:ascii="Times New Roman" w:hAnsi="Times New Roman"/>
          <w:b/>
          <w:sz w:val="24"/>
          <w:szCs w:val="24"/>
        </w:rPr>
      </w:pPr>
    </w:p>
    <w:p w14:paraId="711C3E38" w14:textId="77777777" w:rsidR="00C42238" w:rsidRPr="00315F34" w:rsidRDefault="00C42238" w:rsidP="00D2521D">
      <w:pPr>
        <w:spacing w:after="0" w:line="240" w:lineRule="auto"/>
        <w:rPr>
          <w:rFonts w:ascii="Times New Roman" w:hAnsi="Times New Roman"/>
          <w:b/>
          <w:sz w:val="24"/>
          <w:szCs w:val="24"/>
        </w:rPr>
      </w:pPr>
      <w:bookmarkStart w:id="5" w:name="_Hlk511591667"/>
    </w:p>
    <w:p w14:paraId="638BE1DA" w14:textId="77777777" w:rsidR="00C42238" w:rsidRPr="00315F34" w:rsidRDefault="00C42238"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lastRenderedPageBreak/>
        <w:t>1.2. Количество часов, отводимое на освоение профессионального модуля</w:t>
      </w:r>
    </w:p>
    <w:p w14:paraId="08645D9D" w14:textId="77777777" w:rsidR="00C42238" w:rsidRPr="00315F34" w:rsidRDefault="00C42238" w:rsidP="00D2521D">
      <w:pPr>
        <w:spacing w:after="0"/>
        <w:rPr>
          <w:rFonts w:ascii="Times New Roman" w:hAnsi="Times New Roman"/>
          <w:sz w:val="24"/>
          <w:szCs w:val="24"/>
        </w:rPr>
      </w:pPr>
    </w:p>
    <w:p w14:paraId="0D67F55A" w14:textId="77777777" w:rsidR="00C42238" w:rsidRPr="00315F34" w:rsidRDefault="00C42238" w:rsidP="00D2521D">
      <w:pPr>
        <w:spacing w:after="0"/>
        <w:rPr>
          <w:rFonts w:ascii="Times New Roman" w:hAnsi="Times New Roman"/>
          <w:sz w:val="24"/>
          <w:szCs w:val="24"/>
        </w:rPr>
      </w:pPr>
      <w:r w:rsidRPr="00315F34">
        <w:rPr>
          <w:rFonts w:ascii="Times New Roman" w:hAnsi="Times New Roman"/>
          <w:sz w:val="24"/>
          <w:szCs w:val="24"/>
        </w:rPr>
        <w:t xml:space="preserve">Всего </w:t>
      </w:r>
      <w:r w:rsidRPr="00241516">
        <w:rPr>
          <w:rFonts w:ascii="Times New Roman" w:hAnsi="Times New Roman"/>
          <w:sz w:val="24"/>
          <w:szCs w:val="24"/>
        </w:rPr>
        <w:t xml:space="preserve">часов </w:t>
      </w:r>
      <w:r w:rsidRPr="00241516">
        <w:rPr>
          <w:rFonts w:ascii="Times New Roman" w:hAnsi="Times New Roman"/>
          <w:sz w:val="24"/>
          <w:szCs w:val="24"/>
          <w:u w:val="single"/>
        </w:rPr>
        <w:t>300 часов</w:t>
      </w:r>
    </w:p>
    <w:p w14:paraId="683C42B4" w14:textId="77777777" w:rsidR="00C42238" w:rsidRPr="00315F34" w:rsidRDefault="00C42238"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b/>
          <w:bCs/>
          <w:sz w:val="24"/>
          <w:szCs w:val="24"/>
        </w:rPr>
        <w:t xml:space="preserve"> </w:t>
      </w:r>
      <w:r w:rsidRPr="00241516">
        <w:rPr>
          <w:rFonts w:ascii="Times New Roman" w:hAnsi="Times New Roman"/>
          <w:sz w:val="24"/>
          <w:szCs w:val="24"/>
          <w:u w:val="single"/>
        </w:rPr>
        <w:t>250 часов</w:t>
      </w:r>
    </w:p>
    <w:p w14:paraId="6AD7D864" w14:textId="77777777" w:rsidR="00C42238" w:rsidRPr="00315F34" w:rsidRDefault="00C42238" w:rsidP="00241516">
      <w:pPr>
        <w:spacing w:after="0"/>
        <w:jc w:val="both"/>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02.01 </w:t>
      </w:r>
      <w:r>
        <w:rPr>
          <w:rFonts w:ascii="Times New Roman" w:hAnsi="Times New Roman"/>
          <w:color w:val="000000"/>
        </w:rPr>
        <w:t>Разработка управляющих программ для станков с числовым программным управлением</w:t>
      </w:r>
      <w:r>
        <w:rPr>
          <w:rFonts w:ascii="Times New Roman" w:hAnsi="Times New Roman"/>
          <w:b/>
          <w:bCs/>
          <w:sz w:val="24"/>
          <w:szCs w:val="24"/>
        </w:rPr>
        <w:t xml:space="preserve"> </w:t>
      </w:r>
      <w:r w:rsidRPr="00241516">
        <w:rPr>
          <w:rFonts w:ascii="Times New Roman" w:hAnsi="Times New Roman"/>
          <w:sz w:val="24"/>
          <w:szCs w:val="24"/>
          <w:u w:val="single"/>
        </w:rPr>
        <w:t>84 часа</w:t>
      </w:r>
    </w:p>
    <w:p w14:paraId="75956ED5" w14:textId="77777777" w:rsidR="00C42238" w:rsidRPr="00241516" w:rsidRDefault="00C42238" w:rsidP="00D2521D">
      <w:pPr>
        <w:spacing w:after="0"/>
        <w:ind w:firstLine="708"/>
        <w:rPr>
          <w:rFonts w:ascii="Times New Roman" w:hAnsi="Times New Roman"/>
          <w:i/>
          <w:sz w:val="24"/>
          <w:szCs w:val="24"/>
          <w:u w:val="single"/>
        </w:rPr>
      </w:pPr>
      <w:r w:rsidRPr="00315F34">
        <w:rPr>
          <w:rFonts w:ascii="Times New Roman" w:hAnsi="Times New Roman"/>
          <w:sz w:val="24"/>
          <w:szCs w:val="24"/>
        </w:rPr>
        <w:t>в том числе самостоятельная работа</w:t>
      </w:r>
      <w:r>
        <w:rPr>
          <w:rStyle w:val="ad"/>
          <w:rFonts w:ascii="Times New Roman" w:hAnsi="Times New Roman"/>
          <w:sz w:val="24"/>
          <w:szCs w:val="24"/>
        </w:rPr>
        <w:footnoteReference w:id="1"/>
      </w:r>
      <w:r>
        <w:rPr>
          <w:rFonts w:ascii="Times New Roman" w:hAnsi="Times New Roman"/>
          <w:i/>
          <w:sz w:val="24"/>
          <w:szCs w:val="24"/>
        </w:rPr>
        <w:t xml:space="preserve"> </w:t>
      </w:r>
      <w:r>
        <w:rPr>
          <w:rFonts w:ascii="Times New Roman" w:hAnsi="Times New Roman"/>
          <w:i/>
          <w:sz w:val="24"/>
          <w:szCs w:val="24"/>
          <w:u w:val="single"/>
        </w:rPr>
        <w:t xml:space="preserve"> *  </w:t>
      </w:r>
    </w:p>
    <w:p w14:paraId="00C9E0FC" w14:textId="77777777" w:rsidR="00C42238" w:rsidRPr="00241516" w:rsidRDefault="00C42238" w:rsidP="00D2521D">
      <w:pPr>
        <w:spacing w:after="0"/>
        <w:rPr>
          <w:rFonts w:ascii="Times New Roman" w:hAnsi="Times New Roman"/>
          <w:b/>
          <w:bCs/>
          <w:sz w:val="24"/>
          <w:szCs w:val="24"/>
        </w:rPr>
      </w:pPr>
      <w:r w:rsidRPr="00315F34">
        <w:rPr>
          <w:rFonts w:ascii="Times New Roman" w:hAnsi="Times New Roman"/>
          <w:sz w:val="24"/>
          <w:szCs w:val="24"/>
        </w:rPr>
        <w:t xml:space="preserve">практики, в том числе </w:t>
      </w:r>
      <w:r w:rsidRPr="00241516">
        <w:rPr>
          <w:rFonts w:ascii="Times New Roman" w:hAnsi="Times New Roman"/>
          <w:sz w:val="24"/>
          <w:szCs w:val="24"/>
        </w:rPr>
        <w:t>учебная</w:t>
      </w:r>
      <w:r w:rsidRPr="00241516">
        <w:rPr>
          <w:rFonts w:ascii="Times New Roman" w:hAnsi="Times New Roman"/>
          <w:sz w:val="24"/>
          <w:szCs w:val="24"/>
          <w:u w:val="single"/>
        </w:rPr>
        <w:t xml:space="preserve"> 144 часа</w:t>
      </w:r>
    </w:p>
    <w:p w14:paraId="5BC8E3E9" w14:textId="77777777" w:rsidR="00C42238" w:rsidRPr="00315F34" w:rsidRDefault="00C42238"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72 часа</w:t>
      </w:r>
    </w:p>
    <w:p w14:paraId="44DC3C9C" w14:textId="77777777" w:rsidR="00C42238" w:rsidRPr="00315F34" w:rsidRDefault="00C42238"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5"/>
      <w:r>
        <w:rPr>
          <w:rFonts w:ascii="Times New Roman" w:hAnsi="Times New Roman"/>
          <w:i/>
          <w:sz w:val="24"/>
          <w:szCs w:val="24"/>
        </w:rPr>
        <w:t>– экзамен по модулю</w:t>
      </w:r>
      <w:r w:rsidRPr="00315F34">
        <w:rPr>
          <w:rFonts w:ascii="Times New Roman" w:hAnsi="Times New Roman"/>
          <w:bCs/>
          <w:i/>
          <w:sz w:val="24"/>
          <w:szCs w:val="24"/>
        </w:rPr>
        <w:t>.</w:t>
      </w:r>
    </w:p>
    <w:p w14:paraId="500DFF3E" w14:textId="77777777" w:rsidR="00C42238" w:rsidRPr="00315F34" w:rsidRDefault="00C42238" w:rsidP="00D2521D">
      <w:pPr>
        <w:rPr>
          <w:rFonts w:ascii="Times New Roman" w:hAnsi="Times New Roman"/>
          <w:b/>
          <w:i/>
          <w:sz w:val="24"/>
          <w:szCs w:val="24"/>
        </w:rPr>
        <w:sectPr w:rsidR="00C42238" w:rsidRPr="00315F34" w:rsidSect="00733AEF">
          <w:pgSz w:w="11907" w:h="16840"/>
          <w:pgMar w:top="1134" w:right="851" w:bottom="992" w:left="1418" w:header="709" w:footer="709" w:gutter="0"/>
          <w:cols w:space="720"/>
        </w:sectPr>
      </w:pPr>
    </w:p>
    <w:p w14:paraId="4405CDCE" w14:textId="77777777" w:rsidR="00C42238" w:rsidRPr="00315F34" w:rsidRDefault="00C42238" w:rsidP="0017249C">
      <w:pPr>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DB54156" w14:textId="77777777" w:rsidR="00C42238" w:rsidRPr="00315F34" w:rsidRDefault="00C42238" w:rsidP="0017249C">
      <w:pPr>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4032"/>
        <w:gridCol w:w="932"/>
        <w:gridCol w:w="973"/>
        <w:gridCol w:w="792"/>
        <w:gridCol w:w="1623"/>
        <w:gridCol w:w="1528"/>
        <w:gridCol w:w="703"/>
        <w:gridCol w:w="851"/>
        <w:gridCol w:w="6"/>
        <w:gridCol w:w="1718"/>
        <w:gridCol w:w="6"/>
      </w:tblGrid>
      <w:tr w:rsidR="00C42238" w:rsidRPr="00315F34" w14:paraId="6FF9BC4F" w14:textId="77777777" w:rsidTr="004A30B7">
        <w:trPr>
          <w:trHeight w:val="484"/>
        </w:trPr>
        <w:tc>
          <w:tcPr>
            <w:tcW w:w="563" w:type="pct"/>
            <w:vMerge w:val="restart"/>
            <w:tcBorders>
              <w:bottom w:val="single" w:sz="4" w:space="0" w:color="auto"/>
            </w:tcBorders>
            <w:vAlign w:val="center"/>
          </w:tcPr>
          <w:p w14:paraId="1D98507E"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359" w:type="pct"/>
            <w:vMerge w:val="restart"/>
            <w:tcBorders>
              <w:bottom w:val="single" w:sz="4" w:space="0" w:color="auto"/>
            </w:tcBorders>
            <w:vAlign w:val="center"/>
          </w:tcPr>
          <w:p w14:paraId="7754B9DA"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14" w:type="pct"/>
            <w:vMerge w:val="restart"/>
            <w:tcBorders>
              <w:bottom w:val="single" w:sz="4" w:space="0" w:color="auto"/>
            </w:tcBorders>
            <w:vAlign w:val="center"/>
          </w:tcPr>
          <w:p w14:paraId="086AD65C" w14:textId="77777777" w:rsidR="00C42238" w:rsidRPr="00315F34" w:rsidRDefault="00C42238" w:rsidP="00066A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28" w:type="pct"/>
            <w:vMerge w:val="restart"/>
            <w:tcBorders>
              <w:bottom w:val="single" w:sz="4" w:space="0" w:color="auto"/>
            </w:tcBorders>
            <w:textDirection w:val="btLr"/>
            <w:vAlign w:val="center"/>
          </w:tcPr>
          <w:p w14:paraId="05AE4C23" w14:textId="77777777" w:rsidR="00C42238" w:rsidRPr="00315F34" w:rsidRDefault="00C42238" w:rsidP="00066A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435" w:type="pct"/>
            <w:gridSpan w:val="8"/>
            <w:tcBorders>
              <w:bottom w:val="single" w:sz="4" w:space="0" w:color="auto"/>
            </w:tcBorders>
          </w:tcPr>
          <w:p w14:paraId="0AAB7D7C" w14:textId="77777777" w:rsidR="00C42238" w:rsidRPr="00315F34" w:rsidRDefault="00C42238" w:rsidP="00066A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C42238" w:rsidRPr="00315F34" w14:paraId="19D1E224" w14:textId="77777777" w:rsidTr="004A30B7">
        <w:trPr>
          <w:gridAfter w:val="1"/>
          <w:wAfter w:w="2" w:type="pct"/>
          <w:trHeight w:val="58"/>
        </w:trPr>
        <w:tc>
          <w:tcPr>
            <w:tcW w:w="563" w:type="pct"/>
            <w:vMerge/>
          </w:tcPr>
          <w:p w14:paraId="5ABA20BA" w14:textId="77777777" w:rsidR="00C42238" w:rsidRPr="00315F34" w:rsidRDefault="00C42238" w:rsidP="00066A97">
            <w:pPr>
              <w:spacing w:after="0" w:line="240" w:lineRule="auto"/>
              <w:rPr>
                <w:rFonts w:ascii="Times New Roman" w:hAnsi="Times New Roman"/>
                <w:i/>
              </w:rPr>
            </w:pPr>
          </w:p>
        </w:tc>
        <w:tc>
          <w:tcPr>
            <w:tcW w:w="1359" w:type="pct"/>
            <w:vMerge/>
            <w:vAlign w:val="center"/>
          </w:tcPr>
          <w:p w14:paraId="31866D7E" w14:textId="77777777" w:rsidR="00C42238" w:rsidRPr="00315F34" w:rsidRDefault="00C42238" w:rsidP="00066A97">
            <w:pPr>
              <w:spacing w:after="0" w:line="240" w:lineRule="auto"/>
              <w:rPr>
                <w:rFonts w:ascii="Times New Roman" w:hAnsi="Times New Roman"/>
                <w:i/>
              </w:rPr>
            </w:pPr>
          </w:p>
        </w:tc>
        <w:tc>
          <w:tcPr>
            <w:tcW w:w="314" w:type="pct"/>
            <w:vMerge/>
            <w:vAlign w:val="center"/>
          </w:tcPr>
          <w:p w14:paraId="0D234029" w14:textId="77777777" w:rsidR="00C42238" w:rsidRPr="00315F34" w:rsidRDefault="00C42238" w:rsidP="00066A97">
            <w:pPr>
              <w:spacing w:after="0" w:line="240" w:lineRule="auto"/>
              <w:rPr>
                <w:rFonts w:ascii="Times New Roman" w:hAnsi="Times New Roman"/>
                <w:i/>
                <w:iCs/>
              </w:rPr>
            </w:pPr>
          </w:p>
        </w:tc>
        <w:tc>
          <w:tcPr>
            <w:tcW w:w="328" w:type="pct"/>
            <w:vMerge/>
            <w:shd w:val="clear" w:color="auto" w:fill="FFFF00"/>
          </w:tcPr>
          <w:p w14:paraId="1C612004" w14:textId="77777777" w:rsidR="00C42238" w:rsidRPr="00315F34" w:rsidRDefault="00C42238" w:rsidP="00066A97">
            <w:pPr>
              <w:suppressAutoHyphens/>
              <w:spacing w:after="0" w:line="240" w:lineRule="auto"/>
              <w:jc w:val="center"/>
              <w:rPr>
                <w:rFonts w:ascii="Times New Roman" w:hAnsi="Times New Roman"/>
              </w:rPr>
            </w:pPr>
          </w:p>
        </w:tc>
        <w:tc>
          <w:tcPr>
            <w:tcW w:w="1566" w:type="pct"/>
            <w:gridSpan w:val="4"/>
          </w:tcPr>
          <w:p w14:paraId="5515F8FE" w14:textId="77777777" w:rsidR="00C42238" w:rsidRPr="00315F34" w:rsidRDefault="00C42238" w:rsidP="00066A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3"/>
            <w:vMerge w:val="restart"/>
            <w:vAlign w:val="center"/>
          </w:tcPr>
          <w:p w14:paraId="46FE0350" w14:textId="77777777" w:rsidR="00C42238" w:rsidRPr="00315F34" w:rsidRDefault="00C42238" w:rsidP="00066A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C42238" w:rsidRPr="00315F34" w14:paraId="55402324" w14:textId="77777777" w:rsidTr="004A30B7">
        <w:trPr>
          <w:gridAfter w:val="1"/>
          <w:wAfter w:w="2" w:type="pct"/>
        </w:trPr>
        <w:tc>
          <w:tcPr>
            <w:tcW w:w="563" w:type="pct"/>
            <w:vMerge/>
          </w:tcPr>
          <w:p w14:paraId="23DD3CE5" w14:textId="77777777" w:rsidR="00C42238" w:rsidRPr="00315F34" w:rsidRDefault="00C42238" w:rsidP="00066A97">
            <w:pPr>
              <w:spacing w:after="0" w:line="240" w:lineRule="auto"/>
              <w:rPr>
                <w:rFonts w:ascii="Times New Roman" w:hAnsi="Times New Roman"/>
                <w:i/>
              </w:rPr>
            </w:pPr>
          </w:p>
        </w:tc>
        <w:tc>
          <w:tcPr>
            <w:tcW w:w="1359" w:type="pct"/>
            <w:vMerge/>
            <w:vAlign w:val="center"/>
          </w:tcPr>
          <w:p w14:paraId="7975F168" w14:textId="77777777" w:rsidR="00C42238" w:rsidRPr="00315F34" w:rsidRDefault="00C42238" w:rsidP="00066A97">
            <w:pPr>
              <w:spacing w:after="0" w:line="240" w:lineRule="auto"/>
              <w:rPr>
                <w:rFonts w:ascii="Times New Roman" w:hAnsi="Times New Roman"/>
                <w:i/>
              </w:rPr>
            </w:pPr>
          </w:p>
        </w:tc>
        <w:tc>
          <w:tcPr>
            <w:tcW w:w="314" w:type="pct"/>
            <w:vMerge/>
            <w:vAlign w:val="center"/>
          </w:tcPr>
          <w:p w14:paraId="3CBB2947" w14:textId="77777777" w:rsidR="00C42238" w:rsidRPr="00315F34" w:rsidRDefault="00C42238" w:rsidP="00066A97">
            <w:pPr>
              <w:spacing w:after="0" w:line="240" w:lineRule="auto"/>
              <w:rPr>
                <w:rFonts w:ascii="Times New Roman" w:hAnsi="Times New Roman"/>
                <w:i/>
                <w:iCs/>
              </w:rPr>
            </w:pPr>
          </w:p>
        </w:tc>
        <w:tc>
          <w:tcPr>
            <w:tcW w:w="328" w:type="pct"/>
            <w:vMerge/>
            <w:shd w:val="clear" w:color="auto" w:fill="FFFF00"/>
          </w:tcPr>
          <w:p w14:paraId="732B646D" w14:textId="77777777" w:rsidR="00C42238" w:rsidRPr="00315F34" w:rsidRDefault="00C42238" w:rsidP="00066A97">
            <w:pPr>
              <w:suppressAutoHyphens/>
              <w:spacing w:after="0" w:line="240" w:lineRule="auto"/>
              <w:jc w:val="center"/>
              <w:rPr>
                <w:rFonts w:ascii="Times New Roman" w:hAnsi="Times New Roman"/>
                <w:sz w:val="20"/>
                <w:szCs w:val="20"/>
              </w:rPr>
            </w:pPr>
          </w:p>
        </w:tc>
        <w:tc>
          <w:tcPr>
            <w:tcW w:w="267" w:type="pct"/>
            <w:vMerge w:val="restart"/>
          </w:tcPr>
          <w:p w14:paraId="62B8AF6B" w14:textId="77777777" w:rsidR="00C42238" w:rsidRPr="00315F34" w:rsidRDefault="00C42238" w:rsidP="00066A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22E8598" w14:textId="77777777" w:rsidR="00C42238" w:rsidRPr="00315F34" w:rsidRDefault="00C42238" w:rsidP="00066A97">
            <w:pPr>
              <w:suppressAutoHyphens/>
              <w:spacing w:after="0" w:line="240" w:lineRule="auto"/>
              <w:jc w:val="center"/>
              <w:rPr>
                <w:rFonts w:ascii="Times New Roman" w:hAnsi="Times New Roman"/>
                <w:sz w:val="20"/>
                <w:szCs w:val="20"/>
              </w:rPr>
            </w:pPr>
          </w:p>
        </w:tc>
        <w:tc>
          <w:tcPr>
            <w:tcW w:w="1299" w:type="pct"/>
            <w:gridSpan w:val="3"/>
          </w:tcPr>
          <w:p w14:paraId="2DC7FD60" w14:textId="77777777" w:rsidR="00C42238" w:rsidRPr="00315F34" w:rsidRDefault="00C42238" w:rsidP="00066A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3"/>
            <w:vMerge/>
            <w:vAlign w:val="center"/>
          </w:tcPr>
          <w:p w14:paraId="6C500797" w14:textId="77777777" w:rsidR="00C42238" w:rsidRPr="00315F34" w:rsidRDefault="00C42238" w:rsidP="00066A97">
            <w:pPr>
              <w:suppressAutoHyphens/>
              <w:spacing w:after="0" w:line="240" w:lineRule="auto"/>
              <w:jc w:val="center"/>
              <w:rPr>
                <w:rFonts w:ascii="Times New Roman" w:hAnsi="Times New Roman"/>
                <w:i/>
              </w:rPr>
            </w:pPr>
          </w:p>
        </w:tc>
      </w:tr>
      <w:tr w:rsidR="00C42238" w:rsidRPr="00315F34" w14:paraId="55EB31D3" w14:textId="77777777" w:rsidTr="004A30B7">
        <w:trPr>
          <w:gridAfter w:val="1"/>
          <w:wAfter w:w="2" w:type="pct"/>
          <w:cantSplit/>
          <w:trHeight w:val="1415"/>
        </w:trPr>
        <w:tc>
          <w:tcPr>
            <w:tcW w:w="563" w:type="pct"/>
            <w:vMerge/>
          </w:tcPr>
          <w:p w14:paraId="1890FC83" w14:textId="77777777" w:rsidR="00C42238" w:rsidRPr="00315F34" w:rsidRDefault="00C42238" w:rsidP="00066A97">
            <w:pPr>
              <w:spacing w:after="0" w:line="240" w:lineRule="auto"/>
              <w:rPr>
                <w:rFonts w:ascii="Times New Roman" w:hAnsi="Times New Roman"/>
                <w:i/>
              </w:rPr>
            </w:pPr>
          </w:p>
        </w:tc>
        <w:tc>
          <w:tcPr>
            <w:tcW w:w="1359" w:type="pct"/>
            <w:vMerge/>
            <w:vAlign w:val="center"/>
          </w:tcPr>
          <w:p w14:paraId="0D33FEAA" w14:textId="77777777" w:rsidR="00C42238" w:rsidRPr="00315F34" w:rsidRDefault="00C42238" w:rsidP="00066A97">
            <w:pPr>
              <w:spacing w:after="0" w:line="240" w:lineRule="auto"/>
              <w:rPr>
                <w:rFonts w:ascii="Times New Roman" w:hAnsi="Times New Roman"/>
                <w:i/>
              </w:rPr>
            </w:pPr>
          </w:p>
        </w:tc>
        <w:tc>
          <w:tcPr>
            <w:tcW w:w="314" w:type="pct"/>
            <w:vMerge/>
            <w:vAlign w:val="center"/>
          </w:tcPr>
          <w:p w14:paraId="1EBD87C4" w14:textId="77777777" w:rsidR="00C42238" w:rsidRPr="00315F34" w:rsidRDefault="00C42238" w:rsidP="00066A97">
            <w:pPr>
              <w:spacing w:after="0" w:line="240" w:lineRule="auto"/>
              <w:rPr>
                <w:rFonts w:ascii="Times New Roman" w:hAnsi="Times New Roman"/>
                <w:i/>
              </w:rPr>
            </w:pPr>
          </w:p>
        </w:tc>
        <w:tc>
          <w:tcPr>
            <w:tcW w:w="328" w:type="pct"/>
            <w:vMerge/>
            <w:shd w:val="clear" w:color="auto" w:fill="FFFF00"/>
          </w:tcPr>
          <w:p w14:paraId="680E3308" w14:textId="77777777" w:rsidR="00C42238" w:rsidRPr="00315F34" w:rsidRDefault="00C42238" w:rsidP="00066A97">
            <w:pPr>
              <w:suppressAutoHyphens/>
              <w:spacing w:after="0" w:line="240" w:lineRule="auto"/>
              <w:jc w:val="center"/>
              <w:rPr>
                <w:rFonts w:ascii="Times New Roman" w:hAnsi="Times New Roman"/>
                <w:i/>
                <w:sz w:val="20"/>
                <w:szCs w:val="20"/>
              </w:rPr>
            </w:pPr>
          </w:p>
        </w:tc>
        <w:tc>
          <w:tcPr>
            <w:tcW w:w="267" w:type="pct"/>
            <w:vMerge/>
          </w:tcPr>
          <w:p w14:paraId="03C8A907" w14:textId="77777777" w:rsidR="00C42238" w:rsidRPr="00315F34" w:rsidRDefault="00C42238" w:rsidP="00066A97">
            <w:pPr>
              <w:suppressAutoHyphens/>
              <w:spacing w:after="0" w:line="240" w:lineRule="auto"/>
              <w:jc w:val="center"/>
              <w:rPr>
                <w:rFonts w:ascii="Times New Roman" w:hAnsi="Times New Roman"/>
                <w:i/>
                <w:sz w:val="20"/>
                <w:szCs w:val="20"/>
              </w:rPr>
            </w:pPr>
          </w:p>
        </w:tc>
        <w:tc>
          <w:tcPr>
            <w:tcW w:w="547" w:type="pct"/>
            <w:vAlign w:val="center"/>
          </w:tcPr>
          <w:p w14:paraId="44093355" w14:textId="77777777" w:rsidR="00C42238" w:rsidRPr="00315F34" w:rsidRDefault="00C42238" w:rsidP="00066A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00309CA" w14:textId="77777777" w:rsidR="00C42238" w:rsidRPr="00315F34" w:rsidRDefault="00C42238" w:rsidP="00066A97">
            <w:pPr>
              <w:suppressAutoHyphens/>
              <w:spacing w:after="0" w:line="240" w:lineRule="auto"/>
              <w:ind w:left="-57" w:right="-57"/>
              <w:jc w:val="center"/>
              <w:rPr>
                <w:rFonts w:ascii="Times New Roman" w:hAnsi="Times New Roman"/>
                <w:color w:val="000000"/>
                <w:sz w:val="20"/>
                <w:szCs w:val="20"/>
              </w:rPr>
            </w:pPr>
          </w:p>
          <w:p w14:paraId="7F9B4FEA" w14:textId="77777777" w:rsidR="00C42238" w:rsidRPr="00315F34" w:rsidRDefault="00C42238" w:rsidP="00066A97">
            <w:pPr>
              <w:suppressAutoHyphens/>
              <w:spacing w:after="0" w:line="240" w:lineRule="auto"/>
              <w:ind w:left="-57" w:right="-57"/>
              <w:jc w:val="center"/>
              <w:rPr>
                <w:rFonts w:ascii="Times New Roman" w:hAnsi="Times New Roman"/>
                <w:iCs/>
                <w:sz w:val="20"/>
                <w:szCs w:val="20"/>
              </w:rPr>
            </w:pPr>
          </w:p>
        </w:tc>
        <w:tc>
          <w:tcPr>
            <w:tcW w:w="515" w:type="pct"/>
            <w:vAlign w:val="center"/>
          </w:tcPr>
          <w:p w14:paraId="0455B36E" w14:textId="77777777" w:rsidR="00C42238" w:rsidRPr="00315F34" w:rsidRDefault="00C42238" w:rsidP="00066A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rFonts w:ascii="Times New Roman" w:hAnsi="Times New Roman"/>
                <w:i/>
              </w:rPr>
              <w:footnoteReference w:id="2"/>
            </w:r>
          </w:p>
        </w:tc>
        <w:tc>
          <w:tcPr>
            <w:tcW w:w="237" w:type="pct"/>
            <w:textDirection w:val="btLr"/>
            <w:vAlign w:val="center"/>
          </w:tcPr>
          <w:p w14:paraId="66D13A55"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7" w:type="pct"/>
            <w:vAlign w:val="center"/>
          </w:tcPr>
          <w:p w14:paraId="03B7B1A3"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39267D20" w14:textId="77777777" w:rsidR="00C42238" w:rsidRPr="00315F34" w:rsidRDefault="00C42238" w:rsidP="00066A97">
            <w:pPr>
              <w:suppressAutoHyphens/>
              <w:spacing w:after="0" w:line="240" w:lineRule="auto"/>
              <w:ind w:left="-57" w:right="-57"/>
              <w:jc w:val="center"/>
              <w:rPr>
                <w:rFonts w:ascii="Times New Roman" w:hAnsi="Times New Roman"/>
                <w:i/>
                <w:sz w:val="20"/>
                <w:szCs w:val="20"/>
              </w:rPr>
            </w:pPr>
          </w:p>
        </w:tc>
        <w:tc>
          <w:tcPr>
            <w:tcW w:w="581" w:type="pct"/>
            <w:gridSpan w:val="2"/>
            <w:vAlign w:val="center"/>
          </w:tcPr>
          <w:p w14:paraId="149B1656"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CB48F53" w14:textId="77777777" w:rsidR="00C42238" w:rsidRPr="00315F34" w:rsidRDefault="00C42238" w:rsidP="00066A97">
            <w:pPr>
              <w:suppressAutoHyphens/>
              <w:spacing w:after="0" w:line="240" w:lineRule="auto"/>
              <w:ind w:left="-57" w:right="-57"/>
              <w:jc w:val="center"/>
              <w:rPr>
                <w:rFonts w:ascii="Times New Roman" w:hAnsi="Times New Roman"/>
                <w:i/>
                <w:sz w:val="20"/>
                <w:szCs w:val="20"/>
              </w:rPr>
            </w:pPr>
          </w:p>
        </w:tc>
      </w:tr>
      <w:tr w:rsidR="00C42238" w:rsidRPr="00315F34" w14:paraId="0ADF2411" w14:textId="77777777" w:rsidTr="004A30B7">
        <w:trPr>
          <w:gridAfter w:val="1"/>
          <w:wAfter w:w="2" w:type="pct"/>
          <w:trHeight w:val="415"/>
        </w:trPr>
        <w:tc>
          <w:tcPr>
            <w:tcW w:w="563" w:type="pct"/>
            <w:vAlign w:val="center"/>
          </w:tcPr>
          <w:p w14:paraId="3AE36137"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1</w:t>
            </w:r>
          </w:p>
        </w:tc>
        <w:tc>
          <w:tcPr>
            <w:tcW w:w="1359" w:type="pct"/>
            <w:vAlign w:val="center"/>
          </w:tcPr>
          <w:p w14:paraId="40155498"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2</w:t>
            </w:r>
          </w:p>
        </w:tc>
        <w:tc>
          <w:tcPr>
            <w:tcW w:w="314" w:type="pct"/>
            <w:vAlign w:val="center"/>
          </w:tcPr>
          <w:p w14:paraId="0D5B2E5A"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3</w:t>
            </w:r>
          </w:p>
        </w:tc>
        <w:tc>
          <w:tcPr>
            <w:tcW w:w="328" w:type="pct"/>
            <w:vAlign w:val="center"/>
          </w:tcPr>
          <w:p w14:paraId="7E0DF215"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4</w:t>
            </w:r>
          </w:p>
        </w:tc>
        <w:tc>
          <w:tcPr>
            <w:tcW w:w="267" w:type="pct"/>
            <w:vAlign w:val="center"/>
          </w:tcPr>
          <w:p w14:paraId="780D0317"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5</w:t>
            </w:r>
          </w:p>
        </w:tc>
        <w:tc>
          <w:tcPr>
            <w:tcW w:w="547" w:type="pct"/>
            <w:vAlign w:val="center"/>
          </w:tcPr>
          <w:p w14:paraId="263C861D"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6</w:t>
            </w:r>
          </w:p>
        </w:tc>
        <w:tc>
          <w:tcPr>
            <w:tcW w:w="515" w:type="pct"/>
            <w:vAlign w:val="center"/>
          </w:tcPr>
          <w:p w14:paraId="7AF1CAA4"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7</w:t>
            </w:r>
          </w:p>
        </w:tc>
        <w:tc>
          <w:tcPr>
            <w:tcW w:w="237" w:type="pct"/>
            <w:vAlign w:val="center"/>
          </w:tcPr>
          <w:p w14:paraId="28F7FA0E"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8</w:t>
            </w:r>
          </w:p>
        </w:tc>
        <w:tc>
          <w:tcPr>
            <w:tcW w:w="287" w:type="pct"/>
            <w:vAlign w:val="center"/>
          </w:tcPr>
          <w:p w14:paraId="4C40A3F5"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9</w:t>
            </w:r>
          </w:p>
        </w:tc>
        <w:tc>
          <w:tcPr>
            <w:tcW w:w="581" w:type="pct"/>
            <w:gridSpan w:val="2"/>
            <w:vAlign w:val="center"/>
          </w:tcPr>
          <w:p w14:paraId="66DEC2AC"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10</w:t>
            </w:r>
          </w:p>
        </w:tc>
      </w:tr>
      <w:tr w:rsidR="00C42238" w:rsidRPr="00315F34" w14:paraId="7F60F4FB" w14:textId="77777777" w:rsidTr="004A30B7">
        <w:trPr>
          <w:gridAfter w:val="1"/>
          <w:wAfter w:w="2" w:type="pct"/>
          <w:trHeight w:val="629"/>
        </w:trPr>
        <w:tc>
          <w:tcPr>
            <w:tcW w:w="563" w:type="pct"/>
          </w:tcPr>
          <w:p w14:paraId="2D776303" w14:textId="77777777" w:rsidR="00C42238" w:rsidRPr="00A23173" w:rsidRDefault="00C42238" w:rsidP="00066A97">
            <w:pPr>
              <w:spacing w:after="0" w:line="240" w:lineRule="auto"/>
              <w:rPr>
                <w:rFonts w:ascii="Times New Roman" w:hAnsi="Times New Roman"/>
              </w:rPr>
            </w:pPr>
            <w:r w:rsidRPr="00A23173">
              <w:rPr>
                <w:rFonts w:ascii="Times New Roman" w:hAnsi="Times New Roman"/>
              </w:rPr>
              <w:t>ПК 2.1</w:t>
            </w:r>
          </w:p>
          <w:p w14:paraId="581E44D4" w14:textId="77777777" w:rsidR="00C42238" w:rsidRPr="00A23173" w:rsidRDefault="00C42238" w:rsidP="00066A97">
            <w:pPr>
              <w:spacing w:after="0" w:line="240" w:lineRule="auto"/>
              <w:rPr>
                <w:rFonts w:ascii="Times New Roman" w:hAnsi="Times New Roman"/>
              </w:rPr>
            </w:pPr>
            <w:r w:rsidRPr="00A23173">
              <w:rPr>
                <w:rFonts w:ascii="Times New Roman" w:hAnsi="Times New Roman"/>
              </w:rPr>
              <w:t>ОК 1-5, 7-10</w:t>
            </w:r>
          </w:p>
        </w:tc>
        <w:tc>
          <w:tcPr>
            <w:tcW w:w="1359" w:type="pct"/>
          </w:tcPr>
          <w:p w14:paraId="1C435195" w14:textId="77777777" w:rsidR="00C42238" w:rsidRPr="00315F34" w:rsidRDefault="00C42238" w:rsidP="00066A97">
            <w:pPr>
              <w:spacing w:after="0" w:line="240" w:lineRule="auto"/>
              <w:jc w:val="both"/>
              <w:rPr>
                <w:rFonts w:ascii="Times New Roman" w:hAnsi="Times New Roman"/>
              </w:rPr>
            </w:pPr>
            <w:r w:rsidRPr="0017249C">
              <w:rPr>
                <w:rFonts w:ascii="Times New Roman" w:hAnsi="Times New Roman"/>
                <w:b/>
                <w:bCs/>
              </w:rPr>
              <w:t>Раздел 1. Разработка управляющих программ</w:t>
            </w:r>
          </w:p>
        </w:tc>
        <w:tc>
          <w:tcPr>
            <w:tcW w:w="314" w:type="pct"/>
          </w:tcPr>
          <w:p w14:paraId="5D9D8F6D" w14:textId="77777777" w:rsidR="00C42238" w:rsidRPr="00315F34" w:rsidRDefault="00C42238" w:rsidP="00066A97">
            <w:pPr>
              <w:spacing w:after="0" w:line="240" w:lineRule="auto"/>
              <w:jc w:val="center"/>
              <w:rPr>
                <w:rFonts w:ascii="Times New Roman" w:hAnsi="Times New Roman"/>
                <w:b/>
                <w:bCs/>
              </w:rPr>
            </w:pPr>
            <w:r>
              <w:rPr>
                <w:rFonts w:ascii="Times New Roman" w:hAnsi="Times New Roman"/>
                <w:b/>
                <w:bCs/>
              </w:rPr>
              <w:t>122</w:t>
            </w:r>
          </w:p>
        </w:tc>
        <w:tc>
          <w:tcPr>
            <w:tcW w:w="328" w:type="pct"/>
          </w:tcPr>
          <w:p w14:paraId="009441B0" w14:textId="77777777" w:rsidR="00C42238" w:rsidRPr="00315F34" w:rsidRDefault="00C42238" w:rsidP="00066A97">
            <w:pPr>
              <w:spacing w:after="0" w:line="240" w:lineRule="auto"/>
              <w:jc w:val="center"/>
              <w:rPr>
                <w:rFonts w:ascii="Times New Roman" w:hAnsi="Times New Roman"/>
              </w:rPr>
            </w:pPr>
            <w:r>
              <w:rPr>
                <w:rFonts w:ascii="Times New Roman" w:hAnsi="Times New Roman"/>
              </w:rPr>
              <w:t>92</w:t>
            </w:r>
          </w:p>
        </w:tc>
        <w:tc>
          <w:tcPr>
            <w:tcW w:w="267" w:type="pct"/>
          </w:tcPr>
          <w:p w14:paraId="52A89E6E" w14:textId="77777777" w:rsidR="00C42238" w:rsidRPr="00315F34" w:rsidRDefault="00C42238" w:rsidP="00066A97">
            <w:pPr>
              <w:spacing w:after="0" w:line="240" w:lineRule="auto"/>
              <w:jc w:val="center"/>
              <w:rPr>
                <w:rFonts w:ascii="Times New Roman" w:hAnsi="Times New Roman"/>
                <w:b/>
                <w:bCs/>
              </w:rPr>
            </w:pPr>
            <w:r>
              <w:rPr>
                <w:rFonts w:ascii="Times New Roman" w:hAnsi="Times New Roman"/>
                <w:b/>
                <w:bCs/>
              </w:rPr>
              <w:t>50</w:t>
            </w:r>
          </w:p>
        </w:tc>
        <w:tc>
          <w:tcPr>
            <w:tcW w:w="547" w:type="pct"/>
          </w:tcPr>
          <w:p w14:paraId="29D2C339" w14:textId="77777777" w:rsidR="00C42238" w:rsidRPr="00315F34" w:rsidRDefault="00C42238" w:rsidP="00066A97">
            <w:pPr>
              <w:spacing w:after="0" w:line="240" w:lineRule="auto"/>
              <w:jc w:val="center"/>
              <w:rPr>
                <w:rFonts w:ascii="Times New Roman" w:hAnsi="Times New Roman"/>
              </w:rPr>
            </w:pPr>
            <w:r>
              <w:rPr>
                <w:rFonts w:ascii="Times New Roman" w:hAnsi="Times New Roman"/>
              </w:rPr>
              <w:t>20</w:t>
            </w:r>
          </w:p>
        </w:tc>
        <w:tc>
          <w:tcPr>
            <w:tcW w:w="515" w:type="pct"/>
          </w:tcPr>
          <w:p w14:paraId="159817CF" w14:textId="77777777" w:rsidR="00C42238" w:rsidRPr="00315F34" w:rsidRDefault="00C42238" w:rsidP="00066A97">
            <w:pPr>
              <w:spacing w:after="0" w:line="240" w:lineRule="auto"/>
              <w:jc w:val="center"/>
              <w:rPr>
                <w:rFonts w:ascii="Times New Roman" w:hAnsi="Times New Roman"/>
              </w:rPr>
            </w:pPr>
            <w:r w:rsidRPr="00315F34">
              <w:rPr>
                <w:rFonts w:ascii="Times New Roman" w:hAnsi="Times New Roman"/>
              </w:rPr>
              <w:t>Х</w:t>
            </w:r>
          </w:p>
        </w:tc>
        <w:tc>
          <w:tcPr>
            <w:tcW w:w="237" w:type="pct"/>
            <w:vMerge w:val="restart"/>
          </w:tcPr>
          <w:p w14:paraId="06D61939" w14:textId="77777777" w:rsidR="00C42238" w:rsidRPr="00315F34" w:rsidRDefault="00C42238" w:rsidP="00066A97">
            <w:pPr>
              <w:spacing w:after="0" w:line="240" w:lineRule="auto"/>
              <w:jc w:val="center"/>
              <w:rPr>
                <w:rFonts w:ascii="Times New Roman" w:hAnsi="Times New Roman"/>
              </w:rPr>
            </w:pPr>
            <w:r w:rsidRPr="00315F34">
              <w:rPr>
                <w:rFonts w:ascii="Times New Roman" w:hAnsi="Times New Roman"/>
              </w:rPr>
              <w:t>Х</w:t>
            </w:r>
          </w:p>
        </w:tc>
        <w:tc>
          <w:tcPr>
            <w:tcW w:w="287" w:type="pct"/>
          </w:tcPr>
          <w:p w14:paraId="5E925BF3" w14:textId="77777777" w:rsidR="00C42238" w:rsidRPr="00315F34" w:rsidRDefault="00C42238" w:rsidP="00066A97">
            <w:pPr>
              <w:spacing w:after="0" w:line="240" w:lineRule="auto"/>
              <w:jc w:val="center"/>
              <w:rPr>
                <w:rFonts w:ascii="Times New Roman" w:hAnsi="Times New Roman"/>
                <w:b/>
                <w:bCs/>
              </w:rPr>
            </w:pPr>
            <w:r>
              <w:rPr>
                <w:rFonts w:ascii="Times New Roman" w:hAnsi="Times New Roman"/>
                <w:b/>
                <w:bCs/>
              </w:rPr>
              <w:t>72</w:t>
            </w:r>
          </w:p>
        </w:tc>
        <w:tc>
          <w:tcPr>
            <w:tcW w:w="581" w:type="pct"/>
            <w:gridSpan w:val="2"/>
          </w:tcPr>
          <w:p w14:paraId="2FDE549E" w14:textId="77777777" w:rsidR="00C42238" w:rsidRPr="00315F34" w:rsidRDefault="00C42238" w:rsidP="00066A97">
            <w:pPr>
              <w:spacing w:after="0" w:line="240" w:lineRule="auto"/>
              <w:jc w:val="center"/>
              <w:rPr>
                <w:rFonts w:ascii="Times New Roman" w:hAnsi="Times New Roman"/>
                <w:b/>
                <w:bCs/>
              </w:rPr>
            </w:pPr>
            <w:r w:rsidRPr="00315F34">
              <w:rPr>
                <w:rFonts w:ascii="Times New Roman" w:hAnsi="Times New Roman"/>
                <w:b/>
                <w:bCs/>
              </w:rPr>
              <w:t>Х</w:t>
            </w:r>
          </w:p>
        </w:tc>
      </w:tr>
      <w:tr w:rsidR="00C42238" w:rsidRPr="00315F34" w14:paraId="6614C5A8" w14:textId="77777777" w:rsidTr="004A30B7">
        <w:trPr>
          <w:gridAfter w:val="1"/>
          <w:wAfter w:w="2" w:type="pct"/>
          <w:trHeight w:val="822"/>
        </w:trPr>
        <w:tc>
          <w:tcPr>
            <w:tcW w:w="563" w:type="pct"/>
          </w:tcPr>
          <w:p w14:paraId="45A33B3E" w14:textId="77777777" w:rsidR="00C42238" w:rsidRPr="007D7EFC" w:rsidRDefault="00C42238" w:rsidP="00066A97">
            <w:pPr>
              <w:spacing w:after="0" w:line="240" w:lineRule="auto"/>
              <w:rPr>
                <w:rFonts w:ascii="Times New Roman" w:hAnsi="Times New Roman"/>
              </w:rPr>
            </w:pPr>
            <w:r w:rsidRPr="007D7EFC">
              <w:rPr>
                <w:rFonts w:ascii="Times New Roman" w:hAnsi="Times New Roman"/>
              </w:rPr>
              <w:t xml:space="preserve">ПК 2.2 </w:t>
            </w:r>
          </w:p>
          <w:p w14:paraId="22248F52" w14:textId="77777777" w:rsidR="00C42238" w:rsidRPr="007D7EFC" w:rsidRDefault="00C42238" w:rsidP="00066A97">
            <w:pPr>
              <w:spacing w:after="0" w:line="240" w:lineRule="auto"/>
              <w:rPr>
                <w:rFonts w:ascii="Times New Roman" w:hAnsi="Times New Roman"/>
              </w:rPr>
            </w:pPr>
            <w:r w:rsidRPr="007D7EFC">
              <w:rPr>
                <w:rFonts w:ascii="Times New Roman" w:hAnsi="Times New Roman"/>
              </w:rPr>
              <w:t>ПК 2.3</w:t>
            </w:r>
          </w:p>
          <w:p w14:paraId="6F9AEF70" w14:textId="77777777" w:rsidR="00C42238" w:rsidRPr="00066A97" w:rsidRDefault="00C42238" w:rsidP="00066A97">
            <w:pPr>
              <w:spacing w:after="0" w:line="240" w:lineRule="auto"/>
              <w:rPr>
                <w:rFonts w:ascii="Times New Roman" w:hAnsi="Times New Roman"/>
                <w:color w:val="C00000"/>
              </w:rPr>
            </w:pPr>
            <w:r w:rsidRPr="007D7EFC">
              <w:rPr>
                <w:rFonts w:ascii="Times New Roman" w:hAnsi="Times New Roman"/>
              </w:rPr>
              <w:t>ОК 1-5, 7-10</w:t>
            </w:r>
          </w:p>
        </w:tc>
        <w:tc>
          <w:tcPr>
            <w:tcW w:w="1359" w:type="pct"/>
          </w:tcPr>
          <w:p w14:paraId="25E093CD" w14:textId="77777777" w:rsidR="00C42238" w:rsidRPr="0017249C" w:rsidRDefault="00C42238" w:rsidP="00066A97">
            <w:pPr>
              <w:spacing w:after="0" w:line="240" w:lineRule="auto"/>
              <w:jc w:val="both"/>
              <w:rPr>
                <w:rFonts w:ascii="Times New Roman" w:hAnsi="Times New Roman"/>
                <w:b/>
                <w:bCs/>
              </w:rPr>
            </w:pPr>
            <w:r w:rsidRPr="0017249C">
              <w:rPr>
                <w:rFonts w:ascii="Times New Roman" w:hAnsi="Times New Roman"/>
                <w:b/>
                <w:bCs/>
              </w:rPr>
              <w:t>Раздел 2 Автоматизация программирования станков с ЧПУ и СAD/CAM системы</w:t>
            </w:r>
          </w:p>
        </w:tc>
        <w:tc>
          <w:tcPr>
            <w:tcW w:w="314" w:type="pct"/>
          </w:tcPr>
          <w:p w14:paraId="3392D98B" w14:textId="77777777" w:rsidR="00C42238" w:rsidRPr="00315F34" w:rsidRDefault="00C42238" w:rsidP="00066A97">
            <w:pPr>
              <w:spacing w:after="0" w:line="240" w:lineRule="auto"/>
              <w:jc w:val="center"/>
              <w:rPr>
                <w:rFonts w:ascii="Times New Roman" w:hAnsi="Times New Roman"/>
                <w:b/>
                <w:bCs/>
              </w:rPr>
            </w:pPr>
            <w:r>
              <w:rPr>
                <w:rFonts w:ascii="Times New Roman" w:hAnsi="Times New Roman"/>
                <w:b/>
                <w:bCs/>
              </w:rPr>
              <w:t>106</w:t>
            </w:r>
          </w:p>
        </w:tc>
        <w:tc>
          <w:tcPr>
            <w:tcW w:w="328" w:type="pct"/>
          </w:tcPr>
          <w:p w14:paraId="23B07A92" w14:textId="77777777" w:rsidR="00C42238" w:rsidRPr="00315F34" w:rsidRDefault="00C42238" w:rsidP="00066A97">
            <w:pPr>
              <w:spacing w:after="0" w:line="240" w:lineRule="auto"/>
              <w:jc w:val="center"/>
              <w:rPr>
                <w:rFonts w:ascii="Times New Roman" w:hAnsi="Times New Roman"/>
              </w:rPr>
            </w:pPr>
            <w:r>
              <w:rPr>
                <w:rFonts w:ascii="Times New Roman" w:hAnsi="Times New Roman"/>
              </w:rPr>
              <w:t>86</w:t>
            </w:r>
          </w:p>
        </w:tc>
        <w:tc>
          <w:tcPr>
            <w:tcW w:w="267" w:type="pct"/>
          </w:tcPr>
          <w:p w14:paraId="445AFB0C" w14:textId="77777777" w:rsidR="00C42238" w:rsidRPr="00315F34" w:rsidRDefault="00C42238" w:rsidP="00066A97">
            <w:pPr>
              <w:spacing w:after="0" w:line="240" w:lineRule="auto"/>
              <w:jc w:val="center"/>
              <w:rPr>
                <w:rFonts w:ascii="Times New Roman" w:hAnsi="Times New Roman"/>
                <w:b/>
                <w:bCs/>
              </w:rPr>
            </w:pPr>
            <w:r>
              <w:rPr>
                <w:rFonts w:ascii="Times New Roman" w:hAnsi="Times New Roman"/>
                <w:b/>
                <w:bCs/>
              </w:rPr>
              <w:t>34</w:t>
            </w:r>
          </w:p>
        </w:tc>
        <w:tc>
          <w:tcPr>
            <w:tcW w:w="547" w:type="pct"/>
          </w:tcPr>
          <w:p w14:paraId="715DC430" w14:textId="77777777" w:rsidR="00C42238" w:rsidRPr="00315F34" w:rsidRDefault="00C42238" w:rsidP="00066A97">
            <w:pPr>
              <w:spacing w:after="0" w:line="240" w:lineRule="auto"/>
              <w:jc w:val="center"/>
              <w:rPr>
                <w:rFonts w:ascii="Times New Roman" w:hAnsi="Times New Roman"/>
              </w:rPr>
            </w:pPr>
            <w:r>
              <w:rPr>
                <w:rFonts w:ascii="Times New Roman" w:hAnsi="Times New Roman"/>
              </w:rPr>
              <w:t>14</w:t>
            </w:r>
          </w:p>
        </w:tc>
        <w:tc>
          <w:tcPr>
            <w:tcW w:w="515" w:type="pct"/>
          </w:tcPr>
          <w:p w14:paraId="353C548F" w14:textId="77777777" w:rsidR="00C42238" w:rsidRPr="00315F34" w:rsidRDefault="00C42238" w:rsidP="00066A97">
            <w:pPr>
              <w:spacing w:after="0" w:line="240" w:lineRule="auto"/>
              <w:jc w:val="center"/>
              <w:rPr>
                <w:rFonts w:ascii="Times New Roman" w:hAnsi="Times New Roman"/>
              </w:rPr>
            </w:pPr>
            <w:r w:rsidRPr="00315F34">
              <w:rPr>
                <w:rFonts w:ascii="Times New Roman" w:hAnsi="Times New Roman"/>
              </w:rPr>
              <w:t>Х</w:t>
            </w:r>
          </w:p>
        </w:tc>
        <w:tc>
          <w:tcPr>
            <w:tcW w:w="237" w:type="pct"/>
            <w:vMerge/>
          </w:tcPr>
          <w:p w14:paraId="6684B3CF" w14:textId="77777777" w:rsidR="00C42238" w:rsidRPr="00315F34" w:rsidRDefault="00C42238" w:rsidP="00066A97">
            <w:pPr>
              <w:spacing w:after="0" w:line="240" w:lineRule="auto"/>
              <w:jc w:val="center"/>
              <w:rPr>
                <w:rFonts w:ascii="Times New Roman" w:hAnsi="Times New Roman"/>
              </w:rPr>
            </w:pPr>
          </w:p>
        </w:tc>
        <w:tc>
          <w:tcPr>
            <w:tcW w:w="287" w:type="pct"/>
          </w:tcPr>
          <w:p w14:paraId="0BF2FF71" w14:textId="77777777" w:rsidR="00C42238" w:rsidRPr="00315F34" w:rsidRDefault="00C42238" w:rsidP="00066A97">
            <w:pPr>
              <w:spacing w:after="0" w:line="240" w:lineRule="auto"/>
              <w:jc w:val="center"/>
              <w:rPr>
                <w:rFonts w:ascii="Times New Roman" w:hAnsi="Times New Roman"/>
                <w:b/>
                <w:bCs/>
              </w:rPr>
            </w:pPr>
            <w:r>
              <w:rPr>
                <w:rFonts w:ascii="Times New Roman" w:hAnsi="Times New Roman"/>
                <w:b/>
                <w:bCs/>
              </w:rPr>
              <w:t>72</w:t>
            </w:r>
          </w:p>
        </w:tc>
        <w:tc>
          <w:tcPr>
            <w:tcW w:w="581" w:type="pct"/>
            <w:gridSpan w:val="2"/>
          </w:tcPr>
          <w:p w14:paraId="043E5378" w14:textId="77777777" w:rsidR="00C42238" w:rsidRPr="00315F34" w:rsidRDefault="00C42238" w:rsidP="00066A97">
            <w:pPr>
              <w:spacing w:after="0" w:line="240" w:lineRule="auto"/>
              <w:jc w:val="center"/>
              <w:rPr>
                <w:rFonts w:ascii="Times New Roman" w:hAnsi="Times New Roman"/>
                <w:b/>
                <w:bCs/>
              </w:rPr>
            </w:pPr>
            <w:r w:rsidRPr="00315F34">
              <w:rPr>
                <w:rFonts w:ascii="Times New Roman" w:hAnsi="Times New Roman"/>
                <w:b/>
                <w:bCs/>
              </w:rPr>
              <w:t>Х</w:t>
            </w:r>
          </w:p>
        </w:tc>
      </w:tr>
      <w:tr w:rsidR="00C42238" w:rsidRPr="00315F34" w14:paraId="11FB896B" w14:textId="77777777" w:rsidTr="004A30B7">
        <w:tc>
          <w:tcPr>
            <w:tcW w:w="563" w:type="pct"/>
          </w:tcPr>
          <w:p w14:paraId="45EFBE89" w14:textId="77777777" w:rsidR="00C42238" w:rsidRPr="007D7EFC" w:rsidRDefault="00C42238" w:rsidP="007D7EFC">
            <w:pPr>
              <w:spacing w:after="0" w:line="240" w:lineRule="auto"/>
              <w:rPr>
                <w:rFonts w:ascii="Times New Roman" w:hAnsi="Times New Roman"/>
              </w:rPr>
            </w:pPr>
            <w:r w:rsidRPr="007D7EFC">
              <w:rPr>
                <w:rFonts w:ascii="Times New Roman" w:hAnsi="Times New Roman"/>
              </w:rPr>
              <w:t>ПК 2.1-2.3</w:t>
            </w:r>
          </w:p>
          <w:p w14:paraId="196D54F4" w14:textId="77777777" w:rsidR="00C42238" w:rsidRPr="007D7EFC" w:rsidRDefault="00C42238" w:rsidP="007D7EFC">
            <w:pPr>
              <w:spacing w:after="0" w:line="240" w:lineRule="auto"/>
              <w:rPr>
                <w:rFonts w:ascii="Times New Roman" w:hAnsi="Times New Roman"/>
              </w:rPr>
            </w:pPr>
            <w:r w:rsidRPr="007D7EFC">
              <w:rPr>
                <w:rFonts w:ascii="Times New Roman" w:hAnsi="Times New Roman"/>
              </w:rPr>
              <w:t>ОК 1-5, 7-10</w:t>
            </w:r>
          </w:p>
        </w:tc>
        <w:tc>
          <w:tcPr>
            <w:tcW w:w="1359" w:type="pct"/>
          </w:tcPr>
          <w:p w14:paraId="1260DD8D" w14:textId="77777777" w:rsidR="00C42238" w:rsidRPr="00315F34" w:rsidRDefault="00C42238" w:rsidP="00066A97">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p>
        </w:tc>
        <w:tc>
          <w:tcPr>
            <w:tcW w:w="314" w:type="pct"/>
          </w:tcPr>
          <w:p w14:paraId="29201396" w14:textId="77777777" w:rsidR="00C42238" w:rsidRPr="00315F34" w:rsidRDefault="00C42238" w:rsidP="00066A97">
            <w:pPr>
              <w:suppressAutoHyphens/>
              <w:spacing w:after="0" w:line="240" w:lineRule="auto"/>
              <w:jc w:val="center"/>
              <w:rPr>
                <w:rFonts w:ascii="Times New Roman" w:hAnsi="Times New Roman"/>
                <w:b/>
                <w:bCs/>
              </w:rPr>
            </w:pPr>
            <w:r>
              <w:rPr>
                <w:rFonts w:ascii="Times New Roman" w:hAnsi="Times New Roman"/>
                <w:b/>
                <w:bCs/>
              </w:rPr>
              <w:t>72</w:t>
            </w:r>
          </w:p>
          <w:p w14:paraId="4E9C1F28" w14:textId="77777777" w:rsidR="00C42238" w:rsidRPr="00315F34" w:rsidRDefault="00C42238" w:rsidP="00066A97">
            <w:pPr>
              <w:suppressAutoHyphens/>
              <w:spacing w:after="0" w:line="240" w:lineRule="auto"/>
              <w:jc w:val="center"/>
              <w:rPr>
                <w:rFonts w:ascii="Times New Roman" w:hAnsi="Times New Roman"/>
                <w:b/>
                <w:bCs/>
                <w:i/>
              </w:rPr>
            </w:pPr>
          </w:p>
        </w:tc>
        <w:tc>
          <w:tcPr>
            <w:tcW w:w="328" w:type="pct"/>
            <w:shd w:val="clear" w:color="auto" w:fill="C0C0C0"/>
          </w:tcPr>
          <w:p w14:paraId="56642E2D"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72</w:t>
            </w:r>
          </w:p>
        </w:tc>
        <w:tc>
          <w:tcPr>
            <w:tcW w:w="267" w:type="pct"/>
            <w:shd w:val="clear" w:color="auto" w:fill="C0C0C0"/>
          </w:tcPr>
          <w:p w14:paraId="5C4C5CB9" w14:textId="77777777" w:rsidR="00C42238" w:rsidRPr="00315F34" w:rsidRDefault="00C42238" w:rsidP="00066A97">
            <w:pPr>
              <w:spacing w:after="0" w:line="240" w:lineRule="auto"/>
              <w:jc w:val="center"/>
              <w:rPr>
                <w:rFonts w:ascii="Times New Roman" w:hAnsi="Times New Roman"/>
                <w:b/>
                <w:bCs/>
                <w:i/>
              </w:rPr>
            </w:pPr>
          </w:p>
        </w:tc>
        <w:tc>
          <w:tcPr>
            <w:tcW w:w="1588" w:type="pct"/>
            <w:gridSpan w:val="5"/>
            <w:shd w:val="clear" w:color="auto" w:fill="C0C0C0"/>
          </w:tcPr>
          <w:p w14:paraId="788E0004" w14:textId="77777777" w:rsidR="00C42238" w:rsidRPr="00315F34" w:rsidRDefault="00C42238" w:rsidP="00066A97">
            <w:pPr>
              <w:spacing w:after="0" w:line="240" w:lineRule="auto"/>
              <w:jc w:val="center"/>
              <w:rPr>
                <w:rFonts w:ascii="Times New Roman" w:hAnsi="Times New Roman"/>
                <w:i/>
              </w:rPr>
            </w:pPr>
          </w:p>
        </w:tc>
        <w:tc>
          <w:tcPr>
            <w:tcW w:w="581" w:type="pct"/>
            <w:gridSpan w:val="2"/>
          </w:tcPr>
          <w:p w14:paraId="7AA39F59" w14:textId="77777777" w:rsidR="00C42238" w:rsidRPr="00315F34" w:rsidRDefault="00C42238" w:rsidP="00066A97">
            <w:pPr>
              <w:suppressAutoHyphens/>
              <w:spacing w:after="0" w:line="240" w:lineRule="auto"/>
              <w:jc w:val="center"/>
              <w:rPr>
                <w:rFonts w:ascii="Times New Roman" w:hAnsi="Times New Roman"/>
                <w:b/>
                <w:bCs/>
              </w:rPr>
            </w:pPr>
            <w:r>
              <w:rPr>
                <w:rFonts w:ascii="Times New Roman" w:hAnsi="Times New Roman"/>
                <w:b/>
                <w:bCs/>
              </w:rPr>
              <w:t>72</w:t>
            </w:r>
          </w:p>
          <w:p w14:paraId="722509F2" w14:textId="77777777" w:rsidR="00C42238" w:rsidRPr="00315F34" w:rsidRDefault="00C42238" w:rsidP="00066A97">
            <w:pPr>
              <w:suppressAutoHyphens/>
              <w:spacing w:after="0" w:line="240" w:lineRule="auto"/>
              <w:jc w:val="center"/>
              <w:rPr>
                <w:rFonts w:ascii="Times New Roman" w:hAnsi="Times New Roman"/>
                <w:i/>
                <w:color w:val="C00000"/>
              </w:rPr>
            </w:pPr>
          </w:p>
        </w:tc>
      </w:tr>
      <w:tr w:rsidR="00C42238" w:rsidRPr="00315F34" w14:paraId="03AB1A39" w14:textId="77777777" w:rsidTr="004A30B7">
        <w:tc>
          <w:tcPr>
            <w:tcW w:w="563" w:type="pct"/>
          </w:tcPr>
          <w:p w14:paraId="79D39520" w14:textId="77777777" w:rsidR="00C42238" w:rsidRPr="00315F34" w:rsidRDefault="00C42238" w:rsidP="00066A97">
            <w:pPr>
              <w:spacing w:after="0" w:line="240" w:lineRule="auto"/>
              <w:rPr>
                <w:rFonts w:ascii="Times New Roman" w:hAnsi="Times New Roman"/>
                <w:i/>
              </w:rPr>
            </w:pPr>
          </w:p>
        </w:tc>
        <w:tc>
          <w:tcPr>
            <w:tcW w:w="1359" w:type="pct"/>
          </w:tcPr>
          <w:p w14:paraId="450CE2DD" w14:textId="77777777" w:rsidR="00C42238" w:rsidRPr="00315F34" w:rsidRDefault="00C42238" w:rsidP="00066A97">
            <w:pPr>
              <w:suppressAutoHyphens/>
              <w:spacing w:after="0" w:line="240" w:lineRule="auto"/>
              <w:rPr>
                <w:rFonts w:ascii="Times New Roman" w:hAnsi="Times New Roman"/>
              </w:rPr>
            </w:pPr>
            <w:r w:rsidRPr="00315F34">
              <w:rPr>
                <w:rFonts w:ascii="Times New Roman" w:hAnsi="Times New Roman"/>
              </w:rPr>
              <w:t>Промежуточная аттестация</w:t>
            </w:r>
            <w:r>
              <w:rPr>
                <w:rStyle w:val="ad"/>
                <w:rFonts w:ascii="Times New Roman" w:hAnsi="Times New Roman"/>
              </w:rPr>
              <w:footnoteReference w:id="3"/>
            </w:r>
          </w:p>
        </w:tc>
        <w:tc>
          <w:tcPr>
            <w:tcW w:w="314" w:type="pct"/>
          </w:tcPr>
          <w:p w14:paraId="1A68040A" w14:textId="77777777" w:rsidR="00C42238" w:rsidRPr="00315F34" w:rsidRDefault="00C42238" w:rsidP="00066A97">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328" w:type="pct"/>
            <w:shd w:val="clear" w:color="auto" w:fill="C0C0C0"/>
          </w:tcPr>
          <w:p w14:paraId="236FBF9D"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Х</w:t>
            </w:r>
          </w:p>
        </w:tc>
        <w:tc>
          <w:tcPr>
            <w:tcW w:w="267" w:type="pct"/>
            <w:shd w:val="clear" w:color="auto" w:fill="C0C0C0"/>
          </w:tcPr>
          <w:p w14:paraId="1116A48F" w14:textId="77777777" w:rsidR="00C42238" w:rsidRPr="00315F34" w:rsidRDefault="00C42238" w:rsidP="00066A97">
            <w:pPr>
              <w:spacing w:after="0" w:line="240" w:lineRule="auto"/>
              <w:jc w:val="center"/>
              <w:rPr>
                <w:rFonts w:ascii="Times New Roman" w:hAnsi="Times New Roman"/>
                <w:i/>
              </w:rPr>
            </w:pPr>
          </w:p>
        </w:tc>
        <w:tc>
          <w:tcPr>
            <w:tcW w:w="1588" w:type="pct"/>
            <w:gridSpan w:val="5"/>
            <w:shd w:val="clear" w:color="auto" w:fill="C0C0C0"/>
          </w:tcPr>
          <w:p w14:paraId="2CB3B01B" w14:textId="77777777" w:rsidR="00C42238" w:rsidRPr="00315F34" w:rsidRDefault="00C42238" w:rsidP="00066A97">
            <w:pPr>
              <w:spacing w:after="0" w:line="240" w:lineRule="auto"/>
              <w:jc w:val="center"/>
              <w:rPr>
                <w:rFonts w:ascii="Times New Roman" w:hAnsi="Times New Roman"/>
                <w:i/>
              </w:rPr>
            </w:pPr>
          </w:p>
        </w:tc>
        <w:tc>
          <w:tcPr>
            <w:tcW w:w="581" w:type="pct"/>
            <w:gridSpan w:val="2"/>
          </w:tcPr>
          <w:p w14:paraId="0477D175" w14:textId="77777777" w:rsidR="00C42238" w:rsidRPr="00315F34" w:rsidRDefault="00C42238" w:rsidP="00066A97">
            <w:pPr>
              <w:suppressAutoHyphens/>
              <w:spacing w:after="0" w:line="240" w:lineRule="auto"/>
              <w:jc w:val="center"/>
              <w:rPr>
                <w:rFonts w:ascii="Times New Roman" w:hAnsi="Times New Roman"/>
              </w:rPr>
            </w:pPr>
            <w:r>
              <w:rPr>
                <w:rFonts w:ascii="Times New Roman" w:hAnsi="Times New Roman"/>
              </w:rPr>
              <w:t>-</w:t>
            </w:r>
          </w:p>
        </w:tc>
      </w:tr>
      <w:tr w:rsidR="00C42238" w:rsidRPr="00315F34" w14:paraId="12B7DD21" w14:textId="77777777" w:rsidTr="004A30B7">
        <w:trPr>
          <w:gridAfter w:val="1"/>
          <w:wAfter w:w="2" w:type="pct"/>
        </w:trPr>
        <w:tc>
          <w:tcPr>
            <w:tcW w:w="563" w:type="pct"/>
          </w:tcPr>
          <w:p w14:paraId="5619B055" w14:textId="77777777" w:rsidR="00C42238" w:rsidRPr="00315F34" w:rsidRDefault="00C42238" w:rsidP="00066A97">
            <w:pPr>
              <w:spacing w:line="240" w:lineRule="auto"/>
              <w:rPr>
                <w:rFonts w:ascii="Times New Roman" w:hAnsi="Times New Roman"/>
                <w:b/>
                <w:i/>
              </w:rPr>
            </w:pPr>
          </w:p>
        </w:tc>
        <w:tc>
          <w:tcPr>
            <w:tcW w:w="1359" w:type="pct"/>
          </w:tcPr>
          <w:p w14:paraId="328E8C7D" w14:textId="77777777" w:rsidR="00C42238" w:rsidRPr="00315F34" w:rsidRDefault="00C42238" w:rsidP="00066A97">
            <w:pPr>
              <w:spacing w:line="240" w:lineRule="auto"/>
              <w:rPr>
                <w:rFonts w:ascii="Times New Roman" w:hAnsi="Times New Roman"/>
                <w:b/>
                <w:i/>
              </w:rPr>
            </w:pPr>
            <w:r w:rsidRPr="00315F34">
              <w:rPr>
                <w:rFonts w:ascii="Times New Roman" w:hAnsi="Times New Roman"/>
                <w:b/>
                <w:i/>
              </w:rPr>
              <w:t>Всего:</w:t>
            </w:r>
          </w:p>
        </w:tc>
        <w:tc>
          <w:tcPr>
            <w:tcW w:w="314" w:type="pct"/>
          </w:tcPr>
          <w:p w14:paraId="21B0688F" w14:textId="77777777" w:rsidR="00C42238" w:rsidRPr="00315F34" w:rsidRDefault="00C42238" w:rsidP="00066A97">
            <w:pPr>
              <w:spacing w:after="0" w:line="240" w:lineRule="auto"/>
              <w:jc w:val="center"/>
              <w:rPr>
                <w:rFonts w:ascii="Times New Roman" w:hAnsi="Times New Roman"/>
                <w:b/>
                <w:i/>
              </w:rPr>
            </w:pPr>
            <w:r>
              <w:rPr>
                <w:rFonts w:ascii="Times New Roman" w:hAnsi="Times New Roman"/>
                <w:b/>
                <w:i/>
              </w:rPr>
              <w:t>300</w:t>
            </w:r>
          </w:p>
        </w:tc>
        <w:tc>
          <w:tcPr>
            <w:tcW w:w="328" w:type="pct"/>
          </w:tcPr>
          <w:p w14:paraId="07A804ED" w14:textId="77777777" w:rsidR="00C42238" w:rsidRPr="00315F34" w:rsidRDefault="00C42238" w:rsidP="00066A97">
            <w:pPr>
              <w:spacing w:after="0" w:line="240" w:lineRule="auto"/>
              <w:jc w:val="center"/>
              <w:rPr>
                <w:rFonts w:ascii="Times New Roman" w:hAnsi="Times New Roman"/>
                <w:b/>
                <w:i/>
              </w:rPr>
            </w:pPr>
            <w:r>
              <w:rPr>
                <w:rFonts w:ascii="Times New Roman" w:hAnsi="Times New Roman"/>
                <w:b/>
                <w:i/>
              </w:rPr>
              <w:t>250</w:t>
            </w:r>
          </w:p>
        </w:tc>
        <w:tc>
          <w:tcPr>
            <w:tcW w:w="267" w:type="pct"/>
          </w:tcPr>
          <w:p w14:paraId="53D1BCCE" w14:textId="77777777" w:rsidR="00C42238" w:rsidRPr="00315F34" w:rsidRDefault="00C42238" w:rsidP="00066A97">
            <w:pPr>
              <w:spacing w:after="0" w:line="240" w:lineRule="auto"/>
              <w:jc w:val="center"/>
              <w:rPr>
                <w:rFonts w:ascii="Times New Roman" w:hAnsi="Times New Roman"/>
                <w:b/>
                <w:i/>
              </w:rPr>
            </w:pPr>
            <w:r>
              <w:rPr>
                <w:rFonts w:ascii="Times New Roman" w:hAnsi="Times New Roman"/>
                <w:b/>
                <w:i/>
              </w:rPr>
              <w:t>84</w:t>
            </w:r>
          </w:p>
        </w:tc>
        <w:tc>
          <w:tcPr>
            <w:tcW w:w="547" w:type="pct"/>
          </w:tcPr>
          <w:p w14:paraId="30451A55" w14:textId="77777777" w:rsidR="00C42238" w:rsidRPr="00315F34" w:rsidRDefault="00C42238" w:rsidP="00066A97">
            <w:pPr>
              <w:spacing w:after="0" w:line="240" w:lineRule="auto"/>
              <w:jc w:val="center"/>
              <w:rPr>
                <w:rFonts w:ascii="Times New Roman" w:hAnsi="Times New Roman"/>
                <w:b/>
                <w:i/>
              </w:rPr>
            </w:pPr>
            <w:r>
              <w:rPr>
                <w:rFonts w:ascii="Times New Roman" w:hAnsi="Times New Roman"/>
                <w:b/>
                <w:i/>
              </w:rPr>
              <w:t>34</w:t>
            </w:r>
          </w:p>
        </w:tc>
        <w:tc>
          <w:tcPr>
            <w:tcW w:w="515" w:type="pct"/>
          </w:tcPr>
          <w:p w14:paraId="660FED24" w14:textId="77777777" w:rsidR="00C42238" w:rsidRPr="00315F34" w:rsidRDefault="00C42238" w:rsidP="00066A97">
            <w:pPr>
              <w:spacing w:after="0" w:line="240" w:lineRule="auto"/>
              <w:jc w:val="center"/>
              <w:rPr>
                <w:rFonts w:ascii="Times New Roman" w:hAnsi="Times New Roman"/>
                <w:b/>
                <w:i/>
              </w:rPr>
            </w:pPr>
            <w:r w:rsidRPr="00315F34">
              <w:rPr>
                <w:rFonts w:ascii="Times New Roman" w:hAnsi="Times New Roman"/>
                <w:b/>
                <w:i/>
              </w:rPr>
              <w:t>Х</w:t>
            </w:r>
          </w:p>
        </w:tc>
        <w:tc>
          <w:tcPr>
            <w:tcW w:w="237" w:type="pct"/>
          </w:tcPr>
          <w:p w14:paraId="0C097C1C" w14:textId="77777777" w:rsidR="00C42238" w:rsidRPr="00315F34" w:rsidRDefault="00C42238" w:rsidP="00066A97">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tcPr>
          <w:p w14:paraId="62EB0594" w14:textId="77777777" w:rsidR="00C42238" w:rsidRPr="00315F34" w:rsidRDefault="00C42238" w:rsidP="00066A97">
            <w:pPr>
              <w:spacing w:after="0" w:line="240" w:lineRule="auto"/>
              <w:jc w:val="center"/>
              <w:rPr>
                <w:rFonts w:ascii="Times New Roman" w:hAnsi="Times New Roman"/>
                <w:b/>
                <w:i/>
              </w:rPr>
            </w:pPr>
            <w:r>
              <w:rPr>
                <w:rFonts w:ascii="Times New Roman" w:hAnsi="Times New Roman"/>
                <w:b/>
                <w:i/>
              </w:rPr>
              <w:t>144</w:t>
            </w:r>
          </w:p>
        </w:tc>
        <w:tc>
          <w:tcPr>
            <w:tcW w:w="581" w:type="pct"/>
            <w:gridSpan w:val="2"/>
          </w:tcPr>
          <w:p w14:paraId="6D41DC93" w14:textId="77777777" w:rsidR="00C42238" w:rsidRPr="00315F34" w:rsidRDefault="00C42238" w:rsidP="00066A97">
            <w:pPr>
              <w:spacing w:after="0" w:line="240" w:lineRule="auto"/>
              <w:jc w:val="center"/>
              <w:rPr>
                <w:rFonts w:ascii="Times New Roman" w:hAnsi="Times New Roman"/>
                <w:b/>
                <w:i/>
              </w:rPr>
            </w:pPr>
            <w:r>
              <w:rPr>
                <w:rFonts w:ascii="Times New Roman" w:hAnsi="Times New Roman"/>
                <w:b/>
                <w:i/>
              </w:rPr>
              <w:t>72</w:t>
            </w:r>
          </w:p>
        </w:tc>
      </w:tr>
    </w:tbl>
    <w:p w14:paraId="32AAF9DB" w14:textId="77777777" w:rsidR="00C42238" w:rsidRPr="00315F34" w:rsidRDefault="00C42238" w:rsidP="00D2521D">
      <w:pPr>
        <w:suppressAutoHyphens/>
        <w:spacing w:line="240" w:lineRule="auto"/>
        <w:jc w:val="both"/>
        <w:rPr>
          <w:rFonts w:ascii="Times New Roman" w:hAnsi="Times New Roman"/>
          <w:i/>
          <w:sz w:val="20"/>
          <w:szCs w:val="20"/>
        </w:rPr>
      </w:pPr>
    </w:p>
    <w:p w14:paraId="6440093E" w14:textId="77777777" w:rsidR="00C42238" w:rsidRDefault="00C42238" w:rsidP="00804BB0">
      <w:pPr>
        <w:ind w:firstLine="709"/>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574" w:type="dxa"/>
        <w:tblInd w:w="-15" w:type="dxa"/>
        <w:tblLayout w:type="fixed"/>
        <w:tblLook w:val="0000" w:firstRow="0" w:lastRow="0" w:firstColumn="0" w:lastColumn="0" w:noHBand="0" w:noVBand="0"/>
      </w:tblPr>
      <w:tblGrid>
        <w:gridCol w:w="2675"/>
        <w:gridCol w:w="7229"/>
        <w:gridCol w:w="2126"/>
        <w:gridCol w:w="1985"/>
        <w:gridCol w:w="1559"/>
      </w:tblGrid>
      <w:tr w:rsidR="00C42238" w:rsidRPr="008A6074" w14:paraId="4F92E6BC" w14:textId="77777777" w:rsidTr="002874D7">
        <w:trPr>
          <w:trHeight w:val="998"/>
        </w:trPr>
        <w:tc>
          <w:tcPr>
            <w:tcW w:w="2675" w:type="dxa"/>
            <w:tcBorders>
              <w:top w:val="single" w:sz="4" w:space="0" w:color="auto"/>
              <w:left w:val="single" w:sz="4" w:space="0" w:color="auto"/>
              <w:bottom w:val="single" w:sz="4" w:space="0" w:color="auto"/>
              <w:right w:val="single" w:sz="4" w:space="0" w:color="auto"/>
            </w:tcBorders>
          </w:tcPr>
          <w:p w14:paraId="07AF82B1"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rPr>
              <w:t>Наименование разделов и тем профессионального модуля (ПМ), междисц</w:t>
            </w:r>
            <w:r w:rsidRPr="004A30B7">
              <w:rPr>
                <w:rFonts w:ascii="Times New Roman" w:hAnsi="Times New Roman"/>
                <w:b/>
                <w:bCs/>
              </w:rPr>
              <w:t>и</w:t>
            </w:r>
            <w:r w:rsidRPr="004A30B7">
              <w:rPr>
                <w:rFonts w:ascii="Times New Roman" w:hAnsi="Times New Roman"/>
                <w:b/>
                <w:bCs/>
              </w:rPr>
              <w:t>плинарных курсов (МДК)</w:t>
            </w:r>
          </w:p>
        </w:tc>
        <w:tc>
          <w:tcPr>
            <w:tcW w:w="7229" w:type="dxa"/>
            <w:tcBorders>
              <w:top w:val="single" w:sz="4" w:space="0" w:color="auto"/>
              <w:left w:val="single" w:sz="4" w:space="0" w:color="auto"/>
              <w:bottom w:val="single" w:sz="4" w:space="0" w:color="auto"/>
              <w:right w:val="single" w:sz="4" w:space="0" w:color="auto"/>
            </w:tcBorders>
            <w:vAlign w:val="center"/>
          </w:tcPr>
          <w:p w14:paraId="73357ABE" w14:textId="77777777" w:rsidR="00C42238" w:rsidRPr="004A30B7" w:rsidRDefault="00C42238" w:rsidP="004F26CF">
            <w:pPr>
              <w:widowControl w:val="0"/>
              <w:suppressAutoHyphens/>
              <w:spacing w:after="0" w:line="240" w:lineRule="auto"/>
              <w:jc w:val="center"/>
              <w:rPr>
                <w:rFonts w:ascii="Times New Roman" w:hAnsi="Times New Roman"/>
                <w:b/>
                <w:bCs/>
              </w:rPr>
            </w:pPr>
            <w:r w:rsidRPr="004A30B7">
              <w:rPr>
                <w:rFonts w:ascii="Times New Roman" w:hAnsi="Times New Roman"/>
                <w:b/>
                <w:bCs/>
              </w:rPr>
              <w:t>Содержание учебного материала,</w:t>
            </w:r>
          </w:p>
          <w:p w14:paraId="65B2BEEF" w14:textId="77777777" w:rsidR="00C42238" w:rsidRPr="004A30B7" w:rsidRDefault="00C42238" w:rsidP="004F26CF">
            <w:pPr>
              <w:widowControl w:val="0"/>
              <w:suppressAutoHyphens/>
              <w:spacing w:after="0"/>
              <w:jc w:val="center"/>
              <w:rPr>
                <w:rFonts w:ascii="Times New Roman" w:hAnsi="Times New Roman"/>
                <w:sz w:val="24"/>
                <w:szCs w:val="24"/>
              </w:rPr>
            </w:pPr>
            <w:r w:rsidRPr="004A30B7">
              <w:rPr>
                <w:rFonts w:ascii="Times New Roman" w:hAnsi="Times New Roman"/>
                <w:b/>
                <w:bCs/>
              </w:rPr>
              <w:t>лабораторные работы и практические занятия, самостоятельная учебная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1553D708"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rPr>
              <w:t>Объем, акад. ч / в том числе в форме пра</w:t>
            </w:r>
            <w:r w:rsidRPr="004A30B7">
              <w:rPr>
                <w:rFonts w:ascii="Times New Roman" w:hAnsi="Times New Roman"/>
                <w:b/>
                <w:bCs/>
              </w:rPr>
              <w:t>к</w:t>
            </w:r>
            <w:r w:rsidRPr="004A30B7">
              <w:rPr>
                <w:rFonts w:ascii="Times New Roman" w:hAnsi="Times New Roman"/>
                <w:b/>
                <w:bCs/>
              </w:rPr>
              <w:t>тической подготовки, акад ч</w:t>
            </w:r>
          </w:p>
        </w:tc>
        <w:tc>
          <w:tcPr>
            <w:tcW w:w="1985" w:type="dxa"/>
            <w:tcBorders>
              <w:top w:val="single" w:sz="4" w:space="0" w:color="auto"/>
              <w:left w:val="single" w:sz="4" w:space="0" w:color="auto"/>
              <w:bottom w:val="single" w:sz="4" w:space="0" w:color="auto"/>
              <w:right w:val="single" w:sz="4" w:space="0" w:color="auto"/>
            </w:tcBorders>
          </w:tcPr>
          <w:p w14:paraId="4C6CF937" w14:textId="77777777" w:rsidR="00C42238" w:rsidRPr="008A6074" w:rsidRDefault="00C42238" w:rsidP="004F26CF">
            <w:pPr>
              <w:widowControl w:val="0"/>
              <w:spacing w:after="0"/>
              <w:jc w:val="center"/>
              <w:rPr>
                <w:rFonts w:ascii="Times New Roman" w:hAnsi="Times New Roman"/>
                <w:sz w:val="24"/>
                <w:szCs w:val="24"/>
              </w:rPr>
            </w:pPr>
            <w:r w:rsidRPr="00AA2AF5">
              <w:rPr>
                <w:rFonts w:ascii="Times New Roman" w:eastAsia="Calibri" w:hAnsi="Times New Roman"/>
                <w:b/>
                <w:bCs/>
                <w:sz w:val="24"/>
                <w:szCs w:val="24"/>
              </w:rPr>
              <w:t>Код ПК, ОК</w:t>
            </w:r>
          </w:p>
        </w:tc>
        <w:tc>
          <w:tcPr>
            <w:tcW w:w="1559" w:type="dxa"/>
            <w:tcBorders>
              <w:top w:val="single" w:sz="4" w:space="0" w:color="auto"/>
              <w:left w:val="single" w:sz="4" w:space="0" w:color="auto"/>
              <w:bottom w:val="single" w:sz="4" w:space="0" w:color="auto"/>
              <w:right w:val="single" w:sz="4" w:space="0" w:color="auto"/>
            </w:tcBorders>
          </w:tcPr>
          <w:p w14:paraId="0BA18C60" w14:textId="77777777" w:rsidR="00C42238" w:rsidRPr="008A6074" w:rsidRDefault="00C42238" w:rsidP="004F26CF">
            <w:pPr>
              <w:widowControl w:val="0"/>
              <w:spacing w:after="0"/>
              <w:jc w:val="center"/>
              <w:rPr>
                <w:rFonts w:ascii="Times New Roman" w:hAnsi="Times New Roman"/>
                <w:b/>
                <w:bCs/>
                <w:sz w:val="24"/>
                <w:szCs w:val="24"/>
              </w:rPr>
            </w:pPr>
            <w:r w:rsidRPr="00AA2AF5">
              <w:rPr>
                <w:rFonts w:ascii="Times New Roman" w:eastAsia="Calibri" w:hAnsi="Times New Roman"/>
                <w:b/>
                <w:bCs/>
                <w:sz w:val="24"/>
                <w:szCs w:val="24"/>
              </w:rPr>
              <w:t xml:space="preserve">Код </w:t>
            </w:r>
            <w:r>
              <w:rPr>
                <w:rFonts w:ascii="Times New Roman" w:eastAsia="Calibri" w:hAnsi="Times New Roman"/>
                <w:b/>
                <w:bCs/>
                <w:sz w:val="24"/>
                <w:szCs w:val="24"/>
              </w:rPr>
              <w:t>Н</w:t>
            </w:r>
            <w:r w:rsidRPr="00AA2AF5">
              <w:rPr>
                <w:rFonts w:ascii="Times New Roman" w:eastAsia="Calibri" w:hAnsi="Times New Roman"/>
                <w:b/>
                <w:bCs/>
                <w:sz w:val="24"/>
                <w:szCs w:val="24"/>
              </w:rPr>
              <w:t>/У/З</w:t>
            </w:r>
          </w:p>
        </w:tc>
      </w:tr>
      <w:tr w:rsidR="00C42238" w:rsidRPr="008A6074" w14:paraId="71477B17" w14:textId="77777777" w:rsidTr="002874D7">
        <w:tc>
          <w:tcPr>
            <w:tcW w:w="2675" w:type="dxa"/>
            <w:tcBorders>
              <w:top w:val="single" w:sz="4" w:space="0" w:color="auto"/>
              <w:left w:val="single" w:sz="4" w:space="0" w:color="000000"/>
              <w:bottom w:val="single" w:sz="4" w:space="0" w:color="000000"/>
              <w:right w:val="single" w:sz="4" w:space="0" w:color="000000"/>
            </w:tcBorders>
            <w:shd w:val="clear" w:color="auto" w:fill="auto"/>
          </w:tcPr>
          <w:p w14:paraId="51AAAC69"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sz w:val="24"/>
                <w:szCs w:val="24"/>
              </w:rPr>
              <w:t>1</w:t>
            </w:r>
          </w:p>
        </w:tc>
        <w:tc>
          <w:tcPr>
            <w:tcW w:w="7229" w:type="dxa"/>
            <w:tcBorders>
              <w:top w:val="single" w:sz="4" w:space="0" w:color="auto"/>
              <w:left w:val="single" w:sz="4" w:space="0" w:color="000000"/>
              <w:bottom w:val="single" w:sz="4" w:space="0" w:color="000000"/>
              <w:right w:val="single" w:sz="4" w:space="0" w:color="000000"/>
            </w:tcBorders>
            <w:shd w:val="clear" w:color="auto" w:fill="auto"/>
          </w:tcPr>
          <w:p w14:paraId="1BA52A7D"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sz w:val="24"/>
                <w:szCs w:val="24"/>
              </w:rPr>
              <w:t>2</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2A5BB7EE"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sz w:val="24"/>
                <w:szCs w:val="24"/>
              </w:rPr>
              <w:t>3</w:t>
            </w:r>
          </w:p>
        </w:tc>
        <w:tc>
          <w:tcPr>
            <w:tcW w:w="1985" w:type="dxa"/>
            <w:tcBorders>
              <w:top w:val="single" w:sz="4" w:space="0" w:color="auto"/>
              <w:left w:val="single" w:sz="4" w:space="0" w:color="000000"/>
              <w:bottom w:val="single" w:sz="4" w:space="0" w:color="000000"/>
              <w:right w:val="single" w:sz="4" w:space="0" w:color="000000"/>
            </w:tcBorders>
            <w:shd w:val="clear" w:color="auto" w:fill="auto"/>
          </w:tcPr>
          <w:p w14:paraId="1BABF9FC" w14:textId="77777777" w:rsidR="00C42238" w:rsidRPr="008A6074" w:rsidRDefault="00C42238" w:rsidP="004F26CF">
            <w:pPr>
              <w:widowControl w:val="0"/>
              <w:spacing w:after="0"/>
              <w:jc w:val="center"/>
              <w:rPr>
                <w:rFonts w:ascii="Times New Roman" w:hAnsi="Times New Roman"/>
                <w:sz w:val="24"/>
                <w:szCs w:val="24"/>
              </w:rPr>
            </w:pPr>
            <w:r w:rsidRPr="008A6074">
              <w:rPr>
                <w:rFonts w:ascii="Times New Roman" w:hAnsi="Times New Roman"/>
                <w:b/>
                <w:bCs/>
                <w:sz w:val="24"/>
                <w:szCs w:val="24"/>
              </w:rPr>
              <w:t>4</w:t>
            </w:r>
          </w:p>
        </w:tc>
        <w:tc>
          <w:tcPr>
            <w:tcW w:w="1559" w:type="dxa"/>
            <w:tcBorders>
              <w:top w:val="single" w:sz="4" w:space="0" w:color="auto"/>
              <w:left w:val="single" w:sz="4" w:space="0" w:color="000000"/>
              <w:bottom w:val="single" w:sz="4" w:space="0" w:color="000000"/>
              <w:right w:val="single" w:sz="4" w:space="0" w:color="000000"/>
            </w:tcBorders>
          </w:tcPr>
          <w:p w14:paraId="2FA1E7D4" w14:textId="77777777" w:rsidR="00C42238" w:rsidRPr="008A6074" w:rsidRDefault="00C42238" w:rsidP="004F26CF">
            <w:pPr>
              <w:widowControl w:val="0"/>
              <w:spacing w:after="0"/>
              <w:jc w:val="center"/>
              <w:rPr>
                <w:rFonts w:ascii="Times New Roman" w:hAnsi="Times New Roman"/>
                <w:b/>
                <w:bCs/>
                <w:sz w:val="24"/>
                <w:szCs w:val="24"/>
              </w:rPr>
            </w:pPr>
          </w:p>
        </w:tc>
      </w:tr>
      <w:tr w:rsidR="00C42238" w:rsidRPr="001628C9" w14:paraId="60483C62" w14:textId="77777777" w:rsidTr="002874D7">
        <w:trPr>
          <w:trHeight w:val="250"/>
        </w:trPr>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5E4A21B5" w14:textId="77777777" w:rsidR="00C42238" w:rsidRPr="004A30B7" w:rsidRDefault="00C42238" w:rsidP="004F26CF">
            <w:pPr>
              <w:widowControl w:val="0"/>
              <w:spacing w:after="0"/>
              <w:rPr>
                <w:rFonts w:ascii="Times New Roman" w:hAnsi="Times New Roman"/>
                <w:sz w:val="24"/>
                <w:szCs w:val="24"/>
              </w:rPr>
            </w:pPr>
            <w:r w:rsidRPr="004A30B7">
              <w:rPr>
                <w:rFonts w:ascii="Times New Roman" w:hAnsi="Times New Roman"/>
                <w:b/>
                <w:bCs/>
                <w:sz w:val="24"/>
                <w:szCs w:val="24"/>
              </w:rPr>
              <w:t>Раздел 1. Разработка управляющих программ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FBFC70"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122/92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102CCE"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993A5B0"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r>
      <w:tr w:rsidR="00C42238" w:rsidRPr="001628C9" w14:paraId="0FB71E40" w14:textId="77777777" w:rsidTr="002874D7">
        <w:trPr>
          <w:trHeight w:val="250"/>
        </w:trPr>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4E416793" w14:textId="77777777" w:rsidR="00C42238" w:rsidRPr="004A30B7" w:rsidRDefault="00C42238" w:rsidP="004F26CF">
            <w:pPr>
              <w:widowControl w:val="0"/>
              <w:spacing w:after="0"/>
              <w:rPr>
                <w:rFonts w:ascii="Times New Roman" w:hAnsi="Times New Roman"/>
                <w:b/>
                <w:bCs/>
                <w:sz w:val="24"/>
                <w:szCs w:val="24"/>
              </w:rPr>
            </w:pPr>
            <w:r w:rsidRPr="004A30B7">
              <w:rPr>
                <w:rFonts w:ascii="Times New Roman" w:hAnsi="Times New Roman"/>
                <w:b/>
                <w:bCs/>
                <w:sz w:val="24"/>
                <w:szCs w:val="24"/>
              </w:rPr>
              <w:t>МДК. 02.01 Разработка управляющих программ для станков с числовым пр</w:t>
            </w:r>
            <w:r w:rsidRPr="004A30B7">
              <w:rPr>
                <w:rFonts w:ascii="Times New Roman" w:hAnsi="Times New Roman"/>
                <w:b/>
                <w:bCs/>
                <w:sz w:val="24"/>
                <w:szCs w:val="24"/>
              </w:rPr>
              <w:t>о</w:t>
            </w:r>
            <w:r w:rsidRPr="004A30B7">
              <w:rPr>
                <w:rFonts w:ascii="Times New Roman" w:hAnsi="Times New Roman"/>
                <w:b/>
                <w:bCs/>
                <w:sz w:val="24"/>
                <w:szCs w:val="24"/>
              </w:rPr>
              <w:t>граммным управлением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2F426D"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50/20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142923"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E7AFFE1"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r>
      <w:tr w:rsidR="00C42238" w:rsidRPr="001628C9" w14:paraId="045F9B6D" w14:textId="77777777" w:rsidTr="007D7EFC">
        <w:trPr>
          <w:trHeight w:val="241"/>
        </w:trPr>
        <w:tc>
          <w:tcPr>
            <w:tcW w:w="2675" w:type="dxa"/>
            <w:vMerge w:val="restart"/>
            <w:tcBorders>
              <w:top w:val="single" w:sz="4" w:space="0" w:color="000000"/>
              <w:left w:val="single" w:sz="4" w:space="0" w:color="000000"/>
              <w:right w:val="single" w:sz="4" w:space="0" w:color="000000"/>
            </w:tcBorders>
            <w:shd w:val="clear" w:color="auto" w:fill="auto"/>
          </w:tcPr>
          <w:p w14:paraId="7F1049F9" w14:textId="77777777" w:rsidR="00C42238" w:rsidRPr="004A30B7" w:rsidRDefault="00C42238" w:rsidP="004F26CF">
            <w:pPr>
              <w:widowControl w:val="0"/>
              <w:spacing w:after="0"/>
              <w:jc w:val="both"/>
              <w:rPr>
                <w:rFonts w:ascii="Times New Roman" w:hAnsi="Times New Roman"/>
                <w:b/>
                <w:bCs/>
                <w:sz w:val="24"/>
                <w:szCs w:val="24"/>
              </w:rPr>
            </w:pPr>
            <w:r w:rsidRPr="004A30B7">
              <w:rPr>
                <w:rFonts w:ascii="Times New Roman" w:hAnsi="Times New Roman"/>
                <w:b/>
                <w:bCs/>
                <w:sz w:val="24"/>
                <w:szCs w:val="24"/>
              </w:rPr>
              <w:t>Тема 1.1. Системы автоматического упра</w:t>
            </w:r>
            <w:r w:rsidRPr="004A30B7">
              <w:rPr>
                <w:rFonts w:ascii="Times New Roman" w:hAnsi="Times New Roman"/>
                <w:b/>
                <w:bCs/>
                <w:sz w:val="24"/>
                <w:szCs w:val="24"/>
              </w:rPr>
              <w:t>в</w:t>
            </w:r>
            <w:r w:rsidRPr="004A30B7">
              <w:rPr>
                <w:rFonts w:ascii="Times New Roman" w:hAnsi="Times New Roman"/>
                <w:b/>
                <w:bCs/>
                <w:sz w:val="24"/>
                <w:szCs w:val="24"/>
              </w:rPr>
              <w:t>ления</w:t>
            </w: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2EF2D5A9" w14:textId="77777777" w:rsidR="00C42238" w:rsidRPr="004A30B7" w:rsidRDefault="00C42238" w:rsidP="004F26CF">
            <w:pPr>
              <w:widowControl w:val="0"/>
              <w:spacing w:after="0"/>
              <w:ind w:left="94" w:right="95"/>
              <w:jc w:val="both"/>
              <w:rPr>
                <w:rFonts w:ascii="Times New Roman" w:hAnsi="Times New Roman"/>
                <w:b/>
                <w:bCs/>
                <w:w w:val="105"/>
                <w:sz w:val="24"/>
                <w:szCs w:val="24"/>
              </w:rPr>
            </w:pPr>
            <w:r w:rsidRPr="004A30B7">
              <w:rPr>
                <w:rFonts w:ascii="Times New Roman" w:hAnsi="Times New Roman"/>
                <w:b/>
                <w:bCs/>
                <w:w w:val="105"/>
                <w:sz w:val="24"/>
                <w:szCs w:val="24"/>
              </w:rPr>
              <w:t>Содержание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B8624" w14:textId="77777777" w:rsidR="00C42238" w:rsidRPr="004A30B7" w:rsidRDefault="00C42238" w:rsidP="004F26CF">
            <w:pPr>
              <w:widowControl w:val="0"/>
              <w:suppressAutoHyphens/>
              <w:snapToGrid w:val="0"/>
              <w:spacing w:after="0"/>
              <w:jc w:val="center"/>
              <w:rPr>
                <w:rFonts w:ascii="Times New Roman" w:hAnsi="Times New Roman"/>
                <w:b/>
                <w:sz w:val="24"/>
                <w:szCs w:val="24"/>
              </w:rPr>
            </w:pPr>
            <w:r w:rsidRPr="004A30B7">
              <w:rPr>
                <w:rFonts w:ascii="Times New Roman" w:hAnsi="Times New Roman"/>
                <w:b/>
                <w:sz w:val="24"/>
                <w:szCs w:val="24"/>
              </w:rPr>
              <w:t>20/6</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3055F370" w14:textId="77777777" w:rsidR="00C42238" w:rsidRDefault="00C42238" w:rsidP="007D7EFC">
            <w:pPr>
              <w:widowControl w:val="0"/>
              <w:suppressAutoHyphens/>
              <w:snapToGrid w:val="0"/>
              <w:spacing w:after="0"/>
              <w:jc w:val="center"/>
              <w:rPr>
                <w:rFonts w:ascii="Times New Roman" w:hAnsi="Times New Roman"/>
                <w:sz w:val="24"/>
                <w:szCs w:val="24"/>
              </w:rPr>
            </w:pPr>
          </w:p>
          <w:p w14:paraId="6C68D9CA"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0D780CE0"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5192B5D4" w14:textId="77777777" w:rsidR="00C42238" w:rsidRPr="007D7EFC" w:rsidRDefault="00C42238" w:rsidP="007D7EFC">
            <w:pPr>
              <w:widowControl w:val="0"/>
              <w:suppressAutoHyphens/>
              <w:snapToGrid w:val="0"/>
              <w:spacing w:after="0"/>
              <w:jc w:val="center"/>
              <w:rPr>
                <w:rFonts w:ascii="Times New Roman" w:hAnsi="Times New Roman"/>
                <w:sz w:val="24"/>
                <w:szCs w:val="24"/>
              </w:rPr>
            </w:pPr>
            <w:r w:rsidRPr="007D7EFC">
              <w:rPr>
                <w:rFonts w:ascii="Times New Roman" w:hAnsi="Times New Roman"/>
                <w:sz w:val="24"/>
                <w:szCs w:val="24"/>
              </w:rPr>
              <w:t>ПК 2.1</w:t>
            </w:r>
          </w:p>
        </w:tc>
        <w:tc>
          <w:tcPr>
            <w:tcW w:w="1559" w:type="dxa"/>
            <w:tcBorders>
              <w:top w:val="single" w:sz="4" w:space="0" w:color="000000"/>
              <w:left w:val="single" w:sz="4" w:space="0" w:color="000000"/>
              <w:bottom w:val="single" w:sz="4" w:space="0" w:color="000000"/>
              <w:right w:val="single" w:sz="4" w:space="0" w:color="000000"/>
            </w:tcBorders>
            <w:vAlign w:val="center"/>
          </w:tcPr>
          <w:p w14:paraId="045678A9" w14:textId="77777777" w:rsidR="00C42238" w:rsidRPr="001628C9" w:rsidRDefault="00C42238" w:rsidP="007D7EFC">
            <w:pPr>
              <w:widowControl w:val="0"/>
              <w:suppressAutoHyphens/>
              <w:snapToGrid w:val="0"/>
              <w:spacing w:after="0"/>
              <w:jc w:val="center"/>
              <w:rPr>
                <w:rFonts w:ascii="Times New Roman" w:hAnsi="Times New Roman"/>
                <w:b/>
                <w:sz w:val="24"/>
                <w:szCs w:val="24"/>
              </w:rPr>
            </w:pPr>
          </w:p>
        </w:tc>
      </w:tr>
      <w:tr w:rsidR="00C42238" w:rsidRPr="001628C9" w14:paraId="5EE6EEE0" w14:textId="77777777" w:rsidTr="007D7EFC">
        <w:trPr>
          <w:trHeight w:val="678"/>
        </w:trPr>
        <w:tc>
          <w:tcPr>
            <w:tcW w:w="2675" w:type="dxa"/>
            <w:vMerge/>
            <w:tcBorders>
              <w:left w:val="single" w:sz="4" w:space="0" w:color="000000"/>
              <w:right w:val="single" w:sz="4" w:space="0" w:color="000000"/>
            </w:tcBorders>
            <w:shd w:val="clear" w:color="auto" w:fill="auto"/>
          </w:tcPr>
          <w:p w14:paraId="62DA68A1" w14:textId="77777777" w:rsidR="00C42238" w:rsidRPr="004A30B7" w:rsidRDefault="00C42238" w:rsidP="004F26CF">
            <w:pPr>
              <w:widowControl w:val="0"/>
              <w:spacing w:after="0"/>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6FECE5FE" w14:textId="77777777" w:rsidR="00C42238" w:rsidRPr="004A30B7" w:rsidRDefault="00C42238" w:rsidP="00C42238">
            <w:pPr>
              <w:widowControl w:val="0"/>
              <w:numPr>
                <w:ilvl w:val="0"/>
                <w:numId w:val="14"/>
              </w:numPr>
              <w:spacing w:after="0" w:line="276" w:lineRule="auto"/>
              <w:ind w:left="0" w:right="95" w:firstLine="0"/>
              <w:jc w:val="both"/>
              <w:rPr>
                <w:rFonts w:ascii="Times New Roman" w:hAnsi="Times New Roman"/>
                <w:spacing w:val="-5"/>
                <w:w w:val="105"/>
                <w:sz w:val="24"/>
                <w:szCs w:val="24"/>
              </w:rPr>
            </w:pPr>
            <w:r w:rsidRPr="004A30B7">
              <w:rPr>
                <w:rFonts w:ascii="Times New Roman" w:hAnsi="Times New Roman"/>
                <w:w w:val="105"/>
                <w:sz w:val="24"/>
                <w:szCs w:val="24"/>
              </w:rPr>
              <w:t>Системы</w:t>
            </w:r>
            <w:r w:rsidRPr="004A30B7">
              <w:rPr>
                <w:rFonts w:ascii="Times New Roman" w:hAnsi="Times New Roman"/>
                <w:spacing w:val="18"/>
                <w:w w:val="105"/>
                <w:sz w:val="24"/>
                <w:szCs w:val="24"/>
              </w:rPr>
              <w:t xml:space="preserve"> </w:t>
            </w:r>
            <w:r w:rsidRPr="004A30B7">
              <w:rPr>
                <w:rFonts w:ascii="Times New Roman" w:hAnsi="Times New Roman"/>
                <w:w w:val="105"/>
                <w:sz w:val="24"/>
                <w:szCs w:val="24"/>
              </w:rPr>
              <w:t>автоматического</w:t>
            </w:r>
            <w:r w:rsidRPr="004A30B7">
              <w:rPr>
                <w:rFonts w:ascii="Times New Roman" w:hAnsi="Times New Roman"/>
                <w:spacing w:val="18"/>
                <w:w w:val="105"/>
                <w:sz w:val="24"/>
                <w:szCs w:val="24"/>
              </w:rPr>
              <w:t xml:space="preserve"> </w:t>
            </w:r>
            <w:r w:rsidRPr="004A30B7">
              <w:rPr>
                <w:rFonts w:ascii="Times New Roman" w:hAnsi="Times New Roman"/>
                <w:w w:val="105"/>
                <w:sz w:val="24"/>
                <w:szCs w:val="24"/>
              </w:rPr>
              <w:t>управления</w:t>
            </w:r>
            <w:r w:rsidRPr="004A30B7">
              <w:rPr>
                <w:rFonts w:ascii="Times New Roman" w:hAnsi="Times New Roman"/>
                <w:spacing w:val="17"/>
                <w:w w:val="105"/>
                <w:sz w:val="24"/>
                <w:szCs w:val="24"/>
              </w:rPr>
              <w:t xml:space="preserve"> </w:t>
            </w:r>
            <w:r w:rsidRPr="004A30B7">
              <w:rPr>
                <w:rFonts w:ascii="Times New Roman" w:hAnsi="Times New Roman"/>
                <w:w w:val="105"/>
                <w:sz w:val="24"/>
                <w:szCs w:val="24"/>
              </w:rPr>
              <w:t>технологическим об</w:t>
            </w:r>
            <w:r w:rsidRPr="004A30B7">
              <w:rPr>
                <w:rFonts w:ascii="Times New Roman" w:hAnsi="Times New Roman"/>
                <w:w w:val="105"/>
                <w:sz w:val="24"/>
                <w:szCs w:val="24"/>
              </w:rPr>
              <w:t>о</w:t>
            </w:r>
            <w:r w:rsidRPr="004A30B7">
              <w:rPr>
                <w:rFonts w:ascii="Times New Roman" w:hAnsi="Times New Roman"/>
                <w:w w:val="105"/>
                <w:sz w:val="24"/>
                <w:szCs w:val="24"/>
              </w:rPr>
              <w:t>рудованием.</w:t>
            </w:r>
            <w:r w:rsidRPr="004A30B7">
              <w:rPr>
                <w:rFonts w:ascii="Times New Roman" w:hAnsi="Times New Roman"/>
                <w:sz w:val="24"/>
                <w:szCs w:val="24"/>
              </w:rPr>
              <w:t xml:space="preserve"> </w:t>
            </w:r>
            <w:r w:rsidRPr="004A30B7">
              <w:rPr>
                <w:rFonts w:ascii="Times New Roman" w:hAnsi="Times New Roman"/>
                <w:spacing w:val="-5"/>
                <w:w w:val="105"/>
                <w:sz w:val="24"/>
                <w:szCs w:val="24"/>
              </w:rPr>
              <w:t>Общи</w:t>
            </w:r>
            <w:r w:rsidRPr="004A30B7">
              <w:rPr>
                <w:rFonts w:ascii="Times New Roman" w:hAnsi="Times New Roman"/>
                <w:w w:val="105"/>
                <w:sz w:val="24"/>
                <w:szCs w:val="24"/>
              </w:rPr>
              <w:t>е</w:t>
            </w:r>
            <w:r w:rsidRPr="004A30B7">
              <w:rPr>
                <w:rFonts w:ascii="Times New Roman" w:hAnsi="Times New Roman"/>
                <w:spacing w:val="-18"/>
                <w:w w:val="105"/>
                <w:sz w:val="24"/>
                <w:szCs w:val="24"/>
              </w:rPr>
              <w:t xml:space="preserve"> </w:t>
            </w:r>
            <w:r w:rsidRPr="004A30B7">
              <w:rPr>
                <w:rFonts w:ascii="Times New Roman" w:hAnsi="Times New Roman"/>
                <w:spacing w:val="-5"/>
                <w:w w:val="105"/>
                <w:sz w:val="24"/>
                <w:szCs w:val="24"/>
              </w:rPr>
              <w:t>сведения</w:t>
            </w:r>
            <w:r w:rsidRPr="004A30B7">
              <w:rPr>
                <w:rFonts w:ascii="Times New Roman" w:hAnsi="Times New Roman"/>
                <w:w w:val="105"/>
                <w:sz w:val="24"/>
                <w:szCs w:val="24"/>
              </w:rPr>
              <w:t>.</w:t>
            </w:r>
            <w:r w:rsidRPr="004A30B7">
              <w:rPr>
                <w:rFonts w:ascii="Times New Roman" w:hAnsi="Times New Roman"/>
                <w:spacing w:val="-18"/>
                <w:w w:val="105"/>
                <w:sz w:val="24"/>
                <w:szCs w:val="24"/>
              </w:rPr>
              <w:t xml:space="preserve"> </w:t>
            </w:r>
            <w:r w:rsidRPr="004A30B7">
              <w:rPr>
                <w:rFonts w:ascii="Times New Roman" w:hAnsi="Times New Roman"/>
                <w:spacing w:val="-6"/>
                <w:w w:val="105"/>
                <w:sz w:val="24"/>
                <w:szCs w:val="24"/>
              </w:rPr>
              <w:t>Вид</w:t>
            </w:r>
            <w:r w:rsidRPr="004A30B7">
              <w:rPr>
                <w:rFonts w:ascii="Times New Roman" w:hAnsi="Times New Roman"/>
                <w:w w:val="105"/>
                <w:sz w:val="24"/>
                <w:szCs w:val="24"/>
              </w:rPr>
              <w:t>ы</w:t>
            </w:r>
            <w:r w:rsidRPr="004A30B7">
              <w:rPr>
                <w:rFonts w:ascii="Times New Roman" w:hAnsi="Times New Roman"/>
                <w:spacing w:val="-17"/>
                <w:w w:val="105"/>
                <w:sz w:val="24"/>
                <w:szCs w:val="24"/>
              </w:rPr>
              <w:t xml:space="preserve"> </w:t>
            </w:r>
            <w:r w:rsidRPr="004A30B7">
              <w:rPr>
                <w:rFonts w:ascii="Times New Roman" w:hAnsi="Times New Roman"/>
                <w:spacing w:val="-5"/>
                <w:w w:val="105"/>
                <w:sz w:val="24"/>
                <w:szCs w:val="24"/>
              </w:rPr>
              <w:t>у</w:t>
            </w:r>
            <w:r w:rsidRPr="004A30B7">
              <w:rPr>
                <w:rFonts w:ascii="Times New Roman" w:hAnsi="Times New Roman"/>
                <w:spacing w:val="-4"/>
                <w:w w:val="105"/>
                <w:sz w:val="24"/>
                <w:szCs w:val="24"/>
              </w:rPr>
              <w:t>п</w:t>
            </w:r>
            <w:r w:rsidRPr="004A30B7">
              <w:rPr>
                <w:rFonts w:ascii="Times New Roman" w:hAnsi="Times New Roman"/>
                <w:spacing w:val="-5"/>
                <w:w w:val="105"/>
                <w:sz w:val="24"/>
                <w:szCs w:val="24"/>
              </w:rPr>
              <w:t>равле</w:t>
            </w:r>
            <w:r w:rsidRPr="004A30B7">
              <w:rPr>
                <w:rFonts w:ascii="Times New Roman" w:hAnsi="Times New Roman"/>
                <w:spacing w:val="-4"/>
                <w:w w:val="105"/>
                <w:sz w:val="24"/>
                <w:szCs w:val="24"/>
              </w:rPr>
              <w:t>н</w:t>
            </w:r>
            <w:r w:rsidRPr="004A30B7">
              <w:rPr>
                <w:rFonts w:ascii="Times New Roman" w:hAnsi="Times New Roman"/>
                <w:spacing w:val="-5"/>
                <w:w w:val="105"/>
                <w:sz w:val="24"/>
                <w:szCs w:val="24"/>
              </w:rPr>
              <w:t>и</w:t>
            </w:r>
            <w:r w:rsidRPr="004A30B7">
              <w:rPr>
                <w:rFonts w:ascii="Times New Roman" w:hAnsi="Times New Roman"/>
                <w:w w:val="105"/>
                <w:sz w:val="24"/>
                <w:szCs w:val="24"/>
              </w:rPr>
              <w:t>я</w:t>
            </w:r>
            <w:r w:rsidRPr="004A30B7">
              <w:rPr>
                <w:rFonts w:ascii="Times New Roman" w:hAnsi="Times New Roman"/>
                <w:spacing w:val="-18"/>
                <w:w w:val="105"/>
                <w:sz w:val="24"/>
                <w:szCs w:val="24"/>
              </w:rPr>
              <w:t xml:space="preserve"> </w:t>
            </w:r>
            <w:r w:rsidRPr="004A30B7">
              <w:rPr>
                <w:rFonts w:ascii="Times New Roman" w:hAnsi="Times New Roman"/>
                <w:spacing w:val="-5"/>
                <w:w w:val="105"/>
                <w:sz w:val="24"/>
                <w:szCs w:val="24"/>
              </w:rPr>
              <w:t>автоматизированны</w:t>
            </w:r>
            <w:r w:rsidRPr="004A30B7">
              <w:rPr>
                <w:rFonts w:ascii="Times New Roman" w:hAnsi="Times New Roman"/>
                <w:w w:val="105"/>
                <w:sz w:val="24"/>
                <w:szCs w:val="24"/>
              </w:rPr>
              <w:t>м</w:t>
            </w:r>
            <w:r w:rsidRPr="004A30B7">
              <w:rPr>
                <w:rFonts w:ascii="Times New Roman" w:hAnsi="Times New Roman"/>
                <w:spacing w:val="-17"/>
                <w:w w:val="105"/>
                <w:sz w:val="24"/>
                <w:szCs w:val="24"/>
              </w:rPr>
              <w:t xml:space="preserve"> </w:t>
            </w:r>
            <w:r w:rsidRPr="004A30B7">
              <w:rPr>
                <w:rFonts w:ascii="Times New Roman" w:hAnsi="Times New Roman"/>
                <w:spacing w:val="-5"/>
                <w:w w:val="105"/>
                <w:sz w:val="24"/>
                <w:szCs w:val="24"/>
              </w:rPr>
              <w:t>оборудованием</w:t>
            </w:r>
            <w:r w:rsidRPr="004A30B7">
              <w:rPr>
                <w:rFonts w:ascii="Times New Roman" w:hAnsi="Times New Roman"/>
                <w:w w:val="105"/>
                <w:sz w:val="24"/>
                <w:szCs w:val="24"/>
              </w:rPr>
              <w:t>.</w:t>
            </w:r>
            <w:r w:rsidRPr="004A30B7">
              <w:rPr>
                <w:rFonts w:ascii="Times New Roman" w:hAnsi="Times New Roman"/>
                <w:spacing w:val="24"/>
                <w:w w:val="105"/>
                <w:sz w:val="24"/>
                <w:szCs w:val="24"/>
              </w:rPr>
              <w:t xml:space="preserve"> </w:t>
            </w:r>
            <w:r w:rsidRPr="004A30B7">
              <w:rPr>
                <w:rFonts w:ascii="Times New Roman" w:hAnsi="Times New Roman"/>
                <w:spacing w:val="-5"/>
                <w:w w:val="105"/>
                <w:sz w:val="24"/>
                <w:szCs w:val="24"/>
              </w:rPr>
              <w:t>Программно</w:t>
            </w:r>
            <w:r w:rsidRPr="004A30B7">
              <w:rPr>
                <w:rFonts w:ascii="Times New Roman" w:hAnsi="Times New Roman"/>
                <w:w w:val="105"/>
                <w:sz w:val="24"/>
                <w:szCs w:val="24"/>
              </w:rPr>
              <w:t>е</w:t>
            </w:r>
            <w:r w:rsidRPr="004A30B7">
              <w:rPr>
                <w:rFonts w:ascii="Times New Roman" w:hAnsi="Times New Roman"/>
                <w:spacing w:val="25"/>
                <w:w w:val="105"/>
                <w:sz w:val="24"/>
                <w:szCs w:val="24"/>
              </w:rPr>
              <w:t xml:space="preserve"> </w:t>
            </w:r>
            <w:r w:rsidRPr="004A30B7">
              <w:rPr>
                <w:rFonts w:ascii="Times New Roman" w:hAnsi="Times New Roman"/>
                <w:spacing w:val="-6"/>
                <w:w w:val="105"/>
                <w:sz w:val="24"/>
                <w:szCs w:val="24"/>
              </w:rPr>
              <w:t>у</w:t>
            </w:r>
            <w:r w:rsidRPr="004A30B7">
              <w:rPr>
                <w:rFonts w:ascii="Times New Roman" w:hAnsi="Times New Roman"/>
                <w:spacing w:val="-5"/>
                <w:w w:val="105"/>
                <w:sz w:val="24"/>
                <w:szCs w:val="24"/>
              </w:rPr>
              <w:t>п</w:t>
            </w:r>
            <w:r w:rsidRPr="004A30B7">
              <w:rPr>
                <w:rFonts w:ascii="Times New Roman" w:hAnsi="Times New Roman"/>
                <w:spacing w:val="-6"/>
                <w:w w:val="105"/>
                <w:sz w:val="24"/>
                <w:szCs w:val="24"/>
              </w:rPr>
              <w:t>равл</w:t>
            </w:r>
            <w:r w:rsidRPr="004A30B7">
              <w:rPr>
                <w:rFonts w:ascii="Times New Roman" w:hAnsi="Times New Roman"/>
                <w:spacing w:val="-5"/>
                <w:w w:val="105"/>
                <w:sz w:val="24"/>
                <w:szCs w:val="24"/>
              </w:rPr>
              <w:t>ение</w:t>
            </w:r>
            <w:r w:rsidRPr="004A30B7">
              <w:rPr>
                <w:rFonts w:ascii="Times New Roman" w:hAnsi="Times New Roman"/>
                <w:w w:val="105"/>
                <w:sz w:val="24"/>
                <w:szCs w:val="24"/>
              </w:rPr>
              <w:t>.</w:t>
            </w:r>
            <w:r w:rsidRPr="004A30B7">
              <w:rPr>
                <w:rFonts w:ascii="Times New Roman" w:hAnsi="Times New Roman"/>
                <w:spacing w:val="25"/>
                <w:w w:val="105"/>
                <w:sz w:val="24"/>
                <w:szCs w:val="24"/>
              </w:rPr>
              <w:t xml:space="preserve"> </w:t>
            </w:r>
            <w:r w:rsidRPr="004A30B7">
              <w:rPr>
                <w:rFonts w:ascii="Times New Roman" w:hAnsi="Times New Roman"/>
                <w:spacing w:val="-5"/>
                <w:w w:val="105"/>
                <w:sz w:val="24"/>
                <w:szCs w:val="24"/>
              </w:rPr>
              <w:t>Истори</w:t>
            </w:r>
            <w:r w:rsidRPr="004A30B7">
              <w:rPr>
                <w:rFonts w:ascii="Times New Roman" w:hAnsi="Times New Roman"/>
                <w:w w:val="105"/>
                <w:sz w:val="24"/>
                <w:szCs w:val="24"/>
              </w:rPr>
              <w:t>я</w:t>
            </w:r>
            <w:r w:rsidRPr="004A30B7">
              <w:rPr>
                <w:rFonts w:ascii="Times New Roman" w:hAnsi="Times New Roman"/>
                <w:spacing w:val="25"/>
                <w:w w:val="105"/>
                <w:sz w:val="24"/>
                <w:szCs w:val="24"/>
              </w:rPr>
              <w:t xml:space="preserve"> </w:t>
            </w:r>
            <w:r w:rsidRPr="004A30B7">
              <w:rPr>
                <w:rFonts w:ascii="Times New Roman" w:hAnsi="Times New Roman"/>
                <w:spacing w:val="-5"/>
                <w:w w:val="105"/>
                <w:sz w:val="24"/>
                <w:szCs w:val="24"/>
              </w:rPr>
              <w:t>разв</w:t>
            </w:r>
            <w:r w:rsidRPr="004A30B7">
              <w:rPr>
                <w:rFonts w:ascii="Times New Roman" w:hAnsi="Times New Roman"/>
                <w:spacing w:val="-5"/>
                <w:w w:val="105"/>
                <w:sz w:val="24"/>
                <w:szCs w:val="24"/>
              </w:rPr>
              <w:t>и</w:t>
            </w:r>
            <w:r w:rsidRPr="004A30B7">
              <w:rPr>
                <w:rFonts w:ascii="Times New Roman" w:hAnsi="Times New Roman"/>
                <w:spacing w:val="-5"/>
                <w:w w:val="105"/>
                <w:sz w:val="24"/>
                <w:szCs w:val="24"/>
              </w:rPr>
              <w:t>ти</w:t>
            </w:r>
            <w:r w:rsidRPr="004A30B7">
              <w:rPr>
                <w:rFonts w:ascii="Times New Roman" w:hAnsi="Times New Roman"/>
                <w:w w:val="105"/>
                <w:sz w:val="24"/>
                <w:szCs w:val="24"/>
              </w:rPr>
              <w:t>я</w:t>
            </w:r>
            <w:r w:rsidRPr="004A30B7">
              <w:rPr>
                <w:rFonts w:ascii="Times New Roman" w:hAnsi="Times New Roman"/>
                <w:spacing w:val="24"/>
                <w:w w:val="105"/>
                <w:sz w:val="24"/>
                <w:szCs w:val="24"/>
              </w:rPr>
              <w:t xml:space="preserve"> </w:t>
            </w:r>
            <w:r w:rsidRPr="004A30B7">
              <w:rPr>
                <w:rFonts w:ascii="Times New Roman" w:hAnsi="Times New Roman"/>
                <w:spacing w:val="-5"/>
                <w:w w:val="105"/>
                <w:sz w:val="24"/>
                <w:szCs w:val="24"/>
              </w:rPr>
              <w:t>число</w:t>
            </w:r>
            <w:r w:rsidRPr="004A30B7">
              <w:rPr>
                <w:rFonts w:ascii="Times New Roman" w:hAnsi="Times New Roman"/>
                <w:spacing w:val="-6"/>
                <w:w w:val="105"/>
                <w:sz w:val="24"/>
                <w:szCs w:val="24"/>
              </w:rPr>
              <w:t>вог</w:t>
            </w:r>
            <w:r w:rsidRPr="004A30B7">
              <w:rPr>
                <w:rFonts w:ascii="Times New Roman" w:hAnsi="Times New Roman"/>
                <w:w w:val="105"/>
                <w:sz w:val="24"/>
                <w:szCs w:val="24"/>
              </w:rPr>
              <w:t>о</w:t>
            </w:r>
            <w:r w:rsidRPr="004A30B7">
              <w:rPr>
                <w:rFonts w:ascii="Times New Roman" w:hAnsi="Times New Roman"/>
                <w:spacing w:val="-8"/>
                <w:w w:val="105"/>
                <w:sz w:val="24"/>
                <w:szCs w:val="24"/>
              </w:rPr>
              <w:t xml:space="preserve"> </w:t>
            </w:r>
            <w:r w:rsidRPr="004A30B7">
              <w:rPr>
                <w:rFonts w:ascii="Times New Roman" w:hAnsi="Times New Roman"/>
                <w:spacing w:val="-4"/>
                <w:w w:val="105"/>
                <w:sz w:val="24"/>
                <w:szCs w:val="24"/>
              </w:rPr>
              <w:t>п</w:t>
            </w:r>
            <w:r w:rsidRPr="004A30B7">
              <w:rPr>
                <w:rFonts w:ascii="Times New Roman" w:hAnsi="Times New Roman"/>
                <w:spacing w:val="-5"/>
                <w:w w:val="105"/>
                <w:sz w:val="24"/>
                <w:szCs w:val="24"/>
              </w:rPr>
              <w:t>рограммног</w:t>
            </w:r>
            <w:r w:rsidRPr="004A30B7">
              <w:rPr>
                <w:rFonts w:ascii="Times New Roman" w:hAnsi="Times New Roman"/>
                <w:w w:val="105"/>
                <w:sz w:val="24"/>
                <w:szCs w:val="24"/>
              </w:rPr>
              <w:t>о</w:t>
            </w:r>
            <w:r w:rsidRPr="004A30B7">
              <w:rPr>
                <w:rFonts w:ascii="Times New Roman" w:hAnsi="Times New Roman"/>
                <w:spacing w:val="-8"/>
                <w:w w:val="105"/>
                <w:sz w:val="24"/>
                <w:szCs w:val="24"/>
              </w:rPr>
              <w:t xml:space="preserve"> </w:t>
            </w:r>
            <w:r w:rsidRPr="004A30B7">
              <w:rPr>
                <w:rFonts w:ascii="Times New Roman" w:hAnsi="Times New Roman"/>
                <w:spacing w:val="-6"/>
                <w:w w:val="105"/>
                <w:sz w:val="24"/>
                <w:szCs w:val="24"/>
              </w:rPr>
              <w:t>у</w:t>
            </w:r>
            <w:r w:rsidRPr="004A30B7">
              <w:rPr>
                <w:rFonts w:ascii="Times New Roman" w:hAnsi="Times New Roman"/>
                <w:spacing w:val="-4"/>
                <w:w w:val="105"/>
                <w:sz w:val="24"/>
                <w:szCs w:val="24"/>
              </w:rPr>
              <w:t>п</w:t>
            </w:r>
            <w:r w:rsidRPr="004A30B7">
              <w:rPr>
                <w:rFonts w:ascii="Times New Roman" w:hAnsi="Times New Roman"/>
                <w:spacing w:val="-5"/>
                <w:w w:val="105"/>
                <w:sz w:val="24"/>
                <w:szCs w:val="24"/>
              </w:rPr>
              <w:t>равлени</w:t>
            </w:r>
            <w:r w:rsidRPr="004A30B7">
              <w:rPr>
                <w:rFonts w:ascii="Times New Roman" w:hAnsi="Times New Roman"/>
                <w:w w:val="105"/>
                <w:sz w:val="24"/>
                <w:szCs w:val="24"/>
              </w:rPr>
              <w:t>я</w:t>
            </w:r>
            <w:r w:rsidRPr="004A30B7">
              <w:rPr>
                <w:rFonts w:ascii="Times New Roman" w:hAnsi="Times New Roman"/>
                <w:spacing w:val="-10"/>
                <w:w w:val="105"/>
                <w:sz w:val="24"/>
                <w:szCs w:val="24"/>
              </w:rPr>
              <w:t xml:space="preserve"> </w:t>
            </w:r>
            <w:r w:rsidRPr="004A30B7">
              <w:rPr>
                <w:rFonts w:ascii="Times New Roman" w:hAnsi="Times New Roman"/>
                <w:spacing w:val="-5"/>
                <w:w w:val="105"/>
                <w:sz w:val="24"/>
                <w:szCs w:val="24"/>
              </w:rPr>
              <w:t>(ЧПУ)</w:t>
            </w:r>
            <w:r w:rsidRPr="004A30B7">
              <w:rPr>
                <w:rFonts w:ascii="Times New Roman" w:hAnsi="Times New Roman"/>
                <w:w w:val="105"/>
                <w:sz w:val="24"/>
                <w:szCs w:val="24"/>
              </w:rPr>
              <w:t>.</w:t>
            </w:r>
            <w:r w:rsidRPr="004A30B7">
              <w:rPr>
                <w:rFonts w:ascii="Times New Roman" w:hAnsi="Times New Roman"/>
                <w:spacing w:val="-9"/>
                <w:w w:val="105"/>
                <w:sz w:val="24"/>
                <w:szCs w:val="24"/>
              </w:rPr>
              <w:t xml:space="preserve"> </w:t>
            </w:r>
            <w:r w:rsidRPr="004A30B7">
              <w:rPr>
                <w:rFonts w:ascii="Times New Roman" w:hAnsi="Times New Roman"/>
                <w:spacing w:val="-5"/>
                <w:w w:val="105"/>
                <w:sz w:val="24"/>
                <w:szCs w:val="24"/>
              </w:rPr>
              <w:t>Классификаци</w:t>
            </w:r>
            <w:r w:rsidRPr="004A30B7">
              <w:rPr>
                <w:rFonts w:ascii="Times New Roman" w:hAnsi="Times New Roman"/>
                <w:w w:val="105"/>
                <w:sz w:val="24"/>
                <w:szCs w:val="24"/>
              </w:rPr>
              <w:t>я</w:t>
            </w:r>
            <w:r w:rsidRPr="004A30B7">
              <w:rPr>
                <w:rFonts w:ascii="Times New Roman" w:hAnsi="Times New Roman"/>
                <w:spacing w:val="-10"/>
                <w:w w:val="105"/>
                <w:sz w:val="24"/>
                <w:szCs w:val="24"/>
              </w:rPr>
              <w:t xml:space="preserve"> </w:t>
            </w:r>
            <w:r w:rsidRPr="004A30B7">
              <w:rPr>
                <w:rFonts w:ascii="Times New Roman" w:hAnsi="Times New Roman"/>
                <w:w w:val="105"/>
                <w:sz w:val="24"/>
                <w:szCs w:val="24"/>
              </w:rPr>
              <w:t>и</w:t>
            </w:r>
            <w:r w:rsidRPr="004A30B7">
              <w:rPr>
                <w:rFonts w:ascii="Times New Roman" w:hAnsi="Times New Roman"/>
                <w:spacing w:val="-7"/>
                <w:w w:val="105"/>
                <w:sz w:val="24"/>
                <w:szCs w:val="24"/>
              </w:rPr>
              <w:t xml:space="preserve"> </w:t>
            </w:r>
            <w:r w:rsidRPr="004A30B7">
              <w:rPr>
                <w:rFonts w:ascii="Times New Roman" w:hAnsi="Times New Roman"/>
                <w:spacing w:val="-5"/>
                <w:w w:val="105"/>
                <w:sz w:val="24"/>
                <w:szCs w:val="24"/>
              </w:rPr>
              <w:t>основны</w:t>
            </w:r>
            <w:r w:rsidRPr="004A30B7">
              <w:rPr>
                <w:rFonts w:ascii="Times New Roman" w:hAnsi="Times New Roman"/>
                <w:w w:val="105"/>
                <w:sz w:val="24"/>
                <w:szCs w:val="24"/>
              </w:rPr>
              <w:t>е</w:t>
            </w:r>
            <w:r w:rsidRPr="004A30B7">
              <w:rPr>
                <w:rFonts w:ascii="Times New Roman" w:hAnsi="Times New Roman"/>
                <w:spacing w:val="-7"/>
                <w:w w:val="105"/>
                <w:sz w:val="24"/>
                <w:szCs w:val="24"/>
              </w:rPr>
              <w:t xml:space="preserve"> </w:t>
            </w:r>
            <w:r w:rsidRPr="004A30B7">
              <w:rPr>
                <w:rFonts w:ascii="Times New Roman" w:hAnsi="Times New Roman"/>
                <w:spacing w:val="-6"/>
                <w:w w:val="105"/>
                <w:sz w:val="24"/>
                <w:szCs w:val="24"/>
              </w:rPr>
              <w:t>в</w:t>
            </w:r>
            <w:r w:rsidRPr="004A30B7">
              <w:rPr>
                <w:rFonts w:ascii="Times New Roman" w:hAnsi="Times New Roman"/>
                <w:spacing w:val="-5"/>
                <w:w w:val="105"/>
                <w:sz w:val="24"/>
                <w:szCs w:val="24"/>
              </w:rPr>
              <w:t>ид</w:t>
            </w:r>
            <w:r w:rsidRPr="004A30B7">
              <w:rPr>
                <w:rFonts w:ascii="Times New Roman" w:hAnsi="Times New Roman"/>
                <w:w w:val="105"/>
                <w:sz w:val="24"/>
                <w:szCs w:val="24"/>
              </w:rPr>
              <w:t>ы</w:t>
            </w:r>
            <w:r w:rsidRPr="004A30B7">
              <w:rPr>
                <w:rFonts w:ascii="Times New Roman" w:hAnsi="Times New Roman"/>
                <w:spacing w:val="-6"/>
                <w:w w:val="105"/>
                <w:sz w:val="24"/>
                <w:szCs w:val="24"/>
              </w:rPr>
              <w:t xml:space="preserve"> </w:t>
            </w:r>
            <w:r w:rsidRPr="004A30B7">
              <w:rPr>
                <w:rFonts w:ascii="Times New Roman" w:hAnsi="Times New Roman"/>
                <w:spacing w:val="-5"/>
                <w:w w:val="105"/>
                <w:sz w:val="24"/>
                <w:szCs w:val="24"/>
              </w:rPr>
              <w:t>систе</w:t>
            </w:r>
            <w:r w:rsidRPr="004A30B7">
              <w:rPr>
                <w:rFonts w:ascii="Times New Roman" w:hAnsi="Times New Roman"/>
                <w:w w:val="105"/>
                <w:sz w:val="24"/>
                <w:szCs w:val="24"/>
              </w:rPr>
              <w:t>м</w:t>
            </w:r>
            <w:r w:rsidRPr="004A30B7">
              <w:rPr>
                <w:rFonts w:ascii="Times New Roman" w:hAnsi="Times New Roman"/>
                <w:spacing w:val="-5"/>
                <w:w w:val="105"/>
                <w:sz w:val="24"/>
                <w:szCs w:val="24"/>
              </w:rPr>
              <w:t xml:space="preserve"> ЧП</w:t>
            </w:r>
            <w:r w:rsidRPr="004A30B7">
              <w:rPr>
                <w:rFonts w:ascii="Times New Roman" w:hAnsi="Times New Roman"/>
                <w:w w:val="105"/>
                <w:sz w:val="24"/>
                <w:szCs w:val="24"/>
              </w:rPr>
              <w:t>У</w:t>
            </w:r>
            <w:r w:rsidRPr="004A30B7">
              <w:rPr>
                <w:rFonts w:ascii="Times New Roman" w:hAnsi="Times New Roman"/>
                <w:spacing w:val="-5"/>
                <w:w w:val="105"/>
                <w:sz w:val="24"/>
                <w:szCs w:val="24"/>
              </w:rPr>
              <w:t xml:space="preserve"> </w:t>
            </w:r>
            <w:r w:rsidRPr="004A30B7">
              <w:rPr>
                <w:rFonts w:ascii="Times New Roman" w:hAnsi="Times New Roman"/>
                <w:w w:val="105"/>
                <w:sz w:val="24"/>
                <w:szCs w:val="24"/>
              </w:rPr>
              <w:t>с</w:t>
            </w:r>
            <w:r w:rsidRPr="004A30B7">
              <w:rPr>
                <w:rFonts w:ascii="Times New Roman" w:hAnsi="Times New Roman"/>
                <w:spacing w:val="-6"/>
                <w:w w:val="105"/>
                <w:sz w:val="24"/>
                <w:szCs w:val="24"/>
              </w:rPr>
              <w:t xml:space="preserve"> </w:t>
            </w:r>
            <w:r w:rsidRPr="004A30B7">
              <w:rPr>
                <w:rFonts w:ascii="Times New Roman" w:hAnsi="Times New Roman"/>
                <w:spacing w:val="-5"/>
                <w:w w:val="105"/>
                <w:sz w:val="24"/>
                <w:szCs w:val="24"/>
              </w:rPr>
              <w:t>автоматизированны</w:t>
            </w:r>
            <w:r w:rsidRPr="004A30B7">
              <w:rPr>
                <w:rFonts w:ascii="Times New Roman" w:hAnsi="Times New Roman"/>
                <w:w w:val="105"/>
                <w:sz w:val="24"/>
                <w:szCs w:val="24"/>
              </w:rPr>
              <w:t>м</w:t>
            </w:r>
            <w:r w:rsidRPr="004A30B7">
              <w:rPr>
                <w:rFonts w:ascii="Times New Roman" w:hAnsi="Times New Roman"/>
                <w:spacing w:val="-5"/>
                <w:w w:val="105"/>
                <w:sz w:val="24"/>
                <w:szCs w:val="24"/>
              </w:rPr>
              <w:t xml:space="preserve"> оборуд</w:t>
            </w:r>
            <w:r w:rsidRPr="004A30B7">
              <w:rPr>
                <w:rFonts w:ascii="Times New Roman" w:hAnsi="Times New Roman"/>
                <w:spacing w:val="-5"/>
                <w:w w:val="105"/>
                <w:sz w:val="24"/>
                <w:szCs w:val="24"/>
              </w:rPr>
              <w:t>о</w:t>
            </w:r>
            <w:r w:rsidRPr="004A30B7">
              <w:rPr>
                <w:rFonts w:ascii="Times New Roman" w:hAnsi="Times New Roman"/>
                <w:spacing w:val="-5"/>
                <w:w w:val="105"/>
                <w:sz w:val="24"/>
                <w:szCs w:val="24"/>
              </w:rPr>
              <w:t>ванием.</w:t>
            </w:r>
          </w:p>
          <w:p w14:paraId="6E4024A0" w14:textId="77777777" w:rsidR="00C42238" w:rsidRPr="004A30B7" w:rsidRDefault="00C42238" w:rsidP="00C42238">
            <w:pPr>
              <w:widowControl w:val="0"/>
              <w:numPr>
                <w:ilvl w:val="0"/>
                <w:numId w:val="14"/>
              </w:numPr>
              <w:spacing w:after="0" w:line="276" w:lineRule="auto"/>
              <w:ind w:left="0" w:right="95" w:firstLine="0"/>
              <w:jc w:val="both"/>
              <w:rPr>
                <w:rFonts w:ascii="Times New Roman" w:hAnsi="Times New Roman"/>
                <w:sz w:val="24"/>
                <w:szCs w:val="24"/>
              </w:rPr>
            </w:pPr>
            <w:r w:rsidRPr="004A30B7">
              <w:rPr>
                <w:rFonts w:ascii="Times New Roman" w:hAnsi="Times New Roman"/>
                <w:sz w:val="24"/>
                <w:szCs w:val="24"/>
              </w:rPr>
              <w:t>Сравнительный анализ универсального автоматизированного оборудования и оборудования с ЧПУ. Конструктивные особенности. Алгоритм работы. Эффективность применения. Конструкция и компоненты систем программного управления.</w:t>
            </w:r>
          </w:p>
          <w:p w14:paraId="2DCA08EF" w14:textId="77777777" w:rsidR="00C42238" w:rsidRPr="004A30B7" w:rsidRDefault="00C42238" w:rsidP="00C42238">
            <w:pPr>
              <w:widowControl w:val="0"/>
              <w:numPr>
                <w:ilvl w:val="0"/>
                <w:numId w:val="14"/>
              </w:numPr>
              <w:spacing w:after="0" w:line="276" w:lineRule="auto"/>
              <w:ind w:left="0" w:right="95" w:firstLine="0"/>
              <w:jc w:val="both"/>
              <w:rPr>
                <w:rFonts w:ascii="Times New Roman" w:hAnsi="Times New Roman"/>
                <w:sz w:val="24"/>
                <w:szCs w:val="24"/>
              </w:rPr>
            </w:pPr>
            <w:r w:rsidRPr="004A30B7">
              <w:rPr>
                <w:rFonts w:ascii="Times New Roman" w:hAnsi="Times New Roman"/>
                <w:spacing w:val="4"/>
                <w:w w:val="105"/>
                <w:sz w:val="24"/>
                <w:szCs w:val="24"/>
              </w:rPr>
              <w:t xml:space="preserve"> </w:t>
            </w:r>
            <w:r w:rsidRPr="004A30B7">
              <w:rPr>
                <w:rFonts w:ascii="Times New Roman" w:hAnsi="Times New Roman"/>
                <w:w w:val="105"/>
                <w:sz w:val="24"/>
                <w:szCs w:val="24"/>
              </w:rPr>
              <w:t>Геометрические</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основы</w:t>
            </w:r>
            <w:r w:rsidRPr="004A30B7">
              <w:rPr>
                <w:rFonts w:ascii="Times New Roman" w:hAnsi="Times New Roman"/>
                <w:spacing w:val="5"/>
                <w:w w:val="105"/>
                <w:sz w:val="24"/>
                <w:szCs w:val="24"/>
              </w:rPr>
              <w:t xml:space="preserve"> </w:t>
            </w:r>
            <w:r w:rsidRPr="004A30B7">
              <w:rPr>
                <w:rFonts w:ascii="Times New Roman" w:hAnsi="Times New Roman"/>
                <w:w w:val="105"/>
                <w:sz w:val="24"/>
                <w:szCs w:val="24"/>
              </w:rPr>
              <w:t>работы</w:t>
            </w:r>
            <w:r w:rsidRPr="004A30B7">
              <w:rPr>
                <w:rFonts w:ascii="Times New Roman" w:hAnsi="Times New Roman"/>
                <w:spacing w:val="2"/>
                <w:w w:val="105"/>
                <w:sz w:val="24"/>
                <w:szCs w:val="24"/>
              </w:rPr>
              <w:t xml:space="preserve"> </w:t>
            </w:r>
            <w:r w:rsidRPr="004A30B7">
              <w:rPr>
                <w:rFonts w:ascii="Times New Roman" w:hAnsi="Times New Roman"/>
                <w:w w:val="105"/>
                <w:sz w:val="24"/>
                <w:szCs w:val="24"/>
              </w:rPr>
              <w:t>на</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автоматизированном</w:t>
            </w:r>
            <w:r w:rsidRPr="004A30B7">
              <w:rPr>
                <w:rFonts w:ascii="Times New Roman" w:hAnsi="Times New Roman"/>
                <w:w w:val="106"/>
                <w:sz w:val="24"/>
                <w:szCs w:val="24"/>
              </w:rPr>
              <w:t xml:space="preserve"> </w:t>
            </w:r>
            <w:r w:rsidRPr="004A30B7">
              <w:rPr>
                <w:rFonts w:ascii="Times New Roman" w:hAnsi="Times New Roman"/>
                <w:w w:val="105"/>
                <w:sz w:val="24"/>
                <w:szCs w:val="24"/>
              </w:rPr>
              <w:t>об</w:t>
            </w:r>
            <w:r w:rsidRPr="004A30B7">
              <w:rPr>
                <w:rFonts w:ascii="Times New Roman" w:hAnsi="Times New Roman"/>
                <w:w w:val="105"/>
                <w:sz w:val="24"/>
                <w:szCs w:val="24"/>
              </w:rPr>
              <w:t>о</w:t>
            </w:r>
            <w:r w:rsidRPr="004A30B7">
              <w:rPr>
                <w:rFonts w:ascii="Times New Roman" w:hAnsi="Times New Roman"/>
                <w:w w:val="105"/>
                <w:sz w:val="24"/>
                <w:szCs w:val="24"/>
              </w:rPr>
              <w:t>рудовании.</w:t>
            </w:r>
            <w:r w:rsidRPr="004A30B7">
              <w:rPr>
                <w:rFonts w:ascii="Times New Roman" w:hAnsi="Times New Roman"/>
                <w:sz w:val="24"/>
                <w:szCs w:val="24"/>
              </w:rPr>
              <w:t xml:space="preserve"> </w:t>
            </w:r>
            <w:r w:rsidRPr="004A30B7">
              <w:rPr>
                <w:rFonts w:ascii="Times New Roman" w:hAnsi="Times New Roman"/>
                <w:w w:val="105"/>
                <w:sz w:val="24"/>
                <w:szCs w:val="24"/>
              </w:rPr>
              <w:t>Типы</w:t>
            </w:r>
            <w:r w:rsidRPr="004A30B7">
              <w:rPr>
                <w:rFonts w:ascii="Times New Roman" w:hAnsi="Times New Roman"/>
                <w:spacing w:val="8"/>
                <w:w w:val="105"/>
                <w:sz w:val="24"/>
                <w:szCs w:val="24"/>
              </w:rPr>
              <w:t xml:space="preserve"> </w:t>
            </w:r>
            <w:r w:rsidRPr="004A30B7">
              <w:rPr>
                <w:rFonts w:ascii="Times New Roman" w:hAnsi="Times New Roman"/>
                <w:w w:val="105"/>
                <w:sz w:val="24"/>
                <w:szCs w:val="24"/>
              </w:rPr>
              <w:t>систем</w:t>
            </w:r>
            <w:r w:rsidRPr="004A30B7">
              <w:rPr>
                <w:rFonts w:ascii="Times New Roman" w:hAnsi="Times New Roman"/>
                <w:spacing w:val="10"/>
                <w:w w:val="105"/>
                <w:sz w:val="24"/>
                <w:szCs w:val="24"/>
              </w:rPr>
              <w:t xml:space="preserve"> </w:t>
            </w:r>
            <w:r w:rsidRPr="004A30B7">
              <w:rPr>
                <w:rFonts w:ascii="Times New Roman" w:hAnsi="Times New Roman"/>
                <w:w w:val="105"/>
                <w:sz w:val="24"/>
                <w:szCs w:val="24"/>
              </w:rPr>
              <w:t>координат</w:t>
            </w:r>
            <w:r w:rsidRPr="004A30B7">
              <w:rPr>
                <w:rFonts w:ascii="Times New Roman" w:hAnsi="Times New Roman"/>
                <w:spacing w:val="10"/>
                <w:w w:val="105"/>
                <w:sz w:val="24"/>
                <w:szCs w:val="24"/>
              </w:rPr>
              <w:t xml:space="preserve"> </w:t>
            </w:r>
            <w:r w:rsidRPr="004A30B7">
              <w:rPr>
                <w:rFonts w:ascii="Times New Roman" w:hAnsi="Times New Roman"/>
                <w:w w:val="105"/>
                <w:sz w:val="24"/>
                <w:szCs w:val="24"/>
              </w:rPr>
              <w:t>автоматизированного</w:t>
            </w:r>
            <w:r w:rsidRPr="004A30B7">
              <w:rPr>
                <w:rFonts w:ascii="Times New Roman" w:hAnsi="Times New Roman"/>
                <w:spacing w:val="10"/>
                <w:w w:val="105"/>
                <w:sz w:val="24"/>
                <w:szCs w:val="24"/>
              </w:rPr>
              <w:t xml:space="preserve"> </w:t>
            </w:r>
            <w:r w:rsidRPr="004A30B7">
              <w:rPr>
                <w:rFonts w:ascii="Times New Roman" w:hAnsi="Times New Roman"/>
                <w:w w:val="105"/>
                <w:sz w:val="24"/>
                <w:szCs w:val="24"/>
              </w:rPr>
              <w:t>оборудования. Системы</w:t>
            </w:r>
            <w:r w:rsidRPr="004A30B7">
              <w:rPr>
                <w:rFonts w:ascii="Times New Roman" w:hAnsi="Times New Roman"/>
                <w:spacing w:val="42"/>
                <w:w w:val="105"/>
                <w:sz w:val="24"/>
                <w:szCs w:val="24"/>
              </w:rPr>
              <w:t xml:space="preserve"> </w:t>
            </w:r>
            <w:r w:rsidRPr="004A30B7">
              <w:rPr>
                <w:rFonts w:ascii="Times New Roman" w:hAnsi="Times New Roman"/>
                <w:w w:val="105"/>
                <w:sz w:val="24"/>
                <w:szCs w:val="24"/>
              </w:rPr>
              <w:t>координат</w:t>
            </w:r>
            <w:r w:rsidRPr="004A30B7">
              <w:rPr>
                <w:rFonts w:ascii="Times New Roman" w:hAnsi="Times New Roman"/>
                <w:spacing w:val="42"/>
                <w:w w:val="105"/>
                <w:sz w:val="24"/>
                <w:szCs w:val="24"/>
              </w:rPr>
              <w:t xml:space="preserve"> </w:t>
            </w:r>
            <w:r w:rsidRPr="004A30B7">
              <w:rPr>
                <w:rFonts w:ascii="Times New Roman" w:hAnsi="Times New Roman"/>
                <w:w w:val="105"/>
                <w:sz w:val="24"/>
                <w:szCs w:val="24"/>
              </w:rPr>
              <w:t>и</w:t>
            </w:r>
            <w:r w:rsidRPr="004A30B7">
              <w:rPr>
                <w:rFonts w:ascii="Times New Roman" w:hAnsi="Times New Roman"/>
                <w:spacing w:val="42"/>
                <w:w w:val="105"/>
                <w:sz w:val="24"/>
                <w:szCs w:val="24"/>
              </w:rPr>
              <w:t xml:space="preserve"> </w:t>
            </w:r>
            <w:r w:rsidRPr="004A30B7">
              <w:rPr>
                <w:rFonts w:ascii="Times New Roman" w:hAnsi="Times New Roman"/>
                <w:w w:val="105"/>
                <w:sz w:val="24"/>
                <w:szCs w:val="24"/>
              </w:rPr>
              <w:t>направления</w:t>
            </w:r>
            <w:r w:rsidRPr="004A30B7">
              <w:rPr>
                <w:rFonts w:ascii="Times New Roman" w:hAnsi="Times New Roman"/>
                <w:spacing w:val="40"/>
                <w:w w:val="105"/>
                <w:sz w:val="24"/>
                <w:szCs w:val="24"/>
              </w:rPr>
              <w:t xml:space="preserve"> </w:t>
            </w:r>
            <w:r w:rsidRPr="004A30B7">
              <w:rPr>
                <w:rFonts w:ascii="Times New Roman" w:hAnsi="Times New Roman"/>
                <w:w w:val="105"/>
                <w:sz w:val="24"/>
                <w:szCs w:val="24"/>
              </w:rPr>
              <w:t>движения</w:t>
            </w:r>
            <w:r w:rsidRPr="004A30B7">
              <w:rPr>
                <w:rFonts w:ascii="Times New Roman" w:hAnsi="Times New Roman"/>
                <w:spacing w:val="42"/>
                <w:w w:val="105"/>
                <w:sz w:val="24"/>
                <w:szCs w:val="24"/>
              </w:rPr>
              <w:t xml:space="preserve"> </w:t>
            </w:r>
            <w:r w:rsidRPr="004A30B7">
              <w:rPr>
                <w:rFonts w:ascii="Times New Roman" w:hAnsi="Times New Roman"/>
                <w:w w:val="105"/>
                <w:sz w:val="24"/>
                <w:szCs w:val="24"/>
              </w:rPr>
              <w:t>исполнител</w:t>
            </w:r>
            <w:r w:rsidRPr="004A30B7">
              <w:rPr>
                <w:rFonts w:ascii="Times New Roman" w:hAnsi="Times New Roman"/>
                <w:spacing w:val="1"/>
                <w:w w:val="105"/>
                <w:sz w:val="24"/>
                <w:szCs w:val="24"/>
              </w:rPr>
              <w:t>ь</w:t>
            </w:r>
            <w:r w:rsidRPr="004A30B7">
              <w:rPr>
                <w:rFonts w:ascii="Times New Roman" w:hAnsi="Times New Roman"/>
                <w:w w:val="105"/>
                <w:sz w:val="24"/>
                <w:szCs w:val="24"/>
              </w:rPr>
              <w:t>ных</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органов</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обор</w:t>
            </w:r>
            <w:r w:rsidRPr="004A30B7">
              <w:rPr>
                <w:rFonts w:ascii="Times New Roman" w:hAnsi="Times New Roman"/>
                <w:w w:val="105"/>
                <w:sz w:val="24"/>
                <w:szCs w:val="24"/>
              </w:rPr>
              <w:t>у</w:t>
            </w:r>
            <w:r w:rsidRPr="004A30B7">
              <w:rPr>
                <w:rFonts w:ascii="Times New Roman" w:hAnsi="Times New Roman"/>
                <w:w w:val="105"/>
                <w:sz w:val="24"/>
                <w:szCs w:val="24"/>
              </w:rPr>
              <w:t>дования</w:t>
            </w:r>
            <w:r w:rsidRPr="004A30B7">
              <w:rPr>
                <w:rFonts w:ascii="Times New Roman" w:hAnsi="Times New Roman"/>
                <w:spacing w:val="-3"/>
                <w:w w:val="105"/>
                <w:sz w:val="24"/>
                <w:szCs w:val="24"/>
              </w:rPr>
              <w:t xml:space="preserve"> </w:t>
            </w:r>
            <w:r w:rsidRPr="004A30B7">
              <w:rPr>
                <w:rFonts w:ascii="Times New Roman" w:hAnsi="Times New Roman"/>
                <w:w w:val="105"/>
                <w:sz w:val="24"/>
                <w:szCs w:val="24"/>
              </w:rPr>
              <w:t>с</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ЧПУ.</w:t>
            </w:r>
          </w:p>
          <w:p w14:paraId="3AC58793" w14:textId="77777777" w:rsidR="00C42238" w:rsidRPr="004A30B7" w:rsidRDefault="00C42238" w:rsidP="00C42238">
            <w:pPr>
              <w:widowControl w:val="0"/>
              <w:numPr>
                <w:ilvl w:val="0"/>
                <w:numId w:val="14"/>
              </w:numPr>
              <w:spacing w:after="0" w:line="276" w:lineRule="auto"/>
              <w:ind w:left="0" w:right="95" w:firstLine="0"/>
              <w:jc w:val="both"/>
              <w:rPr>
                <w:rFonts w:ascii="Times New Roman" w:hAnsi="Times New Roman"/>
                <w:sz w:val="24"/>
                <w:szCs w:val="24"/>
              </w:rPr>
            </w:pPr>
            <w:r w:rsidRPr="004A30B7">
              <w:rPr>
                <w:rFonts w:ascii="Times New Roman" w:hAnsi="Times New Roman"/>
                <w:w w:val="105"/>
                <w:sz w:val="24"/>
                <w:szCs w:val="24"/>
              </w:rPr>
              <w:t>Числовое</w:t>
            </w:r>
            <w:r w:rsidRPr="004A30B7">
              <w:rPr>
                <w:rFonts w:ascii="Times New Roman" w:hAnsi="Times New Roman"/>
                <w:spacing w:val="20"/>
                <w:w w:val="105"/>
                <w:sz w:val="24"/>
                <w:szCs w:val="24"/>
              </w:rPr>
              <w:t xml:space="preserve"> </w:t>
            </w:r>
            <w:r w:rsidRPr="004A30B7">
              <w:rPr>
                <w:rFonts w:ascii="Times New Roman" w:hAnsi="Times New Roman"/>
                <w:w w:val="105"/>
                <w:sz w:val="24"/>
                <w:szCs w:val="24"/>
              </w:rPr>
              <w:t>программное</w:t>
            </w:r>
            <w:r w:rsidRPr="004A30B7">
              <w:rPr>
                <w:rFonts w:ascii="Times New Roman" w:hAnsi="Times New Roman"/>
                <w:spacing w:val="21"/>
                <w:w w:val="105"/>
                <w:sz w:val="24"/>
                <w:szCs w:val="24"/>
              </w:rPr>
              <w:t xml:space="preserve"> </w:t>
            </w:r>
            <w:r w:rsidRPr="004A30B7">
              <w:rPr>
                <w:rFonts w:ascii="Times New Roman" w:hAnsi="Times New Roman"/>
                <w:w w:val="105"/>
                <w:sz w:val="24"/>
                <w:szCs w:val="24"/>
              </w:rPr>
              <w:t>управление</w:t>
            </w:r>
            <w:r w:rsidRPr="004A30B7">
              <w:rPr>
                <w:rFonts w:ascii="Times New Roman" w:hAnsi="Times New Roman"/>
                <w:spacing w:val="18"/>
                <w:w w:val="105"/>
                <w:sz w:val="24"/>
                <w:szCs w:val="24"/>
              </w:rPr>
              <w:t xml:space="preserve"> </w:t>
            </w:r>
            <w:r w:rsidRPr="004A30B7">
              <w:rPr>
                <w:rFonts w:ascii="Times New Roman" w:hAnsi="Times New Roman"/>
                <w:w w:val="105"/>
                <w:sz w:val="24"/>
                <w:szCs w:val="24"/>
              </w:rPr>
              <w:t>автоматизированными</w:t>
            </w:r>
            <w:r w:rsidRPr="004A30B7">
              <w:rPr>
                <w:rFonts w:ascii="Times New Roman" w:hAnsi="Times New Roman"/>
                <w:w w:val="106"/>
                <w:sz w:val="24"/>
                <w:szCs w:val="24"/>
              </w:rPr>
              <w:t xml:space="preserve"> </w:t>
            </w:r>
            <w:r w:rsidRPr="004A30B7">
              <w:rPr>
                <w:rFonts w:ascii="Times New Roman" w:hAnsi="Times New Roman"/>
                <w:w w:val="105"/>
                <w:sz w:val="24"/>
                <w:szCs w:val="24"/>
              </w:rPr>
              <w:t>системами.</w:t>
            </w:r>
            <w:r w:rsidRPr="004A30B7">
              <w:rPr>
                <w:rFonts w:ascii="Times New Roman" w:hAnsi="Times New Roman"/>
                <w:sz w:val="24"/>
                <w:szCs w:val="24"/>
              </w:rPr>
              <w:t xml:space="preserve"> </w:t>
            </w:r>
            <w:r w:rsidRPr="004A30B7">
              <w:rPr>
                <w:rFonts w:ascii="Times New Roman" w:hAnsi="Times New Roman"/>
                <w:w w:val="105"/>
                <w:sz w:val="24"/>
                <w:szCs w:val="24"/>
              </w:rPr>
              <w:t>Движение</w:t>
            </w:r>
            <w:r w:rsidRPr="004A30B7">
              <w:rPr>
                <w:rFonts w:ascii="Times New Roman" w:hAnsi="Times New Roman"/>
                <w:spacing w:val="-8"/>
                <w:w w:val="105"/>
                <w:sz w:val="24"/>
                <w:szCs w:val="24"/>
              </w:rPr>
              <w:t xml:space="preserve"> </w:t>
            </w:r>
            <w:r w:rsidRPr="004A30B7">
              <w:rPr>
                <w:rFonts w:ascii="Times New Roman" w:hAnsi="Times New Roman"/>
                <w:w w:val="105"/>
                <w:sz w:val="24"/>
                <w:szCs w:val="24"/>
              </w:rPr>
              <w:t>и</w:t>
            </w:r>
            <w:r w:rsidRPr="004A30B7">
              <w:rPr>
                <w:rFonts w:ascii="Times New Roman" w:hAnsi="Times New Roman"/>
                <w:spacing w:val="-7"/>
                <w:w w:val="105"/>
                <w:sz w:val="24"/>
                <w:szCs w:val="24"/>
              </w:rPr>
              <w:t xml:space="preserve"> </w:t>
            </w:r>
            <w:r w:rsidRPr="004A30B7">
              <w:rPr>
                <w:rFonts w:ascii="Times New Roman" w:hAnsi="Times New Roman"/>
                <w:w w:val="105"/>
                <w:sz w:val="24"/>
                <w:szCs w:val="24"/>
              </w:rPr>
              <w:t>коррекция</w:t>
            </w:r>
            <w:r w:rsidRPr="004A30B7">
              <w:rPr>
                <w:rFonts w:ascii="Times New Roman" w:hAnsi="Times New Roman"/>
                <w:spacing w:val="-9"/>
                <w:w w:val="105"/>
                <w:sz w:val="24"/>
                <w:szCs w:val="24"/>
              </w:rPr>
              <w:t xml:space="preserve"> </w:t>
            </w:r>
            <w:r w:rsidRPr="004A30B7">
              <w:rPr>
                <w:rFonts w:ascii="Times New Roman" w:hAnsi="Times New Roman"/>
                <w:w w:val="105"/>
                <w:sz w:val="24"/>
                <w:szCs w:val="24"/>
              </w:rPr>
              <w:t>исполнительных</w:t>
            </w:r>
            <w:r w:rsidRPr="004A30B7">
              <w:rPr>
                <w:rFonts w:ascii="Times New Roman" w:hAnsi="Times New Roman"/>
                <w:spacing w:val="-7"/>
                <w:w w:val="105"/>
                <w:sz w:val="24"/>
                <w:szCs w:val="24"/>
              </w:rPr>
              <w:t xml:space="preserve"> </w:t>
            </w:r>
            <w:r w:rsidRPr="004A30B7">
              <w:rPr>
                <w:rFonts w:ascii="Times New Roman" w:hAnsi="Times New Roman"/>
                <w:w w:val="105"/>
                <w:sz w:val="24"/>
                <w:szCs w:val="24"/>
              </w:rPr>
              <w:t>органов</w:t>
            </w:r>
            <w:r w:rsidRPr="004A30B7">
              <w:rPr>
                <w:rFonts w:ascii="Times New Roman" w:hAnsi="Times New Roman"/>
                <w:spacing w:val="-8"/>
                <w:w w:val="105"/>
                <w:sz w:val="24"/>
                <w:szCs w:val="24"/>
              </w:rPr>
              <w:t xml:space="preserve"> </w:t>
            </w:r>
            <w:r w:rsidRPr="004A30B7">
              <w:rPr>
                <w:rFonts w:ascii="Times New Roman" w:hAnsi="Times New Roman"/>
                <w:w w:val="105"/>
                <w:sz w:val="24"/>
                <w:szCs w:val="24"/>
              </w:rPr>
              <w:t>и</w:t>
            </w:r>
            <w:r w:rsidRPr="004A30B7">
              <w:rPr>
                <w:rFonts w:ascii="Times New Roman" w:hAnsi="Times New Roman"/>
                <w:spacing w:val="-8"/>
                <w:w w:val="105"/>
                <w:sz w:val="24"/>
                <w:szCs w:val="24"/>
              </w:rPr>
              <w:t xml:space="preserve"> </w:t>
            </w:r>
            <w:r w:rsidRPr="004A30B7">
              <w:rPr>
                <w:rFonts w:ascii="Times New Roman" w:hAnsi="Times New Roman"/>
                <w:w w:val="105"/>
                <w:sz w:val="24"/>
                <w:szCs w:val="24"/>
              </w:rPr>
              <w:t>узлов</w:t>
            </w:r>
            <w:r w:rsidRPr="004A30B7">
              <w:rPr>
                <w:rFonts w:ascii="Times New Roman" w:hAnsi="Times New Roman"/>
                <w:spacing w:val="-7"/>
                <w:w w:val="105"/>
                <w:sz w:val="24"/>
                <w:szCs w:val="24"/>
              </w:rPr>
              <w:t xml:space="preserve"> </w:t>
            </w:r>
            <w:r w:rsidRPr="004A30B7">
              <w:rPr>
                <w:rFonts w:ascii="Times New Roman" w:hAnsi="Times New Roman"/>
                <w:w w:val="105"/>
                <w:sz w:val="24"/>
                <w:szCs w:val="24"/>
              </w:rPr>
              <w:t>авт</w:t>
            </w:r>
            <w:r w:rsidRPr="004A30B7">
              <w:rPr>
                <w:rFonts w:ascii="Times New Roman" w:hAnsi="Times New Roman"/>
                <w:spacing w:val="-1"/>
                <w:w w:val="105"/>
                <w:sz w:val="24"/>
                <w:szCs w:val="24"/>
              </w:rPr>
              <w:t>о</w:t>
            </w:r>
            <w:r w:rsidRPr="004A30B7">
              <w:rPr>
                <w:rFonts w:ascii="Times New Roman" w:hAnsi="Times New Roman"/>
                <w:w w:val="105"/>
                <w:sz w:val="24"/>
                <w:szCs w:val="24"/>
              </w:rPr>
              <w:t>м</w:t>
            </w:r>
            <w:r w:rsidRPr="004A30B7">
              <w:rPr>
                <w:rFonts w:ascii="Times New Roman" w:hAnsi="Times New Roman"/>
                <w:w w:val="105"/>
                <w:sz w:val="24"/>
                <w:szCs w:val="24"/>
              </w:rPr>
              <w:t>а</w:t>
            </w:r>
            <w:r w:rsidRPr="004A30B7">
              <w:rPr>
                <w:rFonts w:ascii="Times New Roman" w:hAnsi="Times New Roman"/>
                <w:w w:val="105"/>
                <w:sz w:val="24"/>
                <w:szCs w:val="24"/>
              </w:rPr>
              <w:t>тизированного</w:t>
            </w:r>
            <w:r w:rsidRPr="004A30B7">
              <w:rPr>
                <w:rFonts w:ascii="Times New Roman" w:hAnsi="Times New Roman"/>
                <w:spacing w:val="15"/>
                <w:w w:val="105"/>
                <w:sz w:val="24"/>
                <w:szCs w:val="24"/>
              </w:rPr>
              <w:t xml:space="preserve"> </w:t>
            </w:r>
            <w:r w:rsidRPr="004A30B7">
              <w:rPr>
                <w:rFonts w:ascii="Times New Roman" w:hAnsi="Times New Roman"/>
                <w:w w:val="105"/>
                <w:sz w:val="24"/>
                <w:szCs w:val="24"/>
              </w:rPr>
              <w:t>оборудования.</w:t>
            </w:r>
            <w:r w:rsidRPr="004A30B7">
              <w:rPr>
                <w:rFonts w:ascii="Times New Roman" w:hAnsi="Times New Roman"/>
                <w:spacing w:val="13"/>
                <w:w w:val="105"/>
                <w:sz w:val="24"/>
                <w:szCs w:val="24"/>
              </w:rPr>
              <w:t xml:space="preserve"> </w:t>
            </w:r>
            <w:r w:rsidRPr="004A30B7">
              <w:rPr>
                <w:rFonts w:ascii="Times New Roman" w:hAnsi="Times New Roman"/>
                <w:w w:val="105"/>
                <w:sz w:val="24"/>
                <w:szCs w:val="24"/>
              </w:rPr>
              <w:t>Функции</w:t>
            </w:r>
            <w:r w:rsidRPr="004A30B7">
              <w:rPr>
                <w:rFonts w:ascii="Times New Roman" w:hAnsi="Times New Roman"/>
                <w:spacing w:val="16"/>
                <w:w w:val="105"/>
                <w:sz w:val="24"/>
                <w:szCs w:val="24"/>
              </w:rPr>
              <w:t xml:space="preserve"> </w:t>
            </w:r>
            <w:r w:rsidRPr="004A30B7">
              <w:rPr>
                <w:rFonts w:ascii="Times New Roman" w:hAnsi="Times New Roman"/>
                <w:w w:val="105"/>
                <w:sz w:val="24"/>
                <w:szCs w:val="24"/>
              </w:rPr>
              <w:t>устройств</w:t>
            </w:r>
            <w:r w:rsidRPr="004A30B7">
              <w:rPr>
                <w:rFonts w:ascii="Times New Roman" w:hAnsi="Times New Roman"/>
                <w:spacing w:val="14"/>
                <w:w w:val="105"/>
                <w:sz w:val="24"/>
                <w:szCs w:val="24"/>
              </w:rPr>
              <w:t xml:space="preserve"> </w:t>
            </w:r>
            <w:r w:rsidRPr="004A30B7">
              <w:rPr>
                <w:rFonts w:ascii="Times New Roman" w:hAnsi="Times New Roman"/>
                <w:w w:val="105"/>
                <w:sz w:val="24"/>
                <w:szCs w:val="24"/>
              </w:rPr>
              <w:t>ЧПУ.</w:t>
            </w:r>
            <w:r w:rsidRPr="004A30B7">
              <w:rPr>
                <w:rFonts w:ascii="Times New Roman" w:hAnsi="Times New Roman"/>
                <w:sz w:val="24"/>
                <w:szCs w:val="24"/>
              </w:rPr>
              <w:t xml:space="preserve"> </w:t>
            </w:r>
            <w:r w:rsidRPr="004A30B7">
              <w:rPr>
                <w:rFonts w:ascii="Times New Roman" w:hAnsi="Times New Roman"/>
                <w:w w:val="105"/>
                <w:sz w:val="24"/>
                <w:szCs w:val="24"/>
              </w:rPr>
              <w:t>Сп</w:t>
            </w:r>
            <w:r w:rsidRPr="004A30B7">
              <w:rPr>
                <w:rFonts w:ascii="Times New Roman" w:hAnsi="Times New Roman"/>
                <w:w w:val="105"/>
                <w:sz w:val="24"/>
                <w:szCs w:val="24"/>
              </w:rPr>
              <w:t>е</w:t>
            </w:r>
            <w:r w:rsidRPr="004A30B7">
              <w:rPr>
                <w:rFonts w:ascii="Times New Roman" w:hAnsi="Times New Roman"/>
                <w:w w:val="105"/>
                <w:sz w:val="24"/>
                <w:szCs w:val="24"/>
              </w:rPr>
              <w:t xml:space="preserve">циализированные </w:t>
            </w:r>
            <w:r w:rsidRPr="004A30B7">
              <w:rPr>
                <w:rFonts w:ascii="Times New Roman" w:hAnsi="Times New Roman"/>
                <w:w w:val="105"/>
                <w:sz w:val="24"/>
                <w:szCs w:val="24"/>
              </w:rPr>
              <w:lastRenderedPageBreak/>
              <w:t>программные продукты для комплексной автоматиз</w:t>
            </w:r>
            <w:r w:rsidRPr="004A30B7">
              <w:rPr>
                <w:rFonts w:ascii="Times New Roman" w:hAnsi="Times New Roman"/>
                <w:w w:val="105"/>
                <w:sz w:val="24"/>
                <w:szCs w:val="24"/>
              </w:rPr>
              <w:t>а</w:t>
            </w:r>
            <w:r w:rsidRPr="004A30B7">
              <w:rPr>
                <w:rFonts w:ascii="Times New Roman" w:hAnsi="Times New Roman"/>
                <w:w w:val="105"/>
                <w:sz w:val="24"/>
                <w:szCs w:val="24"/>
              </w:rPr>
              <w:t>ции подготовки производства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EEE892" w14:textId="77777777" w:rsidR="00C42238" w:rsidRPr="004A30B7" w:rsidRDefault="00C42238" w:rsidP="004F26CF">
            <w:pPr>
              <w:widowControl w:val="0"/>
              <w:suppressAutoHyphens/>
              <w:snapToGrid w:val="0"/>
              <w:spacing w:after="0"/>
              <w:jc w:val="center"/>
              <w:rPr>
                <w:rFonts w:ascii="Times New Roman" w:hAnsi="Times New Roman"/>
                <w:bCs/>
                <w:sz w:val="24"/>
                <w:szCs w:val="24"/>
              </w:rPr>
            </w:pPr>
            <w:r w:rsidRPr="004A30B7">
              <w:rPr>
                <w:rFonts w:ascii="Times New Roman" w:hAnsi="Times New Roman"/>
                <w:bCs/>
                <w:sz w:val="24"/>
                <w:szCs w:val="24"/>
              </w:rPr>
              <w:lastRenderedPageBreak/>
              <w:t>14</w:t>
            </w:r>
          </w:p>
        </w:tc>
        <w:tc>
          <w:tcPr>
            <w:tcW w:w="1985" w:type="dxa"/>
            <w:vMerge/>
            <w:tcBorders>
              <w:left w:val="single" w:sz="4" w:space="0" w:color="000000"/>
              <w:right w:val="single" w:sz="4" w:space="0" w:color="000000"/>
            </w:tcBorders>
            <w:shd w:val="clear" w:color="auto" w:fill="auto"/>
            <w:vAlign w:val="center"/>
          </w:tcPr>
          <w:p w14:paraId="565CFE88" w14:textId="77777777" w:rsidR="00C42238" w:rsidRPr="001628C9" w:rsidRDefault="00C42238" w:rsidP="007D7EFC">
            <w:pPr>
              <w:widowControl w:val="0"/>
              <w:suppressAutoHyphens/>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489D8AE9" w14:textId="77777777" w:rsidR="00C42238" w:rsidRPr="001628C9"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73245BA7" w14:textId="77777777" w:rsidTr="007D7EFC">
        <w:trPr>
          <w:trHeight w:val="276"/>
        </w:trPr>
        <w:tc>
          <w:tcPr>
            <w:tcW w:w="2675" w:type="dxa"/>
            <w:vMerge/>
            <w:tcBorders>
              <w:left w:val="single" w:sz="4" w:space="0" w:color="000000"/>
              <w:right w:val="single" w:sz="4" w:space="0" w:color="000000"/>
            </w:tcBorders>
            <w:shd w:val="clear" w:color="auto" w:fill="auto"/>
          </w:tcPr>
          <w:p w14:paraId="5C66E63C"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729B63FC" w14:textId="77777777" w:rsidR="00C42238" w:rsidRPr="004A30B7" w:rsidRDefault="00C42238" w:rsidP="004F26CF">
            <w:pPr>
              <w:widowControl w:val="0"/>
              <w:spacing w:after="0"/>
              <w:ind w:left="94" w:right="95"/>
              <w:jc w:val="both"/>
              <w:rPr>
                <w:rFonts w:ascii="Times New Roman" w:hAnsi="Times New Roman"/>
                <w:b/>
                <w:bCs/>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7B2BB" w14:textId="77777777" w:rsidR="00C42238" w:rsidRPr="004A30B7" w:rsidRDefault="00C42238" w:rsidP="004F26CF">
            <w:pPr>
              <w:widowControl w:val="0"/>
              <w:suppressAutoHyphens/>
              <w:snapToGrid w:val="0"/>
              <w:spacing w:after="0"/>
              <w:jc w:val="center"/>
              <w:rPr>
                <w:rFonts w:ascii="Times New Roman" w:hAnsi="Times New Roman"/>
                <w:b/>
                <w:sz w:val="24"/>
                <w:szCs w:val="24"/>
              </w:rPr>
            </w:pPr>
            <w:r w:rsidRPr="004A30B7">
              <w:rPr>
                <w:rFonts w:ascii="Times New Roman" w:hAnsi="Times New Roman"/>
                <w:b/>
                <w:sz w:val="24"/>
                <w:szCs w:val="24"/>
              </w:rPr>
              <w:t>6</w:t>
            </w:r>
          </w:p>
        </w:tc>
        <w:tc>
          <w:tcPr>
            <w:tcW w:w="1985" w:type="dxa"/>
            <w:vMerge/>
            <w:tcBorders>
              <w:left w:val="single" w:sz="4" w:space="0" w:color="000000"/>
              <w:right w:val="single" w:sz="4" w:space="0" w:color="000000"/>
            </w:tcBorders>
            <w:shd w:val="clear" w:color="auto" w:fill="auto"/>
            <w:vAlign w:val="center"/>
          </w:tcPr>
          <w:p w14:paraId="15709743"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B67AB53"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5F380D8E" w14:textId="77777777" w:rsidTr="007D7EFC">
        <w:trPr>
          <w:trHeight w:val="276"/>
        </w:trPr>
        <w:tc>
          <w:tcPr>
            <w:tcW w:w="2675" w:type="dxa"/>
            <w:vMerge/>
            <w:tcBorders>
              <w:left w:val="single" w:sz="4" w:space="0" w:color="000000"/>
              <w:bottom w:val="single" w:sz="4" w:space="0" w:color="000000"/>
              <w:right w:val="single" w:sz="4" w:space="0" w:color="000000"/>
            </w:tcBorders>
            <w:shd w:val="clear" w:color="auto" w:fill="auto"/>
          </w:tcPr>
          <w:p w14:paraId="54DD00F7"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3D7AE1C4" w14:textId="77777777" w:rsidR="00C42238" w:rsidRPr="004A30B7" w:rsidRDefault="00C42238" w:rsidP="004F26CF">
            <w:pPr>
              <w:widowControl w:val="0"/>
              <w:spacing w:after="0"/>
              <w:ind w:left="94" w:right="95"/>
              <w:jc w:val="both"/>
              <w:rPr>
                <w:rFonts w:ascii="Times New Roman" w:hAnsi="Times New Roman"/>
                <w:b/>
                <w:bCs/>
                <w:sz w:val="24"/>
                <w:szCs w:val="24"/>
              </w:rPr>
            </w:pPr>
            <w:r w:rsidRPr="004A30B7">
              <w:rPr>
                <w:rFonts w:ascii="Times New Roman" w:hAnsi="Times New Roman"/>
                <w:b/>
                <w:bCs/>
                <w:sz w:val="24"/>
                <w:szCs w:val="24"/>
              </w:rPr>
              <w:t>Практическое занятие 1</w:t>
            </w:r>
            <w:r w:rsidRPr="004A30B7">
              <w:rPr>
                <w:rFonts w:ascii="Times New Roman" w:hAnsi="Times New Roman"/>
                <w:sz w:val="24"/>
                <w:szCs w:val="24"/>
              </w:rPr>
              <w:t xml:space="preserve"> «Составление алгоритма выполнения технологического пр</w:t>
            </w:r>
            <w:r w:rsidRPr="004A30B7">
              <w:rPr>
                <w:rFonts w:ascii="Times New Roman" w:hAnsi="Times New Roman"/>
                <w:sz w:val="24"/>
                <w:szCs w:val="24"/>
              </w:rPr>
              <w:t>о</w:t>
            </w:r>
            <w:r w:rsidRPr="004A30B7">
              <w:rPr>
                <w:rFonts w:ascii="Times New Roman" w:hAnsi="Times New Roman"/>
                <w:sz w:val="24"/>
                <w:szCs w:val="24"/>
              </w:rPr>
              <w:t>цесса на автоматизированном оборудов</w:t>
            </w:r>
            <w:r w:rsidRPr="004A30B7">
              <w:rPr>
                <w:rFonts w:ascii="Times New Roman" w:hAnsi="Times New Roman"/>
                <w:sz w:val="24"/>
                <w:szCs w:val="24"/>
              </w:rPr>
              <w:t>а</w:t>
            </w:r>
            <w:r w:rsidRPr="004A30B7">
              <w:rPr>
                <w:rFonts w:ascii="Times New Roman" w:hAnsi="Times New Roman"/>
                <w:sz w:val="24"/>
                <w:szCs w:val="24"/>
              </w:rPr>
              <w:t>нии»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3F478" w14:textId="77777777" w:rsidR="00C42238" w:rsidRPr="004A30B7" w:rsidRDefault="00C42238" w:rsidP="004F26CF">
            <w:pPr>
              <w:widowControl w:val="0"/>
              <w:suppressAutoHyphens/>
              <w:snapToGrid w:val="0"/>
              <w:spacing w:after="0"/>
              <w:jc w:val="center"/>
              <w:rPr>
                <w:rFonts w:ascii="Times New Roman" w:hAnsi="Times New Roman"/>
                <w:bCs/>
                <w:sz w:val="24"/>
                <w:szCs w:val="24"/>
              </w:rPr>
            </w:pPr>
            <w:r w:rsidRPr="004A30B7">
              <w:rPr>
                <w:rFonts w:ascii="Times New Roman" w:hAnsi="Times New Roman"/>
                <w:bCs/>
                <w:sz w:val="24"/>
                <w:szCs w:val="24"/>
              </w:rPr>
              <w:t>6</w:t>
            </w:r>
          </w:p>
        </w:tc>
        <w:tc>
          <w:tcPr>
            <w:tcW w:w="1985" w:type="dxa"/>
            <w:vMerge/>
            <w:tcBorders>
              <w:left w:val="single" w:sz="4" w:space="0" w:color="000000"/>
              <w:bottom w:val="single" w:sz="4" w:space="0" w:color="000000"/>
              <w:right w:val="single" w:sz="4" w:space="0" w:color="000000"/>
            </w:tcBorders>
            <w:shd w:val="clear" w:color="auto" w:fill="auto"/>
            <w:vAlign w:val="center"/>
          </w:tcPr>
          <w:p w14:paraId="1A367863"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6B52ACF"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20589848" w14:textId="77777777" w:rsidTr="007D7EFC">
        <w:trPr>
          <w:trHeight w:val="224"/>
        </w:trPr>
        <w:tc>
          <w:tcPr>
            <w:tcW w:w="2675" w:type="dxa"/>
            <w:vMerge w:val="restart"/>
            <w:tcBorders>
              <w:top w:val="single" w:sz="4" w:space="0" w:color="000000"/>
              <w:left w:val="single" w:sz="4" w:space="0" w:color="000000"/>
              <w:right w:val="single" w:sz="4" w:space="0" w:color="000000"/>
            </w:tcBorders>
            <w:shd w:val="clear" w:color="auto" w:fill="auto"/>
          </w:tcPr>
          <w:p w14:paraId="046CEFEF" w14:textId="77777777" w:rsidR="00C42238" w:rsidRPr="004A30B7" w:rsidRDefault="00C42238" w:rsidP="004F26CF">
            <w:pPr>
              <w:widowControl w:val="0"/>
              <w:spacing w:after="0"/>
              <w:jc w:val="both"/>
              <w:rPr>
                <w:rFonts w:ascii="Times New Roman" w:hAnsi="Times New Roman"/>
                <w:b/>
                <w:bCs/>
                <w:sz w:val="24"/>
                <w:szCs w:val="24"/>
              </w:rPr>
            </w:pPr>
            <w:r w:rsidRPr="004A30B7">
              <w:rPr>
                <w:rFonts w:ascii="Times New Roman" w:hAnsi="Times New Roman"/>
                <w:b/>
                <w:bCs/>
                <w:sz w:val="24"/>
                <w:szCs w:val="24"/>
              </w:rPr>
              <w:t>Тема 1.2. Осно</w:t>
            </w:r>
            <w:r w:rsidRPr="004A30B7">
              <w:rPr>
                <w:rFonts w:ascii="Times New Roman" w:hAnsi="Times New Roman"/>
                <w:b/>
                <w:bCs/>
                <w:sz w:val="24"/>
                <w:szCs w:val="24"/>
              </w:rPr>
              <w:t>в</w:t>
            </w:r>
            <w:r w:rsidRPr="004A30B7">
              <w:rPr>
                <w:rFonts w:ascii="Times New Roman" w:hAnsi="Times New Roman"/>
                <w:b/>
                <w:bCs/>
                <w:sz w:val="24"/>
                <w:szCs w:val="24"/>
              </w:rPr>
              <w:t>ные сведения о програм</w:t>
            </w:r>
            <w:r w:rsidRPr="004A30B7">
              <w:rPr>
                <w:rFonts w:ascii="Times New Roman" w:hAnsi="Times New Roman"/>
                <w:b/>
                <w:bCs/>
                <w:sz w:val="24"/>
                <w:szCs w:val="24"/>
              </w:rPr>
              <w:t>м</w:t>
            </w:r>
            <w:r w:rsidRPr="004A30B7">
              <w:rPr>
                <w:rFonts w:ascii="Times New Roman" w:hAnsi="Times New Roman"/>
                <w:b/>
                <w:bCs/>
                <w:sz w:val="24"/>
                <w:szCs w:val="24"/>
              </w:rPr>
              <w:t>ном управлении</w:t>
            </w:r>
          </w:p>
        </w:tc>
        <w:tc>
          <w:tcPr>
            <w:tcW w:w="7229" w:type="dxa"/>
            <w:tcBorders>
              <w:top w:val="single" w:sz="4" w:space="0" w:color="000000"/>
              <w:left w:val="single" w:sz="4" w:space="0" w:color="000000"/>
              <w:bottom w:val="single" w:sz="4" w:space="0" w:color="auto"/>
              <w:right w:val="single" w:sz="4" w:space="0" w:color="000000"/>
            </w:tcBorders>
            <w:shd w:val="clear" w:color="auto" w:fill="auto"/>
          </w:tcPr>
          <w:p w14:paraId="623D5427" w14:textId="77777777" w:rsidR="00C42238" w:rsidRPr="004A30B7" w:rsidRDefault="00C42238" w:rsidP="004F26CF">
            <w:pPr>
              <w:widowControl w:val="0"/>
              <w:autoSpaceDE w:val="0"/>
              <w:spacing w:after="0"/>
              <w:rPr>
                <w:rFonts w:ascii="Times New Roman" w:hAnsi="Times New Roman"/>
                <w:b/>
                <w:bCs/>
                <w:sz w:val="24"/>
                <w:szCs w:val="24"/>
              </w:rPr>
            </w:pPr>
            <w:r w:rsidRPr="004A30B7">
              <w:rPr>
                <w:rFonts w:ascii="Times New Roman" w:hAnsi="Times New Roman"/>
                <w:b/>
                <w:bCs/>
                <w:sz w:val="24"/>
                <w:szCs w:val="24"/>
              </w:rPr>
              <w:t>Содержание</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65D23C13" w14:textId="77777777" w:rsidR="00C42238" w:rsidRPr="004A30B7" w:rsidRDefault="00C42238" w:rsidP="004F26CF">
            <w:pPr>
              <w:widowControl w:val="0"/>
              <w:suppressAutoHyphens/>
              <w:snapToGrid w:val="0"/>
              <w:spacing w:after="0"/>
              <w:jc w:val="center"/>
              <w:rPr>
                <w:rFonts w:ascii="Times New Roman" w:hAnsi="Times New Roman"/>
                <w:b/>
                <w:sz w:val="24"/>
                <w:szCs w:val="24"/>
              </w:rPr>
            </w:pPr>
            <w:r w:rsidRPr="004A30B7">
              <w:rPr>
                <w:rFonts w:ascii="Times New Roman" w:hAnsi="Times New Roman"/>
                <w:b/>
                <w:sz w:val="24"/>
                <w:szCs w:val="24"/>
              </w:rPr>
              <w:t>2/0</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4D5791EC"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3385EF97"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34453A10" w14:textId="77777777" w:rsidR="00C42238" w:rsidRPr="008A6074" w:rsidRDefault="00C42238" w:rsidP="00A23173">
            <w:pPr>
              <w:widowControl w:val="0"/>
              <w:suppressAutoHyphens/>
              <w:snapToGrid w:val="0"/>
              <w:spacing w:after="0"/>
              <w:jc w:val="center"/>
              <w:rPr>
                <w:rFonts w:ascii="Times New Roman" w:hAnsi="Times New Roman"/>
                <w:b/>
                <w:sz w:val="24"/>
                <w:szCs w:val="24"/>
              </w:rPr>
            </w:pPr>
            <w:r w:rsidRPr="007D7EFC">
              <w:rPr>
                <w:rFonts w:ascii="Times New Roman" w:hAnsi="Times New Roman"/>
                <w:sz w:val="24"/>
                <w:szCs w:val="24"/>
              </w:rPr>
              <w:t>ПК 2.1</w:t>
            </w:r>
          </w:p>
        </w:tc>
        <w:tc>
          <w:tcPr>
            <w:tcW w:w="1559" w:type="dxa"/>
            <w:tcBorders>
              <w:top w:val="single" w:sz="4" w:space="0" w:color="000000"/>
              <w:left w:val="single" w:sz="4" w:space="0" w:color="000000"/>
              <w:right w:val="single" w:sz="4" w:space="0" w:color="000000"/>
            </w:tcBorders>
            <w:vAlign w:val="center"/>
          </w:tcPr>
          <w:p w14:paraId="5ED15938"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59CDDE48" w14:textId="77777777" w:rsidTr="007D7EFC">
        <w:trPr>
          <w:trHeight w:val="1306"/>
        </w:trPr>
        <w:tc>
          <w:tcPr>
            <w:tcW w:w="2675" w:type="dxa"/>
            <w:vMerge/>
            <w:tcBorders>
              <w:left w:val="single" w:sz="4" w:space="0" w:color="000000"/>
              <w:bottom w:val="single" w:sz="4" w:space="0" w:color="auto"/>
              <w:right w:val="single" w:sz="4" w:space="0" w:color="000000"/>
            </w:tcBorders>
            <w:shd w:val="clear" w:color="auto" w:fill="auto"/>
          </w:tcPr>
          <w:p w14:paraId="01D6BAF5" w14:textId="77777777" w:rsidR="00C42238" w:rsidRPr="004A30B7" w:rsidRDefault="00C42238" w:rsidP="004F26CF">
            <w:pPr>
              <w:widowControl w:val="0"/>
              <w:spacing w:after="0"/>
              <w:jc w:val="both"/>
              <w:rPr>
                <w:rFonts w:ascii="Times New Roman" w:hAnsi="Times New Roman"/>
                <w:sz w:val="24"/>
                <w:szCs w:val="24"/>
              </w:rPr>
            </w:pPr>
          </w:p>
        </w:tc>
        <w:tc>
          <w:tcPr>
            <w:tcW w:w="7229" w:type="dxa"/>
            <w:tcBorders>
              <w:top w:val="single" w:sz="4" w:space="0" w:color="000000"/>
              <w:left w:val="single" w:sz="4" w:space="0" w:color="000000"/>
              <w:bottom w:val="single" w:sz="4" w:space="0" w:color="auto"/>
              <w:right w:val="single" w:sz="4" w:space="0" w:color="000000"/>
            </w:tcBorders>
            <w:shd w:val="clear" w:color="auto" w:fill="auto"/>
          </w:tcPr>
          <w:p w14:paraId="25CEF058"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sz w:val="24"/>
                <w:szCs w:val="24"/>
              </w:rPr>
              <w:t>1. Сущность автоматизированной подготовки управляющей пр</w:t>
            </w:r>
            <w:r w:rsidRPr="004A30B7">
              <w:rPr>
                <w:rFonts w:ascii="Times New Roman" w:hAnsi="Times New Roman"/>
                <w:sz w:val="24"/>
                <w:szCs w:val="24"/>
              </w:rPr>
              <w:t>о</w:t>
            </w:r>
            <w:r w:rsidRPr="004A30B7">
              <w:rPr>
                <w:rFonts w:ascii="Times New Roman" w:hAnsi="Times New Roman"/>
                <w:sz w:val="24"/>
                <w:szCs w:val="24"/>
              </w:rPr>
              <w:t>граммы (УП).</w:t>
            </w:r>
          </w:p>
          <w:p w14:paraId="0EE72150"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sz w:val="24"/>
                <w:szCs w:val="24"/>
              </w:rPr>
              <w:t xml:space="preserve">2. Понятие «система автоматизированного программирования», уровни автоматизации подготовки УП. </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53F5AD2A" w14:textId="77777777" w:rsidR="00C42238" w:rsidRPr="004A30B7" w:rsidRDefault="00C42238" w:rsidP="004F26CF">
            <w:pPr>
              <w:widowControl w:val="0"/>
              <w:suppressAutoHyphens/>
              <w:snapToGrid w:val="0"/>
              <w:spacing w:after="0"/>
              <w:jc w:val="center"/>
              <w:rPr>
                <w:rFonts w:ascii="Times New Roman" w:hAnsi="Times New Roman"/>
                <w:bCs/>
                <w:sz w:val="24"/>
                <w:szCs w:val="24"/>
              </w:rPr>
            </w:pPr>
            <w:r w:rsidRPr="004A30B7">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1300F974"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right w:val="single" w:sz="4" w:space="0" w:color="000000"/>
            </w:tcBorders>
            <w:vAlign w:val="center"/>
          </w:tcPr>
          <w:p w14:paraId="276E9EC6"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3532837E" w14:textId="77777777" w:rsidTr="007D7EFC">
        <w:trPr>
          <w:trHeight w:val="289"/>
        </w:trPr>
        <w:tc>
          <w:tcPr>
            <w:tcW w:w="2675" w:type="dxa"/>
            <w:vMerge w:val="restart"/>
            <w:tcBorders>
              <w:top w:val="single" w:sz="4" w:space="0" w:color="auto"/>
              <w:left w:val="single" w:sz="4" w:space="0" w:color="000000"/>
              <w:right w:val="single" w:sz="4" w:space="0" w:color="000000"/>
            </w:tcBorders>
            <w:shd w:val="clear" w:color="auto" w:fill="auto"/>
          </w:tcPr>
          <w:p w14:paraId="49D54D84" w14:textId="77777777" w:rsidR="00C42238" w:rsidRPr="004A30B7" w:rsidRDefault="00C42238" w:rsidP="004F26CF">
            <w:pPr>
              <w:widowControl w:val="0"/>
              <w:spacing w:after="0"/>
              <w:jc w:val="both"/>
              <w:rPr>
                <w:rFonts w:ascii="Times New Roman" w:hAnsi="Times New Roman"/>
                <w:b/>
                <w:bCs/>
                <w:sz w:val="24"/>
                <w:szCs w:val="24"/>
              </w:rPr>
            </w:pPr>
            <w:r w:rsidRPr="004A30B7">
              <w:rPr>
                <w:rFonts w:ascii="Times New Roman" w:hAnsi="Times New Roman"/>
                <w:b/>
                <w:bCs/>
                <w:sz w:val="24"/>
                <w:szCs w:val="24"/>
              </w:rPr>
              <w:t>Тема 1.3. Подг</w:t>
            </w:r>
            <w:r w:rsidRPr="004A30B7">
              <w:rPr>
                <w:rFonts w:ascii="Times New Roman" w:hAnsi="Times New Roman"/>
                <w:b/>
                <w:bCs/>
                <w:sz w:val="24"/>
                <w:szCs w:val="24"/>
              </w:rPr>
              <w:t>о</w:t>
            </w:r>
            <w:r w:rsidRPr="004A30B7">
              <w:rPr>
                <w:rFonts w:ascii="Times New Roman" w:hAnsi="Times New Roman"/>
                <w:b/>
                <w:bCs/>
                <w:sz w:val="24"/>
                <w:szCs w:val="24"/>
              </w:rPr>
              <w:t>товка управляющей пр</w:t>
            </w:r>
            <w:r w:rsidRPr="004A30B7">
              <w:rPr>
                <w:rFonts w:ascii="Times New Roman" w:hAnsi="Times New Roman"/>
                <w:b/>
                <w:bCs/>
                <w:sz w:val="24"/>
                <w:szCs w:val="24"/>
              </w:rPr>
              <w:t>о</w:t>
            </w:r>
            <w:r w:rsidRPr="004A30B7">
              <w:rPr>
                <w:rFonts w:ascii="Times New Roman" w:hAnsi="Times New Roman"/>
                <w:b/>
                <w:bCs/>
                <w:sz w:val="24"/>
                <w:szCs w:val="24"/>
              </w:rPr>
              <w:t>граммы</w:t>
            </w:r>
          </w:p>
        </w:tc>
        <w:tc>
          <w:tcPr>
            <w:tcW w:w="7229" w:type="dxa"/>
            <w:tcBorders>
              <w:top w:val="single" w:sz="4" w:space="0" w:color="auto"/>
              <w:left w:val="single" w:sz="4" w:space="0" w:color="000000"/>
              <w:bottom w:val="single" w:sz="4" w:space="0" w:color="000000"/>
              <w:right w:val="single" w:sz="4" w:space="0" w:color="000000"/>
            </w:tcBorders>
            <w:shd w:val="clear" w:color="auto" w:fill="auto"/>
          </w:tcPr>
          <w:p w14:paraId="170BA73C" w14:textId="77777777" w:rsidR="00C42238" w:rsidRPr="004A30B7" w:rsidRDefault="00C42238" w:rsidP="004F26CF">
            <w:pPr>
              <w:widowControl w:val="0"/>
              <w:autoSpaceDE w:val="0"/>
              <w:spacing w:after="0"/>
              <w:jc w:val="both"/>
              <w:rPr>
                <w:rFonts w:ascii="Times New Roman" w:hAnsi="Times New Roman"/>
                <w:b/>
                <w:bCs/>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351B59F3"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6/0</w:t>
            </w:r>
          </w:p>
        </w:tc>
        <w:tc>
          <w:tcPr>
            <w:tcW w:w="1985" w:type="dxa"/>
            <w:vMerge w:val="restart"/>
            <w:tcBorders>
              <w:top w:val="single" w:sz="4" w:space="0" w:color="auto"/>
              <w:left w:val="single" w:sz="4" w:space="0" w:color="000000"/>
              <w:right w:val="single" w:sz="4" w:space="0" w:color="000000"/>
            </w:tcBorders>
            <w:shd w:val="clear" w:color="auto" w:fill="auto"/>
            <w:vAlign w:val="center"/>
          </w:tcPr>
          <w:p w14:paraId="75569F1C"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1722DB3A"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2F4102D5" w14:textId="77777777" w:rsidR="00C42238" w:rsidRPr="008A6074" w:rsidRDefault="00C42238" w:rsidP="00A23173">
            <w:pPr>
              <w:widowControl w:val="0"/>
              <w:suppressAutoHyphens/>
              <w:snapToGrid w:val="0"/>
              <w:spacing w:after="0"/>
              <w:jc w:val="center"/>
              <w:rPr>
                <w:rFonts w:ascii="Times New Roman" w:hAnsi="Times New Roman"/>
                <w:sz w:val="24"/>
                <w:szCs w:val="24"/>
              </w:rPr>
            </w:pPr>
            <w:r w:rsidRPr="007D7EFC">
              <w:rPr>
                <w:rFonts w:ascii="Times New Roman" w:hAnsi="Times New Roman"/>
                <w:sz w:val="24"/>
                <w:szCs w:val="24"/>
              </w:rPr>
              <w:t>ПК 2.1</w:t>
            </w:r>
          </w:p>
        </w:tc>
        <w:tc>
          <w:tcPr>
            <w:tcW w:w="1559" w:type="dxa"/>
            <w:tcBorders>
              <w:top w:val="single" w:sz="4" w:space="0" w:color="auto"/>
              <w:left w:val="single" w:sz="4" w:space="0" w:color="000000"/>
              <w:bottom w:val="single" w:sz="4" w:space="0" w:color="000000"/>
              <w:right w:val="single" w:sz="4" w:space="0" w:color="000000"/>
            </w:tcBorders>
            <w:vAlign w:val="center"/>
          </w:tcPr>
          <w:p w14:paraId="6C167925"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1763A004" w14:textId="77777777" w:rsidTr="007D7EFC">
        <w:trPr>
          <w:trHeight w:val="1007"/>
        </w:trPr>
        <w:tc>
          <w:tcPr>
            <w:tcW w:w="2675" w:type="dxa"/>
            <w:vMerge/>
            <w:tcBorders>
              <w:left w:val="single" w:sz="4" w:space="0" w:color="000000"/>
              <w:bottom w:val="single" w:sz="4" w:space="0" w:color="000000"/>
              <w:right w:val="single" w:sz="4" w:space="0" w:color="000000"/>
            </w:tcBorders>
            <w:shd w:val="clear" w:color="auto" w:fill="auto"/>
          </w:tcPr>
          <w:p w14:paraId="6DEB46C5" w14:textId="77777777" w:rsidR="00C42238" w:rsidRPr="004A30B7" w:rsidRDefault="00C42238" w:rsidP="004F26CF">
            <w:pPr>
              <w:widowControl w:val="0"/>
              <w:spacing w:after="0"/>
              <w:jc w:val="both"/>
              <w:rPr>
                <w:rFonts w:ascii="Times New Roman" w:hAnsi="Times New Roman"/>
                <w:sz w:val="24"/>
                <w:szCs w:val="24"/>
              </w:rPr>
            </w:pPr>
          </w:p>
        </w:tc>
        <w:tc>
          <w:tcPr>
            <w:tcW w:w="7229" w:type="dxa"/>
            <w:tcBorders>
              <w:top w:val="single" w:sz="4" w:space="0" w:color="auto"/>
              <w:left w:val="single" w:sz="4" w:space="0" w:color="000000"/>
              <w:bottom w:val="single" w:sz="4" w:space="0" w:color="000000"/>
              <w:right w:val="single" w:sz="4" w:space="0" w:color="000000"/>
            </w:tcBorders>
            <w:shd w:val="clear" w:color="auto" w:fill="auto"/>
          </w:tcPr>
          <w:p w14:paraId="7606F723" w14:textId="77777777" w:rsidR="00C42238" w:rsidRPr="004A30B7" w:rsidRDefault="00C42238" w:rsidP="00C42238">
            <w:pPr>
              <w:widowControl w:val="0"/>
              <w:numPr>
                <w:ilvl w:val="0"/>
                <w:numId w:val="10"/>
              </w:numPr>
              <w:autoSpaceDE w:val="0"/>
              <w:spacing w:after="0" w:line="276" w:lineRule="auto"/>
              <w:ind w:left="40" w:firstLine="0"/>
              <w:jc w:val="both"/>
              <w:rPr>
                <w:rFonts w:ascii="Times New Roman" w:hAnsi="Times New Roman"/>
                <w:sz w:val="24"/>
                <w:szCs w:val="24"/>
              </w:rPr>
            </w:pPr>
            <w:r w:rsidRPr="004A30B7">
              <w:rPr>
                <w:rFonts w:ascii="Times New Roman" w:hAnsi="Times New Roman"/>
                <w:sz w:val="24"/>
                <w:szCs w:val="24"/>
              </w:rPr>
              <w:t>Этапы подготовки управляющей програ</w:t>
            </w:r>
            <w:r w:rsidRPr="004A30B7">
              <w:rPr>
                <w:rFonts w:ascii="Times New Roman" w:hAnsi="Times New Roman"/>
                <w:sz w:val="24"/>
                <w:szCs w:val="24"/>
              </w:rPr>
              <w:t>м</w:t>
            </w:r>
            <w:r w:rsidRPr="004A30B7">
              <w:rPr>
                <w:rFonts w:ascii="Times New Roman" w:hAnsi="Times New Roman"/>
                <w:sz w:val="24"/>
                <w:szCs w:val="24"/>
              </w:rPr>
              <w:t>мы</w:t>
            </w:r>
          </w:p>
          <w:p w14:paraId="0443F86C" w14:textId="77777777" w:rsidR="00C42238" w:rsidRPr="004A30B7" w:rsidRDefault="00C42238" w:rsidP="00C42238">
            <w:pPr>
              <w:widowControl w:val="0"/>
              <w:numPr>
                <w:ilvl w:val="0"/>
                <w:numId w:val="10"/>
              </w:numPr>
              <w:autoSpaceDE w:val="0"/>
              <w:spacing w:after="0" w:line="276" w:lineRule="auto"/>
              <w:ind w:left="40" w:firstLine="0"/>
              <w:jc w:val="both"/>
              <w:rPr>
                <w:rFonts w:ascii="Times New Roman" w:hAnsi="Times New Roman"/>
                <w:sz w:val="24"/>
                <w:szCs w:val="24"/>
              </w:rPr>
            </w:pPr>
            <w:r w:rsidRPr="004A30B7">
              <w:rPr>
                <w:rFonts w:ascii="Times New Roman" w:hAnsi="Times New Roman"/>
                <w:w w:val="105"/>
                <w:sz w:val="24"/>
                <w:szCs w:val="24"/>
              </w:rPr>
              <w:t>Способы</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и</w:t>
            </w:r>
            <w:r w:rsidRPr="004A30B7">
              <w:rPr>
                <w:rFonts w:ascii="Times New Roman" w:hAnsi="Times New Roman"/>
                <w:spacing w:val="-4"/>
                <w:w w:val="105"/>
                <w:sz w:val="24"/>
                <w:szCs w:val="24"/>
              </w:rPr>
              <w:t xml:space="preserve"> </w:t>
            </w:r>
            <w:r w:rsidRPr="004A30B7">
              <w:rPr>
                <w:rFonts w:ascii="Times New Roman" w:hAnsi="Times New Roman"/>
                <w:w w:val="105"/>
                <w:sz w:val="24"/>
                <w:szCs w:val="24"/>
              </w:rPr>
              <w:t>технические</w:t>
            </w:r>
            <w:r w:rsidRPr="004A30B7">
              <w:rPr>
                <w:rFonts w:ascii="Times New Roman" w:hAnsi="Times New Roman"/>
                <w:spacing w:val="-5"/>
                <w:w w:val="105"/>
                <w:sz w:val="24"/>
                <w:szCs w:val="24"/>
              </w:rPr>
              <w:t xml:space="preserve"> </w:t>
            </w:r>
            <w:r w:rsidRPr="004A30B7">
              <w:rPr>
                <w:rFonts w:ascii="Times New Roman" w:hAnsi="Times New Roman"/>
                <w:w w:val="105"/>
                <w:sz w:val="24"/>
                <w:szCs w:val="24"/>
              </w:rPr>
              <w:t>средства</w:t>
            </w:r>
            <w:r w:rsidRPr="004A30B7">
              <w:rPr>
                <w:rFonts w:ascii="Times New Roman" w:hAnsi="Times New Roman"/>
                <w:spacing w:val="-7"/>
                <w:w w:val="105"/>
                <w:sz w:val="24"/>
                <w:szCs w:val="24"/>
              </w:rPr>
              <w:t xml:space="preserve"> </w:t>
            </w:r>
            <w:r w:rsidRPr="004A30B7">
              <w:rPr>
                <w:rFonts w:ascii="Times New Roman" w:hAnsi="Times New Roman"/>
                <w:w w:val="105"/>
                <w:sz w:val="24"/>
                <w:szCs w:val="24"/>
              </w:rPr>
              <w:t>подготовки</w:t>
            </w:r>
            <w:r w:rsidRPr="004A30B7">
              <w:rPr>
                <w:rFonts w:ascii="Times New Roman" w:hAnsi="Times New Roman"/>
                <w:w w:val="106"/>
                <w:sz w:val="24"/>
                <w:szCs w:val="24"/>
              </w:rPr>
              <w:t xml:space="preserve"> </w:t>
            </w:r>
            <w:r w:rsidRPr="004A30B7">
              <w:rPr>
                <w:rFonts w:ascii="Times New Roman" w:hAnsi="Times New Roman"/>
                <w:w w:val="105"/>
                <w:sz w:val="24"/>
                <w:szCs w:val="24"/>
              </w:rPr>
              <w:t>управляющих</w:t>
            </w:r>
            <w:r w:rsidRPr="004A30B7">
              <w:rPr>
                <w:rFonts w:ascii="Times New Roman" w:hAnsi="Times New Roman"/>
                <w:spacing w:val="22"/>
                <w:w w:val="105"/>
                <w:sz w:val="24"/>
                <w:szCs w:val="24"/>
              </w:rPr>
              <w:t xml:space="preserve"> </w:t>
            </w:r>
            <w:r w:rsidRPr="004A30B7">
              <w:rPr>
                <w:rFonts w:ascii="Times New Roman" w:hAnsi="Times New Roman"/>
                <w:w w:val="105"/>
                <w:sz w:val="24"/>
                <w:szCs w:val="24"/>
              </w:rPr>
              <w:t>пр</w:t>
            </w:r>
            <w:r w:rsidRPr="004A30B7">
              <w:rPr>
                <w:rFonts w:ascii="Times New Roman" w:hAnsi="Times New Roman"/>
                <w:w w:val="105"/>
                <w:sz w:val="24"/>
                <w:szCs w:val="24"/>
              </w:rPr>
              <w:t>о</w:t>
            </w:r>
            <w:r w:rsidRPr="004A30B7">
              <w:rPr>
                <w:rFonts w:ascii="Times New Roman" w:hAnsi="Times New Roman"/>
                <w:w w:val="105"/>
                <w:sz w:val="24"/>
                <w:szCs w:val="24"/>
              </w:rPr>
              <w:t>грамм.</w:t>
            </w:r>
          </w:p>
          <w:p w14:paraId="3E9E00B4" w14:textId="77777777" w:rsidR="00C42238" w:rsidRPr="004A30B7" w:rsidRDefault="00C42238" w:rsidP="00C42238">
            <w:pPr>
              <w:widowControl w:val="0"/>
              <w:numPr>
                <w:ilvl w:val="0"/>
                <w:numId w:val="10"/>
              </w:numPr>
              <w:autoSpaceDE w:val="0"/>
              <w:spacing w:after="0" w:line="276" w:lineRule="auto"/>
              <w:ind w:left="40" w:firstLine="0"/>
              <w:jc w:val="both"/>
              <w:rPr>
                <w:rFonts w:ascii="Times New Roman" w:hAnsi="Times New Roman"/>
                <w:sz w:val="24"/>
                <w:szCs w:val="24"/>
              </w:rPr>
            </w:pPr>
            <w:r w:rsidRPr="004A30B7">
              <w:rPr>
                <w:rFonts w:ascii="Times New Roman" w:hAnsi="Times New Roman"/>
                <w:sz w:val="24"/>
                <w:szCs w:val="24"/>
              </w:rPr>
              <w:t xml:space="preserve"> Технологическая документация</w:t>
            </w:r>
          </w:p>
          <w:p w14:paraId="4E8DDF71" w14:textId="77777777" w:rsidR="00C42238" w:rsidRPr="004A30B7" w:rsidRDefault="00C42238" w:rsidP="004F26CF">
            <w:pPr>
              <w:widowControl w:val="0"/>
              <w:suppressAutoHyphens/>
              <w:autoSpaceDE w:val="0"/>
              <w:spacing w:after="0"/>
              <w:ind w:left="40"/>
              <w:jc w:val="both"/>
              <w:rPr>
                <w:rFonts w:ascii="Times New Roman" w:hAnsi="Times New Roman"/>
                <w:sz w:val="24"/>
                <w:szCs w:val="24"/>
              </w:rPr>
            </w:pPr>
            <w:r w:rsidRPr="004A30B7">
              <w:rPr>
                <w:rFonts w:ascii="Times New Roman" w:hAnsi="Times New Roman"/>
                <w:sz w:val="24"/>
                <w:szCs w:val="24"/>
              </w:rPr>
              <w:t>4 . Система координат станка, детали, инструмента</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33C1DB07"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6</w:t>
            </w:r>
          </w:p>
        </w:tc>
        <w:tc>
          <w:tcPr>
            <w:tcW w:w="1985" w:type="dxa"/>
            <w:vMerge/>
            <w:tcBorders>
              <w:left w:val="single" w:sz="4" w:space="0" w:color="000000"/>
              <w:bottom w:val="single" w:sz="4" w:space="0" w:color="000000"/>
              <w:right w:val="single" w:sz="4" w:space="0" w:color="000000"/>
            </w:tcBorders>
            <w:shd w:val="clear" w:color="auto" w:fill="auto"/>
            <w:vAlign w:val="center"/>
          </w:tcPr>
          <w:p w14:paraId="2EFC6161"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top w:val="single" w:sz="4" w:space="0" w:color="auto"/>
              <w:left w:val="single" w:sz="4" w:space="0" w:color="000000"/>
              <w:bottom w:val="single" w:sz="4" w:space="0" w:color="000000"/>
              <w:right w:val="single" w:sz="4" w:space="0" w:color="000000"/>
            </w:tcBorders>
            <w:vAlign w:val="center"/>
          </w:tcPr>
          <w:p w14:paraId="233084CE"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29D641CD" w14:textId="77777777" w:rsidTr="007D7EFC">
        <w:trPr>
          <w:trHeight w:val="345"/>
        </w:trPr>
        <w:tc>
          <w:tcPr>
            <w:tcW w:w="2675" w:type="dxa"/>
            <w:vMerge w:val="restart"/>
            <w:tcBorders>
              <w:left w:val="single" w:sz="4" w:space="0" w:color="000000"/>
              <w:right w:val="single" w:sz="4" w:space="0" w:color="000000"/>
            </w:tcBorders>
            <w:shd w:val="clear" w:color="auto" w:fill="auto"/>
          </w:tcPr>
          <w:p w14:paraId="63FE7060" w14:textId="77777777" w:rsidR="00C42238" w:rsidRPr="004A30B7" w:rsidRDefault="00C42238" w:rsidP="004F26CF">
            <w:pPr>
              <w:widowControl w:val="0"/>
              <w:spacing w:after="0"/>
              <w:jc w:val="both"/>
              <w:rPr>
                <w:rFonts w:ascii="Times New Roman" w:hAnsi="Times New Roman"/>
                <w:b/>
                <w:bCs/>
                <w:sz w:val="24"/>
                <w:szCs w:val="24"/>
              </w:rPr>
            </w:pPr>
            <w:r w:rsidRPr="004A30B7">
              <w:rPr>
                <w:rFonts w:ascii="Times New Roman" w:hAnsi="Times New Roman"/>
                <w:b/>
                <w:bCs/>
                <w:sz w:val="24"/>
                <w:szCs w:val="24"/>
              </w:rPr>
              <w:t>Тема 1.4. Расчет эл</w:t>
            </w:r>
            <w:r w:rsidRPr="004A30B7">
              <w:rPr>
                <w:rFonts w:ascii="Times New Roman" w:hAnsi="Times New Roman"/>
                <w:b/>
                <w:bCs/>
                <w:sz w:val="24"/>
                <w:szCs w:val="24"/>
              </w:rPr>
              <w:t>е</w:t>
            </w:r>
            <w:r w:rsidRPr="004A30B7">
              <w:rPr>
                <w:rFonts w:ascii="Times New Roman" w:hAnsi="Times New Roman"/>
                <w:b/>
                <w:bCs/>
                <w:sz w:val="24"/>
                <w:szCs w:val="24"/>
              </w:rPr>
              <w:t>ментов контура дет</w:t>
            </w:r>
            <w:r w:rsidRPr="004A30B7">
              <w:rPr>
                <w:rFonts w:ascii="Times New Roman" w:hAnsi="Times New Roman"/>
                <w:b/>
                <w:bCs/>
                <w:sz w:val="24"/>
                <w:szCs w:val="24"/>
              </w:rPr>
              <w:t>а</w:t>
            </w:r>
            <w:r w:rsidRPr="004A30B7">
              <w:rPr>
                <w:rFonts w:ascii="Times New Roman" w:hAnsi="Times New Roman"/>
                <w:b/>
                <w:bCs/>
                <w:sz w:val="24"/>
                <w:szCs w:val="24"/>
              </w:rPr>
              <w:t>ли и траектории инстр</w:t>
            </w:r>
            <w:r w:rsidRPr="004A30B7">
              <w:rPr>
                <w:rFonts w:ascii="Times New Roman" w:hAnsi="Times New Roman"/>
                <w:b/>
                <w:bCs/>
                <w:sz w:val="24"/>
                <w:szCs w:val="24"/>
              </w:rPr>
              <w:t>у</w:t>
            </w:r>
            <w:r w:rsidRPr="004A30B7">
              <w:rPr>
                <w:rFonts w:ascii="Times New Roman" w:hAnsi="Times New Roman"/>
                <w:b/>
                <w:bCs/>
                <w:sz w:val="24"/>
                <w:szCs w:val="24"/>
              </w:rPr>
              <w:t>мента</w:t>
            </w:r>
          </w:p>
        </w:tc>
        <w:tc>
          <w:tcPr>
            <w:tcW w:w="7229" w:type="dxa"/>
            <w:tcBorders>
              <w:left w:val="single" w:sz="4" w:space="0" w:color="000000"/>
              <w:bottom w:val="single" w:sz="4" w:space="0" w:color="000000"/>
              <w:right w:val="single" w:sz="4" w:space="0" w:color="000000"/>
            </w:tcBorders>
            <w:shd w:val="clear" w:color="auto" w:fill="auto"/>
          </w:tcPr>
          <w:p w14:paraId="3329F22F" w14:textId="77777777" w:rsidR="00C42238" w:rsidRPr="004A30B7" w:rsidRDefault="00C42238" w:rsidP="004F26CF">
            <w:pPr>
              <w:widowControl w:val="0"/>
              <w:autoSpaceDE w:val="0"/>
              <w:spacing w:after="0"/>
              <w:rPr>
                <w:rFonts w:ascii="Times New Roman" w:hAnsi="Times New Roman"/>
                <w:b/>
                <w:bCs/>
                <w:sz w:val="24"/>
                <w:szCs w:val="24"/>
              </w:rPr>
            </w:pPr>
            <w:r w:rsidRPr="004A30B7">
              <w:rPr>
                <w:rFonts w:ascii="Times New Roman" w:hAnsi="Times New Roman"/>
                <w:b/>
                <w:bCs/>
                <w:sz w:val="24"/>
                <w:szCs w:val="24"/>
              </w:rPr>
              <w:t>Содержание</w:t>
            </w:r>
          </w:p>
        </w:tc>
        <w:tc>
          <w:tcPr>
            <w:tcW w:w="2126" w:type="dxa"/>
            <w:tcBorders>
              <w:left w:val="single" w:sz="4" w:space="0" w:color="000000"/>
              <w:bottom w:val="single" w:sz="4" w:space="0" w:color="000000"/>
              <w:right w:val="single" w:sz="4" w:space="0" w:color="000000"/>
            </w:tcBorders>
            <w:shd w:val="clear" w:color="auto" w:fill="auto"/>
            <w:vAlign w:val="center"/>
          </w:tcPr>
          <w:p w14:paraId="6B3CD0B6"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6/4</w:t>
            </w:r>
          </w:p>
        </w:tc>
        <w:tc>
          <w:tcPr>
            <w:tcW w:w="1985" w:type="dxa"/>
            <w:vMerge w:val="restart"/>
            <w:tcBorders>
              <w:left w:val="single" w:sz="4" w:space="0" w:color="000000"/>
              <w:right w:val="single" w:sz="4" w:space="0" w:color="000000"/>
            </w:tcBorders>
            <w:shd w:val="clear" w:color="auto" w:fill="auto"/>
            <w:vAlign w:val="center"/>
          </w:tcPr>
          <w:p w14:paraId="171FB594"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3685B221"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420F5AC7" w14:textId="77777777" w:rsidR="00C42238" w:rsidRPr="008A6074" w:rsidRDefault="00C42238" w:rsidP="00A23173">
            <w:pPr>
              <w:widowControl w:val="0"/>
              <w:suppressAutoHyphens/>
              <w:snapToGrid w:val="0"/>
              <w:spacing w:after="0"/>
              <w:jc w:val="center"/>
              <w:rPr>
                <w:rFonts w:ascii="Times New Roman" w:hAnsi="Times New Roman"/>
                <w:sz w:val="24"/>
                <w:szCs w:val="24"/>
              </w:rPr>
            </w:pPr>
            <w:r w:rsidRPr="007D7EFC">
              <w:rPr>
                <w:rFonts w:ascii="Times New Roman" w:hAnsi="Times New Roman"/>
                <w:sz w:val="24"/>
                <w:szCs w:val="24"/>
              </w:rPr>
              <w:t>ПК 2.1</w:t>
            </w:r>
          </w:p>
        </w:tc>
        <w:tc>
          <w:tcPr>
            <w:tcW w:w="1559" w:type="dxa"/>
            <w:tcBorders>
              <w:left w:val="single" w:sz="4" w:space="0" w:color="000000"/>
              <w:bottom w:val="single" w:sz="4" w:space="0" w:color="000000"/>
              <w:right w:val="single" w:sz="4" w:space="0" w:color="000000"/>
            </w:tcBorders>
            <w:vAlign w:val="center"/>
          </w:tcPr>
          <w:p w14:paraId="621A665F"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5E520551" w14:textId="77777777" w:rsidTr="007D7EFC">
        <w:trPr>
          <w:trHeight w:val="503"/>
        </w:trPr>
        <w:tc>
          <w:tcPr>
            <w:tcW w:w="2675" w:type="dxa"/>
            <w:vMerge/>
            <w:tcBorders>
              <w:left w:val="single" w:sz="4" w:space="0" w:color="000000"/>
              <w:right w:val="single" w:sz="4" w:space="0" w:color="000000"/>
            </w:tcBorders>
            <w:shd w:val="clear" w:color="auto" w:fill="auto"/>
          </w:tcPr>
          <w:p w14:paraId="1BA70F8B" w14:textId="77777777" w:rsidR="00C42238" w:rsidRPr="004A30B7" w:rsidRDefault="00C42238" w:rsidP="004F26CF">
            <w:pPr>
              <w:widowControl w:val="0"/>
              <w:spacing w:after="0"/>
              <w:jc w:val="both"/>
              <w:rPr>
                <w:rFonts w:ascii="Times New Roman" w:hAnsi="Times New Roman"/>
                <w:sz w:val="24"/>
                <w:szCs w:val="24"/>
              </w:rPr>
            </w:pPr>
          </w:p>
        </w:tc>
        <w:tc>
          <w:tcPr>
            <w:tcW w:w="7229" w:type="dxa"/>
            <w:tcBorders>
              <w:left w:val="single" w:sz="4" w:space="0" w:color="000000"/>
              <w:bottom w:val="single" w:sz="4" w:space="0" w:color="000000"/>
              <w:right w:val="single" w:sz="4" w:space="0" w:color="000000"/>
            </w:tcBorders>
            <w:shd w:val="clear" w:color="auto" w:fill="auto"/>
          </w:tcPr>
          <w:p w14:paraId="730C1891" w14:textId="77777777" w:rsidR="00C42238" w:rsidRPr="004A30B7" w:rsidRDefault="00C42238" w:rsidP="00C42238">
            <w:pPr>
              <w:widowControl w:val="0"/>
              <w:numPr>
                <w:ilvl w:val="0"/>
                <w:numId w:val="11"/>
              </w:numPr>
              <w:autoSpaceDE w:val="0"/>
              <w:spacing w:after="0" w:line="276" w:lineRule="auto"/>
              <w:ind w:left="40" w:firstLine="0"/>
              <w:jc w:val="both"/>
              <w:rPr>
                <w:rFonts w:ascii="Times New Roman" w:hAnsi="Times New Roman"/>
                <w:sz w:val="24"/>
                <w:szCs w:val="24"/>
              </w:rPr>
            </w:pPr>
            <w:r w:rsidRPr="004A30B7">
              <w:rPr>
                <w:rFonts w:ascii="Times New Roman" w:hAnsi="Times New Roman"/>
                <w:sz w:val="24"/>
                <w:szCs w:val="24"/>
              </w:rPr>
              <w:t>Типы геометрических элементов детали. Понятие «Опорная то</w:t>
            </w:r>
            <w:r w:rsidRPr="004A30B7">
              <w:rPr>
                <w:rFonts w:ascii="Times New Roman" w:hAnsi="Times New Roman"/>
                <w:sz w:val="24"/>
                <w:szCs w:val="24"/>
              </w:rPr>
              <w:t>ч</w:t>
            </w:r>
            <w:r w:rsidRPr="004A30B7">
              <w:rPr>
                <w:rFonts w:ascii="Times New Roman" w:hAnsi="Times New Roman"/>
                <w:sz w:val="24"/>
                <w:szCs w:val="24"/>
              </w:rPr>
              <w:t>ка»</w:t>
            </w:r>
          </w:p>
          <w:p w14:paraId="3217610C" w14:textId="77777777" w:rsidR="00C42238" w:rsidRPr="004A30B7" w:rsidRDefault="00C42238" w:rsidP="00C42238">
            <w:pPr>
              <w:widowControl w:val="0"/>
              <w:numPr>
                <w:ilvl w:val="0"/>
                <w:numId w:val="11"/>
              </w:numPr>
              <w:suppressAutoHyphens/>
              <w:autoSpaceDE w:val="0"/>
              <w:spacing w:after="0" w:line="276" w:lineRule="auto"/>
              <w:ind w:left="40" w:firstLine="0"/>
              <w:jc w:val="both"/>
              <w:rPr>
                <w:rFonts w:ascii="Times New Roman" w:hAnsi="Times New Roman"/>
                <w:sz w:val="24"/>
                <w:szCs w:val="24"/>
              </w:rPr>
            </w:pPr>
            <w:r w:rsidRPr="004A30B7">
              <w:rPr>
                <w:rFonts w:ascii="Times New Roman" w:hAnsi="Times New Roman"/>
                <w:sz w:val="24"/>
                <w:szCs w:val="24"/>
              </w:rPr>
              <w:t>Понятие «эквидистанта к контуру». Методика построения эквидистанты</w:t>
            </w:r>
          </w:p>
        </w:tc>
        <w:tc>
          <w:tcPr>
            <w:tcW w:w="2126" w:type="dxa"/>
            <w:tcBorders>
              <w:left w:val="single" w:sz="4" w:space="0" w:color="000000"/>
              <w:bottom w:val="single" w:sz="4" w:space="0" w:color="000000"/>
              <w:right w:val="single" w:sz="4" w:space="0" w:color="000000"/>
            </w:tcBorders>
            <w:shd w:val="clear" w:color="auto" w:fill="auto"/>
            <w:vAlign w:val="center"/>
          </w:tcPr>
          <w:p w14:paraId="45F2D244"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2</w:t>
            </w:r>
          </w:p>
          <w:p w14:paraId="0F794A6E" w14:textId="77777777" w:rsidR="00C42238" w:rsidRPr="004A30B7" w:rsidRDefault="00C42238" w:rsidP="004F26CF">
            <w:pPr>
              <w:widowControl w:val="0"/>
              <w:suppressAutoHyphens/>
              <w:snapToGrid w:val="0"/>
              <w:spacing w:after="0"/>
              <w:jc w:val="center"/>
              <w:rPr>
                <w:rFonts w:ascii="Times New Roman" w:hAnsi="Times New Roman"/>
                <w:sz w:val="24"/>
                <w:szCs w:val="24"/>
              </w:rPr>
            </w:pPr>
          </w:p>
          <w:p w14:paraId="3B291BA1" w14:textId="77777777" w:rsidR="00C42238" w:rsidRPr="004A30B7" w:rsidRDefault="00C42238" w:rsidP="004F26CF">
            <w:pPr>
              <w:widowControl w:val="0"/>
              <w:suppressAutoHyphens/>
              <w:snapToGrid w:val="0"/>
              <w:spacing w:after="0"/>
              <w:jc w:val="center"/>
              <w:rPr>
                <w:rFonts w:ascii="Times New Roman" w:hAnsi="Times New Roman"/>
                <w:sz w:val="24"/>
                <w:szCs w:val="24"/>
              </w:rPr>
            </w:pPr>
          </w:p>
          <w:p w14:paraId="3315B5C6" w14:textId="77777777" w:rsidR="00C42238" w:rsidRPr="004A30B7" w:rsidRDefault="00C42238" w:rsidP="004F26CF">
            <w:pPr>
              <w:widowControl w:val="0"/>
              <w:suppressAutoHyphens/>
              <w:snapToGrid w:val="0"/>
              <w:spacing w:after="0"/>
              <w:rPr>
                <w:rFonts w:ascii="Times New Roman" w:hAnsi="Times New Roman"/>
                <w:sz w:val="24"/>
                <w:szCs w:val="24"/>
              </w:rPr>
            </w:pPr>
          </w:p>
        </w:tc>
        <w:tc>
          <w:tcPr>
            <w:tcW w:w="1985" w:type="dxa"/>
            <w:vMerge/>
            <w:tcBorders>
              <w:left w:val="single" w:sz="4" w:space="0" w:color="000000"/>
              <w:right w:val="single" w:sz="4" w:space="0" w:color="000000"/>
            </w:tcBorders>
            <w:shd w:val="clear" w:color="auto" w:fill="auto"/>
            <w:vAlign w:val="center"/>
          </w:tcPr>
          <w:p w14:paraId="62EB2EF1"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7374AE5C"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25A8C5D1" w14:textId="77777777" w:rsidTr="007D7EFC">
        <w:trPr>
          <w:trHeight w:val="269"/>
        </w:trPr>
        <w:tc>
          <w:tcPr>
            <w:tcW w:w="2675" w:type="dxa"/>
            <w:vMerge/>
            <w:tcBorders>
              <w:left w:val="single" w:sz="4" w:space="0" w:color="000000"/>
              <w:bottom w:val="single" w:sz="4" w:space="0" w:color="000000"/>
              <w:right w:val="single" w:sz="4" w:space="0" w:color="000000"/>
            </w:tcBorders>
            <w:shd w:val="clear" w:color="auto" w:fill="auto"/>
          </w:tcPr>
          <w:p w14:paraId="0BA2E50C"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0339B110" w14:textId="77777777" w:rsidR="00C42238" w:rsidRPr="004A30B7" w:rsidRDefault="00C42238" w:rsidP="004F26CF">
            <w:pPr>
              <w:widowControl w:val="0"/>
              <w:autoSpaceDE w:val="0"/>
              <w:spacing w:after="0"/>
              <w:jc w:val="both"/>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left w:val="single" w:sz="4" w:space="0" w:color="000000"/>
              <w:bottom w:val="single" w:sz="4" w:space="0" w:color="000000"/>
              <w:right w:val="single" w:sz="4" w:space="0" w:color="000000"/>
            </w:tcBorders>
            <w:shd w:val="clear" w:color="auto" w:fill="auto"/>
            <w:vAlign w:val="center"/>
          </w:tcPr>
          <w:p w14:paraId="574A7306"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4</w:t>
            </w:r>
          </w:p>
        </w:tc>
        <w:tc>
          <w:tcPr>
            <w:tcW w:w="1985" w:type="dxa"/>
            <w:vMerge/>
            <w:tcBorders>
              <w:left w:val="single" w:sz="4" w:space="0" w:color="000000"/>
              <w:right w:val="single" w:sz="4" w:space="0" w:color="000000"/>
            </w:tcBorders>
            <w:shd w:val="clear" w:color="auto" w:fill="auto"/>
            <w:vAlign w:val="center"/>
          </w:tcPr>
          <w:p w14:paraId="5E2BA092"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4ABBE764"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64A13EE4" w14:textId="77777777" w:rsidTr="007D7EFC">
        <w:trPr>
          <w:trHeight w:val="503"/>
        </w:trPr>
        <w:tc>
          <w:tcPr>
            <w:tcW w:w="2675" w:type="dxa"/>
            <w:vMerge/>
            <w:tcBorders>
              <w:left w:val="single" w:sz="4" w:space="0" w:color="000000"/>
              <w:bottom w:val="single" w:sz="4" w:space="0" w:color="000000"/>
              <w:right w:val="single" w:sz="4" w:space="0" w:color="000000"/>
            </w:tcBorders>
            <w:shd w:val="clear" w:color="auto" w:fill="auto"/>
          </w:tcPr>
          <w:p w14:paraId="56B99846"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7229" w:type="dxa"/>
            <w:tcBorders>
              <w:left w:val="single" w:sz="4" w:space="0" w:color="000000"/>
              <w:bottom w:val="single" w:sz="4" w:space="0" w:color="000000"/>
              <w:right w:val="single" w:sz="4" w:space="0" w:color="000000"/>
            </w:tcBorders>
            <w:shd w:val="clear" w:color="auto" w:fill="auto"/>
          </w:tcPr>
          <w:p w14:paraId="29139BDC"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b/>
                <w:bCs/>
                <w:sz w:val="24"/>
                <w:szCs w:val="24"/>
              </w:rPr>
              <w:t>Практическое занятие 2</w:t>
            </w:r>
            <w:r w:rsidRPr="004A30B7">
              <w:rPr>
                <w:rFonts w:ascii="Times New Roman" w:hAnsi="Times New Roman"/>
                <w:sz w:val="24"/>
                <w:szCs w:val="24"/>
              </w:rPr>
              <w:t xml:space="preserve"> «Программирование расточных операций»</w:t>
            </w:r>
          </w:p>
        </w:tc>
        <w:tc>
          <w:tcPr>
            <w:tcW w:w="2126" w:type="dxa"/>
            <w:tcBorders>
              <w:left w:val="single" w:sz="4" w:space="0" w:color="000000"/>
              <w:bottom w:val="single" w:sz="4" w:space="0" w:color="000000"/>
              <w:right w:val="single" w:sz="4" w:space="0" w:color="000000"/>
            </w:tcBorders>
            <w:shd w:val="clear" w:color="auto" w:fill="auto"/>
            <w:vAlign w:val="center"/>
          </w:tcPr>
          <w:p w14:paraId="704F0602"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4</w:t>
            </w:r>
          </w:p>
        </w:tc>
        <w:tc>
          <w:tcPr>
            <w:tcW w:w="1985" w:type="dxa"/>
            <w:vMerge/>
            <w:tcBorders>
              <w:left w:val="single" w:sz="4" w:space="0" w:color="000000"/>
              <w:bottom w:val="single" w:sz="4" w:space="0" w:color="000000"/>
              <w:right w:val="single" w:sz="4" w:space="0" w:color="000000"/>
            </w:tcBorders>
            <w:shd w:val="clear" w:color="auto" w:fill="auto"/>
            <w:vAlign w:val="center"/>
          </w:tcPr>
          <w:p w14:paraId="22A678AF"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67709216"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07B3B33E" w14:textId="77777777" w:rsidTr="007D7EFC">
        <w:trPr>
          <w:trHeight w:val="297"/>
        </w:trPr>
        <w:tc>
          <w:tcPr>
            <w:tcW w:w="2675" w:type="dxa"/>
            <w:vMerge w:val="restart"/>
            <w:tcBorders>
              <w:left w:val="single" w:sz="4" w:space="0" w:color="000000"/>
              <w:right w:val="single" w:sz="4" w:space="0" w:color="000000"/>
            </w:tcBorders>
            <w:shd w:val="clear" w:color="auto" w:fill="auto"/>
          </w:tcPr>
          <w:p w14:paraId="18F6960F" w14:textId="77777777" w:rsidR="00C42238" w:rsidRPr="004A30B7" w:rsidRDefault="00C42238" w:rsidP="004F26CF">
            <w:pPr>
              <w:widowControl w:val="0"/>
              <w:autoSpaceDE w:val="0"/>
              <w:spacing w:after="0"/>
              <w:jc w:val="both"/>
              <w:rPr>
                <w:rFonts w:ascii="Times New Roman" w:hAnsi="Times New Roman"/>
                <w:b/>
                <w:bCs/>
                <w:sz w:val="24"/>
                <w:szCs w:val="24"/>
              </w:rPr>
            </w:pPr>
            <w:r w:rsidRPr="004A30B7">
              <w:rPr>
                <w:rFonts w:ascii="Times New Roman" w:hAnsi="Times New Roman"/>
                <w:b/>
                <w:bCs/>
                <w:sz w:val="24"/>
                <w:szCs w:val="24"/>
              </w:rPr>
              <w:t>Тема 1.5. Структ</w:t>
            </w:r>
            <w:r w:rsidRPr="004A30B7">
              <w:rPr>
                <w:rFonts w:ascii="Times New Roman" w:hAnsi="Times New Roman"/>
                <w:b/>
                <w:bCs/>
                <w:sz w:val="24"/>
                <w:szCs w:val="24"/>
              </w:rPr>
              <w:t>у</w:t>
            </w:r>
            <w:r w:rsidRPr="004A30B7">
              <w:rPr>
                <w:rFonts w:ascii="Times New Roman" w:hAnsi="Times New Roman"/>
                <w:b/>
                <w:bCs/>
                <w:sz w:val="24"/>
                <w:szCs w:val="24"/>
              </w:rPr>
              <w:t>ра управляющей пр</w:t>
            </w:r>
            <w:r w:rsidRPr="004A30B7">
              <w:rPr>
                <w:rFonts w:ascii="Times New Roman" w:hAnsi="Times New Roman"/>
                <w:b/>
                <w:bCs/>
                <w:sz w:val="24"/>
                <w:szCs w:val="24"/>
              </w:rPr>
              <w:t>о</w:t>
            </w:r>
            <w:r w:rsidRPr="004A30B7">
              <w:rPr>
                <w:rFonts w:ascii="Times New Roman" w:hAnsi="Times New Roman"/>
                <w:b/>
                <w:bCs/>
                <w:sz w:val="24"/>
                <w:szCs w:val="24"/>
              </w:rPr>
              <w:t>граммы</w:t>
            </w:r>
          </w:p>
        </w:tc>
        <w:tc>
          <w:tcPr>
            <w:tcW w:w="7229" w:type="dxa"/>
            <w:tcBorders>
              <w:left w:val="single" w:sz="4" w:space="0" w:color="000000"/>
              <w:bottom w:val="single" w:sz="4" w:space="0" w:color="000000"/>
              <w:right w:val="single" w:sz="4" w:space="0" w:color="000000"/>
            </w:tcBorders>
            <w:shd w:val="clear" w:color="auto" w:fill="auto"/>
          </w:tcPr>
          <w:p w14:paraId="46E78023"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left w:val="single" w:sz="4" w:space="0" w:color="000000"/>
              <w:bottom w:val="single" w:sz="4" w:space="0" w:color="000000"/>
              <w:right w:val="single" w:sz="4" w:space="0" w:color="000000"/>
            </w:tcBorders>
            <w:shd w:val="clear" w:color="auto" w:fill="auto"/>
            <w:vAlign w:val="center"/>
          </w:tcPr>
          <w:p w14:paraId="3A2B8B84"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6/4</w:t>
            </w:r>
          </w:p>
        </w:tc>
        <w:tc>
          <w:tcPr>
            <w:tcW w:w="1985" w:type="dxa"/>
            <w:vMerge w:val="restart"/>
            <w:tcBorders>
              <w:left w:val="single" w:sz="4" w:space="0" w:color="000000"/>
              <w:right w:val="single" w:sz="4" w:space="0" w:color="000000"/>
            </w:tcBorders>
            <w:shd w:val="clear" w:color="auto" w:fill="auto"/>
            <w:vAlign w:val="center"/>
          </w:tcPr>
          <w:p w14:paraId="339427C3" w14:textId="77777777" w:rsidR="00C42238" w:rsidRDefault="00C42238" w:rsidP="00A23173">
            <w:pPr>
              <w:widowControl w:val="0"/>
              <w:suppressAutoHyphens/>
              <w:snapToGrid w:val="0"/>
              <w:spacing w:after="0"/>
              <w:jc w:val="center"/>
              <w:rPr>
                <w:rFonts w:ascii="Times New Roman" w:hAnsi="Times New Roman"/>
                <w:sz w:val="24"/>
                <w:szCs w:val="24"/>
              </w:rPr>
            </w:pPr>
          </w:p>
          <w:p w14:paraId="55C63164"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2F61A318"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4FBA9A6C" w14:textId="77777777" w:rsidR="00C42238" w:rsidRPr="008A6074" w:rsidRDefault="00C42238" w:rsidP="00A23173">
            <w:pPr>
              <w:widowControl w:val="0"/>
              <w:suppressAutoHyphens/>
              <w:snapToGrid w:val="0"/>
              <w:spacing w:after="0"/>
              <w:jc w:val="center"/>
              <w:rPr>
                <w:rFonts w:ascii="Times New Roman" w:hAnsi="Times New Roman"/>
                <w:sz w:val="24"/>
                <w:szCs w:val="24"/>
              </w:rPr>
            </w:pPr>
            <w:r w:rsidRPr="007D7EFC">
              <w:rPr>
                <w:rFonts w:ascii="Times New Roman" w:hAnsi="Times New Roman"/>
                <w:sz w:val="24"/>
                <w:szCs w:val="24"/>
              </w:rPr>
              <w:t>ПК 2.1</w:t>
            </w:r>
          </w:p>
        </w:tc>
        <w:tc>
          <w:tcPr>
            <w:tcW w:w="1559" w:type="dxa"/>
            <w:tcBorders>
              <w:left w:val="single" w:sz="4" w:space="0" w:color="000000"/>
              <w:bottom w:val="single" w:sz="4" w:space="0" w:color="000000"/>
              <w:right w:val="single" w:sz="4" w:space="0" w:color="000000"/>
            </w:tcBorders>
            <w:vAlign w:val="center"/>
          </w:tcPr>
          <w:p w14:paraId="44C2FEBF"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3C51C1D2" w14:textId="77777777" w:rsidTr="007D7EFC">
        <w:trPr>
          <w:trHeight w:val="503"/>
        </w:trPr>
        <w:tc>
          <w:tcPr>
            <w:tcW w:w="2675" w:type="dxa"/>
            <w:vMerge/>
            <w:tcBorders>
              <w:left w:val="single" w:sz="4" w:space="0" w:color="000000"/>
              <w:right w:val="single" w:sz="4" w:space="0" w:color="000000"/>
            </w:tcBorders>
            <w:shd w:val="clear" w:color="auto" w:fill="auto"/>
          </w:tcPr>
          <w:p w14:paraId="13EFFA70" w14:textId="77777777" w:rsidR="00C42238" w:rsidRPr="004A30B7" w:rsidRDefault="00C42238" w:rsidP="004F26CF">
            <w:pPr>
              <w:widowControl w:val="0"/>
              <w:autoSpaceDE w:val="0"/>
              <w:spacing w:after="0"/>
              <w:jc w:val="both"/>
              <w:rPr>
                <w:rFonts w:ascii="Times New Roman" w:hAnsi="Times New Roman"/>
                <w:sz w:val="24"/>
                <w:szCs w:val="24"/>
              </w:rPr>
            </w:pPr>
          </w:p>
        </w:tc>
        <w:tc>
          <w:tcPr>
            <w:tcW w:w="7229" w:type="dxa"/>
            <w:tcBorders>
              <w:left w:val="single" w:sz="4" w:space="0" w:color="000000"/>
              <w:bottom w:val="single" w:sz="4" w:space="0" w:color="000000"/>
              <w:right w:val="single" w:sz="4" w:space="0" w:color="000000"/>
            </w:tcBorders>
            <w:shd w:val="clear" w:color="auto" w:fill="auto"/>
          </w:tcPr>
          <w:p w14:paraId="786754E7" w14:textId="77777777" w:rsidR="00C42238" w:rsidRPr="004A30B7" w:rsidRDefault="00C42238" w:rsidP="00C42238">
            <w:pPr>
              <w:widowControl w:val="0"/>
              <w:numPr>
                <w:ilvl w:val="0"/>
                <w:numId w:val="12"/>
              </w:numPr>
              <w:autoSpaceDE w:val="0"/>
              <w:spacing w:after="0" w:line="276" w:lineRule="auto"/>
              <w:ind w:left="0" w:firstLine="0"/>
              <w:jc w:val="both"/>
              <w:rPr>
                <w:rFonts w:ascii="Times New Roman" w:hAnsi="Times New Roman"/>
                <w:sz w:val="24"/>
                <w:szCs w:val="24"/>
              </w:rPr>
            </w:pPr>
            <w:r w:rsidRPr="004A30B7">
              <w:rPr>
                <w:rFonts w:ascii="Times New Roman" w:hAnsi="Times New Roman"/>
                <w:sz w:val="24"/>
                <w:szCs w:val="24"/>
              </w:rPr>
              <w:t xml:space="preserve"> Понятие «Управляющая программа». Содержание и структура управляющей пр</w:t>
            </w:r>
            <w:r w:rsidRPr="004A30B7">
              <w:rPr>
                <w:rFonts w:ascii="Times New Roman" w:hAnsi="Times New Roman"/>
                <w:sz w:val="24"/>
                <w:szCs w:val="24"/>
              </w:rPr>
              <w:t>о</w:t>
            </w:r>
            <w:r w:rsidRPr="004A30B7">
              <w:rPr>
                <w:rFonts w:ascii="Times New Roman" w:hAnsi="Times New Roman"/>
                <w:sz w:val="24"/>
                <w:szCs w:val="24"/>
              </w:rPr>
              <w:t>граммы.</w:t>
            </w:r>
          </w:p>
          <w:p w14:paraId="2F31274B" w14:textId="77777777" w:rsidR="00C42238" w:rsidRPr="004A30B7" w:rsidRDefault="00C42238" w:rsidP="00C42238">
            <w:pPr>
              <w:widowControl w:val="0"/>
              <w:numPr>
                <w:ilvl w:val="0"/>
                <w:numId w:val="12"/>
              </w:numPr>
              <w:suppressAutoHyphens/>
              <w:autoSpaceDE w:val="0"/>
              <w:spacing w:after="0" w:line="276" w:lineRule="auto"/>
              <w:ind w:left="0" w:firstLine="0"/>
              <w:jc w:val="both"/>
              <w:rPr>
                <w:rFonts w:ascii="Times New Roman" w:hAnsi="Times New Roman"/>
                <w:sz w:val="24"/>
                <w:szCs w:val="24"/>
              </w:rPr>
            </w:pPr>
            <w:r w:rsidRPr="004A30B7">
              <w:rPr>
                <w:rFonts w:ascii="Times New Roman" w:hAnsi="Times New Roman"/>
                <w:sz w:val="24"/>
                <w:szCs w:val="24"/>
              </w:rPr>
              <w:t>Назначение и содержание формата кадра.</w:t>
            </w:r>
          </w:p>
        </w:tc>
        <w:tc>
          <w:tcPr>
            <w:tcW w:w="2126" w:type="dxa"/>
            <w:tcBorders>
              <w:left w:val="single" w:sz="4" w:space="0" w:color="000000"/>
              <w:bottom w:val="single" w:sz="4" w:space="0" w:color="000000"/>
              <w:right w:val="single" w:sz="4" w:space="0" w:color="000000"/>
            </w:tcBorders>
            <w:shd w:val="clear" w:color="auto" w:fill="auto"/>
            <w:vAlign w:val="center"/>
          </w:tcPr>
          <w:p w14:paraId="0BBD2803"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2</w:t>
            </w:r>
          </w:p>
          <w:p w14:paraId="72B4C4AB"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p>
          <w:p w14:paraId="1BE9BC33" w14:textId="77777777" w:rsidR="00C42238" w:rsidRPr="004A30B7" w:rsidRDefault="00C42238" w:rsidP="004F26CF">
            <w:pPr>
              <w:widowControl w:val="0"/>
              <w:suppressAutoHyphens/>
              <w:snapToGrid w:val="0"/>
              <w:spacing w:after="0"/>
              <w:jc w:val="center"/>
              <w:rPr>
                <w:rFonts w:ascii="Times New Roman" w:hAnsi="Times New Roman"/>
                <w:sz w:val="24"/>
                <w:szCs w:val="24"/>
              </w:rPr>
            </w:pPr>
          </w:p>
        </w:tc>
        <w:tc>
          <w:tcPr>
            <w:tcW w:w="1985" w:type="dxa"/>
            <w:vMerge/>
            <w:tcBorders>
              <w:left w:val="single" w:sz="4" w:space="0" w:color="000000"/>
              <w:right w:val="single" w:sz="4" w:space="0" w:color="000000"/>
            </w:tcBorders>
            <w:shd w:val="clear" w:color="auto" w:fill="auto"/>
            <w:vAlign w:val="center"/>
          </w:tcPr>
          <w:p w14:paraId="70E5AF8A"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368C381F"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7C12FDEA" w14:textId="77777777" w:rsidTr="007D7EFC">
        <w:trPr>
          <w:trHeight w:val="287"/>
        </w:trPr>
        <w:tc>
          <w:tcPr>
            <w:tcW w:w="2675" w:type="dxa"/>
            <w:vMerge/>
            <w:tcBorders>
              <w:left w:val="single" w:sz="4" w:space="0" w:color="000000"/>
              <w:bottom w:val="single" w:sz="4" w:space="0" w:color="000000"/>
              <w:right w:val="single" w:sz="4" w:space="0" w:color="000000"/>
            </w:tcBorders>
            <w:shd w:val="clear" w:color="auto" w:fill="auto"/>
          </w:tcPr>
          <w:p w14:paraId="278576D9" w14:textId="77777777" w:rsidR="00C42238" w:rsidRPr="004A30B7" w:rsidRDefault="00C42238" w:rsidP="004F26CF">
            <w:pPr>
              <w:widowControl w:val="0"/>
              <w:autoSpaceDE w:val="0"/>
              <w:snapToGrid w:val="0"/>
              <w:spacing w:after="0"/>
              <w:jc w:val="both"/>
              <w:rPr>
                <w:rFonts w:ascii="Times New Roman" w:hAnsi="Times New Roman"/>
                <w:b/>
                <w:bCs/>
                <w:sz w:val="24"/>
                <w:szCs w:val="24"/>
              </w:rPr>
            </w:pPr>
          </w:p>
        </w:tc>
        <w:tc>
          <w:tcPr>
            <w:tcW w:w="7229" w:type="dxa"/>
            <w:tcBorders>
              <w:top w:val="single" w:sz="4" w:space="0" w:color="000000"/>
              <w:left w:val="single" w:sz="4" w:space="0" w:color="000000"/>
              <w:bottom w:val="single" w:sz="4" w:space="0" w:color="000000"/>
              <w:right w:val="single" w:sz="4" w:space="0" w:color="000000"/>
            </w:tcBorders>
            <w:shd w:val="clear" w:color="auto" w:fill="auto"/>
          </w:tcPr>
          <w:p w14:paraId="462D2957" w14:textId="77777777" w:rsidR="00C42238" w:rsidRPr="004A30B7" w:rsidRDefault="00C42238" w:rsidP="004F26CF">
            <w:pPr>
              <w:widowControl w:val="0"/>
              <w:autoSpaceDE w:val="0"/>
              <w:spacing w:after="0"/>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left w:val="single" w:sz="4" w:space="0" w:color="000000"/>
              <w:bottom w:val="single" w:sz="4" w:space="0" w:color="000000"/>
              <w:right w:val="single" w:sz="4" w:space="0" w:color="000000"/>
            </w:tcBorders>
            <w:shd w:val="clear" w:color="auto" w:fill="auto"/>
            <w:vAlign w:val="center"/>
          </w:tcPr>
          <w:p w14:paraId="4D97C586"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4</w:t>
            </w:r>
          </w:p>
        </w:tc>
        <w:tc>
          <w:tcPr>
            <w:tcW w:w="1985" w:type="dxa"/>
            <w:vMerge/>
            <w:tcBorders>
              <w:left w:val="single" w:sz="4" w:space="0" w:color="000000"/>
              <w:right w:val="single" w:sz="4" w:space="0" w:color="000000"/>
            </w:tcBorders>
            <w:shd w:val="clear" w:color="auto" w:fill="auto"/>
            <w:vAlign w:val="center"/>
          </w:tcPr>
          <w:p w14:paraId="52817421"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4B50F6A5"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11750E01" w14:textId="77777777" w:rsidTr="007D7EFC">
        <w:trPr>
          <w:trHeight w:val="503"/>
        </w:trPr>
        <w:tc>
          <w:tcPr>
            <w:tcW w:w="2675" w:type="dxa"/>
            <w:vMerge/>
            <w:tcBorders>
              <w:left w:val="single" w:sz="4" w:space="0" w:color="000000"/>
              <w:bottom w:val="single" w:sz="4" w:space="0" w:color="000000"/>
              <w:right w:val="single" w:sz="4" w:space="0" w:color="000000"/>
            </w:tcBorders>
            <w:shd w:val="clear" w:color="auto" w:fill="auto"/>
          </w:tcPr>
          <w:p w14:paraId="7FA40260" w14:textId="77777777" w:rsidR="00C42238" w:rsidRPr="004A30B7" w:rsidRDefault="00C42238" w:rsidP="004F26CF">
            <w:pPr>
              <w:widowControl w:val="0"/>
              <w:autoSpaceDE w:val="0"/>
              <w:snapToGrid w:val="0"/>
              <w:spacing w:after="0"/>
              <w:jc w:val="both"/>
              <w:rPr>
                <w:rFonts w:ascii="Times New Roman" w:hAnsi="Times New Roman"/>
                <w:b/>
                <w:bCs/>
                <w:sz w:val="24"/>
                <w:szCs w:val="24"/>
              </w:rPr>
            </w:pPr>
          </w:p>
        </w:tc>
        <w:tc>
          <w:tcPr>
            <w:tcW w:w="7229" w:type="dxa"/>
            <w:tcBorders>
              <w:left w:val="single" w:sz="4" w:space="0" w:color="000000"/>
              <w:bottom w:val="single" w:sz="4" w:space="0" w:color="000000"/>
              <w:right w:val="single" w:sz="4" w:space="0" w:color="000000"/>
            </w:tcBorders>
            <w:shd w:val="clear" w:color="auto" w:fill="auto"/>
          </w:tcPr>
          <w:p w14:paraId="51FC0D31"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b/>
                <w:sz w:val="24"/>
                <w:szCs w:val="24"/>
              </w:rPr>
              <w:t>Практическое занятие 3 «</w:t>
            </w:r>
            <w:r w:rsidRPr="004A30B7">
              <w:rPr>
                <w:rFonts w:ascii="Times New Roman" w:hAnsi="Times New Roman"/>
                <w:sz w:val="24"/>
                <w:szCs w:val="24"/>
              </w:rPr>
              <w:t>Освоение правил назначения и кодирования основных функций управляющих программ станков с ЧПУ»</w:t>
            </w:r>
          </w:p>
        </w:tc>
        <w:tc>
          <w:tcPr>
            <w:tcW w:w="2126" w:type="dxa"/>
            <w:tcBorders>
              <w:left w:val="single" w:sz="4" w:space="0" w:color="000000"/>
              <w:bottom w:val="single" w:sz="4" w:space="0" w:color="auto"/>
              <w:right w:val="single" w:sz="4" w:space="0" w:color="000000"/>
            </w:tcBorders>
            <w:shd w:val="clear" w:color="auto" w:fill="auto"/>
            <w:vAlign w:val="center"/>
          </w:tcPr>
          <w:p w14:paraId="4D92F56E"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4</w:t>
            </w:r>
          </w:p>
        </w:tc>
        <w:tc>
          <w:tcPr>
            <w:tcW w:w="1985" w:type="dxa"/>
            <w:vMerge/>
            <w:tcBorders>
              <w:left w:val="single" w:sz="4" w:space="0" w:color="000000"/>
              <w:bottom w:val="single" w:sz="4" w:space="0" w:color="000000"/>
              <w:right w:val="single" w:sz="4" w:space="0" w:color="000000"/>
            </w:tcBorders>
            <w:shd w:val="clear" w:color="auto" w:fill="auto"/>
            <w:vAlign w:val="center"/>
          </w:tcPr>
          <w:p w14:paraId="19DE54A1"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01616BE6"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087BA15C" w14:textId="77777777" w:rsidTr="007D7EFC">
        <w:trPr>
          <w:trHeight w:val="251"/>
        </w:trPr>
        <w:tc>
          <w:tcPr>
            <w:tcW w:w="2675" w:type="dxa"/>
            <w:vMerge w:val="restart"/>
            <w:tcBorders>
              <w:left w:val="single" w:sz="4" w:space="0" w:color="000000"/>
              <w:right w:val="single" w:sz="4" w:space="0" w:color="000000"/>
            </w:tcBorders>
            <w:shd w:val="clear" w:color="auto" w:fill="auto"/>
          </w:tcPr>
          <w:p w14:paraId="52A6FFB9" w14:textId="77777777" w:rsidR="00C42238" w:rsidRPr="004A30B7" w:rsidRDefault="00C42238" w:rsidP="004F26CF">
            <w:pPr>
              <w:widowControl w:val="0"/>
              <w:spacing w:after="0"/>
              <w:rPr>
                <w:rFonts w:ascii="Times New Roman" w:hAnsi="Times New Roman"/>
                <w:b/>
                <w:bCs/>
                <w:sz w:val="24"/>
                <w:szCs w:val="24"/>
              </w:rPr>
            </w:pPr>
            <w:r w:rsidRPr="004A30B7">
              <w:rPr>
                <w:rFonts w:ascii="Times New Roman" w:hAnsi="Times New Roman"/>
                <w:b/>
                <w:bCs/>
                <w:sz w:val="24"/>
                <w:szCs w:val="24"/>
              </w:rPr>
              <w:t>Тема 1.6. Запись, ко</w:t>
            </w:r>
            <w:r w:rsidRPr="004A30B7">
              <w:rPr>
                <w:rFonts w:ascii="Times New Roman" w:hAnsi="Times New Roman"/>
                <w:b/>
                <w:bCs/>
                <w:sz w:val="24"/>
                <w:szCs w:val="24"/>
              </w:rPr>
              <w:t>н</w:t>
            </w:r>
            <w:r w:rsidRPr="004A30B7">
              <w:rPr>
                <w:rFonts w:ascii="Times New Roman" w:hAnsi="Times New Roman"/>
                <w:b/>
                <w:bCs/>
                <w:sz w:val="24"/>
                <w:szCs w:val="24"/>
              </w:rPr>
              <w:t>троль и редактиров</w:t>
            </w:r>
            <w:r w:rsidRPr="004A30B7">
              <w:rPr>
                <w:rFonts w:ascii="Times New Roman" w:hAnsi="Times New Roman"/>
                <w:b/>
                <w:bCs/>
                <w:sz w:val="24"/>
                <w:szCs w:val="24"/>
              </w:rPr>
              <w:t>а</w:t>
            </w:r>
            <w:r w:rsidRPr="004A30B7">
              <w:rPr>
                <w:rFonts w:ascii="Times New Roman" w:hAnsi="Times New Roman"/>
                <w:b/>
                <w:bCs/>
                <w:sz w:val="24"/>
                <w:szCs w:val="24"/>
              </w:rPr>
              <w:t>ние управляющей програ</w:t>
            </w:r>
            <w:r w:rsidRPr="004A30B7">
              <w:rPr>
                <w:rFonts w:ascii="Times New Roman" w:hAnsi="Times New Roman"/>
                <w:b/>
                <w:bCs/>
                <w:sz w:val="24"/>
                <w:szCs w:val="24"/>
              </w:rPr>
              <w:t>м</w:t>
            </w:r>
            <w:r w:rsidRPr="004A30B7">
              <w:rPr>
                <w:rFonts w:ascii="Times New Roman" w:hAnsi="Times New Roman"/>
                <w:b/>
                <w:bCs/>
                <w:sz w:val="24"/>
                <w:szCs w:val="24"/>
              </w:rPr>
              <w:t>мы</w:t>
            </w:r>
          </w:p>
        </w:tc>
        <w:tc>
          <w:tcPr>
            <w:tcW w:w="7229" w:type="dxa"/>
            <w:tcBorders>
              <w:left w:val="single" w:sz="4" w:space="0" w:color="000000"/>
              <w:bottom w:val="single" w:sz="4" w:space="0" w:color="auto"/>
              <w:right w:val="single" w:sz="4" w:space="0" w:color="auto"/>
            </w:tcBorders>
            <w:shd w:val="clear" w:color="auto" w:fill="auto"/>
          </w:tcPr>
          <w:p w14:paraId="6BAD4CDC" w14:textId="77777777" w:rsidR="00C42238" w:rsidRPr="004A30B7" w:rsidRDefault="00C42238" w:rsidP="004F26CF">
            <w:pPr>
              <w:widowControl w:val="0"/>
              <w:autoSpaceDE w:val="0"/>
              <w:spacing w:after="0"/>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26A849C"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10/6</w:t>
            </w:r>
          </w:p>
        </w:tc>
        <w:tc>
          <w:tcPr>
            <w:tcW w:w="1985" w:type="dxa"/>
            <w:vMerge w:val="restart"/>
            <w:tcBorders>
              <w:left w:val="single" w:sz="4" w:space="0" w:color="auto"/>
              <w:right w:val="single" w:sz="4" w:space="0" w:color="000000"/>
            </w:tcBorders>
            <w:shd w:val="clear" w:color="auto" w:fill="auto"/>
            <w:vAlign w:val="center"/>
          </w:tcPr>
          <w:p w14:paraId="7B6E5C10" w14:textId="77777777" w:rsidR="00C42238" w:rsidRPr="008A6074" w:rsidRDefault="00C42238" w:rsidP="007D7EFC">
            <w:pPr>
              <w:widowControl w:val="0"/>
              <w:suppressAutoHyphens/>
              <w:snapToGrid w:val="0"/>
              <w:spacing w:after="0"/>
              <w:jc w:val="center"/>
              <w:rPr>
                <w:rFonts w:ascii="Times New Roman" w:hAnsi="Times New Roman"/>
                <w:sz w:val="24"/>
                <w:szCs w:val="24"/>
              </w:rPr>
            </w:pPr>
          </w:p>
          <w:p w14:paraId="53CEDAB5" w14:textId="77777777" w:rsidR="00C42238" w:rsidRPr="008A6074" w:rsidRDefault="00C42238" w:rsidP="007D7EFC">
            <w:pPr>
              <w:widowControl w:val="0"/>
              <w:suppressAutoHyphens/>
              <w:snapToGrid w:val="0"/>
              <w:spacing w:after="0"/>
              <w:jc w:val="center"/>
              <w:rPr>
                <w:rFonts w:ascii="Times New Roman" w:hAnsi="Times New Roman"/>
                <w:sz w:val="24"/>
                <w:szCs w:val="24"/>
              </w:rPr>
            </w:pPr>
          </w:p>
          <w:p w14:paraId="41A92633"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112B4135"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43713717" w14:textId="77777777" w:rsidR="00C42238" w:rsidRPr="008A6074" w:rsidRDefault="00C42238" w:rsidP="00A23173">
            <w:pPr>
              <w:widowControl w:val="0"/>
              <w:suppressAutoHyphens/>
              <w:snapToGrid w:val="0"/>
              <w:spacing w:after="0"/>
              <w:jc w:val="center"/>
              <w:rPr>
                <w:rFonts w:ascii="Times New Roman" w:hAnsi="Times New Roman"/>
                <w:sz w:val="24"/>
                <w:szCs w:val="24"/>
              </w:rPr>
            </w:pPr>
            <w:r w:rsidRPr="007D7EFC">
              <w:rPr>
                <w:rFonts w:ascii="Times New Roman" w:hAnsi="Times New Roman"/>
                <w:sz w:val="24"/>
                <w:szCs w:val="24"/>
              </w:rPr>
              <w:t>ПК 2.1</w:t>
            </w:r>
          </w:p>
          <w:p w14:paraId="695B46F8" w14:textId="77777777" w:rsidR="00C42238" w:rsidRPr="008A6074" w:rsidRDefault="00C42238" w:rsidP="007D7EFC">
            <w:pPr>
              <w:widowControl w:val="0"/>
              <w:suppressAutoHyphens/>
              <w:snapToGrid w:val="0"/>
              <w:spacing w:after="0"/>
              <w:jc w:val="center"/>
              <w:rPr>
                <w:rFonts w:ascii="Times New Roman" w:hAnsi="Times New Roman"/>
                <w:sz w:val="24"/>
                <w:szCs w:val="24"/>
              </w:rPr>
            </w:pPr>
          </w:p>
          <w:p w14:paraId="6DBE7B39" w14:textId="77777777" w:rsidR="00C42238" w:rsidRPr="008A6074" w:rsidRDefault="00C42238" w:rsidP="007D7EFC">
            <w:pPr>
              <w:widowControl w:val="0"/>
              <w:suppressAutoHyphens/>
              <w:snapToGrid w:val="0"/>
              <w:spacing w:after="0"/>
              <w:jc w:val="center"/>
              <w:rPr>
                <w:rFonts w:ascii="Times New Roman" w:hAnsi="Times New Roman"/>
                <w:sz w:val="24"/>
                <w:szCs w:val="24"/>
              </w:rPr>
            </w:pPr>
          </w:p>
          <w:p w14:paraId="3F8A1F76" w14:textId="77777777" w:rsidR="00C42238" w:rsidRPr="008A6074" w:rsidRDefault="00C42238" w:rsidP="007D7EFC">
            <w:pPr>
              <w:widowControl w:val="0"/>
              <w:suppressAutoHyphens/>
              <w:snapToGrid w:val="0"/>
              <w:spacing w:after="0"/>
              <w:jc w:val="center"/>
              <w:rPr>
                <w:rFonts w:ascii="Times New Roman" w:hAnsi="Times New Roman"/>
                <w:sz w:val="24"/>
                <w:szCs w:val="24"/>
              </w:rPr>
            </w:pPr>
          </w:p>
          <w:p w14:paraId="30E5BF1F"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78E1C626"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4AF5E449" w14:textId="77777777" w:rsidTr="007D7EFC">
        <w:trPr>
          <w:trHeight w:val="503"/>
        </w:trPr>
        <w:tc>
          <w:tcPr>
            <w:tcW w:w="2675" w:type="dxa"/>
            <w:vMerge/>
            <w:tcBorders>
              <w:left w:val="single" w:sz="4" w:space="0" w:color="000000"/>
              <w:right w:val="single" w:sz="4" w:space="0" w:color="000000"/>
            </w:tcBorders>
            <w:shd w:val="clear" w:color="auto" w:fill="auto"/>
          </w:tcPr>
          <w:p w14:paraId="09E9FC26" w14:textId="77777777" w:rsidR="00C42238" w:rsidRPr="004A30B7" w:rsidRDefault="00C42238" w:rsidP="004F26CF">
            <w:pPr>
              <w:widowControl w:val="0"/>
              <w:spacing w:after="0"/>
              <w:rPr>
                <w:rFonts w:ascii="Times New Roman" w:hAnsi="Times New Roman"/>
                <w:sz w:val="24"/>
                <w:szCs w:val="24"/>
              </w:rPr>
            </w:pPr>
          </w:p>
        </w:tc>
        <w:tc>
          <w:tcPr>
            <w:tcW w:w="7229" w:type="dxa"/>
            <w:tcBorders>
              <w:top w:val="single" w:sz="4" w:space="0" w:color="auto"/>
              <w:left w:val="single" w:sz="4" w:space="0" w:color="000000"/>
              <w:bottom w:val="single" w:sz="4" w:space="0" w:color="auto"/>
              <w:right w:val="single" w:sz="4" w:space="0" w:color="auto"/>
            </w:tcBorders>
            <w:shd w:val="clear" w:color="auto" w:fill="auto"/>
          </w:tcPr>
          <w:p w14:paraId="707AFA58" w14:textId="77777777" w:rsidR="00C42238" w:rsidRPr="004A30B7" w:rsidRDefault="00C42238" w:rsidP="004F26CF">
            <w:pPr>
              <w:widowControl w:val="0"/>
              <w:autoSpaceDE w:val="0"/>
              <w:spacing w:after="0"/>
              <w:rPr>
                <w:rFonts w:ascii="Times New Roman" w:hAnsi="Times New Roman"/>
                <w:sz w:val="24"/>
                <w:szCs w:val="24"/>
              </w:rPr>
            </w:pPr>
            <w:r w:rsidRPr="004A30B7">
              <w:rPr>
                <w:rFonts w:ascii="Times New Roman" w:hAnsi="Times New Roman"/>
                <w:sz w:val="24"/>
                <w:szCs w:val="24"/>
              </w:rPr>
              <w:t xml:space="preserve">1. Программирование в </w:t>
            </w:r>
            <w:r w:rsidRPr="004A30B7">
              <w:rPr>
                <w:rFonts w:ascii="Times New Roman" w:hAnsi="Times New Roman"/>
                <w:sz w:val="24"/>
                <w:szCs w:val="24"/>
                <w:lang w:val="en-US"/>
              </w:rPr>
              <w:t>ISO</w:t>
            </w:r>
            <w:r w:rsidRPr="004A30B7">
              <w:rPr>
                <w:rFonts w:ascii="Times New Roman" w:hAnsi="Times New Roman"/>
                <w:sz w:val="24"/>
                <w:szCs w:val="24"/>
              </w:rPr>
              <w:t xml:space="preserve"> кодах.</w:t>
            </w:r>
          </w:p>
          <w:p w14:paraId="38E2F92E" w14:textId="77777777" w:rsidR="00C42238" w:rsidRPr="004A30B7" w:rsidRDefault="00C42238" w:rsidP="004F26CF">
            <w:pPr>
              <w:widowControl w:val="0"/>
              <w:suppressAutoHyphens/>
              <w:autoSpaceDE w:val="0"/>
              <w:spacing w:after="0"/>
              <w:rPr>
                <w:rFonts w:ascii="Times New Roman" w:hAnsi="Times New Roman"/>
                <w:sz w:val="24"/>
                <w:szCs w:val="24"/>
              </w:rPr>
            </w:pPr>
            <w:r w:rsidRPr="004A30B7">
              <w:rPr>
                <w:rFonts w:ascii="Times New Roman" w:hAnsi="Times New Roman"/>
                <w:sz w:val="24"/>
                <w:szCs w:val="24"/>
              </w:rPr>
              <w:t xml:space="preserve">2. Описание </w:t>
            </w:r>
            <w:r w:rsidRPr="004A30B7">
              <w:rPr>
                <w:rFonts w:ascii="Times New Roman" w:hAnsi="Times New Roman"/>
                <w:sz w:val="24"/>
                <w:szCs w:val="24"/>
                <w:lang w:val="en-US"/>
              </w:rPr>
              <w:t>G</w:t>
            </w:r>
            <w:r w:rsidRPr="004A30B7">
              <w:rPr>
                <w:rFonts w:ascii="Times New Roman" w:hAnsi="Times New Roman"/>
                <w:sz w:val="24"/>
                <w:szCs w:val="24"/>
              </w:rPr>
              <w:t xml:space="preserve"> и </w:t>
            </w:r>
            <w:r w:rsidRPr="004A30B7">
              <w:rPr>
                <w:rFonts w:ascii="Times New Roman" w:hAnsi="Times New Roman"/>
                <w:sz w:val="24"/>
                <w:szCs w:val="24"/>
                <w:lang w:val="en-US"/>
              </w:rPr>
              <w:t>M</w:t>
            </w:r>
            <w:r w:rsidRPr="004A30B7">
              <w:rPr>
                <w:rFonts w:ascii="Times New Roman" w:hAnsi="Times New Roman"/>
                <w:sz w:val="24"/>
                <w:szCs w:val="24"/>
              </w:rPr>
              <w:t xml:space="preserve"> кодов для программирования ЧПУ станков.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67E333F"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4</w:t>
            </w:r>
          </w:p>
        </w:tc>
        <w:tc>
          <w:tcPr>
            <w:tcW w:w="1985" w:type="dxa"/>
            <w:vMerge/>
            <w:tcBorders>
              <w:left w:val="single" w:sz="4" w:space="0" w:color="auto"/>
              <w:right w:val="single" w:sz="4" w:space="0" w:color="000000"/>
            </w:tcBorders>
            <w:shd w:val="clear" w:color="auto" w:fill="auto"/>
            <w:vAlign w:val="center"/>
          </w:tcPr>
          <w:p w14:paraId="6280FA69"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0913782C"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331ECA5C" w14:textId="77777777" w:rsidTr="007D7EFC">
        <w:trPr>
          <w:trHeight w:val="356"/>
        </w:trPr>
        <w:tc>
          <w:tcPr>
            <w:tcW w:w="2675" w:type="dxa"/>
            <w:vMerge/>
            <w:tcBorders>
              <w:left w:val="single" w:sz="4" w:space="0" w:color="000000"/>
              <w:right w:val="single" w:sz="4" w:space="0" w:color="000000"/>
            </w:tcBorders>
            <w:shd w:val="clear" w:color="auto" w:fill="auto"/>
          </w:tcPr>
          <w:p w14:paraId="5643961E" w14:textId="77777777" w:rsidR="00C42238" w:rsidRPr="004A30B7" w:rsidRDefault="00C42238" w:rsidP="004F26CF">
            <w:pPr>
              <w:widowControl w:val="0"/>
              <w:snapToGrid w:val="0"/>
              <w:spacing w:after="0"/>
              <w:rPr>
                <w:rFonts w:ascii="Times New Roman" w:hAnsi="Times New Roman"/>
                <w:b/>
                <w:bCs/>
                <w:sz w:val="24"/>
                <w:szCs w:val="24"/>
              </w:rPr>
            </w:pPr>
          </w:p>
        </w:tc>
        <w:tc>
          <w:tcPr>
            <w:tcW w:w="7229" w:type="dxa"/>
            <w:tcBorders>
              <w:top w:val="single" w:sz="4" w:space="0" w:color="auto"/>
              <w:left w:val="single" w:sz="4" w:space="0" w:color="000000"/>
              <w:bottom w:val="single" w:sz="4" w:space="0" w:color="auto"/>
              <w:right w:val="single" w:sz="4" w:space="0" w:color="auto"/>
            </w:tcBorders>
            <w:shd w:val="clear" w:color="auto" w:fill="auto"/>
          </w:tcPr>
          <w:p w14:paraId="79E2CF51" w14:textId="77777777" w:rsidR="00C42238" w:rsidRPr="004A30B7" w:rsidRDefault="00C42238" w:rsidP="004F26CF">
            <w:pPr>
              <w:widowControl w:val="0"/>
              <w:autoSpaceDE w:val="0"/>
              <w:spacing w:after="0"/>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D384F24"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sidRPr="004A30B7">
              <w:rPr>
                <w:rFonts w:ascii="Times New Roman" w:hAnsi="Times New Roman"/>
                <w:b/>
                <w:bCs/>
                <w:sz w:val="24"/>
                <w:szCs w:val="24"/>
              </w:rPr>
              <w:t>6</w:t>
            </w:r>
          </w:p>
        </w:tc>
        <w:tc>
          <w:tcPr>
            <w:tcW w:w="1985" w:type="dxa"/>
            <w:vMerge/>
            <w:tcBorders>
              <w:left w:val="single" w:sz="4" w:space="0" w:color="auto"/>
              <w:right w:val="single" w:sz="4" w:space="0" w:color="000000"/>
            </w:tcBorders>
            <w:shd w:val="clear" w:color="auto" w:fill="auto"/>
            <w:vAlign w:val="center"/>
          </w:tcPr>
          <w:p w14:paraId="4440BD2B"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02A5F118"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r>
      <w:tr w:rsidR="00C42238" w:rsidRPr="008A6074" w14:paraId="1864EFB9" w14:textId="77777777" w:rsidTr="007D7EFC">
        <w:trPr>
          <w:trHeight w:val="545"/>
        </w:trPr>
        <w:tc>
          <w:tcPr>
            <w:tcW w:w="2675" w:type="dxa"/>
            <w:vMerge/>
            <w:tcBorders>
              <w:left w:val="single" w:sz="4" w:space="0" w:color="000000"/>
              <w:right w:val="single" w:sz="4" w:space="0" w:color="auto"/>
            </w:tcBorders>
            <w:shd w:val="clear" w:color="auto" w:fill="auto"/>
          </w:tcPr>
          <w:p w14:paraId="3F45FE72" w14:textId="77777777" w:rsidR="00C42238" w:rsidRPr="004A30B7" w:rsidRDefault="00C42238" w:rsidP="004F26CF">
            <w:pPr>
              <w:widowControl w:val="0"/>
              <w:snapToGrid w:val="0"/>
              <w:spacing w:after="0"/>
              <w:rPr>
                <w:rFonts w:ascii="Times New Roman" w:hAnsi="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7B3F2FC8"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b/>
                <w:sz w:val="24"/>
                <w:szCs w:val="24"/>
              </w:rPr>
              <w:t>Практическое занятие 4 «</w:t>
            </w:r>
            <w:r w:rsidRPr="004A30B7">
              <w:rPr>
                <w:rFonts w:ascii="Times New Roman" w:hAnsi="Times New Roman"/>
                <w:sz w:val="24"/>
                <w:szCs w:val="24"/>
              </w:rPr>
              <w:t>Расчет координат опорных точек контура д</w:t>
            </w:r>
            <w:r w:rsidRPr="004A30B7">
              <w:rPr>
                <w:rFonts w:ascii="Times New Roman" w:hAnsi="Times New Roman"/>
                <w:sz w:val="24"/>
                <w:szCs w:val="24"/>
              </w:rPr>
              <w:t>е</w:t>
            </w:r>
            <w:r w:rsidRPr="004A30B7">
              <w:rPr>
                <w:rFonts w:ascii="Times New Roman" w:hAnsi="Times New Roman"/>
                <w:sz w:val="24"/>
                <w:szCs w:val="24"/>
              </w:rPr>
              <w:t>тали»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218F9BA"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2</w:t>
            </w:r>
          </w:p>
        </w:tc>
        <w:tc>
          <w:tcPr>
            <w:tcW w:w="1985" w:type="dxa"/>
            <w:vMerge/>
            <w:tcBorders>
              <w:left w:val="single" w:sz="4" w:space="0" w:color="auto"/>
              <w:right w:val="single" w:sz="4" w:space="0" w:color="000000"/>
            </w:tcBorders>
            <w:shd w:val="clear" w:color="auto" w:fill="auto"/>
            <w:vAlign w:val="center"/>
          </w:tcPr>
          <w:p w14:paraId="533127F7"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c>
          <w:tcPr>
            <w:tcW w:w="1559" w:type="dxa"/>
            <w:vMerge w:val="restart"/>
            <w:tcBorders>
              <w:left w:val="single" w:sz="4" w:space="0" w:color="000000"/>
              <w:right w:val="single" w:sz="4" w:space="0" w:color="000000"/>
            </w:tcBorders>
            <w:vAlign w:val="center"/>
          </w:tcPr>
          <w:p w14:paraId="1FD70EF1"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r>
      <w:tr w:rsidR="00C42238" w:rsidRPr="008A6074" w14:paraId="5B0013F0" w14:textId="77777777" w:rsidTr="007D7EFC">
        <w:trPr>
          <w:trHeight w:val="795"/>
        </w:trPr>
        <w:tc>
          <w:tcPr>
            <w:tcW w:w="2675" w:type="dxa"/>
            <w:vMerge/>
            <w:tcBorders>
              <w:left w:val="single" w:sz="4" w:space="0" w:color="000000"/>
              <w:bottom w:val="single" w:sz="4" w:space="0" w:color="000000"/>
              <w:right w:val="single" w:sz="4" w:space="0" w:color="000000"/>
            </w:tcBorders>
            <w:shd w:val="clear" w:color="auto" w:fill="auto"/>
          </w:tcPr>
          <w:p w14:paraId="734D3A36" w14:textId="77777777" w:rsidR="00C42238" w:rsidRPr="004A30B7" w:rsidRDefault="00C42238" w:rsidP="004F26CF">
            <w:pPr>
              <w:widowControl w:val="0"/>
              <w:snapToGrid w:val="0"/>
              <w:spacing w:after="0"/>
              <w:rPr>
                <w:rFonts w:ascii="Times New Roman" w:hAnsi="Times New Roman"/>
                <w:b/>
                <w:bCs/>
                <w:sz w:val="24"/>
                <w:szCs w:val="24"/>
              </w:rPr>
            </w:pPr>
          </w:p>
        </w:tc>
        <w:tc>
          <w:tcPr>
            <w:tcW w:w="7229" w:type="dxa"/>
            <w:tcBorders>
              <w:top w:val="single" w:sz="4" w:space="0" w:color="auto"/>
              <w:left w:val="single" w:sz="4" w:space="0" w:color="000000"/>
              <w:bottom w:val="single" w:sz="4" w:space="0" w:color="000000"/>
              <w:right w:val="single" w:sz="4" w:space="0" w:color="auto"/>
            </w:tcBorders>
            <w:shd w:val="clear" w:color="auto" w:fill="auto"/>
          </w:tcPr>
          <w:p w14:paraId="74BF17AF" w14:textId="77777777" w:rsidR="00C42238" w:rsidRPr="004A30B7" w:rsidRDefault="00C42238" w:rsidP="004F26CF">
            <w:pPr>
              <w:widowControl w:val="0"/>
              <w:autoSpaceDE w:val="0"/>
              <w:spacing w:after="0"/>
              <w:jc w:val="both"/>
              <w:rPr>
                <w:rFonts w:ascii="Times New Roman" w:hAnsi="Times New Roman"/>
                <w:b/>
                <w:sz w:val="24"/>
                <w:szCs w:val="24"/>
              </w:rPr>
            </w:pPr>
            <w:r w:rsidRPr="004A30B7">
              <w:rPr>
                <w:rFonts w:ascii="Times New Roman" w:hAnsi="Times New Roman"/>
                <w:b/>
                <w:sz w:val="24"/>
                <w:szCs w:val="24"/>
              </w:rPr>
              <w:t>Практическое занятие 5 «</w:t>
            </w:r>
            <w:r w:rsidRPr="004A30B7">
              <w:rPr>
                <w:rFonts w:ascii="Times New Roman" w:hAnsi="Times New Roman"/>
                <w:sz w:val="24"/>
                <w:szCs w:val="24"/>
              </w:rPr>
              <w:t>Разработка управляющей программы (УП)  обработки групп отверстий на фрезерно-сверлильном станке с ЧПУ»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1FC8E55"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4</w:t>
            </w:r>
          </w:p>
        </w:tc>
        <w:tc>
          <w:tcPr>
            <w:tcW w:w="1985" w:type="dxa"/>
            <w:vMerge/>
            <w:tcBorders>
              <w:left w:val="single" w:sz="4" w:space="0" w:color="auto"/>
              <w:bottom w:val="single" w:sz="4" w:space="0" w:color="000000"/>
              <w:right w:val="single" w:sz="4" w:space="0" w:color="000000"/>
            </w:tcBorders>
            <w:shd w:val="clear" w:color="auto" w:fill="auto"/>
            <w:vAlign w:val="center"/>
          </w:tcPr>
          <w:p w14:paraId="30ED332A"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c>
          <w:tcPr>
            <w:tcW w:w="1559" w:type="dxa"/>
            <w:vMerge/>
            <w:tcBorders>
              <w:left w:val="single" w:sz="4" w:space="0" w:color="000000"/>
              <w:bottom w:val="single" w:sz="4" w:space="0" w:color="000000"/>
              <w:right w:val="single" w:sz="4" w:space="0" w:color="000000"/>
            </w:tcBorders>
            <w:vAlign w:val="center"/>
          </w:tcPr>
          <w:p w14:paraId="16D09565"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r>
      <w:tr w:rsidR="00C42238" w:rsidRPr="008A6074" w14:paraId="7295D350" w14:textId="77777777" w:rsidTr="007D7EFC">
        <w:trPr>
          <w:trHeight w:val="347"/>
        </w:trPr>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2D09CCA2" w14:textId="77777777" w:rsidR="00C42238" w:rsidRPr="004A30B7" w:rsidRDefault="00C42238" w:rsidP="004F26CF">
            <w:pPr>
              <w:widowControl w:val="0"/>
              <w:suppressAutoHyphens/>
              <w:spacing w:after="0"/>
              <w:jc w:val="both"/>
              <w:rPr>
                <w:rFonts w:ascii="Times New Roman" w:hAnsi="Times New Roman"/>
                <w:b/>
                <w:bCs/>
                <w:sz w:val="24"/>
                <w:szCs w:val="24"/>
              </w:rPr>
            </w:pPr>
            <w:r w:rsidRPr="004A30B7">
              <w:rPr>
                <w:rFonts w:ascii="Times New Roman" w:hAnsi="Times New Roman"/>
                <w:b/>
                <w:bCs/>
                <w:sz w:val="24"/>
                <w:szCs w:val="24"/>
              </w:rPr>
              <w:t>Примерная тематика самостоятельной учебной работы при изучении раздела 1</w:t>
            </w:r>
          </w:p>
          <w:p w14:paraId="6BFC32A6" w14:textId="77777777" w:rsidR="00C42238" w:rsidRPr="004A30B7" w:rsidRDefault="00C42238" w:rsidP="00C42238">
            <w:pPr>
              <w:widowControl w:val="0"/>
              <w:numPr>
                <w:ilvl w:val="0"/>
                <w:numId w:val="13"/>
              </w:numPr>
              <w:spacing w:after="0" w:line="276" w:lineRule="auto"/>
              <w:ind w:left="0" w:firstLine="0"/>
              <w:jc w:val="both"/>
              <w:rPr>
                <w:rFonts w:ascii="Times New Roman" w:hAnsi="Times New Roman"/>
                <w:sz w:val="24"/>
                <w:szCs w:val="24"/>
              </w:rPr>
            </w:pPr>
            <w:r w:rsidRPr="004A30B7">
              <w:rPr>
                <w:rFonts w:ascii="Times New Roman" w:hAnsi="Times New Roman"/>
                <w:sz w:val="24"/>
                <w:szCs w:val="24"/>
              </w:rPr>
              <w:t>Составление УП на разных языках программирования для обработки зада</w:t>
            </w:r>
            <w:r w:rsidRPr="004A30B7">
              <w:rPr>
                <w:rFonts w:ascii="Times New Roman" w:hAnsi="Times New Roman"/>
                <w:sz w:val="24"/>
                <w:szCs w:val="24"/>
              </w:rPr>
              <w:t>н</w:t>
            </w:r>
            <w:r w:rsidRPr="004A30B7">
              <w:rPr>
                <w:rFonts w:ascii="Times New Roman" w:hAnsi="Times New Roman"/>
                <w:sz w:val="24"/>
                <w:szCs w:val="24"/>
              </w:rPr>
              <w:t>ной детали</w:t>
            </w:r>
          </w:p>
          <w:p w14:paraId="452FF54D" w14:textId="77777777" w:rsidR="00C42238" w:rsidRPr="004A30B7" w:rsidRDefault="00C42238" w:rsidP="00C42238">
            <w:pPr>
              <w:widowControl w:val="0"/>
              <w:numPr>
                <w:ilvl w:val="0"/>
                <w:numId w:val="13"/>
              </w:numPr>
              <w:spacing w:after="0" w:line="276" w:lineRule="auto"/>
              <w:ind w:left="0" w:firstLine="0"/>
              <w:jc w:val="both"/>
              <w:rPr>
                <w:rFonts w:ascii="Times New Roman" w:hAnsi="Times New Roman"/>
                <w:sz w:val="24"/>
                <w:szCs w:val="24"/>
              </w:rPr>
            </w:pPr>
            <w:r w:rsidRPr="004A30B7">
              <w:rPr>
                <w:rFonts w:ascii="Times New Roman" w:hAnsi="Times New Roman"/>
                <w:sz w:val="24"/>
                <w:szCs w:val="24"/>
              </w:rPr>
              <w:t xml:space="preserve">Заполнение технологической документации с применением </w:t>
            </w:r>
            <w:r w:rsidRPr="004A30B7">
              <w:rPr>
                <w:rFonts w:ascii="Times New Roman" w:hAnsi="Times New Roman"/>
                <w:sz w:val="24"/>
                <w:szCs w:val="24"/>
                <w:lang w:val="en-US"/>
              </w:rPr>
              <w:t>CAD</w:t>
            </w:r>
            <w:r w:rsidRPr="004A30B7">
              <w:rPr>
                <w:rFonts w:ascii="Times New Roman" w:hAnsi="Times New Roman"/>
                <w:sz w:val="24"/>
                <w:szCs w:val="24"/>
              </w:rPr>
              <w:t>/</w:t>
            </w:r>
            <w:r w:rsidRPr="004A30B7">
              <w:rPr>
                <w:rFonts w:ascii="Times New Roman" w:hAnsi="Times New Roman"/>
                <w:sz w:val="24"/>
                <w:szCs w:val="24"/>
                <w:lang w:val="en-US"/>
              </w:rPr>
              <w:t>CAM</w:t>
            </w:r>
          </w:p>
          <w:p w14:paraId="5BE2737F" w14:textId="77777777" w:rsidR="00C42238" w:rsidRPr="004A30B7" w:rsidRDefault="00C42238" w:rsidP="00C42238">
            <w:pPr>
              <w:widowControl w:val="0"/>
              <w:numPr>
                <w:ilvl w:val="0"/>
                <w:numId w:val="13"/>
              </w:numPr>
              <w:spacing w:after="0" w:line="276" w:lineRule="auto"/>
              <w:ind w:left="0" w:firstLine="0"/>
              <w:jc w:val="both"/>
              <w:rPr>
                <w:rFonts w:ascii="Times New Roman" w:hAnsi="Times New Roman"/>
                <w:sz w:val="24"/>
                <w:szCs w:val="24"/>
              </w:rPr>
            </w:pPr>
            <w:r w:rsidRPr="004A30B7">
              <w:rPr>
                <w:rFonts w:ascii="Times New Roman" w:hAnsi="Times New Roman"/>
                <w:sz w:val="24"/>
                <w:szCs w:val="24"/>
              </w:rPr>
              <w:t>Составление номенклатуры деталей по предложенным рабочим чертежам для обработки на станках с ЧПУ разных групп;</w:t>
            </w:r>
          </w:p>
          <w:p w14:paraId="1975B7E4" w14:textId="77777777" w:rsidR="00C42238" w:rsidRPr="004A30B7" w:rsidRDefault="00C42238" w:rsidP="00C42238">
            <w:pPr>
              <w:widowControl w:val="0"/>
              <w:numPr>
                <w:ilvl w:val="0"/>
                <w:numId w:val="13"/>
              </w:numPr>
              <w:spacing w:after="0" w:line="276" w:lineRule="auto"/>
              <w:ind w:left="0" w:firstLine="0"/>
              <w:jc w:val="both"/>
              <w:rPr>
                <w:rFonts w:ascii="Times New Roman" w:hAnsi="Times New Roman"/>
                <w:sz w:val="24"/>
                <w:szCs w:val="24"/>
              </w:rPr>
            </w:pPr>
            <w:r w:rsidRPr="004A30B7">
              <w:rPr>
                <w:rFonts w:ascii="Times New Roman" w:hAnsi="Times New Roman"/>
                <w:sz w:val="24"/>
                <w:szCs w:val="24"/>
              </w:rPr>
              <w:t>Подготовка сообщений/презентаций по теме: «Роль справочной литературы при разработке УП»;</w:t>
            </w:r>
          </w:p>
          <w:p w14:paraId="541C56C1" w14:textId="77777777" w:rsidR="00C42238" w:rsidRPr="004A30B7" w:rsidRDefault="00C42238" w:rsidP="00C42238">
            <w:pPr>
              <w:widowControl w:val="0"/>
              <w:numPr>
                <w:ilvl w:val="0"/>
                <w:numId w:val="13"/>
              </w:numPr>
              <w:spacing w:after="0" w:line="276" w:lineRule="auto"/>
              <w:ind w:left="0" w:firstLine="0"/>
              <w:jc w:val="both"/>
              <w:rPr>
                <w:rFonts w:ascii="Times New Roman" w:hAnsi="Times New Roman"/>
                <w:sz w:val="24"/>
                <w:szCs w:val="24"/>
              </w:rPr>
            </w:pPr>
            <w:r w:rsidRPr="004A30B7">
              <w:rPr>
                <w:rFonts w:ascii="Times New Roman" w:hAnsi="Times New Roman"/>
                <w:sz w:val="24"/>
                <w:szCs w:val="24"/>
              </w:rPr>
              <w:t>Подготовка презентации по теме:  «Связь системы координат станка, детали, инструмента»;</w:t>
            </w:r>
          </w:p>
          <w:p w14:paraId="5E391B67" w14:textId="77777777" w:rsidR="00C42238" w:rsidRPr="004A30B7" w:rsidRDefault="00C42238" w:rsidP="00C42238">
            <w:pPr>
              <w:widowControl w:val="0"/>
              <w:numPr>
                <w:ilvl w:val="0"/>
                <w:numId w:val="13"/>
              </w:numPr>
              <w:spacing w:after="0" w:line="276" w:lineRule="auto"/>
              <w:ind w:left="0" w:firstLine="0"/>
              <w:jc w:val="both"/>
              <w:rPr>
                <w:rFonts w:ascii="Times New Roman" w:hAnsi="Times New Roman"/>
                <w:sz w:val="24"/>
                <w:szCs w:val="24"/>
              </w:rPr>
            </w:pPr>
            <w:r w:rsidRPr="004A30B7">
              <w:rPr>
                <w:rFonts w:ascii="Times New Roman" w:hAnsi="Times New Roman"/>
                <w:sz w:val="24"/>
                <w:szCs w:val="24"/>
              </w:rPr>
              <w:t>Проведение расчетов опорных точек эквидистанты по предложенным рабочим чертежам деталей</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4FDD30D5"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b/>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7433A" w14:textId="77777777" w:rsidR="00C42238" w:rsidRDefault="00C42238" w:rsidP="00A23173">
            <w:pPr>
              <w:widowControl w:val="0"/>
              <w:suppressAutoHyphens/>
              <w:snapToGrid w:val="0"/>
              <w:spacing w:after="0"/>
              <w:jc w:val="center"/>
              <w:rPr>
                <w:rFonts w:ascii="Times New Roman" w:hAnsi="Times New Roman"/>
                <w:sz w:val="24"/>
                <w:szCs w:val="24"/>
              </w:rPr>
            </w:pPr>
          </w:p>
          <w:p w14:paraId="72CAFED4"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709F0778" w14:textId="77777777" w:rsidR="00C42238" w:rsidRDefault="00C42238" w:rsidP="00A23173">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1FEE7B8F" w14:textId="77777777" w:rsidR="00C42238" w:rsidRPr="008A6074" w:rsidRDefault="00C42238" w:rsidP="00A23173">
            <w:pPr>
              <w:widowControl w:val="0"/>
              <w:suppressAutoHyphens/>
              <w:snapToGrid w:val="0"/>
              <w:spacing w:after="0"/>
              <w:jc w:val="center"/>
              <w:rPr>
                <w:rFonts w:ascii="Times New Roman" w:hAnsi="Times New Roman"/>
                <w:b/>
                <w:color w:val="FF0000"/>
                <w:sz w:val="24"/>
                <w:szCs w:val="24"/>
              </w:rPr>
            </w:pPr>
            <w:r w:rsidRPr="007D7EFC">
              <w:rPr>
                <w:rFonts w:ascii="Times New Roman" w:hAnsi="Times New Roman"/>
                <w:sz w:val="24"/>
                <w:szCs w:val="24"/>
              </w:rPr>
              <w:t>ПК 2.1</w:t>
            </w:r>
          </w:p>
        </w:tc>
        <w:tc>
          <w:tcPr>
            <w:tcW w:w="1559" w:type="dxa"/>
            <w:tcBorders>
              <w:top w:val="single" w:sz="4" w:space="0" w:color="000000"/>
              <w:left w:val="single" w:sz="4" w:space="0" w:color="000000"/>
              <w:bottom w:val="single" w:sz="4" w:space="0" w:color="000000"/>
              <w:right w:val="single" w:sz="4" w:space="0" w:color="000000"/>
            </w:tcBorders>
            <w:vAlign w:val="center"/>
          </w:tcPr>
          <w:p w14:paraId="1B06E542" w14:textId="77777777" w:rsidR="00C42238" w:rsidRPr="008A6074" w:rsidRDefault="00C42238" w:rsidP="007D7EFC">
            <w:pPr>
              <w:widowControl w:val="0"/>
              <w:suppressAutoHyphens/>
              <w:snapToGrid w:val="0"/>
              <w:spacing w:after="0"/>
              <w:jc w:val="center"/>
              <w:rPr>
                <w:rFonts w:ascii="Times New Roman" w:hAnsi="Times New Roman"/>
                <w:b/>
                <w:color w:val="FF0000"/>
                <w:sz w:val="24"/>
                <w:szCs w:val="24"/>
              </w:rPr>
            </w:pPr>
          </w:p>
        </w:tc>
      </w:tr>
      <w:tr w:rsidR="00C42238" w:rsidRPr="008A6074" w14:paraId="2BCCE120" w14:textId="77777777" w:rsidTr="007D7EFC">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78D8A90F" w14:textId="77777777" w:rsidR="00C42238" w:rsidRPr="004A30B7" w:rsidRDefault="00C42238" w:rsidP="004F26CF">
            <w:pPr>
              <w:widowControl w:val="0"/>
              <w:spacing w:after="0"/>
              <w:rPr>
                <w:rFonts w:ascii="Times New Roman" w:hAnsi="Times New Roman"/>
                <w:sz w:val="24"/>
                <w:szCs w:val="24"/>
              </w:rPr>
            </w:pPr>
            <w:r w:rsidRPr="004A30B7">
              <w:rPr>
                <w:rFonts w:ascii="Times New Roman" w:hAnsi="Times New Roman"/>
                <w:b/>
                <w:bCs/>
                <w:sz w:val="24"/>
                <w:szCs w:val="24"/>
              </w:rPr>
              <w:t>Учебная практика раздела 1</w:t>
            </w:r>
          </w:p>
          <w:p w14:paraId="2ADA8E2D" w14:textId="77777777" w:rsidR="00C42238" w:rsidRPr="004A30B7" w:rsidRDefault="00C42238" w:rsidP="004F26CF">
            <w:pPr>
              <w:widowControl w:val="0"/>
              <w:spacing w:after="0"/>
              <w:rPr>
                <w:rFonts w:ascii="Times New Roman" w:hAnsi="Times New Roman"/>
                <w:sz w:val="24"/>
                <w:szCs w:val="24"/>
              </w:rPr>
            </w:pPr>
            <w:r w:rsidRPr="004A30B7">
              <w:rPr>
                <w:rFonts w:ascii="Times New Roman" w:hAnsi="Times New Roman"/>
                <w:b/>
                <w:bCs/>
                <w:sz w:val="24"/>
                <w:szCs w:val="24"/>
              </w:rPr>
              <w:t>Виды работ:</w:t>
            </w:r>
          </w:p>
          <w:p w14:paraId="1D8D1337" w14:textId="77777777" w:rsidR="00C42238" w:rsidRPr="004A30B7" w:rsidRDefault="00C42238" w:rsidP="004F26CF">
            <w:pPr>
              <w:widowControl w:val="0"/>
              <w:spacing w:after="0"/>
              <w:textAlignment w:val="baseline"/>
              <w:rPr>
                <w:rFonts w:ascii="Times New Roman" w:hAnsi="Times New Roman"/>
                <w:sz w:val="24"/>
                <w:szCs w:val="24"/>
              </w:rPr>
            </w:pPr>
            <w:r w:rsidRPr="004A30B7">
              <w:rPr>
                <w:rFonts w:ascii="Times New Roman" w:hAnsi="Times New Roman"/>
                <w:sz w:val="24"/>
                <w:szCs w:val="24"/>
              </w:rPr>
              <w:t>1.Программное управление металлорежущими станками.</w:t>
            </w:r>
          </w:p>
          <w:p w14:paraId="4826E7AB"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A30B7">
              <w:rPr>
                <w:rFonts w:ascii="Times New Roman" w:hAnsi="Times New Roman"/>
                <w:sz w:val="24"/>
                <w:szCs w:val="24"/>
              </w:rPr>
              <w:t>2.Обработка  деталей на металлорежущих станках с ЧПУ разли</w:t>
            </w:r>
            <w:r w:rsidRPr="004A30B7">
              <w:rPr>
                <w:rFonts w:ascii="Times New Roman" w:hAnsi="Times New Roman"/>
                <w:sz w:val="24"/>
                <w:szCs w:val="24"/>
              </w:rPr>
              <w:t>ч</w:t>
            </w:r>
            <w:r w:rsidRPr="004A30B7">
              <w:rPr>
                <w:rFonts w:ascii="Times New Roman" w:hAnsi="Times New Roman"/>
                <w:sz w:val="24"/>
                <w:szCs w:val="24"/>
              </w:rPr>
              <w:t>ного вида и типа.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257ED" w14:textId="77777777" w:rsidR="00C42238" w:rsidRPr="004A30B7" w:rsidRDefault="00C42238" w:rsidP="004F26CF">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72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43D98A" w14:textId="77777777" w:rsidR="00C42238" w:rsidRPr="008A6074" w:rsidRDefault="00C42238" w:rsidP="007D7EFC">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9FD770D" w14:textId="77777777" w:rsidR="00C42238" w:rsidRPr="008A6074" w:rsidRDefault="00C42238" w:rsidP="007D7EFC">
            <w:pPr>
              <w:widowControl w:val="0"/>
              <w:snapToGrid w:val="0"/>
              <w:spacing w:after="0"/>
              <w:jc w:val="center"/>
              <w:rPr>
                <w:rFonts w:ascii="Times New Roman" w:hAnsi="Times New Roman"/>
                <w:b/>
                <w:sz w:val="24"/>
                <w:szCs w:val="24"/>
              </w:rPr>
            </w:pPr>
          </w:p>
        </w:tc>
      </w:tr>
      <w:tr w:rsidR="00C42238" w:rsidRPr="008A6074" w14:paraId="1AADA251" w14:textId="77777777" w:rsidTr="007D7EFC">
        <w:tc>
          <w:tcPr>
            <w:tcW w:w="9904" w:type="dxa"/>
            <w:gridSpan w:val="2"/>
            <w:tcBorders>
              <w:left w:val="single" w:sz="4" w:space="0" w:color="000000"/>
              <w:bottom w:val="single" w:sz="4" w:space="0" w:color="000000"/>
              <w:right w:val="single" w:sz="4" w:space="0" w:color="000000"/>
            </w:tcBorders>
            <w:shd w:val="clear" w:color="auto" w:fill="auto"/>
          </w:tcPr>
          <w:p w14:paraId="6DE55353"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A30B7">
              <w:rPr>
                <w:rFonts w:ascii="Times New Roman" w:hAnsi="Times New Roman"/>
                <w:b/>
                <w:bCs/>
                <w:sz w:val="24"/>
                <w:szCs w:val="24"/>
              </w:rPr>
              <w:t>Раздел 2 Автоматизация программирования станков с ЧПУ и С</w:t>
            </w:r>
            <w:r w:rsidRPr="004A30B7">
              <w:rPr>
                <w:rFonts w:ascii="Times New Roman" w:hAnsi="Times New Roman"/>
                <w:b/>
                <w:bCs/>
                <w:sz w:val="24"/>
                <w:szCs w:val="24"/>
                <w:lang w:val="en-US"/>
              </w:rPr>
              <w:t>AD</w:t>
            </w:r>
            <w:r w:rsidRPr="004A30B7">
              <w:rPr>
                <w:rFonts w:ascii="Times New Roman" w:hAnsi="Times New Roman"/>
                <w:b/>
                <w:bCs/>
                <w:sz w:val="24"/>
                <w:szCs w:val="24"/>
              </w:rPr>
              <w:t>/</w:t>
            </w:r>
            <w:r w:rsidRPr="004A30B7">
              <w:rPr>
                <w:rFonts w:ascii="Times New Roman" w:hAnsi="Times New Roman"/>
                <w:b/>
                <w:bCs/>
                <w:sz w:val="24"/>
                <w:szCs w:val="24"/>
                <w:lang w:val="en-US"/>
              </w:rPr>
              <w:t>CAM</w:t>
            </w:r>
            <w:r w:rsidRPr="004A30B7">
              <w:rPr>
                <w:rFonts w:ascii="Times New Roman" w:hAnsi="Times New Roman"/>
                <w:b/>
                <w:bCs/>
                <w:sz w:val="24"/>
                <w:szCs w:val="24"/>
              </w:rPr>
              <w:t xml:space="preserve"> с</w:t>
            </w:r>
            <w:r w:rsidRPr="004A30B7">
              <w:rPr>
                <w:rFonts w:ascii="Times New Roman" w:hAnsi="Times New Roman"/>
                <w:b/>
                <w:bCs/>
                <w:sz w:val="24"/>
                <w:szCs w:val="24"/>
              </w:rPr>
              <w:t>и</w:t>
            </w:r>
            <w:r w:rsidRPr="004A30B7">
              <w:rPr>
                <w:rFonts w:ascii="Times New Roman" w:hAnsi="Times New Roman"/>
                <w:b/>
                <w:bCs/>
                <w:sz w:val="24"/>
                <w:szCs w:val="24"/>
              </w:rPr>
              <w:t>стемы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BA9B07" w14:textId="77777777" w:rsidR="00C42238" w:rsidRPr="004A30B7" w:rsidRDefault="00C42238" w:rsidP="004F26CF">
            <w:pPr>
              <w:widowControl w:val="0"/>
              <w:snapToGrid w:val="0"/>
              <w:spacing w:after="0"/>
              <w:jc w:val="center"/>
              <w:rPr>
                <w:rFonts w:ascii="Times New Roman" w:hAnsi="Times New Roman"/>
                <w:b/>
                <w:sz w:val="24"/>
                <w:szCs w:val="24"/>
              </w:rPr>
            </w:pPr>
            <w:r w:rsidRPr="004A30B7">
              <w:rPr>
                <w:rFonts w:ascii="Times New Roman" w:hAnsi="Times New Roman"/>
                <w:b/>
                <w:bCs/>
                <w:sz w:val="24"/>
                <w:szCs w:val="24"/>
              </w:rPr>
              <w:t>106/86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DA2965" w14:textId="77777777" w:rsidR="00C42238" w:rsidRPr="008A6074" w:rsidRDefault="00C42238" w:rsidP="007D7EFC">
            <w:pPr>
              <w:widowControl w:val="0"/>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272D6F7" w14:textId="77777777" w:rsidR="00C42238" w:rsidRPr="008A6074" w:rsidRDefault="00C42238" w:rsidP="007D7EFC">
            <w:pPr>
              <w:widowControl w:val="0"/>
              <w:snapToGrid w:val="0"/>
              <w:spacing w:after="0"/>
              <w:jc w:val="center"/>
              <w:rPr>
                <w:rFonts w:ascii="Times New Roman" w:hAnsi="Times New Roman"/>
                <w:b/>
                <w:bCs/>
                <w:sz w:val="24"/>
                <w:szCs w:val="24"/>
              </w:rPr>
            </w:pPr>
          </w:p>
        </w:tc>
      </w:tr>
      <w:tr w:rsidR="00C42238" w:rsidRPr="008A6074" w14:paraId="5183B8BF" w14:textId="77777777" w:rsidTr="007D7EFC">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1238B613"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4A30B7">
              <w:rPr>
                <w:rFonts w:ascii="Times New Roman" w:hAnsi="Times New Roman"/>
                <w:b/>
                <w:bCs/>
                <w:sz w:val="24"/>
                <w:szCs w:val="24"/>
              </w:rPr>
              <w:t>МДК. 02.01 Разработка управляющих программ для станков с числовым пр</w:t>
            </w:r>
            <w:r w:rsidRPr="004A30B7">
              <w:rPr>
                <w:rFonts w:ascii="Times New Roman" w:hAnsi="Times New Roman"/>
                <w:b/>
                <w:bCs/>
                <w:sz w:val="24"/>
                <w:szCs w:val="24"/>
              </w:rPr>
              <w:t>о</w:t>
            </w:r>
            <w:r w:rsidRPr="004A30B7">
              <w:rPr>
                <w:rFonts w:ascii="Times New Roman" w:hAnsi="Times New Roman"/>
                <w:b/>
                <w:bCs/>
                <w:sz w:val="24"/>
                <w:szCs w:val="24"/>
              </w:rPr>
              <w:t>граммным управлением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DB6AB" w14:textId="77777777" w:rsidR="00C42238" w:rsidRPr="004A30B7" w:rsidRDefault="00C42238" w:rsidP="004F26CF">
            <w:pPr>
              <w:widowControl w:val="0"/>
              <w:snapToGrid w:val="0"/>
              <w:spacing w:after="0"/>
              <w:jc w:val="center"/>
              <w:rPr>
                <w:rFonts w:ascii="Times New Roman" w:hAnsi="Times New Roman"/>
                <w:b/>
                <w:bCs/>
                <w:sz w:val="24"/>
                <w:szCs w:val="24"/>
              </w:rPr>
            </w:pPr>
            <w:r w:rsidRPr="004A30B7">
              <w:rPr>
                <w:rFonts w:ascii="Times New Roman" w:hAnsi="Times New Roman"/>
                <w:b/>
                <w:bCs/>
                <w:sz w:val="24"/>
                <w:szCs w:val="24"/>
              </w:rPr>
              <w:t>34/14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587B4" w14:textId="77777777" w:rsidR="00C42238" w:rsidRPr="008A6074" w:rsidRDefault="00C42238" w:rsidP="007D7EFC">
            <w:pPr>
              <w:widowControl w:val="0"/>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173C61B" w14:textId="77777777" w:rsidR="00C42238" w:rsidRPr="008A6074" w:rsidRDefault="00C42238" w:rsidP="007D7EFC">
            <w:pPr>
              <w:widowControl w:val="0"/>
              <w:snapToGrid w:val="0"/>
              <w:spacing w:after="0"/>
              <w:jc w:val="center"/>
              <w:rPr>
                <w:rFonts w:ascii="Times New Roman" w:hAnsi="Times New Roman"/>
                <w:b/>
                <w:bCs/>
                <w:sz w:val="24"/>
                <w:szCs w:val="24"/>
              </w:rPr>
            </w:pPr>
          </w:p>
        </w:tc>
      </w:tr>
      <w:tr w:rsidR="00C42238" w:rsidRPr="008A6074" w14:paraId="1EEBD74C" w14:textId="77777777" w:rsidTr="007D7EFC">
        <w:tc>
          <w:tcPr>
            <w:tcW w:w="2675" w:type="dxa"/>
            <w:vMerge w:val="restart"/>
            <w:tcBorders>
              <w:left w:val="single" w:sz="4" w:space="0" w:color="000000"/>
            </w:tcBorders>
            <w:shd w:val="clear" w:color="auto" w:fill="auto"/>
          </w:tcPr>
          <w:p w14:paraId="45536768"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kern w:val="2"/>
                <w:sz w:val="24"/>
                <w:szCs w:val="24"/>
              </w:rPr>
            </w:pPr>
            <w:r w:rsidRPr="004A30B7">
              <w:rPr>
                <w:rFonts w:ascii="Times New Roman" w:hAnsi="Times New Roman"/>
                <w:b/>
                <w:bCs/>
                <w:kern w:val="2"/>
                <w:sz w:val="24"/>
                <w:szCs w:val="24"/>
              </w:rPr>
              <w:t xml:space="preserve">Тема 2.1 Основы </w:t>
            </w:r>
            <w:r w:rsidRPr="004A30B7">
              <w:rPr>
                <w:rFonts w:ascii="Times New Roman" w:hAnsi="Times New Roman"/>
                <w:b/>
                <w:bCs/>
                <w:kern w:val="2"/>
                <w:sz w:val="24"/>
                <w:szCs w:val="24"/>
              </w:rPr>
              <w:lastRenderedPageBreak/>
              <w:t>автоматизирова</w:t>
            </w:r>
            <w:r w:rsidRPr="004A30B7">
              <w:rPr>
                <w:rFonts w:ascii="Times New Roman" w:hAnsi="Times New Roman"/>
                <w:b/>
                <w:bCs/>
                <w:kern w:val="2"/>
                <w:sz w:val="24"/>
                <w:szCs w:val="24"/>
              </w:rPr>
              <w:t>н</w:t>
            </w:r>
            <w:r w:rsidRPr="004A30B7">
              <w:rPr>
                <w:rFonts w:ascii="Times New Roman" w:hAnsi="Times New Roman"/>
                <w:b/>
                <w:bCs/>
                <w:kern w:val="2"/>
                <w:sz w:val="24"/>
                <w:szCs w:val="24"/>
              </w:rPr>
              <w:t>ного проектиров</w:t>
            </w:r>
            <w:r w:rsidRPr="004A30B7">
              <w:rPr>
                <w:rFonts w:ascii="Times New Roman" w:hAnsi="Times New Roman"/>
                <w:b/>
                <w:bCs/>
                <w:kern w:val="2"/>
                <w:sz w:val="24"/>
                <w:szCs w:val="24"/>
              </w:rPr>
              <w:t>а</w:t>
            </w:r>
            <w:r w:rsidRPr="004A30B7">
              <w:rPr>
                <w:rFonts w:ascii="Times New Roman" w:hAnsi="Times New Roman"/>
                <w:b/>
                <w:bCs/>
                <w:kern w:val="2"/>
                <w:sz w:val="24"/>
                <w:szCs w:val="24"/>
              </w:rPr>
              <w:t>ния</w:t>
            </w:r>
          </w:p>
        </w:tc>
        <w:tc>
          <w:tcPr>
            <w:tcW w:w="7229" w:type="dxa"/>
            <w:tcBorders>
              <w:left w:val="single" w:sz="4" w:space="0" w:color="000000"/>
              <w:bottom w:val="single" w:sz="4" w:space="0" w:color="auto"/>
              <w:right w:val="single" w:sz="4" w:space="0" w:color="000000"/>
            </w:tcBorders>
            <w:shd w:val="clear" w:color="auto" w:fill="auto"/>
            <w:vAlign w:val="center"/>
          </w:tcPr>
          <w:p w14:paraId="2BB2D4ED"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4A30B7">
              <w:rPr>
                <w:rFonts w:ascii="Times New Roman" w:hAnsi="Times New Roman"/>
                <w:b/>
                <w:bCs/>
                <w:sz w:val="24"/>
                <w:szCs w:val="24"/>
              </w:rPr>
              <w:lastRenderedPageBreak/>
              <w:t>Содержание</w:t>
            </w:r>
          </w:p>
        </w:tc>
        <w:tc>
          <w:tcPr>
            <w:tcW w:w="2126" w:type="dxa"/>
            <w:tcBorders>
              <w:left w:val="single" w:sz="4" w:space="0" w:color="000000"/>
              <w:bottom w:val="single" w:sz="4" w:space="0" w:color="auto"/>
              <w:right w:val="single" w:sz="4" w:space="0" w:color="000000"/>
            </w:tcBorders>
            <w:shd w:val="clear" w:color="auto" w:fill="auto"/>
            <w:vAlign w:val="center"/>
          </w:tcPr>
          <w:p w14:paraId="069F6144" w14:textId="77777777" w:rsidR="00C42238" w:rsidRPr="004A30B7" w:rsidRDefault="00C42238" w:rsidP="004F26CF">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4/0</w:t>
            </w:r>
          </w:p>
        </w:tc>
        <w:tc>
          <w:tcPr>
            <w:tcW w:w="1985" w:type="dxa"/>
            <w:vMerge w:val="restart"/>
            <w:tcBorders>
              <w:left w:val="single" w:sz="4" w:space="0" w:color="000000"/>
              <w:right w:val="single" w:sz="4" w:space="0" w:color="000000"/>
            </w:tcBorders>
            <w:shd w:val="clear" w:color="auto" w:fill="auto"/>
            <w:vAlign w:val="center"/>
          </w:tcPr>
          <w:p w14:paraId="2B632706"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15DCE94C"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lastRenderedPageBreak/>
              <w:t>ОК 7-10</w:t>
            </w:r>
          </w:p>
          <w:p w14:paraId="56EED376"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23334151" w14:textId="77777777" w:rsidR="00C42238" w:rsidRPr="008A6074" w:rsidRDefault="00C42238" w:rsidP="007D7EFC">
            <w:pPr>
              <w:widowControl w:val="0"/>
              <w:snapToGrid w:val="0"/>
              <w:spacing w:after="0"/>
              <w:jc w:val="center"/>
              <w:rPr>
                <w:rFonts w:ascii="Times New Roman" w:hAnsi="Times New Roman"/>
                <w:b/>
                <w:color w:val="FF0000"/>
                <w:sz w:val="24"/>
                <w:szCs w:val="24"/>
              </w:rPr>
            </w:pPr>
            <w:r w:rsidRPr="007D7EFC">
              <w:rPr>
                <w:rFonts w:ascii="Times New Roman" w:hAnsi="Times New Roman"/>
                <w:sz w:val="24"/>
                <w:szCs w:val="24"/>
              </w:rPr>
              <w:t>ПК 2.3</w:t>
            </w:r>
          </w:p>
        </w:tc>
        <w:tc>
          <w:tcPr>
            <w:tcW w:w="1559" w:type="dxa"/>
            <w:vMerge w:val="restart"/>
            <w:tcBorders>
              <w:left w:val="single" w:sz="4" w:space="0" w:color="000000"/>
              <w:right w:val="single" w:sz="4" w:space="0" w:color="000000"/>
            </w:tcBorders>
            <w:vAlign w:val="center"/>
          </w:tcPr>
          <w:p w14:paraId="005D860A"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1B6DF9D1" w14:textId="77777777" w:rsidTr="007D7EFC">
        <w:tc>
          <w:tcPr>
            <w:tcW w:w="2675" w:type="dxa"/>
            <w:vMerge/>
            <w:tcBorders>
              <w:left w:val="single" w:sz="4" w:space="0" w:color="000000"/>
              <w:bottom w:val="single" w:sz="4" w:space="0" w:color="auto"/>
            </w:tcBorders>
            <w:shd w:val="clear" w:color="auto" w:fill="auto"/>
          </w:tcPr>
          <w:p w14:paraId="58AF31C9"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7229" w:type="dxa"/>
            <w:tcBorders>
              <w:left w:val="single" w:sz="4" w:space="0" w:color="000000"/>
              <w:bottom w:val="single" w:sz="4" w:space="0" w:color="auto"/>
              <w:right w:val="single" w:sz="4" w:space="0" w:color="000000"/>
            </w:tcBorders>
            <w:shd w:val="clear" w:color="auto" w:fill="auto"/>
            <w:vAlign w:val="center"/>
          </w:tcPr>
          <w:p w14:paraId="5415D691"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sz w:val="24"/>
                <w:szCs w:val="24"/>
              </w:rPr>
              <w:t>1. Системы автоматизированного проектирования; история возни</w:t>
            </w:r>
            <w:r w:rsidRPr="004A30B7">
              <w:rPr>
                <w:rFonts w:ascii="Times New Roman" w:hAnsi="Times New Roman"/>
                <w:sz w:val="24"/>
                <w:szCs w:val="24"/>
              </w:rPr>
              <w:t>к</w:t>
            </w:r>
            <w:r w:rsidRPr="004A30B7">
              <w:rPr>
                <w:rFonts w:ascii="Times New Roman" w:hAnsi="Times New Roman"/>
                <w:sz w:val="24"/>
                <w:szCs w:val="24"/>
              </w:rPr>
              <w:t xml:space="preserve">новения; необходимость и преимущества применения; CAD/CAM/CAE системы; </w:t>
            </w:r>
            <w:r w:rsidRPr="004A30B7">
              <w:rPr>
                <w:rFonts w:ascii="Times New Roman" w:hAnsi="Times New Roman"/>
                <w:sz w:val="24"/>
                <w:szCs w:val="24"/>
                <w:lang w:val="en-US"/>
              </w:rPr>
              <w:t>PLM</w:t>
            </w:r>
            <w:r w:rsidRPr="004A30B7">
              <w:rPr>
                <w:rFonts w:ascii="Times New Roman" w:hAnsi="Times New Roman"/>
                <w:sz w:val="24"/>
                <w:szCs w:val="24"/>
              </w:rPr>
              <w:t xml:space="preserve"> с</w:t>
            </w:r>
            <w:r w:rsidRPr="004A30B7">
              <w:rPr>
                <w:rFonts w:ascii="Times New Roman" w:hAnsi="Times New Roman"/>
                <w:sz w:val="24"/>
                <w:szCs w:val="24"/>
              </w:rPr>
              <w:t>и</w:t>
            </w:r>
            <w:r w:rsidRPr="004A30B7">
              <w:rPr>
                <w:rFonts w:ascii="Times New Roman" w:hAnsi="Times New Roman"/>
                <w:sz w:val="24"/>
                <w:szCs w:val="24"/>
              </w:rPr>
              <w:t>стемы - жизненный цикл изделия.</w:t>
            </w:r>
          </w:p>
          <w:p w14:paraId="64D55DC1"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w w:val="105"/>
                <w:sz w:val="24"/>
                <w:szCs w:val="24"/>
              </w:rPr>
              <w:t>2. Использование</w:t>
            </w:r>
            <w:r w:rsidRPr="004A30B7">
              <w:rPr>
                <w:rFonts w:ascii="Times New Roman" w:hAnsi="Times New Roman"/>
                <w:spacing w:val="14"/>
                <w:w w:val="105"/>
                <w:sz w:val="24"/>
                <w:szCs w:val="24"/>
              </w:rPr>
              <w:t xml:space="preserve"> </w:t>
            </w:r>
            <w:r w:rsidRPr="004A30B7">
              <w:rPr>
                <w:rFonts w:ascii="Times New Roman" w:hAnsi="Times New Roman"/>
                <w:w w:val="105"/>
                <w:sz w:val="24"/>
                <w:szCs w:val="24"/>
              </w:rPr>
              <w:t>систем</w:t>
            </w:r>
            <w:r w:rsidRPr="004A30B7">
              <w:rPr>
                <w:rFonts w:ascii="Times New Roman" w:hAnsi="Times New Roman"/>
                <w:spacing w:val="13"/>
                <w:w w:val="105"/>
                <w:sz w:val="24"/>
                <w:szCs w:val="24"/>
              </w:rPr>
              <w:t xml:space="preserve"> </w:t>
            </w:r>
            <w:r w:rsidRPr="004A30B7">
              <w:rPr>
                <w:rFonts w:ascii="Times New Roman" w:hAnsi="Times New Roman"/>
                <w:w w:val="105"/>
                <w:sz w:val="24"/>
                <w:szCs w:val="24"/>
              </w:rPr>
              <w:t>CAD/CAM</w:t>
            </w:r>
            <w:r w:rsidRPr="004A30B7">
              <w:rPr>
                <w:rFonts w:ascii="Times New Roman" w:hAnsi="Times New Roman"/>
                <w:spacing w:val="12"/>
                <w:w w:val="105"/>
                <w:sz w:val="24"/>
                <w:szCs w:val="24"/>
              </w:rPr>
              <w:t xml:space="preserve"> </w:t>
            </w:r>
            <w:r w:rsidRPr="004A30B7">
              <w:rPr>
                <w:rFonts w:ascii="Times New Roman" w:hAnsi="Times New Roman"/>
                <w:w w:val="105"/>
                <w:sz w:val="24"/>
                <w:szCs w:val="24"/>
              </w:rPr>
              <w:t>для</w:t>
            </w:r>
            <w:r w:rsidRPr="004A30B7">
              <w:rPr>
                <w:rFonts w:ascii="Times New Roman" w:hAnsi="Times New Roman"/>
                <w:spacing w:val="12"/>
                <w:w w:val="105"/>
                <w:sz w:val="24"/>
                <w:szCs w:val="24"/>
              </w:rPr>
              <w:t xml:space="preserve"> </w:t>
            </w:r>
            <w:r w:rsidRPr="004A30B7">
              <w:rPr>
                <w:rFonts w:ascii="Times New Roman" w:hAnsi="Times New Roman"/>
                <w:w w:val="105"/>
                <w:sz w:val="24"/>
                <w:szCs w:val="24"/>
              </w:rPr>
              <w:t>получения</w:t>
            </w:r>
            <w:r w:rsidRPr="004A30B7">
              <w:rPr>
                <w:rFonts w:ascii="Times New Roman" w:hAnsi="Times New Roman"/>
                <w:spacing w:val="12"/>
                <w:w w:val="105"/>
                <w:sz w:val="24"/>
                <w:szCs w:val="24"/>
              </w:rPr>
              <w:t xml:space="preserve"> </w:t>
            </w:r>
            <w:r w:rsidRPr="004A30B7">
              <w:rPr>
                <w:rFonts w:ascii="Times New Roman" w:hAnsi="Times New Roman"/>
                <w:w w:val="105"/>
                <w:sz w:val="24"/>
                <w:szCs w:val="24"/>
              </w:rPr>
              <w:t>упра</w:t>
            </w:r>
            <w:r w:rsidRPr="004A30B7">
              <w:rPr>
                <w:rFonts w:ascii="Times New Roman" w:hAnsi="Times New Roman"/>
                <w:w w:val="105"/>
                <w:sz w:val="24"/>
                <w:szCs w:val="24"/>
              </w:rPr>
              <w:t>в</w:t>
            </w:r>
            <w:r w:rsidRPr="004A30B7">
              <w:rPr>
                <w:rFonts w:ascii="Times New Roman" w:hAnsi="Times New Roman"/>
                <w:w w:val="105"/>
                <w:sz w:val="24"/>
                <w:szCs w:val="24"/>
              </w:rPr>
              <w:t>л</w:t>
            </w:r>
            <w:r w:rsidRPr="004A30B7">
              <w:rPr>
                <w:rFonts w:ascii="Times New Roman" w:hAnsi="Times New Roman"/>
                <w:spacing w:val="-1"/>
                <w:w w:val="105"/>
                <w:sz w:val="24"/>
                <w:szCs w:val="24"/>
              </w:rPr>
              <w:t>я</w:t>
            </w:r>
            <w:r w:rsidRPr="004A30B7">
              <w:rPr>
                <w:rFonts w:ascii="Times New Roman" w:hAnsi="Times New Roman"/>
                <w:w w:val="105"/>
                <w:sz w:val="24"/>
                <w:szCs w:val="24"/>
              </w:rPr>
              <w:t>ющих</w:t>
            </w:r>
            <w:r w:rsidRPr="004A30B7">
              <w:rPr>
                <w:rFonts w:ascii="Times New Roman" w:hAnsi="Times New Roman"/>
                <w:spacing w:val="-7"/>
                <w:w w:val="105"/>
                <w:sz w:val="24"/>
                <w:szCs w:val="24"/>
              </w:rPr>
              <w:t xml:space="preserve"> </w:t>
            </w:r>
            <w:r w:rsidRPr="004A30B7">
              <w:rPr>
                <w:rFonts w:ascii="Times New Roman" w:hAnsi="Times New Roman"/>
                <w:w w:val="105"/>
                <w:sz w:val="24"/>
                <w:szCs w:val="24"/>
              </w:rPr>
              <w:t>программ</w:t>
            </w:r>
            <w:r w:rsidRPr="004A30B7">
              <w:rPr>
                <w:rFonts w:ascii="Times New Roman" w:hAnsi="Times New Roman"/>
                <w:spacing w:val="-6"/>
                <w:w w:val="105"/>
                <w:sz w:val="24"/>
                <w:szCs w:val="24"/>
              </w:rPr>
              <w:t xml:space="preserve"> </w:t>
            </w:r>
            <w:r w:rsidRPr="004A30B7">
              <w:rPr>
                <w:rFonts w:ascii="Times New Roman" w:hAnsi="Times New Roman"/>
                <w:w w:val="105"/>
                <w:sz w:val="24"/>
                <w:szCs w:val="24"/>
              </w:rPr>
              <w:t>в</w:t>
            </w:r>
            <w:r w:rsidRPr="004A30B7">
              <w:rPr>
                <w:rFonts w:ascii="Times New Roman" w:hAnsi="Times New Roman"/>
                <w:spacing w:val="-6"/>
                <w:w w:val="105"/>
                <w:sz w:val="24"/>
                <w:szCs w:val="24"/>
              </w:rPr>
              <w:t xml:space="preserve"> </w:t>
            </w:r>
            <w:r w:rsidRPr="004A30B7">
              <w:rPr>
                <w:rFonts w:ascii="Times New Roman" w:hAnsi="Times New Roman"/>
                <w:w w:val="105"/>
                <w:sz w:val="24"/>
                <w:szCs w:val="24"/>
              </w:rPr>
              <w:t>автоматическом</w:t>
            </w:r>
            <w:r w:rsidRPr="004A30B7">
              <w:rPr>
                <w:rFonts w:ascii="Times New Roman" w:hAnsi="Times New Roman"/>
                <w:spacing w:val="-6"/>
                <w:w w:val="105"/>
                <w:sz w:val="24"/>
                <w:szCs w:val="24"/>
              </w:rPr>
              <w:t xml:space="preserve"> </w:t>
            </w:r>
            <w:r w:rsidRPr="004A30B7">
              <w:rPr>
                <w:rFonts w:ascii="Times New Roman" w:hAnsi="Times New Roman"/>
                <w:w w:val="105"/>
                <w:sz w:val="24"/>
                <w:szCs w:val="24"/>
              </w:rPr>
              <w:t>р</w:t>
            </w:r>
            <w:r w:rsidRPr="004A30B7">
              <w:rPr>
                <w:rFonts w:ascii="Times New Roman" w:hAnsi="Times New Roman"/>
                <w:w w:val="105"/>
                <w:sz w:val="24"/>
                <w:szCs w:val="24"/>
              </w:rPr>
              <w:t>е</w:t>
            </w:r>
            <w:r w:rsidRPr="004A30B7">
              <w:rPr>
                <w:rFonts w:ascii="Times New Roman" w:hAnsi="Times New Roman"/>
                <w:w w:val="105"/>
                <w:sz w:val="24"/>
                <w:szCs w:val="24"/>
              </w:rPr>
              <w:t>жиме.</w:t>
            </w:r>
          </w:p>
        </w:tc>
        <w:tc>
          <w:tcPr>
            <w:tcW w:w="2126" w:type="dxa"/>
            <w:tcBorders>
              <w:left w:val="single" w:sz="4" w:space="0" w:color="000000"/>
              <w:bottom w:val="single" w:sz="4" w:space="0" w:color="auto"/>
              <w:right w:val="single" w:sz="4" w:space="0" w:color="000000"/>
            </w:tcBorders>
            <w:shd w:val="clear" w:color="auto" w:fill="auto"/>
            <w:vAlign w:val="center"/>
          </w:tcPr>
          <w:p w14:paraId="687A9039" w14:textId="77777777" w:rsidR="00C42238" w:rsidRPr="004A30B7" w:rsidRDefault="00C42238" w:rsidP="004F26CF">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4</w:t>
            </w:r>
          </w:p>
        </w:tc>
        <w:tc>
          <w:tcPr>
            <w:tcW w:w="1985" w:type="dxa"/>
            <w:vMerge/>
            <w:tcBorders>
              <w:left w:val="single" w:sz="4" w:space="0" w:color="000000"/>
              <w:bottom w:val="single" w:sz="4" w:space="0" w:color="auto"/>
              <w:right w:val="single" w:sz="4" w:space="0" w:color="000000"/>
            </w:tcBorders>
            <w:shd w:val="clear" w:color="auto" w:fill="auto"/>
            <w:vAlign w:val="center"/>
          </w:tcPr>
          <w:p w14:paraId="40FBD61D"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bottom w:val="single" w:sz="4" w:space="0" w:color="auto"/>
              <w:right w:val="single" w:sz="4" w:space="0" w:color="000000"/>
            </w:tcBorders>
            <w:vAlign w:val="center"/>
          </w:tcPr>
          <w:p w14:paraId="1851F699"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2C0FDDCC" w14:textId="77777777" w:rsidTr="007D7EFC">
        <w:tc>
          <w:tcPr>
            <w:tcW w:w="2675" w:type="dxa"/>
            <w:vMerge w:val="restart"/>
            <w:tcBorders>
              <w:top w:val="single" w:sz="4" w:space="0" w:color="auto"/>
              <w:left w:val="single" w:sz="4" w:space="0" w:color="auto"/>
              <w:right w:val="single" w:sz="4" w:space="0" w:color="auto"/>
            </w:tcBorders>
            <w:shd w:val="clear" w:color="auto" w:fill="auto"/>
          </w:tcPr>
          <w:p w14:paraId="65157D2C" w14:textId="77777777" w:rsidR="00C42238" w:rsidRPr="004A30B7" w:rsidRDefault="00C42238" w:rsidP="004F26CF">
            <w:pPr>
              <w:widowControl w:val="0"/>
              <w:spacing w:after="0"/>
              <w:rPr>
                <w:rFonts w:ascii="Times New Roman" w:hAnsi="Times New Roman"/>
                <w:b/>
                <w:bCs/>
                <w:kern w:val="2"/>
                <w:sz w:val="24"/>
                <w:szCs w:val="24"/>
              </w:rPr>
            </w:pPr>
            <w:r w:rsidRPr="004A30B7">
              <w:rPr>
                <w:rFonts w:ascii="Times New Roman" w:hAnsi="Times New Roman"/>
                <w:b/>
                <w:bCs/>
                <w:kern w:val="2"/>
                <w:sz w:val="24"/>
                <w:szCs w:val="24"/>
              </w:rPr>
              <w:t>Тема 2.2 САD с</w:t>
            </w:r>
            <w:r w:rsidRPr="004A30B7">
              <w:rPr>
                <w:rFonts w:ascii="Times New Roman" w:hAnsi="Times New Roman"/>
                <w:b/>
                <w:bCs/>
                <w:kern w:val="2"/>
                <w:sz w:val="24"/>
                <w:szCs w:val="24"/>
              </w:rPr>
              <w:t>и</w:t>
            </w:r>
            <w:r w:rsidRPr="004A30B7">
              <w:rPr>
                <w:rFonts w:ascii="Times New Roman" w:hAnsi="Times New Roman"/>
                <w:b/>
                <w:bCs/>
                <w:kern w:val="2"/>
                <w:sz w:val="24"/>
                <w:szCs w:val="24"/>
              </w:rPr>
              <w:t>стемы</w:t>
            </w:r>
          </w:p>
        </w:tc>
        <w:tc>
          <w:tcPr>
            <w:tcW w:w="7229" w:type="dxa"/>
            <w:tcBorders>
              <w:left w:val="single" w:sz="4" w:space="0" w:color="000000"/>
              <w:bottom w:val="single" w:sz="4" w:space="0" w:color="auto"/>
              <w:right w:val="single" w:sz="4" w:space="0" w:color="000000"/>
            </w:tcBorders>
            <w:shd w:val="clear" w:color="auto" w:fill="auto"/>
            <w:vAlign w:val="center"/>
          </w:tcPr>
          <w:p w14:paraId="046FEE4F" w14:textId="77777777" w:rsidR="00C42238" w:rsidRPr="004A30B7" w:rsidRDefault="00C42238" w:rsidP="004F26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51600B3" w14:textId="77777777" w:rsidR="00C42238" w:rsidRPr="004A30B7" w:rsidRDefault="00C42238" w:rsidP="004F26CF">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4/0</w:t>
            </w:r>
          </w:p>
        </w:tc>
        <w:tc>
          <w:tcPr>
            <w:tcW w:w="1985" w:type="dxa"/>
            <w:vMerge w:val="restart"/>
            <w:tcBorders>
              <w:top w:val="single" w:sz="4" w:space="0" w:color="auto"/>
              <w:left w:val="single" w:sz="4" w:space="0" w:color="auto"/>
              <w:right w:val="single" w:sz="4" w:space="0" w:color="auto"/>
            </w:tcBorders>
            <w:shd w:val="clear" w:color="auto" w:fill="auto"/>
            <w:vAlign w:val="center"/>
          </w:tcPr>
          <w:p w14:paraId="4825AF1D"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68BBCE70"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07EB95E7"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73E27204"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2.3</w:t>
            </w:r>
          </w:p>
        </w:tc>
        <w:tc>
          <w:tcPr>
            <w:tcW w:w="1559" w:type="dxa"/>
            <w:vMerge w:val="restart"/>
            <w:tcBorders>
              <w:top w:val="single" w:sz="4" w:space="0" w:color="auto"/>
              <w:left w:val="single" w:sz="4" w:space="0" w:color="auto"/>
              <w:right w:val="single" w:sz="4" w:space="0" w:color="auto"/>
            </w:tcBorders>
            <w:vAlign w:val="center"/>
          </w:tcPr>
          <w:p w14:paraId="513CFF02"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196D2158" w14:textId="77777777" w:rsidTr="007D7EFC">
        <w:tc>
          <w:tcPr>
            <w:tcW w:w="2675" w:type="dxa"/>
            <w:vMerge/>
            <w:tcBorders>
              <w:left w:val="single" w:sz="4" w:space="0" w:color="auto"/>
              <w:bottom w:val="single" w:sz="4" w:space="0" w:color="auto"/>
              <w:right w:val="single" w:sz="4" w:space="0" w:color="auto"/>
            </w:tcBorders>
            <w:shd w:val="clear" w:color="auto" w:fill="auto"/>
          </w:tcPr>
          <w:p w14:paraId="77BCAE6D" w14:textId="77777777" w:rsidR="00C42238" w:rsidRPr="004A30B7" w:rsidRDefault="00C42238" w:rsidP="004F26CF">
            <w:pPr>
              <w:widowControl w:val="0"/>
              <w:spacing w:after="0"/>
              <w:rPr>
                <w:rFonts w:ascii="Times New Roman" w:hAnsi="Times New Roman"/>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C7C8B34" w14:textId="77777777" w:rsidR="00C42238" w:rsidRPr="004A30B7" w:rsidRDefault="00C42238" w:rsidP="001364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sz w:val="24"/>
                <w:szCs w:val="24"/>
              </w:rPr>
              <w:t>1.CAD-системы. Виды геометрического моделиров</w:t>
            </w:r>
            <w:r w:rsidRPr="004A30B7">
              <w:rPr>
                <w:rFonts w:ascii="Times New Roman" w:hAnsi="Times New Roman"/>
                <w:sz w:val="24"/>
                <w:szCs w:val="24"/>
              </w:rPr>
              <w:t>а</w:t>
            </w:r>
            <w:r w:rsidRPr="004A30B7">
              <w:rPr>
                <w:rFonts w:ascii="Times New Roman" w:hAnsi="Times New Roman"/>
                <w:sz w:val="24"/>
                <w:szCs w:val="24"/>
              </w:rPr>
              <w:t xml:space="preserve">ния; </w:t>
            </w:r>
          </w:p>
          <w:p w14:paraId="70F50A40" w14:textId="77777777" w:rsidR="00C42238" w:rsidRPr="004A30B7" w:rsidRDefault="00C42238" w:rsidP="001364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sz w:val="24"/>
                <w:szCs w:val="24"/>
              </w:rPr>
              <w:t>2.Функции твердотельного моделирования; пакеты геометр</w:t>
            </w:r>
            <w:r w:rsidRPr="004A30B7">
              <w:rPr>
                <w:rFonts w:ascii="Times New Roman" w:hAnsi="Times New Roman"/>
                <w:sz w:val="24"/>
                <w:szCs w:val="24"/>
              </w:rPr>
              <w:t>и</w:t>
            </w:r>
            <w:r w:rsidRPr="004A30B7">
              <w:rPr>
                <w:rFonts w:ascii="Times New Roman" w:hAnsi="Times New Roman"/>
                <w:sz w:val="24"/>
                <w:szCs w:val="24"/>
              </w:rPr>
              <w:t>ческого моделирования и их функционал</w:t>
            </w:r>
            <w:r w:rsidRPr="004A30B7">
              <w:rPr>
                <w:rFonts w:ascii="Times New Roman" w:hAnsi="Times New Roman"/>
                <w:sz w:val="24"/>
                <w:szCs w:val="24"/>
              </w:rPr>
              <w:t>ь</w:t>
            </w:r>
            <w:r w:rsidRPr="004A30B7">
              <w:rPr>
                <w:rFonts w:ascii="Times New Roman" w:hAnsi="Times New Roman"/>
                <w:sz w:val="24"/>
                <w:szCs w:val="24"/>
              </w:rPr>
              <w:t xml:space="preserve">ность; </w:t>
            </w:r>
          </w:p>
          <w:p w14:paraId="03973A95" w14:textId="77777777" w:rsidR="00C42238" w:rsidRPr="004A30B7" w:rsidRDefault="00C42238" w:rsidP="001364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sz w:val="24"/>
                <w:szCs w:val="24"/>
              </w:rPr>
              <w:t>3.Базовые геометрические объекты; обмен геометрическими данн</w:t>
            </w:r>
            <w:r w:rsidRPr="004A30B7">
              <w:rPr>
                <w:rFonts w:ascii="Times New Roman" w:hAnsi="Times New Roman"/>
                <w:sz w:val="24"/>
                <w:szCs w:val="24"/>
              </w:rPr>
              <w:t>ы</w:t>
            </w:r>
            <w:r w:rsidRPr="004A30B7">
              <w:rPr>
                <w:rFonts w:ascii="Times New Roman" w:hAnsi="Times New Roman"/>
                <w:sz w:val="24"/>
                <w:szCs w:val="24"/>
              </w:rPr>
              <w:t>ми автоматизация черчения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BAF0705" w14:textId="77777777" w:rsidR="00C42238" w:rsidRPr="004A30B7" w:rsidRDefault="00C42238" w:rsidP="004F26CF">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4</w:t>
            </w:r>
          </w:p>
        </w:tc>
        <w:tc>
          <w:tcPr>
            <w:tcW w:w="1985" w:type="dxa"/>
            <w:vMerge/>
            <w:tcBorders>
              <w:left w:val="single" w:sz="4" w:space="0" w:color="auto"/>
              <w:bottom w:val="single" w:sz="4" w:space="0" w:color="auto"/>
              <w:right w:val="single" w:sz="4" w:space="0" w:color="auto"/>
            </w:tcBorders>
            <w:shd w:val="clear" w:color="auto" w:fill="auto"/>
            <w:vAlign w:val="center"/>
          </w:tcPr>
          <w:p w14:paraId="64AD410D"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auto"/>
              <w:bottom w:val="single" w:sz="4" w:space="0" w:color="auto"/>
              <w:right w:val="single" w:sz="4" w:space="0" w:color="auto"/>
            </w:tcBorders>
            <w:vAlign w:val="center"/>
          </w:tcPr>
          <w:p w14:paraId="65A581B0"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4BCF3506" w14:textId="77777777" w:rsidTr="00CD4FD2">
        <w:tc>
          <w:tcPr>
            <w:tcW w:w="2675" w:type="dxa"/>
            <w:vMerge w:val="restart"/>
            <w:tcBorders>
              <w:top w:val="single" w:sz="4" w:space="0" w:color="auto"/>
              <w:left w:val="single" w:sz="4" w:space="0" w:color="000000"/>
            </w:tcBorders>
            <w:shd w:val="clear" w:color="auto" w:fill="auto"/>
          </w:tcPr>
          <w:p w14:paraId="0AA4EFBC" w14:textId="77777777" w:rsidR="00C42238" w:rsidRPr="004A30B7" w:rsidRDefault="00C42238" w:rsidP="007D7EFC">
            <w:pPr>
              <w:widowControl w:val="0"/>
              <w:spacing w:after="0"/>
              <w:rPr>
                <w:rFonts w:ascii="Times New Roman" w:hAnsi="Times New Roman"/>
                <w:b/>
                <w:bCs/>
                <w:kern w:val="2"/>
                <w:sz w:val="24"/>
                <w:szCs w:val="24"/>
              </w:rPr>
            </w:pPr>
            <w:r w:rsidRPr="004A30B7">
              <w:rPr>
                <w:rFonts w:ascii="Times New Roman" w:hAnsi="Times New Roman"/>
                <w:b/>
                <w:bCs/>
                <w:kern w:val="2"/>
                <w:sz w:val="24"/>
                <w:szCs w:val="24"/>
              </w:rPr>
              <w:t>Тема 2.3 САМ сист</w:t>
            </w:r>
            <w:r w:rsidRPr="004A30B7">
              <w:rPr>
                <w:rFonts w:ascii="Times New Roman" w:hAnsi="Times New Roman"/>
                <w:b/>
                <w:bCs/>
                <w:kern w:val="2"/>
                <w:sz w:val="24"/>
                <w:szCs w:val="24"/>
              </w:rPr>
              <w:t>е</w:t>
            </w:r>
            <w:r w:rsidRPr="004A30B7">
              <w:rPr>
                <w:rFonts w:ascii="Times New Roman" w:hAnsi="Times New Roman"/>
                <w:b/>
                <w:bCs/>
                <w:kern w:val="2"/>
                <w:sz w:val="24"/>
                <w:szCs w:val="24"/>
              </w:rPr>
              <w:t>мы</w:t>
            </w:r>
          </w:p>
        </w:tc>
        <w:tc>
          <w:tcPr>
            <w:tcW w:w="7229" w:type="dxa"/>
            <w:tcBorders>
              <w:left w:val="single" w:sz="4" w:space="0" w:color="000000"/>
              <w:bottom w:val="single" w:sz="4" w:space="0" w:color="auto"/>
              <w:right w:val="single" w:sz="4" w:space="0" w:color="000000"/>
            </w:tcBorders>
            <w:shd w:val="clear" w:color="auto" w:fill="auto"/>
            <w:vAlign w:val="center"/>
          </w:tcPr>
          <w:p w14:paraId="748DACB3"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
              <w:jc w:val="both"/>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7A275213" w14:textId="77777777" w:rsidR="00C42238" w:rsidRPr="004A30B7" w:rsidRDefault="00C42238" w:rsidP="007D7EFC">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6/0</w:t>
            </w:r>
          </w:p>
        </w:tc>
        <w:tc>
          <w:tcPr>
            <w:tcW w:w="1985" w:type="dxa"/>
            <w:vMerge w:val="restart"/>
            <w:tcBorders>
              <w:top w:val="single" w:sz="4" w:space="0" w:color="auto"/>
              <w:left w:val="single" w:sz="4" w:space="0" w:color="auto"/>
              <w:right w:val="single" w:sz="4" w:space="0" w:color="auto"/>
            </w:tcBorders>
            <w:shd w:val="clear" w:color="auto" w:fill="auto"/>
            <w:vAlign w:val="center"/>
          </w:tcPr>
          <w:p w14:paraId="51849744"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66ABE8FD"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6C161137"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259F6CFC"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2.3</w:t>
            </w:r>
          </w:p>
        </w:tc>
        <w:tc>
          <w:tcPr>
            <w:tcW w:w="1559" w:type="dxa"/>
            <w:vMerge w:val="restart"/>
            <w:tcBorders>
              <w:top w:val="single" w:sz="4" w:space="0" w:color="auto"/>
              <w:left w:val="single" w:sz="4" w:space="0" w:color="000000"/>
              <w:right w:val="single" w:sz="4" w:space="0" w:color="000000"/>
            </w:tcBorders>
            <w:vAlign w:val="center"/>
          </w:tcPr>
          <w:p w14:paraId="7024B8B7"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41775C95" w14:textId="77777777" w:rsidTr="007D7EFC">
        <w:tc>
          <w:tcPr>
            <w:tcW w:w="2675" w:type="dxa"/>
            <w:vMerge/>
            <w:tcBorders>
              <w:left w:val="single" w:sz="4" w:space="0" w:color="000000"/>
              <w:bottom w:val="single" w:sz="4" w:space="0" w:color="000000"/>
            </w:tcBorders>
            <w:shd w:val="clear" w:color="auto" w:fill="auto"/>
          </w:tcPr>
          <w:p w14:paraId="6731FA6C" w14:textId="77777777" w:rsidR="00C42238" w:rsidRPr="004A30B7" w:rsidRDefault="00C42238" w:rsidP="007D7EFC">
            <w:pPr>
              <w:widowControl w:val="0"/>
              <w:spacing w:after="0"/>
              <w:rPr>
                <w:rFonts w:ascii="Times New Roman" w:hAnsi="Times New Roman"/>
                <w:sz w:val="24"/>
                <w:szCs w:val="24"/>
              </w:rPr>
            </w:pPr>
          </w:p>
        </w:tc>
        <w:tc>
          <w:tcPr>
            <w:tcW w:w="7229" w:type="dxa"/>
            <w:tcBorders>
              <w:top w:val="single" w:sz="4" w:space="0" w:color="auto"/>
              <w:left w:val="single" w:sz="4" w:space="0" w:color="000000"/>
              <w:bottom w:val="single" w:sz="4" w:space="0" w:color="000000"/>
              <w:right w:val="single" w:sz="4" w:space="0" w:color="000000"/>
            </w:tcBorders>
            <w:shd w:val="clear" w:color="auto" w:fill="auto"/>
          </w:tcPr>
          <w:p w14:paraId="0360F9DF"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sz w:val="24"/>
                <w:szCs w:val="24"/>
              </w:rPr>
              <w:t>1. CAM-системы. Основы процесса резания; архитектура станка с ЧПУ;</w:t>
            </w:r>
          </w:p>
          <w:p w14:paraId="3A5EA46C"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sz w:val="24"/>
                <w:szCs w:val="24"/>
              </w:rPr>
              <w:t>2. Виды современных станков с ЧПУ; структура управляющей пр</w:t>
            </w:r>
            <w:r w:rsidRPr="004A30B7">
              <w:rPr>
                <w:rFonts w:ascii="Times New Roman" w:hAnsi="Times New Roman"/>
                <w:sz w:val="24"/>
                <w:szCs w:val="24"/>
              </w:rPr>
              <w:t>о</w:t>
            </w:r>
            <w:r w:rsidRPr="004A30B7">
              <w:rPr>
                <w:rFonts w:ascii="Times New Roman" w:hAnsi="Times New Roman"/>
                <w:sz w:val="24"/>
                <w:szCs w:val="24"/>
              </w:rPr>
              <w:t xml:space="preserve">граммы; пакеты cam-систем и их функциональность; </w:t>
            </w:r>
          </w:p>
          <w:p w14:paraId="5BD696DA"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sz w:val="24"/>
                <w:szCs w:val="24"/>
              </w:rPr>
              <w:t>3. Автоматизация написания управляющих программ для станков с ЧПУ.</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52661E4F"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6</w:t>
            </w:r>
          </w:p>
        </w:tc>
        <w:tc>
          <w:tcPr>
            <w:tcW w:w="1985" w:type="dxa"/>
            <w:vMerge/>
            <w:tcBorders>
              <w:left w:val="single" w:sz="4" w:space="0" w:color="000000"/>
              <w:bottom w:val="single" w:sz="4" w:space="0" w:color="000000"/>
              <w:right w:val="single" w:sz="4" w:space="0" w:color="000000"/>
            </w:tcBorders>
            <w:shd w:val="clear" w:color="auto" w:fill="auto"/>
            <w:vAlign w:val="center"/>
          </w:tcPr>
          <w:p w14:paraId="32A592DE"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bottom w:val="single" w:sz="4" w:space="0" w:color="000000"/>
              <w:right w:val="single" w:sz="4" w:space="0" w:color="000000"/>
            </w:tcBorders>
            <w:vAlign w:val="center"/>
          </w:tcPr>
          <w:p w14:paraId="15002425"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23B862C0" w14:textId="77777777" w:rsidTr="00CD4FD2">
        <w:tc>
          <w:tcPr>
            <w:tcW w:w="2675" w:type="dxa"/>
            <w:vMerge w:val="restart"/>
            <w:tcBorders>
              <w:left w:val="single" w:sz="4" w:space="0" w:color="000000"/>
            </w:tcBorders>
            <w:shd w:val="clear" w:color="auto" w:fill="auto"/>
          </w:tcPr>
          <w:p w14:paraId="1B27A25D" w14:textId="77777777" w:rsidR="00C42238" w:rsidRPr="004A30B7" w:rsidRDefault="00C42238" w:rsidP="007D7EFC">
            <w:pPr>
              <w:widowControl w:val="0"/>
              <w:spacing w:after="0"/>
              <w:rPr>
                <w:rFonts w:ascii="Times New Roman" w:hAnsi="Times New Roman"/>
                <w:b/>
                <w:bCs/>
                <w:kern w:val="2"/>
                <w:sz w:val="24"/>
                <w:szCs w:val="24"/>
              </w:rPr>
            </w:pPr>
            <w:r w:rsidRPr="004A30B7">
              <w:rPr>
                <w:rFonts w:ascii="Times New Roman" w:hAnsi="Times New Roman"/>
                <w:b/>
                <w:bCs/>
                <w:kern w:val="2"/>
                <w:sz w:val="24"/>
                <w:szCs w:val="24"/>
              </w:rPr>
              <w:t>Тема 2.4. САЕ сист</w:t>
            </w:r>
            <w:r w:rsidRPr="004A30B7">
              <w:rPr>
                <w:rFonts w:ascii="Times New Roman" w:hAnsi="Times New Roman"/>
                <w:b/>
                <w:bCs/>
                <w:kern w:val="2"/>
                <w:sz w:val="24"/>
                <w:szCs w:val="24"/>
              </w:rPr>
              <w:t>е</w:t>
            </w:r>
            <w:r w:rsidRPr="004A30B7">
              <w:rPr>
                <w:rFonts w:ascii="Times New Roman" w:hAnsi="Times New Roman"/>
                <w:b/>
                <w:bCs/>
                <w:kern w:val="2"/>
                <w:sz w:val="24"/>
                <w:szCs w:val="24"/>
              </w:rPr>
              <w:t>мы</w:t>
            </w:r>
          </w:p>
        </w:tc>
        <w:tc>
          <w:tcPr>
            <w:tcW w:w="7229" w:type="dxa"/>
            <w:tcBorders>
              <w:left w:val="single" w:sz="4" w:space="0" w:color="000000"/>
              <w:bottom w:val="single" w:sz="4" w:space="0" w:color="auto"/>
              <w:right w:val="single" w:sz="4" w:space="0" w:color="000000"/>
            </w:tcBorders>
            <w:shd w:val="clear" w:color="auto" w:fill="auto"/>
            <w:vAlign w:val="center"/>
          </w:tcPr>
          <w:p w14:paraId="5A8C8248" w14:textId="77777777" w:rsidR="00C42238" w:rsidRPr="004A30B7" w:rsidRDefault="00C42238" w:rsidP="007D7EFC">
            <w:pPr>
              <w:widowControl w:val="0"/>
              <w:spacing w:after="0"/>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left w:val="single" w:sz="4" w:space="0" w:color="000000"/>
              <w:bottom w:val="single" w:sz="4" w:space="0" w:color="000000"/>
              <w:right w:val="single" w:sz="4" w:space="0" w:color="000000"/>
            </w:tcBorders>
            <w:shd w:val="clear" w:color="auto" w:fill="auto"/>
            <w:vAlign w:val="center"/>
          </w:tcPr>
          <w:p w14:paraId="5B6EDC58" w14:textId="77777777" w:rsidR="00C42238" w:rsidRPr="004A30B7" w:rsidRDefault="00C42238" w:rsidP="007D7EFC">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4/0</w:t>
            </w:r>
          </w:p>
        </w:tc>
        <w:tc>
          <w:tcPr>
            <w:tcW w:w="1985" w:type="dxa"/>
            <w:vMerge w:val="restart"/>
            <w:tcBorders>
              <w:top w:val="single" w:sz="4" w:space="0" w:color="auto"/>
              <w:left w:val="single" w:sz="4" w:space="0" w:color="auto"/>
              <w:right w:val="single" w:sz="4" w:space="0" w:color="auto"/>
            </w:tcBorders>
            <w:shd w:val="clear" w:color="auto" w:fill="auto"/>
            <w:vAlign w:val="center"/>
          </w:tcPr>
          <w:p w14:paraId="47081427"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ОК 1-5</w:t>
            </w:r>
          </w:p>
          <w:p w14:paraId="1BFA037F"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ОК 7-10</w:t>
            </w:r>
          </w:p>
          <w:p w14:paraId="6164E51E"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76B6A2C3"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2.3</w:t>
            </w:r>
          </w:p>
        </w:tc>
        <w:tc>
          <w:tcPr>
            <w:tcW w:w="1559" w:type="dxa"/>
            <w:vMerge w:val="restart"/>
            <w:tcBorders>
              <w:left w:val="single" w:sz="4" w:space="0" w:color="000000"/>
              <w:right w:val="single" w:sz="4" w:space="0" w:color="000000"/>
            </w:tcBorders>
            <w:vAlign w:val="center"/>
          </w:tcPr>
          <w:p w14:paraId="578EFE23"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1B8A66DC" w14:textId="77777777" w:rsidTr="007D7EFC">
        <w:tc>
          <w:tcPr>
            <w:tcW w:w="2675" w:type="dxa"/>
            <w:vMerge/>
            <w:tcBorders>
              <w:left w:val="single" w:sz="4" w:space="0" w:color="000000"/>
              <w:bottom w:val="single" w:sz="4" w:space="0" w:color="000000"/>
            </w:tcBorders>
            <w:shd w:val="clear" w:color="auto" w:fill="auto"/>
          </w:tcPr>
          <w:p w14:paraId="73B13803" w14:textId="77777777" w:rsidR="00C42238" w:rsidRPr="004A30B7" w:rsidRDefault="00C42238" w:rsidP="007D7EFC">
            <w:pPr>
              <w:widowControl w:val="0"/>
              <w:spacing w:after="0"/>
              <w:rPr>
                <w:rFonts w:ascii="Times New Roman" w:hAnsi="Times New Roman"/>
                <w:sz w:val="24"/>
                <w:szCs w:val="24"/>
              </w:rPr>
            </w:pPr>
          </w:p>
        </w:tc>
        <w:tc>
          <w:tcPr>
            <w:tcW w:w="7229" w:type="dxa"/>
            <w:tcBorders>
              <w:left w:val="single" w:sz="4" w:space="0" w:color="000000"/>
              <w:bottom w:val="single" w:sz="4" w:space="0" w:color="000000"/>
              <w:right w:val="single" w:sz="4" w:space="0" w:color="000000"/>
            </w:tcBorders>
            <w:shd w:val="clear" w:color="auto" w:fill="auto"/>
          </w:tcPr>
          <w:p w14:paraId="70BECA3E"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sz w:val="24"/>
                <w:szCs w:val="24"/>
              </w:rPr>
              <w:t>1.СAE-системы. Классификация; возможн</w:t>
            </w:r>
            <w:r w:rsidRPr="004A30B7">
              <w:rPr>
                <w:rFonts w:ascii="Times New Roman" w:hAnsi="Times New Roman"/>
                <w:sz w:val="24"/>
                <w:szCs w:val="24"/>
              </w:rPr>
              <w:t>о</w:t>
            </w:r>
            <w:r w:rsidRPr="004A30B7">
              <w:rPr>
                <w:rFonts w:ascii="Times New Roman" w:hAnsi="Times New Roman"/>
                <w:sz w:val="24"/>
                <w:szCs w:val="24"/>
              </w:rPr>
              <w:t>сти CAE-систем. Пакеты CAE и их функциональность; основы метода конечных элементов, алгоритм конечно-элементного анализа в CAE-cистемах.</w:t>
            </w:r>
          </w:p>
        </w:tc>
        <w:tc>
          <w:tcPr>
            <w:tcW w:w="2126" w:type="dxa"/>
            <w:tcBorders>
              <w:left w:val="single" w:sz="4" w:space="0" w:color="000000"/>
              <w:bottom w:val="single" w:sz="4" w:space="0" w:color="000000"/>
              <w:right w:val="single" w:sz="4" w:space="0" w:color="000000"/>
            </w:tcBorders>
            <w:shd w:val="clear" w:color="auto" w:fill="auto"/>
            <w:vAlign w:val="center"/>
          </w:tcPr>
          <w:p w14:paraId="62618FCD"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4</w:t>
            </w:r>
          </w:p>
        </w:tc>
        <w:tc>
          <w:tcPr>
            <w:tcW w:w="1985" w:type="dxa"/>
            <w:vMerge/>
            <w:tcBorders>
              <w:left w:val="single" w:sz="4" w:space="0" w:color="000000"/>
              <w:bottom w:val="single" w:sz="4" w:space="0" w:color="000000"/>
              <w:right w:val="single" w:sz="4" w:space="0" w:color="000000"/>
            </w:tcBorders>
            <w:shd w:val="clear" w:color="auto" w:fill="auto"/>
            <w:vAlign w:val="center"/>
          </w:tcPr>
          <w:p w14:paraId="53D69F3C"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bottom w:val="single" w:sz="4" w:space="0" w:color="000000"/>
              <w:right w:val="single" w:sz="4" w:space="0" w:color="000000"/>
            </w:tcBorders>
            <w:vAlign w:val="center"/>
          </w:tcPr>
          <w:p w14:paraId="6BA7B2FC"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4E7F557C" w14:textId="77777777" w:rsidTr="007D7EFC">
        <w:trPr>
          <w:trHeight w:val="70"/>
        </w:trPr>
        <w:tc>
          <w:tcPr>
            <w:tcW w:w="2675" w:type="dxa"/>
            <w:vMerge w:val="restart"/>
            <w:tcBorders>
              <w:left w:val="single" w:sz="4" w:space="0" w:color="000000"/>
            </w:tcBorders>
            <w:shd w:val="clear" w:color="auto" w:fill="auto"/>
          </w:tcPr>
          <w:p w14:paraId="2798BC66"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kern w:val="2"/>
                <w:sz w:val="24"/>
                <w:szCs w:val="24"/>
              </w:rPr>
            </w:pPr>
            <w:r w:rsidRPr="004A30B7">
              <w:rPr>
                <w:rFonts w:ascii="Times New Roman" w:hAnsi="Times New Roman"/>
                <w:b/>
                <w:bCs/>
                <w:kern w:val="2"/>
                <w:sz w:val="24"/>
                <w:szCs w:val="24"/>
              </w:rPr>
              <w:t>Тема 2.5 Программ</w:t>
            </w:r>
            <w:r w:rsidRPr="004A30B7">
              <w:rPr>
                <w:rFonts w:ascii="Times New Roman" w:hAnsi="Times New Roman"/>
                <w:b/>
                <w:bCs/>
                <w:kern w:val="2"/>
                <w:sz w:val="24"/>
                <w:szCs w:val="24"/>
              </w:rPr>
              <w:t>и</w:t>
            </w:r>
            <w:r w:rsidRPr="004A30B7">
              <w:rPr>
                <w:rFonts w:ascii="Times New Roman" w:hAnsi="Times New Roman"/>
                <w:b/>
                <w:bCs/>
                <w:kern w:val="2"/>
                <w:sz w:val="24"/>
                <w:szCs w:val="24"/>
              </w:rPr>
              <w:t>рование промышле</w:t>
            </w:r>
            <w:r w:rsidRPr="004A30B7">
              <w:rPr>
                <w:rFonts w:ascii="Times New Roman" w:hAnsi="Times New Roman"/>
                <w:b/>
                <w:bCs/>
                <w:kern w:val="2"/>
                <w:sz w:val="24"/>
                <w:szCs w:val="24"/>
              </w:rPr>
              <w:t>н</w:t>
            </w:r>
            <w:r w:rsidRPr="004A30B7">
              <w:rPr>
                <w:rFonts w:ascii="Times New Roman" w:hAnsi="Times New Roman"/>
                <w:b/>
                <w:bCs/>
                <w:kern w:val="2"/>
                <w:sz w:val="24"/>
                <w:szCs w:val="24"/>
              </w:rPr>
              <w:t>ных роботов и робот</w:t>
            </w:r>
            <w:r w:rsidRPr="004A30B7">
              <w:rPr>
                <w:rFonts w:ascii="Times New Roman" w:hAnsi="Times New Roman"/>
                <w:b/>
                <w:bCs/>
                <w:kern w:val="2"/>
                <w:sz w:val="24"/>
                <w:szCs w:val="24"/>
              </w:rPr>
              <w:t>о</w:t>
            </w:r>
            <w:r w:rsidRPr="004A30B7">
              <w:rPr>
                <w:rFonts w:ascii="Times New Roman" w:hAnsi="Times New Roman"/>
                <w:b/>
                <w:bCs/>
                <w:kern w:val="2"/>
                <w:sz w:val="24"/>
                <w:szCs w:val="24"/>
              </w:rPr>
              <w:t>тизированных техн</w:t>
            </w:r>
            <w:r w:rsidRPr="004A30B7">
              <w:rPr>
                <w:rFonts w:ascii="Times New Roman" w:hAnsi="Times New Roman"/>
                <w:b/>
                <w:bCs/>
                <w:kern w:val="2"/>
                <w:sz w:val="24"/>
                <w:szCs w:val="24"/>
              </w:rPr>
              <w:t>о</w:t>
            </w:r>
            <w:r w:rsidRPr="004A30B7">
              <w:rPr>
                <w:rFonts w:ascii="Times New Roman" w:hAnsi="Times New Roman"/>
                <w:b/>
                <w:bCs/>
                <w:kern w:val="2"/>
                <w:sz w:val="24"/>
                <w:szCs w:val="24"/>
              </w:rPr>
              <w:t>логических компле</w:t>
            </w:r>
            <w:r w:rsidRPr="004A30B7">
              <w:rPr>
                <w:rFonts w:ascii="Times New Roman" w:hAnsi="Times New Roman"/>
                <w:b/>
                <w:bCs/>
                <w:kern w:val="2"/>
                <w:sz w:val="24"/>
                <w:szCs w:val="24"/>
              </w:rPr>
              <w:t>к</w:t>
            </w:r>
            <w:r w:rsidRPr="004A30B7">
              <w:rPr>
                <w:rFonts w:ascii="Times New Roman" w:hAnsi="Times New Roman"/>
                <w:b/>
                <w:bCs/>
                <w:kern w:val="2"/>
                <w:sz w:val="24"/>
                <w:szCs w:val="24"/>
              </w:rPr>
              <w:t>сов</w:t>
            </w:r>
          </w:p>
        </w:tc>
        <w:tc>
          <w:tcPr>
            <w:tcW w:w="7229" w:type="dxa"/>
            <w:tcBorders>
              <w:left w:val="single" w:sz="4" w:space="0" w:color="000000"/>
              <w:bottom w:val="single" w:sz="4" w:space="0" w:color="auto"/>
              <w:right w:val="single" w:sz="4" w:space="0" w:color="000000"/>
            </w:tcBorders>
            <w:shd w:val="clear" w:color="auto" w:fill="auto"/>
            <w:vAlign w:val="center"/>
          </w:tcPr>
          <w:p w14:paraId="29804A8E"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kern w:val="2"/>
                <w:sz w:val="24"/>
                <w:szCs w:val="24"/>
              </w:rPr>
            </w:pPr>
            <w:r w:rsidRPr="004A30B7">
              <w:rPr>
                <w:rFonts w:ascii="Times New Roman" w:hAnsi="Times New Roman"/>
                <w:b/>
                <w:bCs/>
                <w:sz w:val="24"/>
                <w:szCs w:val="24"/>
              </w:rPr>
              <w:t>Содержание</w:t>
            </w:r>
          </w:p>
        </w:tc>
        <w:tc>
          <w:tcPr>
            <w:tcW w:w="2126" w:type="dxa"/>
            <w:tcBorders>
              <w:left w:val="single" w:sz="4" w:space="0" w:color="000000"/>
              <w:bottom w:val="single" w:sz="4" w:space="0" w:color="000000"/>
              <w:right w:val="single" w:sz="4" w:space="0" w:color="000000"/>
            </w:tcBorders>
            <w:shd w:val="clear" w:color="auto" w:fill="auto"/>
            <w:vAlign w:val="center"/>
          </w:tcPr>
          <w:p w14:paraId="39B8F796" w14:textId="77777777" w:rsidR="00C42238" w:rsidRPr="004A30B7" w:rsidRDefault="00C42238" w:rsidP="007D7EFC">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16/14</w:t>
            </w:r>
          </w:p>
        </w:tc>
        <w:tc>
          <w:tcPr>
            <w:tcW w:w="1985" w:type="dxa"/>
            <w:vMerge w:val="restart"/>
            <w:tcBorders>
              <w:left w:val="single" w:sz="4" w:space="0" w:color="000000"/>
              <w:right w:val="single" w:sz="4" w:space="0" w:color="000000"/>
            </w:tcBorders>
            <w:shd w:val="clear" w:color="auto" w:fill="auto"/>
            <w:vAlign w:val="center"/>
          </w:tcPr>
          <w:p w14:paraId="07FF12B5"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5F7D5BBB"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6734F4B1"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759C0962" w14:textId="77777777" w:rsidR="00C42238" w:rsidRPr="008A6074" w:rsidRDefault="00C42238" w:rsidP="007D7EFC">
            <w:pPr>
              <w:widowControl w:val="0"/>
              <w:snapToGrid w:val="0"/>
              <w:spacing w:after="0"/>
              <w:jc w:val="center"/>
              <w:rPr>
                <w:rFonts w:ascii="Times New Roman" w:hAnsi="Times New Roman"/>
                <w:b/>
                <w:color w:val="FF0000"/>
                <w:sz w:val="24"/>
                <w:szCs w:val="24"/>
              </w:rPr>
            </w:pPr>
            <w:r w:rsidRPr="007D7EFC">
              <w:rPr>
                <w:rFonts w:ascii="Times New Roman" w:hAnsi="Times New Roman"/>
                <w:sz w:val="24"/>
                <w:szCs w:val="24"/>
              </w:rPr>
              <w:t>ПК 2.3</w:t>
            </w:r>
          </w:p>
        </w:tc>
        <w:tc>
          <w:tcPr>
            <w:tcW w:w="1559" w:type="dxa"/>
            <w:vMerge w:val="restart"/>
            <w:tcBorders>
              <w:left w:val="single" w:sz="4" w:space="0" w:color="000000"/>
              <w:right w:val="single" w:sz="4" w:space="0" w:color="000000"/>
            </w:tcBorders>
            <w:vAlign w:val="center"/>
          </w:tcPr>
          <w:p w14:paraId="7E20E1B2"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5539EFA4" w14:textId="77777777" w:rsidTr="007D7EFC">
        <w:tc>
          <w:tcPr>
            <w:tcW w:w="2675" w:type="dxa"/>
            <w:vMerge/>
            <w:tcBorders>
              <w:left w:val="single" w:sz="4" w:space="0" w:color="000000"/>
            </w:tcBorders>
            <w:shd w:val="clear" w:color="auto" w:fill="auto"/>
          </w:tcPr>
          <w:p w14:paraId="05FF5E93"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7229" w:type="dxa"/>
            <w:tcBorders>
              <w:left w:val="single" w:sz="4" w:space="0" w:color="000000"/>
              <w:bottom w:val="single" w:sz="4" w:space="0" w:color="000000"/>
              <w:right w:val="single" w:sz="4" w:space="0" w:color="000000"/>
            </w:tcBorders>
            <w:shd w:val="clear" w:color="auto" w:fill="auto"/>
          </w:tcPr>
          <w:p w14:paraId="30DBEFCA"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kern w:val="2"/>
                <w:sz w:val="24"/>
                <w:szCs w:val="24"/>
              </w:rPr>
              <w:t xml:space="preserve">1. </w:t>
            </w:r>
            <w:r w:rsidRPr="004A30B7">
              <w:rPr>
                <w:rFonts w:ascii="Times New Roman" w:hAnsi="Times New Roman"/>
                <w:sz w:val="24"/>
                <w:szCs w:val="24"/>
              </w:rPr>
              <w:t>Классификация систем управления.</w:t>
            </w:r>
          </w:p>
          <w:p w14:paraId="008AEFAE"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A30B7">
              <w:rPr>
                <w:rFonts w:ascii="Times New Roman" w:hAnsi="Times New Roman"/>
                <w:sz w:val="24"/>
                <w:szCs w:val="24"/>
              </w:rPr>
              <w:t>2. Общие схемы и методы программирования. Входные языки управления робототехническими сист</w:t>
            </w:r>
            <w:r w:rsidRPr="004A30B7">
              <w:rPr>
                <w:rFonts w:ascii="Times New Roman" w:hAnsi="Times New Roman"/>
                <w:sz w:val="24"/>
                <w:szCs w:val="24"/>
              </w:rPr>
              <w:t>е</w:t>
            </w:r>
            <w:r w:rsidRPr="004A30B7">
              <w:rPr>
                <w:rFonts w:ascii="Times New Roman" w:hAnsi="Times New Roman"/>
                <w:sz w:val="24"/>
                <w:szCs w:val="24"/>
              </w:rPr>
              <w:t xml:space="preserve">мами. </w:t>
            </w:r>
          </w:p>
        </w:tc>
        <w:tc>
          <w:tcPr>
            <w:tcW w:w="2126" w:type="dxa"/>
            <w:tcBorders>
              <w:left w:val="single" w:sz="4" w:space="0" w:color="000000"/>
              <w:bottom w:val="single" w:sz="4" w:space="0" w:color="000000"/>
              <w:right w:val="single" w:sz="4" w:space="0" w:color="000000"/>
            </w:tcBorders>
            <w:shd w:val="clear" w:color="auto" w:fill="auto"/>
            <w:vAlign w:val="center"/>
          </w:tcPr>
          <w:p w14:paraId="6D198AC6"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07EDC05A" w14:textId="77777777" w:rsidR="00C42238" w:rsidRPr="008A6074" w:rsidRDefault="00C42238" w:rsidP="007D7EFC">
            <w:pPr>
              <w:widowControl w:val="0"/>
              <w:snapToGrid w:val="0"/>
              <w:spacing w:after="0"/>
              <w:jc w:val="center"/>
              <w:rPr>
                <w:rFonts w:ascii="Times New Roman" w:hAnsi="Times New Roman"/>
                <w:b/>
                <w:sz w:val="24"/>
                <w:szCs w:val="24"/>
              </w:rPr>
            </w:pPr>
          </w:p>
        </w:tc>
        <w:tc>
          <w:tcPr>
            <w:tcW w:w="1559" w:type="dxa"/>
            <w:vMerge/>
            <w:tcBorders>
              <w:left w:val="single" w:sz="4" w:space="0" w:color="000000"/>
              <w:bottom w:val="single" w:sz="4" w:space="0" w:color="000000"/>
              <w:right w:val="single" w:sz="4" w:space="0" w:color="000000"/>
            </w:tcBorders>
            <w:vAlign w:val="center"/>
          </w:tcPr>
          <w:p w14:paraId="46F8E36F"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4810A016" w14:textId="77777777" w:rsidTr="007D7EFC">
        <w:tc>
          <w:tcPr>
            <w:tcW w:w="2675" w:type="dxa"/>
            <w:vMerge/>
            <w:tcBorders>
              <w:left w:val="single" w:sz="4" w:space="0" w:color="000000"/>
            </w:tcBorders>
            <w:shd w:val="clear" w:color="auto" w:fill="auto"/>
          </w:tcPr>
          <w:p w14:paraId="2AAB4A02"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7229" w:type="dxa"/>
            <w:tcBorders>
              <w:left w:val="single" w:sz="4" w:space="0" w:color="000000"/>
              <w:bottom w:val="single" w:sz="4" w:space="0" w:color="auto"/>
              <w:right w:val="single" w:sz="4" w:space="0" w:color="000000"/>
            </w:tcBorders>
            <w:shd w:val="clear" w:color="auto" w:fill="auto"/>
          </w:tcPr>
          <w:p w14:paraId="084309FE" w14:textId="77777777" w:rsidR="00C42238" w:rsidRPr="004A30B7" w:rsidRDefault="00C42238" w:rsidP="007D7EFC">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В том числе практических занятий и лабораторных работ</w:t>
            </w:r>
          </w:p>
        </w:tc>
        <w:tc>
          <w:tcPr>
            <w:tcW w:w="2126" w:type="dxa"/>
            <w:tcBorders>
              <w:left w:val="single" w:sz="4" w:space="0" w:color="000000"/>
              <w:bottom w:val="single" w:sz="4" w:space="0" w:color="000000"/>
              <w:right w:val="single" w:sz="4" w:space="0" w:color="000000"/>
            </w:tcBorders>
            <w:shd w:val="clear" w:color="auto" w:fill="auto"/>
            <w:vAlign w:val="center"/>
          </w:tcPr>
          <w:p w14:paraId="0EE311E5" w14:textId="77777777" w:rsidR="00C42238" w:rsidRPr="004A30B7" w:rsidRDefault="00C42238" w:rsidP="007D7EFC">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14</w:t>
            </w:r>
          </w:p>
        </w:tc>
        <w:tc>
          <w:tcPr>
            <w:tcW w:w="1985" w:type="dxa"/>
            <w:vMerge/>
            <w:tcBorders>
              <w:left w:val="single" w:sz="4" w:space="0" w:color="000000"/>
              <w:right w:val="single" w:sz="4" w:space="0" w:color="000000"/>
            </w:tcBorders>
            <w:shd w:val="clear" w:color="auto" w:fill="auto"/>
            <w:vAlign w:val="center"/>
          </w:tcPr>
          <w:p w14:paraId="38322FA5"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val="restart"/>
            <w:tcBorders>
              <w:left w:val="single" w:sz="4" w:space="0" w:color="000000"/>
              <w:right w:val="single" w:sz="4" w:space="0" w:color="000000"/>
            </w:tcBorders>
            <w:vAlign w:val="center"/>
          </w:tcPr>
          <w:p w14:paraId="785AA248"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17F7923E" w14:textId="77777777" w:rsidTr="007D7EFC">
        <w:trPr>
          <w:trHeight w:val="444"/>
        </w:trPr>
        <w:tc>
          <w:tcPr>
            <w:tcW w:w="2675" w:type="dxa"/>
            <w:vMerge/>
            <w:tcBorders>
              <w:left w:val="single" w:sz="4" w:space="0" w:color="000000"/>
              <w:right w:val="single" w:sz="4" w:space="0" w:color="auto"/>
            </w:tcBorders>
            <w:shd w:val="clear" w:color="auto" w:fill="auto"/>
          </w:tcPr>
          <w:p w14:paraId="40DA569E"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1339B116" w14:textId="77777777" w:rsidR="00C42238" w:rsidRPr="004A30B7" w:rsidRDefault="00C42238" w:rsidP="007D7EFC">
            <w:pPr>
              <w:widowControl w:val="0"/>
              <w:snapToGrid w:val="0"/>
              <w:spacing w:after="0"/>
              <w:ind w:left="40" w:right="118"/>
              <w:jc w:val="both"/>
              <w:rPr>
                <w:rFonts w:ascii="Times New Roman" w:hAnsi="Times New Roman"/>
                <w:sz w:val="24"/>
                <w:szCs w:val="24"/>
              </w:rPr>
            </w:pPr>
            <w:r w:rsidRPr="004A30B7">
              <w:rPr>
                <w:rFonts w:ascii="Times New Roman" w:hAnsi="Times New Roman"/>
                <w:b/>
                <w:sz w:val="24"/>
                <w:szCs w:val="24"/>
              </w:rPr>
              <w:t>Практическое занятие 6 «</w:t>
            </w:r>
            <w:r w:rsidRPr="004A30B7">
              <w:rPr>
                <w:rFonts w:ascii="Times New Roman" w:hAnsi="Times New Roman"/>
                <w:sz w:val="24"/>
                <w:szCs w:val="24"/>
              </w:rPr>
              <w:t>Работа с уровнями программирования»</w:t>
            </w:r>
          </w:p>
        </w:tc>
        <w:tc>
          <w:tcPr>
            <w:tcW w:w="2126" w:type="dxa"/>
            <w:tcBorders>
              <w:left w:val="single" w:sz="4" w:space="0" w:color="auto"/>
              <w:bottom w:val="single" w:sz="4" w:space="0" w:color="000000"/>
              <w:right w:val="single" w:sz="4" w:space="0" w:color="000000"/>
            </w:tcBorders>
            <w:shd w:val="clear" w:color="auto" w:fill="auto"/>
            <w:vAlign w:val="center"/>
          </w:tcPr>
          <w:p w14:paraId="274B499F"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0E542E2F"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right w:val="single" w:sz="4" w:space="0" w:color="000000"/>
            </w:tcBorders>
            <w:vAlign w:val="center"/>
          </w:tcPr>
          <w:p w14:paraId="4E7C773F"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1BD19135" w14:textId="77777777" w:rsidTr="007D7EFC">
        <w:trPr>
          <w:trHeight w:val="444"/>
        </w:trPr>
        <w:tc>
          <w:tcPr>
            <w:tcW w:w="2675" w:type="dxa"/>
            <w:vMerge/>
            <w:tcBorders>
              <w:left w:val="single" w:sz="4" w:space="0" w:color="000000"/>
              <w:right w:val="single" w:sz="4" w:space="0" w:color="auto"/>
            </w:tcBorders>
            <w:shd w:val="clear" w:color="auto" w:fill="auto"/>
          </w:tcPr>
          <w:p w14:paraId="0FB20CA6"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3C9BF1A7" w14:textId="77777777" w:rsidR="00C42238" w:rsidRPr="004A30B7" w:rsidRDefault="00C42238" w:rsidP="007D7EFC">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 xml:space="preserve">Практическое занятие 7 </w:t>
            </w:r>
            <w:r w:rsidRPr="004A30B7">
              <w:rPr>
                <w:rFonts w:ascii="Times New Roman" w:hAnsi="Times New Roman"/>
                <w:bCs/>
                <w:sz w:val="24"/>
                <w:szCs w:val="24"/>
              </w:rPr>
              <w:t>«Работа с системами CAD/CAM»</w:t>
            </w:r>
          </w:p>
        </w:tc>
        <w:tc>
          <w:tcPr>
            <w:tcW w:w="2126" w:type="dxa"/>
            <w:tcBorders>
              <w:left w:val="single" w:sz="4" w:space="0" w:color="auto"/>
              <w:bottom w:val="single" w:sz="4" w:space="0" w:color="000000"/>
              <w:right w:val="single" w:sz="4" w:space="0" w:color="000000"/>
            </w:tcBorders>
            <w:shd w:val="clear" w:color="auto" w:fill="auto"/>
            <w:vAlign w:val="center"/>
          </w:tcPr>
          <w:p w14:paraId="45927A18"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4</w:t>
            </w:r>
          </w:p>
        </w:tc>
        <w:tc>
          <w:tcPr>
            <w:tcW w:w="1985" w:type="dxa"/>
            <w:vMerge/>
            <w:tcBorders>
              <w:left w:val="single" w:sz="4" w:space="0" w:color="000000"/>
              <w:right w:val="single" w:sz="4" w:space="0" w:color="000000"/>
            </w:tcBorders>
            <w:shd w:val="clear" w:color="auto" w:fill="auto"/>
            <w:vAlign w:val="center"/>
          </w:tcPr>
          <w:p w14:paraId="1F62D02D"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right w:val="single" w:sz="4" w:space="0" w:color="000000"/>
            </w:tcBorders>
            <w:vAlign w:val="center"/>
          </w:tcPr>
          <w:p w14:paraId="2CD8FF94"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67F72D05" w14:textId="77777777" w:rsidTr="007D7EFC">
        <w:trPr>
          <w:trHeight w:val="444"/>
        </w:trPr>
        <w:tc>
          <w:tcPr>
            <w:tcW w:w="2675" w:type="dxa"/>
            <w:vMerge/>
            <w:tcBorders>
              <w:left w:val="single" w:sz="4" w:space="0" w:color="000000"/>
              <w:right w:val="single" w:sz="4" w:space="0" w:color="auto"/>
            </w:tcBorders>
            <w:shd w:val="clear" w:color="auto" w:fill="auto"/>
          </w:tcPr>
          <w:p w14:paraId="51BC59D2"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41CEB6A3" w14:textId="77777777" w:rsidR="00C42238" w:rsidRPr="004A30B7" w:rsidRDefault="00C42238" w:rsidP="007D7EFC">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 xml:space="preserve">Практическое занятие 8 </w:t>
            </w:r>
            <w:r w:rsidRPr="004A30B7">
              <w:rPr>
                <w:rFonts w:ascii="Times New Roman" w:hAnsi="Times New Roman"/>
                <w:bCs/>
                <w:sz w:val="24"/>
                <w:szCs w:val="24"/>
              </w:rPr>
              <w:t>«Разработка 3-D  модели и создание управляющей программы детали»</w:t>
            </w:r>
          </w:p>
        </w:tc>
        <w:tc>
          <w:tcPr>
            <w:tcW w:w="2126" w:type="dxa"/>
            <w:tcBorders>
              <w:left w:val="single" w:sz="4" w:space="0" w:color="auto"/>
              <w:bottom w:val="single" w:sz="4" w:space="0" w:color="000000"/>
              <w:right w:val="single" w:sz="4" w:space="0" w:color="000000"/>
            </w:tcBorders>
            <w:shd w:val="clear" w:color="auto" w:fill="auto"/>
            <w:vAlign w:val="center"/>
          </w:tcPr>
          <w:p w14:paraId="324173E4"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4</w:t>
            </w:r>
          </w:p>
        </w:tc>
        <w:tc>
          <w:tcPr>
            <w:tcW w:w="1985" w:type="dxa"/>
            <w:vMerge/>
            <w:tcBorders>
              <w:left w:val="single" w:sz="4" w:space="0" w:color="000000"/>
              <w:right w:val="single" w:sz="4" w:space="0" w:color="000000"/>
            </w:tcBorders>
            <w:shd w:val="clear" w:color="auto" w:fill="auto"/>
            <w:vAlign w:val="center"/>
          </w:tcPr>
          <w:p w14:paraId="1407C227"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right w:val="single" w:sz="4" w:space="0" w:color="000000"/>
            </w:tcBorders>
            <w:vAlign w:val="center"/>
          </w:tcPr>
          <w:p w14:paraId="08B02139"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082722B9" w14:textId="77777777" w:rsidTr="007D7EFC">
        <w:trPr>
          <w:trHeight w:val="444"/>
        </w:trPr>
        <w:tc>
          <w:tcPr>
            <w:tcW w:w="2675" w:type="dxa"/>
            <w:vMerge/>
            <w:tcBorders>
              <w:left w:val="single" w:sz="4" w:space="0" w:color="000000"/>
              <w:right w:val="single" w:sz="4" w:space="0" w:color="auto"/>
            </w:tcBorders>
            <w:shd w:val="clear" w:color="auto" w:fill="auto"/>
          </w:tcPr>
          <w:p w14:paraId="10870431"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6B88A71" w14:textId="77777777" w:rsidR="00C42238" w:rsidRPr="004A30B7" w:rsidRDefault="00C42238" w:rsidP="007D7EFC">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 xml:space="preserve">Практическое занятие 9 </w:t>
            </w:r>
            <w:r w:rsidRPr="004A30B7">
              <w:rPr>
                <w:rFonts w:ascii="Times New Roman" w:hAnsi="Times New Roman"/>
                <w:bCs/>
                <w:sz w:val="24"/>
                <w:szCs w:val="24"/>
              </w:rPr>
              <w:t>«Работа с подпрограммами»</w:t>
            </w:r>
          </w:p>
        </w:tc>
        <w:tc>
          <w:tcPr>
            <w:tcW w:w="2126" w:type="dxa"/>
            <w:tcBorders>
              <w:left w:val="single" w:sz="4" w:space="0" w:color="auto"/>
              <w:bottom w:val="single" w:sz="4" w:space="0" w:color="000000"/>
              <w:right w:val="single" w:sz="4" w:space="0" w:color="000000"/>
            </w:tcBorders>
            <w:shd w:val="clear" w:color="auto" w:fill="auto"/>
            <w:vAlign w:val="center"/>
          </w:tcPr>
          <w:p w14:paraId="10A3E533"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7A9C8853"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right w:val="single" w:sz="4" w:space="0" w:color="000000"/>
            </w:tcBorders>
            <w:vAlign w:val="center"/>
          </w:tcPr>
          <w:p w14:paraId="6226DE33"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7E3F7206" w14:textId="77777777" w:rsidTr="007D7EFC">
        <w:trPr>
          <w:trHeight w:val="444"/>
        </w:trPr>
        <w:tc>
          <w:tcPr>
            <w:tcW w:w="2675" w:type="dxa"/>
            <w:vMerge/>
            <w:tcBorders>
              <w:left w:val="single" w:sz="4" w:space="0" w:color="000000"/>
              <w:bottom w:val="single" w:sz="4" w:space="0" w:color="000000"/>
              <w:right w:val="single" w:sz="4" w:space="0" w:color="auto"/>
            </w:tcBorders>
            <w:shd w:val="clear" w:color="auto" w:fill="auto"/>
          </w:tcPr>
          <w:p w14:paraId="606BBEAA"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tcPr>
          <w:p w14:paraId="207E6716" w14:textId="77777777" w:rsidR="00C42238" w:rsidRPr="004A30B7" w:rsidRDefault="00C42238" w:rsidP="007D7EFC">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 xml:space="preserve">Практическое занятие 10 </w:t>
            </w:r>
            <w:r w:rsidRPr="004A30B7">
              <w:rPr>
                <w:rFonts w:ascii="Times New Roman" w:hAnsi="Times New Roman"/>
                <w:bCs/>
                <w:sz w:val="24"/>
                <w:szCs w:val="24"/>
              </w:rPr>
              <w:t>«Изучение рабочих инструкции»</w:t>
            </w:r>
          </w:p>
        </w:tc>
        <w:tc>
          <w:tcPr>
            <w:tcW w:w="2126" w:type="dxa"/>
            <w:tcBorders>
              <w:left w:val="single" w:sz="4" w:space="0" w:color="auto"/>
              <w:bottom w:val="single" w:sz="4" w:space="0" w:color="000000"/>
              <w:right w:val="single" w:sz="4" w:space="0" w:color="000000"/>
            </w:tcBorders>
            <w:shd w:val="clear" w:color="auto" w:fill="auto"/>
            <w:vAlign w:val="center"/>
          </w:tcPr>
          <w:p w14:paraId="2C457CFA" w14:textId="77777777" w:rsidR="00C42238" w:rsidRPr="004A30B7" w:rsidRDefault="00C42238" w:rsidP="007D7EFC">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2</w:t>
            </w:r>
          </w:p>
        </w:tc>
        <w:tc>
          <w:tcPr>
            <w:tcW w:w="1985" w:type="dxa"/>
            <w:vMerge/>
            <w:tcBorders>
              <w:left w:val="single" w:sz="4" w:space="0" w:color="000000"/>
              <w:bottom w:val="single" w:sz="4" w:space="0" w:color="000000"/>
              <w:right w:val="single" w:sz="4" w:space="0" w:color="000000"/>
            </w:tcBorders>
            <w:shd w:val="clear" w:color="auto" w:fill="auto"/>
            <w:vAlign w:val="center"/>
          </w:tcPr>
          <w:p w14:paraId="00D84F54"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bottom w:val="single" w:sz="4" w:space="0" w:color="000000"/>
              <w:right w:val="single" w:sz="4" w:space="0" w:color="000000"/>
            </w:tcBorders>
            <w:vAlign w:val="center"/>
          </w:tcPr>
          <w:p w14:paraId="0567E817" w14:textId="77777777" w:rsidR="00C42238" w:rsidRPr="008A6074" w:rsidRDefault="00C42238" w:rsidP="007D7EFC">
            <w:pPr>
              <w:widowControl w:val="0"/>
              <w:snapToGrid w:val="0"/>
              <w:spacing w:after="0"/>
              <w:jc w:val="center"/>
              <w:rPr>
                <w:rFonts w:ascii="Times New Roman" w:hAnsi="Times New Roman"/>
                <w:b/>
                <w:color w:val="FF0000"/>
                <w:sz w:val="24"/>
                <w:szCs w:val="24"/>
              </w:rPr>
            </w:pPr>
          </w:p>
        </w:tc>
      </w:tr>
      <w:tr w:rsidR="00C42238" w:rsidRPr="008A6074" w14:paraId="5B8C54AE" w14:textId="77777777" w:rsidTr="007D7EFC">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63065A4E"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4A30B7">
              <w:rPr>
                <w:rFonts w:ascii="Times New Roman" w:hAnsi="Times New Roman"/>
                <w:b/>
                <w:bCs/>
                <w:sz w:val="24"/>
                <w:szCs w:val="24"/>
              </w:rPr>
              <w:t xml:space="preserve">Примерная тематика самостоятельной учебной работы при изучении раздела 2 </w:t>
            </w:r>
          </w:p>
          <w:p w14:paraId="05C3422C"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A30B7">
              <w:rPr>
                <w:rFonts w:ascii="Times New Roman" w:hAnsi="Times New Roman"/>
                <w:sz w:val="24"/>
                <w:szCs w:val="24"/>
              </w:rPr>
              <w:t>1. Составление УП на разных языках программирования для обработки заданной детали</w:t>
            </w:r>
          </w:p>
          <w:p w14:paraId="2ECE51AD"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4A30B7">
              <w:rPr>
                <w:rFonts w:ascii="Times New Roman" w:hAnsi="Times New Roman"/>
                <w:sz w:val="24"/>
                <w:szCs w:val="24"/>
              </w:rPr>
              <w:t>2. Заполнение технологической документации с применением CAD/CAM</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201C76" w14:textId="77777777" w:rsidR="00C42238" w:rsidRPr="004A30B7" w:rsidRDefault="00C42238" w:rsidP="007D7EFC">
            <w:pPr>
              <w:widowControl w:val="0"/>
              <w:snapToGrid w:val="0"/>
              <w:spacing w:after="0"/>
              <w:jc w:val="center"/>
              <w:rPr>
                <w:rFonts w:ascii="Times New Roman" w:hAnsi="Times New Roman"/>
                <w:sz w:val="24"/>
                <w:szCs w:val="24"/>
              </w:rPr>
            </w:pPr>
            <w:r w:rsidRPr="004A30B7">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F0A0B4"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4851D7F5"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06D69F2F"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ПК 2.1</w:t>
            </w:r>
          </w:p>
          <w:p w14:paraId="72A584FE"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52EC09F2" w14:textId="77777777" w:rsidR="00C42238" w:rsidRPr="008A6074" w:rsidRDefault="00C42238" w:rsidP="007D7EFC">
            <w:pPr>
              <w:widowControl w:val="0"/>
              <w:snapToGrid w:val="0"/>
              <w:spacing w:after="0"/>
              <w:jc w:val="center"/>
              <w:rPr>
                <w:rFonts w:ascii="Times New Roman" w:hAnsi="Times New Roman"/>
                <w:b/>
                <w:sz w:val="24"/>
                <w:szCs w:val="24"/>
              </w:rPr>
            </w:pPr>
            <w:r w:rsidRPr="007D7EFC">
              <w:rPr>
                <w:rFonts w:ascii="Times New Roman" w:hAnsi="Times New Roman"/>
                <w:sz w:val="24"/>
                <w:szCs w:val="24"/>
              </w:rPr>
              <w:t>ПК 2.3</w:t>
            </w:r>
          </w:p>
        </w:tc>
        <w:tc>
          <w:tcPr>
            <w:tcW w:w="1559" w:type="dxa"/>
            <w:tcBorders>
              <w:top w:val="single" w:sz="4" w:space="0" w:color="000000"/>
              <w:left w:val="single" w:sz="4" w:space="0" w:color="000000"/>
              <w:bottom w:val="single" w:sz="4" w:space="0" w:color="000000"/>
              <w:right w:val="single" w:sz="4" w:space="0" w:color="000000"/>
            </w:tcBorders>
            <w:vAlign w:val="center"/>
          </w:tcPr>
          <w:p w14:paraId="4446648D" w14:textId="77777777" w:rsidR="00C42238" w:rsidRPr="008A6074" w:rsidRDefault="00C42238" w:rsidP="007D7EFC">
            <w:pPr>
              <w:widowControl w:val="0"/>
              <w:snapToGrid w:val="0"/>
              <w:spacing w:after="0"/>
              <w:jc w:val="center"/>
              <w:rPr>
                <w:rFonts w:ascii="Times New Roman" w:hAnsi="Times New Roman"/>
                <w:b/>
                <w:sz w:val="24"/>
                <w:szCs w:val="24"/>
              </w:rPr>
            </w:pPr>
          </w:p>
        </w:tc>
      </w:tr>
      <w:tr w:rsidR="00C42238" w:rsidRPr="008A6074" w14:paraId="314F4E66" w14:textId="77777777" w:rsidTr="007D7EFC">
        <w:trPr>
          <w:trHeight w:val="1616"/>
        </w:trPr>
        <w:tc>
          <w:tcPr>
            <w:tcW w:w="9904" w:type="dxa"/>
            <w:gridSpan w:val="2"/>
            <w:tcBorders>
              <w:left w:val="single" w:sz="4" w:space="0" w:color="000000"/>
              <w:bottom w:val="single" w:sz="4" w:space="0" w:color="000000"/>
              <w:right w:val="single" w:sz="4" w:space="0" w:color="000000"/>
            </w:tcBorders>
            <w:shd w:val="clear" w:color="auto" w:fill="auto"/>
          </w:tcPr>
          <w:p w14:paraId="319980C9" w14:textId="77777777" w:rsidR="00C42238" w:rsidRPr="004A30B7" w:rsidRDefault="00C42238" w:rsidP="007D7EFC">
            <w:pPr>
              <w:widowControl w:val="0"/>
              <w:spacing w:after="0"/>
              <w:rPr>
                <w:rFonts w:ascii="Times New Roman" w:hAnsi="Times New Roman"/>
                <w:sz w:val="24"/>
                <w:szCs w:val="24"/>
              </w:rPr>
            </w:pPr>
            <w:r w:rsidRPr="004A30B7">
              <w:rPr>
                <w:rFonts w:ascii="Times New Roman" w:hAnsi="Times New Roman"/>
                <w:b/>
                <w:bCs/>
                <w:sz w:val="24"/>
                <w:szCs w:val="24"/>
              </w:rPr>
              <w:t>Учебная практика по разделу 2</w:t>
            </w:r>
          </w:p>
          <w:p w14:paraId="68EE763C" w14:textId="77777777" w:rsidR="00C42238" w:rsidRPr="004A30B7" w:rsidRDefault="00C42238" w:rsidP="007D7EFC">
            <w:pPr>
              <w:widowControl w:val="0"/>
              <w:suppressAutoHyphens/>
              <w:spacing w:after="0"/>
              <w:jc w:val="both"/>
              <w:rPr>
                <w:rFonts w:ascii="Times New Roman" w:hAnsi="Times New Roman"/>
                <w:sz w:val="24"/>
                <w:szCs w:val="24"/>
              </w:rPr>
            </w:pPr>
            <w:r w:rsidRPr="004A30B7">
              <w:rPr>
                <w:rFonts w:ascii="Times New Roman" w:hAnsi="Times New Roman"/>
                <w:b/>
                <w:bCs/>
                <w:sz w:val="24"/>
                <w:szCs w:val="24"/>
              </w:rPr>
              <w:t>Виды работ:</w:t>
            </w:r>
          </w:p>
          <w:p w14:paraId="1F3AC61F"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sz w:val="24"/>
                <w:szCs w:val="24"/>
              </w:rPr>
              <w:t xml:space="preserve">Разработка УП для токарных станков </w:t>
            </w:r>
          </w:p>
          <w:p w14:paraId="2CCF6370"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sz w:val="24"/>
                <w:szCs w:val="24"/>
              </w:rPr>
              <w:t>Разработка УП для фрезерных станков</w:t>
            </w:r>
          </w:p>
          <w:p w14:paraId="2B2680CD"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4A30B7">
              <w:rPr>
                <w:rFonts w:ascii="Times New Roman" w:hAnsi="Times New Roman"/>
                <w:sz w:val="24"/>
                <w:szCs w:val="24"/>
              </w:rPr>
              <w:t>Подготовка технологических процессов на базе CAD/CAM систем</w:t>
            </w:r>
          </w:p>
        </w:tc>
        <w:tc>
          <w:tcPr>
            <w:tcW w:w="2126" w:type="dxa"/>
            <w:tcBorders>
              <w:left w:val="single" w:sz="4" w:space="0" w:color="000000"/>
              <w:bottom w:val="single" w:sz="4" w:space="0" w:color="000000"/>
              <w:right w:val="single" w:sz="4" w:space="0" w:color="000000"/>
            </w:tcBorders>
            <w:shd w:val="clear" w:color="auto" w:fill="auto"/>
            <w:vAlign w:val="center"/>
          </w:tcPr>
          <w:p w14:paraId="7F280C64" w14:textId="77777777" w:rsidR="00C42238" w:rsidRPr="004A30B7" w:rsidRDefault="00C42238" w:rsidP="007D7EFC">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72</w:t>
            </w:r>
          </w:p>
        </w:tc>
        <w:tc>
          <w:tcPr>
            <w:tcW w:w="1985" w:type="dxa"/>
            <w:tcBorders>
              <w:left w:val="single" w:sz="4" w:space="0" w:color="000000"/>
              <w:bottom w:val="single" w:sz="4" w:space="0" w:color="000000"/>
              <w:right w:val="single" w:sz="4" w:space="0" w:color="000000"/>
            </w:tcBorders>
            <w:shd w:val="clear" w:color="auto" w:fill="auto"/>
            <w:vAlign w:val="center"/>
          </w:tcPr>
          <w:p w14:paraId="3E7042F4"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73C55065"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73AA3703"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ПК 2.1</w:t>
            </w:r>
          </w:p>
          <w:p w14:paraId="640D65E6"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710B137A" w14:textId="77777777" w:rsidR="00C42238" w:rsidRPr="008A6074" w:rsidRDefault="00C42238" w:rsidP="007D7EFC">
            <w:pPr>
              <w:widowControl w:val="0"/>
              <w:snapToGrid w:val="0"/>
              <w:spacing w:after="0"/>
              <w:jc w:val="center"/>
              <w:rPr>
                <w:rFonts w:ascii="Times New Roman" w:hAnsi="Times New Roman"/>
                <w:color w:val="C00000"/>
                <w:sz w:val="24"/>
                <w:szCs w:val="24"/>
              </w:rPr>
            </w:pPr>
            <w:r w:rsidRPr="007D7EFC">
              <w:rPr>
                <w:rFonts w:ascii="Times New Roman" w:hAnsi="Times New Roman"/>
                <w:sz w:val="24"/>
                <w:szCs w:val="24"/>
              </w:rPr>
              <w:t>ПК 2.3</w:t>
            </w:r>
          </w:p>
        </w:tc>
        <w:tc>
          <w:tcPr>
            <w:tcW w:w="1559" w:type="dxa"/>
            <w:tcBorders>
              <w:left w:val="single" w:sz="4" w:space="0" w:color="000000"/>
              <w:bottom w:val="single" w:sz="4" w:space="0" w:color="000000"/>
              <w:right w:val="single" w:sz="4" w:space="0" w:color="000000"/>
            </w:tcBorders>
            <w:vAlign w:val="center"/>
          </w:tcPr>
          <w:p w14:paraId="50F710E0" w14:textId="77777777" w:rsidR="00C42238" w:rsidRDefault="00C42238" w:rsidP="007D7EFC">
            <w:pPr>
              <w:widowControl w:val="0"/>
              <w:snapToGrid w:val="0"/>
              <w:spacing w:after="0"/>
              <w:jc w:val="center"/>
              <w:rPr>
                <w:rFonts w:ascii="Times New Roman" w:hAnsi="Times New Roman"/>
                <w:b/>
                <w:sz w:val="24"/>
                <w:szCs w:val="24"/>
              </w:rPr>
            </w:pPr>
          </w:p>
        </w:tc>
      </w:tr>
      <w:tr w:rsidR="00C42238" w:rsidRPr="008A6074" w14:paraId="4E9DE879" w14:textId="77777777" w:rsidTr="007D7EFC">
        <w:tc>
          <w:tcPr>
            <w:tcW w:w="9904" w:type="dxa"/>
            <w:gridSpan w:val="2"/>
            <w:tcBorders>
              <w:left w:val="single" w:sz="4" w:space="0" w:color="000000"/>
              <w:bottom w:val="single" w:sz="4" w:space="0" w:color="000000"/>
              <w:right w:val="single" w:sz="4" w:space="0" w:color="000000"/>
            </w:tcBorders>
            <w:shd w:val="clear" w:color="auto" w:fill="auto"/>
          </w:tcPr>
          <w:p w14:paraId="4A7F5D8B" w14:textId="77777777" w:rsidR="00C42238" w:rsidRPr="004A30B7" w:rsidRDefault="00C42238" w:rsidP="007D7EFC">
            <w:pPr>
              <w:widowControl w:val="0"/>
              <w:suppressAutoHyphens/>
              <w:spacing w:after="0"/>
              <w:jc w:val="both"/>
              <w:rPr>
                <w:rFonts w:ascii="Times New Roman" w:hAnsi="Times New Roman"/>
                <w:sz w:val="24"/>
                <w:szCs w:val="24"/>
              </w:rPr>
            </w:pPr>
            <w:r w:rsidRPr="004A30B7">
              <w:rPr>
                <w:rFonts w:ascii="Times New Roman" w:hAnsi="Times New Roman"/>
                <w:b/>
                <w:bCs/>
                <w:sz w:val="24"/>
                <w:szCs w:val="24"/>
              </w:rPr>
              <w:t xml:space="preserve">Производственная практика </w:t>
            </w:r>
          </w:p>
          <w:p w14:paraId="13348A12" w14:textId="77777777" w:rsidR="00C42238" w:rsidRPr="004A30B7" w:rsidRDefault="00C42238" w:rsidP="007D7EFC">
            <w:pPr>
              <w:widowControl w:val="0"/>
              <w:suppressAutoHyphens/>
              <w:spacing w:after="0"/>
              <w:jc w:val="both"/>
              <w:rPr>
                <w:rFonts w:ascii="Times New Roman" w:hAnsi="Times New Roman"/>
                <w:sz w:val="24"/>
                <w:szCs w:val="24"/>
              </w:rPr>
            </w:pPr>
            <w:r w:rsidRPr="004A30B7">
              <w:rPr>
                <w:rFonts w:ascii="Times New Roman" w:hAnsi="Times New Roman"/>
                <w:b/>
                <w:bCs/>
                <w:sz w:val="24"/>
                <w:szCs w:val="24"/>
              </w:rPr>
              <w:t xml:space="preserve">Виды работ </w:t>
            </w:r>
          </w:p>
          <w:p w14:paraId="61A18F95"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bCs/>
                <w:sz w:val="24"/>
                <w:szCs w:val="24"/>
              </w:rPr>
              <w:t>Подготовка программ обработки деталей:</w:t>
            </w:r>
          </w:p>
          <w:p w14:paraId="0E0E2611"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bCs/>
                <w:sz w:val="24"/>
                <w:szCs w:val="24"/>
              </w:rPr>
              <w:t>- на сверлильно-фрезерных станках с ЧПУ;</w:t>
            </w:r>
          </w:p>
          <w:p w14:paraId="4FD712F9" w14:textId="77777777" w:rsidR="00C42238" w:rsidRPr="004A30B7" w:rsidRDefault="00C42238" w:rsidP="007D7EFC">
            <w:pPr>
              <w:widowControl w:val="0"/>
              <w:spacing w:after="0"/>
              <w:jc w:val="both"/>
              <w:rPr>
                <w:rFonts w:ascii="Times New Roman" w:hAnsi="Times New Roman"/>
                <w:sz w:val="24"/>
                <w:szCs w:val="24"/>
              </w:rPr>
            </w:pPr>
            <w:r w:rsidRPr="004A30B7">
              <w:rPr>
                <w:rFonts w:ascii="Times New Roman" w:hAnsi="Times New Roman"/>
                <w:bCs/>
                <w:sz w:val="24"/>
                <w:szCs w:val="24"/>
              </w:rPr>
              <w:t>- на многоцелевых станках с ЧПУ.</w:t>
            </w:r>
          </w:p>
          <w:p w14:paraId="08FFA829" w14:textId="77777777" w:rsidR="00C42238" w:rsidRPr="004A30B7" w:rsidRDefault="00C42238" w:rsidP="007D7E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4A30B7">
              <w:rPr>
                <w:rFonts w:ascii="Times New Roman" w:hAnsi="Times New Roman"/>
                <w:bCs/>
                <w:sz w:val="24"/>
                <w:szCs w:val="24"/>
              </w:rPr>
              <w:t xml:space="preserve">Подготовка программ автоматического формирования траектории инструмента </w:t>
            </w:r>
          </w:p>
        </w:tc>
        <w:tc>
          <w:tcPr>
            <w:tcW w:w="2126" w:type="dxa"/>
            <w:tcBorders>
              <w:left w:val="single" w:sz="4" w:space="0" w:color="000000"/>
              <w:bottom w:val="single" w:sz="4" w:space="0" w:color="000000"/>
              <w:right w:val="single" w:sz="4" w:space="0" w:color="000000"/>
            </w:tcBorders>
            <w:shd w:val="clear" w:color="auto" w:fill="auto"/>
            <w:vAlign w:val="center"/>
          </w:tcPr>
          <w:p w14:paraId="52E2EE3B" w14:textId="77777777" w:rsidR="00C42238" w:rsidRPr="004A30B7" w:rsidRDefault="00C42238" w:rsidP="007D7EFC">
            <w:pPr>
              <w:widowControl w:val="0"/>
              <w:snapToGrid w:val="0"/>
              <w:spacing w:after="0"/>
              <w:jc w:val="center"/>
              <w:rPr>
                <w:rFonts w:ascii="Times New Roman" w:hAnsi="Times New Roman"/>
                <w:b/>
                <w:sz w:val="24"/>
                <w:szCs w:val="24"/>
              </w:rPr>
            </w:pPr>
            <w:r w:rsidRPr="004A30B7">
              <w:rPr>
                <w:rFonts w:ascii="Times New Roman" w:hAnsi="Times New Roman"/>
                <w:b/>
                <w:sz w:val="24"/>
                <w:szCs w:val="24"/>
              </w:rPr>
              <w:t>72</w:t>
            </w:r>
          </w:p>
        </w:tc>
        <w:tc>
          <w:tcPr>
            <w:tcW w:w="1985" w:type="dxa"/>
            <w:tcBorders>
              <w:left w:val="single" w:sz="4" w:space="0" w:color="000000"/>
              <w:bottom w:val="single" w:sz="4" w:space="0" w:color="000000"/>
              <w:right w:val="single" w:sz="4" w:space="0" w:color="000000"/>
            </w:tcBorders>
            <w:shd w:val="clear" w:color="auto" w:fill="auto"/>
            <w:vAlign w:val="center"/>
          </w:tcPr>
          <w:p w14:paraId="66DA3642"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1-5</w:t>
            </w:r>
          </w:p>
          <w:p w14:paraId="5C60603C" w14:textId="77777777" w:rsidR="00C42238" w:rsidRDefault="00C42238" w:rsidP="007D7EFC">
            <w:pPr>
              <w:widowControl w:val="0"/>
              <w:snapToGrid w:val="0"/>
              <w:spacing w:after="0"/>
              <w:jc w:val="center"/>
              <w:rPr>
                <w:rFonts w:ascii="Times New Roman" w:hAnsi="Times New Roman"/>
                <w:sz w:val="24"/>
                <w:szCs w:val="24"/>
              </w:rPr>
            </w:pPr>
            <w:r>
              <w:rPr>
                <w:rFonts w:ascii="Times New Roman" w:hAnsi="Times New Roman"/>
                <w:sz w:val="24"/>
                <w:szCs w:val="24"/>
              </w:rPr>
              <w:t>ОК 7-10</w:t>
            </w:r>
          </w:p>
          <w:p w14:paraId="7858CAF7"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2.1</w:t>
            </w:r>
          </w:p>
          <w:p w14:paraId="016F5886" w14:textId="77777777" w:rsidR="00C42238" w:rsidRPr="007D7EFC"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2.2</w:t>
            </w:r>
          </w:p>
          <w:p w14:paraId="27A3CAA6" w14:textId="77777777" w:rsidR="00C42238" w:rsidRPr="008A6074" w:rsidRDefault="00C42238" w:rsidP="007D7EFC">
            <w:pPr>
              <w:widowControl w:val="0"/>
              <w:snapToGrid w:val="0"/>
              <w:spacing w:after="0"/>
              <w:jc w:val="center"/>
              <w:rPr>
                <w:rFonts w:ascii="Times New Roman" w:hAnsi="Times New Roman"/>
                <w:sz w:val="24"/>
                <w:szCs w:val="24"/>
              </w:rPr>
            </w:pPr>
            <w:r w:rsidRPr="007D7EFC">
              <w:rPr>
                <w:rFonts w:ascii="Times New Roman" w:hAnsi="Times New Roman"/>
                <w:sz w:val="24"/>
                <w:szCs w:val="24"/>
              </w:rPr>
              <w:t>ПК 2.3</w:t>
            </w:r>
          </w:p>
        </w:tc>
        <w:tc>
          <w:tcPr>
            <w:tcW w:w="1559" w:type="dxa"/>
            <w:tcBorders>
              <w:left w:val="single" w:sz="4" w:space="0" w:color="000000"/>
              <w:bottom w:val="single" w:sz="4" w:space="0" w:color="000000"/>
              <w:right w:val="single" w:sz="4" w:space="0" w:color="000000"/>
            </w:tcBorders>
            <w:vAlign w:val="center"/>
          </w:tcPr>
          <w:p w14:paraId="51A1FE19" w14:textId="77777777" w:rsidR="00C42238" w:rsidRPr="008A6074" w:rsidRDefault="00C42238" w:rsidP="007D7EFC">
            <w:pPr>
              <w:widowControl w:val="0"/>
              <w:snapToGrid w:val="0"/>
              <w:spacing w:after="0"/>
              <w:jc w:val="center"/>
              <w:rPr>
                <w:rFonts w:ascii="Times New Roman" w:hAnsi="Times New Roman"/>
                <w:b/>
                <w:sz w:val="24"/>
                <w:szCs w:val="24"/>
              </w:rPr>
            </w:pPr>
          </w:p>
        </w:tc>
      </w:tr>
      <w:tr w:rsidR="00C42238" w:rsidRPr="008A6074" w14:paraId="17E5237D" w14:textId="77777777" w:rsidTr="007D7EFC">
        <w:tc>
          <w:tcPr>
            <w:tcW w:w="9904" w:type="dxa"/>
            <w:gridSpan w:val="2"/>
            <w:tcBorders>
              <w:top w:val="single" w:sz="4" w:space="0" w:color="000000"/>
              <w:left w:val="single" w:sz="4" w:space="0" w:color="000000"/>
              <w:bottom w:val="single" w:sz="4" w:space="0" w:color="000000"/>
              <w:right w:val="single" w:sz="4" w:space="0" w:color="000000"/>
            </w:tcBorders>
            <w:shd w:val="clear" w:color="auto" w:fill="auto"/>
          </w:tcPr>
          <w:p w14:paraId="1AEC54F5" w14:textId="77777777" w:rsidR="00C42238" w:rsidRPr="004A30B7" w:rsidRDefault="00C42238" w:rsidP="007D7EFC">
            <w:pPr>
              <w:widowControl w:val="0"/>
              <w:spacing w:after="0"/>
              <w:rPr>
                <w:rFonts w:ascii="Times New Roman" w:hAnsi="Times New Roman"/>
                <w:sz w:val="24"/>
                <w:szCs w:val="24"/>
              </w:rPr>
            </w:pPr>
            <w:r w:rsidRPr="004A30B7">
              <w:rPr>
                <w:rFonts w:ascii="Times New Roman" w:hAnsi="Times New Roman"/>
                <w:b/>
                <w:bCs/>
                <w:sz w:val="24"/>
                <w:szCs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83FD2A" w14:textId="77777777" w:rsidR="00C42238" w:rsidRPr="004A30B7" w:rsidRDefault="00C42238" w:rsidP="007D7EFC">
            <w:pPr>
              <w:widowControl w:val="0"/>
              <w:snapToGrid w:val="0"/>
              <w:spacing w:after="0"/>
              <w:jc w:val="center"/>
              <w:rPr>
                <w:rFonts w:ascii="Times New Roman" w:hAnsi="Times New Roman"/>
                <w:b/>
                <w:bCs/>
                <w:sz w:val="24"/>
                <w:szCs w:val="24"/>
              </w:rPr>
            </w:pPr>
            <w:r w:rsidRPr="004A30B7">
              <w:rPr>
                <w:rFonts w:ascii="Times New Roman" w:hAnsi="Times New Roman"/>
                <w:b/>
                <w:bCs/>
                <w:sz w:val="24"/>
                <w:szCs w:val="24"/>
              </w:rPr>
              <w:t>300/250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941D03" w14:textId="77777777" w:rsidR="00C42238" w:rsidRPr="008A6074" w:rsidRDefault="00C42238" w:rsidP="007D7EFC">
            <w:pPr>
              <w:widowControl w:val="0"/>
              <w:snapToGrid w:val="0"/>
              <w:spacing w:after="0"/>
              <w:jc w:val="center"/>
              <w:rPr>
                <w:rFonts w:ascii="Times New Roman" w:hAnsi="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629AD2B" w14:textId="77777777" w:rsidR="00C42238" w:rsidRDefault="00C42238" w:rsidP="007D7EFC">
            <w:pPr>
              <w:widowControl w:val="0"/>
              <w:snapToGrid w:val="0"/>
              <w:spacing w:after="0"/>
              <w:jc w:val="center"/>
              <w:rPr>
                <w:rFonts w:ascii="Times New Roman" w:hAnsi="Times New Roman"/>
                <w:b/>
                <w:bCs/>
                <w:sz w:val="24"/>
                <w:szCs w:val="24"/>
              </w:rPr>
            </w:pPr>
          </w:p>
        </w:tc>
      </w:tr>
    </w:tbl>
    <w:p w14:paraId="4C8F3638" w14:textId="77777777" w:rsidR="00C42238" w:rsidRPr="00315F34" w:rsidRDefault="00C42238" w:rsidP="00D2521D">
      <w:pPr>
        <w:ind w:left="851"/>
        <w:rPr>
          <w:rFonts w:ascii="Times New Roman" w:hAnsi="Times New Roman"/>
          <w:b/>
          <w:sz w:val="24"/>
          <w:szCs w:val="24"/>
        </w:rPr>
      </w:pPr>
    </w:p>
    <w:p w14:paraId="2D1FEAF2" w14:textId="77777777" w:rsidR="00C42238" w:rsidRPr="00315F34" w:rsidRDefault="00C42238" w:rsidP="00D2521D">
      <w:pPr>
        <w:suppressAutoHyphens/>
        <w:rPr>
          <w:rFonts w:ascii="Times New Roman" w:hAnsi="Times New Roman"/>
          <w:i/>
        </w:rPr>
      </w:pPr>
    </w:p>
    <w:p w14:paraId="3C850F45" w14:textId="77777777" w:rsidR="00C42238" w:rsidRPr="00315F34" w:rsidRDefault="00C42238" w:rsidP="00D2521D">
      <w:pPr>
        <w:rPr>
          <w:rFonts w:ascii="Times New Roman" w:hAnsi="Times New Roman"/>
          <w:i/>
        </w:rPr>
        <w:sectPr w:rsidR="00C42238" w:rsidRPr="00315F34" w:rsidSect="00733AEF">
          <w:pgSz w:w="16840" w:h="11907" w:orient="landscape"/>
          <w:pgMar w:top="851" w:right="1134" w:bottom="851" w:left="992" w:header="709" w:footer="709" w:gutter="0"/>
          <w:cols w:space="720"/>
        </w:sectPr>
      </w:pPr>
    </w:p>
    <w:p w14:paraId="57A79D3C" w14:textId="77777777" w:rsidR="00C42238" w:rsidRPr="00315F34" w:rsidRDefault="00C42238" w:rsidP="00C42238">
      <w:pPr>
        <w:numPr>
          <w:ilvl w:val="0"/>
          <w:numId w:val="12"/>
        </w:numPr>
        <w:spacing w:after="0" w:line="276" w:lineRule="auto"/>
        <w:jc w:val="center"/>
        <w:rPr>
          <w:rFonts w:ascii="Times New Roman" w:hAnsi="Times New Roman"/>
          <w:b/>
          <w:bCs/>
          <w:sz w:val="24"/>
          <w:szCs w:val="24"/>
        </w:rPr>
      </w:pPr>
      <w:r w:rsidRPr="00315F34">
        <w:rPr>
          <w:rFonts w:ascii="Times New Roman" w:hAnsi="Times New Roman"/>
          <w:b/>
          <w:bCs/>
          <w:sz w:val="24"/>
          <w:szCs w:val="24"/>
        </w:rPr>
        <w:lastRenderedPageBreak/>
        <w:t>УСЛОВИЯ РЕАЛИЗАЦИИ ПРОФЕССИОНАЛЬНОГО МОДУЛЯ</w:t>
      </w:r>
    </w:p>
    <w:p w14:paraId="5447F876" w14:textId="77777777" w:rsidR="00C42238" w:rsidRPr="00315F34" w:rsidRDefault="00C42238" w:rsidP="00D2521D">
      <w:pPr>
        <w:spacing w:after="0"/>
        <w:ind w:firstLine="709"/>
        <w:rPr>
          <w:rFonts w:ascii="Times New Roman" w:hAnsi="Times New Roman"/>
          <w:b/>
          <w:bCs/>
          <w:sz w:val="24"/>
          <w:szCs w:val="24"/>
        </w:rPr>
      </w:pPr>
    </w:p>
    <w:p w14:paraId="6813B5C2" w14:textId="77777777" w:rsidR="00C42238" w:rsidRPr="00315F34" w:rsidRDefault="00C42238" w:rsidP="00AA1257">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w:t>
      </w:r>
      <w:r w:rsidRPr="00315F34">
        <w:rPr>
          <w:rFonts w:ascii="Times New Roman" w:hAnsi="Times New Roman"/>
          <w:b/>
          <w:bCs/>
          <w:sz w:val="24"/>
          <w:szCs w:val="24"/>
        </w:rPr>
        <w:t>у</w:t>
      </w:r>
      <w:r w:rsidRPr="00315F34">
        <w:rPr>
          <w:rFonts w:ascii="Times New Roman" w:hAnsi="Times New Roman"/>
          <w:b/>
          <w:bCs/>
          <w:sz w:val="24"/>
          <w:szCs w:val="24"/>
        </w:rPr>
        <w:t>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5730CD16" w14:textId="77777777" w:rsidR="00C42238" w:rsidRPr="009922B7" w:rsidRDefault="00C42238" w:rsidP="00560499">
      <w:pPr>
        <w:suppressAutoHyphens/>
        <w:spacing w:after="0"/>
        <w:ind w:firstLine="709"/>
        <w:jc w:val="both"/>
        <w:rPr>
          <w:rFonts w:ascii="Times New Roman" w:hAnsi="Times New Roman"/>
          <w:bCs/>
          <w:sz w:val="24"/>
          <w:szCs w:val="24"/>
        </w:rPr>
      </w:pPr>
      <w:r w:rsidRPr="009922B7">
        <w:rPr>
          <w:rFonts w:ascii="Times New Roman" w:hAnsi="Times New Roman"/>
          <w:bCs/>
          <w:sz w:val="24"/>
          <w:szCs w:val="24"/>
        </w:rPr>
        <w:t xml:space="preserve">Кабинет </w:t>
      </w:r>
      <w:r>
        <w:rPr>
          <w:rFonts w:ascii="Times New Roman" w:hAnsi="Times New Roman"/>
          <w:bCs/>
          <w:sz w:val="24"/>
          <w:szCs w:val="24"/>
        </w:rPr>
        <w:t>«</w:t>
      </w:r>
      <w:r w:rsidRPr="009922B7">
        <w:rPr>
          <w:rFonts w:ascii="Times New Roman" w:hAnsi="Times New Roman"/>
          <w:bCs/>
          <w:sz w:val="24"/>
          <w:szCs w:val="24"/>
        </w:rPr>
        <w:t>Технологии металлообработки и работы в металлообрабатывающих цехах</w:t>
      </w:r>
      <w:r>
        <w:rPr>
          <w:rFonts w:ascii="Times New Roman" w:hAnsi="Times New Roman"/>
          <w:bCs/>
          <w:sz w:val="24"/>
          <w:szCs w:val="24"/>
        </w:rPr>
        <w:t>»,</w:t>
      </w:r>
      <w:r w:rsidRPr="009922B7">
        <w:rPr>
          <w:rFonts w:ascii="Times New Roman" w:hAnsi="Times New Roman"/>
          <w:bCs/>
          <w:sz w:val="24"/>
          <w:szCs w:val="24"/>
        </w:rPr>
        <w:t xml:space="preserve"> оснащенный в соответствии с п. 6.1.2.1 образовательной программы </w:t>
      </w:r>
      <w:bookmarkStart w:id="7" w:name="_Hlk105233096"/>
      <w:bookmarkStart w:id="8" w:name="_Hlk105233209"/>
      <w:r w:rsidRPr="009922B7">
        <w:rPr>
          <w:rFonts w:ascii="Times New Roman" w:hAnsi="Times New Roman"/>
          <w:bCs/>
          <w:sz w:val="24"/>
          <w:szCs w:val="24"/>
        </w:rPr>
        <w:t>по профессии 15.01.32 Оператор станков с программным управлением</w:t>
      </w:r>
      <w:bookmarkEnd w:id="7"/>
      <w:r w:rsidRPr="009922B7">
        <w:rPr>
          <w:rFonts w:ascii="Times New Roman" w:hAnsi="Times New Roman"/>
          <w:bCs/>
          <w:sz w:val="24"/>
          <w:szCs w:val="24"/>
        </w:rPr>
        <w:t>.</w:t>
      </w:r>
    </w:p>
    <w:bookmarkEnd w:id="8"/>
    <w:p w14:paraId="06389744" w14:textId="77777777" w:rsidR="00C42238" w:rsidRPr="00315F34" w:rsidRDefault="00C42238"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Pr>
          <w:rFonts w:ascii="Times New Roman" w:hAnsi="Times New Roman"/>
          <w:bCs/>
          <w:sz w:val="24"/>
          <w:szCs w:val="24"/>
        </w:rPr>
        <w:t>«Программного управления станками с ЧПУ</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Pr="009922B7">
        <w:rPr>
          <w:rFonts w:ascii="Times New Roman" w:hAnsi="Times New Roman"/>
          <w:bCs/>
          <w:sz w:val="24"/>
          <w:szCs w:val="24"/>
        </w:rPr>
        <w:t>по профессии 15.01.32 Оператор станков с программным управлением</w:t>
      </w:r>
      <w:r w:rsidRPr="00315F34">
        <w:rPr>
          <w:rFonts w:ascii="Times New Roman" w:hAnsi="Times New Roman"/>
          <w:bCs/>
          <w:i/>
          <w:sz w:val="24"/>
          <w:szCs w:val="24"/>
        </w:rPr>
        <w:t>.</w:t>
      </w:r>
    </w:p>
    <w:p w14:paraId="440FD01D" w14:textId="77777777" w:rsidR="00C42238" w:rsidRPr="009922B7" w:rsidRDefault="00C42238" w:rsidP="006D1AE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w:t>
      </w:r>
      <w:r>
        <w:rPr>
          <w:rFonts w:ascii="Times New Roman" w:hAnsi="Times New Roman"/>
          <w:bCs/>
          <w:sz w:val="24"/>
          <w:szCs w:val="24"/>
        </w:rPr>
        <w:t>ая «Металлобработки»</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sidRPr="009922B7">
        <w:rPr>
          <w:rFonts w:ascii="Times New Roman" w:hAnsi="Times New Roman"/>
          <w:bCs/>
          <w:sz w:val="24"/>
          <w:szCs w:val="24"/>
        </w:rPr>
        <w:t xml:space="preserve"> профессии 15.01.32 Оператор станков с программным управлением.</w:t>
      </w:r>
    </w:p>
    <w:p w14:paraId="2DAFBC28" w14:textId="77777777" w:rsidR="00C42238" w:rsidRPr="009922B7" w:rsidRDefault="00C42238" w:rsidP="006D1AE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по</w:t>
      </w:r>
      <w:r w:rsidRPr="009922B7">
        <w:rPr>
          <w:rFonts w:ascii="Times New Roman" w:hAnsi="Times New Roman"/>
          <w:bCs/>
          <w:sz w:val="24"/>
          <w:szCs w:val="24"/>
        </w:rPr>
        <w:t xml:space="preserve"> профессии 15.01.32 Оператор станков с программным управлением.</w:t>
      </w:r>
    </w:p>
    <w:p w14:paraId="49D21948" w14:textId="77777777" w:rsidR="00C42238" w:rsidRPr="00315F34" w:rsidRDefault="00C42238" w:rsidP="00D2521D">
      <w:pPr>
        <w:suppressAutoHyphens/>
        <w:spacing w:after="0"/>
        <w:ind w:firstLine="709"/>
        <w:jc w:val="both"/>
        <w:rPr>
          <w:rFonts w:ascii="Times New Roman" w:hAnsi="Times New Roman"/>
          <w:bCs/>
          <w:i/>
          <w:sz w:val="24"/>
          <w:szCs w:val="24"/>
        </w:rPr>
      </w:pPr>
    </w:p>
    <w:p w14:paraId="1C20B554" w14:textId="77777777" w:rsidR="00C42238" w:rsidRPr="00315F34" w:rsidRDefault="00C42238"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DD906A6" w14:textId="77777777" w:rsidR="00C42238" w:rsidRPr="00315F34" w:rsidRDefault="00C42238"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E0CB71" w14:textId="77777777" w:rsidR="00C42238" w:rsidRPr="00315F34" w:rsidRDefault="00C42238" w:rsidP="00D2521D">
      <w:pPr>
        <w:spacing w:after="0"/>
        <w:ind w:firstLine="709"/>
        <w:contextualSpacing/>
        <w:rPr>
          <w:rFonts w:ascii="Times New Roman" w:hAnsi="Times New Roman"/>
          <w:sz w:val="24"/>
          <w:szCs w:val="24"/>
        </w:rPr>
      </w:pPr>
    </w:p>
    <w:p w14:paraId="3FE9B6A5" w14:textId="77777777" w:rsidR="00C42238" w:rsidRPr="00315F34" w:rsidRDefault="00C42238" w:rsidP="00D2521D">
      <w:pPr>
        <w:pStyle w:val="af"/>
        <w:spacing w:before="0" w:after="0"/>
        <w:ind w:left="0" w:firstLine="709"/>
        <w:contextualSpacing/>
        <w:rPr>
          <w:b/>
        </w:rPr>
      </w:pPr>
      <w:r w:rsidRPr="00315F34">
        <w:rPr>
          <w:b/>
        </w:rPr>
        <w:t>3.2.1. Основные печатные издания</w:t>
      </w:r>
    </w:p>
    <w:p w14:paraId="0410B6E1" w14:textId="77777777" w:rsidR="00C42238" w:rsidRPr="00315F34" w:rsidRDefault="00C42238" w:rsidP="00D2521D">
      <w:pPr>
        <w:spacing w:after="0"/>
        <w:ind w:firstLine="709"/>
        <w:contextualSpacing/>
        <w:rPr>
          <w:rFonts w:ascii="Times New Roman" w:hAnsi="Times New Roman"/>
          <w:b/>
          <w:sz w:val="24"/>
          <w:szCs w:val="24"/>
        </w:rPr>
      </w:pPr>
    </w:p>
    <w:p w14:paraId="10448E8A" w14:textId="77777777" w:rsidR="00C42238" w:rsidRDefault="00C42238" w:rsidP="005E12C9">
      <w:pPr>
        <w:spacing w:after="0"/>
        <w:ind w:firstLine="708"/>
        <w:jc w:val="both"/>
        <w:rPr>
          <w:rFonts w:ascii="Times New Roman" w:hAnsi="Times New Roman"/>
          <w:color w:val="000000"/>
          <w:sz w:val="24"/>
          <w:szCs w:val="24"/>
        </w:rPr>
      </w:pPr>
      <w:r>
        <w:rPr>
          <w:rFonts w:ascii="Times New Roman" w:hAnsi="Times New Roman"/>
          <w:color w:val="000000"/>
          <w:sz w:val="24"/>
          <w:szCs w:val="24"/>
        </w:rPr>
        <w:t xml:space="preserve">1. </w:t>
      </w:r>
      <w:r w:rsidRPr="005E12C9">
        <w:rPr>
          <w:rFonts w:ascii="Times New Roman" w:hAnsi="Times New Roman"/>
          <w:color w:val="000000"/>
          <w:sz w:val="24"/>
          <w:szCs w:val="24"/>
        </w:rPr>
        <w:t>Ермолаев В.В.</w:t>
      </w:r>
      <w:r>
        <w:rPr>
          <w:rFonts w:ascii="Times New Roman" w:hAnsi="Times New Roman"/>
          <w:color w:val="000000"/>
          <w:sz w:val="24"/>
          <w:szCs w:val="24"/>
        </w:rPr>
        <w:t xml:space="preserve"> </w:t>
      </w:r>
      <w:r w:rsidRPr="005E12C9">
        <w:rPr>
          <w:rFonts w:ascii="Times New Roman" w:hAnsi="Times New Roman"/>
          <w:color w:val="000000"/>
          <w:sz w:val="24"/>
          <w:szCs w:val="24"/>
        </w:rPr>
        <w:t>Программирование ЧПУ для автоматизированного оборудования</w:t>
      </w:r>
      <w:r>
        <w:rPr>
          <w:rFonts w:ascii="Times New Roman" w:hAnsi="Times New Roman"/>
          <w:color w:val="000000"/>
          <w:sz w:val="24"/>
          <w:szCs w:val="24"/>
        </w:rPr>
        <w:t xml:space="preserve">: Учебник 2019, </w:t>
      </w:r>
      <w:r w:rsidRPr="005E12C9">
        <w:rPr>
          <w:rFonts w:ascii="Times New Roman" w:hAnsi="Times New Roman"/>
          <w:color w:val="000000"/>
          <w:sz w:val="24"/>
          <w:szCs w:val="24"/>
        </w:rPr>
        <w:t>М.: Изд</w:t>
      </w:r>
      <w:r>
        <w:rPr>
          <w:rFonts w:ascii="Times New Roman" w:hAnsi="Times New Roman"/>
          <w:color w:val="000000"/>
          <w:sz w:val="24"/>
          <w:szCs w:val="24"/>
        </w:rPr>
        <w:t>ательский центр «Академия», 2019</w:t>
      </w:r>
      <w:r w:rsidRPr="005E12C9">
        <w:rPr>
          <w:rFonts w:ascii="Times New Roman" w:hAnsi="Times New Roman"/>
          <w:color w:val="000000"/>
          <w:sz w:val="24"/>
          <w:szCs w:val="24"/>
        </w:rPr>
        <w:t>. – 256с.</w:t>
      </w:r>
    </w:p>
    <w:p w14:paraId="311CEB79" w14:textId="77777777" w:rsidR="00C42238" w:rsidRDefault="00C42238" w:rsidP="005E12C9">
      <w:pPr>
        <w:spacing w:after="0"/>
        <w:ind w:firstLine="708"/>
        <w:jc w:val="both"/>
        <w:rPr>
          <w:rFonts w:ascii="Times New Roman" w:hAnsi="Times New Roman"/>
          <w:color w:val="000000"/>
          <w:sz w:val="24"/>
          <w:szCs w:val="24"/>
        </w:rPr>
      </w:pPr>
      <w:r>
        <w:rPr>
          <w:rFonts w:ascii="Times New Roman" w:hAnsi="Times New Roman"/>
          <w:color w:val="000000"/>
          <w:sz w:val="24"/>
          <w:szCs w:val="24"/>
        </w:rPr>
        <w:t>2</w:t>
      </w:r>
      <w:r w:rsidRPr="00E64657">
        <w:rPr>
          <w:rFonts w:ascii="Times New Roman" w:hAnsi="Times New Roman"/>
          <w:color w:val="000000"/>
          <w:sz w:val="24"/>
          <w:szCs w:val="24"/>
        </w:rPr>
        <w:t>. Колошкина, И. Е.</w:t>
      </w:r>
      <w:r>
        <w:rPr>
          <w:rFonts w:ascii="Times New Roman" w:hAnsi="Times New Roman"/>
          <w:color w:val="000000"/>
          <w:sz w:val="24"/>
          <w:szCs w:val="24"/>
        </w:rPr>
        <w:t xml:space="preserve"> </w:t>
      </w:r>
      <w:r w:rsidRPr="00E64657">
        <w:rPr>
          <w:rFonts w:ascii="Times New Roman" w:hAnsi="Times New Roman"/>
          <w:color w:val="000000"/>
          <w:sz w:val="24"/>
          <w:szCs w:val="24"/>
        </w:rPr>
        <w:t>Основы программирования для станков с ЧПУ : учебное пособие для вузов / И. Е. Колошкина, В. А. Селезнев. </w:t>
      </w:r>
      <w:r>
        <w:rPr>
          <w:rFonts w:ascii="Times New Roman" w:hAnsi="Times New Roman"/>
          <w:color w:val="000000"/>
          <w:sz w:val="24"/>
          <w:szCs w:val="24"/>
        </w:rPr>
        <w:t>–</w:t>
      </w:r>
      <w:r w:rsidRPr="00E64657">
        <w:rPr>
          <w:rFonts w:ascii="Times New Roman" w:hAnsi="Times New Roman"/>
          <w:color w:val="000000"/>
          <w:sz w:val="24"/>
          <w:szCs w:val="24"/>
        </w:rPr>
        <w:t xml:space="preserve"> </w:t>
      </w:r>
      <w:r>
        <w:rPr>
          <w:rFonts w:ascii="Times New Roman" w:hAnsi="Times New Roman"/>
          <w:color w:val="000000"/>
          <w:sz w:val="24"/>
          <w:szCs w:val="24"/>
        </w:rPr>
        <w:t>Москва : Юрайт</w:t>
      </w:r>
      <w:r w:rsidRPr="00E64657">
        <w:rPr>
          <w:rFonts w:ascii="Times New Roman" w:hAnsi="Times New Roman"/>
          <w:color w:val="000000"/>
          <w:sz w:val="24"/>
          <w:szCs w:val="24"/>
        </w:rPr>
        <w:t>, 2020. </w:t>
      </w:r>
      <w:r>
        <w:rPr>
          <w:rFonts w:ascii="Times New Roman" w:hAnsi="Times New Roman"/>
          <w:color w:val="000000"/>
          <w:sz w:val="24"/>
          <w:szCs w:val="24"/>
        </w:rPr>
        <w:t>–</w:t>
      </w:r>
      <w:r w:rsidRPr="00E64657">
        <w:rPr>
          <w:rFonts w:ascii="Times New Roman" w:hAnsi="Times New Roman"/>
          <w:color w:val="000000"/>
          <w:sz w:val="24"/>
          <w:szCs w:val="24"/>
        </w:rPr>
        <w:t xml:space="preserve"> 260 с. </w:t>
      </w:r>
      <w:r>
        <w:rPr>
          <w:rFonts w:ascii="Times New Roman" w:hAnsi="Times New Roman"/>
          <w:color w:val="000000"/>
          <w:sz w:val="24"/>
          <w:szCs w:val="24"/>
        </w:rPr>
        <w:t xml:space="preserve">– </w:t>
      </w:r>
      <w:r w:rsidRPr="00077709">
        <w:rPr>
          <w:rFonts w:ascii="Times New Roman" w:hAnsi="Times New Roman"/>
          <w:color w:val="000000"/>
          <w:sz w:val="24"/>
          <w:szCs w:val="24"/>
        </w:rPr>
        <w:t>ISBN 978-5-534-10446-2</w:t>
      </w:r>
      <w:r>
        <w:rPr>
          <w:rFonts w:ascii="Times New Roman" w:hAnsi="Times New Roman"/>
          <w:color w:val="000000"/>
          <w:sz w:val="24"/>
          <w:szCs w:val="24"/>
        </w:rPr>
        <w:t>.</w:t>
      </w:r>
    </w:p>
    <w:p w14:paraId="3D82424C"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3</w:t>
      </w:r>
      <w:r w:rsidRPr="00E64657">
        <w:rPr>
          <w:rFonts w:ascii="Times New Roman" w:hAnsi="Times New Roman"/>
          <w:color w:val="000000"/>
          <w:sz w:val="24"/>
          <w:szCs w:val="24"/>
        </w:rPr>
        <w:t xml:space="preserve">. </w:t>
      </w:r>
      <w:r>
        <w:rPr>
          <w:rFonts w:ascii="Times New Roman" w:hAnsi="Times New Roman"/>
          <w:color w:val="000000"/>
          <w:sz w:val="24"/>
          <w:szCs w:val="24"/>
        </w:rPr>
        <w:t>Современный станок с ЧПУ и CAD/CAM-система: учебное пособие / Л.В. Теверовский, А.А. Ловыгин – Москва : ДМК Пресс 2018. – 280 с. – ISBN: 978-5-97060-123-5.</w:t>
      </w:r>
    </w:p>
    <w:p w14:paraId="49362012"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4</w:t>
      </w:r>
      <w:r w:rsidRPr="00E64657">
        <w:rPr>
          <w:rFonts w:ascii="Times New Roman" w:hAnsi="Times New Roman"/>
          <w:color w:val="000000"/>
          <w:sz w:val="24"/>
          <w:szCs w:val="24"/>
        </w:rPr>
        <w:t>. Мельников, А.С. Научные основы технологии машиностроения: Учебное пособие / А.С. Мельников, М.А. Тамаркин и др. - СПб.: Лань, 2018. - 420 c.</w:t>
      </w:r>
    </w:p>
    <w:p w14:paraId="3C7930CD"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5</w:t>
      </w:r>
      <w:r w:rsidRPr="00E64657">
        <w:rPr>
          <w:rFonts w:ascii="Times New Roman" w:hAnsi="Times New Roman"/>
          <w:color w:val="000000"/>
          <w:sz w:val="24"/>
          <w:szCs w:val="24"/>
        </w:rPr>
        <w:t xml:space="preserve">. Мирошин, Д. Г.  Технология работы на станках с ЧПУ : учебное пособие для среднего профессионального образования / Д. Г. Мирошин, Е. В. Тюгаева, О. В. Костина. </w:t>
      </w:r>
      <w:r>
        <w:rPr>
          <w:rFonts w:ascii="Times New Roman" w:hAnsi="Times New Roman"/>
          <w:color w:val="000000"/>
          <w:sz w:val="24"/>
          <w:szCs w:val="24"/>
        </w:rPr>
        <w:t>–</w:t>
      </w:r>
      <w:r w:rsidRPr="00E64657">
        <w:rPr>
          <w:rFonts w:ascii="Times New Roman" w:hAnsi="Times New Roman"/>
          <w:color w:val="000000"/>
          <w:sz w:val="24"/>
          <w:szCs w:val="24"/>
        </w:rPr>
        <w:t xml:space="preserve"> </w:t>
      </w:r>
      <w:r>
        <w:rPr>
          <w:rFonts w:ascii="Times New Roman" w:hAnsi="Times New Roman"/>
          <w:color w:val="000000"/>
          <w:sz w:val="24"/>
          <w:szCs w:val="24"/>
        </w:rPr>
        <w:t>Москва : Юрайт</w:t>
      </w:r>
      <w:r w:rsidRPr="00E64657">
        <w:rPr>
          <w:rFonts w:ascii="Times New Roman" w:hAnsi="Times New Roman"/>
          <w:color w:val="000000"/>
          <w:sz w:val="24"/>
          <w:szCs w:val="24"/>
        </w:rPr>
        <w:t xml:space="preserve">, 2021. </w:t>
      </w:r>
      <w:r>
        <w:rPr>
          <w:rFonts w:ascii="Times New Roman" w:hAnsi="Times New Roman"/>
          <w:color w:val="000000"/>
          <w:sz w:val="24"/>
          <w:szCs w:val="24"/>
        </w:rPr>
        <w:t>–</w:t>
      </w:r>
      <w:r w:rsidRPr="00E64657">
        <w:rPr>
          <w:rFonts w:ascii="Times New Roman" w:hAnsi="Times New Roman"/>
          <w:color w:val="000000"/>
          <w:sz w:val="24"/>
          <w:szCs w:val="24"/>
        </w:rPr>
        <w:t xml:space="preserve"> 194 с.</w:t>
      </w:r>
    </w:p>
    <w:p w14:paraId="1051EF48" w14:textId="77777777" w:rsidR="00C42238" w:rsidRPr="001439C6" w:rsidRDefault="00C42238" w:rsidP="00AA1257">
      <w:pPr>
        <w:spacing w:after="0"/>
        <w:ind w:firstLine="709"/>
        <w:contextualSpacing/>
        <w:jc w:val="both"/>
        <w:rPr>
          <w:rFonts w:ascii="Times New Roman" w:hAnsi="Times New Roman"/>
          <w:sz w:val="24"/>
          <w:szCs w:val="24"/>
        </w:rPr>
      </w:pPr>
      <w:r>
        <w:rPr>
          <w:rFonts w:ascii="Times New Roman" w:hAnsi="Times New Roman"/>
          <w:sz w:val="24"/>
          <w:szCs w:val="24"/>
        </w:rPr>
        <w:t>6.</w:t>
      </w:r>
      <w:r w:rsidRPr="001439C6">
        <w:rPr>
          <w:rFonts w:ascii="Times New Roman" w:hAnsi="Times New Roman"/>
          <w:sz w:val="24"/>
          <w:szCs w:val="24"/>
        </w:rPr>
        <w:t xml:space="preserve"> Жолобов А. А, Шкаберин В. А, Аверченков А.В.«Станки с ЧПУ. Устройство, программирование, инструментальное обеспечение и оснастка.» Издательство: Флинта, 2022 г.</w:t>
      </w:r>
    </w:p>
    <w:p w14:paraId="32556996" w14:textId="77777777" w:rsidR="00C42238" w:rsidRPr="001439C6" w:rsidRDefault="00C42238" w:rsidP="00AA1257">
      <w:pPr>
        <w:spacing w:after="0"/>
        <w:ind w:firstLine="709"/>
        <w:contextualSpacing/>
        <w:jc w:val="both"/>
        <w:rPr>
          <w:rFonts w:ascii="Times New Roman" w:hAnsi="Times New Roman"/>
          <w:sz w:val="24"/>
          <w:szCs w:val="24"/>
        </w:rPr>
      </w:pPr>
      <w:r>
        <w:rPr>
          <w:rFonts w:ascii="Times New Roman" w:hAnsi="Times New Roman"/>
          <w:sz w:val="24"/>
          <w:szCs w:val="24"/>
        </w:rPr>
        <w:t xml:space="preserve">7. </w:t>
      </w:r>
      <w:r w:rsidRPr="001439C6">
        <w:rPr>
          <w:rFonts w:ascii="Times New Roman" w:hAnsi="Times New Roman"/>
          <w:sz w:val="24"/>
          <w:szCs w:val="24"/>
        </w:rPr>
        <w:t>Турчин Д.Е. Программирование обработки на станках с ЧПУ Издательство Инфра-Инженерия Год издания 2022</w:t>
      </w:r>
    </w:p>
    <w:p w14:paraId="11C05D76" w14:textId="77777777" w:rsidR="00C42238" w:rsidRPr="00315F34" w:rsidRDefault="00C42238" w:rsidP="009E6FE2">
      <w:pPr>
        <w:spacing w:after="0"/>
        <w:contextualSpacing/>
        <w:rPr>
          <w:rFonts w:ascii="Times New Roman" w:hAnsi="Times New Roman"/>
          <w:b/>
          <w:sz w:val="24"/>
          <w:szCs w:val="24"/>
        </w:rPr>
      </w:pPr>
    </w:p>
    <w:p w14:paraId="1BCE33AA" w14:textId="77777777" w:rsidR="00C42238" w:rsidRPr="009669B3" w:rsidRDefault="00C42238" w:rsidP="009669B3">
      <w:pPr>
        <w:widowControl w:val="0"/>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0A0B249"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1</w:t>
      </w:r>
      <w:r w:rsidRPr="00E64657">
        <w:rPr>
          <w:rFonts w:ascii="Times New Roman" w:hAnsi="Times New Roman"/>
          <w:color w:val="000000"/>
          <w:sz w:val="24"/>
          <w:szCs w:val="24"/>
        </w:rPr>
        <w:t xml:space="preserve">. Резание материалов. Режущий инструмент в 2 ч. : учебник для среднего профессионального образования / А. Г. Схиртладзе [и др.] ; под общей редакцией </w:t>
      </w:r>
      <w:r w:rsidRPr="00E64657">
        <w:rPr>
          <w:rFonts w:ascii="Times New Roman" w:hAnsi="Times New Roman"/>
          <w:color w:val="000000"/>
          <w:sz w:val="24"/>
          <w:szCs w:val="24"/>
        </w:rPr>
        <w:lastRenderedPageBreak/>
        <w:t>Н. А. Чемборисова. </w:t>
      </w:r>
      <w:r>
        <w:rPr>
          <w:rFonts w:ascii="Times New Roman" w:hAnsi="Times New Roman"/>
          <w:color w:val="000000"/>
          <w:sz w:val="24"/>
          <w:szCs w:val="24"/>
        </w:rPr>
        <w:t>–</w:t>
      </w:r>
      <w:r w:rsidRPr="00E64657">
        <w:rPr>
          <w:rFonts w:ascii="Times New Roman" w:hAnsi="Times New Roman"/>
          <w:color w:val="000000"/>
          <w:sz w:val="24"/>
          <w:szCs w:val="24"/>
        </w:rPr>
        <w:t xml:space="preserve"> </w:t>
      </w:r>
      <w:r>
        <w:rPr>
          <w:rFonts w:ascii="Times New Roman" w:hAnsi="Times New Roman"/>
          <w:color w:val="000000"/>
          <w:sz w:val="24"/>
          <w:szCs w:val="24"/>
        </w:rPr>
        <w:t>Москва : Юрайт</w:t>
      </w:r>
      <w:r w:rsidRPr="00E64657">
        <w:rPr>
          <w:rFonts w:ascii="Times New Roman" w:hAnsi="Times New Roman"/>
          <w:color w:val="000000"/>
          <w:sz w:val="24"/>
          <w:szCs w:val="24"/>
        </w:rPr>
        <w:t>, 2021. </w:t>
      </w:r>
      <w:r>
        <w:rPr>
          <w:rFonts w:ascii="Times New Roman" w:hAnsi="Times New Roman"/>
          <w:color w:val="000000"/>
          <w:sz w:val="24"/>
          <w:szCs w:val="24"/>
        </w:rPr>
        <w:t>–</w:t>
      </w:r>
      <w:r w:rsidRPr="00E64657">
        <w:rPr>
          <w:rFonts w:ascii="Times New Roman" w:hAnsi="Times New Roman"/>
          <w:color w:val="000000"/>
          <w:sz w:val="24"/>
          <w:szCs w:val="24"/>
        </w:rPr>
        <w:t xml:space="preserve"> 263 с. </w:t>
      </w:r>
      <w:r>
        <w:rPr>
          <w:rFonts w:ascii="Times New Roman" w:hAnsi="Times New Roman"/>
          <w:color w:val="000000"/>
          <w:sz w:val="24"/>
          <w:szCs w:val="24"/>
        </w:rPr>
        <w:t>–</w:t>
      </w:r>
      <w:r w:rsidRPr="00E64657">
        <w:rPr>
          <w:rFonts w:ascii="Times New Roman" w:hAnsi="Times New Roman"/>
          <w:color w:val="000000"/>
          <w:sz w:val="24"/>
          <w:szCs w:val="24"/>
        </w:rPr>
        <w:t xml:space="preserve"> (Профессиональное образование). </w:t>
      </w:r>
      <w:r>
        <w:rPr>
          <w:rFonts w:ascii="Times New Roman" w:hAnsi="Times New Roman"/>
          <w:color w:val="000000"/>
          <w:sz w:val="24"/>
          <w:szCs w:val="24"/>
        </w:rPr>
        <w:t>–</w:t>
      </w:r>
      <w:r w:rsidRPr="00E64657">
        <w:rPr>
          <w:rFonts w:ascii="Times New Roman" w:hAnsi="Times New Roman"/>
          <w:color w:val="000000"/>
          <w:sz w:val="24"/>
          <w:szCs w:val="24"/>
        </w:rPr>
        <w:t xml:space="preserve"> ISBN 978-5-534-02278-0. </w:t>
      </w:r>
      <w:r>
        <w:rPr>
          <w:rFonts w:ascii="Times New Roman" w:hAnsi="Times New Roman"/>
          <w:color w:val="000000"/>
          <w:sz w:val="24"/>
          <w:szCs w:val="24"/>
        </w:rPr>
        <w:t>–</w:t>
      </w:r>
      <w:r w:rsidRPr="00E64657">
        <w:rPr>
          <w:rFonts w:ascii="Times New Roman" w:hAnsi="Times New Roman"/>
          <w:color w:val="000000"/>
          <w:sz w:val="24"/>
          <w:szCs w:val="24"/>
        </w:rPr>
        <w:t xml:space="preserve"> Текст : электронный // ЭБС Юрайт [сайт]. </w:t>
      </w:r>
      <w:r>
        <w:rPr>
          <w:rFonts w:ascii="Times New Roman" w:hAnsi="Times New Roman"/>
          <w:color w:val="000000"/>
          <w:sz w:val="24"/>
          <w:szCs w:val="24"/>
        </w:rPr>
        <w:t>–</w:t>
      </w:r>
      <w:r w:rsidRPr="00E64657">
        <w:rPr>
          <w:rFonts w:ascii="Times New Roman" w:hAnsi="Times New Roman"/>
          <w:color w:val="000000"/>
          <w:sz w:val="24"/>
          <w:szCs w:val="24"/>
        </w:rPr>
        <w:t xml:space="preserve"> URL: https://urait.ru/bcode/471835 (дата обращения: 10.05.2021).</w:t>
      </w:r>
    </w:p>
    <w:p w14:paraId="3FE476D5"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2</w:t>
      </w:r>
      <w:r w:rsidRPr="006F096A">
        <w:rPr>
          <w:rFonts w:ascii="Times New Roman" w:hAnsi="Times New Roman"/>
          <w:color w:val="000000"/>
          <w:sz w:val="24"/>
          <w:szCs w:val="24"/>
        </w:rPr>
        <w:t>. Основы программирования токарной обработки деталей на станках с ЧПУ в системе «Sinumerik» : учебное пособие для СПО / А. А. Терентьев, А. И. Сердюк, А. Н. Поляков, С. Ю. Шамаев. — Саратов : Профобразование, 2020. — 107 c. — ISBN 978-5-4488-0639-1. — Текст : электронный // Электронный ресурс цифровой образовательной среды СПО PROFобразование : [сайт]. — URL: https://profspo.ru/books/92137</w:t>
      </w:r>
    </w:p>
    <w:p w14:paraId="3AAF9AD4" w14:textId="77777777" w:rsidR="00C42238" w:rsidRDefault="00C42238" w:rsidP="00D2521D">
      <w:pPr>
        <w:suppressAutoHyphens/>
        <w:spacing w:after="0"/>
        <w:ind w:firstLine="709"/>
        <w:contextualSpacing/>
        <w:rPr>
          <w:rFonts w:ascii="Times New Roman" w:hAnsi="Times New Roman"/>
          <w:b/>
          <w:bCs/>
          <w:sz w:val="24"/>
          <w:szCs w:val="24"/>
        </w:rPr>
      </w:pPr>
    </w:p>
    <w:p w14:paraId="7DD37B7F" w14:textId="77777777" w:rsidR="00C42238" w:rsidRPr="00315F34" w:rsidRDefault="00C42238"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3535B817" w14:textId="77777777" w:rsidR="00C42238" w:rsidRDefault="00C42238" w:rsidP="009669B3">
      <w:pPr>
        <w:spacing w:after="0"/>
        <w:ind w:firstLine="708"/>
        <w:jc w:val="both"/>
        <w:rPr>
          <w:rFonts w:ascii="Times New Roman" w:hAnsi="Times New Roman"/>
          <w:sz w:val="24"/>
          <w:szCs w:val="24"/>
        </w:rPr>
      </w:pPr>
      <w:r w:rsidRPr="00E64657">
        <w:rPr>
          <w:rFonts w:ascii="Times New Roman" w:hAnsi="Times New Roman"/>
          <w:color w:val="000000"/>
          <w:sz w:val="24"/>
          <w:szCs w:val="24"/>
        </w:rPr>
        <w:t>1.</w:t>
      </w:r>
      <w:r w:rsidRPr="009669B3">
        <w:rPr>
          <w:rFonts w:ascii="Times New Roman" w:hAnsi="Times New Roman"/>
          <w:color w:val="000000"/>
          <w:sz w:val="24"/>
          <w:szCs w:val="24"/>
        </w:rPr>
        <w:t xml:space="preserve"> </w:t>
      </w:r>
      <w:r w:rsidRPr="00E64657">
        <w:rPr>
          <w:rFonts w:ascii="Times New Roman" w:hAnsi="Times New Roman"/>
          <w:color w:val="000000"/>
          <w:sz w:val="24"/>
          <w:szCs w:val="24"/>
        </w:rPr>
        <w:t xml:space="preserve"> </w:t>
      </w:r>
      <w:r>
        <w:rPr>
          <w:rFonts w:ascii="Times New Roman" w:hAnsi="Times New Roman"/>
          <w:color w:val="000000"/>
          <w:sz w:val="24"/>
          <w:szCs w:val="24"/>
        </w:rPr>
        <w:t>Берлинер Э.М., Таратынов О.В. САПР в машиностроении. – Москва : Форум, 2018. – 448 c. – ISBN 978-5-00091-558-5</w:t>
      </w:r>
      <w:r>
        <w:rPr>
          <w:rFonts w:ascii="Times New Roman" w:hAnsi="Times New Roman"/>
          <w:sz w:val="24"/>
          <w:szCs w:val="24"/>
        </w:rPr>
        <w:t>.</w:t>
      </w:r>
    </w:p>
    <w:p w14:paraId="68E4150F" w14:textId="77777777" w:rsidR="00C42238" w:rsidRDefault="00C42238" w:rsidP="009669B3">
      <w:pPr>
        <w:spacing w:after="0"/>
        <w:ind w:firstLine="708"/>
        <w:jc w:val="both"/>
        <w:rPr>
          <w:rFonts w:ascii="Times New Roman" w:hAnsi="Times New Roman"/>
          <w:color w:val="000000"/>
          <w:sz w:val="24"/>
          <w:szCs w:val="24"/>
        </w:rPr>
      </w:pPr>
      <w:r>
        <w:rPr>
          <w:rFonts w:ascii="Times New Roman" w:hAnsi="Times New Roman"/>
          <w:sz w:val="24"/>
          <w:szCs w:val="24"/>
        </w:rPr>
        <w:t>2.</w:t>
      </w:r>
      <w:r w:rsidRPr="009669B3">
        <w:rPr>
          <w:rFonts w:ascii="Times New Roman" w:hAnsi="Times New Roman"/>
          <w:color w:val="000000"/>
          <w:sz w:val="24"/>
          <w:szCs w:val="24"/>
        </w:rPr>
        <w:t xml:space="preserve"> Ильянков, А.И. Основные термины, понятия и определения в технологии машиностроения: Справочник: учебное пособие / А.И. Ильяньков, Н.Ю. Марсов. – Москва : Академия, 2012. – 288 с. – ISBN 978-5-7695-6279-2.</w:t>
      </w:r>
    </w:p>
    <w:p w14:paraId="1108BDF7"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3</w:t>
      </w:r>
      <w:r w:rsidRPr="00E64657">
        <w:rPr>
          <w:rFonts w:ascii="Times New Roman" w:hAnsi="Times New Roman"/>
          <w:color w:val="000000"/>
          <w:sz w:val="24"/>
          <w:szCs w:val="24"/>
        </w:rPr>
        <w:t>.</w:t>
      </w:r>
      <w:r w:rsidRPr="00077709">
        <w:rPr>
          <w:rFonts w:ascii="Times New Roman" w:hAnsi="Times New Roman"/>
          <w:color w:val="000000"/>
          <w:sz w:val="24"/>
          <w:szCs w:val="24"/>
        </w:rPr>
        <w:t xml:space="preserve"> </w:t>
      </w:r>
      <w:r>
        <w:rPr>
          <w:rFonts w:ascii="Times New Roman" w:hAnsi="Times New Roman"/>
          <w:color w:val="000000"/>
          <w:sz w:val="24"/>
          <w:szCs w:val="24"/>
        </w:rPr>
        <w:t>Ковшов А.Н., Назаров Ю.Ф. Информационная поддержка жизненного цикла изделий машиностроения: принципы, системы и технологии CALS/ИПИ. – Москва : Академия, 2007. – 304 c. ISBN 978-5-7695-3003-6</w:t>
      </w:r>
      <w:r>
        <w:rPr>
          <w:rFonts w:ascii="Times New Roman" w:hAnsi="Times New Roman"/>
          <w:sz w:val="24"/>
          <w:szCs w:val="24"/>
        </w:rPr>
        <w:t>.</w:t>
      </w:r>
    </w:p>
    <w:p w14:paraId="176C5438"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4</w:t>
      </w:r>
      <w:r w:rsidRPr="00E64657">
        <w:rPr>
          <w:rFonts w:ascii="Times New Roman" w:hAnsi="Times New Roman"/>
          <w:color w:val="000000"/>
          <w:sz w:val="24"/>
          <w:szCs w:val="24"/>
        </w:rPr>
        <w:t xml:space="preserve">. </w:t>
      </w:r>
      <w:r>
        <w:rPr>
          <w:rFonts w:ascii="Times New Roman" w:hAnsi="Times New Roman"/>
          <w:color w:val="000000"/>
          <w:sz w:val="24"/>
          <w:szCs w:val="24"/>
        </w:rPr>
        <w:t xml:space="preserve">Кондаков А.И. САПР технологических процессов / А.И. Кондаков. 3-е изд. – Москва : Академия, 2010. – 272 </w:t>
      </w:r>
      <w:r>
        <w:rPr>
          <w:rFonts w:ascii="Times New Roman" w:hAnsi="Times New Roman"/>
          <w:color w:val="000000"/>
          <w:sz w:val="24"/>
          <w:szCs w:val="24"/>
          <w:lang w:val="en-US"/>
        </w:rPr>
        <w:t>c</w:t>
      </w:r>
      <w:r>
        <w:rPr>
          <w:rFonts w:ascii="Times New Roman" w:hAnsi="Times New Roman"/>
          <w:color w:val="000000"/>
          <w:sz w:val="24"/>
          <w:szCs w:val="24"/>
        </w:rPr>
        <w:t xml:space="preserve">. – </w:t>
      </w:r>
      <w:r>
        <w:rPr>
          <w:rFonts w:ascii="Times New Roman" w:hAnsi="Times New Roman"/>
          <w:color w:val="000000"/>
          <w:sz w:val="24"/>
          <w:szCs w:val="24"/>
          <w:lang w:val="en-US"/>
        </w:rPr>
        <w:t>ISBN</w:t>
      </w:r>
      <w:r>
        <w:rPr>
          <w:rFonts w:ascii="Times New Roman" w:hAnsi="Times New Roman"/>
          <w:color w:val="000000"/>
          <w:sz w:val="24"/>
          <w:szCs w:val="24"/>
        </w:rPr>
        <w:t xml:space="preserve"> 978-5-7695-6635-6.</w:t>
      </w:r>
    </w:p>
    <w:p w14:paraId="31E7B79E" w14:textId="77777777" w:rsidR="00C42238" w:rsidRDefault="00C42238" w:rsidP="00AA1257">
      <w:pPr>
        <w:spacing w:after="0"/>
        <w:ind w:firstLine="708"/>
        <w:jc w:val="both"/>
        <w:rPr>
          <w:rFonts w:ascii="Times New Roman" w:hAnsi="Times New Roman"/>
          <w:color w:val="000000"/>
          <w:sz w:val="24"/>
          <w:szCs w:val="24"/>
        </w:rPr>
      </w:pPr>
      <w:r w:rsidRPr="00E64657">
        <w:rPr>
          <w:rFonts w:ascii="Times New Roman" w:hAnsi="Times New Roman"/>
          <w:color w:val="000000"/>
          <w:sz w:val="24"/>
          <w:szCs w:val="24"/>
        </w:rPr>
        <w:t xml:space="preserve">5. </w:t>
      </w:r>
      <w:r>
        <w:rPr>
          <w:rFonts w:ascii="Times New Roman" w:hAnsi="Times New Roman"/>
          <w:color w:val="000000"/>
          <w:sz w:val="24"/>
          <w:szCs w:val="24"/>
        </w:rPr>
        <w:t>Мычко, В. С. Токарное дело. Сборник контрольных заданий : пособие / В. С. Мычко. – Минск : РИПО, 2019. – 185 c. – ISBN 978-985-503-900-7</w:t>
      </w:r>
      <w:r>
        <w:rPr>
          <w:rFonts w:ascii="Times New Roman" w:hAnsi="Times New Roman"/>
          <w:sz w:val="24"/>
          <w:szCs w:val="24"/>
        </w:rPr>
        <w:t>.</w:t>
      </w:r>
    </w:p>
    <w:p w14:paraId="217C08FC" w14:textId="77777777" w:rsidR="00C42238" w:rsidRDefault="00C42238" w:rsidP="00AA1257">
      <w:pPr>
        <w:spacing w:after="0"/>
        <w:ind w:firstLine="708"/>
        <w:jc w:val="both"/>
        <w:rPr>
          <w:rFonts w:ascii="Times New Roman" w:hAnsi="Times New Roman"/>
          <w:color w:val="000000"/>
          <w:sz w:val="24"/>
          <w:szCs w:val="24"/>
        </w:rPr>
      </w:pPr>
      <w:r w:rsidRPr="00E64657">
        <w:rPr>
          <w:rFonts w:ascii="Times New Roman" w:hAnsi="Times New Roman"/>
          <w:color w:val="000000"/>
          <w:sz w:val="24"/>
          <w:szCs w:val="24"/>
        </w:rPr>
        <w:t xml:space="preserve">6. </w:t>
      </w:r>
      <w:r>
        <w:rPr>
          <w:rFonts w:ascii="Times New Roman" w:hAnsi="Times New Roman"/>
          <w:color w:val="000000"/>
          <w:sz w:val="24"/>
          <w:szCs w:val="24"/>
        </w:rPr>
        <w:t>Новиков О.А. Автоматизация проектных работ в технологической подготовке машиностроительного производства. – Москва : Изд-во МАИ-ПРИНТ, 2007 – 286 c.</w:t>
      </w:r>
    </w:p>
    <w:p w14:paraId="2E716432"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7</w:t>
      </w:r>
      <w:r w:rsidRPr="00E64657">
        <w:rPr>
          <w:rFonts w:ascii="Times New Roman" w:hAnsi="Times New Roman"/>
          <w:color w:val="000000"/>
          <w:sz w:val="24"/>
          <w:szCs w:val="24"/>
        </w:rPr>
        <w:t>. http://www.fsapr2000.ru Крупнейший русскоязычный форум, посвященный тематике CAD/CAM/CAE/PDM-систем, обсуждению производственных вопросов и конструкторско-технологической подготовки производства</w:t>
      </w:r>
    </w:p>
    <w:p w14:paraId="4F1D91ED" w14:textId="77777777" w:rsidR="00C42238" w:rsidRDefault="00C42238" w:rsidP="00AA1257">
      <w:pPr>
        <w:spacing w:after="0"/>
        <w:ind w:firstLine="708"/>
        <w:jc w:val="both"/>
        <w:rPr>
          <w:rFonts w:ascii="Times New Roman" w:hAnsi="Times New Roman"/>
          <w:color w:val="000000"/>
          <w:sz w:val="24"/>
          <w:szCs w:val="24"/>
        </w:rPr>
      </w:pPr>
      <w:r>
        <w:rPr>
          <w:rFonts w:ascii="Times New Roman" w:hAnsi="Times New Roman"/>
          <w:color w:val="000000"/>
          <w:sz w:val="24"/>
          <w:szCs w:val="24"/>
        </w:rPr>
        <w:t>8</w:t>
      </w:r>
      <w:r w:rsidRPr="00E64657">
        <w:rPr>
          <w:rFonts w:ascii="Times New Roman" w:hAnsi="Times New Roman"/>
          <w:color w:val="000000"/>
          <w:sz w:val="24"/>
          <w:szCs w:val="24"/>
        </w:rPr>
        <w:t xml:space="preserve">. http://www/i-mash.ru Специализированный информационно-аналитический интернет-ресурс, посвященный машиностроению. </w:t>
      </w:r>
    </w:p>
    <w:p w14:paraId="3C74210B" w14:textId="77777777" w:rsidR="00C42238" w:rsidRDefault="00C42238" w:rsidP="00D2521D">
      <w:pPr>
        <w:ind w:firstLine="709"/>
        <w:jc w:val="both"/>
        <w:rPr>
          <w:rFonts w:ascii="Times New Roman" w:hAnsi="Times New Roman"/>
          <w:i/>
          <w:iCs/>
          <w:sz w:val="24"/>
          <w:szCs w:val="24"/>
        </w:rPr>
      </w:pPr>
    </w:p>
    <w:p w14:paraId="4E2464B5" w14:textId="77777777" w:rsidR="00C42238" w:rsidRDefault="00C42238" w:rsidP="00D2521D">
      <w:pPr>
        <w:ind w:firstLine="709"/>
        <w:jc w:val="both"/>
        <w:rPr>
          <w:rFonts w:ascii="Times New Roman" w:hAnsi="Times New Roman"/>
          <w:i/>
          <w:iCs/>
          <w:sz w:val="24"/>
          <w:szCs w:val="24"/>
        </w:rPr>
      </w:pPr>
    </w:p>
    <w:p w14:paraId="6538590E" w14:textId="77777777" w:rsidR="00C42238" w:rsidRDefault="00C42238" w:rsidP="00D2521D">
      <w:pPr>
        <w:ind w:firstLine="709"/>
        <w:jc w:val="both"/>
        <w:rPr>
          <w:rFonts w:ascii="Times New Roman" w:hAnsi="Times New Roman"/>
          <w:i/>
          <w:iCs/>
          <w:sz w:val="24"/>
          <w:szCs w:val="24"/>
        </w:rPr>
      </w:pPr>
    </w:p>
    <w:p w14:paraId="3DBD5E1B" w14:textId="77777777" w:rsidR="00C42238" w:rsidRDefault="00C42238" w:rsidP="00D2521D">
      <w:pPr>
        <w:ind w:firstLine="709"/>
        <w:jc w:val="both"/>
        <w:rPr>
          <w:rFonts w:ascii="Times New Roman" w:hAnsi="Times New Roman"/>
          <w:i/>
          <w:iCs/>
          <w:sz w:val="24"/>
          <w:szCs w:val="24"/>
        </w:rPr>
      </w:pPr>
    </w:p>
    <w:p w14:paraId="24CFFA7E" w14:textId="77777777" w:rsidR="00C42238" w:rsidRDefault="00C42238" w:rsidP="00D2521D">
      <w:pPr>
        <w:ind w:firstLine="709"/>
        <w:jc w:val="both"/>
        <w:rPr>
          <w:rFonts w:ascii="Times New Roman" w:hAnsi="Times New Roman"/>
          <w:i/>
          <w:iCs/>
          <w:sz w:val="24"/>
          <w:szCs w:val="24"/>
        </w:rPr>
      </w:pPr>
    </w:p>
    <w:p w14:paraId="59C96E97" w14:textId="77777777" w:rsidR="00C42238" w:rsidRDefault="00C42238" w:rsidP="00D2521D">
      <w:pPr>
        <w:ind w:firstLine="709"/>
        <w:jc w:val="both"/>
        <w:rPr>
          <w:rFonts w:ascii="Times New Roman" w:hAnsi="Times New Roman"/>
          <w:i/>
          <w:iCs/>
          <w:sz w:val="24"/>
          <w:szCs w:val="24"/>
        </w:rPr>
      </w:pPr>
    </w:p>
    <w:p w14:paraId="1FA48740" w14:textId="77777777" w:rsidR="00C42238" w:rsidRDefault="00C42238" w:rsidP="00D2521D">
      <w:pPr>
        <w:ind w:firstLine="709"/>
        <w:jc w:val="both"/>
        <w:rPr>
          <w:rFonts w:ascii="Times New Roman" w:hAnsi="Times New Roman"/>
          <w:i/>
          <w:iCs/>
          <w:sz w:val="24"/>
          <w:szCs w:val="24"/>
        </w:rPr>
      </w:pPr>
    </w:p>
    <w:p w14:paraId="05E5676A" w14:textId="77777777" w:rsidR="00C42238" w:rsidRDefault="00C42238" w:rsidP="00D2521D">
      <w:pPr>
        <w:ind w:firstLine="709"/>
        <w:jc w:val="both"/>
        <w:rPr>
          <w:rFonts w:ascii="Times New Roman" w:hAnsi="Times New Roman"/>
          <w:i/>
          <w:iCs/>
          <w:sz w:val="24"/>
          <w:szCs w:val="24"/>
        </w:rPr>
      </w:pPr>
    </w:p>
    <w:p w14:paraId="4CBCF3B9" w14:textId="77777777" w:rsidR="00C42238" w:rsidRPr="00867DA9" w:rsidRDefault="00C42238" w:rsidP="00C42238">
      <w:pPr>
        <w:numPr>
          <w:ilvl w:val="0"/>
          <w:numId w:val="12"/>
        </w:numPr>
        <w:spacing w:after="200" w:line="276" w:lineRule="auto"/>
        <w:jc w:val="center"/>
        <w:rPr>
          <w:rFonts w:ascii="Times New Roman" w:hAnsi="Times New Roman"/>
          <w:b/>
          <w:bCs/>
          <w:sz w:val="24"/>
        </w:rPr>
      </w:pPr>
      <w:r w:rsidRPr="00867DA9">
        <w:rPr>
          <w:rFonts w:ascii="Times New Roman" w:hAnsi="Times New Roman"/>
          <w:b/>
          <w:bCs/>
          <w:sz w:val="24"/>
        </w:rPr>
        <w:t xml:space="preserve">КОНТРОЛЬ И ОЦЕНКА РЕЗУЛЬТАТОВ ОСВОЕНИЯ </w:t>
      </w:r>
      <w:r w:rsidRPr="00867DA9">
        <w:rPr>
          <w:rFonts w:ascii="Times New Roman" w:hAnsi="Times New Roman"/>
          <w:b/>
          <w:bCs/>
          <w:sz w:val="24"/>
        </w:rPr>
        <w:br/>
        <w:t>ПРОФЕССИОНАЛЬНОГО МОДУЛЯ</w:t>
      </w:r>
    </w:p>
    <w:tbl>
      <w:tblPr>
        <w:tblW w:w="10632" w:type="dxa"/>
        <w:tblInd w:w="-601" w:type="dxa"/>
        <w:tblLayout w:type="fixed"/>
        <w:tblLook w:val="0000" w:firstRow="0" w:lastRow="0" w:firstColumn="0" w:lastColumn="0" w:noHBand="0" w:noVBand="0"/>
      </w:tblPr>
      <w:tblGrid>
        <w:gridCol w:w="3261"/>
        <w:gridCol w:w="4678"/>
        <w:gridCol w:w="2693"/>
      </w:tblGrid>
      <w:tr w:rsidR="00C42238" w:rsidRPr="007D7EFC" w14:paraId="7A52981E" w14:textId="77777777" w:rsidTr="009D7726">
        <w:tc>
          <w:tcPr>
            <w:tcW w:w="3261" w:type="dxa"/>
            <w:tcBorders>
              <w:top w:val="single" w:sz="4" w:space="0" w:color="auto"/>
              <w:left w:val="single" w:sz="4" w:space="0" w:color="auto"/>
              <w:bottom w:val="single" w:sz="4" w:space="0" w:color="auto"/>
              <w:right w:val="single" w:sz="4" w:space="0" w:color="auto"/>
            </w:tcBorders>
            <w:vAlign w:val="center"/>
          </w:tcPr>
          <w:p w14:paraId="07DECC1D" w14:textId="77777777" w:rsidR="00C42238" w:rsidRPr="007D7EFC" w:rsidRDefault="00C42238" w:rsidP="00B959A4">
            <w:pPr>
              <w:suppressAutoHyphens/>
              <w:spacing w:after="0"/>
              <w:jc w:val="center"/>
              <w:rPr>
                <w:rFonts w:ascii="Times New Roman" w:hAnsi="Times New Roman"/>
                <w:sz w:val="24"/>
                <w:szCs w:val="24"/>
              </w:rPr>
            </w:pPr>
            <w:r w:rsidRPr="007D7EFC">
              <w:rPr>
                <w:rFonts w:ascii="Times New Roman" w:hAnsi="Times New Roman"/>
                <w:sz w:val="24"/>
                <w:szCs w:val="24"/>
              </w:rPr>
              <w:t>Код и наименование профессиональных и общих компетенций, формируемых в рамках модуля</w:t>
            </w:r>
          </w:p>
        </w:tc>
        <w:tc>
          <w:tcPr>
            <w:tcW w:w="4678" w:type="dxa"/>
            <w:tcBorders>
              <w:top w:val="single" w:sz="4" w:space="0" w:color="auto"/>
              <w:left w:val="single" w:sz="4" w:space="0" w:color="auto"/>
              <w:bottom w:val="single" w:sz="4" w:space="0" w:color="auto"/>
              <w:right w:val="single" w:sz="4" w:space="0" w:color="auto"/>
            </w:tcBorders>
            <w:vAlign w:val="center"/>
          </w:tcPr>
          <w:p w14:paraId="09492817" w14:textId="77777777" w:rsidR="00C42238" w:rsidRPr="007D7EFC" w:rsidRDefault="00C42238" w:rsidP="00B959A4">
            <w:pPr>
              <w:suppressAutoHyphens/>
              <w:spacing w:after="0"/>
              <w:jc w:val="center"/>
              <w:rPr>
                <w:rFonts w:ascii="Times New Roman" w:hAnsi="Times New Roman"/>
                <w:sz w:val="24"/>
                <w:szCs w:val="24"/>
              </w:rPr>
            </w:pPr>
            <w:r w:rsidRPr="007D7EFC">
              <w:rPr>
                <w:rFonts w:ascii="Times New Roman" w:hAnsi="Times New Roman"/>
                <w:sz w:val="24"/>
                <w:szCs w:val="24"/>
              </w:rPr>
              <w:t>Критерии оценки</w:t>
            </w:r>
          </w:p>
        </w:tc>
        <w:tc>
          <w:tcPr>
            <w:tcW w:w="2693" w:type="dxa"/>
            <w:tcBorders>
              <w:top w:val="single" w:sz="4" w:space="0" w:color="auto"/>
              <w:left w:val="single" w:sz="4" w:space="0" w:color="auto"/>
              <w:bottom w:val="single" w:sz="4" w:space="0" w:color="auto"/>
              <w:right w:val="single" w:sz="4" w:space="0" w:color="auto"/>
            </w:tcBorders>
            <w:vAlign w:val="center"/>
          </w:tcPr>
          <w:p w14:paraId="5693ACA2" w14:textId="77777777" w:rsidR="00C42238" w:rsidRPr="007D7EFC" w:rsidRDefault="00C42238" w:rsidP="00B959A4">
            <w:pPr>
              <w:suppressAutoHyphens/>
              <w:spacing w:after="0"/>
              <w:jc w:val="center"/>
              <w:rPr>
                <w:rFonts w:ascii="Times New Roman" w:hAnsi="Times New Roman"/>
                <w:sz w:val="24"/>
                <w:szCs w:val="24"/>
              </w:rPr>
            </w:pPr>
            <w:r w:rsidRPr="007D7EFC">
              <w:rPr>
                <w:rFonts w:ascii="Times New Roman" w:hAnsi="Times New Roman"/>
                <w:sz w:val="24"/>
                <w:szCs w:val="24"/>
              </w:rPr>
              <w:t>Методы оценки</w:t>
            </w:r>
          </w:p>
        </w:tc>
      </w:tr>
      <w:tr w:rsidR="00C42238" w:rsidRPr="007D7EFC" w14:paraId="544B1CD7" w14:textId="77777777" w:rsidTr="009D7726">
        <w:tc>
          <w:tcPr>
            <w:tcW w:w="3261" w:type="dxa"/>
            <w:vMerge w:val="restart"/>
            <w:tcBorders>
              <w:top w:val="single" w:sz="4" w:space="0" w:color="auto"/>
              <w:left w:val="single" w:sz="4" w:space="0" w:color="000000"/>
              <w:bottom w:val="single" w:sz="4" w:space="0" w:color="000000"/>
              <w:right w:val="single" w:sz="4" w:space="0" w:color="000000"/>
            </w:tcBorders>
            <w:shd w:val="clear" w:color="auto" w:fill="auto"/>
          </w:tcPr>
          <w:p w14:paraId="4DA2ABDC" w14:textId="77777777" w:rsidR="00C42238" w:rsidRPr="007D7EFC" w:rsidRDefault="00C42238" w:rsidP="009D7726">
            <w:pPr>
              <w:widowControl w:val="0"/>
              <w:spacing w:after="0" w:line="240" w:lineRule="auto"/>
              <w:jc w:val="both"/>
              <w:rPr>
                <w:rFonts w:ascii="Times New Roman" w:hAnsi="Times New Roman"/>
                <w:sz w:val="24"/>
                <w:szCs w:val="24"/>
              </w:rPr>
            </w:pPr>
            <w:r w:rsidRPr="007D7EFC">
              <w:rPr>
                <w:rFonts w:ascii="Times New Roman" w:hAnsi="Times New Roman"/>
                <w:sz w:val="24"/>
                <w:szCs w:val="24"/>
              </w:rPr>
              <w:lastRenderedPageBreak/>
              <w:t>ПК 2.1 Разрабатывать управляющие программы с применением систем автоматического пр</w:t>
            </w:r>
            <w:r w:rsidRPr="007D7EFC">
              <w:rPr>
                <w:rFonts w:ascii="Times New Roman" w:hAnsi="Times New Roman"/>
                <w:sz w:val="24"/>
                <w:szCs w:val="24"/>
              </w:rPr>
              <w:t>о</w:t>
            </w:r>
            <w:r w:rsidRPr="007D7EFC">
              <w:rPr>
                <w:rFonts w:ascii="Times New Roman" w:hAnsi="Times New Roman"/>
                <w:sz w:val="24"/>
                <w:szCs w:val="24"/>
              </w:rPr>
              <w:t>граммирования.</w:t>
            </w:r>
          </w:p>
        </w:tc>
        <w:tc>
          <w:tcPr>
            <w:tcW w:w="4678" w:type="dxa"/>
            <w:tcBorders>
              <w:top w:val="single" w:sz="4" w:space="0" w:color="auto"/>
              <w:left w:val="single" w:sz="4" w:space="0" w:color="000000"/>
              <w:bottom w:val="single" w:sz="4" w:space="0" w:color="000000"/>
              <w:right w:val="single" w:sz="4" w:space="0" w:color="000000"/>
            </w:tcBorders>
            <w:shd w:val="clear" w:color="auto" w:fill="auto"/>
          </w:tcPr>
          <w:p w14:paraId="74A80597" w14:textId="77777777" w:rsidR="00C42238" w:rsidRPr="007D7EFC" w:rsidRDefault="00C42238" w:rsidP="009D7726">
            <w:pPr>
              <w:tabs>
                <w:tab w:val="left" w:pos="33"/>
              </w:tabs>
              <w:autoSpaceDE w:val="0"/>
              <w:autoSpaceDN w:val="0"/>
              <w:adjustRightInd w:val="0"/>
              <w:spacing w:after="0" w:line="240" w:lineRule="auto"/>
              <w:rPr>
                <w:rFonts w:ascii="Times New Roman" w:hAnsi="Times New Roman"/>
                <w:sz w:val="24"/>
                <w:szCs w:val="24"/>
              </w:rPr>
            </w:pPr>
            <w:r w:rsidRPr="007D7EFC">
              <w:rPr>
                <w:rFonts w:ascii="Times New Roman" w:hAnsi="Times New Roman"/>
                <w:sz w:val="24"/>
                <w:szCs w:val="24"/>
              </w:rPr>
              <w:t>Обучающийся знает:</w:t>
            </w:r>
          </w:p>
          <w:p w14:paraId="6CEB568F" w14:textId="77777777" w:rsidR="00C42238" w:rsidRPr="007D7EFC" w:rsidRDefault="00C42238" w:rsidP="00C42238">
            <w:pPr>
              <w:numPr>
                <w:ilvl w:val="0"/>
                <w:numId w:val="15"/>
              </w:numPr>
              <w:autoSpaceDE w:val="0"/>
              <w:autoSpaceDN w:val="0"/>
              <w:adjustRightInd w:val="0"/>
              <w:spacing w:after="0" w:line="240" w:lineRule="auto"/>
              <w:ind w:left="0" w:firstLine="517"/>
              <w:jc w:val="both"/>
              <w:rPr>
                <w:rFonts w:ascii="Times New Roman" w:hAnsi="Times New Roman"/>
                <w:sz w:val="24"/>
                <w:szCs w:val="24"/>
              </w:rPr>
            </w:pPr>
            <w:r w:rsidRPr="007D7EFC">
              <w:rPr>
                <w:rFonts w:ascii="Times New Roman" w:hAnsi="Times New Roman"/>
                <w:sz w:val="24"/>
                <w:szCs w:val="24"/>
              </w:rPr>
              <w:t>устройство и принципы работы металлорежущих станков с программным управлением, правила подналадки и наладки;</w:t>
            </w:r>
          </w:p>
          <w:p w14:paraId="1B648A96" w14:textId="77777777" w:rsidR="00C42238" w:rsidRPr="007D7EFC" w:rsidRDefault="00C42238" w:rsidP="00C42238">
            <w:pPr>
              <w:numPr>
                <w:ilvl w:val="0"/>
                <w:numId w:val="15"/>
              </w:numPr>
              <w:autoSpaceDE w:val="0"/>
              <w:autoSpaceDN w:val="0"/>
              <w:adjustRightInd w:val="0"/>
              <w:spacing w:after="0" w:line="240" w:lineRule="auto"/>
              <w:ind w:left="0" w:firstLine="517"/>
              <w:jc w:val="both"/>
              <w:rPr>
                <w:rFonts w:ascii="Times New Roman" w:hAnsi="Times New Roman"/>
                <w:sz w:val="24"/>
                <w:szCs w:val="24"/>
              </w:rPr>
            </w:pPr>
            <w:r w:rsidRPr="007D7EFC">
              <w:rPr>
                <w:rFonts w:ascii="Times New Roman" w:hAnsi="Times New Roman"/>
                <w:sz w:val="24"/>
                <w:szCs w:val="24"/>
              </w:rPr>
              <w:t>устройство, назначение и правила применения приспособлений и оснастки;</w:t>
            </w:r>
          </w:p>
          <w:p w14:paraId="7B255FD9" w14:textId="77777777" w:rsidR="00C42238" w:rsidRPr="007D7EFC" w:rsidRDefault="00C42238" w:rsidP="00C42238">
            <w:pPr>
              <w:numPr>
                <w:ilvl w:val="0"/>
                <w:numId w:val="15"/>
              </w:numPr>
              <w:autoSpaceDE w:val="0"/>
              <w:autoSpaceDN w:val="0"/>
              <w:adjustRightInd w:val="0"/>
              <w:spacing w:after="0" w:line="240" w:lineRule="auto"/>
              <w:ind w:left="0" w:firstLine="517"/>
              <w:jc w:val="both"/>
              <w:rPr>
                <w:rFonts w:ascii="Times New Roman" w:hAnsi="Times New Roman"/>
                <w:sz w:val="24"/>
                <w:szCs w:val="24"/>
              </w:rPr>
            </w:pPr>
            <w:r w:rsidRPr="007D7EFC">
              <w:rPr>
                <w:rFonts w:ascii="Times New Roman" w:hAnsi="Times New Roman"/>
                <w:sz w:val="24"/>
                <w:szCs w:val="24"/>
              </w:rPr>
              <w:t>устройство, назначение и правила пользования режущим и измерительным инструментом;</w:t>
            </w:r>
          </w:p>
          <w:p w14:paraId="63DB1359" w14:textId="77777777" w:rsidR="00C42238" w:rsidRPr="007D7EFC" w:rsidRDefault="00C42238" w:rsidP="00C42238">
            <w:pPr>
              <w:numPr>
                <w:ilvl w:val="0"/>
                <w:numId w:val="15"/>
              </w:numPr>
              <w:autoSpaceDE w:val="0"/>
              <w:autoSpaceDN w:val="0"/>
              <w:adjustRightInd w:val="0"/>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правила определения режимов резания по справочникам и паспорту станка;</w:t>
            </w:r>
          </w:p>
          <w:p w14:paraId="66821F90" w14:textId="77777777" w:rsidR="00C42238" w:rsidRPr="007D7EFC" w:rsidRDefault="00C42238" w:rsidP="00C42238">
            <w:pPr>
              <w:numPr>
                <w:ilvl w:val="0"/>
                <w:numId w:val="15"/>
              </w:numPr>
              <w:autoSpaceDE w:val="0"/>
              <w:autoSpaceDN w:val="0"/>
              <w:adjustRightInd w:val="0"/>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методы разработки технологического процесса изготовления деталей на станках с ЧПУ;</w:t>
            </w:r>
          </w:p>
          <w:p w14:paraId="2901B62C" w14:textId="77777777" w:rsidR="00C42238" w:rsidRPr="007D7EFC" w:rsidRDefault="00C42238" w:rsidP="00C42238">
            <w:pPr>
              <w:numPr>
                <w:ilvl w:val="0"/>
                <w:numId w:val="15"/>
              </w:numPr>
              <w:autoSpaceDE w:val="0"/>
              <w:autoSpaceDN w:val="0"/>
              <w:adjustRightInd w:val="0"/>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теорию программирования станков с ЧПУ с использованием </w:t>
            </w:r>
            <w:r w:rsidRPr="007D7EFC">
              <w:rPr>
                <w:rFonts w:ascii="Times New Roman" w:hAnsi="Times New Roman"/>
                <w:sz w:val="24"/>
                <w:szCs w:val="24"/>
                <w:lang w:val="en-US"/>
              </w:rPr>
              <w:t>G</w:t>
            </w:r>
            <w:r w:rsidRPr="007D7EFC">
              <w:rPr>
                <w:rFonts w:ascii="Times New Roman" w:hAnsi="Times New Roman"/>
                <w:sz w:val="24"/>
                <w:szCs w:val="24"/>
              </w:rPr>
              <w:t>-кода;</w:t>
            </w:r>
          </w:p>
          <w:p w14:paraId="41B68E2D" w14:textId="77777777" w:rsidR="00C42238" w:rsidRPr="007D7EFC" w:rsidRDefault="00C42238" w:rsidP="00C42238">
            <w:pPr>
              <w:widowControl w:val="0"/>
              <w:numPr>
                <w:ilvl w:val="0"/>
                <w:numId w:val="15"/>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приемы программирования одной или более систем ЧПУ;</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1379262C"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Тестирование</w:t>
            </w:r>
          </w:p>
          <w:p w14:paraId="29BA26F3"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Собеседование</w:t>
            </w:r>
          </w:p>
          <w:p w14:paraId="6574FE42"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 xml:space="preserve">Промежуточная аттестация </w:t>
            </w:r>
          </w:p>
        </w:tc>
      </w:tr>
      <w:tr w:rsidR="00C42238" w:rsidRPr="007D7EFC" w14:paraId="50AA3264" w14:textId="77777777" w:rsidTr="009D7726">
        <w:tc>
          <w:tcPr>
            <w:tcW w:w="3261" w:type="dxa"/>
            <w:vMerge/>
            <w:tcBorders>
              <w:top w:val="single" w:sz="4" w:space="0" w:color="000000"/>
              <w:left w:val="single" w:sz="4" w:space="0" w:color="000000"/>
              <w:bottom w:val="single" w:sz="4" w:space="0" w:color="000000"/>
              <w:right w:val="single" w:sz="4" w:space="0" w:color="000000"/>
            </w:tcBorders>
            <w:shd w:val="clear" w:color="auto" w:fill="auto"/>
          </w:tcPr>
          <w:p w14:paraId="609E4F67" w14:textId="77777777" w:rsidR="00C42238" w:rsidRPr="007D7EFC" w:rsidRDefault="00C42238" w:rsidP="009D7726">
            <w:pPr>
              <w:widowControl w:val="0"/>
              <w:snapToGrid w:val="0"/>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4590074" w14:textId="77777777" w:rsidR="00C42238" w:rsidRPr="007D7EFC" w:rsidRDefault="00C42238" w:rsidP="009D7726">
            <w:pPr>
              <w:tabs>
                <w:tab w:val="left" w:pos="33"/>
              </w:tabs>
              <w:autoSpaceDE w:val="0"/>
              <w:autoSpaceDN w:val="0"/>
              <w:adjustRightInd w:val="0"/>
              <w:spacing w:after="0" w:line="240" w:lineRule="auto"/>
              <w:jc w:val="both"/>
              <w:rPr>
                <w:rFonts w:ascii="Times New Roman" w:hAnsi="Times New Roman"/>
                <w:sz w:val="24"/>
                <w:szCs w:val="24"/>
              </w:rPr>
            </w:pPr>
            <w:r w:rsidRPr="007D7EFC">
              <w:rPr>
                <w:rFonts w:ascii="Times New Roman" w:hAnsi="Times New Roman"/>
                <w:sz w:val="24"/>
                <w:szCs w:val="24"/>
              </w:rPr>
              <w:t>Обучающийся демонстрирует умения:</w:t>
            </w:r>
          </w:p>
          <w:p w14:paraId="55733A68" w14:textId="77777777" w:rsidR="00C42238" w:rsidRPr="007D7EFC" w:rsidRDefault="00C42238" w:rsidP="00C42238">
            <w:pPr>
              <w:pStyle w:val="Style7"/>
              <w:widowControl/>
              <w:numPr>
                <w:ilvl w:val="0"/>
                <w:numId w:val="16"/>
              </w:numPr>
              <w:spacing w:line="240" w:lineRule="auto"/>
              <w:ind w:left="0" w:firstLine="517"/>
              <w:rPr>
                <w:rStyle w:val="FontStyle12"/>
              </w:rPr>
            </w:pPr>
            <w:r w:rsidRPr="007D7EFC">
              <w:rPr>
                <w:rStyle w:val="FontStyle12"/>
              </w:rPr>
              <w:t>читать и применять техническую документацию при выполнении работ;</w:t>
            </w:r>
          </w:p>
          <w:p w14:paraId="40948092" w14:textId="77777777" w:rsidR="00C42238" w:rsidRPr="007D7EFC" w:rsidRDefault="00C42238" w:rsidP="00C42238">
            <w:pPr>
              <w:pStyle w:val="Style7"/>
              <w:widowControl/>
              <w:numPr>
                <w:ilvl w:val="0"/>
                <w:numId w:val="16"/>
              </w:numPr>
              <w:spacing w:line="240" w:lineRule="auto"/>
              <w:ind w:left="0" w:firstLine="517"/>
              <w:rPr>
                <w:rStyle w:val="FontStyle12"/>
              </w:rPr>
            </w:pPr>
            <w:r w:rsidRPr="007D7EFC">
              <w:rPr>
                <w:rStyle w:val="FontStyle12"/>
              </w:rPr>
              <w:t>разрабатывать маршрут технологического процесса обработки с выбором режущих и вспомогательных инструментов, станочных приспособлений, с разработкой технических условий на исходную заготовку;</w:t>
            </w:r>
          </w:p>
          <w:p w14:paraId="1C15443F" w14:textId="77777777" w:rsidR="00C42238" w:rsidRPr="007D7EFC" w:rsidRDefault="00C42238" w:rsidP="00C42238">
            <w:pPr>
              <w:pStyle w:val="Style3"/>
              <w:widowControl/>
              <w:numPr>
                <w:ilvl w:val="0"/>
                <w:numId w:val="16"/>
              </w:numPr>
              <w:spacing w:line="240" w:lineRule="auto"/>
              <w:ind w:left="0" w:firstLine="517"/>
              <w:rPr>
                <w:rStyle w:val="FontStyle12"/>
              </w:rPr>
            </w:pPr>
            <w:r w:rsidRPr="007D7EFC">
              <w:rPr>
                <w:rStyle w:val="FontStyle12"/>
              </w:rPr>
              <w:t>устанавливать оптимальный режим резания;</w:t>
            </w:r>
          </w:p>
          <w:p w14:paraId="76E7EB3E" w14:textId="77777777" w:rsidR="00C42238" w:rsidRPr="007D7EFC" w:rsidRDefault="00C42238" w:rsidP="00C42238">
            <w:pPr>
              <w:widowControl w:val="0"/>
              <w:numPr>
                <w:ilvl w:val="0"/>
                <w:numId w:val="16"/>
              </w:numPr>
              <w:spacing w:after="0" w:line="240" w:lineRule="auto"/>
              <w:ind w:left="0" w:firstLine="517"/>
              <w:jc w:val="both"/>
              <w:rPr>
                <w:rFonts w:ascii="Times New Roman" w:hAnsi="Times New Roman"/>
                <w:sz w:val="24"/>
                <w:szCs w:val="24"/>
                <w:shd w:val="clear" w:color="auto" w:fill="FAF9F8"/>
              </w:rPr>
            </w:pPr>
            <w:r w:rsidRPr="007D7EFC">
              <w:rPr>
                <w:rStyle w:val="FontStyle12"/>
              </w:rPr>
              <w:t>анализировать системы ЧПУ станка и подбирать язык программирования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A3898DE"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w:t>
            </w:r>
          </w:p>
          <w:p w14:paraId="284D537E"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Виды работ на практике.</w:t>
            </w:r>
          </w:p>
          <w:p w14:paraId="3988D041"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1702D4B3" w14:textId="77777777" w:rsidTr="009D7726">
        <w:tc>
          <w:tcPr>
            <w:tcW w:w="3261" w:type="dxa"/>
            <w:vMerge/>
            <w:tcBorders>
              <w:top w:val="single" w:sz="4" w:space="0" w:color="000000"/>
              <w:left w:val="single" w:sz="4" w:space="0" w:color="000000"/>
              <w:bottom w:val="single" w:sz="4" w:space="0" w:color="000000"/>
              <w:right w:val="single" w:sz="4" w:space="0" w:color="000000"/>
            </w:tcBorders>
            <w:shd w:val="clear" w:color="auto" w:fill="auto"/>
          </w:tcPr>
          <w:p w14:paraId="2C5C0BEF" w14:textId="77777777" w:rsidR="00C42238" w:rsidRPr="007D7EFC" w:rsidRDefault="00C42238" w:rsidP="009D7726">
            <w:pPr>
              <w:widowControl w:val="0"/>
              <w:snapToGrid w:val="0"/>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2428EFD" w14:textId="77777777" w:rsidR="00C42238" w:rsidRPr="007D7EFC" w:rsidRDefault="00C42238" w:rsidP="009D7726">
            <w:pPr>
              <w:widowControl w:val="0"/>
              <w:spacing w:after="0" w:line="240" w:lineRule="auto"/>
              <w:rPr>
                <w:rStyle w:val="FontStyle12"/>
              </w:rPr>
            </w:pPr>
            <w:r w:rsidRPr="007D7EFC">
              <w:rPr>
                <w:rFonts w:ascii="Times New Roman" w:hAnsi="Times New Roman"/>
                <w:sz w:val="24"/>
                <w:szCs w:val="24"/>
              </w:rPr>
              <w:t>Обучающийся выполняет действия</w:t>
            </w:r>
            <w:r w:rsidRPr="007D7EFC">
              <w:rPr>
                <w:rStyle w:val="FontStyle12"/>
              </w:rPr>
              <w:t xml:space="preserve"> </w:t>
            </w:r>
          </w:p>
          <w:p w14:paraId="2E745E79" w14:textId="77777777" w:rsidR="00C42238" w:rsidRPr="007D7EFC" w:rsidRDefault="00C42238" w:rsidP="00C42238">
            <w:pPr>
              <w:widowControl w:val="0"/>
              <w:numPr>
                <w:ilvl w:val="0"/>
                <w:numId w:val="17"/>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Разработка управляющих программ с применением систем автоматического программирования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1590446"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w:t>
            </w:r>
          </w:p>
          <w:p w14:paraId="0F05D3BD"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Виды работ на практике</w:t>
            </w:r>
          </w:p>
          <w:p w14:paraId="6D98B91F"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4B894F66" w14:textId="77777777" w:rsidTr="009D7726">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A68302" w14:textId="77777777" w:rsidR="00C42238" w:rsidRPr="007D7EFC" w:rsidRDefault="00C42238" w:rsidP="009D7726">
            <w:pPr>
              <w:widowControl w:val="0"/>
              <w:spacing w:after="0" w:line="240" w:lineRule="auto"/>
              <w:jc w:val="both"/>
              <w:rPr>
                <w:rFonts w:ascii="Times New Roman" w:hAnsi="Times New Roman"/>
                <w:sz w:val="24"/>
                <w:szCs w:val="24"/>
              </w:rPr>
            </w:pPr>
            <w:r w:rsidRPr="007D7EFC">
              <w:rPr>
                <w:rFonts w:ascii="Times New Roman" w:hAnsi="Times New Roman"/>
                <w:sz w:val="24"/>
                <w:szCs w:val="24"/>
              </w:rPr>
              <w:t xml:space="preserve">ПК 2.2. Разрабатывать управляющие программы с применением систем </w:t>
            </w:r>
            <w:r w:rsidRPr="007D7EFC">
              <w:rPr>
                <w:rFonts w:ascii="Times New Roman" w:hAnsi="Times New Roman"/>
                <w:sz w:val="24"/>
                <w:szCs w:val="24"/>
                <w:lang w:val="en-US"/>
              </w:rPr>
              <w:t>CAD</w:t>
            </w:r>
            <w:r w:rsidRPr="007D7EFC">
              <w:rPr>
                <w:rFonts w:ascii="Times New Roman" w:hAnsi="Times New Roman"/>
                <w:sz w:val="24"/>
                <w:szCs w:val="24"/>
              </w:rPr>
              <w:t>/</w:t>
            </w:r>
            <w:r w:rsidRPr="007D7EFC">
              <w:rPr>
                <w:rFonts w:ascii="Times New Roman" w:hAnsi="Times New Roman"/>
                <w:sz w:val="24"/>
                <w:szCs w:val="24"/>
                <w:lang w:val="en-US"/>
              </w:rPr>
              <w:t>CAM</w:t>
            </w:r>
            <w:r w:rsidRPr="007D7EFC">
              <w:rPr>
                <w:rFonts w:ascii="Times New Roman" w:hAnsi="Times New Roman"/>
                <w:sz w:val="24"/>
                <w:szCs w:val="24"/>
              </w:rPr>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8FCD578" w14:textId="77777777" w:rsidR="00C42238" w:rsidRPr="007D7EFC" w:rsidRDefault="00C42238" w:rsidP="009D7726">
            <w:pPr>
              <w:tabs>
                <w:tab w:val="left" w:pos="33"/>
              </w:tabs>
              <w:autoSpaceDE w:val="0"/>
              <w:autoSpaceDN w:val="0"/>
              <w:adjustRightInd w:val="0"/>
              <w:spacing w:after="0" w:line="240" w:lineRule="auto"/>
              <w:rPr>
                <w:rFonts w:ascii="Times New Roman" w:hAnsi="Times New Roman"/>
                <w:sz w:val="24"/>
                <w:szCs w:val="24"/>
              </w:rPr>
            </w:pPr>
            <w:r w:rsidRPr="007D7EFC">
              <w:rPr>
                <w:rFonts w:ascii="Times New Roman" w:hAnsi="Times New Roman"/>
                <w:sz w:val="24"/>
                <w:szCs w:val="24"/>
              </w:rPr>
              <w:t>Обучающийся знает:</w:t>
            </w:r>
          </w:p>
          <w:p w14:paraId="06962C19" w14:textId="77777777" w:rsidR="00C42238" w:rsidRPr="007D7EFC" w:rsidRDefault="00C42238" w:rsidP="00C42238">
            <w:pPr>
              <w:widowControl w:val="0"/>
              <w:numPr>
                <w:ilvl w:val="0"/>
                <w:numId w:val="17"/>
              </w:numPr>
              <w:spacing w:after="0" w:line="240" w:lineRule="auto"/>
              <w:ind w:left="0" w:firstLine="517"/>
              <w:rPr>
                <w:rFonts w:ascii="Times New Roman" w:hAnsi="Times New Roman"/>
                <w:sz w:val="24"/>
                <w:szCs w:val="24"/>
              </w:rPr>
            </w:pPr>
            <w:r w:rsidRPr="007D7EFC">
              <w:rPr>
                <w:rFonts w:ascii="Times New Roman" w:hAnsi="Times New Roman"/>
                <w:sz w:val="24"/>
                <w:szCs w:val="24"/>
              </w:rPr>
              <w:t xml:space="preserve">приемы работы в </w:t>
            </w:r>
            <w:r w:rsidRPr="007D7EFC">
              <w:rPr>
                <w:rFonts w:ascii="Times New Roman" w:hAnsi="Times New Roman"/>
                <w:sz w:val="24"/>
                <w:szCs w:val="24"/>
                <w:lang w:val="en-US"/>
              </w:rPr>
              <w:t>CAD</w:t>
            </w:r>
            <w:r w:rsidRPr="007D7EFC">
              <w:rPr>
                <w:rFonts w:ascii="Times New Roman" w:hAnsi="Times New Roman"/>
                <w:sz w:val="24"/>
                <w:szCs w:val="24"/>
              </w:rPr>
              <w:t>/САМ с</w:t>
            </w:r>
            <w:r w:rsidRPr="007D7EFC">
              <w:rPr>
                <w:rFonts w:ascii="Times New Roman" w:hAnsi="Times New Roman"/>
                <w:sz w:val="24"/>
                <w:szCs w:val="24"/>
              </w:rPr>
              <w:t>и</w:t>
            </w:r>
            <w:r w:rsidRPr="007D7EFC">
              <w:rPr>
                <w:rFonts w:ascii="Times New Roman" w:hAnsi="Times New Roman"/>
                <w:sz w:val="24"/>
                <w:szCs w:val="24"/>
              </w:rPr>
              <w:t>стемах;</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4A2663D8"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Тестирование</w:t>
            </w:r>
          </w:p>
          <w:p w14:paraId="3DD1281D"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Собеседование</w:t>
            </w:r>
          </w:p>
          <w:p w14:paraId="1BFCC7CA"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 xml:space="preserve">Промежуточная аттестация </w:t>
            </w:r>
          </w:p>
        </w:tc>
      </w:tr>
      <w:tr w:rsidR="00C42238" w:rsidRPr="007D7EFC" w14:paraId="6C64918E" w14:textId="77777777" w:rsidTr="009D7726">
        <w:tc>
          <w:tcPr>
            <w:tcW w:w="3261" w:type="dxa"/>
            <w:vMerge/>
            <w:tcBorders>
              <w:top w:val="single" w:sz="4" w:space="0" w:color="000000"/>
              <w:left w:val="single" w:sz="4" w:space="0" w:color="000000"/>
              <w:bottom w:val="single" w:sz="4" w:space="0" w:color="000000"/>
              <w:right w:val="single" w:sz="4" w:space="0" w:color="000000"/>
            </w:tcBorders>
            <w:shd w:val="clear" w:color="auto" w:fill="auto"/>
          </w:tcPr>
          <w:p w14:paraId="6DB7CCAD" w14:textId="77777777" w:rsidR="00C42238" w:rsidRPr="007D7EFC" w:rsidRDefault="00C42238" w:rsidP="009D7726">
            <w:pPr>
              <w:widowControl w:val="0"/>
              <w:snapToGrid w:val="0"/>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F33F3C5" w14:textId="77777777" w:rsidR="00C42238" w:rsidRPr="007D7EFC" w:rsidRDefault="00C42238" w:rsidP="009D7726">
            <w:pPr>
              <w:widowControl w:val="0"/>
              <w:spacing w:after="0" w:line="240" w:lineRule="auto"/>
              <w:jc w:val="both"/>
              <w:rPr>
                <w:rFonts w:ascii="Times New Roman" w:hAnsi="Times New Roman"/>
                <w:sz w:val="24"/>
                <w:szCs w:val="24"/>
              </w:rPr>
            </w:pPr>
            <w:r w:rsidRPr="007D7EFC">
              <w:rPr>
                <w:rFonts w:ascii="Times New Roman" w:hAnsi="Times New Roman"/>
                <w:sz w:val="24"/>
                <w:szCs w:val="24"/>
              </w:rPr>
              <w:t>Обучающийся демонстрирует умения:</w:t>
            </w:r>
          </w:p>
          <w:p w14:paraId="471BAE33" w14:textId="77777777" w:rsidR="00C42238" w:rsidRPr="007D7EFC" w:rsidRDefault="00C42238" w:rsidP="00C42238">
            <w:pPr>
              <w:widowControl w:val="0"/>
              <w:numPr>
                <w:ilvl w:val="0"/>
                <w:numId w:val="18"/>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осуществлять написание управл</w:t>
            </w:r>
            <w:r w:rsidRPr="007D7EFC">
              <w:rPr>
                <w:rFonts w:ascii="Times New Roman" w:hAnsi="Times New Roman"/>
                <w:sz w:val="24"/>
                <w:szCs w:val="24"/>
              </w:rPr>
              <w:t>я</w:t>
            </w:r>
            <w:r w:rsidRPr="007D7EFC">
              <w:rPr>
                <w:rFonts w:ascii="Times New Roman" w:hAnsi="Times New Roman"/>
                <w:sz w:val="24"/>
                <w:szCs w:val="24"/>
              </w:rPr>
              <w:t xml:space="preserve">ющей программы в </w:t>
            </w:r>
            <w:r w:rsidRPr="007D7EFC">
              <w:rPr>
                <w:rFonts w:ascii="Times New Roman" w:hAnsi="Times New Roman"/>
                <w:sz w:val="24"/>
                <w:szCs w:val="24"/>
                <w:lang w:val="en-US"/>
              </w:rPr>
              <w:t>CAD</w:t>
            </w:r>
            <w:r w:rsidRPr="007D7EFC">
              <w:rPr>
                <w:rFonts w:ascii="Times New Roman" w:hAnsi="Times New Roman"/>
                <w:sz w:val="24"/>
                <w:szCs w:val="24"/>
              </w:rPr>
              <w:t>/САМ 3 оси;</w:t>
            </w:r>
          </w:p>
          <w:p w14:paraId="0BF6A802" w14:textId="77777777" w:rsidR="00C42238" w:rsidRPr="007D7EFC" w:rsidRDefault="00C42238" w:rsidP="00C42238">
            <w:pPr>
              <w:widowControl w:val="0"/>
              <w:numPr>
                <w:ilvl w:val="0"/>
                <w:numId w:val="18"/>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осуществлять написание управл</w:t>
            </w:r>
            <w:r w:rsidRPr="007D7EFC">
              <w:rPr>
                <w:rFonts w:ascii="Times New Roman" w:hAnsi="Times New Roman"/>
                <w:sz w:val="24"/>
                <w:szCs w:val="24"/>
              </w:rPr>
              <w:t>я</w:t>
            </w:r>
            <w:r w:rsidRPr="007D7EFC">
              <w:rPr>
                <w:rFonts w:ascii="Times New Roman" w:hAnsi="Times New Roman"/>
                <w:sz w:val="24"/>
                <w:szCs w:val="24"/>
              </w:rPr>
              <w:t xml:space="preserve">ющей программы в </w:t>
            </w:r>
            <w:r w:rsidRPr="007D7EFC">
              <w:rPr>
                <w:rFonts w:ascii="Times New Roman" w:hAnsi="Times New Roman"/>
                <w:sz w:val="24"/>
                <w:szCs w:val="24"/>
                <w:lang w:val="en-US"/>
              </w:rPr>
              <w:t>CAD</w:t>
            </w:r>
            <w:r w:rsidRPr="007D7EFC">
              <w:rPr>
                <w:rFonts w:ascii="Times New Roman" w:hAnsi="Times New Roman"/>
                <w:sz w:val="24"/>
                <w:szCs w:val="24"/>
              </w:rPr>
              <w:t>/</w:t>
            </w:r>
            <w:r w:rsidRPr="007D7EFC">
              <w:rPr>
                <w:rFonts w:ascii="Times New Roman" w:hAnsi="Times New Roman"/>
                <w:sz w:val="24"/>
                <w:szCs w:val="24"/>
                <w:lang w:val="en-US"/>
              </w:rPr>
              <w:t>CAM</w:t>
            </w:r>
            <w:r w:rsidRPr="007D7EFC">
              <w:rPr>
                <w:rFonts w:ascii="Times New Roman" w:hAnsi="Times New Roman"/>
                <w:sz w:val="24"/>
                <w:szCs w:val="24"/>
              </w:rPr>
              <w:t xml:space="preserve"> 5 оси;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098012A"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w:t>
            </w:r>
          </w:p>
          <w:p w14:paraId="327150B8"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Виды работ на практике</w:t>
            </w:r>
          </w:p>
          <w:p w14:paraId="40327FFB"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6939583C" w14:textId="77777777" w:rsidTr="009D7726">
        <w:tc>
          <w:tcPr>
            <w:tcW w:w="3261" w:type="dxa"/>
            <w:vMerge/>
            <w:tcBorders>
              <w:top w:val="single" w:sz="4" w:space="0" w:color="000000"/>
              <w:left w:val="single" w:sz="4" w:space="0" w:color="000000"/>
              <w:bottom w:val="single" w:sz="4" w:space="0" w:color="000000"/>
              <w:right w:val="single" w:sz="4" w:space="0" w:color="000000"/>
            </w:tcBorders>
            <w:shd w:val="clear" w:color="auto" w:fill="auto"/>
          </w:tcPr>
          <w:p w14:paraId="6930D877" w14:textId="77777777" w:rsidR="00C42238" w:rsidRPr="007D7EFC" w:rsidRDefault="00C42238" w:rsidP="009D7726">
            <w:pPr>
              <w:widowControl w:val="0"/>
              <w:snapToGrid w:val="0"/>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11ED2C05"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 xml:space="preserve">Обучающийся выполняет действия </w:t>
            </w:r>
          </w:p>
          <w:p w14:paraId="52BE66AD" w14:textId="77777777" w:rsidR="00C42238" w:rsidRPr="007D7EFC" w:rsidRDefault="00C42238" w:rsidP="00C42238">
            <w:pPr>
              <w:widowControl w:val="0"/>
              <w:numPr>
                <w:ilvl w:val="0"/>
                <w:numId w:val="18"/>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разработка управляющих пр</w:t>
            </w:r>
            <w:r w:rsidRPr="007D7EFC">
              <w:rPr>
                <w:rFonts w:ascii="Times New Roman" w:hAnsi="Times New Roman"/>
                <w:sz w:val="24"/>
                <w:szCs w:val="24"/>
              </w:rPr>
              <w:t>о</w:t>
            </w:r>
            <w:r w:rsidRPr="007D7EFC">
              <w:rPr>
                <w:rFonts w:ascii="Times New Roman" w:hAnsi="Times New Roman"/>
                <w:sz w:val="24"/>
                <w:szCs w:val="24"/>
              </w:rPr>
              <w:t xml:space="preserve">грамм с применением систем </w:t>
            </w:r>
            <w:r w:rsidRPr="007D7EFC">
              <w:rPr>
                <w:rFonts w:ascii="Times New Roman" w:hAnsi="Times New Roman"/>
                <w:sz w:val="24"/>
                <w:szCs w:val="24"/>
                <w:lang w:val="en-US"/>
              </w:rPr>
              <w:t>CAD</w:t>
            </w:r>
            <w:r w:rsidRPr="007D7EFC">
              <w:rPr>
                <w:rFonts w:ascii="Times New Roman" w:hAnsi="Times New Roman"/>
                <w:sz w:val="24"/>
                <w:szCs w:val="24"/>
              </w:rPr>
              <w:t>/</w:t>
            </w:r>
            <w:r w:rsidRPr="007D7EFC">
              <w:rPr>
                <w:rFonts w:ascii="Times New Roman" w:hAnsi="Times New Roman"/>
                <w:sz w:val="24"/>
                <w:szCs w:val="24"/>
                <w:lang w:val="en-US"/>
              </w:rPr>
              <w:t>CAM</w:t>
            </w:r>
            <w:r w:rsidRPr="007D7EFC">
              <w:rPr>
                <w:rFonts w:ascii="Times New Roman" w:hAnsi="Times New Roman"/>
                <w:sz w:val="24"/>
                <w:szCs w:val="24"/>
              </w:rPr>
              <w:t>;</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D75D0CA"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w:t>
            </w:r>
          </w:p>
          <w:p w14:paraId="5BD7BC55"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Виды работ на практике</w:t>
            </w:r>
          </w:p>
          <w:p w14:paraId="7E60F8E5"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lastRenderedPageBreak/>
              <w:t>Экзамен по модулю</w:t>
            </w:r>
          </w:p>
        </w:tc>
      </w:tr>
      <w:tr w:rsidR="00C42238" w:rsidRPr="007D7EFC" w14:paraId="36362617" w14:textId="77777777" w:rsidTr="009D7726">
        <w:tc>
          <w:tcPr>
            <w:tcW w:w="32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7FAD721" w14:textId="77777777" w:rsidR="00C42238" w:rsidRPr="007D7EFC" w:rsidRDefault="00C42238" w:rsidP="009D7726">
            <w:pPr>
              <w:widowControl w:val="0"/>
              <w:spacing w:after="0" w:line="240" w:lineRule="auto"/>
              <w:jc w:val="both"/>
              <w:rPr>
                <w:rFonts w:ascii="Times New Roman" w:hAnsi="Times New Roman"/>
                <w:sz w:val="24"/>
                <w:szCs w:val="24"/>
              </w:rPr>
            </w:pPr>
            <w:r w:rsidRPr="007D7EFC">
              <w:rPr>
                <w:rFonts w:ascii="Times New Roman" w:hAnsi="Times New Roman"/>
                <w:sz w:val="24"/>
                <w:szCs w:val="24"/>
              </w:rPr>
              <w:lastRenderedPageBreak/>
              <w:t>ПК 2.3 Выполнять диал</w:t>
            </w:r>
            <w:r w:rsidRPr="007D7EFC">
              <w:rPr>
                <w:rFonts w:ascii="Times New Roman" w:hAnsi="Times New Roman"/>
                <w:sz w:val="24"/>
                <w:szCs w:val="24"/>
              </w:rPr>
              <w:t>о</w:t>
            </w:r>
            <w:r w:rsidRPr="007D7EFC">
              <w:rPr>
                <w:rFonts w:ascii="Times New Roman" w:hAnsi="Times New Roman"/>
                <w:sz w:val="24"/>
                <w:szCs w:val="24"/>
              </w:rPr>
              <w:t>говое программирование с пульта управления ста</w:t>
            </w:r>
            <w:r w:rsidRPr="007D7EFC">
              <w:rPr>
                <w:rFonts w:ascii="Times New Roman" w:hAnsi="Times New Roman"/>
                <w:sz w:val="24"/>
                <w:szCs w:val="24"/>
              </w:rPr>
              <w:t>н</w:t>
            </w:r>
            <w:r w:rsidRPr="007D7EFC">
              <w:rPr>
                <w:rFonts w:ascii="Times New Roman" w:hAnsi="Times New Roman"/>
                <w:sz w:val="24"/>
                <w:szCs w:val="24"/>
              </w:rPr>
              <w:t>ком.</w:t>
            </w:r>
          </w:p>
        </w:t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4D1BE4F4" w14:textId="77777777" w:rsidR="00C42238" w:rsidRPr="007D7EFC" w:rsidRDefault="00C42238" w:rsidP="009D7726">
            <w:pPr>
              <w:widowControl w:val="0"/>
              <w:tabs>
                <w:tab w:val="left" w:pos="33"/>
              </w:tabs>
              <w:spacing w:after="0" w:line="240" w:lineRule="auto"/>
              <w:rPr>
                <w:rFonts w:ascii="Times New Roman" w:hAnsi="Times New Roman"/>
                <w:sz w:val="24"/>
                <w:szCs w:val="24"/>
              </w:rPr>
            </w:pPr>
            <w:r w:rsidRPr="007D7EFC">
              <w:rPr>
                <w:rFonts w:ascii="Times New Roman" w:hAnsi="Times New Roman"/>
                <w:sz w:val="24"/>
                <w:szCs w:val="24"/>
              </w:rPr>
              <w:t>Обучающийся знает:</w:t>
            </w:r>
          </w:p>
          <w:p w14:paraId="422B47EC" w14:textId="77777777" w:rsidR="00C42238" w:rsidRPr="007D7EFC" w:rsidRDefault="00C42238" w:rsidP="00C42238">
            <w:pPr>
              <w:widowControl w:val="0"/>
              <w:numPr>
                <w:ilvl w:val="0"/>
                <w:numId w:val="18"/>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порядок заполнения и чтения оп</w:t>
            </w:r>
            <w:r w:rsidRPr="007D7EFC">
              <w:rPr>
                <w:rFonts w:ascii="Times New Roman" w:hAnsi="Times New Roman"/>
                <w:sz w:val="24"/>
                <w:szCs w:val="24"/>
              </w:rPr>
              <w:t>е</w:t>
            </w:r>
            <w:r w:rsidRPr="007D7EFC">
              <w:rPr>
                <w:rFonts w:ascii="Times New Roman" w:hAnsi="Times New Roman"/>
                <w:sz w:val="24"/>
                <w:szCs w:val="24"/>
              </w:rPr>
              <w:t>рационной карты работы станка с ЧПУ;</w:t>
            </w:r>
          </w:p>
          <w:p w14:paraId="1172F610" w14:textId="77777777" w:rsidR="00C42238" w:rsidRPr="007D7EFC" w:rsidRDefault="00C42238" w:rsidP="00C42238">
            <w:pPr>
              <w:widowControl w:val="0"/>
              <w:numPr>
                <w:ilvl w:val="0"/>
                <w:numId w:val="18"/>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способы   использования   (корре</w:t>
            </w:r>
            <w:r w:rsidRPr="007D7EFC">
              <w:rPr>
                <w:rFonts w:ascii="Times New Roman" w:hAnsi="Times New Roman"/>
                <w:sz w:val="24"/>
                <w:szCs w:val="24"/>
              </w:rPr>
              <w:t>к</w:t>
            </w:r>
            <w:r w:rsidRPr="007D7EFC">
              <w:rPr>
                <w:rFonts w:ascii="Times New Roman" w:hAnsi="Times New Roman"/>
                <w:sz w:val="24"/>
                <w:szCs w:val="24"/>
              </w:rPr>
              <w:t>тировки)   существующих пр</w:t>
            </w:r>
            <w:r w:rsidRPr="007D7EFC">
              <w:rPr>
                <w:rFonts w:ascii="Times New Roman" w:hAnsi="Times New Roman"/>
                <w:sz w:val="24"/>
                <w:szCs w:val="24"/>
              </w:rPr>
              <w:t>о</w:t>
            </w:r>
            <w:r w:rsidRPr="007D7EFC">
              <w:rPr>
                <w:rFonts w:ascii="Times New Roman" w:hAnsi="Times New Roman"/>
                <w:sz w:val="24"/>
                <w:szCs w:val="24"/>
              </w:rPr>
              <w:t>грамм для выполнения задания по изг</w:t>
            </w:r>
            <w:r w:rsidRPr="007D7EFC">
              <w:rPr>
                <w:rFonts w:ascii="Times New Roman" w:hAnsi="Times New Roman"/>
                <w:sz w:val="24"/>
                <w:szCs w:val="24"/>
              </w:rPr>
              <w:t>о</w:t>
            </w:r>
            <w:r w:rsidRPr="007D7EFC">
              <w:rPr>
                <w:rFonts w:ascii="Times New Roman" w:hAnsi="Times New Roman"/>
                <w:sz w:val="24"/>
                <w:szCs w:val="24"/>
              </w:rPr>
              <w:t>товлению детали;</w:t>
            </w:r>
          </w:p>
        </w:tc>
        <w:tc>
          <w:tcPr>
            <w:tcW w:w="2693" w:type="dxa"/>
            <w:tcBorders>
              <w:top w:val="single" w:sz="4" w:space="0" w:color="auto"/>
              <w:left w:val="single" w:sz="4" w:space="0" w:color="000000"/>
              <w:bottom w:val="single" w:sz="4" w:space="0" w:color="000000"/>
              <w:right w:val="single" w:sz="4" w:space="0" w:color="000000"/>
            </w:tcBorders>
            <w:shd w:val="clear" w:color="auto" w:fill="auto"/>
          </w:tcPr>
          <w:p w14:paraId="025688AD"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Тестирование</w:t>
            </w:r>
          </w:p>
          <w:p w14:paraId="4CC6058D"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Собеседование</w:t>
            </w:r>
          </w:p>
          <w:p w14:paraId="63CFCE9C"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 xml:space="preserve">Промежуточная аттестация </w:t>
            </w:r>
          </w:p>
        </w:tc>
      </w:tr>
      <w:tr w:rsidR="00C42238" w:rsidRPr="007D7EFC" w14:paraId="3597D2E8" w14:textId="77777777" w:rsidTr="009D7726">
        <w:tc>
          <w:tcPr>
            <w:tcW w:w="3261" w:type="dxa"/>
            <w:vMerge/>
            <w:tcBorders>
              <w:top w:val="single" w:sz="4" w:space="0" w:color="000000"/>
              <w:left w:val="single" w:sz="4" w:space="0" w:color="000000"/>
              <w:bottom w:val="single" w:sz="4" w:space="0" w:color="000000"/>
              <w:right w:val="single" w:sz="4" w:space="0" w:color="000000"/>
            </w:tcBorders>
            <w:shd w:val="clear" w:color="auto" w:fill="auto"/>
          </w:tcPr>
          <w:p w14:paraId="56601E04" w14:textId="77777777" w:rsidR="00C42238" w:rsidRPr="007D7EFC" w:rsidRDefault="00C42238" w:rsidP="009D7726">
            <w:pPr>
              <w:widowControl w:val="0"/>
              <w:snapToGrid w:val="0"/>
              <w:spacing w:after="0" w:line="240" w:lineRule="auto"/>
              <w:jc w:val="both"/>
              <w:rPr>
                <w:rFonts w:ascii="Times New Roman" w:hAnsi="Times New Roman"/>
                <w:sz w:val="24"/>
                <w:szCs w:val="24"/>
              </w:rPr>
            </w:pPr>
          </w:p>
        </w:tc>
        <w:tc>
          <w:tcPr>
            <w:tcW w:w="4678" w:type="dxa"/>
            <w:tcBorders>
              <w:top w:val="single" w:sz="4" w:space="0" w:color="000000"/>
              <w:left w:val="single" w:sz="4" w:space="0" w:color="000000"/>
              <w:bottom w:val="single" w:sz="4" w:space="0" w:color="auto"/>
              <w:right w:val="single" w:sz="4" w:space="0" w:color="000000"/>
            </w:tcBorders>
            <w:shd w:val="clear" w:color="auto" w:fill="auto"/>
          </w:tcPr>
          <w:p w14:paraId="406C5B3E" w14:textId="77777777" w:rsidR="00C42238" w:rsidRPr="007D7EFC" w:rsidRDefault="00C42238" w:rsidP="009D7726">
            <w:pPr>
              <w:widowControl w:val="0"/>
              <w:spacing w:after="0" w:line="240" w:lineRule="auto"/>
              <w:jc w:val="both"/>
              <w:rPr>
                <w:rFonts w:ascii="Times New Roman" w:hAnsi="Times New Roman"/>
                <w:sz w:val="24"/>
                <w:szCs w:val="24"/>
              </w:rPr>
            </w:pPr>
            <w:r w:rsidRPr="007D7EFC">
              <w:rPr>
                <w:rFonts w:ascii="Times New Roman" w:hAnsi="Times New Roman"/>
                <w:sz w:val="24"/>
                <w:szCs w:val="24"/>
              </w:rPr>
              <w:t>Обучающийся демонстрирует умения:</w:t>
            </w:r>
          </w:p>
          <w:p w14:paraId="17F5208F"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осуществлять написание управл</w:t>
            </w:r>
            <w:r w:rsidRPr="007D7EFC">
              <w:rPr>
                <w:rFonts w:ascii="Times New Roman" w:hAnsi="Times New Roman"/>
                <w:sz w:val="24"/>
                <w:szCs w:val="24"/>
              </w:rPr>
              <w:t>я</w:t>
            </w:r>
            <w:r w:rsidRPr="007D7EFC">
              <w:rPr>
                <w:rFonts w:ascii="Times New Roman" w:hAnsi="Times New Roman"/>
                <w:sz w:val="24"/>
                <w:szCs w:val="24"/>
              </w:rPr>
              <w:t>ющей программы со стойки станка с ЧПУ;</w:t>
            </w:r>
          </w:p>
          <w:p w14:paraId="31EEC8EB"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проверять управляющие програ</w:t>
            </w:r>
            <w:r w:rsidRPr="007D7EFC">
              <w:rPr>
                <w:rFonts w:ascii="Times New Roman" w:hAnsi="Times New Roman"/>
                <w:sz w:val="24"/>
                <w:szCs w:val="24"/>
              </w:rPr>
              <w:t>м</w:t>
            </w:r>
            <w:r w:rsidRPr="007D7EFC">
              <w:rPr>
                <w:rFonts w:ascii="Times New Roman" w:hAnsi="Times New Roman"/>
                <w:sz w:val="24"/>
                <w:szCs w:val="24"/>
              </w:rPr>
              <w:t>мы средствами вычислительной техники;</w:t>
            </w:r>
          </w:p>
          <w:p w14:paraId="309EB757"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кодировать информацию и гот</w:t>
            </w:r>
            <w:r w:rsidRPr="007D7EFC">
              <w:rPr>
                <w:rFonts w:ascii="Times New Roman" w:hAnsi="Times New Roman"/>
                <w:sz w:val="24"/>
                <w:szCs w:val="24"/>
              </w:rPr>
              <w:t>о</w:t>
            </w:r>
            <w:r w:rsidRPr="007D7EFC">
              <w:rPr>
                <w:rFonts w:ascii="Times New Roman" w:hAnsi="Times New Roman"/>
                <w:sz w:val="24"/>
                <w:szCs w:val="24"/>
              </w:rPr>
              <w:t>вить данные для ввода в станок, записывая их на носитель;</w:t>
            </w:r>
          </w:p>
          <w:p w14:paraId="53EC4185"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разрабатывать карту наладки ста</w:t>
            </w:r>
            <w:r w:rsidRPr="007D7EFC">
              <w:rPr>
                <w:rFonts w:ascii="Times New Roman" w:hAnsi="Times New Roman"/>
                <w:sz w:val="24"/>
                <w:szCs w:val="24"/>
              </w:rPr>
              <w:t>н</w:t>
            </w:r>
            <w:r w:rsidRPr="007D7EFC">
              <w:rPr>
                <w:rFonts w:ascii="Times New Roman" w:hAnsi="Times New Roman"/>
                <w:sz w:val="24"/>
                <w:szCs w:val="24"/>
              </w:rPr>
              <w:t>ка и инструмента;</w:t>
            </w:r>
          </w:p>
          <w:p w14:paraId="299A7F02"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составлять расчетно-технологическую карту с эскизом траектории инструментов;</w:t>
            </w:r>
          </w:p>
          <w:p w14:paraId="27073496"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вводить управляющие программы в универсальные ЧПУ станка и ко</w:t>
            </w:r>
            <w:r w:rsidRPr="007D7EFC">
              <w:rPr>
                <w:rFonts w:ascii="Times New Roman" w:hAnsi="Times New Roman"/>
                <w:sz w:val="24"/>
                <w:szCs w:val="24"/>
              </w:rPr>
              <w:t>н</w:t>
            </w:r>
            <w:r w:rsidRPr="007D7EFC">
              <w:rPr>
                <w:rFonts w:ascii="Times New Roman" w:hAnsi="Times New Roman"/>
                <w:sz w:val="24"/>
                <w:szCs w:val="24"/>
              </w:rPr>
              <w:t>тролировать циклы их выполнения при изготовлении деталей;</w:t>
            </w:r>
          </w:p>
          <w:p w14:paraId="5A79358F" w14:textId="77777777" w:rsidR="00C42238" w:rsidRPr="007D7EFC" w:rsidRDefault="00C42238" w:rsidP="00C42238">
            <w:pPr>
              <w:widowControl w:val="0"/>
              <w:numPr>
                <w:ilvl w:val="0"/>
                <w:numId w:val="18"/>
              </w:numPr>
              <w:tabs>
                <w:tab w:val="left" w:pos="33"/>
              </w:tabs>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применять методы и приемки о</w:t>
            </w:r>
            <w:r w:rsidRPr="007D7EFC">
              <w:rPr>
                <w:rFonts w:ascii="Times New Roman" w:hAnsi="Times New Roman"/>
                <w:sz w:val="24"/>
                <w:szCs w:val="24"/>
              </w:rPr>
              <w:t>т</w:t>
            </w:r>
            <w:r w:rsidRPr="007D7EFC">
              <w:rPr>
                <w:rFonts w:ascii="Times New Roman" w:hAnsi="Times New Roman"/>
                <w:sz w:val="24"/>
                <w:szCs w:val="24"/>
              </w:rPr>
              <w:t>ладки программного кода;</w:t>
            </w:r>
          </w:p>
          <w:p w14:paraId="77088B55"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применять современные компил</w:t>
            </w:r>
            <w:r w:rsidRPr="007D7EFC">
              <w:rPr>
                <w:rFonts w:ascii="Times New Roman" w:hAnsi="Times New Roman"/>
                <w:sz w:val="24"/>
                <w:szCs w:val="24"/>
              </w:rPr>
              <w:t>я</w:t>
            </w:r>
            <w:r w:rsidRPr="007D7EFC">
              <w:rPr>
                <w:rFonts w:ascii="Times New Roman" w:hAnsi="Times New Roman"/>
                <w:sz w:val="24"/>
                <w:szCs w:val="24"/>
              </w:rPr>
              <w:t>торы, отладчики и оптимизаторы программного кода;</w:t>
            </w:r>
          </w:p>
          <w:p w14:paraId="1DD63AA9" w14:textId="77777777" w:rsidR="00C42238" w:rsidRPr="007D7EFC" w:rsidRDefault="00C42238" w:rsidP="00C42238">
            <w:pPr>
              <w:widowControl w:val="0"/>
              <w:numPr>
                <w:ilvl w:val="0"/>
                <w:numId w:val="18"/>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работать в режиме корректировки управляющей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E9525C2"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w:t>
            </w:r>
          </w:p>
          <w:p w14:paraId="7AD65E70"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Виды работ на практике.</w:t>
            </w:r>
          </w:p>
          <w:p w14:paraId="0CF1DC29"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5D5DA548" w14:textId="77777777" w:rsidTr="009D7726">
        <w:trPr>
          <w:trHeight w:val="1114"/>
        </w:trPr>
        <w:tc>
          <w:tcPr>
            <w:tcW w:w="3261" w:type="dxa"/>
            <w:vMerge/>
            <w:tcBorders>
              <w:top w:val="single" w:sz="4" w:space="0" w:color="000000"/>
              <w:left w:val="single" w:sz="4" w:space="0" w:color="000000"/>
              <w:bottom w:val="single" w:sz="4" w:space="0" w:color="000000"/>
              <w:right w:val="single" w:sz="4" w:space="0" w:color="auto"/>
            </w:tcBorders>
            <w:shd w:val="clear" w:color="auto" w:fill="auto"/>
          </w:tcPr>
          <w:p w14:paraId="1C82E919" w14:textId="77777777" w:rsidR="00C42238" w:rsidRPr="007D7EFC" w:rsidRDefault="00C42238" w:rsidP="009D7726">
            <w:pPr>
              <w:widowControl w:val="0"/>
              <w:snapToGrid w:val="0"/>
              <w:spacing w:after="0" w:line="240" w:lineRule="auto"/>
              <w:jc w:val="both"/>
              <w:rPr>
                <w:rFonts w:ascii="Times New Roman" w:hAnsi="Times New Roman"/>
                <w:sz w:val="24"/>
                <w:szCs w:val="24"/>
              </w:rPr>
            </w:pP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65351D40"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 xml:space="preserve">Обучающийся выполняет действия </w:t>
            </w:r>
          </w:p>
          <w:p w14:paraId="41B010CB" w14:textId="77777777" w:rsidR="00C42238" w:rsidRPr="007D7EFC" w:rsidRDefault="00C42238" w:rsidP="00C42238">
            <w:pPr>
              <w:widowControl w:val="0"/>
              <w:numPr>
                <w:ilvl w:val="0"/>
                <w:numId w:val="19"/>
              </w:numPr>
              <w:spacing w:after="0" w:line="240" w:lineRule="auto"/>
              <w:ind w:left="0" w:firstLine="376"/>
              <w:jc w:val="both"/>
              <w:rPr>
                <w:rFonts w:ascii="Times New Roman" w:hAnsi="Times New Roman"/>
                <w:sz w:val="24"/>
                <w:szCs w:val="24"/>
              </w:rPr>
            </w:pPr>
            <w:r w:rsidRPr="007D7EFC">
              <w:rPr>
                <w:rFonts w:ascii="Times New Roman" w:hAnsi="Times New Roman"/>
                <w:sz w:val="24"/>
                <w:szCs w:val="24"/>
              </w:rPr>
              <w:t>выполнение диалогового програ</w:t>
            </w:r>
            <w:r w:rsidRPr="007D7EFC">
              <w:rPr>
                <w:rFonts w:ascii="Times New Roman" w:hAnsi="Times New Roman"/>
                <w:sz w:val="24"/>
                <w:szCs w:val="24"/>
              </w:rPr>
              <w:t>м</w:t>
            </w:r>
            <w:r w:rsidRPr="007D7EFC">
              <w:rPr>
                <w:rFonts w:ascii="Times New Roman" w:hAnsi="Times New Roman"/>
                <w:sz w:val="24"/>
                <w:szCs w:val="24"/>
              </w:rPr>
              <w:t>мирования с пульта управления станком;</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A810ED8"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w:t>
            </w:r>
          </w:p>
          <w:p w14:paraId="642338CD"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Виды работ на практике.</w:t>
            </w:r>
          </w:p>
          <w:p w14:paraId="3647037D"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1D9341DA" w14:textId="77777777" w:rsidTr="009D7726">
        <w:trPr>
          <w:trHeight w:val="27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6C9A90F2"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00B7934C"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1D9A75FF"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iCs/>
                <w:sz w:val="24"/>
                <w:szCs w:val="24"/>
              </w:rPr>
            </w:pPr>
            <w:r w:rsidRPr="007D7EFC">
              <w:rPr>
                <w:rFonts w:ascii="Times New Roman" w:hAnsi="Times New Roman"/>
                <w:iCs/>
                <w:sz w:val="24"/>
                <w:szCs w:val="24"/>
              </w:rPr>
              <w:t>распознаванию сложных проблемных ситуации в различных контекстах;</w:t>
            </w:r>
          </w:p>
          <w:p w14:paraId="49AD71A2"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iCs/>
                <w:sz w:val="24"/>
                <w:szCs w:val="24"/>
              </w:rPr>
            </w:pPr>
            <w:r w:rsidRPr="007D7EFC">
              <w:rPr>
                <w:rFonts w:ascii="Times New Roman" w:hAnsi="Times New Roman"/>
                <w:iCs/>
                <w:sz w:val="24"/>
                <w:szCs w:val="24"/>
              </w:rPr>
              <w:t>проведению анализа сложных ситуаций при решении задач профессиональной деятельности;</w:t>
            </w:r>
          </w:p>
          <w:p w14:paraId="1DED2976"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iCs/>
                <w:sz w:val="24"/>
                <w:szCs w:val="24"/>
              </w:rPr>
            </w:pPr>
            <w:r w:rsidRPr="007D7EFC">
              <w:rPr>
                <w:rFonts w:ascii="Times New Roman" w:hAnsi="Times New Roman"/>
                <w:iCs/>
                <w:sz w:val="24"/>
                <w:szCs w:val="24"/>
              </w:rPr>
              <w:t>определению потребности в информации и источников её получения;</w:t>
            </w:r>
          </w:p>
          <w:p w14:paraId="2E5C4852"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iCs/>
                <w:sz w:val="24"/>
                <w:szCs w:val="24"/>
              </w:rPr>
            </w:pPr>
            <w:r w:rsidRPr="007D7EFC">
              <w:rPr>
                <w:rFonts w:ascii="Times New Roman" w:hAnsi="Times New Roman"/>
                <w:iCs/>
                <w:sz w:val="24"/>
                <w:szCs w:val="24"/>
              </w:rPr>
              <w:t xml:space="preserve">осуществлению эффективного поиска. </w:t>
            </w:r>
          </w:p>
          <w:p w14:paraId="254F2AF6"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iCs/>
                <w:sz w:val="24"/>
                <w:szCs w:val="24"/>
              </w:rPr>
            </w:pPr>
            <w:r w:rsidRPr="007D7EFC">
              <w:rPr>
                <w:rFonts w:ascii="Times New Roman" w:hAnsi="Times New Roman"/>
                <w:iCs/>
                <w:sz w:val="24"/>
                <w:szCs w:val="24"/>
              </w:rPr>
              <w:t>разработке детального плана действий;</w:t>
            </w:r>
          </w:p>
          <w:p w14:paraId="692FE98B"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iCs/>
                <w:sz w:val="24"/>
                <w:szCs w:val="24"/>
              </w:rPr>
            </w:pPr>
            <w:r w:rsidRPr="007D7EFC">
              <w:rPr>
                <w:rFonts w:ascii="Times New Roman" w:hAnsi="Times New Roman"/>
                <w:iCs/>
                <w:sz w:val="24"/>
                <w:szCs w:val="24"/>
              </w:rPr>
              <w:lastRenderedPageBreak/>
              <w:t>оценке рисков на каждом шаге;</w:t>
            </w:r>
          </w:p>
          <w:p w14:paraId="6E1F72F4" w14:textId="77777777" w:rsidR="00C42238" w:rsidRPr="007D7EFC" w:rsidRDefault="00C42238" w:rsidP="00C42238">
            <w:pPr>
              <w:widowControl w:val="0"/>
              <w:numPr>
                <w:ilvl w:val="0"/>
                <w:numId w:val="19"/>
              </w:numPr>
              <w:spacing w:after="0" w:line="240" w:lineRule="auto"/>
              <w:ind w:left="-50" w:firstLine="567"/>
              <w:jc w:val="both"/>
              <w:rPr>
                <w:rFonts w:ascii="Times New Roman" w:hAnsi="Times New Roman"/>
                <w:sz w:val="24"/>
                <w:szCs w:val="24"/>
              </w:rPr>
            </w:pPr>
            <w:r w:rsidRPr="007D7EFC">
              <w:rPr>
                <w:rFonts w:ascii="Times New Roman" w:hAnsi="Times New Roman"/>
                <w:iCs/>
                <w:sz w:val="24"/>
                <w:szCs w:val="24"/>
              </w:rPr>
              <w:t>оценке плюсов и минусов полученного результата, своего плана и его реализации.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789E557"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lastRenderedPageBreak/>
              <w:t>Практические занятия Экспертное наблюдение за деятельностю обучающегося во время выполнения работ учебной и производственной практики</w:t>
            </w:r>
          </w:p>
          <w:p w14:paraId="10300743"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5226B283"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3551F7A0"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4958E24"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187ACCD4"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планированию информационного поиска из широкого набора источников, необходимого для выполнения профессиональных задач;</w:t>
            </w:r>
          </w:p>
          <w:p w14:paraId="3A109B03"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проведению анализа полученной информации, выделению в ней главных аспектов; </w:t>
            </w:r>
          </w:p>
          <w:p w14:paraId="2A178C32"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структурировнию отобранной информации в соответствии с параметрами поиска; </w:t>
            </w:r>
          </w:p>
          <w:p w14:paraId="646A264A"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интерпретации полученной информации в контексте профессиональной деятельности.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74BD3B3"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13056CAC"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6DC2594E"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319B35FD"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03 Планировать и реализовывать собственное профессиональное и личностное развитие.</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A73020E"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19229015"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использованию актуальной нормативно-правовой документацию по профессии;</w:t>
            </w:r>
          </w:p>
          <w:p w14:paraId="5DFE238F"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применению современной научной профессиональной терминологии;</w:t>
            </w:r>
          </w:p>
          <w:p w14:paraId="79A70C0C" w14:textId="77777777" w:rsidR="00C42238" w:rsidRPr="007D7EFC" w:rsidRDefault="00C42238" w:rsidP="00C42238">
            <w:pPr>
              <w:widowControl w:val="0"/>
              <w:numPr>
                <w:ilvl w:val="0"/>
                <w:numId w:val="20"/>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 определению траектории профессионального развития и самообразования.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886262B"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6D72F232"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6558BCC9"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53E8E9F7"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9648079"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0FA17056" w14:textId="77777777" w:rsidR="00C42238" w:rsidRPr="007D7EFC" w:rsidRDefault="00C42238" w:rsidP="00C42238">
            <w:pPr>
              <w:widowControl w:val="0"/>
              <w:numPr>
                <w:ilvl w:val="0"/>
                <w:numId w:val="20"/>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участию в деловом общении для эффективного решения профессиональных задач;</w:t>
            </w:r>
          </w:p>
          <w:p w14:paraId="3F5F4692" w14:textId="77777777" w:rsidR="00C42238" w:rsidRPr="007D7EFC" w:rsidRDefault="00C42238" w:rsidP="00C42238">
            <w:pPr>
              <w:widowControl w:val="0"/>
              <w:numPr>
                <w:ilvl w:val="0"/>
                <w:numId w:val="20"/>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планированию профессиональной деятельности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52312C6"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6D94178F"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77DAC299" w14:textId="77777777" w:rsidTr="009D7726">
        <w:trPr>
          <w:trHeight w:val="982"/>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184F6455"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8C8C747"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0991C3B1" w14:textId="77777777" w:rsidR="00C42238" w:rsidRPr="007D7EFC" w:rsidRDefault="00C42238" w:rsidP="00C42238">
            <w:pPr>
              <w:widowControl w:val="0"/>
              <w:numPr>
                <w:ilvl w:val="0"/>
                <w:numId w:val="21"/>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грамотному устному и письменному изложению своих мыслей по профессиональной тематике на государственном языке; </w:t>
            </w:r>
          </w:p>
          <w:p w14:paraId="380D090F" w14:textId="77777777" w:rsidR="00C42238" w:rsidRPr="007D7EFC" w:rsidRDefault="00C42238" w:rsidP="00C42238">
            <w:pPr>
              <w:widowControl w:val="0"/>
              <w:numPr>
                <w:ilvl w:val="0"/>
                <w:numId w:val="21"/>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проявлению толерантности в рабочем коллективе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7216149"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069E0963"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326B41D4"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1E686B29"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26E3B5E0"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08C50BC6" w14:textId="77777777" w:rsidR="00C42238" w:rsidRPr="007D7EFC" w:rsidRDefault="00C42238" w:rsidP="00C42238">
            <w:pPr>
              <w:widowControl w:val="0"/>
              <w:numPr>
                <w:ilvl w:val="0"/>
                <w:numId w:val="21"/>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соблюдению правил экологической безопасности при ведении профессиональной деятельности;</w:t>
            </w:r>
          </w:p>
          <w:p w14:paraId="0A6163A7" w14:textId="77777777" w:rsidR="00C42238" w:rsidRPr="007D7EFC" w:rsidRDefault="00C42238" w:rsidP="00C42238">
            <w:pPr>
              <w:widowControl w:val="0"/>
              <w:numPr>
                <w:ilvl w:val="0"/>
                <w:numId w:val="21"/>
              </w:numPr>
              <w:spacing w:after="0" w:line="240" w:lineRule="auto"/>
              <w:ind w:left="-50" w:firstLine="567"/>
              <w:jc w:val="both"/>
              <w:rPr>
                <w:rFonts w:ascii="Times New Roman" w:hAnsi="Times New Roman"/>
                <w:sz w:val="24"/>
                <w:szCs w:val="24"/>
              </w:rPr>
            </w:pPr>
            <w:r w:rsidRPr="007D7EFC">
              <w:rPr>
                <w:rFonts w:ascii="Times New Roman" w:hAnsi="Times New Roman"/>
                <w:sz w:val="24"/>
                <w:szCs w:val="24"/>
              </w:rPr>
              <w:t xml:space="preserve"> обеспечению ресурсосбережения на рабочем месте.</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38C466"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7DD368E0"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1F23923C"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57C91D95"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5980C67A"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3C4B1EFF" w14:textId="77777777" w:rsidR="00C42238" w:rsidRPr="007D7EFC" w:rsidRDefault="00C42238" w:rsidP="00C42238">
            <w:pPr>
              <w:widowControl w:val="0"/>
              <w:numPr>
                <w:ilvl w:val="0"/>
                <w:numId w:val="22"/>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сохранению и укреплению здоровья посредством использования средств физической культуры; </w:t>
            </w:r>
          </w:p>
          <w:p w14:paraId="28F0ECF6" w14:textId="77777777" w:rsidR="00C42238" w:rsidRPr="007D7EFC" w:rsidRDefault="00C42238" w:rsidP="00C42238">
            <w:pPr>
              <w:widowControl w:val="0"/>
              <w:numPr>
                <w:ilvl w:val="0"/>
                <w:numId w:val="22"/>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поддержанию уровня физической подготовленности для успешной реализации профессиональной деятельности.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DBF686B"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73159C8C"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5938F0C6"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32ADC683" w14:textId="77777777" w:rsidR="00C42238" w:rsidRPr="007D7EFC" w:rsidRDefault="00C42238" w:rsidP="009D7726">
            <w:pPr>
              <w:widowControl w:val="0"/>
              <w:snapToGrid w:val="0"/>
              <w:spacing w:after="0" w:line="240" w:lineRule="auto"/>
              <w:jc w:val="both"/>
              <w:rPr>
                <w:rFonts w:ascii="Times New Roman" w:hAnsi="Times New Roman"/>
                <w:sz w:val="24"/>
                <w:szCs w:val="24"/>
              </w:rPr>
            </w:pPr>
            <w:r w:rsidRPr="007D7EFC">
              <w:rPr>
                <w:rFonts w:ascii="Times New Roman" w:hAnsi="Times New Roman"/>
                <w:sz w:val="24"/>
                <w:szCs w:val="24"/>
              </w:rPr>
              <w:t>ОК 09 Использовать информационные технологии в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4FA56AB4"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17FB5070" w14:textId="77777777" w:rsidR="00C42238" w:rsidRPr="007D7EFC" w:rsidRDefault="00C42238" w:rsidP="00C42238">
            <w:pPr>
              <w:widowControl w:val="0"/>
              <w:numPr>
                <w:ilvl w:val="0"/>
                <w:numId w:val="22"/>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применению средств информатизации и информационных технологий для реализации профессиональной деятельности</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F499262"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64818E32"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r w:rsidR="00C42238" w:rsidRPr="007D7EFC" w14:paraId="505FFF95" w14:textId="77777777" w:rsidTr="009D7726">
        <w:trPr>
          <w:trHeight w:val="1114"/>
        </w:trPr>
        <w:tc>
          <w:tcPr>
            <w:tcW w:w="3261" w:type="dxa"/>
            <w:tcBorders>
              <w:top w:val="single" w:sz="4" w:space="0" w:color="000000"/>
              <w:left w:val="single" w:sz="4" w:space="0" w:color="000000"/>
              <w:bottom w:val="single" w:sz="4" w:space="0" w:color="000000"/>
              <w:right w:val="single" w:sz="4" w:space="0" w:color="auto"/>
            </w:tcBorders>
            <w:shd w:val="clear" w:color="auto" w:fill="auto"/>
          </w:tcPr>
          <w:p w14:paraId="7879C93F" w14:textId="77777777" w:rsidR="00C42238" w:rsidRPr="007D7EFC" w:rsidRDefault="00C42238" w:rsidP="009D7726">
            <w:pPr>
              <w:widowControl w:val="0"/>
              <w:snapToGrid w:val="0"/>
              <w:spacing w:after="0" w:line="240" w:lineRule="auto"/>
              <w:rPr>
                <w:rFonts w:ascii="Times New Roman" w:hAnsi="Times New Roman"/>
                <w:sz w:val="24"/>
                <w:szCs w:val="24"/>
              </w:rPr>
            </w:pPr>
            <w:r w:rsidRPr="007D7EFC">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732A769C" w14:textId="77777777" w:rsidR="00C42238" w:rsidRPr="007D7EFC" w:rsidRDefault="00C42238" w:rsidP="009D7726">
            <w:pPr>
              <w:widowControl w:val="0"/>
              <w:spacing w:after="0" w:line="240" w:lineRule="auto"/>
              <w:jc w:val="both"/>
              <w:rPr>
                <w:rFonts w:ascii="Times New Roman" w:hAnsi="Times New Roman"/>
                <w:iCs/>
                <w:sz w:val="24"/>
                <w:szCs w:val="24"/>
              </w:rPr>
            </w:pPr>
            <w:r w:rsidRPr="007D7EFC">
              <w:rPr>
                <w:rFonts w:ascii="Times New Roman" w:hAnsi="Times New Roman"/>
                <w:iCs/>
                <w:sz w:val="24"/>
                <w:szCs w:val="24"/>
              </w:rPr>
              <w:t>Обучающийся демонстрирует способность к:</w:t>
            </w:r>
          </w:p>
          <w:p w14:paraId="3F154146" w14:textId="77777777" w:rsidR="00C42238" w:rsidRPr="007D7EFC" w:rsidRDefault="00C42238" w:rsidP="00C42238">
            <w:pPr>
              <w:widowControl w:val="0"/>
              <w:numPr>
                <w:ilvl w:val="0"/>
                <w:numId w:val="22"/>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 xml:space="preserve">применению в профессиональной деятельности инструкций на государственном и иностранном языке; </w:t>
            </w:r>
          </w:p>
          <w:p w14:paraId="2D75E4FC" w14:textId="77777777" w:rsidR="00C42238" w:rsidRPr="007D7EFC" w:rsidRDefault="00C42238" w:rsidP="00C42238">
            <w:pPr>
              <w:widowControl w:val="0"/>
              <w:numPr>
                <w:ilvl w:val="0"/>
                <w:numId w:val="22"/>
              </w:numPr>
              <w:spacing w:after="0" w:line="240" w:lineRule="auto"/>
              <w:ind w:left="0" w:firstLine="517"/>
              <w:jc w:val="both"/>
              <w:rPr>
                <w:rFonts w:ascii="Times New Roman" w:hAnsi="Times New Roman"/>
                <w:sz w:val="24"/>
                <w:szCs w:val="24"/>
              </w:rPr>
            </w:pPr>
            <w:r w:rsidRPr="007D7EFC">
              <w:rPr>
                <w:rFonts w:ascii="Times New Roman" w:hAnsi="Times New Roman"/>
                <w:sz w:val="24"/>
                <w:szCs w:val="24"/>
              </w:rPr>
              <w:t>ведению общения на профессиональные темы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EDE6720"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5526E65A" w14:textId="77777777" w:rsidR="00C42238" w:rsidRPr="007D7EFC" w:rsidRDefault="00C42238" w:rsidP="009D7726">
            <w:pPr>
              <w:widowControl w:val="0"/>
              <w:spacing w:after="0" w:line="240" w:lineRule="auto"/>
              <w:rPr>
                <w:rFonts w:ascii="Times New Roman" w:hAnsi="Times New Roman"/>
                <w:sz w:val="24"/>
                <w:szCs w:val="24"/>
              </w:rPr>
            </w:pPr>
            <w:r w:rsidRPr="007D7EFC">
              <w:rPr>
                <w:rFonts w:ascii="Times New Roman" w:hAnsi="Times New Roman"/>
                <w:sz w:val="24"/>
                <w:szCs w:val="24"/>
              </w:rPr>
              <w:t>Экзамен по модулю</w:t>
            </w:r>
          </w:p>
        </w:tc>
      </w:tr>
    </w:tbl>
    <w:p w14:paraId="0DDCDEC2" w14:textId="77777777" w:rsidR="00C42238" w:rsidRPr="0037301B" w:rsidRDefault="00C42238" w:rsidP="00F6443E">
      <w:pPr>
        <w:jc w:val="both"/>
      </w:pPr>
    </w:p>
    <w:p w14:paraId="1E1442BD" w14:textId="77777777" w:rsidR="00C42238" w:rsidRPr="00315F34" w:rsidRDefault="00C42238" w:rsidP="008F1FFA">
      <w:pPr>
        <w:rPr>
          <w:lang w:val="x-none" w:eastAsia="x-none"/>
        </w:rPr>
      </w:pPr>
    </w:p>
    <w:p w14:paraId="1F16EB99" w14:textId="77777777" w:rsidR="00C42238" w:rsidRDefault="00C42238">
      <w:pPr>
        <w:rPr>
          <w:rFonts w:ascii="Times New Roman" w:eastAsia="Times New Roman" w:hAnsi="Times New Roman" w:cs="Times New Roman"/>
          <w:b/>
          <w:bCs/>
          <w:color w:val="FF0000"/>
          <w:sz w:val="24"/>
          <w:szCs w:val="24"/>
          <w:lang w:eastAsia="ru-RU"/>
        </w:rPr>
      </w:pPr>
      <w:r>
        <w:rPr>
          <w:rFonts w:ascii="Times New Roman" w:hAnsi="Times New Roman"/>
          <w:b/>
          <w:bCs/>
          <w:color w:val="FF0000"/>
        </w:rPr>
        <w:br w:type="page"/>
      </w:r>
    </w:p>
    <w:p w14:paraId="0A511558" w14:textId="6E57E399" w:rsidR="00C42238" w:rsidRPr="00FB1739" w:rsidRDefault="00C42238" w:rsidP="00F72ACB">
      <w:pPr>
        <w:pStyle w:val="afffffe"/>
        <w:spacing w:after="0" w:line="360" w:lineRule="auto"/>
        <w:jc w:val="right"/>
        <w:rPr>
          <w:rFonts w:ascii="Times New Roman" w:hAnsi="Times New Roman"/>
          <w:b/>
          <w:bCs/>
          <w:color w:val="FF0000"/>
        </w:rPr>
      </w:pPr>
      <w:r w:rsidRPr="00FB1739">
        <w:rPr>
          <w:rFonts w:ascii="Times New Roman" w:hAnsi="Times New Roman"/>
          <w:b/>
          <w:bCs/>
          <w:color w:val="FF0000"/>
        </w:rPr>
        <w:lastRenderedPageBreak/>
        <w:t>Приложение 2.</w:t>
      </w:r>
      <w:r>
        <w:rPr>
          <w:rFonts w:ascii="Times New Roman" w:hAnsi="Times New Roman"/>
          <w:b/>
          <w:bCs/>
          <w:color w:val="FF0000"/>
        </w:rPr>
        <w:t>3</w:t>
      </w:r>
    </w:p>
    <w:p w14:paraId="63AC8BC9" w14:textId="77777777" w:rsidR="00C42238" w:rsidRPr="00F72ACB" w:rsidRDefault="00C42238" w:rsidP="00F72ACB">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w:t>
      </w:r>
      <w:r w:rsidRPr="00F72ACB">
        <w:rPr>
          <w:rFonts w:ascii="Times New Roman" w:hAnsi="Times New Roman"/>
          <w:b/>
          <w:i/>
          <w:sz w:val="24"/>
          <w:szCs w:val="24"/>
        </w:rPr>
        <w:t xml:space="preserve"> </w:t>
      </w:r>
    </w:p>
    <w:p w14:paraId="6D7B8E69" w14:textId="77777777" w:rsidR="00C42238" w:rsidRPr="00F72ACB" w:rsidRDefault="00C42238" w:rsidP="00F72ACB">
      <w:pPr>
        <w:spacing w:after="0" w:line="360" w:lineRule="auto"/>
        <w:jc w:val="right"/>
        <w:rPr>
          <w:rFonts w:ascii="Times New Roman" w:hAnsi="Times New Roman"/>
          <w:b/>
          <w:i/>
          <w:sz w:val="24"/>
          <w:szCs w:val="24"/>
        </w:rPr>
      </w:pPr>
      <w:r>
        <w:rPr>
          <w:rFonts w:ascii="Times New Roman" w:hAnsi="Times New Roman"/>
          <w:b/>
          <w:i/>
          <w:sz w:val="24"/>
          <w:szCs w:val="24"/>
        </w:rPr>
        <w:t>15.01.32 Оператор станков с программным управлением</w:t>
      </w:r>
    </w:p>
    <w:p w14:paraId="38133DAB" w14:textId="77777777" w:rsidR="00C42238" w:rsidRDefault="00C42238" w:rsidP="00414C20">
      <w:pPr>
        <w:jc w:val="center"/>
        <w:rPr>
          <w:rFonts w:ascii="Times New Roman" w:hAnsi="Times New Roman"/>
          <w:b/>
          <w:i/>
          <w:sz w:val="24"/>
          <w:szCs w:val="24"/>
        </w:rPr>
      </w:pPr>
    </w:p>
    <w:p w14:paraId="553195C6" w14:textId="77777777" w:rsidR="00C42238" w:rsidRPr="00315F34" w:rsidRDefault="00C42238" w:rsidP="00414C20">
      <w:pPr>
        <w:jc w:val="center"/>
        <w:rPr>
          <w:rFonts w:ascii="Times New Roman" w:hAnsi="Times New Roman"/>
          <w:b/>
          <w:i/>
          <w:sz w:val="24"/>
          <w:szCs w:val="24"/>
        </w:rPr>
      </w:pPr>
    </w:p>
    <w:p w14:paraId="6A4B9FCC" w14:textId="77777777" w:rsidR="00C42238" w:rsidRPr="00315F34" w:rsidRDefault="00C42238" w:rsidP="00414C20">
      <w:pPr>
        <w:jc w:val="center"/>
        <w:rPr>
          <w:rFonts w:ascii="Times New Roman" w:hAnsi="Times New Roman"/>
          <w:b/>
          <w:i/>
          <w:sz w:val="24"/>
          <w:szCs w:val="24"/>
        </w:rPr>
      </w:pPr>
    </w:p>
    <w:p w14:paraId="723E5143" w14:textId="77777777" w:rsidR="00C42238" w:rsidRPr="00315F34" w:rsidRDefault="00C42238" w:rsidP="00414C20">
      <w:pPr>
        <w:jc w:val="center"/>
        <w:rPr>
          <w:rFonts w:ascii="Times New Roman" w:hAnsi="Times New Roman"/>
          <w:b/>
          <w:i/>
          <w:sz w:val="24"/>
          <w:szCs w:val="24"/>
        </w:rPr>
      </w:pPr>
    </w:p>
    <w:p w14:paraId="5BC076B7" w14:textId="77777777" w:rsidR="00C42238" w:rsidRPr="00315F34" w:rsidRDefault="00C42238" w:rsidP="00414C20">
      <w:pPr>
        <w:jc w:val="center"/>
        <w:rPr>
          <w:rFonts w:ascii="Times New Roman" w:hAnsi="Times New Roman"/>
          <w:b/>
          <w:i/>
          <w:sz w:val="24"/>
          <w:szCs w:val="24"/>
        </w:rPr>
      </w:pPr>
    </w:p>
    <w:p w14:paraId="01974298" w14:textId="77777777" w:rsidR="00C42238" w:rsidRPr="00315F34" w:rsidRDefault="00C42238" w:rsidP="00414C20">
      <w:pPr>
        <w:jc w:val="center"/>
        <w:rPr>
          <w:rFonts w:ascii="Times New Roman" w:hAnsi="Times New Roman"/>
          <w:b/>
          <w:i/>
          <w:sz w:val="24"/>
          <w:szCs w:val="24"/>
        </w:rPr>
      </w:pPr>
    </w:p>
    <w:p w14:paraId="22E27B37" w14:textId="77777777" w:rsidR="00C42238" w:rsidRDefault="00C42238" w:rsidP="00414C20">
      <w:pPr>
        <w:jc w:val="center"/>
        <w:rPr>
          <w:rFonts w:ascii="Times New Roman" w:hAnsi="Times New Roman"/>
          <w:b/>
          <w:i/>
          <w:sz w:val="24"/>
          <w:szCs w:val="24"/>
        </w:rPr>
      </w:pPr>
    </w:p>
    <w:p w14:paraId="659DB715" w14:textId="77777777" w:rsidR="00C42238" w:rsidRPr="00315F34" w:rsidRDefault="00C42238" w:rsidP="00414C20">
      <w:pPr>
        <w:jc w:val="center"/>
        <w:rPr>
          <w:rFonts w:ascii="Times New Roman" w:hAnsi="Times New Roman"/>
          <w:b/>
          <w:i/>
          <w:sz w:val="24"/>
          <w:szCs w:val="24"/>
        </w:rPr>
      </w:pPr>
    </w:p>
    <w:p w14:paraId="6E859E9E" w14:textId="77777777" w:rsidR="00C42238" w:rsidRPr="00315F34" w:rsidRDefault="00C42238"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72310D5" w14:textId="77777777" w:rsidR="00C42238" w:rsidRPr="00315F34" w:rsidRDefault="00C42238" w:rsidP="00414C20">
      <w:pPr>
        <w:jc w:val="center"/>
        <w:rPr>
          <w:rFonts w:ascii="Times New Roman" w:hAnsi="Times New Roman"/>
          <w:b/>
          <w:sz w:val="24"/>
          <w:szCs w:val="24"/>
          <w:u w:val="single"/>
        </w:rPr>
      </w:pPr>
    </w:p>
    <w:p w14:paraId="3749718E" w14:textId="77777777" w:rsidR="00C42238" w:rsidRPr="00315F34" w:rsidRDefault="00C42238" w:rsidP="003C02EE">
      <w:pPr>
        <w:spacing w:after="0"/>
        <w:jc w:val="center"/>
        <w:rPr>
          <w:rFonts w:ascii="Times New Roman" w:hAnsi="Times New Roman"/>
          <w:b/>
          <w:sz w:val="24"/>
          <w:szCs w:val="24"/>
        </w:rPr>
      </w:pPr>
      <w:r>
        <w:rPr>
          <w:rFonts w:ascii="Times New Roman" w:hAnsi="Times New Roman"/>
          <w:b/>
          <w:sz w:val="24"/>
          <w:szCs w:val="24"/>
        </w:rPr>
        <w:t xml:space="preserve">ПМ.03 </w:t>
      </w:r>
      <w:r w:rsidRPr="002444EE">
        <w:rPr>
          <w:rFonts w:ascii="Times New Roman" w:hAnsi="Times New Roman"/>
          <w:b/>
          <w:sz w:val="24"/>
          <w:szCs w:val="24"/>
        </w:rPr>
        <w:t>ИЗГОТОВЛЕНИЕ ДЕТАЛЕЙ НА МЕТАЛЛОРЕЖУЩИХ СТАНКАХ С ПРОГРАММНЫМ УПРАВЛЕНИЕМ ПО СТАДИЯМ ТЕХН</w:t>
      </w:r>
      <w:r w:rsidRPr="002444EE">
        <w:rPr>
          <w:rFonts w:ascii="Times New Roman" w:hAnsi="Times New Roman"/>
          <w:b/>
          <w:sz w:val="24"/>
          <w:szCs w:val="24"/>
        </w:rPr>
        <w:t>О</w:t>
      </w:r>
      <w:r w:rsidRPr="002444EE">
        <w:rPr>
          <w:rFonts w:ascii="Times New Roman" w:hAnsi="Times New Roman"/>
          <w:b/>
          <w:sz w:val="24"/>
          <w:szCs w:val="24"/>
        </w:rPr>
        <w:t>ЛОГИЧЕСКОГО ПРОЦЕССА</w:t>
      </w:r>
    </w:p>
    <w:p w14:paraId="17961494" w14:textId="77777777" w:rsidR="00C42238" w:rsidRDefault="00C42238" w:rsidP="00414C20">
      <w:pPr>
        <w:jc w:val="center"/>
        <w:rPr>
          <w:rFonts w:ascii="Times New Roman" w:hAnsi="Times New Roman"/>
          <w:b/>
          <w:bCs/>
          <w:highlight w:val="yellow"/>
        </w:rPr>
      </w:pPr>
    </w:p>
    <w:p w14:paraId="73A029E2" w14:textId="77777777" w:rsidR="00C42238" w:rsidRPr="00FB1739" w:rsidRDefault="00C42238" w:rsidP="00414C20">
      <w:pPr>
        <w:jc w:val="center"/>
        <w:rPr>
          <w:rFonts w:ascii="Times New Roman" w:hAnsi="Times New Roman"/>
          <w:b/>
          <w:i/>
          <w:sz w:val="28"/>
          <w:szCs w:val="28"/>
        </w:rPr>
      </w:pPr>
      <w:r w:rsidRPr="00FB1739">
        <w:rPr>
          <w:rFonts w:ascii="Times New Roman" w:hAnsi="Times New Roman"/>
          <w:b/>
          <w:bCs/>
          <w:sz w:val="24"/>
          <w:szCs w:val="24"/>
        </w:rPr>
        <w:t>Обязательный профессиональный блок</w:t>
      </w:r>
    </w:p>
    <w:p w14:paraId="6273C52D" w14:textId="77777777" w:rsidR="00C42238" w:rsidRPr="00315F34" w:rsidRDefault="00C42238" w:rsidP="00414C20">
      <w:pPr>
        <w:jc w:val="center"/>
        <w:rPr>
          <w:rFonts w:ascii="Times New Roman" w:hAnsi="Times New Roman"/>
          <w:b/>
          <w:i/>
          <w:sz w:val="24"/>
          <w:szCs w:val="24"/>
        </w:rPr>
      </w:pPr>
    </w:p>
    <w:p w14:paraId="0E6035C7" w14:textId="77777777" w:rsidR="00C42238" w:rsidRPr="00315F34" w:rsidRDefault="00C42238" w:rsidP="00414C20">
      <w:pPr>
        <w:jc w:val="center"/>
        <w:rPr>
          <w:rFonts w:ascii="Times New Roman" w:hAnsi="Times New Roman"/>
          <w:b/>
          <w:i/>
          <w:sz w:val="24"/>
          <w:szCs w:val="24"/>
        </w:rPr>
      </w:pPr>
    </w:p>
    <w:p w14:paraId="1BFBD263" w14:textId="77777777" w:rsidR="00C42238" w:rsidRPr="00315F34" w:rsidRDefault="00C42238" w:rsidP="00414C20">
      <w:pPr>
        <w:jc w:val="center"/>
        <w:rPr>
          <w:rFonts w:ascii="Times New Roman" w:hAnsi="Times New Roman"/>
          <w:b/>
          <w:i/>
          <w:sz w:val="24"/>
          <w:szCs w:val="24"/>
        </w:rPr>
      </w:pPr>
    </w:p>
    <w:p w14:paraId="26C2D132" w14:textId="77777777" w:rsidR="00C42238" w:rsidRPr="00315F34" w:rsidRDefault="00C42238" w:rsidP="00414C20">
      <w:pPr>
        <w:jc w:val="center"/>
        <w:rPr>
          <w:rFonts w:ascii="Times New Roman" w:hAnsi="Times New Roman"/>
          <w:b/>
          <w:i/>
          <w:sz w:val="24"/>
          <w:szCs w:val="24"/>
        </w:rPr>
      </w:pPr>
    </w:p>
    <w:p w14:paraId="1AE02B9B" w14:textId="77777777" w:rsidR="00C42238" w:rsidRDefault="00C42238" w:rsidP="00414C20">
      <w:pPr>
        <w:jc w:val="center"/>
        <w:rPr>
          <w:rFonts w:ascii="Times New Roman" w:hAnsi="Times New Roman"/>
          <w:b/>
          <w:i/>
          <w:sz w:val="24"/>
          <w:szCs w:val="24"/>
        </w:rPr>
      </w:pPr>
    </w:p>
    <w:p w14:paraId="24F594E1" w14:textId="77777777" w:rsidR="00C42238" w:rsidRPr="00315F34" w:rsidRDefault="00C42238" w:rsidP="00414C20">
      <w:pPr>
        <w:jc w:val="center"/>
        <w:rPr>
          <w:rFonts w:ascii="Times New Roman" w:hAnsi="Times New Roman"/>
          <w:b/>
          <w:i/>
          <w:sz w:val="24"/>
          <w:szCs w:val="24"/>
        </w:rPr>
      </w:pPr>
    </w:p>
    <w:p w14:paraId="7C5D3EB9" w14:textId="77777777" w:rsidR="00C42238" w:rsidRPr="00315F34" w:rsidRDefault="00C42238" w:rsidP="00414C20">
      <w:pPr>
        <w:jc w:val="center"/>
        <w:rPr>
          <w:rFonts w:ascii="Times New Roman" w:hAnsi="Times New Roman"/>
          <w:b/>
          <w:i/>
          <w:sz w:val="24"/>
          <w:szCs w:val="24"/>
        </w:rPr>
      </w:pPr>
    </w:p>
    <w:p w14:paraId="203C27E2" w14:textId="77777777" w:rsidR="00C42238" w:rsidRPr="00315F34" w:rsidRDefault="00C42238" w:rsidP="00414C20">
      <w:pPr>
        <w:jc w:val="center"/>
        <w:rPr>
          <w:rFonts w:ascii="Times New Roman" w:hAnsi="Times New Roman"/>
          <w:b/>
          <w:i/>
          <w:sz w:val="24"/>
          <w:szCs w:val="24"/>
        </w:rPr>
      </w:pPr>
    </w:p>
    <w:p w14:paraId="3ED2D980" w14:textId="77777777" w:rsidR="00C42238" w:rsidRPr="00FB1739" w:rsidRDefault="00C42238" w:rsidP="00414C20">
      <w:pPr>
        <w:jc w:val="center"/>
        <w:rPr>
          <w:rFonts w:ascii="Times New Roman" w:hAnsi="Times New Roman"/>
          <w:b/>
          <w:iCs/>
          <w:sz w:val="28"/>
          <w:szCs w:val="28"/>
        </w:rPr>
      </w:pPr>
      <w:r w:rsidRPr="00FB1739">
        <w:rPr>
          <w:rFonts w:ascii="Times New Roman" w:hAnsi="Times New Roman"/>
          <w:b/>
          <w:bCs/>
          <w:iCs/>
          <w:sz w:val="24"/>
          <w:szCs w:val="24"/>
        </w:rPr>
        <w:t>2022 г.</w:t>
      </w:r>
    </w:p>
    <w:p w14:paraId="39EED985" w14:textId="77777777" w:rsidR="00C42238" w:rsidRPr="00315F34" w:rsidRDefault="00C42238" w:rsidP="00414C20">
      <w:pPr>
        <w:rPr>
          <w:rFonts w:ascii="Times New Roman" w:hAnsi="Times New Roman"/>
          <w:b/>
          <w:i/>
          <w:sz w:val="24"/>
          <w:szCs w:val="24"/>
        </w:rPr>
        <w:sectPr w:rsidR="00C42238" w:rsidRPr="00315F34" w:rsidSect="0036186F">
          <w:footerReference w:type="even" r:id="rId12"/>
          <w:footerReference w:type="default" r:id="rId13"/>
          <w:pgSz w:w="11906" w:h="16838"/>
          <w:pgMar w:top="1134" w:right="850" w:bottom="1134" w:left="1701" w:header="708" w:footer="708" w:gutter="0"/>
          <w:cols w:space="708"/>
          <w:docGrid w:linePitch="360"/>
        </w:sectPr>
      </w:pPr>
    </w:p>
    <w:p w14:paraId="1B1B8AE0" w14:textId="77777777" w:rsidR="00C42238" w:rsidRPr="00315F34" w:rsidRDefault="00C42238"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AAB78C3" w14:textId="77777777" w:rsidR="00C42238" w:rsidRPr="00315F34" w:rsidRDefault="00C42238"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42238" w:rsidRPr="00315F34" w14:paraId="05CD6E53" w14:textId="77777777" w:rsidTr="007D7EFC">
        <w:tc>
          <w:tcPr>
            <w:tcW w:w="7501" w:type="dxa"/>
          </w:tcPr>
          <w:p w14:paraId="6F448BF5" w14:textId="77777777" w:rsidR="00C42238" w:rsidRPr="00315F34" w:rsidRDefault="00C42238" w:rsidP="00C42238">
            <w:pPr>
              <w:numPr>
                <w:ilvl w:val="0"/>
                <w:numId w:val="6"/>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3BA1BE8" w14:textId="77777777" w:rsidR="00C42238" w:rsidRPr="002444EE" w:rsidRDefault="00C42238" w:rsidP="00160E60">
            <w:pPr>
              <w:rPr>
                <w:rFonts w:ascii="Times New Roman" w:hAnsi="Times New Roman"/>
                <w:b/>
                <w:color w:val="FF0000"/>
                <w:sz w:val="24"/>
                <w:szCs w:val="24"/>
              </w:rPr>
            </w:pPr>
            <w:r w:rsidRPr="002444EE">
              <w:rPr>
                <w:rFonts w:ascii="Times New Roman" w:hAnsi="Times New Roman"/>
                <w:b/>
                <w:color w:val="FF0000"/>
                <w:sz w:val="24"/>
                <w:szCs w:val="24"/>
              </w:rPr>
              <w:t>3</w:t>
            </w:r>
          </w:p>
        </w:tc>
      </w:tr>
      <w:tr w:rsidR="00C42238" w:rsidRPr="00315F34" w14:paraId="09C29874" w14:textId="77777777" w:rsidTr="007D7EFC">
        <w:tc>
          <w:tcPr>
            <w:tcW w:w="7501" w:type="dxa"/>
          </w:tcPr>
          <w:p w14:paraId="350E0DDE" w14:textId="77777777" w:rsidR="00C42238" w:rsidRPr="007D7EFC" w:rsidRDefault="00C42238" w:rsidP="00C42238">
            <w:pPr>
              <w:numPr>
                <w:ilvl w:val="0"/>
                <w:numId w:val="6"/>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tc>
        <w:tc>
          <w:tcPr>
            <w:tcW w:w="1854" w:type="dxa"/>
          </w:tcPr>
          <w:p w14:paraId="7736BB76" w14:textId="77777777" w:rsidR="00C42238" w:rsidRPr="002444EE" w:rsidRDefault="00C42238" w:rsidP="007D7EFC">
            <w:pPr>
              <w:rPr>
                <w:rFonts w:ascii="Times New Roman" w:hAnsi="Times New Roman"/>
                <w:b/>
                <w:color w:val="FF0000"/>
                <w:sz w:val="24"/>
                <w:szCs w:val="24"/>
              </w:rPr>
            </w:pPr>
            <w:r w:rsidRPr="002444EE">
              <w:rPr>
                <w:rFonts w:ascii="Times New Roman" w:hAnsi="Times New Roman"/>
                <w:b/>
                <w:color w:val="FF0000"/>
                <w:sz w:val="24"/>
                <w:szCs w:val="24"/>
              </w:rPr>
              <w:t>6</w:t>
            </w:r>
          </w:p>
        </w:tc>
      </w:tr>
      <w:tr w:rsidR="00C42238" w:rsidRPr="00315F34" w14:paraId="3BF2E2BF" w14:textId="77777777" w:rsidTr="007D7EFC">
        <w:tc>
          <w:tcPr>
            <w:tcW w:w="7501" w:type="dxa"/>
          </w:tcPr>
          <w:p w14:paraId="095F53EA" w14:textId="77777777" w:rsidR="00C42238" w:rsidRPr="00315F34" w:rsidRDefault="00C42238" w:rsidP="00C42238">
            <w:pPr>
              <w:numPr>
                <w:ilvl w:val="0"/>
                <w:numId w:val="6"/>
              </w:numPr>
              <w:suppressAutoHyphens/>
              <w:spacing w:after="200" w:line="276" w:lineRule="auto"/>
              <w:rPr>
                <w:rFonts w:ascii="Times New Roman" w:hAnsi="Times New Roman"/>
                <w:b/>
                <w:sz w:val="24"/>
                <w:szCs w:val="24"/>
              </w:rPr>
            </w:pPr>
            <w:r w:rsidRPr="007D7EFC">
              <w:rPr>
                <w:rFonts w:ascii="Times New Roman" w:hAnsi="Times New Roman"/>
                <w:b/>
                <w:sz w:val="24"/>
                <w:szCs w:val="24"/>
              </w:rPr>
              <w:t>УСЛОВИЯ РЕАЛИЗАЦИИ ПРОФЕССИОНАЛЬНОГО МОДУЛЯ</w:t>
            </w:r>
          </w:p>
        </w:tc>
        <w:tc>
          <w:tcPr>
            <w:tcW w:w="1854" w:type="dxa"/>
          </w:tcPr>
          <w:p w14:paraId="2922ED35" w14:textId="77777777" w:rsidR="00C42238" w:rsidRPr="002444EE" w:rsidRDefault="00C42238" w:rsidP="007D7EFC">
            <w:pPr>
              <w:rPr>
                <w:rFonts w:ascii="Times New Roman" w:hAnsi="Times New Roman"/>
                <w:b/>
                <w:color w:val="FF0000"/>
                <w:sz w:val="24"/>
                <w:szCs w:val="24"/>
              </w:rPr>
            </w:pPr>
            <w:r w:rsidRPr="002444EE">
              <w:rPr>
                <w:rFonts w:ascii="Times New Roman" w:hAnsi="Times New Roman"/>
                <w:b/>
                <w:color w:val="FF0000"/>
                <w:sz w:val="24"/>
                <w:szCs w:val="24"/>
              </w:rPr>
              <w:t>12</w:t>
            </w:r>
          </w:p>
        </w:tc>
      </w:tr>
      <w:tr w:rsidR="00C42238" w:rsidRPr="00315F34" w14:paraId="2888CC7F" w14:textId="77777777" w:rsidTr="007D7EFC">
        <w:tc>
          <w:tcPr>
            <w:tcW w:w="7501" w:type="dxa"/>
          </w:tcPr>
          <w:p w14:paraId="6FF180B7" w14:textId="77777777" w:rsidR="00C42238" w:rsidRPr="007D7EFC" w:rsidRDefault="00C42238" w:rsidP="00C42238">
            <w:pPr>
              <w:numPr>
                <w:ilvl w:val="0"/>
                <w:numId w:val="6"/>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tc>
        <w:tc>
          <w:tcPr>
            <w:tcW w:w="1854" w:type="dxa"/>
          </w:tcPr>
          <w:p w14:paraId="1EE3E9B0" w14:textId="77777777" w:rsidR="00C42238" w:rsidRPr="002444EE" w:rsidRDefault="00C42238" w:rsidP="00160E60">
            <w:pPr>
              <w:rPr>
                <w:rFonts w:ascii="Times New Roman" w:hAnsi="Times New Roman"/>
                <w:b/>
                <w:color w:val="FF0000"/>
                <w:sz w:val="24"/>
                <w:szCs w:val="24"/>
              </w:rPr>
            </w:pPr>
            <w:r w:rsidRPr="002444EE">
              <w:rPr>
                <w:rFonts w:ascii="Times New Roman" w:hAnsi="Times New Roman"/>
                <w:b/>
                <w:color w:val="FF0000"/>
                <w:sz w:val="24"/>
                <w:szCs w:val="24"/>
              </w:rPr>
              <w:t>14</w:t>
            </w:r>
          </w:p>
        </w:tc>
      </w:tr>
    </w:tbl>
    <w:p w14:paraId="2319E986" w14:textId="77777777" w:rsidR="00C42238" w:rsidRPr="00315F34" w:rsidRDefault="00C42238" w:rsidP="00D2521D">
      <w:pPr>
        <w:rPr>
          <w:rFonts w:ascii="Times New Roman" w:hAnsi="Times New Roman"/>
          <w:b/>
          <w:i/>
          <w:sz w:val="24"/>
          <w:szCs w:val="24"/>
        </w:rPr>
        <w:sectPr w:rsidR="00C42238" w:rsidRPr="00315F34" w:rsidSect="00733AEF">
          <w:pgSz w:w="11907" w:h="16840"/>
          <w:pgMar w:top="1134" w:right="851" w:bottom="992" w:left="1418" w:header="709" w:footer="709" w:gutter="0"/>
          <w:cols w:space="720"/>
        </w:sectPr>
      </w:pPr>
    </w:p>
    <w:p w14:paraId="342074CD" w14:textId="77777777" w:rsidR="00C42238" w:rsidRPr="00315F34" w:rsidRDefault="00C42238"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C2D9C03" w14:textId="77777777" w:rsidR="00C42238" w:rsidRPr="00315F34" w:rsidRDefault="00C42238"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5CC6FA20" w14:textId="77777777" w:rsidR="00C42238" w:rsidRPr="00315F34" w:rsidRDefault="00C42238" w:rsidP="004A07E0">
      <w:pPr>
        <w:spacing w:line="240" w:lineRule="auto"/>
        <w:jc w:val="center"/>
        <w:rPr>
          <w:rFonts w:ascii="Times New Roman" w:hAnsi="Times New Roman"/>
          <w:b/>
          <w:sz w:val="24"/>
          <w:szCs w:val="24"/>
        </w:rPr>
      </w:pPr>
      <w:r>
        <w:rPr>
          <w:rFonts w:ascii="Times New Roman" w:hAnsi="Times New Roman"/>
          <w:b/>
          <w:sz w:val="24"/>
          <w:szCs w:val="24"/>
        </w:rPr>
        <w:t xml:space="preserve">ПМ.03  </w:t>
      </w:r>
      <w:r w:rsidRPr="002444EE">
        <w:rPr>
          <w:rFonts w:ascii="Times New Roman" w:hAnsi="Times New Roman"/>
          <w:b/>
          <w:sz w:val="24"/>
          <w:szCs w:val="24"/>
        </w:rPr>
        <w:t>ИЗГОТОВЛЕНИЕ ДЕТАЛЕЙ НА МЕТАЛЛОРЕЖУЩИХ СТАНКАХ С ПРОГРАММНЫМ УПРАВЛЕНИЕМ ПО СТАДИЯМ ТЕХН</w:t>
      </w:r>
      <w:r w:rsidRPr="002444EE">
        <w:rPr>
          <w:rFonts w:ascii="Times New Roman" w:hAnsi="Times New Roman"/>
          <w:b/>
          <w:sz w:val="24"/>
          <w:szCs w:val="24"/>
        </w:rPr>
        <w:t>О</w:t>
      </w:r>
      <w:r w:rsidRPr="002444EE">
        <w:rPr>
          <w:rFonts w:ascii="Times New Roman" w:hAnsi="Times New Roman"/>
          <w:b/>
          <w:sz w:val="24"/>
          <w:szCs w:val="24"/>
        </w:rPr>
        <w:t>ЛОГИЧЕСКОГО ПРОЦЕССА</w:t>
      </w:r>
    </w:p>
    <w:p w14:paraId="58769210" w14:textId="77777777" w:rsidR="00C42238" w:rsidRPr="002444EE" w:rsidRDefault="00C42238" w:rsidP="002444EE">
      <w:pPr>
        <w:suppressAutoHyphens/>
        <w:spacing w:after="0"/>
        <w:ind w:firstLine="709"/>
        <w:rPr>
          <w:rFonts w:ascii="Times New Roman" w:hAnsi="Times New Roman"/>
          <w:b/>
          <w:sz w:val="24"/>
          <w:szCs w:val="24"/>
        </w:rPr>
      </w:pPr>
      <w:r w:rsidRPr="002444EE">
        <w:rPr>
          <w:rFonts w:ascii="Times New Roman" w:hAnsi="Times New Roman"/>
          <w:b/>
          <w:sz w:val="24"/>
          <w:szCs w:val="24"/>
        </w:rPr>
        <w:t xml:space="preserve">1.1. Цель и планируемые результаты освоения профессионального модуля </w:t>
      </w:r>
    </w:p>
    <w:p w14:paraId="57CE53FE" w14:textId="77777777" w:rsidR="00C42238" w:rsidRPr="002444EE" w:rsidRDefault="00C42238" w:rsidP="002444EE">
      <w:pPr>
        <w:suppressAutoHyphens/>
        <w:spacing w:after="0"/>
        <w:ind w:firstLine="709"/>
        <w:jc w:val="both"/>
        <w:rPr>
          <w:rFonts w:ascii="Times New Roman" w:hAnsi="Times New Roman"/>
          <w:sz w:val="24"/>
          <w:szCs w:val="24"/>
        </w:rPr>
      </w:pPr>
      <w:r w:rsidRPr="002444EE">
        <w:rPr>
          <w:rFonts w:ascii="Times New Roman" w:hAnsi="Times New Roman"/>
          <w:sz w:val="24"/>
          <w:szCs w:val="24"/>
        </w:rPr>
        <w:t>В результате изучения профессионального модуля обучающихся должен освоить основной вид деятельности «Изготовление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 и соответствующие ему общие компетенции и профессиональные компетенции:</w:t>
      </w:r>
    </w:p>
    <w:p w14:paraId="21790B7F" w14:textId="77777777" w:rsidR="00C42238" w:rsidRPr="002444EE" w:rsidRDefault="00C42238" w:rsidP="002444EE">
      <w:pPr>
        <w:suppressAutoHyphens/>
        <w:spacing w:after="0"/>
        <w:ind w:firstLine="709"/>
        <w:jc w:val="both"/>
        <w:rPr>
          <w:rFonts w:ascii="Times New Roman" w:hAnsi="Times New Roman"/>
          <w:sz w:val="24"/>
          <w:szCs w:val="24"/>
        </w:rPr>
      </w:pPr>
    </w:p>
    <w:p w14:paraId="3BBAC0E8" w14:textId="77777777" w:rsidR="00C42238" w:rsidRPr="002444EE" w:rsidRDefault="00C42238" w:rsidP="00C42238">
      <w:pPr>
        <w:numPr>
          <w:ilvl w:val="2"/>
          <w:numId w:val="7"/>
        </w:numPr>
        <w:spacing w:after="200" w:line="276" w:lineRule="auto"/>
        <w:jc w:val="both"/>
        <w:rPr>
          <w:rFonts w:ascii="Times New Roman" w:hAnsi="Times New Roman"/>
          <w:sz w:val="24"/>
          <w:szCs w:val="24"/>
        </w:rPr>
      </w:pPr>
      <w:r w:rsidRPr="002444EE">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8302"/>
      </w:tblGrid>
      <w:tr w:rsidR="00C42238" w:rsidRPr="002444EE" w14:paraId="230ED9B3" w14:textId="77777777" w:rsidTr="004A07E0">
        <w:tc>
          <w:tcPr>
            <w:tcW w:w="1229" w:type="dxa"/>
          </w:tcPr>
          <w:p w14:paraId="06875FD9" w14:textId="77777777" w:rsidR="00C42238" w:rsidRPr="002444EE" w:rsidRDefault="00C42238" w:rsidP="002444EE">
            <w:pPr>
              <w:spacing w:after="0"/>
              <w:rPr>
                <w:rStyle w:val="af1"/>
                <w:rFonts w:ascii="Times New Roman" w:hAnsi="Times New Roman"/>
                <w:sz w:val="24"/>
                <w:szCs w:val="24"/>
              </w:rPr>
            </w:pPr>
            <w:r w:rsidRPr="002444EE">
              <w:rPr>
                <w:rStyle w:val="af1"/>
                <w:rFonts w:ascii="Times New Roman" w:hAnsi="Times New Roman"/>
                <w:sz w:val="24"/>
                <w:szCs w:val="24"/>
              </w:rPr>
              <w:t>Код</w:t>
            </w:r>
          </w:p>
        </w:tc>
        <w:tc>
          <w:tcPr>
            <w:tcW w:w="8410" w:type="dxa"/>
          </w:tcPr>
          <w:p w14:paraId="1274B9F6" w14:textId="77777777" w:rsidR="00C42238" w:rsidRPr="002444EE" w:rsidRDefault="00C42238" w:rsidP="002444EE">
            <w:pPr>
              <w:spacing w:after="0"/>
              <w:jc w:val="center"/>
              <w:rPr>
                <w:rStyle w:val="af1"/>
                <w:rFonts w:ascii="Times New Roman" w:hAnsi="Times New Roman"/>
                <w:i w:val="0"/>
                <w:iCs/>
                <w:sz w:val="24"/>
                <w:szCs w:val="24"/>
              </w:rPr>
            </w:pPr>
            <w:r w:rsidRPr="002444EE">
              <w:rPr>
                <w:rStyle w:val="af1"/>
                <w:rFonts w:ascii="Times New Roman" w:hAnsi="Times New Roman"/>
                <w:i w:val="0"/>
                <w:iCs/>
                <w:sz w:val="24"/>
                <w:szCs w:val="24"/>
              </w:rPr>
              <w:t>Наименование общих компетенций</w:t>
            </w:r>
          </w:p>
        </w:tc>
      </w:tr>
      <w:tr w:rsidR="00C42238" w:rsidRPr="002444EE" w14:paraId="2B0EDE8E" w14:textId="77777777" w:rsidTr="004A07E0">
        <w:trPr>
          <w:trHeight w:val="327"/>
        </w:trPr>
        <w:tc>
          <w:tcPr>
            <w:tcW w:w="1229" w:type="dxa"/>
          </w:tcPr>
          <w:p w14:paraId="0BC27EDF"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1.</w:t>
            </w:r>
          </w:p>
        </w:tc>
        <w:tc>
          <w:tcPr>
            <w:tcW w:w="8410" w:type="dxa"/>
          </w:tcPr>
          <w:p w14:paraId="3F89F87E" w14:textId="77777777" w:rsidR="00C42238" w:rsidRPr="002444EE" w:rsidRDefault="00C42238" w:rsidP="002444EE">
            <w:pPr>
              <w:spacing w:after="0"/>
              <w:rPr>
                <w:rStyle w:val="af1"/>
                <w:rFonts w:ascii="Times New Roman" w:hAnsi="Times New Roman"/>
                <w:i w:val="0"/>
                <w:iCs/>
                <w:sz w:val="24"/>
                <w:szCs w:val="24"/>
              </w:rPr>
            </w:pPr>
            <w:r w:rsidRPr="002444E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C42238" w:rsidRPr="002444EE" w14:paraId="6AB6C358" w14:textId="77777777" w:rsidTr="004A07E0">
        <w:tc>
          <w:tcPr>
            <w:tcW w:w="1229" w:type="dxa"/>
          </w:tcPr>
          <w:p w14:paraId="747CACD3"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2.</w:t>
            </w:r>
          </w:p>
        </w:tc>
        <w:tc>
          <w:tcPr>
            <w:tcW w:w="8410" w:type="dxa"/>
          </w:tcPr>
          <w:p w14:paraId="6DFF002D"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C42238" w:rsidRPr="002444EE" w14:paraId="1C2E933A" w14:textId="77777777" w:rsidTr="004A07E0">
        <w:tc>
          <w:tcPr>
            <w:tcW w:w="1229" w:type="dxa"/>
          </w:tcPr>
          <w:p w14:paraId="0070F0B2"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3.</w:t>
            </w:r>
          </w:p>
        </w:tc>
        <w:tc>
          <w:tcPr>
            <w:tcW w:w="8410" w:type="dxa"/>
          </w:tcPr>
          <w:p w14:paraId="07CE9B75"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Планировать и реализовывать собственное профессиональное и личностное развитие</w:t>
            </w:r>
          </w:p>
        </w:tc>
      </w:tr>
      <w:tr w:rsidR="00C42238" w:rsidRPr="002444EE" w14:paraId="1A8DFF10" w14:textId="77777777" w:rsidTr="004A07E0">
        <w:tc>
          <w:tcPr>
            <w:tcW w:w="1229" w:type="dxa"/>
          </w:tcPr>
          <w:p w14:paraId="41D2CE22"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4.</w:t>
            </w:r>
          </w:p>
        </w:tc>
        <w:tc>
          <w:tcPr>
            <w:tcW w:w="8410" w:type="dxa"/>
          </w:tcPr>
          <w:p w14:paraId="4F3AB712"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Работать в коллективе и команде, эффективно взаимодействовать с коллегами, руководством, клиентами</w:t>
            </w:r>
          </w:p>
        </w:tc>
      </w:tr>
      <w:tr w:rsidR="00C42238" w:rsidRPr="002444EE" w14:paraId="039361FE" w14:textId="77777777" w:rsidTr="004A07E0">
        <w:tc>
          <w:tcPr>
            <w:tcW w:w="1229" w:type="dxa"/>
          </w:tcPr>
          <w:p w14:paraId="547ED444"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5.</w:t>
            </w:r>
          </w:p>
        </w:tc>
        <w:tc>
          <w:tcPr>
            <w:tcW w:w="8410" w:type="dxa"/>
          </w:tcPr>
          <w:p w14:paraId="20A20B2C"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C42238" w:rsidRPr="002444EE" w14:paraId="6D163F92" w14:textId="77777777" w:rsidTr="004A07E0">
        <w:tc>
          <w:tcPr>
            <w:tcW w:w="1229" w:type="dxa"/>
          </w:tcPr>
          <w:p w14:paraId="4822F9EE"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7.</w:t>
            </w:r>
          </w:p>
        </w:tc>
        <w:tc>
          <w:tcPr>
            <w:tcW w:w="8410" w:type="dxa"/>
          </w:tcPr>
          <w:p w14:paraId="00DB0332"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Содействовать сохранению окружающей среды, ресурсосбережению, эффективно действовать в чрезвычайных ситуациях</w:t>
            </w:r>
          </w:p>
        </w:tc>
      </w:tr>
      <w:tr w:rsidR="00C42238" w:rsidRPr="002444EE" w14:paraId="62346A39" w14:textId="77777777" w:rsidTr="004A07E0">
        <w:tc>
          <w:tcPr>
            <w:tcW w:w="1229" w:type="dxa"/>
          </w:tcPr>
          <w:p w14:paraId="0991BCE7"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8.</w:t>
            </w:r>
          </w:p>
        </w:tc>
        <w:tc>
          <w:tcPr>
            <w:tcW w:w="8410" w:type="dxa"/>
          </w:tcPr>
          <w:p w14:paraId="3708A87C"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42238" w:rsidRPr="002444EE" w14:paraId="31CCF3C4" w14:textId="77777777" w:rsidTr="004A07E0">
        <w:tc>
          <w:tcPr>
            <w:tcW w:w="1229" w:type="dxa"/>
          </w:tcPr>
          <w:p w14:paraId="0FDBE9FF"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9.</w:t>
            </w:r>
          </w:p>
        </w:tc>
        <w:tc>
          <w:tcPr>
            <w:tcW w:w="8410" w:type="dxa"/>
          </w:tcPr>
          <w:p w14:paraId="02AC9496"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Использовать информационные технологии в профессиональной деятельности</w:t>
            </w:r>
          </w:p>
        </w:tc>
      </w:tr>
      <w:tr w:rsidR="00C42238" w:rsidRPr="002444EE" w14:paraId="4E39B29B" w14:textId="77777777" w:rsidTr="004A07E0">
        <w:tc>
          <w:tcPr>
            <w:tcW w:w="1229" w:type="dxa"/>
          </w:tcPr>
          <w:p w14:paraId="1EB085AB" w14:textId="77777777" w:rsidR="00C42238" w:rsidRPr="002444EE" w:rsidRDefault="00C42238" w:rsidP="002444EE">
            <w:pPr>
              <w:spacing w:after="0"/>
              <w:rPr>
                <w:rStyle w:val="af1"/>
                <w:rFonts w:ascii="Times New Roman" w:hAnsi="Times New Roman"/>
                <w:b/>
                <w:i w:val="0"/>
                <w:sz w:val="24"/>
                <w:szCs w:val="24"/>
              </w:rPr>
            </w:pPr>
            <w:r w:rsidRPr="002444EE">
              <w:rPr>
                <w:rStyle w:val="af1"/>
                <w:rFonts w:ascii="Times New Roman" w:hAnsi="Times New Roman"/>
                <w:b/>
                <w:i w:val="0"/>
                <w:sz w:val="24"/>
                <w:szCs w:val="24"/>
              </w:rPr>
              <w:t>ОК 10.</w:t>
            </w:r>
          </w:p>
        </w:tc>
        <w:tc>
          <w:tcPr>
            <w:tcW w:w="8410" w:type="dxa"/>
          </w:tcPr>
          <w:p w14:paraId="7504A4F8" w14:textId="77777777" w:rsidR="00C42238" w:rsidRPr="002444EE" w:rsidRDefault="00C42238" w:rsidP="002444EE">
            <w:pPr>
              <w:spacing w:after="0"/>
              <w:rPr>
                <w:rStyle w:val="af1"/>
                <w:rFonts w:ascii="Times New Roman" w:hAnsi="Times New Roman"/>
                <w:bCs/>
                <w:i w:val="0"/>
                <w:iCs/>
                <w:sz w:val="24"/>
                <w:szCs w:val="24"/>
              </w:rPr>
            </w:pPr>
            <w:r w:rsidRPr="002444EE">
              <w:rPr>
                <w:rStyle w:val="af1"/>
                <w:rFonts w:ascii="Times New Roman" w:hAnsi="Times New Roman"/>
                <w:bCs/>
                <w:i w:val="0"/>
                <w:iCs/>
                <w:sz w:val="24"/>
                <w:szCs w:val="24"/>
              </w:rPr>
              <w:t>Пользоваться профессиональной документацией на государственном и иностранном языках</w:t>
            </w:r>
          </w:p>
        </w:tc>
      </w:tr>
    </w:tbl>
    <w:p w14:paraId="1685CF89" w14:textId="77777777" w:rsidR="00C42238" w:rsidRPr="002444EE" w:rsidRDefault="00C42238" w:rsidP="002444EE">
      <w:pPr>
        <w:ind w:firstLine="709"/>
        <w:rPr>
          <w:rStyle w:val="af1"/>
          <w:rFonts w:ascii="Times New Roman" w:hAnsi="Times New Roman"/>
          <w:bCs/>
          <w:i w:val="0"/>
          <w:iCs/>
          <w:sz w:val="24"/>
          <w:szCs w:val="24"/>
        </w:rPr>
      </w:pPr>
    </w:p>
    <w:p w14:paraId="26776B7A" w14:textId="77777777" w:rsidR="00C42238" w:rsidRPr="002444EE" w:rsidRDefault="00C42238" w:rsidP="002444EE">
      <w:pPr>
        <w:ind w:firstLine="709"/>
        <w:rPr>
          <w:rStyle w:val="af1"/>
          <w:rFonts w:ascii="Times New Roman" w:hAnsi="Times New Roman"/>
          <w:bCs/>
          <w:i w:val="0"/>
          <w:iCs/>
          <w:sz w:val="24"/>
          <w:szCs w:val="24"/>
        </w:rPr>
      </w:pPr>
      <w:r w:rsidRPr="002444EE">
        <w:rPr>
          <w:rStyle w:val="af1"/>
          <w:rFonts w:ascii="Times New Roman" w:hAnsi="Times New Roman"/>
          <w:bCs/>
          <w:i w:val="0"/>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255"/>
      </w:tblGrid>
      <w:tr w:rsidR="00C42238" w:rsidRPr="002444EE" w14:paraId="3C890354" w14:textId="77777777" w:rsidTr="004A07E0">
        <w:tc>
          <w:tcPr>
            <w:tcW w:w="1276" w:type="dxa"/>
          </w:tcPr>
          <w:p w14:paraId="4E62DD58" w14:textId="77777777" w:rsidR="00C42238" w:rsidRPr="002444EE" w:rsidRDefault="00C42238" w:rsidP="002444EE">
            <w:pPr>
              <w:spacing w:after="0"/>
              <w:rPr>
                <w:rStyle w:val="af1"/>
                <w:rFonts w:ascii="Times New Roman" w:hAnsi="Times New Roman"/>
                <w:sz w:val="24"/>
                <w:szCs w:val="24"/>
              </w:rPr>
            </w:pPr>
            <w:r w:rsidRPr="002444EE">
              <w:rPr>
                <w:rStyle w:val="af1"/>
                <w:rFonts w:ascii="Times New Roman" w:hAnsi="Times New Roman"/>
                <w:sz w:val="24"/>
                <w:szCs w:val="24"/>
              </w:rPr>
              <w:t>Код</w:t>
            </w:r>
          </w:p>
        </w:tc>
        <w:tc>
          <w:tcPr>
            <w:tcW w:w="8363" w:type="dxa"/>
          </w:tcPr>
          <w:p w14:paraId="41D25162" w14:textId="77777777" w:rsidR="00C42238" w:rsidRPr="002444EE" w:rsidRDefault="00C42238" w:rsidP="002444EE">
            <w:pPr>
              <w:spacing w:after="0"/>
              <w:rPr>
                <w:rStyle w:val="af1"/>
                <w:rFonts w:ascii="Times New Roman" w:hAnsi="Times New Roman"/>
                <w:i w:val="0"/>
                <w:iCs/>
                <w:sz w:val="24"/>
                <w:szCs w:val="24"/>
              </w:rPr>
            </w:pPr>
            <w:r w:rsidRPr="002444EE">
              <w:rPr>
                <w:rStyle w:val="af1"/>
                <w:rFonts w:ascii="Times New Roman" w:hAnsi="Times New Roman"/>
                <w:i w:val="0"/>
                <w:iCs/>
                <w:sz w:val="24"/>
                <w:szCs w:val="24"/>
              </w:rPr>
              <w:t>Наименование видов деятельности и профессиональных компетенций</w:t>
            </w:r>
          </w:p>
        </w:tc>
      </w:tr>
      <w:tr w:rsidR="00C42238" w:rsidRPr="002444EE" w14:paraId="27CB36C2" w14:textId="77777777" w:rsidTr="004A07E0">
        <w:trPr>
          <w:trHeight w:val="661"/>
        </w:trPr>
        <w:tc>
          <w:tcPr>
            <w:tcW w:w="1276" w:type="dxa"/>
          </w:tcPr>
          <w:p w14:paraId="6F51887A" w14:textId="77777777" w:rsidR="00C42238" w:rsidRPr="002444EE" w:rsidRDefault="00C42238" w:rsidP="002444EE">
            <w:pPr>
              <w:spacing w:after="0"/>
              <w:rPr>
                <w:rStyle w:val="af1"/>
                <w:rFonts w:ascii="Times New Roman" w:hAnsi="Times New Roman"/>
                <w:b/>
                <w:sz w:val="24"/>
                <w:szCs w:val="24"/>
              </w:rPr>
            </w:pPr>
            <w:r w:rsidRPr="002444EE">
              <w:rPr>
                <w:rStyle w:val="af1"/>
                <w:rFonts w:ascii="Times New Roman" w:hAnsi="Times New Roman"/>
                <w:b/>
                <w:sz w:val="24"/>
                <w:szCs w:val="24"/>
              </w:rPr>
              <w:t>ВД 3</w:t>
            </w:r>
          </w:p>
        </w:tc>
        <w:tc>
          <w:tcPr>
            <w:tcW w:w="8363" w:type="dxa"/>
          </w:tcPr>
          <w:p w14:paraId="25ED9DCB" w14:textId="77777777" w:rsidR="00C42238" w:rsidRPr="002444EE" w:rsidRDefault="00C42238" w:rsidP="002444EE">
            <w:pPr>
              <w:spacing w:after="0"/>
              <w:jc w:val="both"/>
              <w:rPr>
                <w:rStyle w:val="af1"/>
                <w:rFonts w:ascii="Times New Roman" w:hAnsi="Times New Roman"/>
                <w:i w:val="0"/>
                <w:iCs/>
                <w:sz w:val="24"/>
                <w:szCs w:val="24"/>
              </w:rPr>
            </w:pPr>
            <w:r w:rsidRPr="002444EE">
              <w:rPr>
                <w:rStyle w:val="af1"/>
                <w:rFonts w:ascii="Times New Roman" w:hAnsi="Times New Roman"/>
                <w:i w:val="0"/>
                <w:iCs/>
                <w:sz w:val="24"/>
                <w:szCs w:val="24"/>
              </w:rPr>
              <w:t>Изготовление деталей на металлорежущих станках с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C42238" w:rsidRPr="002444EE" w14:paraId="2761540D" w14:textId="77777777" w:rsidTr="004A07E0">
        <w:tc>
          <w:tcPr>
            <w:tcW w:w="1276" w:type="dxa"/>
          </w:tcPr>
          <w:p w14:paraId="3A008B4A" w14:textId="77777777" w:rsidR="00C42238" w:rsidRPr="002444EE" w:rsidRDefault="00C42238" w:rsidP="002444EE">
            <w:pPr>
              <w:spacing w:after="0"/>
              <w:rPr>
                <w:rStyle w:val="af1"/>
                <w:rFonts w:ascii="Times New Roman" w:hAnsi="Times New Roman"/>
                <w:b/>
                <w:sz w:val="24"/>
                <w:szCs w:val="24"/>
              </w:rPr>
            </w:pPr>
            <w:r w:rsidRPr="002444EE">
              <w:rPr>
                <w:rStyle w:val="af1"/>
                <w:rFonts w:ascii="Times New Roman" w:hAnsi="Times New Roman"/>
                <w:b/>
                <w:sz w:val="24"/>
                <w:szCs w:val="24"/>
              </w:rPr>
              <w:t>ПК 3.1.</w:t>
            </w:r>
          </w:p>
        </w:tc>
        <w:tc>
          <w:tcPr>
            <w:tcW w:w="8363" w:type="dxa"/>
          </w:tcPr>
          <w:p w14:paraId="41EC756B" w14:textId="77777777" w:rsidR="00C42238" w:rsidRPr="002444EE" w:rsidRDefault="00C42238" w:rsidP="002444EE">
            <w:pPr>
              <w:pStyle w:val="2"/>
              <w:spacing w:before="0" w:after="0" w:line="276" w:lineRule="auto"/>
              <w:jc w:val="both"/>
              <w:rPr>
                <w:rStyle w:val="af1"/>
                <w:rFonts w:ascii="Times New Roman" w:hAnsi="Times New Roman"/>
                <w:b w:val="0"/>
                <w:iCs w:val="0"/>
                <w:sz w:val="24"/>
                <w:szCs w:val="24"/>
              </w:rPr>
            </w:pPr>
            <w:r w:rsidRPr="002444EE">
              <w:rPr>
                <w:rFonts w:ascii="Times New Roman" w:hAnsi="Times New Roman"/>
                <w:b w:val="0"/>
                <w:i w:val="0"/>
                <w:iCs w:val="0"/>
                <w:sz w:val="24"/>
                <w:szCs w:val="24"/>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C42238" w:rsidRPr="002444EE" w14:paraId="36AEE3C7" w14:textId="77777777" w:rsidTr="004A07E0">
        <w:tc>
          <w:tcPr>
            <w:tcW w:w="1276" w:type="dxa"/>
          </w:tcPr>
          <w:p w14:paraId="5BE249D1" w14:textId="77777777" w:rsidR="00C42238" w:rsidRPr="002444EE" w:rsidRDefault="00C42238" w:rsidP="002444EE">
            <w:pPr>
              <w:spacing w:after="0"/>
              <w:rPr>
                <w:rStyle w:val="af1"/>
                <w:rFonts w:ascii="Times New Roman" w:hAnsi="Times New Roman"/>
                <w:b/>
                <w:sz w:val="24"/>
                <w:szCs w:val="24"/>
              </w:rPr>
            </w:pPr>
            <w:r w:rsidRPr="002444EE">
              <w:rPr>
                <w:rStyle w:val="af1"/>
                <w:rFonts w:ascii="Times New Roman" w:hAnsi="Times New Roman"/>
                <w:b/>
                <w:sz w:val="24"/>
                <w:szCs w:val="24"/>
              </w:rPr>
              <w:t>ПК 3.2</w:t>
            </w:r>
          </w:p>
        </w:tc>
        <w:tc>
          <w:tcPr>
            <w:tcW w:w="8363" w:type="dxa"/>
          </w:tcPr>
          <w:p w14:paraId="1336C1A0" w14:textId="77777777" w:rsidR="00C42238" w:rsidRPr="002444EE" w:rsidRDefault="00C42238" w:rsidP="002444EE">
            <w:pPr>
              <w:spacing w:after="0"/>
              <w:jc w:val="both"/>
              <w:rPr>
                <w:rStyle w:val="af1"/>
                <w:rFonts w:ascii="Times New Roman" w:hAnsi="Times New Roman"/>
                <w:bCs/>
                <w:i w:val="0"/>
                <w:iCs/>
                <w:sz w:val="24"/>
                <w:szCs w:val="24"/>
              </w:rPr>
            </w:pPr>
            <w:r w:rsidRPr="002444EE">
              <w:rPr>
                <w:rFonts w:ascii="Times New Roman" w:hAnsi="Times New Roman"/>
                <w:bCs/>
                <w:iCs/>
                <w:sz w:val="24"/>
                <w:szCs w:val="24"/>
              </w:rPr>
              <w:t xml:space="preserve">Осуществлять подготовку к использованию инструмента и оснастки для работы на металлорежущих станках различного вида и типа (сверлильных, </w:t>
            </w:r>
            <w:r w:rsidRPr="002444EE">
              <w:rPr>
                <w:rFonts w:ascii="Times New Roman" w:hAnsi="Times New Roman"/>
                <w:bCs/>
                <w:iCs/>
                <w:sz w:val="24"/>
                <w:szCs w:val="24"/>
              </w:rPr>
              <w:lastRenderedPageBreak/>
              <w:t>токарных, фрезерных, копировальных, шпоночных и шлифовальных) с программным управлением, настройку станка в соответствии с заданием</w:t>
            </w:r>
          </w:p>
        </w:tc>
      </w:tr>
      <w:tr w:rsidR="00C42238" w:rsidRPr="002444EE" w14:paraId="7EF6C4CF" w14:textId="77777777" w:rsidTr="004A07E0">
        <w:tc>
          <w:tcPr>
            <w:tcW w:w="1276" w:type="dxa"/>
          </w:tcPr>
          <w:p w14:paraId="6E651C29" w14:textId="77777777" w:rsidR="00C42238" w:rsidRPr="002444EE" w:rsidRDefault="00C42238" w:rsidP="002444EE">
            <w:pPr>
              <w:spacing w:after="0"/>
              <w:rPr>
                <w:rStyle w:val="af1"/>
                <w:rFonts w:ascii="Times New Roman" w:hAnsi="Times New Roman"/>
                <w:bCs/>
                <w:i w:val="0"/>
                <w:iCs/>
                <w:sz w:val="24"/>
                <w:szCs w:val="24"/>
                <w:highlight w:val="yellow"/>
              </w:rPr>
            </w:pPr>
            <w:r w:rsidRPr="002444EE">
              <w:rPr>
                <w:rStyle w:val="af1"/>
                <w:rFonts w:ascii="Times New Roman" w:hAnsi="Times New Roman"/>
                <w:b/>
                <w:sz w:val="24"/>
                <w:szCs w:val="24"/>
              </w:rPr>
              <w:lastRenderedPageBreak/>
              <w:t>ПК 3.3</w:t>
            </w:r>
          </w:p>
        </w:tc>
        <w:tc>
          <w:tcPr>
            <w:tcW w:w="8363" w:type="dxa"/>
          </w:tcPr>
          <w:p w14:paraId="37F64D0D" w14:textId="77777777" w:rsidR="00C42238" w:rsidRPr="002444EE" w:rsidRDefault="00C42238" w:rsidP="002444EE">
            <w:pPr>
              <w:spacing w:after="0"/>
              <w:rPr>
                <w:rStyle w:val="af1"/>
                <w:rFonts w:ascii="Times New Roman" w:hAnsi="Times New Roman"/>
                <w:bCs/>
                <w:sz w:val="24"/>
                <w:szCs w:val="24"/>
              </w:rPr>
            </w:pPr>
            <w:r w:rsidRPr="002444EE">
              <w:rPr>
                <w:rFonts w:ascii="Times New Roman" w:hAnsi="Times New Roman"/>
                <w:bCs/>
                <w:iCs/>
                <w:sz w:val="24"/>
                <w:szCs w:val="24"/>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r w:rsidR="00C42238" w:rsidRPr="002444EE" w14:paraId="100C7563" w14:textId="77777777" w:rsidTr="004A07E0">
        <w:tc>
          <w:tcPr>
            <w:tcW w:w="1276" w:type="dxa"/>
          </w:tcPr>
          <w:p w14:paraId="5BE93847" w14:textId="77777777" w:rsidR="00C42238" w:rsidRPr="002444EE" w:rsidRDefault="00C42238" w:rsidP="002444EE">
            <w:pPr>
              <w:spacing w:after="0"/>
              <w:rPr>
                <w:rStyle w:val="af1"/>
                <w:rFonts w:ascii="Times New Roman" w:hAnsi="Times New Roman"/>
                <w:bCs/>
                <w:i w:val="0"/>
                <w:iCs/>
                <w:sz w:val="24"/>
                <w:szCs w:val="24"/>
                <w:highlight w:val="yellow"/>
              </w:rPr>
            </w:pPr>
            <w:r w:rsidRPr="002444EE">
              <w:rPr>
                <w:rStyle w:val="af1"/>
                <w:rFonts w:ascii="Times New Roman" w:hAnsi="Times New Roman"/>
                <w:b/>
                <w:sz w:val="24"/>
                <w:szCs w:val="24"/>
              </w:rPr>
              <w:t>ПК 3.4</w:t>
            </w:r>
          </w:p>
        </w:tc>
        <w:tc>
          <w:tcPr>
            <w:tcW w:w="8363" w:type="dxa"/>
          </w:tcPr>
          <w:p w14:paraId="1D20D808" w14:textId="77777777" w:rsidR="00C42238" w:rsidRPr="002444EE" w:rsidRDefault="00C42238" w:rsidP="002444EE">
            <w:pPr>
              <w:spacing w:after="0"/>
              <w:rPr>
                <w:rFonts w:ascii="Times New Roman" w:hAnsi="Times New Roman"/>
                <w:bCs/>
                <w:iCs/>
                <w:sz w:val="24"/>
                <w:szCs w:val="24"/>
              </w:rPr>
            </w:pPr>
            <w:r w:rsidRPr="002444EE">
              <w:rPr>
                <w:rFonts w:ascii="Times New Roman" w:hAnsi="Times New Roman"/>
                <w:bCs/>
                <w:iCs/>
                <w:sz w:val="24"/>
                <w:szCs w:val="24"/>
              </w:rPr>
              <w:t>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r>
    </w:tbl>
    <w:p w14:paraId="49001F92" w14:textId="77777777" w:rsidR="00C42238" w:rsidRDefault="00C42238" w:rsidP="00241516">
      <w:pPr>
        <w:spacing w:line="240" w:lineRule="auto"/>
        <w:ind w:firstLine="709"/>
        <w:rPr>
          <w:rFonts w:ascii="Times New Roman" w:hAnsi="Times New Roman"/>
          <w:bCs/>
          <w:sz w:val="24"/>
          <w:szCs w:val="24"/>
        </w:rPr>
      </w:pPr>
    </w:p>
    <w:p w14:paraId="24C7FE41" w14:textId="77777777" w:rsidR="00C42238" w:rsidRPr="00315F34" w:rsidRDefault="00C42238" w:rsidP="00241516">
      <w:pPr>
        <w:spacing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91"/>
      </w:tblGrid>
      <w:tr w:rsidR="00C42238" w:rsidRPr="00241516" w14:paraId="067ED07B" w14:textId="77777777" w:rsidTr="00066A97">
        <w:tc>
          <w:tcPr>
            <w:tcW w:w="1629" w:type="dxa"/>
            <w:tcBorders>
              <w:top w:val="single" w:sz="4" w:space="0" w:color="000000"/>
              <w:left w:val="single" w:sz="4" w:space="0" w:color="000000"/>
              <w:bottom w:val="single" w:sz="4" w:space="0" w:color="000000"/>
              <w:right w:val="single" w:sz="4" w:space="0" w:color="000000"/>
            </w:tcBorders>
            <w:shd w:val="clear" w:color="auto" w:fill="auto"/>
          </w:tcPr>
          <w:p w14:paraId="2771D1C4" w14:textId="77777777" w:rsidR="00C42238" w:rsidRPr="00241516" w:rsidRDefault="00C42238" w:rsidP="004A07E0">
            <w:pPr>
              <w:spacing w:after="0" w:line="240" w:lineRule="auto"/>
              <w:rPr>
                <w:rFonts w:ascii="Times New Roman" w:hAnsi="Times New Roman"/>
                <w:bCs/>
                <w:sz w:val="24"/>
                <w:szCs w:val="24"/>
              </w:rPr>
            </w:pPr>
            <w:r w:rsidRPr="00241516">
              <w:rPr>
                <w:rFonts w:ascii="Times New Roman" w:hAnsi="Times New Roman"/>
                <w:sz w:val="24"/>
                <w:szCs w:val="24"/>
              </w:rPr>
              <w:t>Иметь практич</w:t>
            </w:r>
            <w:r w:rsidRPr="00241516">
              <w:rPr>
                <w:rFonts w:ascii="Times New Roman" w:hAnsi="Times New Roman"/>
                <w:sz w:val="24"/>
                <w:szCs w:val="24"/>
              </w:rPr>
              <w:t>е</w:t>
            </w:r>
            <w:r w:rsidRPr="00241516">
              <w:rPr>
                <w:rFonts w:ascii="Times New Roman" w:hAnsi="Times New Roman"/>
                <w:sz w:val="24"/>
                <w:szCs w:val="24"/>
              </w:rPr>
              <w:t>ский опыт в</w:t>
            </w:r>
          </w:p>
        </w:tc>
        <w:tc>
          <w:tcPr>
            <w:tcW w:w="7984" w:type="dxa"/>
          </w:tcPr>
          <w:p w14:paraId="548910FD" w14:textId="77777777" w:rsidR="00C42238" w:rsidRPr="002444EE" w:rsidRDefault="00C42238" w:rsidP="00C42238">
            <w:pPr>
              <w:widowControl w:val="0"/>
              <w:numPr>
                <w:ilvl w:val="0"/>
                <w:numId w:val="8"/>
              </w:numPr>
              <w:spacing w:after="0" w:line="276" w:lineRule="auto"/>
              <w:ind w:left="0" w:firstLine="248"/>
              <w:jc w:val="both"/>
              <w:rPr>
                <w:rFonts w:ascii="Times New Roman" w:hAnsi="Times New Roman"/>
                <w:sz w:val="24"/>
                <w:szCs w:val="24"/>
              </w:rPr>
            </w:pPr>
            <w:r w:rsidRPr="002444EE">
              <w:rPr>
                <w:rFonts w:ascii="Times New Roman" w:hAnsi="Times New Roman"/>
                <w:sz w:val="24"/>
                <w:szCs w:val="24"/>
              </w:rPr>
              <w:t>выполнении подготовительных работ и обслуживания рабочего места оператора станка с программным управлением;</w:t>
            </w:r>
          </w:p>
          <w:p w14:paraId="295D8A03" w14:textId="77777777" w:rsidR="00C42238" w:rsidRPr="002444EE" w:rsidRDefault="00C42238" w:rsidP="00C42238">
            <w:pPr>
              <w:widowControl w:val="0"/>
              <w:numPr>
                <w:ilvl w:val="0"/>
                <w:numId w:val="8"/>
              </w:numPr>
              <w:spacing w:after="0" w:line="276" w:lineRule="auto"/>
              <w:ind w:left="0" w:firstLine="248"/>
              <w:jc w:val="both"/>
              <w:rPr>
                <w:rFonts w:ascii="Times New Roman" w:hAnsi="Times New Roman"/>
                <w:sz w:val="24"/>
                <w:szCs w:val="24"/>
              </w:rPr>
            </w:pPr>
            <w:r w:rsidRPr="002444EE">
              <w:rPr>
                <w:rFonts w:ascii="Times New Roman" w:hAnsi="Times New Roman"/>
                <w:sz w:val="24"/>
                <w:szCs w:val="24"/>
              </w:rPr>
              <w:t>подготовке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p w14:paraId="04844F3D" w14:textId="77777777" w:rsidR="00C42238" w:rsidRPr="002444EE" w:rsidRDefault="00C42238" w:rsidP="00C42238">
            <w:pPr>
              <w:widowControl w:val="0"/>
              <w:numPr>
                <w:ilvl w:val="0"/>
                <w:numId w:val="8"/>
              </w:numPr>
              <w:spacing w:after="0" w:line="276" w:lineRule="auto"/>
              <w:ind w:left="0" w:firstLine="248"/>
              <w:jc w:val="both"/>
              <w:rPr>
                <w:rFonts w:ascii="Times New Roman" w:hAnsi="Times New Roman"/>
                <w:sz w:val="24"/>
                <w:szCs w:val="24"/>
              </w:rPr>
            </w:pPr>
            <w:r w:rsidRPr="002444EE">
              <w:rPr>
                <w:rFonts w:ascii="Times New Roman" w:hAnsi="Times New Roman"/>
                <w:sz w:val="24"/>
                <w:szCs w:val="24"/>
              </w:rPr>
              <w:t>переносе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p w14:paraId="62E088D6" w14:textId="77777777" w:rsidR="00C42238" w:rsidRPr="002444EE" w:rsidRDefault="00C42238" w:rsidP="00C42238">
            <w:pPr>
              <w:numPr>
                <w:ilvl w:val="0"/>
                <w:numId w:val="8"/>
              </w:numPr>
              <w:spacing w:after="0" w:line="276" w:lineRule="auto"/>
              <w:ind w:left="0" w:firstLine="248"/>
              <w:jc w:val="both"/>
              <w:rPr>
                <w:rFonts w:ascii="Times New Roman" w:hAnsi="Times New Roman"/>
                <w:bCs/>
                <w:i/>
                <w:sz w:val="24"/>
                <w:szCs w:val="24"/>
              </w:rPr>
            </w:pPr>
            <w:r w:rsidRPr="002444EE">
              <w:rPr>
                <w:rFonts w:ascii="Times New Roman" w:hAnsi="Times New Roman"/>
                <w:sz w:val="24"/>
                <w:szCs w:val="24"/>
              </w:rPr>
              <w:t>обработке и доводке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p w14:paraId="5AEE63FD" w14:textId="77777777" w:rsidR="00C42238" w:rsidRPr="00241516" w:rsidRDefault="00C42238" w:rsidP="00C42238">
            <w:pPr>
              <w:numPr>
                <w:ilvl w:val="0"/>
                <w:numId w:val="8"/>
              </w:numPr>
              <w:spacing w:after="0" w:line="276" w:lineRule="auto"/>
              <w:ind w:left="0" w:firstLine="248"/>
              <w:jc w:val="both"/>
              <w:rPr>
                <w:rFonts w:ascii="Times New Roman" w:hAnsi="Times New Roman"/>
                <w:bCs/>
                <w:i/>
                <w:sz w:val="24"/>
                <w:szCs w:val="24"/>
              </w:rPr>
            </w:pPr>
            <w:r w:rsidRPr="002444EE">
              <w:rPr>
                <w:rFonts w:ascii="Times New Roman" w:hAnsi="Times New Roman"/>
                <w:sz w:val="24"/>
                <w:szCs w:val="24"/>
              </w:rPr>
              <w:t>измерени</w:t>
            </w:r>
            <w:r>
              <w:rPr>
                <w:rFonts w:ascii="Times New Roman" w:hAnsi="Times New Roman"/>
                <w:sz w:val="24"/>
                <w:szCs w:val="24"/>
              </w:rPr>
              <w:t>и</w:t>
            </w:r>
            <w:r w:rsidRPr="002444EE">
              <w:rPr>
                <w:rFonts w:ascii="Times New Roman" w:hAnsi="Times New Roman"/>
                <w:sz w:val="24"/>
                <w:szCs w:val="24"/>
              </w:rPr>
              <w:t xml:space="preserve"> геометрии режущего инструмента в автоматическом и ручном режиме</w:t>
            </w:r>
          </w:p>
        </w:tc>
      </w:tr>
      <w:tr w:rsidR="00C42238" w:rsidRPr="00241516" w14:paraId="06C0AD25" w14:textId="77777777" w:rsidTr="00066A97">
        <w:tc>
          <w:tcPr>
            <w:tcW w:w="1629" w:type="dxa"/>
          </w:tcPr>
          <w:p w14:paraId="4A10C3EB" w14:textId="77777777" w:rsidR="00C42238" w:rsidRPr="00241516" w:rsidRDefault="00C42238" w:rsidP="004A07E0">
            <w:pPr>
              <w:spacing w:after="0" w:line="240" w:lineRule="auto"/>
              <w:rPr>
                <w:rFonts w:ascii="Times New Roman" w:hAnsi="Times New Roman"/>
                <w:bCs/>
                <w:sz w:val="24"/>
                <w:szCs w:val="24"/>
              </w:rPr>
            </w:pPr>
            <w:r w:rsidRPr="00241516">
              <w:rPr>
                <w:rFonts w:ascii="Times New Roman" w:hAnsi="Times New Roman"/>
                <w:bCs/>
                <w:sz w:val="24"/>
                <w:szCs w:val="24"/>
              </w:rPr>
              <w:t>Уметь</w:t>
            </w:r>
          </w:p>
        </w:tc>
        <w:tc>
          <w:tcPr>
            <w:tcW w:w="7984" w:type="dxa"/>
            <w:tcBorders>
              <w:top w:val="single" w:sz="4" w:space="0" w:color="000000"/>
              <w:left w:val="single" w:sz="4" w:space="0" w:color="000000"/>
              <w:bottom w:val="single" w:sz="4" w:space="0" w:color="000000"/>
              <w:right w:val="single" w:sz="4" w:space="0" w:color="000000"/>
            </w:tcBorders>
            <w:shd w:val="clear" w:color="auto" w:fill="auto"/>
          </w:tcPr>
          <w:p w14:paraId="0038E1EC" w14:textId="77777777" w:rsidR="00C42238" w:rsidRPr="002444EE"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213FBC28" w14:textId="77777777" w:rsidR="00C42238" w:rsidRPr="002444EE"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выбирать и подготавливать к работе универсальные, специальные приспособления, режущий и контрольно-измерительный инструмент;</w:t>
            </w:r>
          </w:p>
          <w:p w14:paraId="2521FE76" w14:textId="77777777" w:rsidR="00C42238" w:rsidRPr="002444EE"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определять режим резания по справочнику и паспорту станка;</w:t>
            </w:r>
          </w:p>
          <w:p w14:paraId="242BB203" w14:textId="77777777" w:rsidR="00C42238" w:rsidRPr="002444EE"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составлять технологический процесс обработки деталей, изделий;</w:t>
            </w:r>
          </w:p>
          <w:p w14:paraId="3B58D8F5" w14:textId="77777777" w:rsidR="00C42238" w:rsidRPr="002444EE"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определять возможности использования готовых управляющих программ на станках ЧПУ;</w:t>
            </w:r>
          </w:p>
          <w:p w14:paraId="5A880DDD" w14:textId="77777777" w:rsidR="00C42238"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выполнять технологические операции при изготовлении детали на металлорежущем станке с числовым программным управлением</w:t>
            </w:r>
            <w:r>
              <w:rPr>
                <w:rFonts w:ascii="Times New Roman" w:hAnsi="Times New Roman"/>
                <w:color w:val="000000"/>
                <w:sz w:val="24"/>
                <w:szCs w:val="24"/>
              </w:rPr>
              <w:t>;</w:t>
            </w:r>
          </w:p>
          <w:p w14:paraId="3088AF7A" w14:textId="77777777" w:rsidR="00C42238" w:rsidRPr="00241516" w:rsidRDefault="00C42238" w:rsidP="00C42238">
            <w:pPr>
              <w:widowControl w:val="0"/>
              <w:numPr>
                <w:ilvl w:val="0"/>
                <w:numId w:val="9"/>
              </w:numPr>
              <w:spacing w:after="0" w:line="276" w:lineRule="auto"/>
              <w:ind w:left="0" w:firstLine="248"/>
              <w:jc w:val="both"/>
              <w:rPr>
                <w:rFonts w:ascii="Times New Roman" w:hAnsi="Times New Roman"/>
                <w:color w:val="000000"/>
                <w:sz w:val="24"/>
                <w:szCs w:val="24"/>
              </w:rPr>
            </w:pPr>
            <w:r w:rsidRPr="002444EE">
              <w:rPr>
                <w:rFonts w:ascii="Times New Roman" w:hAnsi="Times New Roman"/>
                <w:color w:val="000000"/>
                <w:sz w:val="24"/>
                <w:szCs w:val="24"/>
              </w:rPr>
              <w:t>измереять геометрию режущего инструмента в автоматическом и ручном режиме</w:t>
            </w:r>
          </w:p>
        </w:tc>
      </w:tr>
      <w:tr w:rsidR="00C42238" w:rsidRPr="00241516" w14:paraId="08C09E8F" w14:textId="77777777" w:rsidTr="00066A97">
        <w:tc>
          <w:tcPr>
            <w:tcW w:w="1629" w:type="dxa"/>
          </w:tcPr>
          <w:p w14:paraId="28BF2568" w14:textId="77777777" w:rsidR="00C42238" w:rsidRPr="00241516" w:rsidRDefault="00C42238" w:rsidP="004A07E0">
            <w:pPr>
              <w:spacing w:after="0" w:line="240" w:lineRule="auto"/>
              <w:rPr>
                <w:rFonts w:ascii="Times New Roman" w:hAnsi="Times New Roman"/>
                <w:bCs/>
                <w:sz w:val="24"/>
                <w:szCs w:val="24"/>
              </w:rPr>
            </w:pPr>
            <w:r w:rsidRPr="00241516">
              <w:rPr>
                <w:rFonts w:ascii="Times New Roman" w:hAnsi="Times New Roman"/>
                <w:bCs/>
                <w:sz w:val="24"/>
                <w:szCs w:val="24"/>
              </w:rPr>
              <w:t>Знать</w:t>
            </w:r>
          </w:p>
        </w:tc>
        <w:tc>
          <w:tcPr>
            <w:tcW w:w="7984" w:type="dxa"/>
          </w:tcPr>
          <w:p w14:paraId="480ACCC4"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p w14:paraId="615E47B4"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 xml:space="preserve">устройство и принципы работы металлорежущих станков с </w:t>
            </w:r>
            <w:r w:rsidRPr="002444EE">
              <w:rPr>
                <w:rFonts w:ascii="Times New Roman" w:hAnsi="Times New Roman"/>
                <w:sz w:val="24"/>
                <w:szCs w:val="24"/>
              </w:rPr>
              <w:lastRenderedPageBreak/>
              <w:t>программным управлением, правила подналадки;</w:t>
            </w:r>
          </w:p>
          <w:p w14:paraId="78F1AFAF"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наименование, назначение, устройство и правила применения приспособлений, режущего и измерительного инструмента;</w:t>
            </w:r>
          </w:p>
          <w:p w14:paraId="6AEDD0F8"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правила определения режимов резания по справочникам и паспорту станка;</w:t>
            </w:r>
          </w:p>
          <w:p w14:paraId="4076B8CC"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правила перемещения грузов и эксплуатации специальных транспортных и грузовых средств;</w:t>
            </w:r>
          </w:p>
          <w:p w14:paraId="259C49F2"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правила проведения анализа и выбора готовых управляющих программ;</w:t>
            </w:r>
          </w:p>
          <w:p w14:paraId="77CD889A"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основные направления автоматизации производственных процессов;</w:t>
            </w:r>
          </w:p>
          <w:p w14:paraId="22FE64EC"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системы программного управления станками;</w:t>
            </w:r>
          </w:p>
          <w:p w14:paraId="147277A5"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основные способы подготовки программы;</w:t>
            </w:r>
          </w:p>
          <w:p w14:paraId="0664BA7B" w14:textId="77777777" w:rsidR="00C42238" w:rsidRPr="002444EE"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организацию работ при многостаночном обслуживании станков с программным управлением;</w:t>
            </w:r>
          </w:p>
          <w:p w14:paraId="6152A360" w14:textId="77777777" w:rsidR="00C42238"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приемы, обеспечивающие заданную точность изготовления деталей</w:t>
            </w:r>
          </w:p>
          <w:p w14:paraId="3A527789" w14:textId="77777777" w:rsidR="00C42238" w:rsidRPr="00804BB0" w:rsidRDefault="00C42238" w:rsidP="00C42238">
            <w:pPr>
              <w:widowControl w:val="0"/>
              <w:numPr>
                <w:ilvl w:val="0"/>
                <w:numId w:val="9"/>
              </w:numPr>
              <w:spacing w:after="0" w:line="276" w:lineRule="auto"/>
              <w:ind w:left="0" w:firstLine="394"/>
              <w:jc w:val="both"/>
              <w:rPr>
                <w:rFonts w:ascii="Times New Roman" w:hAnsi="Times New Roman"/>
                <w:sz w:val="24"/>
                <w:szCs w:val="24"/>
              </w:rPr>
            </w:pPr>
            <w:r w:rsidRPr="002444EE">
              <w:rPr>
                <w:rFonts w:ascii="Times New Roman" w:hAnsi="Times New Roman"/>
                <w:sz w:val="24"/>
                <w:szCs w:val="24"/>
              </w:rPr>
              <w:t>принцип измерения геометрии режущего инструмента в автоматическом и ручном режиме</w:t>
            </w:r>
          </w:p>
        </w:tc>
      </w:tr>
    </w:tbl>
    <w:p w14:paraId="608F9AFB" w14:textId="77777777" w:rsidR="00C42238" w:rsidRPr="00315F34" w:rsidRDefault="00C42238" w:rsidP="00D2521D">
      <w:pPr>
        <w:spacing w:after="0" w:line="240" w:lineRule="auto"/>
        <w:rPr>
          <w:rFonts w:ascii="Times New Roman" w:hAnsi="Times New Roman"/>
          <w:b/>
          <w:sz w:val="24"/>
          <w:szCs w:val="24"/>
        </w:rPr>
      </w:pPr>
    </w:p>
    <w:p w14:paraId="00397085" w14:textId="77777777" w:rsidR="00C42238" w:rsidRPr="00315F34" w:rsidRDefault="00C42238" w:rsidP="00D2521D">
      <w:pPr>
        <w:spacing w:after="0" w:line="240" w:lineRule="auto"/>
        <w:rPr>
          <w:rFonts w:ascii="Times New Roman" w:hAnsi="Times New Roman"/>
          <w:b/>
          <w:sz w:val="24"/>
          <w:szCs w:val="24"/>
        </w:rPr>
      </w:pPr>
    </w:p>
    <w:p w14:paraId="369E4FEB" w14:textId="77777777" w:rsidR="00C42238" w:rsidRPr="00315F34" w:rsidRDefault="00C42238"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26CCDA6" w14:textId="77777777" w:rsidR="00C42238" w:rsidRPr="00315F34" w:rsidRDefault="00C42238" w:rsidP="00D2521D">
      <w:pPr>
        <w:spacing w:after="0"/>
        <w:rPr>
          <w:rFonts w:ascii="Times New Roman" w:hAnsi="Times New Roman"/>
          <w:sz w:val="24"/>
          <w:szCs w:val="24"/>
        </w:rPr>
      </w:pPr>
    </w:p>
    <w:p w14:paraId="531A5B61" w14:textId="77777777" w:rsidR="00C42238" w:rsidRPr="00315F34" w:rsidRDefault="00C42238" w:rsidP="00D2521D">
      <w:pPr>
        <w:spacing w:after="0"/>
        <w:rPr>
          <w:rFonts w:ascii="Times New Roman" w:hAnsi="Times New Roman"/>
          <w:sz w:val="24"/>
          <w:szCs w:val="24"/>
        </w:rPr>
      </w:pPr>
      <w:r w:rsidRPr="00315F34">
        <w:rPr>
          <w:rFonts w:ascii="Times New Roman" w:hAnsi="Times New Roman"/>
          <w:sz w:val="24"/>
          <w:szCs w:val="24"/>
        </w:rPr>
        <w:t xml:space="preserve">Всего </w:t>
      </w:r>
      <w:r w:rsidRPr="00241516">
        <w:rPr>
          <w:rFonts w:ascii="Times New Roman" w:hAnsi="Times New Roman"/>
          <w:sz w:val="24"/>
          <w:szCs w:val="24"/>
        </w:rPr>
        <w:t xml:space="preserve">часов </w:t>
      </w:r>
      <w:r>
        <w:rPr>
          <w:rFonts w:ascii="Times New Roman" w:hAnsi="Times New Roman"/>
          <w:sz w:val="24"/>
          <w:szCs w:val="24"/>
          <w:u w:val="single"/>
        </w:rPr>
        <w:t xml:space="preserve">728 </w:t>
      </w:r>
      <w:r w:rsidRPr="00241516">
        <w:rPr>
          <w:rFonts w:ascii="Times New Roman" w:hAnsi="Times New Roman"/>
          <w:sz w:val="24"/>
          <w:szCs w:val="24"/>
          <w:u w:val="single"/>
        </w:rPr>
        <w:t>часов</w:t>
      </w:r>
    </w:p>
    <w:p w14:paraId="35307EAB" w14:textId="77777777" w:rsidR="00C42238" w:rsidRPr="00315F34" w:rsidRDefault="00C42238"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b/>
          <w:bCs/>
          <w:sz w:val="24"/>
          <w:szCs w:val="24"/>
        </w:rPr>
        <w:t xml:space="preserve"> </w:t>
      </w:r>
      <w:r>
        <w:rPr>
          <w:rFonts w:ascii="Times New Roman" w:hAnsi="Times New Roman"/>
          <w:sz w:val="24"/>
          <w:szCs w:val="24"/>
          <w:u w:val="single"/>
        </w:rPr>
        <w:t>682 часа</w:t>
      </w:r>
    </w:p>
    <w:p w14:paraId="20782537" w14:textId="77777777" w:rsidR="00C42238" w:rsidRPr="00315F34" w:rsidRDefault="00C42238" w:rsidP="00241516">
      <w:pPr>
        <w:spacing w:after="0"/>
        <w:jc w:val="both"/>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03.01 </w:t>
      </w:r>
      <w:r w:rsidRPr="008F4238">
        <w:rPr>
          <w:rFonts w:ascii="Times New Roman" w:hAnsi="Times New Roman"/>
          <w:color w:val="000000"/>
        </w:rPr>
        <w:t>Изготовление деталей на металлорежущих станках с программным управлением по стадиям технологического процесса</w:t>
      </w:r>
      <w:r>
        <w:rPr>
          <w:rFonts w:ascii="Times New Roman" w:hAnsi="Times New Roman"/>
          <w:b/>
          <w:bCs/>
          <w:sz w:val="24"/>
          <w:szCs w:val="24"/>
        </w:rPr>
        <w:t xml:space="preserve"> </w:t>
      </w:r>
      <w:r>
        <w:rPr>
          <w:rFonts w:ascii="Times New Roman" w:hAnsi="Times New Roman"/>
          <w:sz w:val="24"/>
          <w:szCs w:val="24"/>
          <w:u w:val="single"/>
        </w:rPr>
        <w:t>80 часов</w:t>
      </w:r>
    </w:p>
    <w:p w14:paraId="3C386035" w14:textId="77777777" w:rsidR="00C42238" w:rsidRPr="00241516" w:rsidRDefault="00C42238" w:rsidP="00D2521D">
      <w:pPr>
        <w:spacing w:after="0"/>
        <w:ind w:firstLine="708"/>
        <w:rPr>
          <w:rFonts w:ascii="Times New Roman" w:hAnsi="Times New Roman"/>
          <w:i/>
          <w:sz w:val="24"/>
          <w:szCs w:val="24"/>
          <w:u w:val="single"/>
        </w:rPr>
      </w:pPr>
      <w:r w:rsidRPr="00315F34">
        <w:rPr>
          <w:rFonts w:ascii="Times New Roman" w:hAnsi="Times New Roman"/>
          <w:sz w:val="24"/>
          <w:szCs w:val="24"/>
        </w:rPr>
        <w:t>в том числе самостоятельная работа</w:t>
      </w:r>
      <w:r>
        <w:rPr>
          <w:rStyle w:val="ad"/>
          <w:rFonts w:ascii="Times New Roman" w:hAnsi="Times New Roman"/>
          <w:sz w:val="24"/>
          <w:szCs w:val="24"/>
        </w:rPr>
        <w:footnoteReference w:id="4"/>
      </w:r>
      <w:r>
        <w:rPr>
          <w:rFonts w:ascii="Times New Roman" w:hAnsi="Times New Roman"/>
          <w:i/>
          <w:sz w:val="24"/>
          <w:szCs w:val="24"/>
        </w:rPr>
        <w:t xml:space="preserve"> </w:t>
      </w:r>
      <w:r>
        <w:rPr>
          <w:rFonts w:ascii="Times New Roman" w:hAnsi="Times New Roman"/>
          <w:i/>
          <w:sz w:val="24"/>
          <w:szCs w:val="24"/>
          <w:u w:val="single"/>
        </w:rPr>
        <w:t xml:space="preserve"> *  </w:t>
      </w:r>
    </w:p>
    <w:p w14:paraId="59CFB80E" w14:textId="77777777" w:rsidR="00C42238" w:rsidRPr="00241516" w:rsidRDefault="00C42238" w:rsidP="00D2521D">
      <w:pPr>
        <w:spacing w:after="0"/>
        <w:rPr>
          <w:rFonts w:ascii="Times New Roman" w:hAnsi="Times New Roman"/>
          <w:b/>
          <w:bCs/>
          <w:sz w:val="24"/>
          <w:szCs w:val="24"/>
        </w:rPr>
      </w:pPr>
      <w:r w:rsidRPr="00315F34">
        <w:rPr>
          <w:rFonts w:ascii="Times New Roman" w:hAnsi="Times New Roman"/>
          <w:sz w:val="24"/>
          <w:szCs w:val="24"/>
        </w:rPr>
        <w:t xml:space="preserve">практики, в том числе </w:t>
      </w:r>
      <w:r w:rsidRPr="00241516">
        <w:rPr>
          <w:rFonts w:ascii="Times New Roman" w:hAnsi="Times New Roman"/>
          <w:sz w:val="24"/>
          <w:szCs w:val="24"/>
        </w:rPr>
        <w:t>учебная</w:t>
      </w:r>
      <w:r w:rsidRPr="00241516">
        <w:rPr>
          <w:rFonts w:ascii="Times New Roman" w:hAnsi="Times New Roman"/>
          <w:sz w:val="24"/>
          <w:szCs w:val="24"/>
          <w:u w:val="single"/>
        </w:rPr>
        <w:t xml:space="preserve"> </w:t>
      </w:r>
      <w:r>
        <w:rPr>
          <w:rFonts w:ascii="Times New Roman" w:hAnsi="Times New Roman"/>
          <w:sz w:val="24"/>
          <w:szCs w:val="24"/>
          <w:u w:val="single"/>
        </w:rPr>
        <w:t>288 часов</w:t>
      </w:r>
    </w:p>
    <w:p w14:paraId="10D4D305" w14:textId="77777777" w:rsidR="00C42238" w:rsidRPr="00315F34" w:rsidRDefault="00C42238"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u w:val="single"/>
        </w:rPr>
        <w:t>360 часов</w:t>
      </w:r>
    </w:p>
    <w:p w14:paraId="4FB029CD" w14:textId="77777777" w:rsidR="00C42238" w:rsidRPr="00315F34" w:rsidRDefault="00C42238" w:rsidP="00D2521D">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 экзамен по модулю</w:t>
      </w:r>
      <w:r w:rsidRPr="00315F34">
        <w:rPr>
          <w:rFonts w:ascii="Times New Roman" w:hAnsi="Times New Roman"/>
          <w:bCs/>
          <w:i/>
          <w:sz w:val="24"/>
          <w:szCs w:val="24"/>
        </w:rPr>
        <w:t>.</w:t>
      </w:r>
    </w:p>
    <w:p w14:paraId="34408626" w14:textId="77777777" w:rsidR="00C42238" w:rsidRPr="00315F34" w:rsidRDefault="00C42238" w:rsidP="00D2521D">
      <w:pPr>
        <w:rPr>
          <w:rFonts w:ascii="Times New Roman" w:hAnsi="Times New Roman"/>
          <w:b/>
          <w:i/>
          <w:sz w:val="24"/>
          <w:szCs w:val="24"/>
        </w:rPr>
        <w:sectPr w:rsidR="00C42238" w:rsidRPr="00315F34" w:rsidSect="00733AEF">
          <w:pgSz w:w="11907" w:h="16840"/>
          <w:pgMar w:top="1134" w:right="851" w:bottom="992" w:left="1418" w:header="709" w:footer="709" w:gutter="0"/>
          <w:cols w:space="720"/>
        </w:sectPr>
      </w:pPr>
    </w:p>
    <w:p w14:paraId="2A673021" w14:textId="77777777" w:rsidR="00C42238" w:rsidRPr="00315F34" w:rsidRDefault="00C42238" w:rsidP="0017249C">
      <w:pPr>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3AE3109" w14:textId="77777777" w:rsidR="00C42238" w:rsidRPr="00315F34" w:rsidRDefault="00C42238" w:rsidP="0017249C">
      <w:pPr>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4032"/>
        <w:gridCol w:w="932"/>
        <w:gridCol w:w="973"/>
        <w:gridCol w:w="792"/>
        <w:gridCol w:w="1623"/>
        <w:gridCol w:w="1528"/>
        <w:gridCol w:w="703"/>
        <w:gridCol w:w="851"/>
        <w:gridCol w:w="6"/>
        <w:gridCol w:w="1718"/>
        <w:gridCol w:w="6"/>
      </w:tblGrid>
      <w:tr w:rsidR="00C42238" w:rsidRPr="00315F34" w14:paraId="31EDE994" w14:textId="77777777" w:rsidTr="004A30B7">
        <w:trPr>
          <w:trHeight w:val="484"/>
        </w:trPr>
        <w:tc>
          <w:tcPr>
            <w:tcW w:w="563" w:type="pct"/>
            <w:vMerge w:val="restart"/>
            <w:tcBorders>
              <w:bottom w:val="single" w:sz="4" w:space="0" w:color="auto"/>
            </w:tcBorders>
            <w:vAlign w:val="center"/>
          </w:tcPr>
          <w:p w14:paraId="5C9C184F"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359" w:type="pct"/>
            <w:vMerge w:val="restart"/>
            <w:tcBorders>
              <w:bottom w:val="single" w:sz="4" w:space="0" w:color="auto"/>
            </w:tcBorders>
            <w:vAlign w:val="center"/>
          </w:tcPr>
          <w:p w14:paraId="6B5D7A12"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14" w:type="pct"/>
            <w:vMerge w:val="restart"/>
            <w:tcBorders>
              <w:bottom w:val="single" w:sz="4" w:space="0" w:color="auto"/>
            </w:tcBorders>
            <w:vAlign w:val="center"/>
          </w:tcPr>
          <w:p w14:paraId="7C20E98A" w14:textId="77777777" w:rsidR="00C42238" w:rsidRPr="00315F34" w:rsidRDefault="00C42238" w:rsidP="00066A97">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328" w:type="pct"/>
            <w:vMerge w:val="restart"/>
            <w:tcBorders>
              <w:bottom w:val="single" w:sz="4" w:space="0" w:color="auto"/>
            </w:tcBorders>
            <w:textDirection w:val="btLr"/>
            <w:vAlign w:val="center"/>
          </w:tcPr>
          <w:p w14:paraId="15AC4DA5" w14:textId="77777777" w:rsidR="00C42238" w:rsidRPr="00315F34" w:rsidRDefault="00C42238" w:rsidP="00066A97">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435" w:type="pct"/>
            <w:gridSpan w:val="8"/>
            <w:tcBorders>
              <w:bottom w:val="single" w:sz="4" w:space="0" w:color="auto"/>
            </w:tcBorders>
          </w:tcPr>
          <w:p w14:paraId="0E2B65D2" w14:textId="77777777" w:rsidR="00C42238" w:rsidRPr="00315F34" w:rsidRDefault="00C42238" w:rsidP="00066A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C42238" w:rsidRPr="00315F34" w14:paraId="1F991B45" w14:textId="77777777" w:rsidTr="004A30B7">
        <w:trPr>
          <w:gridAfter w:val="1"/>
          <w:wAfter w:w="2" w:type="pct"/>
          <w:trHeight w:val="58"/>
        </w:trPr>
        <w:tc>
          <w:tcPr>
            <w:tcW w:w="563" w:type="pct"/>
            <w:vMerge/>
          </w:tcPr>
          <w:p w14:paraId="0F26A6C3" w14:textId="77777777" w:rsidR="00C42238" w:rsidRPr="00315F34" w:rsidRDefault="00C42238" w:rsidP="00066A97">
            <w:pPr>
              <w:spacing w:after="0" w:line="240" w:lineRule="auto"/>
              <w:rPr>
                <w:rFonts w:ascii="Times New Roman" w:hAnsi="Times New Roman"/>
                <w:i/>
              </w:rPr>
            </w:pPr>
          </w:p>
        </w:tc>
        <w:tc>
          <w:tcPr>
            <w:tcW w:w="1359" w:type="pct"/>
            <w:vMerge/>
            <w:vAlign w:val="center"/>
          </w:tcPr>
          <w:p w14:paraId="58D85211" w14:textId="77777777" w:rsidR="00C42238" w:rsidRPr="00315F34" w:rsidRDefault="00C42238" w:rsidP="00066A97">
            <w:pPr>
              <w:spacing w:after="0" w:line="240" w:lineRule="auto"/>
              <w:rPr>
                <w:rFonts w:ascii="Times New Roman" w:hAnsi="Times New Roman"/>
                <w:i/>
              </w:rPr>
            </w:pPr>
          </w:p>
        </w:tc>
        <w:tc>
          <w:tcPr>
            <w:tcW w:w="314" w:type="pct"/>
            <w:vMerge/>
            <w:vAlign w:val="center"/>
          </w:tcPr>
          <w:p w14:paraId="7DD13E19" w14:textId="77777777" w:rsidR="00C42238" w:rsidRPr="00315F34" w:rsidRDefault="00C42238" w:rsidP="00066A97">
            <w:pPr>
              <w:spacing w:after="0" w:line="240" w:lineRule="auto"/>
              <w:rPr>
                <w:rFonts w:ascii="Times New Roman" w:hAnsi="Times New Roman"/>
                <w:i/>
                <w:iCs/>
              </w:rPr>
            </w:pPr>
          </w:p>
        </w:tc>
        <w:tc>
          <w:tcPr>
            <w:tcW w:w="328" w:type="pct"/>
            <w:vMerge/>
            <w:shd w:val="clear" w:color="auto" w:fill="FFFF00"/>
          </w:tcPr>
          <w:p w14:paraId="5F4842CF" w14:textId="77777777" w:rsidR="00C42238" w:rsidRPr="00315F34" w:rsidRDefault="00C42238" w:rsidP="00066A97">
            <w:pPr>
              <w:suppressAutoHyphens/>
              <w:spacing w:after="0" w:line="240" w:lineRule="auto"/>
              <w:jc w:val="center"/>
              <w:rPr>
                <w:rFonts w:ascii="Times New Roman" w:hAnsi="Times New Roman"/>
              </w:rPr>
            </w:pPr>
          </w:p>
        </w:tc>
        <w:tc>
          <w:tcPr>
            <w:tcW w:w="1566" w:type="pct"/>
            <w:gridSpan w:val="4"/>
          </w:tcPr>
          <w:p w14:paraId="7237F79B" w14:textId="77777777" w:rsidR="00C42238" w:rsidRPr="00315F34" w:rsidRDefault="00C42238" w:rsidP="00066A97">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7" w:type="pct"/>
            <w:gridSpan w:val="3"/>
            <w:vMerge w:val="restart"/>
            <w:vAlign w:val="center"/>
          </w:tcPr>
          <w:p w14:paraId="6822F18A" w14:textId="77777777" w:rsidR="00C42238" w:rsidRPr="00315F34" w:rsidRDefault="00C42238" w:rsidP="00066A97">
            <w:pPr>
              <w:suppressAutoHyphens/>
              <w:spacing w:after="0" w:line="240" w:lineRule="auto"/>
              <w:jc w:val="center"/>
              <w:rPr>
                <w:rFonts w:ascii="Times New Roman" w:hAnsi="Times New Roman"/>
              </w:rPr>
            </w:pPr>
            <w:r w:rsidRPr="00315F34">
              <w:rPr>
                <w:rFonts w:ascii="Times New Roman" w:hAnsi="Times New Roman"/>
              </w:rPr>
              <w:t>Практики</w:t>
            </w:r>
          </w:p>
        </w:tc>
      </w:tr>
      <w:tr w:rsidR="00C42238" w:rsidRPr="00315F34" w14:paraId="56E38231" w14:textId="77777777" w:rsidTr="004A30B7">
        <w:trPr>
          <w:gridAfter w:val="1"/>
          <w:wAfter w:w="2" w:type="pct"/>
        </w:trPr>
        <w:tc>
          <w:tcPr>
            <w:tcW w:w="563" w:type="pct"/>
            <w:vMerge/>
          </w:tcPr>
          <w:p w14:paraId="4FB7DB44" w14:textId="77777777" w:rsidR="00C42238" w:rsidRPr="00315F34" w:rsidRDefault="00C42238" w:rsidP="00066A97">
            <w:pPr>
              <w:spacing w:after="0" w:line="240" w:lineRule="auto"/>
              <w:rPr>
                <w:rFonts w:ascii="Times New Roman" w:hAnsi="Times New Roman"/>
                <w:i/>
              </w:rPr>
            </w:pPr>
          </w:p>
        </w:tc>
        <w:tc>
          <w:tcPr>
            <w:tcW w:w="1359" w:type="pct"/>
            <w:vMerge/>
            <w:vAlign w:val="center"/>
          </w:tcPr>
          <w:p w14:paraId="5B639831" w14:textId="77777777" w:rsidR="00C42238" w:rsidRPr="00315F34" w:rsidRDefault="00C42238" w:rsidP="00066A97">
            <w:pPr>
              <w:spacing w:after="0" w:line="240" w:lineRule="auto"/>
              <w:rPr>
                <w:rFonts w:ascii="Times New Roman" w:hAnsi="Times New Roman"/>
                <w:i/>
              </w:rPr>
            </w:pPr>
          </w:p>
        </w:tc>
        <w:tc>
          <w:tcPr>
            <w:tcW w:w="314" w:type="pct"/>
            <w:vMerge/>
            <w:vAlign w:val="center"/>
          </w:tcPr>
          <w:p w14:paraId="16D27D80" w14:textId="77777777" w:rsidR="00C42238" w:rsidRPr="00315F34" w:rsidRDefault="00C42238" w:rsidP="00066A97">
            <w:pPr>
              <w:spacing w:after="0" w:line="240" w:lineRule="auto"/>
              <w:rPr>
                <w:rFonts w:ascii="Times New Roman" w:hAnsi="Times New Roman"/>
                <w:i/>
                <w:iCs/>
              </w:rPr>
            </w:pPr>
          </w:p>
        </w:tc>
        <w:tc>
          <w:tcPr>
            <w:tcW w:w="328" w:type="pct"/>
            <w:vMerge/>
            <w:shd w:val="clear" w:color="auto" w:fill="FFFF00"/>
          </w:tcPr>
          <w:p w14:paraId="242547FB" w14:textId="77777777" w:rsidR="00C42238" w:rsidRPr="00315F34" w:rsidRDefault="00C42238" w:rsidP="00066A97">
            <w:pPr>
              <w:suppressAutoHyphens/>
              <w:spacing w:after="0" w:line="240" w:lineRule="auto"/>
              <w:jc w:val="center"/>
              <w:rPr>
                <w:rFonts w:ascii="Times New Roman" w:hAnsi="Times New Roman"/>
                <w:sz w:val="20"/>
                <w:szCs w:val="20"/>
              </w:rPr>
            </w:pPr>
          </w:p>
        </w:tc>
        <w:tc>
          <w:tcPr>
            <w:tcW w:w="267" w:type="pct"/>
            <w:vMerge w:val="restart"/>
          </w:tcPr>
          <w:p w14:paraId="45472FAA" w14:textId="77777777" w:rsidR="00C42238" w:rsidRPr="00315F34" w:rsidRDefault="00C42238" w:rsidP="00066A97">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56FC7189" w14:textId="77777777" w:rsidR="00C42238" w:rsidRPr="00315F34" w:rsidRDefault="00C42238" w:rsidP="00066A97">
            <w:pPr>
              <w:suppressAutoHyphens/>
              <w:spacing w:after="0" w:line="240" w:lineRule="auto"/>
              <w:jc w:val="center"/>
              <w:rPr>
                <w:rFonts w:ascii="Times New Roman" w:hAnsi="Times New Roman"/>
                <w:sz w:val="20"/>
                <w:szCs w:val="20"/>
              </w:rPr>
            </w:pPr>
          </w:p>
        </w:tc>
        <w:tc>
          <w:tcPr>
            <w:tcW w:w="1299" w:type="pct"/>
            <w:gridSpan w:val="3"/>
          </w:tcPr>
          <w:p w14:paraId="2D9C7A60" w14:textId="77777777" w:rsidR="00C42238" w:rsidRPr="00315F34" w:rsidRDefault="00C42238" w:rsidP="00066A97">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7" w:type="pct"/>
            <w:gridSpan w:val="3"/>
            <w:vMerge/>
            <w:vAlign w:val="center"/>
          </w:tcPr>
          <w:p w14:paraId="670F740A" w14:textId="77777777" w:rsidR="00C42238" w:rsidRPr="00315F34" w:rsidRDefault="00C42238" w:rsidP="00066A97">
            <w:pPr>
              <w:suppressAutoHyphens/>
              <w:spacing w:after="0" w:line="240" w:lineRule="auto"/>
              <w:jc w:val="center"/>
              <w:rPr>
                <w:rFonts w:ascii="Times New Roman" w:hAnsi="Times New Roman"/>
                <w:i/>
              </w:rPr>
            </w:pPr>
          </w:p>
        </w:tc>
      </w:tr>
      <w:tr w:rsidR="00C42238" w:rsidRPr="00315F34" w14:paraId="4D33F344" w14:textId="77777777" w:rsidTr="004A30B7">
        <w:trPr>
          <w:gridAfter w:val="1"/>
          <w:wAfter w:w="2" w:type="pct"/>
          <w:cantSplit/>
          <w:trHeight w:val="1415"/>
        </w:trPr>
        <w:tc>
          <w:tcPr>
            <w:tcW w:w="563" w:type="pct"/>
            <w:vMerge/>
          </w:tcPr>
          <w:p w14:paraId="7106747B" w14:textId="77777777" w:rsidR="00C42238" w:rsidRPr="00315F34" w:rsidRDefault="00C42238" w:rsidP="00066A97">
            <w:pPr>
              <w:spacing w:after="0" w:line="240" w:lineRule="auto"/>
              <w:rPr>
                <w:rFonts w:ascii="Times New Roman" w:hAnsi="Times New Roman"/>
                <w:i/>
              </w:rPr>
            </w:pPr>
          </w:p>
        </w:tc>
        <w:tc>
          <w:tcPr>
            <w:tcW w:w="1359" w:type="pct"/>
            <w:vMerge/>
            <w:vAlign w:val="center"/>
          </w:tcPr>
          <w:p w14:paraId="1FAF74FE" w14:textId="77777777" w:rsidR="00C42238" w:rsidRPr="00315F34" w:rsidRDefault="00C42238" w:rsidP="00066A97">
            <w:pPr>
              <w:spacing w:after="0" w:line="240" w:lineRule="auto"/>
              <w:rPr>
                <w:rFonts w:ascii="Times New Roman" w:hAnsi="Times New Roman"/>
                <w:i/>
              </w:rPr>
            </w:pPr>
          </w:p>
        </w:tc>
        <w:tc>
          <w:tcPr>
            <w:tcW w:w="314" w:type="pct"/>
            <w:vMerge/>
            <w:vAlign w:val="center"/>
          </w:tcPr>
          <w:p w14:paraId="2927F3BD" w14:textId="77777777" w:rsidR="00C42238" w:rsidRPr="00315F34" w:rsidRDefault="00C42238" w:rsidP="00066A97">
            <w:pPr>
              <w:spacing w:after="0" w:line="240" w:lineRule="auto"/>
              <w:rPr>
                <w:rFonts w:ascii="Times New Roman" w:hAnsi="Times New Roman"/>
                <w:i/>
              </w:rPr>
            </w:pPr>
          </w:p>
        </w:tc>
        <w:tc>
          <w:tcPr>
            <w:tcW w:w="328" w:type="pct"/>
            <w:vMerge/>
            <w:shd w:val="clear" w:color="auto" w:fill="FFFF00"/>
          </w:tcPr>
          <w:p w14:paraId="7CBE6DBA" w14:textId="77777777" w:rsidR="00C42238" w:rsidRPr="00315F34" w:rsidRDefault="00C42238" w:rsidP="00066A97">
            <w:pPr>
              <w:suppressAutoHyphens/>
              <w:spacing w:after="0" w:line="240" w:lineRule="auto"/>
              <w:jc w:val="center"/>
              <w:rPr>
                <w:rFonts w:ascii="Times New Roman" w:hAnsi="Times New Roman"/>
                <w:i/>
                <w:sz w:val="20"/>
                <w:szCs w:val="20"/>
              </w:rPr>
            </w:pPr>
          </w:p>
        </w:tc>
        <w:tc>
          <w:tcPr>
            <w:tcW w:w="267" w:type="pct"/>
            <w:vMerge/>
          </w:tcPr>
          <w:p w14:paraId="30847122" w14:textId="77777777" w:rsidR="00C42238" w:rsidRPr="00315F34" w:rsidRDefault="00C42238" w:rsidP="00066A97">
            <w:pPr>
              <w:suppressAutoHyphens/>
              <w:spacing w:after="0" w:line="240" w:lineRule="auto"/>
              <w:jc w:val="center"/>
              <w:rPr>
                <w:rFonts w:ascii="Times New Roman" w:hAnsi="Times New Roman"/>
                <w:i/>
                <w:sz w:val="20"/>
                <w:szCs w:val="20"/>
              </w:rPr>
            </w:pPr>
          </w:p>
        </w:tc>
        <w:tc>
          <w:tcPr>
            <w:tcW w:w="547" w:type="pct"/>
            <w:vAlign w:val="center"/>
          </w:tcPr>
          <w:p w14:paraId="63F4E2DE" w14:textId="77777777" w:rsidR="00C42238" w:rsidRPr="00315F34" w:rsidRDefault="00C42238" w:rsidP="00066A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44B03D5C" w14:textId="77777777" w:rsidR="00C42238" w:rsidRPr="00315F34" w:rsidRDefault="00C42238" w:rsidP="00066A97">
            <w:pPr>
              <w:suppressAutoHyphens/>
              <w:spacing w:after="0" w:line="240" w:lineRule="auto"/>
              <w:ind w:left="-57" w:right="-57"/>
              <w:jc w:val="center"/>
              <w:rPr>
                <w:rFonts w:ascii="Times New Roman" w:hAnsi="Times New Roman"/>
                <w:color w:val="000000"/>
                <w:sz w:val="20"/>
                <w:szCs w:val="20"/>
              </w:rPr>
            </w:pPr>
          </w:p>
          <w:p w14:paraId="382EBCAD" w14:textId="77777777" w:rsidR="00C42238" w:rsidRPr="00315F34" w:rsidRDefault="00C42238" w:rsidP="00066A97">
            <w:pPr>
              <w:suppressAutoHyphens/>
              <w:spacing w:after="0" w:line="240" w:lineRule="auto"/>
              <w:ind w:left="-57" w:right="-57"/>
              <w:jc w:val="center"/>
              <w:rPr>
                <w:rFonts w:ascii="Times New Roman" w:hAnsi="Times New Roman"/>
                <w:iCs/>
                <w:sz w:val="20"/>
                <w:szCs w:val="20"/>
              </w:rPr>
            </w:pPr>
          </w:p>
        </w:tc>
        <w:tc>
          <w:tcPr>
            <w:tcW w:w="515" w:type="pct"/>
            <w:vAlign w:val="center"/>
          </w:tcPr>
          <w:p w14:paraId="740912E9" w14:textId="77777777" w:rsidR="00C42238" w:rsidRPr="00315F34" w:rsidRDefault="00C42238" w:rsidP="00066A97">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r w:rsidRPr="00315F34">
              <w:rPr>
                <w:rStyle w:val="ad"/>
                <w:rFonts w:ascii="Times New Roman" w:hAnsi="Times New Roman"/>
                <w:i/>
              </w:rPr>
              <w:footnoteReference w:id="5"/>
            </w:r>
          </w:p>
        </w:tc>
        <w:tc>
          <w:tcPr>
            <w:tcW w:w="237" w:type="pct"/>
            <w:textDirection w:val="btLr"/>
            <w:vAlign w:val="center"/>
          </w:tcPr>
          <w:p w14:paraId="1B275B39"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7" w:type="pct"/>
            <w:vAlign w:val="center"/>
          </w:tcPr>
          <w:p w14:paraId="4FE366CF"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61EBE984" w14:textId="77777777" w:rsidR="00C42238" w:rsidRPr="00315F34" w:rsidRDefault="00C42238" w:rsidP="00066A97">
            <w:pPr>
              <w:suppressAutoHyphens/>
              <w:spacing w:after="0" w:line="240" w:lineRule="auto"/>
              <w:ind w:left="-57" w:right="-57"/>
              <w:jc w:val="center"/>
              <w:rPr>
                <w:rFonts w:ascii="Times New Roman" w:hAnsi="Times New Roman"/>
                <w:i/>
                <w:sz w:val="20"/>
                <w:szCs w:val="20"/>
              </w:rPr>
            </w:pPr>
          </w:p>
        </w:tc>
        <w:tc>
          <w:tcPr>
            <w:tcW w:w="581" w:type="pct"/>
            <w:gridSpan w:val="2"/>
            <w:vAlign w:val="center"/>
          </w:tcPr>
          <w:p w14:paraId="326A5062" w14:textId="77777777" w:rsidR="00C42238" w:rsidRPr="00315F34" w:rsidRDefault="00C42238" w:rsidP="00066A97">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339A9ADE" w14:textId="77777777" w:rsidR="00C42238" w:rsidRPr="00315F34" w:rsidRDefault="00C42238" w:rsidP="00066A97">
            <w:pPr>
              <w:suppressAutoHyphens/>
              <w:spacing w:after="0" w:line="240" w:lineRule="auto"/>
              <w:ind w:left="-57" w:right="-57"/>
              <w:jc w:val="center"/>
              <w:rPr>
                <w:rFonts w:ascii="Times New Roman" w:hAnsi="Times New Roman"/>
                <w:i/>
                <w:sz w:val="20"/>
                <w:szCs w:val="20"/>
              </w:rPr>
            </w:pPr>
          </w:p>
        </w:tc>
      </w:tr>
      <w:tr w:rsidR="00C42238" w:rsidRPr="00315F34" w14:paraId="0AA60AD7" w14:textId="77777777" w:rsidTr="004A30B7">
        <w:trPr>
          <w:gridAfter w:val="1"/>
          <w:wAfter w:w="2" w:type="pct"/>
          <w:trHeight w:val="415"/>
        </w:trPr>
        <w:tc>
          <w:tcPr>
            <w:tcW w:w="563" w:type="pct"/>
            <w:vAlign w:val="center"/>
          </w:tcPr>
          <w:p w14:paraId="5D084F85"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1</w:t>
            </w:r>
          </w:p>
        </w:tc>
        <w:tc>
          <w:tcPr>
            <w:tcW w:w="1359" w:type="pct"/>
            <w:vAlign w:val="center"/>
          </w:tcPr>
          <w:p w14:paraId="22DF76A9"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2</w:t>
            </w:r>
          </w:p>
        </w:tc>
        <w:tc>
          <w:tcPr>
            <w:tcW w:w="314" w:type="pct"/>
            <w:vAlign w:val="center"/>
          </w:tcPr>
          <w:p w14:paraId="71D806F6"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3</w:t>
            </w:r>
          </w:p>
        </w:tc>
        <w:tc>
          <w:tcPr>
            <w:tcW w:w="328" w:type="pct"/>
            <w:vAlign w:val="center"/>
          </w:tcPr>
          <w:p w14:paraId="078FF5D8"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4</w:t>
            </w:r>
          </w:p>
        </w:tc>
        <w:tc>
          <w:tcPr>
            <w:tcW w:w="267" w:type="pct"/>
            <w:vAlign w:val="center"/>
          </w:tcPr>
          <w:p w14:paraId="38D7174B"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5</w:t>
            </w:r>
          </w:p>
        </w:tc>
        <w:tc>
          <w:tcPr>
            <w:tcW w:w="547" w:type="pct"/>
            <w:vAlign w:val="center"/>
          </w:tcPr>
          <w:p w14:paraId="2EA55816" w14:textId="77777777" w:rsidR="00C42238" w:rsidRPr="00315F34" w:rsidRDefault="00C42238" w:rsidP="00066A97">
            <w:pPr>
              <w:spacing w:after="0" w:line="240" w:lineRule="auto"/>
              <w:jc w:val="center"/>
              <w:rPr>
                <w:rFonts w:ascii="Times New Roman" w:hAnsi="Times New Roman"/>
                <w:i/>
              </w:rPr>
            </w:pPr>
            <w:r w:rsidRPr="00315F34">
              <w:rPr>
                <w:rFonts w:ascii="Times New Roman" w:hAnsi="Times New Roman"/>
                <w:i/>
              </w:rPr>
              <w:t>6</w:t>
            </w:r>
          </w:p>
        </w:tc>
        <w:tc>
          <w:tcPr>
            <w:tcW w:w="515" w:type="pct"/>
            <w:vAlign w:val="center"/>
          </w:tcPr>
          <w:p w14:paraId="1831148B"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7</w:t>
            </w:r>
          </w:p>
        </w:tc>
        <w:tc>
          <w:tcPr>
            <w:tcW w:w="237" w:type="pct"/>
            <w:vAlign w:val="center"/>
          </w:tcPr>
          <w:p w14:paraId="2DEDD617"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8</w:t>
            </w:r>
          </w:p>
        </w:tc>
        <w:tc>
          <w:tcPr>
            <w:tcW w:w="287" w:type="pct"/>
            <w:vAlign w:val="center"/>
          </w:tcPr>
          <w:p w14:paraId="183AEFAC"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9</w:t>
            </w:r>
          </w:p>
        </w:tc>
        <w:tc>
          <w:tcPr>
            <w:tcW w:w="581" w:type="pct"/>
            <w:gridSpan w:val="2"/>
            <w:vAlign w:val="center"/>
          </w:tcPr>
          <w:p w14:paraId="28095F9E" w14:textId="77777777" w:rsidR="00C42238" w:rsidRPr="00315F34" w:rsidRDefault="00C42238" w:rsidP="00066A97">
            <w:pPr>
              <w:spacing w:after="0" w:line="240" w:lineRule="auto"/>
              <w:jc w:val="center"/>
              <w:rPr>
                <w:rFonts w:ascii="Times New Roman" w:hAnsi="Times New Roman"/>
                <w:i/>
              </w:rPr>
            </w:pPr>
            <w:r>
              <w:rPr>
                <w:rFonts w:ascii="Times New Roman" w:hAnsi="Times New Roman"/>
                <w:i/>
              </w:rPr>
              <w:t>10</w:t>
            </w:r>
          </w:p>
        </w:tc>
      </w:tr>
      <w:tr w:rsidR="00C42238" w:rsidRPr="00315F34" w14:paraId="02C24D43" w14:textId="77777777" w:rsidTr="004A30B7">
        <w:trPr>
          <w:gridAfter w:val="1"/>
          <w:wAfter w:w="2" w:type="pct"/>
          <w:trHeight w:val="629"/>
        </w:trPr>
        <w:tc>
          <w:tcPr>
            <w:tcW w:w="563" w:type="pct"/>
          </w:tcPr>
          <w:p w14:paraId="1EFA96CD" w14:textId="77777777" w:rsidR="00C42238" w:rsidRPr="00BA53B2" w:rsidRDefault="00C42238" w:rsidP="00BA53B2">
            <w:pPr>
              <w:widowControl w:val="0"/>
              <w:suppressAutoHyphens/>
              <w:snapToGrid w:val="0"/>
              <w:spacing w:after="0"/>
              <w:rPr>
                <w:rFonts w:ascii="Times New Roman" w:hAnsi="Times New Roman"/>
              </w:rPr>
            </w:pPr>
            <w:r w:rsidRPr="00BA53B2">
              <w:rPr>
                <w:rFonts w:ascii="Times New Roman" w:hAnsi="Times New Roman"/>
              </w:rPr>
              <w:t>ОК 1-5</w:t>
            </w:r>
          </w:p>
          <w:p w14:paraId="0E77EEE6" w14:textId="77777777" w:rsidR="00C42238" w:rsidRPr="00BA53B2" w:rsidRDefault="00C42238" w:rsidP="00BA53B2">
            <w:pPr>
              <w:widowControl w:val="0"/>
              <w:suppressAutoHyphens/>
              <w:snapToGrid w:val="0"/>
              <w:spacing w:after="0"/>
              <w:rPr>
                <w:rFonts w:ascii="Times New Roman" w:hAnsi="Times New Roman"/>
              </w:rPr>
            </w:pPr>
            <w:r w:rsidRPr="00BA53B2">
              <w:rPr>
                <w:rFonts w:ascii="Times New Roman" w:hAnsi="Times New Roman"/>
              </w:rPr>
              <w:t>ОК 7-10</w:t>
            </w:r>
          </w:p>
          <w:p w14:paraId="2A14986A" w14:textId="77777777" w:rsidR="00C42238" w:rsidRPr="00980319" w:rsidRDefault="00C42238" w:rsidP="00066A97">
            <w:pPr>
              <w:spacing w:after="0" w:line="240" w:lineRule="auto"/>
              <w:rPr>
                <w:rFonts w:ascii="Times New Roman" w:hAnsi="Times New Roman"/>
                <w:color w:val="C00000"/>
              </w:rPr>
            </w:pPr>
            <w:r w:rsidRPr="00BA53B2">
              <w:rPr>
                <w:rFonts w:ascii="Times New Roman" w:hAnsi="Times New Roman"/>
              </w:rPr>
              <w:t>ПК 3.1-3.2</w:t>
            </w:r>
          </w:p>
        </w:tc>
        <w:tc>
          <w:tcPr>
            <w:tcW w:w="1359" w:type="pct"/>
          </w:tcPr>
          <w:p w14:paraId="7327F073" w14:textId="77777777" w:rsidR="00C42238" w:rsidRPr="009B2589" w:rsidRDefault="00C42238" w:rsidP="00066A97">
            <w:pPr>
              <w:spacing w:after="0" w:line="240" w:lineRule="auto"/>
              <w:jc w:val="both"/>
              <w:rPr>
                <w:rFonts w:ascii="Times New Roman" w:hAnsi="Times New Roman"/>
              </w:rPr>
            </w:pPr>
            <w:r w:rsidRPr="009B2589">
              <w:rPr>
                <w:rFonts w:ascii="Times New Roman" w:hAnsi="Times New Roman"/>
                <w:b/>
                <w:bCs/>
              </w:rPr>
              <w:t>Раздел 1. Устройство и наладка станка с программным управлением. Его обслуживание.</w:t>
            </w:r>
          </w:p>
        </w:tc>
        <w:tc>
          <w:tcPr>
            <w:tcW w:w="314" w:type="pct"/>
          </w:tcPr>
          <w:p w14:paraId="5E4052BA"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184</w:t>
            </w:r>
          </w:p>
        </w:tc>
        <w:tc>
          <w:tcPr>
            <w:tcW w:w="328" w:type="pct"/>
          </w:tcPr>
          <w:p w14:paraId="64B29996"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162</w:t>
            </w:r>
          </w:p>
        </w:tc>
        <w:tc>
          <w:tcPr>
            <w:tcW w:w="267" w:type="pct"/>
          </w:tcPr>
          <w:p w14:paraId="32BAFE89"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40</w:t>
            </w:r>
          </w:p>
        </w:tc>
        <w:tc>
          <w:tcPr>
            <w:tcW w:w="547" w:type="pct"/>
          </w:tcPr>
          <w:p w14:paraId="4AC3AEF4"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18</w:t>
            </w:r>
          </w:p>
        </w:tc>
        <w:tc>
          <w:tcPr>
            <w:tcW w:w="515" w:type="pct"/>
          </w:tcPr>
          <w:p w14:paraId="501B90AB"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Х</w:t>
            </w:r>
          </w:p>
        </w:tc>
        <w:tc>
          <w:tcPr>
            <w:tcW w:w="237" w:type="pct"/>
            <w:vMerge w:val="restart"/>
          </w:tcPr>
          <w:p w14:paraId="4C89DBA5"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Х</w:t>
            </w:r>
          </w:p>
        </w:tc>
        <w:tc>
          <w:tcPr>
            <w:tcW w:w="287" w:type="pct"/>
          </w:tcPr>
          <w:p w14:paraId="5FBC1584"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144</w:t>
            </w:r>
          </w:p>
        </w:tc>
        <w:tc>
          <w:tcPr>
            <w:tcW w:w="581" w:type="pct"/>
            <w:gridSpan w:val="2"/>
          </w:tcPr>
          <w:p w14:paraId="4D925B38"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Х</w:t>
            </w:r>
          </w:p>
        </w:tc>
      </w:tr>
      <w:tr w:rsidR="00C42238" w:rsidRPr="00315F34" w14:paraId="7B7C9FC0" w14:textId="77777777" w:rsidTr="004A30B7">
        <w:trPr>
          <w:gridAfter w:val="1"/>
          <w:wAfter w:w="2" w:type="pct"/>
          <w:trHeight w:val="822"/>
        </w:trPr>
        <w:tc>
          <w:tcPr>
            <w:tcW w:w="563" w:type="pct"/>
          </w:tcPr>
          <w:p w14:paraId="731AB59D" w14:textId="77777777" w:rsidR="00C42238" w:rsidRPr="00BA53B2" w:rsidRDefault="00C42238" w:rsidP="00BA53B2">
            <w:pPr>
              <w:widowControl w:val="0"/>
              <w:suppressAutoHyphens/>
              <w:snapToGrid w:val="0"/>
              <w:spacing w:after="0"/>
              <w:rPr>
                <w:rFonts w:ascii="Times New Roman" w:hAnsi="Times New Roman"/>
              </w:rPr>
            </w:pPr>
            <w:r w:rsidRPr="00BA53B2">
              <w:rPr>
                <w:rFonts w:ascii="Times New Roman" w:hAnsi="Times New Roman"/>
              </w:rPr>
              <w:t>ОК 1-5</w:t>
            </w:r>
          </w:p>
          <w:p w14:paraId="62B643AB" w14:textId="77777777" w:rsidR="00C42238" w:rsidRPr="00BA53B2" w:rsidRDefault="00C42238" w:rsidP="00BA53B2">
            <w:pPr>
              <w:widowControl w:val="0"/>
              <w:suppressAutoHyphens/>
              <w:snapToGrid w:val="0"/>
              <w:spacing w:after="0"/>
              <w:rPr>
                <w:rFonts w:ascii="Times New Roman" w:hAnsi="Times New Roman"/>
              </w:rPr>
            </w:pPr>
            <w:r w:rsidRPr="00BA53B2">
              <w:rPr>
                <w:rFonts w:ascii="Times New Roman" w:hAnsi="Times New Roman"/>
              </w:rPr>
              <w:t>ОК 7-10</w:t>
            </w:r>
          </w:p>
          <w:p w14:paraId="054EDCCD" w14:textId="77777777" w:rsidR="00C42238" w:rsidRPr="00980319" w:rsidRDefault="00C42238" w:rsidP="00BA53B2">
            <w:pPr>
              <w:spacing w:after="0" w:line="240" w:lineRule="auto"/>
              <w:rPr>
                <w:rFonts w:ascii="Times New Roman" w:hAnsi="Times New Roman"/>
                <w:color w:val="C00000"/>
              </w:rPr>
            </w:pPr>
            <w:r w:rsidRPr="00BA53B2">
              <w:rPr>
                <w:rFonts w:ascii="Times New Roman" w:hAnsi="Times New Roman"/>
              </w:rPr>
              <w:t>ПК 3.</w:t>
            </w:r>
            <w:r>
              <w:rPr>
                <w:rFonts w:ascii="Times New Roman" w:hAnsi="Times New Roman"/>
              </w:rPr>
              <w:t>3</w:t>
            </w:r>
            <w:r w:rsidRPr="00BA53B2">
              <w:rPr>
                <w:rFonts w:ascii="Times New Roman" w:hAnsi="Times New Roman"/>
              </w:rPr>
              <w:t>-3.4</w:t>
            </w:r>
          </w:p>
        </w:tc>
        <w:tc>
          <w:tcPr>
            <w:tcW w:w="1359" w:type="pct"/>
          </w:tcPr>
          <w:p w14:paraId="3D796A9B" w14:textId="77777777" w:rsidR="00C42238" w:rsidRPr="009B2589" w:rsidRDefault="00C42238" w:rsidP="00066A97">
            <w:pPr>
              <w:spacing w:after="0" w:line="240" w:lineRule="auto"/>
              <w:jc w:val="both"/>
              <w:rPr>
                <w:rFonts w:ascii="Times New Roman" w:hAnsi="Times New Roman"/>
                <w:b/>
                <w:bCs/>
              </w:rPr>
            </w:pPr>
            <w:r w:rsidRPr="009B2589">
              <w:rPr>
                <w:rFonts w:ascii="Times New Roman" w:hAnsi="Times New Roman"/>
                <w:b/>
                <w:bCs/>
              </w:rPr>
              <w:t>Раздел 2. Обработка деталей по программе на станках с ЧПУ. Подналадка отдельных узлов и механизмов станка с ЧПУ. Контроль и индикация ошибок.</w:t>
            </w:r>
          </w:p>
        </w:tc>
        <w:tc>
          <w:tcPr>
            <w:tcW w:w="314" w:type="pct"/>
          </w:tcPr>
          <w:p w14:paraId="75FB96BE"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184</w:t>
            </w:r>
          </w:p>
        </w:tc>
        <w:tc>
          <w:tcPr>
            <w:tcW w:w="328" w:type="pct"/>
          </w:tcPr>
          <w:p w14:paraId="4FD30071"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160</w:t>
            </w:r>
          </w:p>
        </w:tc>
        <w:tc>
          <w:tcPr>
            <w:tcW w:w="267" w:type="pct"/>
          </w:tcPr>
          <w:p w14:paraId="6CC4CDFC"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40</w:t>
            </w:r>
          </w:p>
        </w:tc>
        <w:tc>
          <w:tcPr>
            <w:tcW w:w="547" w:type="pct"/>
          </w:tcPr>
          <w:p w14:paraId="551F1BB4"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16</w:t>
            </w:r>
          </w:p>
        </w:tc>
        <w:tc>
          <w:tcPr>
            <w:tcW w:w="515" w:type="pct"/>
          </w:tcPr>
          <w:p w14:paraId="2576BC9B" w14:textId="77777777" w:rsidR="00C42238" w:rsidRPr="009B2589" w:rsidRDefault="00C42238" w:rsidP="00066A97">
            <w:pPr>
              <w:spacing w:after="0" w:line="240" w:lineRule="auto"/>
              <w:jc w:val="center"/>
              <w:rPr>
                <w:rFonts w:ascii="Times New Roman" w:hAnsi="Times New Roman"/>
              </w:rPr>
            </w:pPr>
            <w:r w:rsidRPr="009B2589">
              <w:rPr>
                <w:rFonts w:ascii="Times New Roman" w:hAnsi="Times New Roman"/>
              </w:rPr>
              <w:t>Х</w:t>
            </w:r>
          </w:p>
        </w:tc>
        <w:tc>
          <w:tcPr>
            <w:tcW w:w="237" w:type="pct"/>
            <w:vMerge/>
          </w:tcPr>
          <w:p w14:paraId="572E5595" w14:textId="77777777" w:rsidR="00C42238" w:rsidRPr="009B2589" w:rsidRDefault="00C42238" w:rsidP="00066A97">
            <w:pPr>
              <w:spacing w:after="0" w:line="240" w:lineRule="auto"/>
              <w:jc w:val="center"/>
              <w:rPr>
                <w:rFonts w:ascii="Times New Roman" w:hAnsi="Times New Roman"/>
              </w:rPr>
            </w:pPr>
          </w:p>
        </w:tc>
        <w:tc>
          <w:tcPr>
            <w:tcW w:w="287" w:type="pct"/>
          </w:tcPr>
          <w:p w14:paraId="279615B7"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144</w:t>
            </w:r>
          </w:p>
        </w:tc>
        <w:tc>
          <w:tcPr>
            <w:tcW w:w="581" w:type="pct"/>
            <w:gridSpan w:val="2"/>
          </w:tcPr>
          <w:p w14:paraId="43CBC620" w14:textId="77777777" w:rsidR="00C42238" w:rsidRPr="009B2589" w:rsidRDefault="00C42238" w:rsidP="00066A97">
            <w:pPr>
              <w:spacing w:after="0" w:line="240" w:lineRule="auto"/>
              <w:jc w:val="center"/>
              <w:rPr>
                <w:rFonts w:ascii="Times New Roman" w:hAnsi="Times New Roman"/>
                <w:b/>
                <w:bCs/>
              </w:rPr>
            </w:pPr>
            <w:r w:rsidRPr="009B2589">
              <w:rPr>
                <w:rFonts w:ascii="Times New Roman" w:hAnsi="Times New Roman"/>
                <w:b/>
                <w:bCs/>
              </w:rPr>
              <w:t>Х</w:t>
            </w:r>
          </w:p>
        </w:tc>
      </w:tr>
      <w:tr w:rsidR="00C42238" w:rsidRPr="00315F34" w14:paraId="400BCE51" w14:textId="77777777" w:rsidTr="004A30B7">
        <w:tc>
          <w:tcPr>
            <w:tcW w:w="563" w:type="pct"/>
          </w:tcPr>
          <w:p w14:paraId="770978B1" w14:textId="77777777" w:rsidR="00C42238" w:rsidRPr="00BA53B2" w:rsidRDefault="00C42238" w:rsidP="00BA53B2">
            <w:pPr>
              <w:widowControl w:val="0"/>
              <w:suppressAutoHyphens/>
              <w:snapToGrid w:val="0"/>
              <w:spacing w:after="0"/>
              <w:rPr>
                <w:rFonts w:ascii="Times New Roman" w:hAnsi="Times New Roman"/>
              </w:rPr>
            </w:pPr>
            <w:r w:rsidRPr="00BA53B2">
              <w:rPr>
                <w:rFonts w:ascii="Times New Roman" w:hAnsi="Times New Roman"/>
              </w:rPr>
              <w:t>ОК 1-5</w:t>
            </w:r>
          </w:p>
          <w:p w14:paraId="41680687" w14:textId="77777777" w:rsidR="00C42238" w:rsidRPr="00BA53B2" w:rsidRDefault="00C42238" w:rsidP="00BA53B2">
            <w:pPr>
              <w:widowControl w:val="0"/>
              <w:suppressAutoHyphens/>
              <w:snapToGrid w:val="0"/>
              <w:spacing w:after="0"/>
              <w:rPr>
                <w:rFonts w:ascii="Times New Roman" w:hAnsi="Times New Roman"/>
              </w:rPr>
            </w:pPr>
            <w:r w:rsidRPr="00BA53B2">
              <w:rPr>
                <w:rFonts w:ascii="Times New Roman" w:hAnsi="Times New Roman"/>
              </w:rPr>
              <w:t>ОК 7-10</w:t>
            </w:r>
          </w:p>
          <w:p w14:paraId="4ECF35FE" w14:textId="77777777" w:rsidR="00C42238" w:rsidRPr="00980319" w:rsidRDefault="00C42238" w:rsidP="00BA53B2">
            <w:pPr>
              <w:spacing w:after="0" w:line="240" w:lineRule="auto"/>
              <w:rPr>
                <w:rFonts w:ascii="Times New Roman" w:hAnsi="Times New Roman"/>
                <w:color w:val="C00000"/>
              </w:rPr>
            </w:pPr>
            <w:r w:rsidRPr="00BA53B2">
              <w:rPr>
                <w:rFonts w:ascii="Times New Roman" w:hAnsi="Times New Roman"/>
              </w:rPr>
              <w:t>ПК 3.1-3.4</w:t>
            </w:r>
          </w:p>
        </w:tc>
        <w:tc>
          <w:tcPr>
            <w:tcW w:w="1359" w:type="pct"/>
          </w:tcPr>
          <w:p w14:paraId="7E574004" w14:textId="77777777" w:rsidR="00C42238" w:rsidRPr="009B2589" w:rsidRDefault="00C42238" w:rsidP="00066A97">
            <w:pPr>
              <w:suppressAutoHyphens/>
              <w:spacing w:after="0" w:line="240" w:lineRule="auto"/>
              <w:rPr>
                <w:rFonts w:ascii="Times New Roman" w:hAnsi="Times New Roman"/>
              </w:rPr>
            </w:pPr>
            <w:r w:rsidRPr="009B2589">
              <w:rPr>
                <w:rFonts w:ascii="Times New Roman" w:hAnsi="Times New Roman"/>
              </w:rPr>
              <w:t xml:space="preserve">Производственная практика (по профилю специальности), часов </w:t>
            </w:r>
          </w:p>
        </w:tc>
        <w:tc>
          <w:tcPr>
            <w:tcW w:w="314" w:type="pct"/>
          </w:tcPr>
          <w:p w14:paraId="743FC51F" w14:textId="77777777" w:rsidR="00C42238" w:rsidRPr="009B2589" w:rsidRDefault="00C42238" w:rsidP="00066A97">
            <w:pPr>
              <w:suppressAutoHyphens/>
              <w:spacing w:after="0" w:line="240" w:lineRule="auto"/>
              <w:jc w:val="center"/>
              <w:rPr>
                <w:rFonts w:ascii="Times New Roman" w:hAnsi="Times New Roman"/>
                <w:b/>
                <w:bCs/>
              </w:rPr>
            </w:pPr>
            <w:r w:rsidRPr="009B2589">
              <w:rPr>
                <w:rFonts w:ascii="Times New Roman" w:hAnsi="Times New Roman"/>
                <w:b/>
                <w:bCs/>
              </w:rPr>
              <w:t>360</w:t>
            </w:r>
          </w:p>
          <w:p w14:paraId="4D7A3736" w14:textId="77777777" w:rsidR="00C42238" w:rsidRPr="009B2589" w:rsidRDefault="00C42238" w:rsidP="00066A97">
            <w:pPr>
              <w:suppressAutoHyphens/>
              <w:spacing w:after="0" w:line="240" w:lineRule="auto"/>
              <w:jc w:val="center"/>
              <w:rPr>
                <w:rFonts w:ascii="Times New Roman" w:hAnsi="Times New Roman"/>
                <w:b/>
                <w:bCs/>
                <w:i/>
              </w:rPr>
            </w:pPr>
          </w:p>
        </w:tc>
        <w:tc>
          <w:tcPr>
            <w:tcW w:w="328" w:type="pct"/>
            <w:shd w:val="clear" w:color="auto" w:fill="C0C0C0"/>
          </w:tcPr>
          <w:p w14:paraId="64A503AF" w14:textId="77777777" w:rsidR="00C42238" w:rsidRPr="009B2589" w:rsidRDefault="00C42238" w:rsidP="009B2589">
            <w:pPr>
              <w:spacing w:after="0" w:line="240" w:lineRule="auto"/>
              <w:jc w:val="center"/>
              <w:rPr>
                <w:rFonts w:ascii="Times New Roman" w:hAnsi="Times New Roman"/>
                <w:i/>
              </w:rPr>
            </w:pPr>
            <w:r w:rsidRPr="009B2589">
              <w:rPr>
                <w:rFonts w:ascii="Times New Roman" w:hAnsi="Times New Roman"/>
                <w:i/>
              </w:rPr>
              <w:t>360</w:t>
            </w:r>
          </w:p>
        </w:tc>
        <w:tc>
          <w:tcPr>
            <w:tcW w:w="267" w:type="pct"/>
            <w:shd w:val="clear" w:color="auto" w:fill="C0C0C0"/>
          </w:tcPr>
          <w:p w14:paraId="298B2E16" w14:textId="77777777" w:rsidR="00C42238" w:rsidRPr="009B2589" w:rsidRDefault="00C42238" w:rsidP="00066A97">
            <w:pPr>
              <w:spacing w:after="0" w:line="240" w:lineRule="auto"/>
              <w:jc w:val="center"/>
              <w:rPr>
                <w:rFonts w:ascii="Times New Roman" w:hAnsi="Times New Roman"/>
                <w:b/>
                <w:bCs/>
                <w:i/>
              </w:rPr>
            </w:pPr>
          </w:p>
        </w:tc>
        <w:tc>
          <w:tcPr>
            <w:tcW w:w="1588" w:type="pct"/>
            <w:gridSpan w:val="5"/>
            <w:shd w:val="clear" w:color="auto" w:fill="C0C0C0"/>
          </w:tcPr>
          <w:p w14:paraId="5B73CFD7" w14:textId="77777777" w:rsidR="00C42238" w:rsidRPr="009B2589" w:rsidRDefault="00C42238" w:rsidP="00066A97">
            <w:pPr>
              <w:spacing w:after="0" w:line="240" w:lineRule="auto"/>
              <w:jc w:val="center"/>
              <w:rPr>
                <w:rFonts w:ascii="Times New Roman" w:hAnsi="Times New Roman"/>
                <w:i/>
              </w:rPr>
            </w:pPr>
          </w:p>
        </w:tc>
        <w:tc>
          <w:tcPr>
            <w:tcW w:w="581" w:type="pct"/>
            <w:gridSpan w:val="2"/>
          </w:tcPr>
          <w:p w14:paraId="04F960BF" w14:textId="77777777" w:rsidR="00C42238" w:rsidRPr="009B2589" w:rsidRDefault="00C42238" w:rsidP="00066A97">
            <w:pPr>
              <w:suppressAutoHyphens/>
              <w:spacing w:after="0" w:line="240" w:lineRule="auto"/>
              <w:jc w:val="center"/>
              <w:rPr>
                <w:rFonts w:ascii="Times New Roman" w:hAnsi="Times New Roman"/>
                <w:b/>
                <w:bCs/>
              </w:rPr>
            </w:pPr>
            <w:r w:rsidRPr="009B2589">
              <w:rPr>
                <w:rFonts w:ascii="Times New Roman" w:hAnsi="Times New Roman"/>
                <w:b/>
                <w:bCs/>
              </w:rPr>
              <w:t>360</w:t>
            </w:r>
          </w:p>
          <w:p w14:paraId="6E01399B" w14:textId="77777777" w:rsidR="00C42238" w:rsidRPr="009B2589" w:rsidRDefault="00C42238" w:rsidP="00066A97">
            <w:pPr>
              <w:suppressAutoHyphens/>
              <w:spacing w:after="0" w:line="240" w:lineRule="auto"/>
              <w:jc w:val="center"/>
              <w:rPr>
                <w:rFonts w:ascii="Times New Roman" w:hAnsi="Times New Roman"/>
                <w:i/>
              </w:rPr>
            </w:pPr>
          </w:p>
        </w:tc>
      </w:tr>
      <w:tr w:rsidR="00C42238" w:rsidRPr="00315F34" w14:paraId="406C4573" w14:textId="77777777" w:rsidTr="004A30B7">
        <w:tc>
          <w:tcPr>
            <w:tcW w:w="563" w:type="pct"/>
          </w:tcPr>
          <w:p w14:paraId="1FF6DF8E" w14:textId="77777777" w:rsidR="00C42238" w:rsidRPr="00980319" w:rsidRDefault="00C42238" w:rsidP="00066A97">
            <w:pPr>
              <w:spacing w:after="0" w:line="240" w:lineRule="auto"/>
              <w:rPr>
                <w:rFonts w:ascii="Times New Roman" w:hAnsi="Times New Roman"/>
                <w:i/>
                <w:color w:val="C00000"/>
              </w:rPr>
            </w:pPr>
          </w:p>
        </w:tc>
        <w:tc>
          <w:tcPr>
            <w:tcW w:w="1359" w:type="pct"/>
          </w:tcPr>
          <w:p w14:paraId="5CEB142A" w14:textId="77777777" w:rsidR="00C42238" w:rsidRPr="009B2589" w:rsidRDefault="00C42238" w:rsidP="00066A97">
            <w:pPr>
              <w:suppressAutoHyphens/>
              <w:spacing w:after="0" w:line="240" w:lineRule="auto"/>
              <w:rPr>
                <w:rFonts w:ascii="Times New Roman" w:hAnsi="Times New Roman"/>
              </w:rPr>
            </w:pPr>
            <w:r w:rsidRPr="009B2589">
              <w:rPr>
                <w:rFonts w:ascii="Times New Roman" w:hAnsi="Times New Roman"/>
              </w:rPr>
              <w:t>Промежуточная аттестация</w:t>
            </w:r>
            <w:r w:rsidRPr="009B2589">
              <w:rPr>
                <w:rStyle w:val="ad"/>
                <w:rFonts w:ascii="Times New Roman" w:hAnsi="Times New Roman"/>
              </w:rPr>
              <w:footnoteReference w:id="6"/>
            </w:r>
          </w:p>
        </w:tc>
        <w:tc>
          <w:tcPr>
            <w:tcW w:w="314" w:type="pct"/>
          </w:tcPr>
          <w:p w14:paraId="41717755" w14:textId="77777777" w:rsidR="00C42238" w:rsidRPr="009B2589" w:rsidRDefault="00C42238" w:rsidP="00066A97">
            <w:pPr>
              <w:suppressAutoHyphens/>
              <w:spacing w:after="0" w:line="240" w:lineRule="auto"/>
              <w:jc w:val="center"/>
              <w:rPr>
                <w:rFonts w:ascii="Times New Roman" w:hAnsi="Times New Roman"/>
                <w:b/>
                <w:bCs/>
              </w:rPr>
            </w:pPr>
            <w:r w:rsidRPr="009B2589">
              <w:rPr>
                <w:rFonts w:ascii="Times New Roman" w:hAnsi="Times New Roman"/>
                <w:b/>
                <w:bCs/>
              </w:rPr>
              <w:t>Х</w:t>
            </w:r>
          </w:p>
        </w:tc>
        <w:tc>
          <w:tcPr>
            <w:tcW w:w="328" w:type="pct"/>
            <w:shd w:val="clear" w:color="auto" w:fill="C0C0C0"/>
          </w:tcPr>
          <w:p w14:paraId="38FBDD2F" w14:textId="77777777" w:rsidR="00C42238" w:rsidRPr="009B2589" w:rsidRDefault="00C42238" w:rsidP="00066A97">
            <w:pPr>
              <w:spacing w:after="0" w:line="240" w:lineRule="auto"/>
              <w:jc w:val="center"/>
              <w:rPr>
                <w:rFonts w:ascii="Times New Roman" w:hAnsi="Times New Roman"/>
                <w:i/>
              </w:rPr>
            </w:pPr>
            <w:r w:rsidRPr="009B2589">
              <w:rPr>
                <w:rFonts w:ascii="Times New Roman" w:hAnsi="Times New Roman"/>
                <w:i/>
              </w:rPr>
              <w:t>Х</w:t>
            </w:r>
          </w:p>
        </w:tc>
        <w:tc>
          <w:tcPr>
            <w:tcW w:w="267" w:type="pct"/>
            <w:shd w:val="clear" w:color="auto" w:fill="C0C0C0"/>
          </w:tcPr>
          <w:p w14:paraId="31611DBB" w14:textId="77777777" w:rsidR="00C42238" w:rsidRPr="009B2589" w:rsidRDefault="00C42238" w:rsidP="00066A97">
            <w:pPr>
              <w:spacing w:after="0" w:line="240" w:lineRule="auto"/>
              <w:jc w:val="center"/>
              <w:rPr>
                <w:rFonts w:ascii="Times New Roman" w:hAnsi="Times New Roman"/>
                <w:i/>
              </w:rPr>
            </w:pPr>
          </w:p>
        </w:tc>
        <w:tc>
          <w:tcPr>
            <w:tcW w:w="1588" w:type="pct"/>
            <w:gridSpan w:val="5"/>
            <w:shd w:val="clear" w:color="auto" w:fill="C0C0C0"/>
          </w:tcPr>
          <w:p w14:paraId="75BE579C" w14:textId="77777777" w:rsidR="00C42238" w:rsidRPr="009B2589" w:rsidRDefault="00C42238" w:rsidP="00066A97">
            <w:pPr>
              <w:spacing w:after="0" w:line="240" w:lineRule="auto"/>
              <w:jc w:val="center"/>
              <w:rPr>
                <w:rFonts w:ascii="Times New Roman" w:hAnsi="Times New Roman"/>
                <w:i/>
              </w:rPr>
            </w:pPr>
          </w:p>
        </w:tc>
        <w:tc>
          <w:tcPr>
            <w:tcW w:w="581" w:type="pct"/>
            <w:gridSpan w:val="2"/>
          </w:tcPr>
          <w:p w14:paraId="22340338" w14:textId="77777777" w:rsidR="00C42238" w:rsidRPr="009B2589" w:rsidRDefault="00C42238" w:rsidP="00066A97">
            <w:pPr>
              <w:suppressAutoHyphens/>
              <w:spacing w:after="0" w:line="240" w:lineRule="auto"/>
              <w:jc w:val="center"/>
              <w:rPr>
                <w:rFonts w:ascii="Times New Roman" w:hAnsi="Times New Roman"/>
              </w:rPr>
            </w:pPr>
            <w:r w:rsidRPr="009B2589">
              <w:rPr>
                <w:rFonts w:ascii="Times New Roman" w:hAnsi="Times New Roman"/>
              </w:rPr>
              <w:t>-</w:t>
            </w:r>
          </w:p>
        </w:tc>
      </w:tr>
      <w:tr w:rsidR="00C42238" w:rsidRPr="00315F34" w14:paraId="4EC02AB2" w14:textId="77777777" w:rsidTr="004A30B7">
        <w:trPr>
          <w:gridAfter w:val="1"/>
          <w:wAfter w:w="2" w:type="pct"/>
        </w:trPr>
        <w:tc>
          <w:tcPr>
            <w:tcW w:w="563" w:type="pct"/>
          </w:tcPr>
          <w:p w14:paraId="14B118E8" w14:textId="77777777" w:rsidR="00C42238" w:rsidRPr="00980319" w:rsidRDefault="00C42238" w:rsidP="00066A97">
            <w:pPr>
              <w:spacing w:line="240" w:lineRule="auto"/>
              <w:rPr>
                <w:rFonts w:ascii="Times New Roman" w:hAnsi="Times New Roman"/>
                <w:b/>
                <w:i/>
                <w:color w:val="C00000"/>
              </w:rPr>
            </w:pPr>
          </w:p>
        </w:tc>
        <w:tc>
          <w:tcPr>
            <w:tcW w:w="1359" w:type="pct"/>
          </w:tcPr>
          <w:p w14:paraId="691544BC" w14:textId="77777777" w:rsidR="00C42238" w:rsidRPr="009B2589" w:rsidRDefault="00C42238" w:rsidP="00066A97">
            <w:pPr>
              <w:spacing w:line="240" w:lineRule="auto"/>
              <w:rPr>
                <w:rFonts w:ascii="Times New Roman" w:hAnsi="Times New Roman"/>
                <w:b/>
                <w:i/>
              </w:rPr>
            </w:pPr>
            <w:r w:rsidRPr="009B2589">
              <w:rPr>
                <w:rFonts w:ascii="Times New Roman" w:hAnsi="Times New Roman"/>
                <w:b/>
                <w:i/>
              </w:rPr>
              <w:t>Всего:</w:t>
            </w:r>
          </w:p>
        </w:tc>
        <w:tc>
          <w:tcPr>
            <w:tcW w:w="314" w:type="pct"/>
          </w:tcPr>
          <w:p w14:paraId="6FFAD2EF"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728</w:t>
            </w:r>
          </w:p>
        </w:tc>
        <w:tc>
          <w:tcPr>
            <w:tcW w:w="328" w:type="pct"/>
          </w:tcPr>
          <w:p w14:paraId="047B1795"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682</w:t>
            </w:r>
          </w:p>
        </w:tc>
        <w:tc>
          <w:tcPr>
            <w:tcW w:w="267" w:type="pct"/>
          </w:tcPr>
          <w:p w14:paraId="0144733E"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80</w:t>
            </w:r>
          </w:p>
        </w:tc>
        <w:tc>
          <w:tcPr>
            <w:tcW w:w="547" w:type="pct"/>
          </w:tcPr>
          <w:p w14:paraId="3A05C945"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34</w:t>
            </w:r>
          </w:p>
        </w:tc>
        <w:tc>
          <w:tcPr>
            <w:tcW w:w="515" w:type="pct"/>
          </w:tcPr>
          <w:p w14:paraId="0B073B4E"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Х</w:t>
            </w:r>
          </w:p>
        </w:tc>
        <w:tc>
          <w:tcPr>
            <w:tcW w:w="237" w:type="pct"/>
          </w:tcPr>
          <w:p w14:paraId="2F7AD91B" w14:textId="77777777" w:rsidR="00C42238" w:rsidRPr="009B2589" w:rsidRDefault="00C42238" w:rsidP="00066A97">
            <w:pPr>
              <w:spacing w:after="0" w:line="240" w:lineRule="auto"/>
              <w:jc w:val="center"/>
              <w:rPr>
                <w:rFonts w:ascii="Times New Roman" w:hAnsi="Times New Roman"/>
                <w:b/>
                <w:i/>
                <w:vertAlign w:val="superscript"/>
              </w:rPr>
            </w:pPr>
            <w:r w:rsidRPr="009B2589">
              <w:rPr>
                <w:rFonts w:ascii="Times New Roman" w:hAnsi="Times New Roman"/>
                <w:b/>
                <w:i/>
              </w:rPr>
              <w:t>Х</w:t>
            </w:r>
          </w:p>
        </w:tc>
        <w:tc>
          <w:tcPr>
            <w:tcW w:w="287" w:type="pct"/>
          </w:tcPr>
          <w:p w14:paraId="16E7BC60"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288</w:t>
            </w:r>
          </w:p>
        </w:tc>
        <w:tc>
          <w:tcPr>
            <w:tcW w:w="581" w:type="pct"/>
            <w:gridSpan w:val="2"/>
          </w:tcPr>
          <w:p w14:paraId="53326100" w14:textId="77777777" w:rsidR="00C42238" w:rsidRPr="009B2589" w:rsidRDefault="00C42238" w:rsidP="00066A97">
            <w:pPr>
              <w:spacing w:after="0" w:line="240" w:lineRule="auto"/>
              <w:jc w:val="center"/>
              <w:rPr>
                <w:rFonts w:ascii="Times New Roman" w:hAnsi="Times New Roman"/>
                <w:b/>
                <w:i/>
              </w:rPr>
            </w:pPr>
            <w:r w:rsidRPr="009B2589">
              <w:rPr>
                <w:rFonts w:ascii="Times New Roman" w:hAnsi="Times New Roman"/>
                <w:b/>
                <w:i/>
              </w:rPr>
              <w:t>360</w:t>
            </w:r>
          </w:p>
        </w:tc>
      </w:tr>
    </w:tbl>
    <w:p w14:paraId="3D32C582" w14:textId="77777777" w:rsidR="00C42238" w:rsidRPr="00315F34" w:rsidRDefault="00C42238" w:rsidP="00D2521D">
      <w:pPr>
        <w:suppressAutoHyphens/>
        <w:spacing w:line="240" w:lineRule="auto"/>
        <w:jc w:val="both"/>
        <w:rPr>
          <w:rFonts w:ascii="Times New Roman" w:hAnsi="Times New Roman"/>
          <w:i/>
          <w:sz w:val="20"/>
          <w:szCs w:val="20"/>
        </w:rPr>
      </w:pPr>
    </w:p>
    <w:p w14:paraId="5FCFD3B5" w14:textId="77777777" w:rsidR="00C42238" w:rsidRDefault="00C42238" w:rsidP="00804BB0">
      <w:pPr>
        <w:ind w:firstLine="709"/>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291" w:type="dxa"/>
        <w:tblInd w:w="-15" w:type="dxa"/>
        <w:tblLayout w:type="fixed"/>
        <w:tblLook w:val="0000" w:firstRow="0" w:lastRow="0" w:firstColumn="0" w:lastColumn="0" w:noHBand="0" w:noVBand="0"/>
      </w:tblPr>
      <w:tblGrid>
        <w:gridCol w:w="2817"/>
        <w:gridCol w:w="6804"/>
        <w:gridCol w:w="2126"/>
        <w:gridCol w:w="1985"/>
        <w:gridCol w:w="1559"/>
      </w:tblGrid>
      <w:tr w:rsidR="00C42238" w:rsidRPr="008A6074" w14:paraId="4CC91DD8" w14:textId="77777777" w:rsidTr="000E1233">
        <w:trPr>
          <w:trHeight w:val="998"/>
        </w:trPr>
        <w:tc>
          <w:tcPr>
            <w:tcW w:w="2817" w:type="dxa"/>
            <w:tcBorders>
              <w:top w:val="single" w:sz="4" w:space="0" w:color="auto"/>
              <w:left w:val="single" w:sz="4" w:space="0" w:color="auto"/>
              <w:bottom w:val="single" w:sz="4" w:space="0" w:color="auto"/>
              <w:right w:val="single" w:sz="4" w:space="0" w:color="auto"/>
            </w:tcBorders>
          </w:tcPr>
          <w:p w14:paraId="42F9AB88"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rPr>
              <w:t>Наименование разделов и тем профессионального модуля (ПМ), междисц</w:t>
            </w:r>
            <w:r w:rsidRPr="004A30B7">
              <w:rPr>
                <w:rFonts w:ascii="Times New Roman" w:hAnsi="Times New Roman"/>
                <w:b/>
                <w:bCs/>
              </w:rPr>
              <w:t>и</w:t>
            </w:r>
            <w:r w:rsidRPr="004A30B7">
              <w:rPr>
                <w:rFonts w:ascii="Times New Roman" w:hAnsi="Times New Roman"/>
                <w:b/>
                <w:bCs/>
              </w:rPr>
              <w:t>плинарных курсов (МДК)</w:t>
            </w:r>
          </w:p>
        </w:tc>
        <w:tc>
          <w:tcPr>
            <w:tcW w:w="6804" w:type="dxa"/>
            <w:tcBorders>
              <w:top w:val="single" w:sz="4" w:space="0" w:color="auto"/>
              <w:left w:val="single" w:sz="4" w:space="0" w:color="auto"/>
              <w:bottom w:val="single" w:sz="4" w:space="0" w:color="auto"/>
              <w:right w:val="single" w:sz="4" w:space="0" w:color="auto"/>
            </w:tcBorders>
            <w:vAlign w:val="center"/>
          </w:tcPr>
          <w:p w14:paraId="7F366601" w14:textId="77777777" w:rsidR="00C42238" w:rsidRPr="004A30B7" w:rsidRDefault="00C42238" w:rsidP="004F26CF">
            <w:pPr>
              <w:widowControl w:val="0"/>
              <w:suppressAutoHyphens/>
              <w:spacing w:after="0" w:line="240" w:lineRule="auto"/>
              <w:jc w:val="center"/>
              <w:rPr>
                <w:rFonts w:ascii="Times New Roman" w:hAnsi="Times New Roman"/>
                <w:b/>
                <w:bCs/>
              </w:rPr>
            </w:pPr>
            <w:r w:rsidRPr="004A30B7">
              <w:rPr>
                <w:rFonts w:ascii="Times New Roman" w:hAnsi="Times New Roman"/>
                <w:b/>
                <w:bCs/>
              </w:rPr>
              <w:t>Содержание учебного материала,</w:t>
            </w:r>
          </w:p>
          <w:p w14:paraId="64F44041" w14:textId="77777777" w:rsidR="00C42238" w:rsidRPr="004A30B7" w:rsidRDefault="00C42238" w:rsidP="004F26CF">
            <w:pPr>
              <w:widowControl w:val="0"/>
              <w:suppressAutoHyphens/>
              <w:spacing w:after="0"/>
              <w:jc w:val="center"/>
              <w:rPr>
                <w:rFonts w:ascii="Times New Roman" w:hAnsi="Times New Roman"/>
                <w:sz w:val="24"/>
                <w:szCs w:val="24"/>
              </w:rPr>
            </w:pPr>
            <w:r w:rsidRPr="004A30B7">
              <w:rPr>
                <w:rFonts w:ascii="Times New Roman" w:hAnsi="Times New Roman"/>
                <w:b/>
                <w:bCs/>
              </w:rPr>
              <w:t>лабораторные работы и практические занятия, самостоятельная учебная работа обучающихся</w:t>
            </w:r>
          </w:p>
        </w:tc>
        <w:tc>
          <w:tcPr>
            <w:tcW w:w="2126" w:type="dxa"/>
            <w:tcBorders>
              <w:top w:val="single" w:sz="4" w:space="0" w:color="auto"/>
              <w:left w:val="single" w:sz="4" w:space="0" w:color="auto"/>
              <w:bottom w:val="single" w:sz="4" w:space="0" w:color="auto"/>
              <w:right w:val="single" w:sz="4" w:space="0" w:color="auto"/>
            </w:tcBorders>
            <w:vAlign w:val="center"/>
          </w:tcPr>
          <w:p w14:paraId="0951DC40"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rPr>
              <w:t>Объем, акад. ч / в том числе в форме пра</w:t>
            </w:r>
            <w:r w:rsidRPr="004A30B7">
              <w:rPr>
                <w:rFonts w:ascii="Times New Roman" w:hAnsi="Times New Roman"/>
                <w:b/>
                <w:bCs/>
              </w:rPr>
              <w:t>к</w:t>
            </w:r>
            <w:r w:rsidRPr="004A30B7">
              <w:rPr>
                <w:rFonts w:ascii="Times New Roman" w:hAnsi="Times New Roman"/>
                <w:b/>
                <w:bCs/>
              </w:rPr>
              <w:t>тической подготовки, акад ч</w:t>
            </w:r>
          </w:p>
        </w:tc>
        <w:tc>
          <w:tcPr>
            <w:tcW w:w="1985" w:type="dxa"/>
            <w:tcBorders>
              <w:top w:val="single" w:sz="4" w:space="0" w:color="auto"/>
              <w:left w:val="single" w:sz="4" w:space="0" w:color="auto"/>
              <w:bottom w:val="single" w:sz="4" w:space="0" w:color="auto"/>
              <w:right w:val="single" w:sz="4" w:space="0" w:color="auto"/>
            </w:tcBorders>
          </w:tcPr>
          <w:p w14:paraId="247B468A" w14:textId="77777777" w:rsidR="00C42238" w:rsidRPr="008A6074" w:rsidRDefault="00C42238" w:rsidP="004F26CF">
            <w:pPr>
              <w:widowControl w:val="0"/>
              <w:spacing w:after="0"/>
              <w:jc w:val="center"/>
              <w:rPr>
                <w:rFonts w:ascii="Times New Roman" w:hAnsi="Times New Roman"/>
                <w:sz w:val="24"/>
                <w:szCs w:val="24"/>
              </w:rPr>
            </w:pPr>
            <w:r w:rsidRPr="00AA2AF5">
              <w:rPr>
                <w:rFonts w:ascii="Times New Roman" w:eastAsia="Calibri" w:hAnsi="Times New Roman"/>
                <w:b/>
                <w:bCs/>
                <w:sz w:val="24"/>
                <w:szCs w:val="24"/>
              </w:rPr>
              <w:t>Код ПК, ОК</w:t>
            </w:r>
          </w:p>
        </w:tc>
        <w:tc>
          <w:tcPr>
            <w:tcW w:w="1559" w:type="dxa"/>
            <w:tcBorders>
              <w:top w:val="single" w:sz="4" w:space="0" w:color="auto"/>
              <w:left w:val="single" w:sz="4" w:space="0" w:color="auto"/>
              <w:bottom w:val="single" w:sz="4" w:space="0" w:color="auto"/>
              <w:right w:val="single" w:sz="4" w:space="0" w:color="auto"/>
            </w:tcBorders>
          </w:tcPr>
          <w:p w14:paraId="284DD3F5" w14:textId="77777777" w:rsidR="00C42238" w:rsidRPr="008A6074" w:rsidRDefault="00C42238" w:rsidP="004F26CF">
            <w:pPr>
              <w:widowControl w:val="0"/>
              <w:spacing w:after="0"/>
              <w:jc w:val="center"/>
              <w:rPr>
                <w:rFonts w:ascii="Times New Roman" w:hAnsi="Times New Roman"/>
                <w:b/>
                <w:bCs/>
                <w:sz w:val="24"/>
                <w:szCs w:val="24"/>
              </w:rPr>
            </w:pPr>
            <w:r w:rsidRPr="00AA2AF5">
              <w:rPr>
                <w:rFonts w:ascii="Times New Roman" w:eastAsia="Calibri" w:hAnsi="Times New Roman"/>
                <w:b/>
                <w:bCs/>
                <w:sz w:val="24"/>
                <w:szCs w:val="24"/>
              </w:rPr>
              <w:t xml:space="preserve">Код </w:t>
            </w:r>
            <w:r>
              <w:rPr>
                <w:rFonts w:ascii="Times New Roman" w:eastAsia="Calibri" w:hAnsi="Times New Roman"/>
                <w:b/>
                <w:bCs/>
                <w:sz w:val="24"/>
                <w:szCs w:val="24"/>
              </w:rPr>
              <w:t>Н</w:t>
            </w:r>
            <w:r w:rsidRPr="00AA2AF5">
              <w:rPr>
                <w:rFonts w:ascii="Times New Roman" w:eastAsia="Calibri" w:hAnsi="Times New Roman"/>
                <w:b/>
                <w:bCs/>
                <w:sz w:val="24"/>
                <w:szCs w:val="24"/>
              </w:rPr>
              <w:t>/У/З</w:t>
            </w:r>
          </w:p>
        </w:tc>
      </w:tr>
      <w:tr w:rsidR="00C42238" w:rsidRPr="008A6074" w14:paraId="76F086D1" w14:textId="77777777" w:rsidTr="000E1233">
        <w:tc>
          <w:tcPr>
            <w:tcW w:w="2817" w:type="dxa"/>
            <w:tcBorders>
              <w:top w:val="single" w:sz="4" w:space="0" w:color="auto"/>
              <w:left w:val="single" w:sz="4" w:space="0" w:color="000000"/>
              <w:bottom w:val="single" w:sz="4" w:space="0" w:color="000000"/>
              <w:right w:val="single" w:sz="4" w:space="0" w:color="000000"/>
            </w:tcBorders>
            <w:shd w:val="clear" w:color="auto" w:fill="auto"/>
          </w:tcPr>
          <w:p w14:paraId="5A8AB804"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sz w:val="24"/>
                <w:szCs w:val="24"/>
              </w:rPr>
              <w:t>1</w:t>
            </w: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16C25569"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sz w:val="24"/>
                <w:szCs w:val="24"/>
              </w:rPr>
              <w:t>2</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38535C76" w14:textId="77777777" w:rsidR="00C42238" w:rsidRPr="004A30B7" w:rsidRDefault="00C42238" w:rsidP="004F26CF">
            <w:pPr>
              <w:widowControl w:val="0"/>
              <w:spacing w:after="0"/>
              <w:jc w:val="center"/>
              <w:rPr>
                <w:rFonts w:ascii="Times New Roman" w:hAnsi="Times New Roman"/>
                <w:sz w:val="24"/>
                <w:szCs w:val="24"/>
              </w:rPr>
            </w:pPr>
            <w:r w:rsidRPr="004A30B7">
              <w:rPr>
                <w:rFonts w:ascii="Times New Roman" w:hAnsi="Times New Roman"/>
                <w:b/>
                <w:bCs/>
                <w:sz w:val="24"/>
                <w:szCs w:val="24"/>
              </w:rPr>
              <w:t>3</w:t>
            </w:r>
          </w:p>
        </w:tc>
        <w:tc>
          <w:tcPr>
            <w:tcW w:w="1985" w:type="dxa"/>
            <w:tcBorders>
              <w:top w:val="single" w:sz="4" w:space="0" w:color="auto"/>
              <w:left w:val="single" w:sz="4" w:space="0" w:color="000000"/>
              <w:bottom w:val="single" w:sz="4" w:space="0" w:color="000000"/>
              <w:right w:val="single" w:sz="4" w:space="0" w:color="000000"/>
            </w:tcBorders>
            <w:shd w:val="clear" w:color="auto" w:fill="auto"/>
          </w:tcPr>
          <w:p w14:paraId="710EE0FF" w14:textId="77777777" w:rsidR="00C42238" w:rsidRPr="008A6074" w:rsidRDefault="00C42238" w:rsidP="004F26CF">
            <w:pPr>
              <w:widowControl w:val="0"/>
              <w:spacing w:after="0"/>
              <w:jc w:val="center"/>
              <w:rPr>
                <w:rFonts w:ascii="Times New Roman" w:hAnsi="Times New Roman"/>
                <w:sz w:val="24"/>
                <w:szCs w:val="24"/>
              </w:rPr>
            </w:pPr>
            <w:r w:rsidRPr="008A6074">
              <w:rPr>
                <w:rFonts w:ascii="Times New Roman" w:hAnsi="Times New Roman"/>
                <w:b/>
                <w:bCs/>
                <w:sz w:val="24"/>
                <w:szCs w:val="24"/>
              </w:rPr>
              <w:t>4</w:t>
            </w:r>
          </w:p>
        </w:tc>
        <w:tc>
          <w:tcPr>
            <w:tcW w:w="1559" w:type="dxa"/>
            <w:tcBorders>
              <w:top w:val="single" w:sz="4" w:space="0" w:color="auto"/>
              <w:left w:val="single" w:sz="4" w:space="0" w:color="000000"/>
              <w:bottom w:val="single" w:sz="4" w:space="0" w:color="000000"/>
              <w:right w:val="single" w:sz="4" w:space="0" w:color="000000"/>
            </w:tcBorders>
          </w:tcPr>
          <w:p w14:paraId="62DA9770" w14:textId="77777777" w:rsidR="00C42238" w:rsidRPr="008A6074" w:rsidRDefault="00C42238" w:rsidP="004F26CF">
            <w:pPr>
              <w:widowControl w:val="0"/>
              <w:spacing w:after="0"/>
              <w:jc w:val="center"/>
              <w:rPr>
                <w:rFonts w:ascii="Times New Roman" w:hAnsi="Times New Roman"/>
                <w:b/>
                <w:bCs/>
                <w:sz w:val="24"/>
                <w:szCs w:val="24"/>
              </w:rPr>
            </w:pPr>
            <w:r>
              <w:rPr>
                <w:rFonts w:ascii="Times New Roman" w:hAnsi="Times New Roman"/>
                <w:b/>
                <w:bCs/>
                <w:sz w:val="24"/>
                <w:szCs w:val="24"/>
              </w:rPr>
              <w:t>5</w:t>
            </w:r>
          </w:p>
        </w:tc>
      </w:tr>
      <w:tr w:rsidR="00C42238" w:rsidRPr="001628C9" w14:paraId="4718179B" w14:textId="77777777" w:rsidTr="000E1233">
        <w:trPr>
          <w:trHeight w:val="250"/>
        </w:trPr>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0470E5AF" w14:textId="77777777" w:rsidR="00C42238" w:rsidRPr="004A30B7" w:rsidRDefault="00C42238" w:rsidP="004F26CF">
            <w:pPr>
              <w:widowControl w:val="0"/>
              <w:spacing w:after="0"/>
              <w:rPr>
                <w:rFonts w:ascii="Times New Roman" w:hAnsi="Times New Roman"/>
                <w:sz w:val="24"/>
                <w:szCs w:val="24"/>
              </w:rPr>
            </w:pPr>
            <w:r w:rsidRPr="00FF1B65">
              <w:rPr>
                <w:rFonts w:ascii="Times New Roman" w:hAnsi="Times New Roman"/>
                <w:b/>
                <w:bCs/>
                <w:sz w:val="24"/>
                <w:szCs w:val="24"/>
              </w:rPr>
              <w:t>Раздел 1 Устройство и наладка станка с программным управлением. Его обслуживание.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81175"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184/162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32C01E"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2C01409A"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r>
      <w:tr w:rsidR="00C42238" w:rsidRPr="001628C9" w14:paraId="6531103A" w14:textId="77777777" w:rsidTr="000E1233">
        <w:trPr>
          <w:trHeight w:val="250"/>
        </w:trPr>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024E6FFA" w14:textId="77777777" w:rsidR="00C42238" w:rsidRPr="004A30B7" w:rsidRDefault="00C42238" w:rsidP="00FF1B65">
            <w:pPr>
              <w:widowControl w:val="0"/>
              <w:spacing w:after="0"/>
              <w:jc w:val="both"/>
              <w:rPr>
                <w:rFonts w:ascii="Times New Roman" w:hAnsi="Times New Roman"/>
                <w:b/>
                <w:bCs/>
                <w:sz w:val="24"/>
                <w:szCs w:val="24"/>
              </w:rPr>
            </w:pPr>
            <w:r>
              <w:rPr>
                <w:rFonts w:ascii="Times New Roman" w:hAnsi="Times New Roman"/>
                <w:b/>
                <w:bCs/>
                <w:sz w:val="24"/>
                <w:szCs w:val="24"/>
              </w:rPr>
              <w:t>МДК.</w:t>
            </w:r>
            <w:r w:rsidRPr="00FF1B65">
              <w:rPr>
                <w:rFonts w:ascii="Times New Roman" w:hAnsi="Times New Roman"/>
                <w:b/>
                <w:bCs/>
                <w:sz w:val="24"/>
                <w:szCs w:val="24"/>
              </w:rPr>
              <w:t>03.01 Изготовление деталей на металлорежущих станках с программным управлением по стадиям технологического процесса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2A750F"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40/18</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D96C82"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124A094" w14:textId="77777777" w:rsidR="00C42238" w:rsidRPr="001628C9" w:rsidRDefault="00C42238" w:rsidP="004F26CF">
            <w:pPr>
              <w:widowControl w:val="0"/>
              <w:suppressAutoHyphens/>
              <w:snapToGrid w:val="0"/>
              <w:spacing w:after="0"/>
              <w:jc w:val="center"/>
              <w:rPr>
                <w:rFonts w:ascii="Times New Roman" w:hAnsi="Times New Roman"/>
                <w:b/>
                <w:bCs/>
                <w:sz w:val="24"/>
                <w:szCs w:val="24"/>
              </w:rPr>
            </w:pPr>
          </w:p>
        </w:tc>
      </w:tr>
      <w:tr w:rsidR="00C42238" w:rsidRPr="001628C9" w14:paraId="640A63FB" w14:textId="77777777" w:rsidTr="000E1233">
        <w:trPr>
          <w:trHeight w:val="241"/>
        </w:trPr>
        <w:tc>
          <w:tcPr>
            <w:tcW w:w="2817" w:type="dxa"/>
            <w:vMerge w:val="restart"/>
            <w:tcBorders>
              <w:top w:val="single" w:sz="4" w:space="0" w:color="000000"/>
              <w:left w:val="single" w:sz="4" w:space="0" w:color="000000"/>
              <w:right w:val="single" w:sz="4" w:space="0" w:color="000000"/>
            </w:tcBorders>
            <w:shd w:val="clear" w:color="auto" w:fill="auto"/>
          </w:tcPr>
          <w:p w14:paraId="26485F55" w14:textId="77777777" w:rsidR="00C42238" w:rsidRPr="004A30B7" w:rsidRDefault="00C42238" w:rsidP="004F26CF">
            <w:pPr>
              <w:widowControl w:val="0"/>
              <w:spacing w:after="0"/>
              <w:jc w:val="both"/>
              <w:rPr>
                <w:rFonts w:ascii="Times New Roman" w:hAnsi="Times New Roman"/>
                <w:b/>
                <w:bCs/>
                <w:sz w:val="24"/>
                <w:szCs w:val="24"/>
              </w:rPr>
            </w:pPr>
            <w:r w:rsidRPr="00FF1B65">
              <w:rPr>
                <w:rFonts w:ascii="Times New Roman" w:hAnsi="Times New Roman"/>
                <w:b/>
                <w:bCs/>
                <w:sz w:val="24"/>
                <w:szCs w:val="24"/>
              </w:rPr>
              <w:t>Тема 1.1. Охрана труда</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417E06B0" w14:textId="77777777" w:rsidR="00C42238" w:rsidRPr="004A30B7" w:rsidRDefault="00C42238" w:rsidP="004F26CF">
            <w:pPr>
              <w:widowControl w:val="0"/>
              <w:spacing w:after="0"/>
              <w:ind w:left="94" w:right="95"/>
              <w:jc w:val="both"/>
              <w:rPr>
                <w:rFonts w:ascii="Times New Roman" w:hAnsi="Times New Roman"/>
                <w:b/>
                <w:bCs/>
                <w:w w:val="105"/>
                <w:sz w:val="24"/>
                <w:szCs w:val="24"/>
              </w:rPr>
            </w:pPr>
            <w:r w:rsidRPr="004A30B7">
              <w:rPr>
                <w:rFonts w:ascii="Times New Roman" w:hAnsi="Times New Roman"/>
                <w:b/>
                <w:bCs/>
                <w:w w:val="105"/>
                <w:sz w:val="24"/>
                <w:szCs w:val="24"/>
              </w:rPr>
              <w:t>Содержание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D35A5E" w14:textId="77777777" w:rsidR="00C42238" w:rsidRPr="004A30B7" w:rsidRDefault="00C42238" w:rsidP="004F26CF">
            <w:pPr>
              <w:widowControl w:val="0"/>
              <w:suppressAutoHyphens/>
              <w:snapToGrid w:val="0"/>
              <w:spacing w:after="0"/>
              <w:jc w:val="center"/>
              <w:rPr>
                <w:rFonts w:ascii="Times New Roman" w:hAnsi="Times New Roman"/>
                <w:b/>
                <w:sz w:val="24"/>
                <w:szCs w:val="24"/>
              </w:rPr>
            </w:pPr>
            <w:r>
              <w:rPr>
                <w:rFonts w:ascii="Times New Roman" w:hAnsi="Times New Roman"/>
                <w:b/>
                <w:sz w:val="24"/>
                <w:szCs w:val="24"/>
              </w:rPr>
              <w:t>2/0</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393E861D" w14:textId="77777777" w:rsidR="00C42238" w:rsidRDefault="00C42238" w:rsidP="007D7EFC">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2EABE8B1" w14:textId="77777777" w:rsidR="00C42238" w:rsidRDefault="00C42238" w:rsidP="007D7EFC">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140AA632" w14:textId="77777777" w:rsidR="00C42238" w:rsidRPr="007D7EFC" w:rsidRDefault="00C42238" w:rsidP="007D7EFC">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ПК 3.1</w:t>
            </w:r>
          </w:p>
        </w:tc>
        <w:tc>
          <w:tcPr>
            <w:tcW w:w="1559" w:type="dxa"/>
            <w:tcBorders>
              <w:top w:val="single" w:sz="4" w:space="0" w:color="000000"/>
              <w:left w:val="single" w:sz="4" w:space="0" w:color="000000"/>
              <w:bottom w:val="single" w:sz="4" w:space="0" w:color="000000"/>
              <w:right w:val="single" w:sz="4" w:space="0" w:color="000000"/>
            </w:tcBorders>
            <w:vAlign w:val="center"/>
          </w:tcPr>
          <w:p w14:paraId="7796821C" w14:textId="77777777" w:rsidR="00C42238" w:rsidRPr="001628C9" w:rsidRDefault="00C42238" w:rsidP="007D7EFC">
            <w:pPr>
              <w:widowControl w:val="0"/>
              <w:suppressAutoHyphens/>
              <w:snapToGrid w:val="0"/>
              <w:spacing w:after="0"/>
              <w:jc w:val="center"/>
              <w:rPr>
                <w:rFonts w:ascii="Times New Roman" w:hAnsi="Times New Roman"/>
                <w:b/>
                <w:sz w:val="24"/>
                <w:szCs w:val="24"/>
              </w:rPr>
            </w:pPr>
          </w:p>
        </w:tc>
      </w:tr>
      <w:tr w:rsidR="00C42238" w:rsidRPr="001628C9" w14:paraId="07B778CA" w14:textId="77777777" w:rsidTr="000E1233">
        <w:trPr>
          <w:trHeight w:val="678"/>
        </w:trPr>
        <w:tc>
          <w:tcPr>
            <w:tcW w:w="2817" w:type="dxa"/>
            <w:vMerge/>
            <w:tcBorders>
              <w:left w:val="single" w:sz="4" w:space="0" w:color="000000"/>
              <w:right w:val="single" w:sz="4" w:space="0" w:color="000000"/>
            </w:tcBorders>
            <w:shd w:val="clear" w:color="auto" w:fill="auto"/>
          </w:tcPr>
          <w:p w14:paraId="7DAA7F1A" w14:textId="77777777" w:rsidR="00C42238" w:rsidRPr="004A30B7" w:rsidRDefault="00C42238" w:rsidP="004F26CF">
            <w:pPr>
              <w:widowControl w:val="0"/>
              <w:spacing w:after="0"/>
              <w:jc w:val="both"/>
              <w:rPr>
                <w:rFonts w:ascii="Times New Roman" w:hAnsi="Times New Roman"/>
                <w:sz w:val="24"/>
                <w:szCs w:val="2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10DB105E" w14:textId="77777777" w:rsidR="00C42238" w:rsidRPr="000E1233" w:rsidRDefault="00C42238" w:rsidP="00C42238">
            <w:pPr>
              <w:widowControl w:val="0"/>
              <w:numPr>
                <w:ilvl w:val="0"/>
                <w:numId w:val="14"/>
              </w:numPr>
              <w:spacing w:after="0" w:line="276" w:lineRule="auto"/>
              <w:ind w:left="0" w:right="95" w:firstLine="0"/>
              <w:jc w:val="both"/>
              <w:rPr>
                <w:rFonts w:ascii="Times New Roman" w:hAnsi="Times New Roman"/>
                <w:sz w:val="24"/>
                <w:szCs w:val="24"/>
              </w:rPr>
            </w:pPr>
            <w:r w:rsidRPr="000E1233">
              <w:rPr>
                <w:rFonts w:ascii="Times New Roman" w:hAnsi="Times New Roman"/>
                <w:sz w:val="24"/>
                <w:szCs w:val="24"/>
              </w:rPr>
              <w:t>Требования охраны труда, производственной санитарии, пожарной безопасности и электробезопасности</w:t>
            </w:r>
          </w:p>
          <w:p w14:paraId="3F0FACCE" w14:textId="77777777" w:rsidR="00C42238" w:rsidRPr="004462B6" w:rsidRDefault="00C42238" w:rsidP="00C42238">
            <w:pPr>
              <w:widowControl w:val="0"/>
              <w:numPr>
                <w:ilvl w:val="0"/>
                <w:numId w:val="14"/>
              </w:numPr>
              <w:spacing w:after="0" w:line="276" w:lineRule="auto"/>
              <w:ind w:left="0" w:right="95" w:firstLine="0"/>
              <w:jc w:val="both"/>
              <w:rPr>
                <w:rFonts w:ascii="Times New Roman" w:hAnsi="Times New Roman"/>
                <w:color w:val="FF0000"/>
                <w:sz w:val="24"/>
                <w:szCs w:val="24"/>
              </w:rPr>
            </w:pPr>
            <w:r w:rsidRPr="000E1233">
              <w:rPr>
                <w:rFonts w:ascii="Times New Roman" w:hAnsi="Times New Roman"/>
                <w:sz w:val="24"/>
                <w:szCs w:val="24"/>
              </w:rPr>
              <w:t>Основные понятия о гигиене труда. Гигиенические нормативы, Производственная санитария, ее задачи. Санитарно-гигиенические нормы производственных помещений.</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53FB0" w14:textId="77777777" w:rsidR="00C42238" w:rsidRPr="004A30B7" w:rsidRDefault="00C42238" w:rsidP="004F26CF">
            <w:pPr>
              <w:widowControl w:val="0"/>
              <w:suppressAutoHyphens/>
              <w:snapToGrid w:val="0"/>
              <w:spacing w:after="0"/>
              <w:jc w:val="center"/>
              <w:rPr>
                <w:rFonts w:ascii="Times New Roman" w:hAnsi="Times New Roman"/>
                <w:bCs/>
                <w:sz w:val="24"/>
                <w:szCs w:val="24"/>
              </w:rPr>
            </w:pPr>
            <w:r>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62492F82" w14:textId="77777777" w:rsidR="00C42238" w:rsidRPr="001628C9" w:rsidRDefault="00C42238" w:rsidP="007D7EFC">
            <w:pPr>
              <w:widowControl w:val="0"/>
              <w:suppressAutoHyphens/>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CB06FA3" w14:textId="77777777" w:rsidR="00C42238" w:rsidRPr="001628C9"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0C203A6F" w14:textId="77777777" w:rsidTr="000E1233">
        <w:trPr>
          <w:trHeight w:val="224"/>
        </w:trPr>
        <w:tc>
          <w:tcPr>
            <w:tcW w:w="2817" w:type="dxa"/>
            <w:vMerge w:val="restart"/>
            <w:tcBorders>
              <w:top w:val="single" w:sz="4" w:space="0" w:color="000000"/>
              <w:left w:val="single" w:sz="4" w:space="0" w:color="000000"/>
              <w:right w:val="single" w:sz="4" w:space="0" w:color="000000"/>
            </w:tcBorders>
            <w:shd w:val="clear" w:color="auto" w:fill="auto"/>
          </w:tcPr>
          <w:p w14:paraId="24A1962E" w14:textId="77777777" w:rsidR="00C42238" w:rsidRPr="000E1233" w:rsidRDefault="00C42238" w:rsidP="004F26CF">
            <w:pPr>
              <w:widowControl w:val="0"/>
              <w:spacing w:after="0"/>
              <w:jc w:val="both"/>
              <w:rPr>
                <w:rFonts w:ascii="Times New Roman" w:hAnsi="Times New Roman"/>
                <w:b/>
                <w:bCs/>
                <w:sz w:val="24"/>
                <w:szCs w:val="24"/>
              </w:rPr>
            </w:pPr>
            <w:r w:rsidRPr="000E1233">
              <w:rPr>
                <w:rFonts w:ascii="Times New Roman" w:hAnsi="Times New Roman"/>
                <w:b/>
                <w:bCs/>
                <w:sz w:val="24"/>
                <w:szCs w:val="24"/>
              </w:rPr>
              <w:t>Тема 1.2. Станки с ЧПУ и обрабатывающие центры токарной группы</w:t>
            </w:r>
          </w:p>
        </w:tc>
        <w:tc>
          <w:tcPr>
            <w:tcW w:w="6804" w:type="dxa"/>
            <w:tcBorders>
              <w:top w:val="single" w:sz="4" w:space="0" w:color="000000"/>
              <w:left w:val="single" w:sz="4" w:space="0" w:color="000000"/>
              <w:bottom w:val="single" w:sz="4" w:space="0" w:color="auto"/>
              <w:right w:val="single" w:sz="4" w:space="0" w:color="000000"/>
            </w:tcBorders>
            <w:shd w:val="clear" w:color="auto" w:fill="auto"/>
          </w:tcPr>
          <w:p w14:paraId="660B3069" w14:textId="77777777" w:rsidR="00C42238" w:rsidRPr="000E1233" w:rsidRDefault="00C42238" w:rsidP="004F26CF">
            <w:pPr>
              <w:widowControl w:val="0"/>
              <w:autoSpaceDE w:val="0"/>
              <w:spacing w:after="0"/>
              <w:rPr>
                <w:rFonts w:ascii="Times New Roman" w:hAnsi="Times New Roman"/>
                <w:b/>
                <w:bCs/>
                <w:sz w:val="24"/>
                <w:szCs w:val="24"/>
              </w:rPr>
            </w:pPr>
            <w:r w:rsidRPr="000E1233">
              <w:rPr>
                <w:rFonts w:ascii="Times New Roman" w:hAnsi="Times New Roman"/>
                <w:b/>
                <w:bCs/>
                <w:sz w:val="24"/>
                <w:szCs w:val="24"/>
              </w:rPr>
              <w:t>Содержание</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564D13D8" w14:textId="77777777" w:rsidR="00C42238" w:rsidRPr="004A30B7" w:rsidRDefault="00C42238" w:rsidP="004F26CF">
            <w:pPr>
              <w:widowControl w:val="0"/>
              <w:suppressAutoHyphens/>
              <w:snapToGrid w:val="0"/>
              <w:spacing w:after="0"/>
              <w:jc w:val="center"/>
              <w:rPr>
                <w:rFonts w:ascii="Times New Roman" w:hAnsi="Times New Roman"/>
                <w:b/>
                <w:sz w:val="24"/>
                <w:szCs w:val="24"/>
              </w:rPr>
            </w:pPr>
            <w:r>
              <w:rPr>
                <w:rFonts w:ascii="Times New Roman" w:hAnsi="Times New Roman"/>
                <w:b/>
                <w:sz w:val="24"/>
                <w:szCs w:val="24"/>
              </w:rPr>
              <w:t>2/0</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65FF2E4B"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099FD182"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53352F08" w14:textId="77777777" w:rsidR="00C42238" w:rsidRDefault="00C42238" w:rsidP="00A23173">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ПК 3.1</w:t>
            </w:r>
          </w:p>
          <w:p w14:paraId="3A5A38B2" w14:textId="77777777" w:rsidR="00C42238" w:rsidRPr="00B40036" w:rsidRDefault="00C42238" w:rsidP="00A23173">
            <w:pPr>
              <w:widowControl w:val="0"/>
              <w:suppressAutoHyphens/>
              <w:snapToGrid w:val="0"/>
              <w:spacing w:after="0"/>
              <w:jc w:val="center"/>
              <w:rPr>
                <w:rFonts w:ascii="Times New Roman" w:hAnsi="Times New Roman"/>
                <w:sz w:val="24"/>
                <w:szCs w:val="24"/>
              </w:rPr>
            </w:pPr>
            <w:r w:rsidRPr="00B40036">
              <w:rPr>
                <w:rFonts w:ascii="Times New Roman" w:hAnsi="Times New Roman"/>
                <w:sz w:val="24"/>
                <w:szCs w:val="24"/>
              </w:rPr>
              <w:t>ПК 3.2</w:t>
            </w:r>
          </w:p>
        </w:tc>
        <w:tc>
          <w:tcPr>
            <w:tcW w:w="1559" w:type="dxa"/>
            <w:tcBorders>
              <w:top w:val="single" w:sz="4" w:space="0" w:color="000000"/>
              <w:left w:val="single" w:sz="4" w:space="0" w:color="000000"/>
              <w:right w:val="single" w:sz="4" w:space="0" w:color="000000"/>
            </w:tcBorders>
            <w:vAlign w:val="center"/>
          </w:tcPr>
          <w:p w14:paraId="323DE8FF"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07573741" w14:textId="77777777" w:rsidTr="000E1233">
        <w:trPr>
          <w:trHeight w:val="1306"/>
        </w:trPr>
        <w:tc>
          <w:tcPr>
            <w:tcW w:w="2817" w:type="dxa"/>
            <w:vMerge/>
            <w:tcBorders>
              <w:left w:val="single" w:sz="4" w:space="0" w:color="000000"/>
              <w:bottom w:val="single" w:sz="4" w:space="0" w:color="auto"/>
              <w:right w:val="single" w:sz="4" w:space="0" w:color="000000"/>
            </w:tcBorders>
            <w:shd w:val="clear" w:color="auto" w:fill="auto"/>
          </w:tcPr>
          <w:p w14:paraId="4B6E65DA" w14:textId="77777777" w:rsidR="00C42238" w:rsidRPr="000E1233" w:rsidRDefault="00C42238" w:rsidP="004F26CF">
            <w:pPr>
              <w:widowControl w:val="0"/>
              <w:spacing w:after="0"/>
              <w:jc w:val="both"/>
              <w:rPr>
                <w:rFonts w:ascii="Times New Roman" w:hAnsi="Times New Roman"/>
                <w:sz w:val="24"/>
                <w:szCs w:val="24"/>
              </w:rPr>
            </w:pPr>
          </w:p>
        </w:tc>
        <w:tc>
          <w:tcPr>
            <w:tcW w:w="6804" w:type="dxa"/>
            <w:tcBorders>
              <w:top w:val="single" w:sz="4" w:space="0" w:color="000000"/>
              <w:left w:val="single" w:sz="4" w:space="0" w:color="000000"/>
              <w:bottom w:val="single" w:sz="4" w:space="0" w:color="auto"/>
              <w:right w:val="single" w:sz="4" w:space="0" w:color="000000"/>
            </w:tcBorders>
            <w:shd w:val="clear" w:color="auto" w:fill="auto"/>
          </w:tcPr>
          <w:p w14:paraId="65463881" w14:textId="77777777" w:rsidR="00C42238" w:rsidRPr="000E1233" w:rsidRDefault="00C42238" w:rsidP="00FF1B65">
            <w:pPr>
              <w:widowControl w:val="0"/>
              <w:autoSpaceDE w:val="0"/>
              <w:spacing w:after="0"/>
              <w:jc w:val="both"/>
              <w:rPr>
                <w:rFonts w:ascii="Times New Roman" w:hAnsi="Times New Roman"/>
                <w:sz w:val="24"/>
                <w:szCs w:val="24"/>
              </w:rPr>
            </w:pPr>
            <w:r w:rsidRPr="000E1233">
              <w:rPr>
                <w:rFonts w:ascii="Times New Roman" w:hAnsi="Times New Roman"/>
                <w:sz w:val="24"/>
                <w:szCs w:val="24"/>
              </w:rPr>
              <w:t>Подготовка к работе станков с ЧПУ токарной группы</w:t>
            </w:r>
          </w:p>
          <w:p w14:paraId="51F2A4AC" w14:textId="77777777" w:rsidR="00C42238" w:rsidRPr="000E1233" w:rsidRDefault="00C42238" w:rsidP="004F26CF">
            <w:pPr>
              <w:widowControl w:val="0"/>
              <w:autoSpaceDE w:val="0"/>
              <w:spacing w:after="0"/>
              <w:jc w:val="both"/>
              <w:rPr>
                <w:rFonts w:ascii="Times New Roman" w:hAnsi="Times New Roman"/>
                <w:sz w:val="24"/>
                <w:szCs w:val="24"/>
              </w:rPr>
            </w:pPr>
            <w:r w:rsidRPr="000E1233">
              <w:rPr>
                <w:rFonts w:ascii="Times New Roman" w:hAnsi="Times New Roman"/>
                <w:sz w:val="24"/>
                <w:szCs w:val="24"/>
              </w:rPr>
              <w:t>Содержание рабочего места оператора станков с программным управлением</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64A44555" w14:textId="77777777" w:rsidR="00C42238" w:rsidRPr="004A30B7" w:rsidRDefault="00C42238" w:rsidP="004F26CF">
            <w:pPr>
              <w:widowControl w:val="0"/>
              <w:suppressAutoHyphens/>
              <w:snapToGrid w:val="0"/>
              <w:spacing w:after="0"/>
              <w:jc w:val="center"/>
              <w:rPr>
                <w:rFonts w:ascii="Times New Roman" w:hAnsi="Times New Roman"/>
                <w:bCs/>
                <w:sz w:val="24"/>
                <w:szCs w:val="24"/>
              </w:rPr>
            </w:pPr>
            <w:r>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0D04A878"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right w:val="single" w:sz="4" w:space="0" w:color="000000"/>
            </w:tcBorders>
            <w:vAlign w:val="center"/>
          </w:tcPr>
          <w:p w14:paraId="06BFCE3A" w14:textId="77777777" w:rsidR="00C42238" w:rsidRPr="008A6074" w:rsidRDefault="00C42238" w:rsidP="007D7EFC">
            <w:pPr>
              <w:widowControl w:val="0"/>
              <w:suppressAutoHyphens/>
              <w:snapToGrid w:val="0"/>
              <w:spacing w:after="0"/>
              <w:jc w:val="center"/>
              <w:rPr>
                <w:rFonts w:ascii="Times New Roman" w:hAnsi="Times New Roman"/>
                <w:b/>
                <w:sz w:val="24"/>
                <w:szCs w:val="24"/>
              </w:rPr>
            </w:pPr>
          </w:p>
        </w:tc>
      </w:tr>
      <w:tr w:rsidR="00C42238" w:rsidRPr="008A6074" w14:paraId="4649E5FD" w14:textId="77777777" w:rsidTr="000E1233">
        <w:trPr>
          <w:trHeight w:val="289"/>
        </w:trPr>
        <w:tc>
          <w:tcPr>
            <w:tcW w:w="2817" w:type="dxa"/>
            <w:vMerge w:val="restart"/>
            <w:tcBorders>
              <w:top w:val="single" w:sz="4" w:space="0" w:color="auto"/>
              <w:left w:val="single" w:sz="4" w:space="0" w:color="000000"/>
              <w:right w:val="single" w:sz="4" w:space="0" w:color="000000"/>
            </w:tcBorders>
            <w:shd w:val="clear" w:color="auto" w:fill="auto"/>
          </w:tcPr>
          <w:p w14:paraId="37EF6439" w14:textId="77777777" w:rsidR="00C42238" w:rsidRPr="00FF1B65" w:rsidRDefault="00C42238" w:rsidP="00FF1B65">
            <w:pPr>
              <w:widowControl w:val="0"/>
              <w:spacing w:after="0"/>
              <w:jc w:val="both"/>
              <w:rPr>
                <w:rFonts w:ascii="Times New Roman" w:hAnsi="Times New Roman"/>
                <w:b/>
                <w:bCs/>
                <w:sz w:val="24"/>
                <w:szCs w:val="24"/>
              </w:rPr>
            </w:pPr>
            <w:r w:rsidRPr="00FF1B65">
              <w:rPr>
                <w:rFonts w:ascii="Times New Roman" w:hAnsi="Times New Roman"/>
                <w:b/>
                <w:bCs/>
                <w:sz w:val="24"/>
                <w:szCs w:val="24"/>
              </w:rPr>
              <w:t>Тема 1.3.</w:t>
            </w:r>
          </w:p>
          <w:p w14:paraId="75E4AD9B" w14:textId="77777777" w:rsidR="00C42238" w:rsidRPr="004A30B7" w:rsidRDefault="00C42238" w:rsidP="00FF1B65">
            <w:pPr>
              <w:widowControl w:val="0"/>
              <w:spacing w:after="0"/>
              <w:jc w:val="both"/>
              <w:rPr>
                <w:rFonts w:ascii="Times New Roman" w:hAnsi="Times New Roman"/>
                <w:b/>
                <w:bCs/>
                <w:sz w:val="24"/>
                <w:szCs w:val="24"/>
              </w:rPr>
            </w:pPr>
            <w:r>
              <w:rPr>
                <w:rFonts w:ascii="Times New Roman" w:hAnsi="Times New Roman"/>
                <w:b/>
                <w:bCs/>
                <w:sz w:val="24"/>
                <w:szCs w:val="24"/>
              </w:rPr>
              <w:t>Станки с ЧПУ и обрабатываю</w:t>
            </w:r>
            <w:r w:rsidRPr="00FF1B65">
              <w:rPr>
                <w:rFonts w:ascii="Times New Roman" w:hAnsi="Times New Roman"/>
                <w:b/>
                <w:bCs/>
                <w:sz w:val="24"/>
                <w:szCs w:val="24"/>
              </w:rPr>
              <w:t>щие центры сверлильно-фрезерно-расточной группы</w:t>
            </w: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60E4F769" w14:textId="77777777" w:rsidR="00C42238" w:rsidRPr="004A30B7" w:rsidRDefault="00C42238" w:rsidP="004F26CF">
            <w:pPr>
              <w:widowControl w:val="0"/>
              <w:autoSpaceDE w:val="0"/>
              <w:spacing w:after="0"/>
              <w:jc w:val="both"/>
              <w:rPr>
                <w:rFonts w:ascii="Times New Roman" w:hAnsi="Times New Roman"/>
                <w:b/>
                <w:bCs/>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4AF46AC2"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2/0</w:t>
            </w:r>
          </w:p>
        </w:tc>
        <w:tc>
          <w:tcPr>
            <w:tcW w:w="1985" w:type="dxa"/>
            <w:vMerge w:val="restart"/>
            <w:tcBorders>
              <w:top w:val="single" w:sz="4" w:space="0" w:color="auto"/>
              <w:left w:val="single" w:sz="4" w:space="0" w:color="000000"/>
              <w:right w:val="single" w:sz="4" w:space="0" w:color="000000"/>
            </w:tcBorders>
            <w:shd w:val="clear" w:color="auto" w:fill="auto"/>
            <w:vAlign w:val="center"/>
          </w:tcPr>
          <w:p w14:paraId="1DB078BC"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16147920"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2A777646"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ПК 3.1</w:t>
            </w:r>
          </w:p>
          <w:p w14:paraId="4401375E" w14:textId="77777777" w:rsidR="00C42238" w:rsidRPr="008A6074" w:rsidRDefault="00C42238" w:rsidP="00B40036">
            <w:pPr>
              <w:widowControl w:val="0"/>
              <w:suppressAutoHyphens/>
              <w:snapToGrid w:val="0"/>
              <w:spacing w:after="0"/>
              <w:jc w:val="center"/>
              <w:rPr>
                <w:rFonts w:ascii="Times New Roman" w:hAnsi="Times New Roman"/>
                <w:sz w:val="24"/>
                <w:szCs w:val="24"/>
              </w:rPr>
            </w:pPr>
            <w:r w:rsidRPr="00B40036">
              <w:rPr>
                <w:rFonts w:ascii="Times New Roman" w:hAnsi="Times New Roman"/>
                <w:sz w:val="24"/>
                <w:szCs w:val="24"/>
              </w:rPr>
              <w:t>ПК 3.2</w:t>
            </w:r>
          </w:p>
        </w:tc>
        <w:tc>
          <w:tcPr>
            <w:tcW w:w="1559" w:type="dxa"/>
            <w:tcBorders>
              <w:top w:val="single" w:sz="4" w:space="0" w:color="auto"/>
              <w:left w:val="single" w:sz="4" w:space="0" w:color="000000"/>
              <w:bottom w:val="single" w:sz="4" w:space="0" w:color="000000"/>
              <w:right w:val="single" w:sz="4" w:space="0" w:color="000000"/>
            </w:tcBorders>
            <w:vAlign w:val="center"/>
          </w:tcPr>
          <w:p w14:paraId="7DB5E61D"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5D9E761F" w14:textId="77777777" w:rsidTr="000E1233">
        <w:trPr>
          <w:trHeight w:val="1007"/>
        </w:trPr>
        <w:tc>
          <w:tcPr>
            <w:tcW w:w="2817" w:type="dxa"/>
            <w:vMerge/>
            <w:tcBorders>
              <w:left w:val="single" w:sz="4" w:space="0" w:color="000000"/>
              <w:bottom w:val="single" w:sz="4" w:space="0" w:color="000000"/>
              <w:right w:val="single" w:sz="4" w:space="0" w:color="000000"/>
            </w:tcBorders>
            <w:shd w:val="clear" w:color="auto" w:fill="auto"/>
          </w:tcPr>
          <w:p w14:paraId="1C08F3B4" w14:textId="77777777" w:rsidR="00C42238" w:rsidRPr="004A30B7" w:rsidRDefault="00C42238" w:rsidP="004F26CF">
            <w:pPr>
              <w:widowControl w:val="0"/>
              <w:spacing w:after="0"/>
              <w:jc w:val="both"/>
              <w:rPr>
                <w:rFonts w:ascii="Times New Roman" w:hAnsi="Times New Roman"/>
                <w:sz w:val="24"/>
                <w:szCs w:val="24"/>
              </w:rPr>
            </w:pP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1E79FD3C" w14:textId="77777777" w:rsidR="00C42238" w:rsidRPr="00FF1B65" w:rsidRDefault="00C42238" w:rsidP="00C42238">
            <w:pPr>
              <w:widowControl w:val="0"/>
              <w:numPr>
                <w:ilvl w:val="0"/>
                <w:numId w:val="10"/>
              </w:numPr>
              <w:autoSpaceDE w:val="0"/>
              <w:spacing w:after="0" w:line="276" w:lineRule="auto"/>
              <w:ind w:left="33" w:firstLine="0"/>
              <w:jc w:val="both"/>
              <w:rPr>
                <w:rFonts w:ascii="Times New Roman" w:hAnsi="Times New Roman"/>
                <w:sz w:val="24"/>
                <w:szCs w:val="24"/>
              </w:rPr>
            </w:pPr>
            <w:r w:rsidRPr="00FF1B65">
              <w:rPr>
                <w:rFonts w:ascii="Times New Roman" w:hAnsi="Times New Roman"/>
                <w:sz w:val="24"/>
                <w:szCs w:val="24"/>
              </w:rPr>
              <w:t>Станки с ЧПУ фрезерной группы.</w:t>
            </w:r>
          </w:p>
          <w:p w14:paraId="48F4AD28" w14:textId="77777777" w:rsidR="00C42238" w:rsidRPr="00FF1B65" w:rsidRDefault="00C42238" w:rsidP="00C42238">
            <w:pPr>
              <w:widowControl w:val="0"/>
              <w:numPr>
                <w:ilvl w:val="0"/>
                <w:numId w:val="10"/>
              </w:numPr>
              <w:autoSpaceDE w:val="0"/>
              <w:spacing w:after="0" w:line="276" w:lineRule="auto"/>
              <w:ind w:left="33" w:firstLine="0"/>
              <w:jc w:val="both"/>
              <w:rPr>
                <w:rFonts w:ascii="Times New Roman" w:hAnsi="Times New Roman"/>
                <w:sz w:val="24"/>
                <w:szCs w:val="24"/>
              </w:rPr>
            </w:pPr>
            <w:r w:rsidRPr="00FF1B65">
              <w:rPr>
                <w:rFonts w:ascii="Times New Roman" w:hAnsi="Times New Roman"/>
                <w:sz w:val="24"/>
                <w:szCs w:val="24"/>
              </w:rPr>
              <w:t>Станки с ЧПУ обрабатывающие центры сверлильно-фрезерной группы</w:t>
            </w:r>
          </w:p>
          <w:p w14:paraId="6DA3A082" w14:textId="77777777" w:rsidR="00C42238" w:rsidRPr="004A30B7" w:rsidRDefault="00C42238" w:rsidP="00C42238">
            <w:pPr>
              <w:widowControl w:val="0"/>
              <w:numPr>
                <w:ilvl w:val="0"/>
                <w:numId w:val="10"/>
              </w:numPr>
              <w:suppressAutoHyphens/>
              <w:autoSpaceDE w:val="0"/>
              <w:spacing w:after="0" w:line="276" w:lineRule="auto"/>
              <w:ind w:left="33" w:firstLine="0"/>
              <w:jc w:val="both"/>
              <w:rPr>
                <w:rFonts w:ascii="Times New Roman" w:hAnsi="Times New Roman"/>
                <w:sz w:val="24"/>
                <w:szCs w:val="24"/>
              </w:rPr>
            </w:pPr>
            <w:r w:rsidRPr="00FF1B65">
              <w:rPr>
                <w:rFonts w:ascii="Times New Roman" w:hAnsi="Times New Roman"/>
                <w:sz w:val="24"/>
                <w:szCs w:val="24"/>
              </w:rPr>
              <w:t>Станки с ЧПУ обрабатывающие центры расточной группы</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39519848"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000000"/>
              <w:bottom w:val="single" w:sz="4" w:space="0" w:color="000000"/>
              <w:right w:val="single" w:sz="4" w:space="0" w:color="000000"/>
            </w:tcBorders>
            <w:shd w:val="clear" w:color="auto" w:fill="auto"/>
            <w:vAlign w:val="center"/>
          </w:tcPr>
          <w:p w14:paraId="0A4BE225"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top w:val="single" w:sz="4" w:space="0" w:color="auto"/>
              <w:left w:val="single" w:sz="4" w:space="0" w:color="000000"/>
              <w:bottom w:val="single" w:sz="4" w:space="0" w:color="000000"/>
              <w:right w:val="single" w:sz="4" w:space="0" w:color="000000"/>
            </w:tcBorders>
            <w:vAlign w:val="center"/>
          </w:tcPr>
          <w:p w14:paraId="1C2F4CB5"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0E70F5CE" w14:textId="77777777" w:rsidTr="000E1233">
        <w:trPr>
          <w:trHeight w:val="345"/>
        </w:trPr>
        <w:tc>
          <w:tcPr>
            <w:tcW w:w="2817" w:type="dxa"/>
            <w:vMerge w:val="restart"/>
            <w:tcBorders>
              <w:left w:val="single" w:sz="4" w:space="0" w:color="000000"/>
              <w:right w:val="single" w:sz="4" w:space="0" w:color="000000"/>
            </w:tcBorders>
            <w:shd w:val="clear" w:color="auto" w:fill="auto"/>
          </w:tcPr>
          <w:p w14:paraId="23267036" w14:textId="77777777" w:rsidR="00C42238" w:rsidRPr="00FF1B65" w:rsidRDefault="00C42238" w:rsidP="00FF1B65">
            <w:pPr>
              <w:widowControl w:val="0"/>
              <w:spacing w:after="0"/>
              <w:jc w:val="both"/>
              <w:rPr>
                <w:rFonts w:ascii="Times New Roman" w:hAnsi="Times New Roman"/>
                <w:b/>
                <w:bCs/>
                <w:sz w:val="24"/>
                <w:szCs w:val="24"/>
              </w:rPr>
            </w:pPr>
            <w:r w:rsidRPr="00FF1B65">
              <w:rPr>
                <w:rFonts w:ascii="Times New Roman" w:hAnsi="Times New Roman"/>
                <w:b/>
                <w:bCs/>
                <w:sz w:val="24"/>
                <w:szCs w:val="24"/>
              </w:rPr>
              <w:t>Тема 1.4.</w:t>
            </w:r>
          </w:p>
          <w:p w14:paraId="14AB7F24" w14:textId="77777777" w:rsidR="00C42238" w:rsidRPr="00FF1B65" w:rsidRDefault="00C42238" w:rsidP="00FF1B65">
            <w:pPr>
              <w:widowControl w:val="0"/>
              <w:spacing w:after="0"/>
              <w:jc w:val="both"/>
              <w:rPr>
                <w:rFonts w:ascii="Times New Roman" w:hAnsi="Times New Roman"/>
                <w:b/>
                <w:bCs/>
                <w:sz w:val="24"/>
                <w:szCs w:val="24"/>
              </w:rPr>
            </w:pPr>
            <w:r w:rsidRPr="00FF1B65">
              <w:rPr>
                <w:rFonts w:ascii="Times New Roman" w:hAnsi="Times New Roman"/>
                <w:b/>
                <w:bCs/>
                <w:sz w:val="24"/>
                <w:szCs w:val="24"/>
              </w:rPr>
              <w:lastRenderedPageBreak/>
              <w:t>Устройства для за</w:t>
            </w:r>
            <w:r w:rsidRPr="00FF1B65">
              <w:rPr>
                <w:rFonts w:ascii="Times New Roman" w:hAnsi="Times New Roman"/>
                <w:b/>
                <w:bCs/>
                <w:sz w:val="24"/>
                <w:szCs w:val="24"/>
              </w:rPr>
              <w:softHyphen/>
              <w:t>мены деталей и ре</w:t>
            </w:r>
            <w:r w:rsidRPr="00FF1B65">
              <w:rPr>
                <w:rFonts w:ascii="Times New Roman" w:hAnsi="Times New Roman"/>
                <w:b/>
                <w:bCs/>
                <w:sz w:val="24"/>
                <w:szCs w:val="24"/>
              </w:rPr>
              <w:softHyphen/>
              <w:t>жущих инструмен</w:t>
            </w:r>
            <w:r w:rsidRPr="00FF1B65">
              <w:rPr>
                <w:rFonts w:ascii="Times New Roman" w:hAnsi="Times New Roman"/>
                <w:b/>
                <w:bCs/>
                <w:sz w:val="24"/>
                <w:szCs w:val="24"/>
              </w:rPr>
              <w:softHyphen/>
              <w:t>тов на станках</w:t>
            </w:r>
          </w:p>
          <w:p w14:paraId="12395269" w14:textId="77777777" w:rsidR="00C42238" w:rsidRPr="004A30B7" w:rsidRDefault="00C42238" w:rsidP="00FF1B65">
            <w:pPr>
              <w:widowControl w:val="0"/>
              <w:spacing w:after="0"/>
              <w:jc w:val="both"/>
              <w:rPr>
                <w:rFonts w:ascii="Times New Roman" w:hAnsi="Times New Roman"/>
                <w:b/>
                <w:bCs/>
                <w:sz w:val="24"/>
                <w:szCs w:val="24"/>
              </w:rPr>
            </w:pPr>
            <w:r w:rsidRPr="00FF1B65">
              <w:rPr>
                <w:rFonts w:ascii="Times New Roman" w:hAnsi="Times New Roman"/>
                <w:b/>
                <w:bCs/>
                <w:sz w:val="24"/>
                <w:szCs w:val="24"/>
              </w:rPr>
              <w:t>с ЧПУ</w:t>
            </w:r>
          </w:p>
        </w:tc>
        <w:tc>
          <w:tcPr>
            <w:tcW w:w="6804" w:type="dxa"/>
            <w:tcBorders>
              <w:left w:val="single" w:sz="4" w:space="0" w:color="000000"/>
              <w:bottom w:val="single" w:sz="4" w:space="0" w:color="000000"/>
              <w:right w:val="single" w:sz="4" w:space="0" w:color="000000"/>
            </w:tcBorders>
            <w:shd w:val="clear" w:color="auto" w:fill="auto"/>
          </w:tcPr>
          <w:p w14:paraId="3C1B40D0" w14:textId="77777777" w:rsidR="00C42238" w:rsidRPr="004A30B7" w:rsidRDefault="00C42238" w:rsidP="004F26CF">
            <w:pPr>
              <w:widowControl w:val="0"/>
              <w:autoSpaceDE w:val="0"/>
              <w:spacing w:after="0"/>
              <w:rPr>
                <w:rFonts w:ascii="Times New Roman" w:hAnsi="Times New Roman"/>
                <w:b/>
                <w:bCs/>
                <w:sz w:val="24"/>
                <w:szCs w:val="24"/>
              </w:rPr>
            </w:pPr>
            <w:r w:rsidRPr="004A30B7">
              <w:rPr>
                <w:rFonts w:ascii="Times New Roman" w:hAnsi="Times New Roman"/>
                <w:b/>
                <w:bCs/>
                <w:sz w:val="24"/>
                <w:szCs w:val="24"/>
              </w:rPr>
              <w:lastRenderedPageBreak/>
              <w:t>Содержание</w:t>
            </w:r>
          </w:p>
        </w:tc>
        <w:tc>
          <w:tcPr>
            <w:tcW w:w="2126" w:type="dxa"/>
            <w:tcBorders>
              <w:left w:val="single" w:sz="4" w:space="0" w:color="000000"/>
              <w:bottom w:val="single" w:sz="4" w:space="0" w:color="000000"/>
              <w:right w:val="single" w:sz="4" w:space="0" w:color="000000"/>
            </w:tcBorders>
            <w:shd w:val="clear" w:color="auto" w:fill="auto"/>
            <w:vAlign w:val="center"/>
          </w:tcPr>
          <w:p w14:paraId="7C924E04"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6/4</w:t>
            </w:r>
          </w:p>
        </w:tc>
        <w:tc>
          <w:tcPr>
            <w:tcW w:w="1985" w:type="dxa"/>
            <w:vMerge w:val="restart"/>
            <w:tcBorders>
              <w:left w:val="single" w:sz="4" w:space="0" w:color="000000"/>
              <w:right w:val="single" w:sz="4" w:space="0" w:color="000000"/>
            </w:tcBorders>
            <w:shd w:val="clear" w:color="auto" w:fill="auto"/>
            <w:vAlign w:val="center"/>
          </w:tcPr>
          <w:p w14:paraId="13C7E338" w14:textId="77777777" w:rsidR="00C42238" w:rsidRPr="008A6074" w:rsidRDefault="00C42238" w:rsidP="00A23173">
            <w:pPr>
              <w:widowControl w:val="0"/>
              <w:suppressAutoHyphens/>
              <w:snapToGrid w:val="0"/>
              <w:spacing w:after="0"/>
              <w:jc w:val="center"/>
              <w:rPr>
                <w:rFonts w:ascii="Times New Roman" w:hAnsi="Times New Roman"/>
                <w:sz w:val="24"/>
                <w:szCs w:val="24"/>
              </w:rPr>
            </w:pPr>
            <w:r w:rsidRPr="00B40036">
              <w:rPr>
                <w:rFonts w:ascii="Times New Roman" w:hAnsi="Times New Roman"/>
                <w:sz w:val="24"/>
                <w:szCs w:val="24"/>
              </w:rPr>
              <w:t>ПК 3.2</w:t>
            </w:r>
          </w:p>
        </w:tc>
        <w:tc>
          <w:tcPr>
            <w:tcW w:w="1559" w:type="dxa"/>
            <w:tcBorders>
              <w:left w:val="single" w:sz="4" w:space="0" w:color="000000"/>
              <w:bottom w:val="single" w:sz="4" w:space="0" w:color="000000"/>
              <w:right w:val="single" w:sz="4" w:space="0" w:color="000000"/>
            </w:tcBorders>
            <w:vAlign w:val="center"/>
          </w:tcPr>
          <w:p w14:paraId="7664A73E"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6511FB91" w14:textId="77777777" w:rsidTr="000E1233">
        <w:trPr>
          <w:trHeight w:val="503"/>
        </w:trPr>
        <w:tc>
          <w:tcPr>
            <w:tcW w:w="2817" w:type="dxa"/>
            <w:vMerge/>
            <w:tcBorders>
              <w:left w:val="single" w:sz="4" w:space="0" w:color="000000"/>
              <w:right w:val="single" w:sz="4" w:space="0" w:color="000000"/>
            </w:tcBorders>
            <w:shd w:val="clear" w:color="auto" w:fill="auto"/>
          </w:tcPr>
          <w:p w14:paraId="1E92921D" w14:textId="77777777" w:rsidR="00C42238" w:rsidRPr="004A30B7" w:rsidRDefault="00C42238" w:rsidP="004F26CF">
            <w:pPr>
              <w:widowControl w:val="0"/>
              <w:spacing w:after="0"/>
              <w:jc w:val="both"/>
              <w:rPr>
                <w:rFonts w:ascii="Times New Roman" w:hAnsi="Times New Roman"/>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77FC37CD" w14:textId="77777777" w:rsidR="00C42238" w:rsidRPr="00FF1B65" w:rsidRDefault="00C42238" w:rsidP="00FF1B65">
            <w:pPr>
              <w:widowControl w:val="0"/>
              <w:autoSpaceDE w:val="0"/>
              <w:spacing w:after="0"/>
              <w:jc w:val="both"/>
              <w:rPr>
                <w:rFonts w:ascii="Times New Roman" w:hAnsi="Times New Roman"/>
                <w:sz w:val="24"/>
                <w:szCs w:val="24"/>
              </w:rPr>
            </w:pPr>
            <w:r w:rsidRPr="00FF1B65">
              <w:rPr>
                <w:rFonts w:ascii="Times New Roman" w:hAnsi="Times New Roman"/>
                <w:sz w:val="24"/>
                <w:szCs w:val="24"/>
              </w:rPr>
              <w:t xml:space="preserve">1.Устройства для замены деталей на станках с ЧПУ. </w:t>
            </w:r>
          </w:p>
          <w:p w14:paraId="21F5A870" w14:textId="77777777" w:rsidR="00C42238" w:rsidRPr="00FF1B65" w:rsidRDefault="00C42238" w:rsidP="00FF1B65">
            <w:pPr>
              <w:widowControl w:val="0"/>
              <w:autoSpaceDE w:val="0"/>
              <w:spacing w:after="0"/>
              <w:jc w:val="both"/>
              <w:rPr>
                <w:rFonts w:ascii="Times New Roman" w:hAnsi="Times New Roman"/>
                <w:sz w:val="24"/>
                <w:szCs w:val="24"/>
              </w:rPr>
            </w:pPr>
            <w:r w:rsidRPr="00FF1B65">
              <w:rPr>
                <w:rFonts w:ascii="Times New Roman" w:hAnsi="Times New Roman"/>
                <w:sz w:val="24"/>
                <w:szCs w:val="24"/>
              </w:rPr>
              <w:t xml:space="preserve">2.Магазины режущих инструментов. </w:t>
            </w:r>
          </w:p>
          <w:p w14:paraId="684B98FE" w14:textId="77777777" w:rsidR="00C42238" w:rsidRPr="004A30B7" w:rsidRDefault="00C42238" w:rsidP="00FF1B65">
            <w:pPr>
              <w:widowControl w:val="0"/>
              <w:suppressAutoHyphens/>
              <w:autoSpaceDE w:val="0"/>
              <w:spacing w:after="0"/>
              <w:jc w:val="both"/>
              <w:rPr>
                <w:rFonts w:ascii="Times New Roman" w:hAnsi="Times New Roman"/>
                <w:sz w:val="24"/>
                <w:szCs w:val="24"/>
              </w:rPr>
            </w:pPr>
            <w:r w:rsidRPr="00FF1B65">
              <w:rPr>
                <w:rFonts w:ascii="Times New Roman" w:hAnsi="Times New Roman"/>
                <w:sz w:val="24"/>
                <w:szCs w:val="24"/>
              </w:rPr>
              <w:t>3.Механизмы автоматической смены инструментов</w:t>
            </w:r>
          </w:p>
        </w:tc>
        <w:tc>
          <w:tcPr>
            <w:tcW w:w="2126" w:type="dxa"/>
            <w:tcBorders>
              <w:left w:val="single" w:sz="4" w:space="0" w:color="000000"/>
              <w:bottom w:val="single" w:sz="4" w:space="0" w:color="000000"/>
              <w:right w:val="single" w:sz="4" w:space="0" w:color="000000"/>
            </w:tcBorders>
            <w:shd w:val="clear" w:color="auto" w:fill="auto"/>
            <w:vAlign w:val="center"/>
          </w:tcPr>
          <w:p w14:paraId="37392CFA" w14:textId="77777777" w:rsidR="00C42238" w:rsidRPr="004A30B7" w:rsidRDefault="00C42238" w:rsidP="00FF1B6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000000"/>
              <w:right w:val="single" w:sz="4" w:space="0" w:color="000000"/>
            </w:tcBorders>
            <w:shd w:val="clear" w:color="auto" w:fill="auto"/>
            <w:vAlign w:val="center"/>
          </w:tcPr>
          <w:p w14:paraId="277F5175"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5A64B8CA"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67C89228" w14:textId="77777777" w:rsidTr="000E1233">
        <w:trPr>
          <w:trHeight w:val="269"/>
        </w:trPr>
        <w:tc>
          <w:tcPr>
            <w:tcW w:w="2817" w:type="dxa"/>
            <w:vMerge/>
            <w:tcBorders>
              <w:left w:val="single" w:sz="4" w:space="0" w:color="000000"/>
              <w:right w:val="single" w:sz="4" w:space="0" w:color="000000"/>
            </w:tcBorders>
            <w:shd w:val="clear" w:color="auto" w:fill="auto"/>
          </w:tcPr>
          <w:p w14:paraId="7DECCFE0"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00EFBB4A" w14:textId="77777777" w:rsidR="00C42238" w:rsidRPr="004A30B7" w:rsidRDefault="00C42238" w:rsidP="004F26CF">
            <w:pPr>
              <w:widowControl w:val="0"/>
              <w:autoSpaceDE w:val="0"/>
              <w:spacing w:after="0"/>
              <w:jc w:val="both"/>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left w:val="single" w:sz="4" w:space="0" w:color="000000"/>
              <w:bottom w:val="single" w:sz="4" w:space="0" w:color="auto"/>
              <w:right w:val="single" w:sz="4" w:space="0" w:color="000000"/>
            </w:tcBorders>
            <w:shd w:val="clear" w:color="auto" w:fill="auto"/>
            <w:vAlign w:val="center"/>
          </w:tcPr>
          <w:p w14:paraId="07F0C38D"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4</w:t>
            </w:r>
          </w:p>
        </w:tc>
        <w:tc>
          <w:tcPr>
            <w:tcW w:w="1985" w:type="dxa"/>
            <w:vMerge/>
            <w:tcBorders>
              <w:left w:val="single" w:sz="4" w:space="0" w:color="000000"/>
              <w:right w:val="single" w:sz="4" w:space="0" w:color="000000"/>
            </w:tcBorders>
            <w:shd w:val="clear" w:color="auto" w:fill="auto"/>
            <w:vAlign w:val="center"/>
          </w:tcPr>
          <w:p w14:paraId="3A8ABE82"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77BB4EBD"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00E0A708" w14:textId="77777777" w:rsidTr="000E1233">
        <w:trPr>
          <w:trHeight w:val="638"/>
        </w:trPr>
        <w:tc>
          <w:tcPr>
            <w:tcW w:w="2817" w:type="dxa"/>
            <w:vMerge/>
            <w:tcBorders>
              <w:left w:val="single" w:sz="4" w:space="0" w:color="000000"/>
              <w:right w:val="single" w:sz="4" w:space="0" w:color="000000"/>
            </w:tcBorders>
            <w:shd w:val="clear" w:color="auto" w:fill="auto"/>
          </w:tcPr>
          <w:p w14:paraId="149BFF25"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6804" w:type="dxa"/>
            <w:tcBorders>
              <w:left w:val="single" w:sz="4" w:space="0" w:color="000000"/>
              <w:bottom w:val="single" w:sz="4" w:space="0" w:color="000000"/>
              <w:right w:val="single" w:sz="4" w:space="0" w:color="auto"/>
            </w:tcBorders>
            <w:shd w:val="clear" w:color="auto" w:fill="auto"/>
          </w:tcPr>
          <w:p w14:paraId="3F97F686" w14:textId="77777777" w:rsidR="00C42238" w:rsidRPr="004A30B7" w:rsidRDefault="00C42238" w:rsidP="00FF1B65">
            <w:pPr>
              <w:widowControl w:val="0"/>
              <w:autoSpaceDE w:val="0"/>
              <w:spacing w:after="0"/>
              <w:jc w:val="both"/>
              <w:rPr>
                <w:rFonts w:ascii="Times New Roman" w:hAnsi="Times New Roman"/>
                <w:sz w:val="24"/>
                <w:szCs w:val="24"/>
              </w:rPr>
            </w:pPr>
            <w:r w:rsidRPr="004A30B7">
              <w:rPr>
                <w:rFonts w:ascii="Times New Roman" w:hAnsi="Times New Roman"/>
                <w:b/>
                <w:bCs/>
                <w:sz w:val="24"/>
                <w:szCs w:val="24"/>
              </w:rPr>
              <w:t xml:space="preserve">Практическое занятие </w:t>
            </w:r>
            <w:r>
              <w:rPr>
                <w:rFonts w:ascii="Times New Roman" w:hAnsi="Times New Roman"/>
                <w:b/>
                <w:bCs/>
                <w:sz w:val="24"/>
                <w:szCs w:val="24"/>
              </w:rPr>
              <w:t>1</w:t>
            </w:r>
            <w:r w:rsidRPr="004A30B7">
              <w:rPr>
                <w:rFonts w:ascii="Times New Roman" w:hAnsi="Times New Roman"/>
                <w:sz w:val="24"/>
                <w:szCs w:val="24"/>
              </w:rPr>
              <w:t xml:space="preserve"> </w:t>
            </w:r>
            <w:r>
              <w:rPr>
                <w:rFonts w:ascii="Times New Roman" w:hAnsi="Times New Roman"/>
                <w:sz w:val="24"/>
                <w:szCs w:val="24"/>
              </w:rPr>
              <w:t>«</w:t>
            </w:r>
            <w:r w:rsidRPr="00FF1B65">
              <w:rPr>
                <w:rFonts w:ascii="Times New Roman" w:hAnsi="Times New Roman"/>
                <w:sz w:val="24"/>
                <w:szCs w:val="24"/>
              </w:rPr>
              <w:t>Отработка навыков работы с маг</w:t>
            </w:r>
            <w:r>
              <w:rPr>
                <w:rFonts w:ascii="Times New Roman" w:hAnsi="Times New Roman"/>
                <w:sz w:val="24"/>
                <w:szCs w:val="24"/>
              </w:rPr>
              <w:t>азином для режущих инструментов»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3D9427A"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right w:val="single" w:sz="4" w:space="0" w:color="000000"/>
            </w:tcBorders>
            <w:shd w:val="clear" w:color="auto" w:fill="auto"/>
            <w:vAlign w:val="center"/>
          </w:tcPr>
          <w:p w14:paraId="00D82D52"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vMerge w:val="restart"/>
            <w:tcBorders>
              <w:left w:val="single" w:sz="4" w:space="0" w:color="000000"/>
              <w:right w:val="single" w:sz="4" w:space="0" w:color="000000"/>
            </w:tcBorders>
            <w:vAlign w:val="center"/>
          </w:tcPr>
          <w:p w14:paraId="004F64F4"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5B2CAF3A" w14:textId="77777777" w:rsidTr="000E1233">
        <w:trPr>
          <w:trHeight w:val="637"/>
        </w:trPr>
        <w:tc>
          <w:tcPr>
            <w:tcW w:w="2817" w:type="dxa"/>
            <w:vMerge/>
            <w:tcBorders>
              <w:left w:val="single" w:sz="4" w:space="0" w:color="000000"/>
              <w:bottom w:val="single" w:sz="4" w:space="0" w:color="000000"/>
              <w:right w:val="single" w:sz="4" w:space="0" w:color="000000"/>
            </w:tcBorders>
            <w:shd w:val="clear" w:color="auto" w:fill="auto"/>
          </w:tcPr>
          <w:p w14:paraId="45749A55" w14:textId="77777777" w:rsidR="00C42238" w:rsidRPr="004A30B7" w:rsidRDefault="00C42238" w:rsidP="004F26CF">
            <w:pPr>
              <w:widowControl w:val="0"/>
              <w:snapToGrid w:val="0"/>
              <w:spacing w:after="0"/>
              <w:jc w:val="both"/>
              <w:rPr>
                <w:rFonts w:ascii="Times New Roman" w:hAnsi="Times New Roman"/>
                <w:b/>
                <w:bCs/>
                <w:sz w:val="24"/>
                <w:szCs w:val="24"/>
              </w:rPr>
            </w:pPr>
          </w:p>
        </w:tc>
        <w:tc>
          <w:tcPr>
            <w:tcW w:w="6804" w:type="dxa"/>
            <w:tcBorders>
              <w:left w:val="single" w:sz="4" w:space="0" w:color="000000"/>
              <w:bottom w:val="single" w:sz="4" w:space="0" w:color="000000"/>
              <w:right w:val="single" w:sz="4" w:space="0" w:color="auto"/>
            </w:tcBorders>
            <w:shd w:val="clear" w:color="auto" w:fill="auto"/>
          </w:tcPr>
          <w:p w14:paraId="25519AB3" w14:textId="77777777" w:rsidR="00C42238" w:rsidRPr="004A30B7" w:rsidRDefault="00C42238" w:rsidP="00980319">
            <w:pPr>
              <w:widowControl w:val="0"/>
              <w:autoSpaceDE w:val="0"/>
              <w:spacing w:after="0"/>
              <w:jc w:val="both"/>
              <w:rPr>
                <w:rFonts w:ascii="Times New Roman" w:hAnsi="Times New Roman"/>
                <w:b/>
                <w:bCs/>
                <w:sz w:val="24"/>
                <w:szCs w:val="24"/>
              </w:rPr>
            </w:pPr>
            <w:r w:rsidRPr="00980319">
              <w:rPr>
                <w:rFonts w:ascii="Times New Roman" w:hAnsi="Times New Roman"/>
                <w:b/>
                <w:bCs/>
                <w:sz w:val="24"/>
                <w:szCs w:val="24"/>
              </w:rPr>
              <w:t xml:space="preserve">Практическое занятие </w:t>
            </w:r>
            <w:r>
              <w:rPr>
                <w:rFonts w:ascii="Times New Roman" w:hAnsi="Times New Roman"/>
                <w:b/>
                <w:bCs/>
                <w:sz w:val="24"/>
                <w:szCs w:val="24"/>
              </w:rPr>
              <w:t>2</w:t>
            </w:r>
            <w:r w:rsidRPr="00980319">
              <w:rPr>
                <w:rFonts w:ascii="Times New Roman" w:hAnsi="Times New Roman"/>
                <w:b/>
                <w:bCs/>
                <w:sz w:val="24"/>
                <w:szCs w:val="24"/>
              </w:rPr>
              <w:t xml:space="preserve"> </w:t>
            </w:r>
            <w:r w:rsidRPr="00980319">
              <w:rPr>
                <w:rFonts w:ascii="Times New Roman" w:hAnsi="Times New Roman"/>
                <w:bCs/>
                <w:sz w:val="24"/>
                <w:szCs w:val="24"/>
              </w:rPr>
              <w:t>«Отработка навыков работы с устройством для автоматической смены инструментов»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6A89679" w14:textId="77777777" w:rsidR="00C42238" w:rsidRDefault="00C42238" w:rsidP="004F26CF">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bottom w:val="single" w:sz="4" w:space="0" w:color="000000"/>
              <w:right w:val="single" w:sz="4" w:space="0" w:color="000000"/>
            </w:tcBorders>
            <w:shd w:val="clear" w:color="auto" w:fill="auto"/>
            <w:vAlign w:val="center"/>
          </w:tcPr>
          <w:p w14:paraId="4CA18ACE"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vMerge/>
            <w:tcBorders>
              <w:left w:val="single" w:sz="4" w:space="0" w:color="000000"/>
              <w:bottom w:val="single" w:sz="4" w:space="0" w:color="000000"/>
              <w:right w:val="single" w:sz="4" w:space="0" w:color="000000"/>
            </w:tcBorders>
            <w:vAlign w:val="center"/>
          </w:tcPr>
          <w:p w14:paraId="6C56DB6C"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7922CFE6" w14:textId="77777777" w:rsidTr="000E1233">
        <w:trPr>
          <w:trHeight w:val="297"/>
        </w:trPr>
        <w:tc>
          <w:tcPr>
            <w:tcW w:w="2817" w:type="dxa"/>
            <w:vMerge w:val="restart"/>
            <w:tcBorders>
              <w:left w:val="single" w:sz="4" w:space="0" w:color="000000"/>
              <w:right w:val="single" w:sz="4" w:space="0" w:color="000000"/>
            </w:tcBorders>
            <w:shd w:val="clear" w:color="auto" w:fill="auto"/>
          </w:tcPr>
          <w:p w14:paraId="5C4B1A9C" w14:textId="77777777" w:rsidR="00C42238" w:rsidRPr="004A30B7" w:rsidRDefault="00C42238" w:rsidP="004F26CF">
            <w:pPr>
              <w:widowControl w:val="0"/>
              <w:autoSpaceDE w:val="0"/>
              <w:spacing w:after="0"/>
              <w:jc w:val="both"/>
              <w:rPr>
                <w:rFonts w:ascii="Times New Roman" w:hAnsi="Times New Roman"/>
                <w:b/>
                <w:bCs/>
                <w:sz w:val="24"/>
                <w:szCs w:val="24"/>
              </w:rPr>
            </w:pPr>
            <w:r w:rsidRPr="00FF1B65">
              <w:rPr>
                <w:rFonts w:ascii="Times New Roman" w:hAnsi="Times New Roman"/>
                <w:b/>
                <w:bCs/>
                <w:sz w:val="24"/>
                <w:szCs w:val="24"/>
              </w:rPr>
              <w:t>Тема 1.5. Устройства для транспортирования стружки</w:t>
            </w:r>
          </w:p>
        </w:tc>
        <w:tc>
          <w:tcPr>
            <w:tcW w:w="6804" w:type="dxa"/>
            <w:tcBorders>
              <w:left w:val="single" w:sz="4" w:space="0" w:color="000000"/>
              <w:bottom w:val="single" w:sz="4" w:space="0" w:color="000000"/>
              <w:right w:val="single" w:sz="4" w:space="0" w:color="000000"/>
            </w:tcBorders>
            <w:shd w:val="clear" w:color="auto" w:fill="auto"/>
          </w:tcPr>
          <w:p w14:paraId="4848CB02" w14:textId="77777777" w:rsidR="00C42238" w:rsidRPr="004A30B7" w:rsidRDefault="00C42238" w:rsidP="004F26CF">
            <w:pPr>
              <w:widowControl w:val="0"/>
              <w:autoSpaceDE w:val="0"/>
              <w:spacing w:after="0"/>
              <w:jc w:val="both"/>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2BA0DAA1"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4/2</w:t>
            </w:r>
          </w:p>
        </w:tc>
        <w:tc>
          <w:tcPr>
            <w:tcW w:w="1985" w:type="dxa"/>
            <w:vMerge w:val="restart"/>
            <w:tcBorders>
              <w:left w:val="single" w:sz="4" w:space="0" w:color="000000"/>
              <w:right w:val="single" w:sz="4" w:space="0" w:color="000000"/>
            </w:tcBorders>
            <w:shd w:val="clear" w:color="auto" w:fill="auto"/>
            <w:vAlign w:val="center"/>
          </w:tcPr>
          <w:p w14:paraId="54F0103A"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18AB74B0"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04A841D5" w14:textId="77777777" w:rsidR="00C42238" w:rsidRPr="008A6074" w:rsidRDefault="00C42238" w:rsidP="00A23173">
            <w:pPr>
              <w:widowControl w:val="0"/>
              <w:suppressAutoHyphens/>
              <w:snapToGrid w:val="0"/>
              <w:spacing w:after="0"/>
              <w:jc w:val="center"/>
              <w:rPr>
                <w:rFonts w:ascii="Times New Roman" w:hAnsi="Times New Roman"/>
                <w:sz w:val="24"/>
                <w:szCs w:val="24"/>
              </w:rPr>
            </w:pPr>
            <w:r w:rsidRPr="00B40036">
              <w:rPr>
                <w:rFonts w:ascii="Times New Roman" w:hAnsi="Times New Roman"/>
                <w:sz w:val="24"/>
                <w:szCs w:val="24"/>
              </w:rPr>
              <w:t>ПК</w:t>
            </w:r>
            <w:r>
              <w:rPr>
                <w:rFonts w:ascii="Times New Roman" w:hAnsi="Times New Roman"/>
                <w:sz w:val="24"/>
                <w:szCs w:val="24"/>
              </w:rPr>
              <w:t xml:space="preserve"> 3.1</w:t>
            </w:r>
          </w:p>
        </w:tc>
        <w:tc>
          <w:tcPr>
            <w:tcW w:w="1559" w:type="dxa"/>
            <w:tcBorders>
              <w:left w:val="single" w:sz="4" w:space="0" w:color="000000"/>
              <w:bottom w:val="single" w:sz="4" w:space="0" w:color="000000"/>
              <w:right w:val="single" w:sz="4" w:space="0" w:color="000000"/>
            </w:tcBorders>
            <w:vAlign w:val="center"/>
          </w:tcPr>
          <w:p w14:paraId="45F23D34"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20F49C6D" w14:textId="77777777" w:rsidTr="000E1233">
        <w:trPr>
          <w:trHeight w:val="503"/>
        </w:trPr>
        <w:tc>
          <w:tcPr>
            <w:tcW w:w="2817" w:type="dxa"/>
            <w:vMerge/>
            <w:tcBorders>
              <w:left w:val="single" w:sz="4" w:space="0" w:color="000000"/>
              <w:right w:val="single" w:sz="4" w:space="0" w:color="000000"/>
            </w:tcBorders>
            <w:shd w:val="clear" w:color="auto" w:fill="auto"/>
          </w:tcPr>
          <w:p w14:paraId="478EACDB" w14:textId="77777777" w:rsidR="00C42238" w:rsidRPr="004A30B7" w:rsidRDefault="00C42238" w:rsidP="004F26CF">
            <w:pPr>
              <w:widowControl w:val="0"/>
              <w:autoSpaceDE w:val="0"/>
              <w:spacing w:after="0"/>
              <w:jc w:val="both"/>
              <w:rPr>
                <w:rFonts w:ascii="Times New Roman" w:hAnsi="Times New Roman"/>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478A229A" w14:textId="77777777" w:rsidR="00C42238" w:rsidRPr="00FF1B65" w:rsidRDefault="00C42238" w:rsidP="004462B6">
            <w:pPr>
              <w:widowControl w:val="0"/>
              <w:autoSpaceDE w:val="0"/>
              <w:spacing w:after="0"/>
              <w:jc w:val="both"/>
              <w:rPr>
                <w:rFonts w:ascii="Times New Roman" w:hAnsi="Times New Roman"/>
                <w:sz w:val="24"/>
                <w:szCs w:val="24"/>
              </w:rPr>
            </w:pPr>
            <w:r w:rsidRPr="00FF1B65">
              <w:rPr>
                <w:rFonts w:ascii="Times New Roman" w:hAnsi="Times New Roman"/>
                <w:sz w:val="24"/>
                <w:szCs w:val="24"/>
              </w:rPr>
              <w:t>1.Устройства для транспортирования стружки из рабочей зоны станков с ЧПУ.</w:t>
            </w:r>
          </w:p>
          <w:p w14:paraId="195E4E02" w14:textId="77777777" w:rsidR="00C42238" w:rsidRPr="004A30B7" w:rsidRDefault="00C42238" w:rsidP="004462B6">
            <w:pPr>
              <w:widowControl w:val="0"/>
              <w:suppressAutoHyphens/>
              <w:autoSpaceDE w:val="0"/>
              <w:spacing w:after="0"/>
              <w:jc w:val="both"/>
              <w:rPr>
                <w:rFonts w:ascii="Times New Roman" w:hAnsi="Times New Roman"/>
                <w:sz w:val="24"/>
                <w:szCs w:val="24"/>
              </w:rPr>
            </w:pPr>
            <w:r w:rsidRPr="00FF1B65">
              <w:rPr>
                <w:rFonts w:ascii="Times New Roman" w:hAnsi="Times New Roman"/>
                <w:sz w:val="24"/>
                <w:szCs w:val="24"/>
              </w:rPr>
              <w:t>2.Устройства для транспортирования стружки из обрабатывающих центров с ЧПУ.</w:t>
            </w:r>
          </w:p>
        </w:tc>
        <w:tc>
          <w:tcPr>
            <w:tcW w:w="2126" w:type="dxa"/>
            <w:tcBorders>
              <w:left w:val="single" w:sz="4" w:space="0" w:color="000000"/>
              <w:bottom w:val="single" w:sz="4" w:space="0" w:color="000000"/>
              <w:right w:val="single" w:sz="4" w:space="0" w:color="000000"/>
            </w:tcBorders>
            <w:shd w:val="clear" w:color="auto" w:fill="auto"/>
            <w:vAlign w:val="center"/>
          </w:tcPr>
          <w:p w14:paraId="51E350F5" w14:textId="77777777" w:rsidR="00C42238" w:rsidRPr="004A30B7" w:rsidRDefault="00C42238" w:rsidP="004462B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000000"/>
              <w:right w:val="single" w:sz="4" w:space="0" w:color="000000"/>
            </w:tcBorders>
            <w:shd w:val="clear" w:color="auto" w:fill="auto"/>
            <w:vAlign w:val="center"/>
          </w:tcPr>
          <w:p w14:paraId="18A5A39E"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2582AB5C"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46762287" w14:textId="77777777" w:rsidTr="000E1233">
        <w:trPr>
          <w:trHeight w:val="287"/>
        </w:trPr>
        <w:tc>
          <w:tcPr>
            <w:tcW w:w="2817" w:type="dxa"/>
            <w:vMerge/>
            <w:tcBorders>
              <w:left w:val="single" w:sz="4" w:space="0" w:color="000000"/>
              <w:bottom w:val="single" w:sz="4" w:space="0" w:color="000000"/>
              <w:right w:val="single" w:sz="4" w:space="0" w:color="000000"/>
            </w:tcBorders>
            <w:shd w:val="clear" w:color="auto" w:fill="auto"/>
          </w:tcPr>
          <w:p w14:paraId="6321B752" w14:textId="77777777" w:rsidR="00C42238" w:rsidRPr="004A30B7" w:rsidRDefault="00C42238" w:rsidP="004F26CF">
            <w:pPr>
              <w:widowControl w:val="0"/>
              <w:autoSpaceDE w:val="0"/>
              <w:snapToGrid w:val="0"/>
              <w:spacing w:after="0"/>
              <w:jc w:val="both"/>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1F82A7B2" w14:textId="77777777" w:rsidR="00C42238" w:rsidRPr="004A30B7" w:rsidRDefault="00C42238" w:rsidP="004F26CF">
            <w:pPr>
              <w:widowControl w:val="0"/>
              <w:autoSpaceDE w:val="0"/>
              <w:spacing w:after="0"/>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left w:val="single" w:sz="4" w:space="0" w:color="000000"/>
              <w:bottom w:val="single" w:sz="4" w:space="0" w:color="000000"/>
              <w:right w:val="single" w:sz="4" w:space="0" w:color="000000"/>
            </w:tcBorders>
            <w:shd w:val="clear" w:color="auto" w:fill="auto"/>
            <w:vAlign w:val="center"/>
          </w:tcPr>
          <w:p w14:paraId="72682882"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2</w:t>
            </w:r>
          </w:p>
        </w:tc>
        <w:tc>
          <w:tcPr>
            <w:tcW w:w="1985" w:type="dxa"/>
            <w:vMerge/>
            <w:tcBorders>
              <w:left w:val="single" w:sz="4" w:space="0" w:color="000000"/>
              <w:right w:val="single" w:sz="4" w:space="0" w:color="000000"/>
            </w:tcBorders>
            <w:shd w:val="clear" w:color="auto" w:fill="auto"/>
            <w:vAlign w:val="center"/>
          </w:tcPr>
          <w:p w14:paraId="20E7030E"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596D056E"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29C59976" w14:textId="77777777" w:rsidTr="000E1233">
        <w:trPr>
          <w:trHeight w:val="503"/>
        </w:trPr>
        <w:tc>
          <w:tcPr>
            <w:tcW w:w="2817" w:type="dxa"/>
            <w:vMerge/>
            <w:tcBorders>
              <w:left w:val="single" w:sz="4" w:space="0" w:color="000000"/>
              <w:bottom w:val="single" w:sz="4" w:space="0" w:color="000000"/>
              <w:right w:val="single" w:sz="4" w:space="0" w:color="000000"/>
            </w:tcBorders>
            <w:shd w:val="clear" w:color="auto" w:fill="auto"/>
          </w:tcPr>
          <w:p w14:paraId="3D177F84" w14:textId="77777777" w:rsidR="00C42238" w:rsidRPr="004A30B7" w:rsidRDefault="00C42238" w:rsidP="004F26CF">
            <w:pPr>
              <w:widowControl w:val="0"/>
              <w:autoSpaceDE w:val="0"/>
              <w:snapToGrid w:val="0"/>
              <w:spacing w:after="0"/>
              <w:jc w:val="both"/>
              <w:rPr>
                <w:rFonts w:ascii="Times New Roman" w:hAnsi="Times New Roman"/>
                <w:b/>
                <w:bCs/>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4983C910" w14:textId="77777777" w:rsidR="00C42238" w:rsidRPr="004462B6" w:rsidRDefault="00C42238" w:rsidP="00FF1B65">
            <w:pPr>
              <w:widowControl w:val="0"/>
              <w:autoSpaceDE w:val="0"/>
              <w:spacing w:after="0"/>
              <w:jc w:val="both"/>
              <w:rPr>
                <w:rFonts w:ascii="Times New Roman" w:hAnsi="Times New Roman"/>
                <w:b/>
                <w:sz w:val="24"/>
                <w:szCs w:val="24"/>
              </w:rPr>
            </w:pPr>
            <w:r>
              <w:rPr>
                <w:rFonts w:ascii="Times New Roman" w:hAnsi="Times New Roman"/>
                <w:b/>
                <w:sz w:val="24"/>
                <w:szCs w:val="24"/>
              </w:rPr>
              <w:t xml:space="preserve">Практическое занятие 3 </w:t>
            </w:r>
            <w:r w:rsidRPr="004462B6">
              <w:rPr>
                <w:rFonts w:ascii="Times New Roman" w:hAnsi="Times New Roman"/>
                <w:sz w:val="24"/>
                <w:szCs w:val="24"/>
              </w:rPr>
              <w:t>«Отработка навыков работы с устройствами для транспортирования стружки»</w:t>
            </w:r>
          </w:p>
        </w:tc>
        <w:tc>
          <w:tcPr>
            <w:tcW w:w="2126" w:type="dxa"/>
            <w:tcBorders>
              <w:left w:val="single" w:sz="4" w:space="0" w:color="000000"/>
              <w:bottom w:val="single" w:sz="4" w:space="0" w:color="auto"/>
              <w:right w:val="single" w:sz="4" w:space="0" w:color="000000"/>
            </w:tcBorders>
            <w:shd w:val="clear" w:color="auto" w:fill="auto"/>
            <w:vAlign w:val="center"/>
          </w:tcPr>
          <w:p w14:paraId="5FC54A0B"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000000"/>
              <w:bottom w:val="single" w:sz="4" w:space="0" w:color="000000"/>
              <w:right w:val="single" w:sz="4" w:space="0" w:color="000000"/>
            </w:tcBorders>
            <w:shd w:val="clear" w:color="auto" w:fill="auto"/>
            <w:vAlign w:val="center"/>
          </w:tcPr>
          <w:p w14:paraId="2EB68308"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2ACD8720"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0B3A9356" w14:textId="77777777" w:rsidTr="000E1233">
        <w:trPr>
          <w:trHeight w:val="251"/>
        </w:trPr>
        <w:tc>
          <w:tcPr>
            <w:tcW w:w="2817" w:type="dxa"/>
            <w:vMerge w:val="restart"/>
            <w:tcBorders>
              <w:left w:val="single" w:sz="4" w:space="0" w:color="000000"/>
              <w:right w:val="single" w:sz="4" w:space="0" w:color="000000"/>
            </w:tcBorders>
            <w:shd w:val="clear" w:color="auto" w:fill="auto"/>
          </w:tcPr>
          <w:p w14:paraId="1C9D1E9C" w14:textId="77777777" w:rsidR="00C42238" w:rsidRPr="004A30B7" w:rsidRDefault="00C42238" w:rsidP="004F26CF">
            <w:pPr>
              <w:widowControl w:val="0"/>
              <w:spacing w:after="0"/>
              <w:rPr>
                <w:rFonts w:ascii="Times New Roman" w:hAnsi="Times New Roman"/>
                <w:b/>
                <w:bCs/>
                <w:sz w:val="24"/>
                <w:szCs w:val="24"/>
              </w:rPr>
            </w:pPr>
            <w:r>
              <w:rPr>
                <w:rFonts w:ascii="Times New Roman" w:hAnsi="Times New Roman"/>
                <w:b/>
                <w:bCs/>
                <w:sz w:val="24"/>
                <w:szCs w:val="24"/>
              </w:rPr>
              <w:t xml:space="preserve">Тема </w:t>
            </w:r>
            <w:r w:rsidRPr="00FF1B65">
              <w:rPr>
                <w:rFonts w:ascii="Times New Roman" w:hAnsi="Times New Roman"/>
                <w:b/>
                <w:bCs/>
                <w:sz w:val="24"/>
                <w:szCs w:val="24"/>
              </w:rPr>
              <w:t>1.6 Виды управления станками с ЧПУ</w:t>
            </w:r>
          </w:p>
        </w:tc>
        <w:tc>
          <w:tcPr>
            <w:tcW w:w="6804" w:type="dxa"/>
            <w:tcBorders>
              <w:left w:val="single" w:sz="4" w:space="0" w:color="000000"/>
              <w:bottom w:val="single" w:sz="4" w:space="0" w:color="auto"/>
              <w:right w:val="single" w:sz="4" w:space="0" w:color="auto"/>
            </w:tcBorders>
            <w:shd w:val="clear" w:color="auto" w:fill="auto"/>
          </w:tcPr>
          <w:p w14:paraId="52ABF8DF" w14:textId="77777777" w:rsidR="00C42238" w:rsidRPr="004A30B7" w:rsidRDefault="00C42238" w:rsidP="004F26CF">
            <w:pPr>
              <w:widowControl w:val="0"/>
              <w:autoSpaceDE w:val="0"/>
              <w:spacing w:after="0"/>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A7777AD"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8/4</w:t>
            </w:r>
          </w:p>
        </w:tc>
        <w:tc>
          <w:tcPr>
            <w:tcW w:w="1985" w:type="dxa"/>
            <w:vMerge w:val="restart"/>
            <w:tcBorders>
              <w:left w:val="single" w:sz="4" w:space="0" w:color="auto"/>
              <w:right w:val="single" w:sz="4" w:space="0" w:color="000000"/>
            </w:tcBorders>
            <w:shd w:val="clear" w:color="auto" w:fill="auto"/>
            <w:vAlign w:val="center"/>
          </w:tcPr>
          <w:p w14:paraId="4436FA92"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0C377AE6"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47728473" w14:textId="77777777" w:rsidR="00C42238" w:rsidRPr="008A6074" w:rsidRDefault="00C42238" w:rsidP="007D7EFC">
            <w:pPr>
              <w:widowControl w:val="0"/>
              <w:suppressAutoHyphens/>
              <w:snapToGrid w:val="0"/>
              <w:spacing w:after="0"/>
              <w:jc w:val="center"/>
              <w:rPr>
                <w:rFonts w:ascii="Times New Roman" w:hAnsi="Times New Roman"/>
                <w:sz w:val="24"/>
                <w:szCs w:val="24"/>
              </w:rPr>
            </w:pPr>
            <w:r w:rsidRPr="00B40036">
              <w:rPr>
                <w:rFonts w:ascii="Times New Roman" w:hAnsi="Times New Roman"/>
                <w:sz w:val="24"/>
                <w:szCs w:val="24"/>
              </w:rPr>
              <w:t>ПК 3.2</w:t>
            </w:r>
          </w:p>
        </w:tc>
        <w:tc>
          <w:tcPr>
            <w:tcW w:w="1559" w:type="dxa"/>
            <w:tcBorders>
              <w:left w:val="single" w:sz="4" w:space="0" w:color="000000"/>
              <w:bottom w:val="single" w:sz="4" w:space="0" w:color="000000"/>
              <w:right w:val="single" w:sz="4" w:space="0" w:color="000000"/>
            </w:tcBorders>
            <w:vAlign w:val="center"/>
          </w:tcPr>
          <w:p w14:paraId="0F5000C7"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7C2372D2" w14:textId="77777777" w:rsidTr="000E1233">
        <w:trPr>
          <w:trHeight w:val="503"/>
        </w:trPr>
        <w:tc>
          <w:tcPr>
            <w:tcW w:w="2817" w:type="dxa"/>
            <w:vMerge/>
            <w:tcBorders>
              <w:left w:val="single" w:sz="4" w:space="0" w:color="000000"/>
              <w:right w:val="single" w:sz="4" w:space="0" w:color="000000"/>
            </w:tcBorders>
            <w:shd w:val="clear" w:color="auto" w:fill="auto"/>
          </w:tcPr>
          <w:p w14:paraId="6132F0D4" w14:textId="77777777" w:rsidR="00C42238" w:rsidRPr="004A30B7" w:rsidRDefault="00C42238" w:rsidP="004F26CF">
            <w:pPr>
              <w:widowControl w:val="0"/>
              <w:spacing w:after="0"/>
              <w:rPr>
                <w:rFonts w:ascii="Times New Roman" w:hAnsi="Times New Roman"/>
                <w:sz w:val="24"/>
                <w:szCs w:val="24"/>
              </w:rPr>
            </w:pPr>
          </w:p>
        </w:tc>
        <w:tc>
          <w:tcPr>
            <w:tcW w:w="6804" w:type="dxa"/>
            <w:tcBorders>
              <w:top w:val="single" w:sz="4" w:space="0" w:color="auto"/>
              <w:left w:val="single" w:sz="4" w:space="0" w:color="000000"/>
              <w:bottom w:val="single" w:sz="4" w:space="0" w:color="auto"/>
              <w:right w:val="single" w:sz="4" w:space="0" w:color="auto"/>
            </w:tcBorders>
            <w:shd w:val="clear" w:color="auto" w:fill="auto"/>
          </w:tcPr>
          <w:p w14:paraId="7A4DE3C2" w14:textId="77777777" w:rsidR="00C42238" w:rsidRPr="00FF1B65" w:rsidRDefault="00C42238" w:rsidP="00FF1B65">
            <w:pPr>
              <w:widowControl w:val="0"/>
              <w:autoSpaceDE w:val="0"/>
              <w:spacing w:after="0"/>
              <w:rPr>
                <w:rFonts w:ascii="Times New Roman" w:hAnsi="Times New Roman"/>
                <w:sz w:val="24"/>
                <w:szCs w:val="24"/>
              </w:rPr>
            </w:pPr>
            <w:r w:rsidRPr="00FF1B65">
              <w:rPr>
                <w:rFonts w:ascii="Times New Roman" w:hAnsi="Times New Roman"/>
                <w:sz w:val="24"/>
                <w:szCs w:val="24"/>
              </w:rPr>
              <w:t>1.Функциональные составляющие подсистемы ЧПУ.</w:t>
            </w:r>
          </w:p>
          <w:p w14:paraId="19277527" w14:textId="77777777" w:rsidR="00C42238" w:rsidRPr="00FF1B65" w:rsidRDefault="00C42238" w:rsidP="00FF1B65">
            <w:pPr>
              <w:widowControl w:val="0"/>
              <w:autoSpaceDE w:val="0"/>
              <w:spacing w:after="0"/>
              <w:rPr>
                <w:rFonts w:ascii="Times New Roman" w:hAnsi="Times New Roman"/>
                <w:sz w:val="24"/>
                <w:szCs w:val="24"/>
              </w:rPr>
            </w:pPr>
            <w:r w:rsidRPr="00FF1B65">
              <w:rPr>
                <w:rFonts w:ascii="Times New Roman" w:hAnsi="Times New Roman"/>
                <w:sz w:val="24"/>
                <w:szCs w:val="24"/>
              </w:rPr>
              <w:t>2.Функцио</w:t>
            </w:r>
            <w:r w:rsidRPr="00FF1B65">
              <w:rPr>
                <w:rFonts w:ascii="Times New Roman" w:hAnsi="Times New Roman"/>
                <w:sz w:val="24"/>
                <w:szCs w:val="24"/>
              </w:rPr>
              <w:softHyphen/>
              <w:t>нирование системы ЧПУ.</w:t>
            </w:r>
          </w:p>
          <w:p w14:paraId="19C60D65" w14:textId="77777777" w:rsidR="00C42238" w:rsidRPr="00FF1B65" w:rsidRDefault="00C42238" w:rsidP="00FF1B65">
            <w:pPr>
              <w:widowControl w:val="0"/>
              <w:autoSpaceDE w:val="0"/>
              <w:spacing w:after="0"/>
              <w:rPr>
                <w:rFonts w:ascii="Times New Roman" w:hAnsi="Times New Roman"/>
                <w:sz w:val="24"/>
                <w:szCs w:val="24"/>
              </w:rPr>
            </w:pPr>
            <w:r w:rsidRPr="00FF1B65">
              <w:rPr>
                <w:rFonts w:ascii="Times New Roman" w:hAnsi="Times New Roman"/>
                <w:sz w:val="24"/>
                <w:szCs w:val="24"/>
              </w:rPr>
              <w:t>3. Электроприводы и датчики станков с ЧПУ</w:t>
            </w:r>
          </w:p>
          <w:p w14:paraId="5DFCA652" w14:textId="77777777" w:rsidR="00C42238" w:rsidRPr="004A30B7" w:rsidRDefault="00C42238" w:rsidP="00FF1B65">
            <w:pPr>
              <w:widowControl w:val="0"/>
              <w:suppressAutoHyphens/>
              <w:autoSpaceDE w:val="0"/>
              <w:spacing w:after="0"/>
              <w:rPr>
                <w:rFonts w:ascii="Times New Roman" w:hAnsi="Times New Roman"/>
                <w:sz w:val="24"/>
                <w:szCs w:val="24"/>
              </w:rPr>
            </w:pPr>
            <w:r w:rsidRPr="00FF1B65">
              <w:rPr>
                <w:rFonts w:ascii="Times New Roman" w:hAnsi="Times New Roman"/>
                <w:sz w:val="24"/>
                <w:szCs w:val="24"/>
              </w:rPr>
              <w:t>4.Датчики станков с ЧПУ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0856E55"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sidRPr="004A30B7">
              <w:rPr>
                <w:rFonts w:ascii="Times New Roman" w:hAnsi="Times New Roman"/>
                <w:sz w:val="24"/>
                <w:szCs w:val="24"/>
              </w:rPr>
              <w:t>4</w:t>
            </w:r>
          </w:p>
        </w:tc>
        <w:tc>
          <w:tcPr>
            <w:tcW w:w="1985" w:type="dxa"/>
            <w:vMerge/>
            <w:tcBorders>
              <w:left w:val="single" w:sz="4" w:space="0" w:color="auto"/>
              <w:right w:val="single" w:sz="4" w:space="0" w:color="000000"/>
            </w:tcBorders>
            <w:shd w:val="clear" w:color="auto" w:fill="auto"/>
            <w:vAlign w:val="center"/>
          </w:tcPr>
          <w:p w14:paraId="59E684D9"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c>
          <w:tcPr>
            <w:tcW w:w="1559" w:type="dxa"/>
            <w:tcBorders>
              <w:left w:val="single" w:sz="4" w:space="0" w:color="000000"/>
              <w:bottom w:val="single" w:sz="4" w:space="0" w:color="000000"/>
              <w:right w:val="single" w:sz="4" w:space="0" w:color="000000"/>
            </w:tcBorders>
            <w:vAlign w:val="center"/>
          </w:tcPr>
          <w:p w14:paraId="7B836E17" w14:textId="77777777" w:rsidR="00C42238" w:rsidRPr="008A6074" w:rsidRDefault="00C42238" w:rsidP="007D7EFC">
            <w:pPr>
              <w:widowControl w:val="0"/>
              <w:suppressAutoHyphens/>
              <w:snapToGrid w:val="0"/>
              <w:spacing w:after="0"/>
              <w:jc w:val="center"/>
              <w:rPr>
                <w:rFonts w:ascii="Times New Roman" w:hAnsi="Times New Roman"/>
                <w:sz w:val="24"/>
                <w:szCs w:val="24"/>
              </w:rPr>
            </w:pPr>
          </w:p>
        </w:tc>
      </w:tr>
      <w:tr w:rsidR="00C42238" w:rsidRPr="008A6074" w14:paraId="3E8F6B05" w14:textId="77777777" w:rsidTr="000E1233">
        <w:trPr>
          <w:trHeight w:val="356"/>
        </w:trPr>
        <w:tc>
          <w:tcPr>
            <w:tcW w:w="2817" w:type="dxa"/>
            <w:vMerge/>
            <w:tcBorders>
              <w:left w:val="single" w:sz="4" w:space="0" w:color="000000"/>
              <w:right w:val="single" w:sz="4" w:space="0" w:color="000000"/>
            </w:tcBorders>
            <w:shd w:val="clear" w:color="auto" w:fill="auto"/>
          </w:tcPr>
          <w:p w14:paraId="76F8D5E7" w14:textId="77777777" w:rsidR="00C42238" w:rsidRPr="004A30B7" w:rsidRDefault="00C42238" w:rsidP="004F26CF">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auto"/>
              <w:right w:val="single" w:sz="4" w:space="0" w:color="auto"/>
            </w:tcBorders>
            <w:shd w:val="clear" w:color="auto" w:fill="auto"/>
          </w:tcPr>
          <w:p w14:paraId="4332E33F" w14:textId="77777777" w:rsidR="00C42238" w:rsidRPr="004A30B7" w:rsidRDefault="00C42238" w:rsidP="004F26CF">
            <w:pPr>
              <w:widowControl w:val="0"/>
              <w:autoSpaceDE w:val="0"/>
              <w:spacing w:after="0"/>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244CA1F" w14:textId="77777777" w:rsidR="00C42238" w:rsidRPr="004A30B7" w:rsidRDefault="00C42238" w:rsidP="004F26CF">
            <w:pPr>
              <w:widowControl w:val="0"/>
              <w:suppressAutoHyphens/>
              <w:snapToGrid w:val="0"/>
              <w:spacing w:after="0"/>
              <w:jc w:val="center"/>
              <w:rPr>
                <w:rFonts w:ascii="Times New Roman" w:hAnsi="Times New Roman"/>
                <w:b/>
                <w:bCs/>
                <w:sz w:val="24"/>
                <w:szCs w:val="24"/>
              </w:rPr>
            </w:pPr>
            <w:r>
              <w:rPr>
                <w:rFonts w:ascii="Times New Roman" w:hAnsi="Times New Roman"/>
                <w:b/>
                <w:bCs/>
                <w:sz w:val="24"/>
                <w:szCs w:val="24"/>
              </w:rPr>
              <w:t>4</w:t>
            </w:r>
          </w:p>
        </w:tc>
        <w:tc>
          <w:tcPr>
            <w:tcW w:w="1985" w:type="dxa"/>
            <w:vMerge/>
            <w:tcBorders>
              <w:left w:val="single" w:sz="4" w:space="0" w:color="auto"/>
              <w:right w:val="single" w:sz="4" w:space="0" w:color="000000"/>
            </w:tcBorders>
            <w:shd w:val="clear" w:color="auto" w:fill="auto"/>
            <w:vAlign w:val="center"/>
          </w:tcPr>
          <w:p w14:paraId="740ABFC1"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5B6B4DAA"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r>
      <w:tr w:rsidR="00C42238" w:rsidRPr="008A6074" w14:paraId="207391E6" w14:textId="77777777" w:rsidTr="000E1233">
        <w:trPr>
          <w:trHeight w:val="545"/>
        </w:trPr>
        <w:tc>
          <w:tcPr>
            <w:tcW w:w="2817" w:type="dxa"/>
            <w:vMerge/>
            <w:tcBorders>
              <w:left w:val="single" w:sz="4" w:space="0" w:color="000000"/>
              <w:right w:val="single" w:sz="4" w:space="0" w:color="auto"/>
            </w:tcBorders>
            <w:shd w:val="clear" w:color="auto" w:fill="auto"/>
          </w:tcPr>
          <w:p w14:paraId="1F0966C0" w14:textId="77777777" w:rsidR="00C42238" w:rsidRPr="004A30B7" w:rsidRDefault="00C42238" w:rsidP="004F26CF">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46B7959D" w14:textId="77777777" w:rsidR="00C42238" w:rsidRPr="004462B6" w:rsidRDefault="00C42238" w:rsidP="004462B6">
            <w:pPr>
              <w:widowControl w:val="0"/>
              <w:tabs>
                <w:tab w:val="num" w:pos="0"/>
              </w:tabs>
              <w:autoSpaceDE w:val="0"/>
              <w:spacing w:after="0"/>
              <w:jc w:val="both"/>
              <w:rPr>
                <w:rFonts w:ascii="Times New Roman" w:hAnsi="Times New Roman"/>
                <w:b/>
                <w:sz w:val="24"/>
                <w:szCs w:val="24"/>
              </w:rPr>
            </w:pPr>
            <w:r>
              <w:rPr>
                <w:rFonts w:ascii="Times New Roman" w:hAnsi="Times New Roman"/>
                <w:b/>
                <w:sz w:val="24"/>
                <w:szCs w:val="24"/>
              </w:rPr>
              <w:t xml:space="preserve">Практическое занятие 4 </w:t>
            </w:r>
            <w:r w:rsidRPr="004462B6">
              <w:rPr>
                <w:rFonts w:ascii="Times New Roman" w:hAnsi="Times New Roman"/>
                <w:sz w:val="24"/>
                <w:szCs w:val="24"/>
              </w:rPr>
              <w:t>«О</w:t>
            </w:r>
            <w:r w:rsidRPr="00FF1B65">
              <w:rPr>
                <w:rFonts w:ascii="Times New Roman" w:hAnsi="Times New Roman"/>
                <w:sz w:val="24"/>
                <w:szCs w:val="24"/>
              </w:rPr>
              <w:t>тработка навыков работы с агрегатам</w:t>
            </w:r>
            <w:r>
              <w:rPr>
                <w:rFonts w:ascii="Times New Roman" w:hAnsi="Times New Roman"/>
                <w:sz w:val="24"/>
                <w:szCs w:val="24"/>
              </w:rPr>
              <w:t>и и блоками систем с ЧПУ»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BF374EA" w14:textId="77777777" w:rsidR="00C42238" w:rsidRPr="00FF1B65" w:rsidRDefault="00C42238" w:rsidP="00FF1B65">
            <w:pPr>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right w:val="single" w:sz="4" w:space="0" w:color="000000"/>
            </w:tcBorders>
            <w:shd w:val="clear" w:color="auto" w:fill="auto"/>
            <w:vAlign w:val="center"/>
          </w:tcPr>
          <w:p w14:paraId="15D8F66C"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right w:val="single" w:sz="4" w:space="0" w:color="000000"/>
            </w:tcBorders>
            <w:vAlign w:val="center"/>
          </w:tcPr>
          <w:p w14:paraId="3F7256AA"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r>
      <w:tr w:rsidR="00C42238" w:rsidRPr="008A6074" w14:paraId="3A3B70AD" w14:textId="77777777" w:rsidTr="000E1233">
        <w:trPr>
          <w:trHeight w:val="611"/>
        </w:trPr>
        <w:tc>
          <w:tcPr>
            <w:tcW w:w="2817" w:type="dxa"/>
            <w:tcBorders>
              <w:left w:val="single" w:sz="4" w:space="0" w:color="000000"/>
              <w:bottom w:val="single" w:sz="4" w:space="0" w:color="000000"/>
              <w:right w:val="single" w:sz="4" w:space="0" w:color="auto"/>
            </w:tcBorders>
            <w:shd w:val="clear" w:color="auto" w:fill="auto"/>
          </w:tcPr>
          <w:p w14:paraId="0CB0EBBD" w14:textId="77777777" w:rsidR="00C42238" w:rsidRPr="004A30B7" w:rsidRDefault="00C42238" w:rsidP="004F26CF">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000000"/>
              <w:right w:val="single" w:sz="4" w:space="0" w:color="auto"/>
            </w:tcBorders>
            <w:shd w:val="clear" w:color="auto" w:fill="auto"/>
          </w:tcPr>
          <w:p w14:paraId="7A507A90" w14:textId="77777777" w:rsidR="00C42238" w:rsidRPr="004A30B7" w:rsidRDefault="00C42238" w:rsidP="0017572B">
            <w:pPr>
              <w:widowControl w:val="0"/>
              <w:autoSpaceDE w:val="0"/>
              <w:spacing w:after="0"/>
              <w:jc w:val="both"/>
              <w:rPr>
                <w:rFonts w:ascii="Times New Roman" w:hAnsi="Times New Roman"/>
                <w:b/>
                <w:sz w:val="24"/>
                <w:szCs w:val="24"/>
              </w:rPr>
            </w:pPr>
            <w:r>
              <w:rPr>
                <w:rFonts w:ascii="Times New Roman" w:hAnsi="Times New Roman"/>
                <w:b/>
                <w:sz w:val="24"/>
                <w:szCs w:val="24"/>
              </w:rPr>
              <w:t xml:space="preserve">Практическое занятие 5 </w:t>
            </w:r>
            <w:r w:rsidRPr="004462B6">
              <w:rPr>
                <w:rFonts w:ascii="Times New Roman" w:hAnsi="Times New Roman"/>
                <w:sz w:val="24"/>
                <w:szCs w:val="24"/>
              </w:rPr>
              <w:t>«О</w:t>
            </w:r>
            <w:r w:rsidRPr="00FF1B65">
              <w:rPr>
                <w:rFonts w:ascii="Times New Roman" w:hAnsi="Times New Roman"/>
                <w:sz w:val="24"/>
                <w:szCs w:val="24"/>
              </w:rPr>
              <w:t>тработка навыков работы с электроприводами и датчиками станков с ЧПУ</w:t>
            </w:r>
            <w:r>
              <w:rPr>
                <w:rFonts w:ascii="Times New Roman" w:hAnsi="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C7ADC65" w14:textId="77777777" w:rsidR="00C42238" w:rsidRPr="004A30B7" w:rsidRDefault="00C42238" w:rsidP="004F26CF">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tcBorders>
              <w:left w:val="single" w:sz="4" w:space="0" w:color="auto"/>
              <w:bottom w:val="single" w:sz="4" w:space="0" w:color="000000"/>
              <w:right w:val="single" w:sz="4" w:space="0" w:color="000000"/>
            </w:tcBorders>
            <w:shd w:val="clear" w:color="auto" w:fill="auto"/>
            <w:vAlign w:val="center"/>
          </w:tcPr>
          <w:p w14:paraId="10661916"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37DD275A" w14:textId="77777777" w:rsidR="00C42238" w:rsidRPr="008A6074" w:rsidRDefault="00C42238" w:rsidP="007D7EFC">
            <w:pPr>
              <w:widowControl w:val="0"/>
              <w:suppressAutoHyphens/>
              <w:snapToGrid w:val="0"/>
              <w:spacing w:after="0"/>
              <w:jc w:val="center"/>
              <w:rPr>
                <w:rFonts w:ascii="Times New Roman" w:hAnsi="Times New Roman"/>
                <w:color w:val="FF0000"/>
                <w:sz w:val="24"/>
                <w:szCs w:val="24"/>
              </w:rPr>
            </w:pPr>
          </w:p>
        </w:tc>
      </w:tr>
      <w:tr w:rsidR="00C42238" w:rsidRPr="008A6074" w14:paraId="0D7DA6B1" w14:textId="77777777" w:rsidTr="00B40036">
        <w:trPr>
          <w:trHeight w:val="70"/>
        </w:trPr>
        <w:tc>
          <w:tcPr>
            <w:tcW w:w="2817" w:type="dxa"/>
            <w:vMerge w:val="restart"/>
            <w:tcBorders>
              <w:left w:val="single" w:sz="4" w:space="0" w:color="000000"/>
              <w:right w:val="single" w:sz="4" w:space="0" w:color="000000"/>
            </w:tcBorders>
            <w:shd w:val="clear" w:color="auto" w:fill="auto"/>
          </w:tcPr>
          <w:p w14:paraId="155E738B" w14:textId="77777777" w:rsidR="00C42238" w:rsidRPr="00FF1B65" w:rsidRDefault="00C42238" w:rsidP="00FF1B65">
            <w:pPr>
              <w:widowControl w:val="0"/>
              <w:snapToGrid w:val="0"/>
              <w:spacing w:after="0"/>
              <w:rPr>
                <w:rFonts w:ascii="Times New Roman" w:hAnsi="Times New Roman"/>
                <w:b/>
                <w:bCs/>
                <w:sz w:val="24"/>
                <w:szCs w:val="24"/>
              </w:rPr>
            </w:pPr>
            <w:r w:rsidRPr="00FF1B65">
              <w:rPr>
                <w:rFonts w:ascii="Times New Roman" w:hAnsi="Times New Roman"/>
                <w:b/>
                <w:bCs/>
                <w:sz w:val="24"/>
                <w:szCs w:val="24"/>
              </w:rPr>
              <w:t>Тема 1.7.</w:t>
            </w:r>
          </w:p>
          <w:p w14:paraId="6383550A" w14:textId="77777777" w:rsidR="00C42238" w:rsidRPr="00FF1B65" w:rsidRDefault="00C42238" w:rsidP="00FF1B65">
            <w:pPr>
              <w:widowControl w:val="0"/>
              <w:snapToGrid w:val="0"/>
              <w:spacing w:after="0"/>
              <w:rPr>
                <w:rFonts w:ascii="Times New Roman" w:hAnsi="Times New Roman"/>
                <w:b/>
                <w:bCs/>
                <w:sz w:val="24"/>
                <w:szCs w:val="24"/>
              </w:rPr>
            </w:pPr>
            <w:r w:rsidRPr="00FF1B65">
              <w:rPr>
                <w:rFonts w:ascii="Times New Roman" w:hAnsi="Times New Roman"/>
                <w:b/>
                <w:bCs/>
                <w:sz w:val="24"/>
                <w:szCs w:val="24"/>
              </w:rPr>
              <w:t>Гидроприводы, механические узлы и смазочная система станков</w:t>
            </w:r>
          </w:p>
          <w:p w14:paraId="40624DA7" w14:textId="77777777" w:rsidR="00C42238" w:rsidRPr="004A30B7" w:rsidRDefault="00C42238" w:rsidP="00FF1B65">
            <w:pPr>
              <w:widowControl w:val="0"/>
              <w:snapToGrid w:val="0"/>
              <w:spacing w:after="0"/>
              <w:rPr>
                <w:rFonts w:ascii="Times New Roman" w:hAnsi="Times New Roman"/>
                <w:b/>
                <w:bCs/>
                <w:sz w:val="24"/>
                <w:szCs w:val="24"/>
              </w:rPr>
            </w:pPr>
            <w:r w:rsidRPr="00FF1B65">
              <w:rPr>
                <w:rFonts w:ascii="Times New Roman" w:hAnsi="Times New Roman"/>
                <w:b/>
                <w:bCs/>
                <w:sz w:val="24"/>
                <w:szCs w:val="24"/>
              </w:rPr>
              <w:lastRenderedPageBreak/>
              <w:t>с ЧПУ</w:t>
            </w:r>
          </w:p>
        </w:tc>
        <w:tc>
          <w:tcPr>
            <w:tcW w:w="6804" w:type="dxa"/>
            <w:tcBorders>
              <w:left w:val="single" w:sz="4" w:space="0" w:color="000000"/>
              <w:bottom w:val="single" w:sz="4" w:space="0" w:color="auto"/>
              <w:right w:val="single" w:sz="4" w:space="0" w:color="auto"/>
            </w:tcBorders>
            <w:shd w:val="clear" w:color="auto" w:fill="auto"/>
          </w:tcPr>
          <w:p w14:paraId="1649E486" w14:textId="77777777" w:rsidR="00C42238" w:rsidRPr="004A30B7" w:rsidRDefault="00C42238" w:rsidP="00FF1B65">
            <w:pPr>
              <w:widowControl w:val="0"/>
              <w:autoSpaceDE w:val="0"/>
              <w:spacing w:after="0"/>
              <w:rPr>
                <w:rFonts w:ascii="Times New Roman" w:hAnsi="Times New Roman"/>
                <w:sz w:val="24"/>
                <w:szCs w:val="24"/>
              </w:rPr>
            </w:pPr>
            <w:r w:rsidRPr="004A30B7">
              <w:rPr>
                <w:rFonts w:ascii="Times New Roman" w:hAnsi="Times New Roman"/>
                <w:b/>
                <w:bCs/>
                <w:sz w:val="24"/>
                <w:szCs w:val="24"/>
              </w:rPr>
              <w:lastRenderedPageBreak/>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BD0AEE4" w14:textId="77777777" w:rsidR="00C42238" w:rsidRPr="00A33FC7" w:rsidRDefault="00C42238" w:rsidP="00FF1B65">
            <w:pPr>
              <w:widowControl w:val="0"/>
              <w:suppressAutoHyphens/>
              <w:snapToGrid w:val="0"/>
              <w:spacing w:after="0"/>
              <w:jc w:val="center"/>
              <w:rPr>
                <w:rFonts w:ascii="Times New Roman" w:hAnsi="Times New Roman"/>
                <w:b/>
                <w:sz w:val="24"/>
                <w:szCs w:val="24"/>
              </w:rPr>
            </w:pPr>
            <w:r w:rsidRPr="00A33FC7">
              <w:rPr>
                <w:rFonts w:ascii="Times New Roman" w:hAnsi="Times New Roman"/>
                <w:b/>
                <w:sz w:val="24"/>
                <w:szCs w:val="24"/>
              </w:rPr>
              <w:t>6/4</w:t>
            </w:r>
          </w:p>
        </w:tc>
        <w:tc>
          <w:tcPr>
            <w:tcW w:w="1985" w:type="dxa"/>
            <w:vMerge w:val="restart"/>
            <w:tcBorders>
              <w:left w:val="single" w:sz="4" w:space="0" w:color="auto"/>
              <w:right w:val="single" w:sz="4" w:space="0" w:color="000000"/>
            </w:tcBorders>
            <w:shd w:val="clear" w:color="auto" w:fill="auto"/>
            <w:vAlign w:val="center"/>
          </w:tcPr>
          <w:p w14:paraId="7FD21BDE"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3A8418F2"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78BDDB25"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r w:rsidRPr="00B40036">
              <w:rPr>
                <w:rFonts w:ascii="Times New Roman" w:hAnsi="Times New Roman"/>
                <w:sz w:val="24"/>
                <w:szCs w:val="24"/>
              </w:rPr>
              <w:t>ПК 3.2</w:t>
            </w:r>
          </w:p>
        </w:tc>
        <w:tc>
          <w:tcPr>
            <w:tcW w:w="1559" w:type="dxa"/>
            <w:tcBorders>
              <w:left w:val="single" w:sz="4" w:space="0" w:color="000000"/>
              <w:bottom w:val="single" w:sz="4" w:space="0" w:color="000000"/>
              <w:right w:val="single" w:sz="4" w:space="0" w:color="000000"/>
            </w:tcBorders>
            <w:vAlign w:val="center"/>
          </w:tcPr>
          <w:p w14:paraId="268D157A"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7EB627FD" w14:textId="77777777" w:rsidTr="00B40036">
        <w:trPr>
          <w:trHeight w:val="795"/>
        </w:trPr>
        <w:tc>
          <w:tcPr>
            <w:tcW w:w="2817" w:type="dxa"/>
            <w:vMerge/>
            <w:tcBorders>
              <w:left w:val="single" w:sz="4" w:space="0" w:color="000000"/>
              <w:right w:val="single" w:sz="4" w:space="0" w:color="000000"/>
            </w:tcBorders>
            <w:shd w:val="clear" w:color="auto" w:fill="auto"/>
          </w:tcPr>
          <w:p w14:paraId="28707EB6" w14:textId="77777777" w:rsidR="00C42238" w:rsidRPr="004A30B7" w:rsidRDefault="00C42238" w:rsidP="00FF1B6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7EB9DE9C" w14:textId="77777777" w:rsidR="00C42238" w:rsidRPr="004462B6" w:rsidRDefault="00C42238" w:rsidP="00C42238">
            <w:pPr>
              <w:widowControl w:val="0"/>
              <w:numPr>
                <w:ilvl w:val="0"/>
                <w:numId w:val="24"/>
              </w:numPr>
              <w:autoSpaceDE w:val="0"/>
              <w:spacing w:after="0" w:line="276" w:lineRule="auto"/>
              <w:ind w:left="34" w:firstLine="0"/>
              <w:jc w:val="both"/>
              <w:rPr>
                <w:rFonts w:ascii="Times New Roman" w:hAnsi="Times New Roman"/>
                <w:sz w:val="24"/>
                <w:szCs w:val="24"/>
              </w:rPr>
            </w:pPr>
            <w:r w:rsidRPr="004462B6">
              <w:rPr>
                <w:rFonts w:ascii="Times New Roman" w:hAnsi="Times New Roman"/>
                <w:sz w:val="24"/>
                <w:szCs w:val="24"/>
              </w:rPr>
              <w:t>Гидравлические приводы. Механические узлы станков.  Неисп</w:t>
            </w:r>
            <w:r w:rsidRPr="004462B6">
              <w:rPr>
                <w:rFonts w:ascii="Times New Roman" w:hAnsi="Times New Roman"/>
                <w:sz w:val="24"/>
                <w:szCs w:val="24"/>
              </w:rPr>
              <w:softHyphen/>
              <w:t>равности.</w:t>
            </w:r>
          </w:p>
          <w:p w14:paraId="3B9E065A" w14:textId="77777777" w:rsidR="00C42238" w:rsidRPr="004462B6" w:rsidRDefault="00C42238" w:rsidP="00C42238">
            <w:pPr>
              <w:widowControl w:val="0"/>
              <w:numPr>
                <w:ilvl w:val="0"/>
                <w:numId w:val="24"/>
              </w:numPr>
              <w:autoSpaceDE w:val="0"/>
              <w:spacing w:after="0" w:line="276" w:lineRule="auto"/>
              <w:ind w:left="34" w:firstLine="0"/>
              <w:jc w:val="both"/>
              <w:rPr>
                <w:rFonts w:ascii="Times New Roman" w:hAnsi="Times New Roman"/>
                <w:sz w:val="24"/>
                <w:szCs w:val="24"/>
              </w:rPr>
            </w:pPr>
            <w:r w:rsidRPr="004462B6">
              <w:rPr>
                <w:rFonts w:ascii="Times New Roman" w:hAnsi="Times New Roman"/>
                <w:sz w:val="24"/>
                <w:szCs w:val="24"/>
              </w:rPr>
              <w:t>Смазочная система.</w:t>
            </w:r>
            <w:r w:rsidRPr="004462B6">
              <w:t xml:space="preserve"> </w:t>
            </w:r>
            <w:r w:rsidRPr="004462B6">
              <w:rPr>
                <w:rFonts w:ascii="Times New Roman" w:hAnsi="Times New Roman"/>
                <w:sz w:val="24"/>
                <w:szCs w:val="24"/>
              </w:rPr>
              <w:t>Физические свойства масел в гидравлических системах станков с ЧПУ.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86671F4" w14:textId="77777777" w:rsidR="00C42238" w:rsidRPr="004A30B7" w:rsidRDefault="00C42238" w:rsidP="00FF1B6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right w:val="single" w:sz="4" w:space="0" w:color="000000"/>
            </w:tcBorders>
            <w:shd w:val="clear" w:color="auto" w:fill="auto"/>
            <w:vAlign w:val="center"/>
          </w:tcPr>
          <w:p w14:paraId="4D2E6D84"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092C2C8F"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7A342509" w14:textId="77777777" w:rsidTr="00B40036">
        <w:trPr>
          <w:trHeight w:val="345"/>
        </w:trPr>
        <w:tc>
          <w:tcPr>
            <w:tcW w:w="2817" w:type="dxa"/>
            <w:vMerge/>
            <w:tcBorders>
              <w:left w:val="single" w:sz="4" w:space="0" w:color="000000"/>
              <w:right w:val="single" w:sz="4" w:space="0" w:color="000000"/>
            </w:tcBorders>
            <w:shd w:val="clear" w:color="auto" w:fill="auto"/>
          </w:tcPr>
          <w:p w14:paraId="2D28FE09" w14:textId="77777777" w:rsidR="00C42238" w:rsidRPr="004A30B7" w:rsidRDefault="00C42238" w:rsidP="00FF1B6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auto"/>
              <w:right w:val="single" w:sz="4" w:space="0" w:color="auto"/>
            </w:tcBorders>
            <w:shd w:val="clear" w:color="auto" w:fill="auto"/>
          </w:tcPr>
          <w:p w14:paraId="18A6731E" w14:textId="77777777" w:rsidR="00C42238" w:rsidRPr="004A30B7" w:rsidRDefault="00C42238" w:rsidP="00FF1B65">
            <w:pPr>
              <w:widowControl w:val="0"/>
              <w:autoSpaceDE w:val="0"/>
              <w:spacing w:after="0"/>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49B0331" w14:textId="77777777" w:rsidR="00C42238" w:rsidRPr="0017572B" w:rsidRDefault="00C42238" w:rsidP="0017572B">
            <w:pPr>
              <w:widowControl w:val="0"/>
              <w:suppressAutoHyphens/>
              <w:snapToGrid w:val="0"/>
              <w:spacing w:after="0"/>
              <w:jc w:val="center"/>
              <w:rPr>
                <w:rFonts w:ascii="Times New Roman" w:hAnsi="Times New Roman"/>
                <w:b/>
                <w:sz w:val="24"/>
                <w:szCs w:val="24"/>
              </w:rPr>
            </w:pPr>
            <w:r w:rsidRPr="0017572B">
              <w:rPr>
                <w:rFonts w:ascii="Times New Roman" w:hAnsi="Times New Roman"/>
                <w:b/>
                <w:sz w:val="24"/>
                <w:szCs w:val="24"/>
              </w:rPr>
              <w:t>4</w:t>
            </w:r>
          </w:p>
        </w:tc>
        <w:tc>
          <w:tcPr>
            <w:tcW w:w="1985" w:type="dxa"/>
            <w:vMerge/>
            <w:tcBorders>
              <w:left w:val="single" w:sz="4" w:space="0" w:color="auto"/>
              <w:right w:val="single" w:sz="4" w:space="0" w:color="000000"/>
            </w:tcBorders>
            <w:shd w:val="clear" w:color="auto" w:fill="auto"/>
            <w:vAlign w:val="center"/>
          </w:tcPr>
          <w:p w14:paraId="09D6389C"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7A4668EC"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797BD51A" w14:textId="77777777" w:rsidTr="000E1233">
        <w:trPr>
          <w:trHeight w:val="638"/>
        </w:trPr>
        <w:tc>
          <w:tcPr>
            <w:tcW w:w="2817" w:type="dxa"/>
            <w:vMerge/>
            <w:tcBorders>
              <w:left w:val="single" w:sz="4" w:space="0" w:color="000000"/>
              <w:right w:val="single" w:sz="4" w:space="0" w:color="000000"/>
            </w:tcBorders>
            <w:shd w:val="clear" w:color="auto" w:fill="auto"/>
          </w:tcPr>
          <w:p w14:paraId="3D7DBB7D" w14:textId="77777777" w:rsidR="00C42238" w:rsidRPr="004A30B7" w:rsidRDefault="00C42238" w:rsidP="00FF1B6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1B8E6F92" w14:textId="77777777" w:rsidR="00C42238" w:rsidRPr="0017572B" w:rsidRDefault="00C42238" w:rsidP="00FF1B65">
            <w:pPr>
              <w:widowControl w:val="0"/>
              <w:autoSpaceDE w:val="0"/>
              <w:spacing w:after="0"/>
              <w:jc w:val="both"/>
              <w:rPr>
                <w:rFonts w:ascii="Times New Roman" w:hAnsi="Times New Roman"/>
                <w:b/>
                <w:sz w:val="24"/>
                <w:szCs w:val="24"/>
              </w:rPr>
            </w:pPr>
            <w:r>
              <w:rPr>
                <w:rFonts w:ascii="Times New Roman" w:hAnsi="Times New Roman"/>
                <w:b/>
                <w:bCs/>
                <w:sz w:val="24"/>
                <w:szCs w:val="24"/>
              </w:rPr>
              <w:t xml:space="preserve">Практическое занятие 6 </w:t>
            </w:r>
            <w:r w:rsidRPr="004462B6">
              <w:rPr>
                <w:rFonts w:ascii="Times New Roman" w:hAnsi="Times New Roman"/>
                <w:bCs/>
                <w:sz w:val="24"/>
                <w:szCs w:val="24"/>
              </w:rPr>
              <w:t>«</w:t>
            </w:r>
            <w:r w:rsidRPr="004462B6">
              <w:rPr>
                <w:rFonts w:ascii="Times New Roman" w:hAnsi="Times New Roman"/>
                <w:sz w:val="24"/>
                <w:szCs w:val="24"/>
              </w:rPr>
              <w:t>Отработка навыков работы с системами гидропривода станков»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25B009E" w14:textId="77777777" w:rsidR="00C42238" w:rsidRPr="004A30B7" w:rsidRDefault="00C42238" w:rsidP="00FF1B6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right w:val="single" w:sz="4" w:space="0" w:color="000000"/>
            </w:tcBorders>
            <w:shd w:val="clear" w:color="auto" w:fill="auto"/>
            <w:vAlign w:val="center"/>
          </w:tcPr>
          <w:p w14:paraId="3833794D"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c>
          <w:tcPr>
            <w:tcW w:w="1559" w:type="dxa"/>
            <w:vMerge w:val="restart"/>
            <w:tcBorders>
              <w:left w:val="single" w:sz="4" w:space="0" w:color="000000"/>
              <w:right w:val="single" w:sz="4" w:space="0" w:color="000000"/>
            </w:tcBorders>
            <w:vAlign w:val="center"/>
          </w:tcPr>
          <w:p w14:paraId="29C158E3"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01860222" w14:textId="77777777" w:rsidTr="000E1233">
        <w:trPr>
          <w:trHeight w:val="637"/>
        </w:trPr>
        <w:tc>
          <w:tcPr>
            <w:tcW w:w="2817" w:type="dxa"/>
            <w:vMerge/>
            <w:tcBorders>
              <w:left w:val="single" w:sz="4" w:space="0" w:color="000000"/>
              <w:bottom w:val="single" w:sz="4" w:space="0" w:color="000000"/>
              <w:right w:val="single" w:sz="4" w:space="0" w:color="000000"/>
            </w:tcBorders>
            <w:shd w:val="clear" w:color="auto" w:fill="auto"/>
          </w:tcPr>
          <w:p w14:paraId="1EAB4214" w14:textId="77777777" w:rsidR="00C42238" w:rsidRPr="004A30B7" w:rsidRDefault="00C42238" w:rsidP="00FF1B6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2B12C804" w14:textId="77777777" w:rsidR="00C42238" w:rsidRDefault="00C42238" w:rsidP="0017572B">
            <w:pPr>
              <w:widowControl w:val="0"/>
              <w:autoSpaceDE w:val="0"/>
              <w:spacing w:after="0"/>
              <w:jc w:val="both"/>
              <w:rPr>
                <w:rFonts w:ascii="Times New Roman" w:hAnsi="Times New Roman"/>
                <w:b/>
                <w:bCs/>
                <w:sz w:val="24"/>
                <w:szCs w:val="24"/>
              </w:rPr>
            </w:pPr>
            <w:r w:rsidRPr="0017572B">
              <w:rPr>
                <w:rFonts w:ascii="Times New Roman" w:hAnsi="Times New Roman"/>
                <w:b/>
                <w:bCs/>
                <w:sz w:val="24"/>
                <w:szCs w:val="24"/>
              </w:rPr>
              <w:t xml:space="preserve">Практическое занятие  </w:t>
            </w:r>
            <w:r>
              <w:rPr>
                <w:rFonts w:ascii="Times New Roman" w:hAnsi="Times New Roman"/>
                <w:b/>
                <w:bCs/>
                <w:sz w:val="24"/>
                <w:szCs w:val="24"/>
              </w:rPr>
              <w:t>7</w:t>
            </w:r>
            <w:r w:rsidRPr="0017572B">
              <w:rPr>
                <w:rFonts w:ascii="Times New Roman" w:hAnsi="Times New Roman"/>
                <w:b/>
                <w:bCs/>
                <w:sz w:val="24"/>
                <w:szCs w:val="24"/>
              </w:rPr>
              <w:t xml:space="preserve"> </w:t>
            </w:r>
            <w:r w:rsidRPr="0017572B">
              <w:rPr>
                <w:rFonts w:ascii="Times New Roman" w:hAnsi="Times New Roman"/>
                <w:bCs/>
                <w:sz w:val="24"/>
                <w:szCs w:val="24"/>
              </w:rPr>
              <w:t>«Отработка навыков работы с системами смазки станков»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A9017A0" w14:textId="77777777" w:rsidR="00C42238" w:rsidRDefault="00C42238" w:rsidP="00FF1B6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bottom w:val="single" w:sz="4" w:space="0" w:color="000000"/>
              <w:right w:val="single" w:sz="4" w:space="0" w:color="000000"/>
            </w:tcBorders>
            <w:shd w:val="clear" w:color="auto" w:fill="auto"/>
            <w:vAlign w:val="center"/>
          </w:tcPr>
          <w:p w14:paraId="54E70441"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c>
          <w:tcPr>
            <w:tcW w:w="1559" w:type="dxa"/>
            <w:vMerge/>
            <w:tcBorders>
              <w:left w:val="single" w:sz="4" w:space="0" w:color="000000"/>
              <w:bottom w:val="single" w:sz="4" w:space="0" w:color="000000"/>
              <w:right w:val="single" w:sz="4" w:space="0" w:color="000000"/>
            </w:tcBorders>
            <w:vAlign w:val="center"/>
          </w:tcPr>
          <w:p w14:paraId="3D9B151E"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6CD228BA" w14:textId="77777777" w:rsidTr="00B40036">
        <w:trPr>
          <w:trHeight w:val="269"/>
        </w:trPr>
        <w:tc>
          <w:tcPr>
            <w:tcW w:w="2817" w:type="dxa"/>
            <w:vMerge w:val="restart"/>
            <w:tcBorders>
              <w:left w:val="single" w:sz="4" w:space="0" w:color="000000"/>
              <w:right w:val="single" w:sz="4" w:space="0" w:color="000000"/>
            </w:tcBorders>
            <w:shd w:val="clear" w:color="auto" w:fill="auto"/>
          </w:tcPr>
          <w:p w14:paraId="0D0C8ADA" w14:textId="77777777" w:rsidR="00C42238" w:rsidRPr="004A30B7" w:rsidRDefault="00C42238" w:rsidP="00FF1B65">
            <w:pPr>
              <w:widowControl w:val="0"/>
              <w:snapToGrid w:val="0"/>
              <w:spacing w:after="0"/>
              <w:rPr>
                <w:rFonts w:ascii="Times New Roman" w:hAnsi="Times New Roman"/>
                <w:b/>
                <w:bCs/>
                <w:sz w:val="24"/>
                <w:szCs w:val="24"/>
              </w:rPr>
            </w:pPr>
            <w:r>
              <w:rPr>
                <w:rFonts w:ascii="Times New Roman" w:hAnsi="Times New Roman"/>
                <w:b/>
                <w:bCs/>
                <w:sz w:val="24"/>
                <w:szCs w:val="24"/>
              </w:rPr>
              <w:t>Тема 1.8. Виды профилак</w:t>
            </w:r>
            <w:r w:rsidRPr="00FF1B65">
              <w:rPr>
                <w:rFonts w:ascii="Times New Roman" w:hAnsi="Times New Roman"/>
                <w:b/>
                <w:bCs/>
                <w:sz w:val="24"/>
                <w:szCs w:val="24"/>
              </w:rPr>
              <w:t>тических рабо</w:t>
            </w:r>
            <w:r>
              <w:rPr>
                <w:rFonts w:ascii="Times New Roman" w:hAnsi="Times New Roman"/>
                <w:b/>
                <w:bCs/>
                <w:sz w:val="24"/>
                <w:szCs w:val="24"/>
              </w:rPr>
              <w:t>т при обслуживании станка с ЧПУ</w:t>
            </w: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35377F06" w14:textId="77777777" w:rsidR="00C42238" w:rsidRPr="004A30B7" w:rsidRDefault="00C42238" w:rsidP="00FF1B65">
            <w:pPr>
              <w:widowControl w:val="0"/>
              <w:autoSpaceDE w:val="0"/>
              <w:spacing w:after="0"/>
              <w:jc w:val="both"/>
              <w:rPr>
                <w:rFonts w:ascii="Times New Roman" w:hAnsi="Times New Roman"/>
                <w:b/>
                <w:sz w:val="24"/>
                <w:szCs w:val="24"/>
              </w:rPr>
            </w:pPr>
            <w:r w:rsidRPr="004462B6">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D10E681" w14:textId="77777777" w:rsidR="00C42238" w:rsidRPr="00A33FC7" w:rsidRDefault="00C42238" w:rsidP="00FF1B65">
            <w:pPr>
              <w:widowControl w:val="0"/>
              <w:suppressAutoHyphens/>
              <w:snapToGrid w:val="0"/>
              <w:spacing w:after="0"/>
              <w:jc w:val="center"/>
              <w:rPr>
                <w:rFonts w:ascii="Times New Roman" w:hAnsi="Times New Roman"/>
                <w:b/>
                <w:sz w:val="24"/>
                <w:szCs w:val="24"/>
              </w:rPr>
            </w:pPr>
            <w:r w:rsidRPr="00A33FC7">
              <w:rPr>
                <w:rFonts w:ascii="Times New Roman" w:hAnsi="Times New Roman"/>
                <w:b/>
                <w:sz w:val="24"/>
                <w:szCs w:val="24"/>
              </w:rPr>
              <w:t>4/2</w:t>
            </w:r>
          </w:p>
        </w:tc>
        <w:tc>
          <w:tcPr>
            <w:tcW w:w="1985" w:type="dxa"/>
            <w:vMerge w:val="restart"/>
            <w:tcBorders>
              <w:left w:val="single" w:sz="4" w:space="0" w:color="auto"/>
              <w:right w:val="single" w:sz="4" w:space="0" w:color="000000"/>
            </w:tcBorders>
            <w:shd w:val="clear" w:color="auto" w:fill="auto"/>
            <w:vAlign w:val="center"/>
          </w:tcPr>
          <w:p w14:paraId="7C67B279"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3136B8B7"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1B59242B"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r w:rsidRPr="00B40036">
              <w:rPr>
                <w:rFonts w:ascii="Times New Roman" w:hAnsi="Times New Roman"/>
                <w:sz w:val="24"/>
                <w:szCs w:val="24"/>
              </w:rPr>
              <w:t>ПК</w:t>
            </w:r>
            <w:r>
              <w:rPr>
                <w:rFonts w:ascii="Times New Roman" w:hAnsi="Times New Roman"/>
                <w:sz w:val="24"/>
                <w:szCs w:val="24"/>
              </w:rPr>
              <w:t xml:space="preserve"> 3.1</w:t>
            </w:r>
          </w:p>
        </w:tc>
        <w:tc>
          <w:tcPr>
            <w:tcW w:w="1559" w:type="dxa"/>
            <w:tcBorders>
              <w:left w:val="single" w:sz="4" w:space="0" w:color="000000"/>
              <w:bottom w:val="single" w:sz="4" w:space="0" w:color="000000"/>
              <w:right w:val="single" w:sz="4" w:space="0" w:color="000000"/>
            </w:tcBorders>
            <w:vAlign w:val="center"/>
          </w:tcPr>
          <w:p w14:paraId="45CD3760"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44064604" w14:textId="77777777" w:rsidTr="00B40036">
        <w:trPr>
          <w:trHeight w:val="795"/>
        </w:trPr>
        <w:tc>
          <w:tcPr>
            <w:tcW w:w="2817" w:type="dxa"/>
            <w:vMerge/>
            <w:tcBorders>
              <w:left w:val="single" w:sz="4" w:space="0" w:color="000000"/>
              <w:right w:val="single" w:sz="4" w:space="0" w:color="000000"/>
            </w:tcBorders>
            <w:shd w:val="clear" w:color="auto" w:fill="auto"/>
          </w:tcPr>
          <w:p w14:paraId="55715304" w14:textId="77777777" w:rsidR="00C42238" w:rsidRPr="004A30B7" w:rsidRDefault="00C42238" w:rsidP="00FF1B65">
            <w:pPr>
              <w:widowControl w:val="0"/>
              <w:snapToGrid w:val="0"/>
              <w:spacing w:after="0"/>
              <w:rPr>
                <w:rFonts w:ascii="Times New Roman" w:hAnsi="Times New Roman"/>
                <w:b/>
                <w:bCs/>
                <w:sz w:val="24"/>
                <w:szCs w:val="24"/>
              </w:rPr>
            </w:pPr>
          </w:p>
        </w:tc>
        <w:tc>
          <w:tcPr>
            <w:tcW w:w="6804" w:type="dxa"/>
            <w:shd w:val="clear" w:color="auto" w:fill="auto"/>
          </w:tcPr>
          <w:p w14:paraId="778AAC92" w14:textId="77777777" w:rsidR="00C42238" w:rsidRPr="00FF5B35" w:rsidRDefault="00C42238" w:rsidP="00FF5B35">
            <w:pPr>
              <w:autoSpaceDE w:val="0"/>
              <w:spacing w:after="0"/>
              <w:rPr>
                <w:rFonts w:ascii="Times New Roman" w:hAnsi="Times New Roman"/>
                <w:sz w:val="24"/>
                <w:szCs w:val="24"/>
              </w:rPr>
            </w:pPr>
            <w:r w:rsidRPr="00FF5B35">
              <w:rPr>
                <w:rFonts w:ascii="Times New Roman" w:hAnsi="Times New Roman"/>
                <w:sz w:val="24"/>
                <w:szCs w:val="24"/>
              </w:rPr>
              <w:t>1.Виды профилактических работ.</w:t>
            </w:r>
          </w:p>
          <w:p w14:paraId="1E0B615D" w14:textId="77777777" w:rsidR="00C42238" w:rsidRPr="0038795B" w:rsidRDefault="00C42238" w:rsidP="00FF5B35">
            <w:pPr>
              <w:autoSpaceDE w:val="0"/>
              <w:spacing w:after="0"/>
              <w:rPr>
                <w:sz w:val="24"/>
                <w:szCs w:val="24"/>
              </w:rPr>
            </w:pPr>
            <w:r w:rsidRPr="00FF5B35">
              <w:rPr>
                <w:rFonts w:ascii="Times New Roman" w:hAnsi="Times New Roman"/>
                <w:sz w:val="24"/>
                <w:szCs w:val="24"/>
              </w:rPr>
              <w:t>2.Опасные и вредные производст</w:t>
            </w:r>
            <w:r w:rsidRPr="00FF5B35">
              <w:rPr>
                <w:rFonts w:ascii="Times New Roman" w:hAnsi="Times New Roman"/>
                <w:sz w:val="24"/>
                <w:szCs w:val="24"/>
              </w:rPr>
              <w:softHyphen/>
              <w:t>венные факторы при техн</w:t>
            </w:r>
            <w:r w:rsidRPr="00FF5B35">
              <w:rPr>
                <w:rFonts w:ascii="Times New Roman" w:hAnsi="Times New Roman"/>
                <w:sz w:val="24"/>
                <w:szCs w:val="24"/>
              </w:rPr>
              <w:t>и</w:t>
            </w:r>
            <w:r w:rsidRPr="00FF5B35">
              <w:rPr>
                <w:rFonts w:ascii="Times New Roman" w:hAnsi="Times New Roman"/>
                <w:sz w:val="24"/>
                <w:szCs w:val="24"/>
              </w:rPr>
              <w:t>ческом обслуживании станков с ЧПУ.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5A2FE3C" w14:textId="77777777" w:rsidR="00C42238" w:rsidRPr="004A30B7" w:rsidRDefault="00C42238" w:rsidP="00FF1B6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right w:val="single" w:sz="4" w:space="0" w:color="000000"/>
            </w:tcBorders>
            <w:shd w:val="clear" w:color="auto" w:fill="auto"/>
            <w:vAlign w:val="center"/>
          </w:tcPr>
          <w:p w14:paraId="49000848"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214A8CBF" w14:textId="77777777" w:rsidR="00C42238" w:rsidRPr="008A6074" w:rsidRDefault="00C42238" w:rsidP="00FF1B65">
            <w:pPr>
              <w:widowControl w:val="0"/>
              <w:suppressAutoHyphens/>
              <w:snapToGrid w:val="0"/>
              <w:spacing w:after="0"/>
              <w:jc w:val="center"/>
              <w:rPr>
                <w:rFonts w:ascii="Times New Roman" w:hAnsi="Times New Roman"/>
                <w:color w:val="FF0000"/>
                <w:sz w:val="24"/>
                <w:szCs w:val="24"/>
              </w:rPr>
            </w:pPr>
          </w:p>
        </w:tc>
      </w:tr>
      <w:tr w:rsidR="00C42238" w:rsidRPr="008A6074" w14:paraId="5B5E1B8E" w14:textId="77777777" w:rsidTr="00B40036">
        <w:trPr>
          <w:trHeight w:val="377"/>
        </w:trPr>
        <w:tc>
          <w:tcPr>
            <w:tcW w:w="2817" w:type="dxa"/>
            <w:vMerge/>
            <w:tcBorders>
              <w:left w:val="single" w:sz="4" w:space="0" w:color="000000"/>
              <w:right w:val="single" w:sz="4" w:space="0" w:color="000000"/>
            </w:tcBorders>
            <w:shd w:val="clear" w:color="auto" w:fill="auto"/>
          </w:tcPr>
          <w:p w14:paraId="3FB8DDFF" w14:textId="77777777" w:rsidR="00C42238" w:rsidRPr="00FF1B65" w:rsidRDefault="00C42238" w:rsidP="00FF5B3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auto"/>
              <w:right w:val="single" w:sz="4" w:space="0" w:color="auto"/>
            </w:tcBorders>
            <w:shd w:val="clear" w:color="auto" w:fill="auto"/>
          </w:tcPr>
          <w:p w14:paraId="3229519C" w14:textId="77777777" w:rsidR="00C42238" w:rsidRPr="004A30B7" w:rsidRDefault="00C42238" w:rsidP="00FF5B35">
            <w:pPr>
              <w:widowControl w:val="0"/>
              <w:autoSpaceDE w:val="0"/>
              <w:spacing w:after="0"/>
              <w:rPr>
                <w:rFonts w:ascii="Times New Roman" w:hAnsi="Times New Roman"/>
                <w:b/>
                <w:sz w:val="24"/>
                <w:szCs w:val="24"/>
              </w:rPr>
            </w:pPr>
            <w:r w:rsidRPr="004A30B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62C9C92" w14:textId="77777777" w:rsidR="00C42238" w:rsidRPr="0017572B" w:rsidRDefault="00C42238" w:rsidP="00FF5B35">
            <w:pPr>
              <w:widowControl w:val="0"/>
              <w:suppressAutoHyphens/>
              <w:snapToGrid w:val="0"/>
              <w:spacing w:after="0"/>
              <w:jc w:val="center"/>
              <w:rPr>
                <w:rFonts w:ascii="Times New Roman" w:hAnsi="Times New Roman"/>
                <w:b/>
                <w:sz w:val="24"/>
                <w:szCs w:val="24"/>
              </w:rPr>
            </w:pPr>
            <w:r w:rsidRPr="0017572B">
              <w:rPr>
                <w:rFonts w:ascii="Times New Roman" w:hAnsi="Times New Roman"/>
                <w:b/>
                <w:sz w:val="24"/>
                <w:szCs w:val="24"/>
              </w:rPr>
              <w:t>2</w:t>
            </w:r>
          </w:p>
        </w:tc>
        <w:tc>
          <w:tcPr>
            <w:tcW w:w="1985" w:type="dxa"/>
            <w:vMerge/>
            <w:tcBorders>
              <w:left w:val="single" w:sz="4" w:space="0" w:color="auto"/>
              <w:right w:val="single" w:sz="4" w:space="0" w:color="000000"/>
            </w:tcBorders>
            <w:shd w:val="clear" w:color="auto" w:fill="auto"/>
            <w:vAlign w:val="center"/>
          </w:tcPr>
          <w:p w14:paraId="287F7125"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3C2465B1"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71E84A3A" w14:textId="77777777" w:rsidTr="000E1233">
        <w:trPr>
          <w:trHeight w:val="674"/>
        </w:trPr>
        <w:tc>
          <w:tcPr>
            <w:tcW w:w="2817" w:type="dxa"/>
            <w:vMerge/>
            <w:tcBorders>
              <w:left w:val="single" w:sz="4" w:space="0" w:color="000000"/>
              <w:bottom w:val="single" w:sz="4" w:space="0" w:color="000000"/>
              <w:right w:val="single" w:sz="4" w:space="0" w:color="000000"/>
            </w:tcBorders>
            <w:shd w:val="clear" w:color="auto" w:fill="auto"/>
          </w:tcPr>
          <w:p w14:paraId="4453F1C6" w14:textId="77777777" w:rsidR="00C42238" w:rsidRPr="00FF1B65" w:rsidRDefault="00C42238" w:rsidP="00FF5B3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636F14F1" w14:textId="77777777" w:rsidR="00C42238" w:rsidRPr="004A30B7" w:rsidRDefault="00C42238" w:rsidP="00FF5B35">
            <w:pPr>
              <w:widowControl w:val="0"/>
              <w:autoSpaceDE w:val="0"/>
              <w:spacing w:after="0"/>
              <w:jc w:val="both"/>
              <w:rPr>
                <w:rFonts w:ascii="Times New Roman" w:hAnsi="Times New Roman"/>
                <w:b/>
                <w:sz w:val="24"/>
                <w:szCs w:val="24"/>
              </w:rPr>
            </w:pPr>
            <w:r>
              <w:rPr>
                <w:rFonts w:ascii="Times New Roman" w:hAnsi="Times New Roman"/>
                <w:b/>
                <w:sz w:val="24"/>
                <w:szCs w:val="24"/>
              </w:rPr>
              <w:t xml:space="preserve">Практическое занятие 8 </w:t>
            </w:r>
            <w:r w:rsidRPr="00791915">
              <w:rPr>
                <w:rFonts w:ascii="Times New Roman" w:hAnsi="Times New Roman"/>
                <w:sz w:val="24"/>
                <w:szCs w:val="24"/>
              </w:rPr>
              <w:t>«Выполнение регламентных работ по техническому обслуживанию станков с ЧПУ»</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7833D7D" w14:textId="77777777" w:rsidR="00C42238" w:rsidRPr="004A30B7" w:rsidRDefault="00C42238" w:rsidP="00FF5B3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auto"/>
              <w:bottom w:val="single" w:sz="4" w:space="0" w:color="000000"/>
              <w:right w:val="single" w:sz="4" w:space="0" w:color="000000"/>
            </w:tcBorders>
            <w:shd w:val="clear" w:color="auto" w:fill="auto"/>
            <w:vAlign w:val="center"/>
          </w:tcPr>
          <w:p w14:paraId="40DAB961"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22069755"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1E637CC0" w14:textId="77777777" w:rsidTr="00B40036">
        <w:trPr>
          <w:trHeight w:val="289"/>
        </w:trPr>
        <w:tc>
          <w:tcPr>
            <w:tcW w:w="2817" w:type="dxa"/>
            <w:vMerge w:val="restart"/>
            <w:tcBorders>
              <w:left w:val="single" w:sz="4" w:space="0" w:color="000000"/>
              <w:right w:val="single" w:sz="4" w:space="0" w:color="000000"/>
            </w:tcBorders>
            <w:shd w:val="clear" w:color="auto" w:fill="auto"/>
          </w:tcPr>
          <w:p w14:paraId="777495AB" w14:textId="77777777" w:rsidR="00C42238" w:rsidRPr="004A30B7" w:rsidRDefault="00C42238" w:rsidP="00FF5B35">
            <w:pPr>
              <w:widowControl w:val="0"/>
              <w:snapToGrid w:val="0"/>
              <w:spacing w:after="0"/>
              <w:rPr>
                <w:rFonts w:ascii="Times New Roman" w:hAnsi="Times New Roman"/>
                <w:b/>
                <w:bCs/>
                <w:sz w:val="24"/>
                <w:szCs w:val="24"/>
              </w:rPr>
            </w:pPr>
            <w:r w:rsidRPr="00FF1B65">
              <w:rPr>
                <w:rFonts w:ascii="Times New Roman" w:hAnsi="Times New Roman"/>
                <w:b/>
                <w:bCs/>
                <w:sz w:val="24"/>
                <w:szCs w:val="24"/>
              </w:rPr>
              <w:t>Тема 1.9. Пульт управления станком с ЧПУ</w:t>
            </w: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4E9EB20A" w14:textId="77777777" w:rsidR="00C42238" w:rsidRPr="004A30B7" w:rsidRDefault="00C42238" w:rsidP="00FF5B35">
            <w:pPr>
              <w:widowControl w:val="0"/>
              <w:autoSpaceDE w:val="0"/>
              <w:spacing w:after="0"/>
              <w:jc w:val="both"/>
              <w:rPr>
                <w:rFonts w:ascii="Times New Roman" w:hAnsi="Times New Roman"/>
                <w:b/>
                <w:sz w:val="24"/>
                <w:szCs w:val="24"/>
              </w:rPr>
            </w:pPr>
            <w:r w:rsidRPr="00791915">
              <w:rPr>
                <w:rFonts w:ascii="Times New Roman" w:hAnsi="Times New Roman"/>
                <w:b/>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920F948" w14:textId="77777777" w:rsidR="00C42238" w:rsidRPr="00A33FC7" w:rsidRDefault="00C42238" w:rsidP="00FF5B35">
            <w:pPr>
              <w:widowControl w:val="0"/>
              <w:suppressAutoHyphens/>
              <w:snapToGrid w:val="0"/>
              <w:spacing w:after="0"/>
              <w:jc w:val="center"/>
              <w:rPr>
                <w:rFonts w:ascii="Times New Roman" w:hAnsi="Times New Roman"/>
                <w:b/>
                <w:sz w:val="24"/>
                <w:szCs w:val="24"/>
              </w:rPr>
            </w:pPr>
            <w:r w:rsidRPr="00A33FC7">
              <w:rPr>
                <w:rFonts w:ascii="Times New Roman" w:hAnsi="Times New Roman"/>
                <w:b/>
                <w:sz w:val="24"/>
                <w:szCs w:val="24"/>
              </w:rPr>
              <w:t>6/2</w:t>
            </w:r>
          </w:p>
        </w:tc>
        <w:tc>
          <w:tcPr>
            <w:tcW w:w="1985" w:type="dxa"/>
            <w:vMerge w:val="restart"/>
            <w:tcBorders>
              <w:left w:val="single" w:sz="4" w:space="0" w:color="auto"/>
              <w:right w:val="single" w:sz="4" w:space="0" w:color="000000"/>
            </w:tcBorders>
            <w:shd w:val="clear" w:color="auto" w:fill="auto"/>
            <w:vAlign w:val="center"/>
          </w:tcPr>
          <w:p w14:paraId="41081C38"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6F2F5ABF"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06B93964"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r w:rsidRPr="00B40036">
              <w:rPr>
                <w:rFonts w:ascii="Times New Roman" w:hAnsi="Times New Roman"/>
                <w:sz w:val="24"/>
                <w:szCs w:val="24"/>
              </w:rPr>
              <w:t>ПК 3.2</w:t>
            </w:r>
          </w:p>
        </w:tc>
        <w:tc>
          <w:tcPr>
            <w:tcW w:w="1559" w:type="dxa"/>
            <w:tcBorders>
              <w:left w:val="single" w:sz="4" w:space="0" w:color="000000"/>
              <w:bottom w:val="single" w:sz="4" w:space="0" w:color="000000"/>
              <w:right w:val="single" w:sz="4" w:space="0" w:color="000000"/>
            </w:tcBorders>
            <w:vAlign w:val="center"/>
          </w:tcPr>
          <w:p w14:paraId="0ADB694E"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260E4C9B" w14:textId="77777777" w:rsidTr="00B40036">
        <w:trPr>
          <w:trHeight w:val="795"/>
        </w:trPr>
        <w:tc>
          <w:tcPr>
            <w:tcW w:w="2817" w:type="dxa"/>
            <w:vMerge/>
            <w:tcBorders>
              <w:left w:val="single" w:sz="4" w:space="0" w:color="000000"/>
              <w:right w:val="single" w:sz="4" w:space="0" w:color="000000"/>
            </w:tcBorders>
            <w:shd w:val="clear" w:color="auto" w:fill="auto"/>
          </w:tcPr>
          <w:p w14:paraId="69B59A0E" w14:textId="77777777" w:rsidR="00C42238" w:rsidRPr="004A30B7" w:rsidRDefault="00C42238" w:rsidP="00FF5B3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76E3EFC9" w14:textId="77777777" w:rsidR="00C42238" w:rsidRPr="00791915" w:rsidRDefault="00C42238" w:rsidP="00FF5B35">
            <w:pPr>
              <w:widowControl w:val="0"/>
              <w:autoSpaceDE w:val="0"/>
              <w:spacing w:after="0"/>
              <w:jc w:val="both"/>
              <w:rPr>
                <w:rFonts w:ascii="Times New Roman" w:hAnsi="Times New Roman"/>
                <w:sz w:val="24"/>
                <w:szCs w:val="24"/>
              </w:rPr>
            </w:pPr>
            <w:r w:rsidRPr="00791915">
              <w:rPr>
                <w:rFonts w:ascii="Times New Roman" w:hAnsi="Times New Roman"/>
                <w:sz w:val="24"/>
                <w:szCs w:val="24"/>
              </w:rPr>
              <w:t>1.Описан</w:t>
            </w:r>
            <w:r>
              <w:rPr>
                <w:rFonts w:ascii="Times New Roman" w:hAnsi="Times New Roman"/>
                <w:sz w:val="24"/>
                <w:szCs w:val="24"/>
              </w:rPr>
              <w:t>ие клавиатуры пульта управления</w:t>
            </w:r>
          </w:p>
          <w:p w14:paraId="2172F705" w14:textId="77777777" w:rsidR="00C42238" w:rsidRPr="00791915" w:rsidRDefault="00C42238" w:rsidP="00FF5B35">
            <w:pPr>
              <w:widowControl w:val="0"/>
              <w:autoSpaceDE w:val="0"/>
              <w:spacing w:after="0"/>
              <w:jc w:val="both"/>
              <w:rPr>
                <w:rFonts w:ascii="Times New Roman" w:hAnsi="Times New Roman"/>
                <w:sz w:val="24"/>
                <w:szCs w:val="24"/>
              </w:rPr>
            </w:pPr>
            <w:r w:rsidRPr="00791915">
              <w:rPr>
                <w:rFonts w:ascii="Times New Roman" w:hAnsi="Times New Roman"/>
                <w:sz w:val="24"/>
                <w:szCs w:val="24"/>
              </w:rPr>
              <w:t xml:space="preserve">2.Описание </w:t>
            </w:r>
            <w:r>
              <w:rPr>
                <w:rFonts w:ascii="Times New Roman" w:hAnsi="Times New Roman"/>
                <w:sz w:val="24"/>
                <w:szCs w:val="24"/>
              </w:rPr>
              <w:t>экранного меню пульта управления</w:t>
            </w:r>
          </w:p>
          <w:p w14:paraId="527B3E2D" w14:textId="77777777" w:rsidR="00C42238" w:rsidRPr="00791915" w:rsidRDefault="00C42238" w:rsidP="00FF5B35">
            <w:pPr>
              <w:widowControl w:val="0"/>
              <w:autoSpaceDE w:val="0"/>
              <w:spacing w:after="0"/>
              <w:jc w:val="both"/>
              <w:rPr>
                <w:rFonts w:ascii="Times New Roman" w:hAnsi="Times New Roman"/>
                <w:sz w:val="24"/>
                <w:szCs w:val="24"/>
              </w:rPr>
            </w:pPr>
            <w:r w:rsidRPr="00791915">
              <w:rPr>
                <w:rFonts w:ascii="Times New Roman" w:hAnsi="Times New Roman"/>
                <w:sz w:val="24"/>
                <w:szCs w:val="24"/>
              </w:rPr>
              <w:t>3.Система ко</w:t>
            </w:r>
            <w:r>
              <w:rPr>
                <w:rFonts w:ascii="Times New Roman" w:hAnsi="Times New Roman"/>
                <w:sz w:val="24"/>
                <w:szCs w:val="24"/>
              </w:rPr>
              <w:t>ординат станков и базовые точки</w:t>
            </w:r>
          </w:p>
          <w:p w14:paraId="5D0D2980" w14:textId="77777777" w:rsidR="00C42238" w:rsidRPr="004A30B7" w:rsidRDefault="00C42238" w:rsidP="00FF5B35">
            <w:pPr>
              <w:widowControl w:val="0"/>
              <w:autoSpaceDE w:val="0"/>
              <w:spacing w:after="0"/>
              <w:jc w:val="both"/>
              <w:rPr>
                <w:rFonts w:ascii="Times New Roman" w:hAnsi="Times New Roman"/>
                <w:b/>
                <w:sz w:val="24"/>
                <w:szCs w:val="24"/>
              </w:rPr>
            </w:pPr>
            <w:r w:rsidRPr="00791915">
              <w:rPr>
                <w:rFonts w:ascii="Times New Roman" w:hAnsi="Times New Roman"/>
                <w:sz w:val="24"/>
                <w:szCs w:val="24"/>
              </w:rPr>
              <w:t xml:space="preserve">4.Размерная привязка </w:t>
            </w:r>
            <w:r>
              <w:rPr>
                <w:rFonts w:ascii="Times New Roman" w:hAnsi="Times New Roman"/>
                <w:sz w:val="24"/>
                <w:szCs w:val="24"/>
              </w:rPr>
              <w:t>инструментов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CFDF594" w14:textId="77777777" w:rsidR="00C42238" w:rsidRPr="004A30B7" w:rsidRDefault="00C42238" w:rsidP="00FF5B3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4</w:t>
            </w:r>
          </w:p>
        </w:tc>
        <w:tc>
          <w:tcPr>
            <w:tcW w:w="1985" w:type="dxa"/>
            <w:vMerge/>
            <w:tcBorders>
              <w:left w:val="single" w:sz="4" w:space="0" w:color="auto"/>
              <w:right w:val="single" w:sz="4" w:space="0" w:color="000000"/>
            </w:tcBorders>
            <w:shd w:val="clear" w:color="auto" w:fill="auto"/>
            <w:vAlign w:val="center"/>
          </w:tcPr>
          <w:p w14:paraId="15C3260E"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7A97A127"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558B8C06" w14:textId="77777777" w:rsidTr="00B40036">
        <w:trPr>
          <w:trHeight w:val="276"/>
        </w:trPr>
        <w:tc>
          <w:tcPr>
            <w:tcW w:w="2817" w:type="dxa"/>
            <w:vMerge/>
            <w:tcBorders>
              <w:left w:val="single" w:sz="4" w:space="0" w:color="000000"/>
              <w:right w:val="single" w:sz="4" w:space="0" w:color="000000"/>
            </w:tcBorders>
            <w:shd w:val="clear" w:color="auto" w:fill="auto"/>
          </w:tcPr>
          <w:p w14:paraId="0D9D9E78" w14:textId="77777777" w:rsidR="00C42238" w:rsidRPr="004A30B7" w:rsidRDefault="00C42238" w:rsidP="00FF5B3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72D511FF" w14:textId="77777777" w:rsidR="00C42238" w:rsidRPr="00FF1B65" w:rsidRDefault="00C42238" w:rsidP="00FF5B35">
            <w:pPr>
              <w:widowControl w:val="0"/>
              <w:autoSpaceDE w:val="0"/>
              <w:spacing w:after="0"/>
              <w:jc w:val="both"/>
              <w:rPr>
                <w:rFonts w:ascii="Times New Roman" w:hAnsi="Times New Roman"/>
                <w:b/>
                <w:bCs/>
                <w:sz w:val="24"/>
                <w:szCs w:val="24"/>
              </w:rPr>
            </w:pPr>
            <w:r w:rsidRPr="00791915">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3204A83" w14:textId="77777777" w:rsidR="00C42238" w:rsidRPr="0017572B" w:rsidRDefault="00C42238" w:rsidP="00FF5B35">
            <w:pPr>
              <w:widowControl w:val="0"/>
              <w:suppressAutoHyphens/>
              <w:snapToGrid w:val="0"/>
              <w:spacing w:after="0"/>
              <w:jc w:val="center"/>
              <w:rPr>
                <w:rFonts w:ascii="Times New Roman" w:hAnsi="Times New Roman"/>
                <w:b/>
                <w:sz w:val="24"/>
                <w:szCs w:val="24"/>
              </w:rPr>
            </w:pPr>
            <w:r w:rsidRPr="0017572B">
              <w:rPr>
                <w:rFonts w:ascii="Times New Roman" w:hAnsi="Times New Roman"/>
                <w:b/>
                <w:sz w:val="24"/>
                <w:szCs w:val="24"/>
              </w:rPr>
              <w:t>2</w:t>
            </w:r>
          </w:p>
        </w:tc>
        <w:tc>
          <w:tcPr>
            <w:tcW w:w="1985" w:type="dxa"/>
            <w:vMerge/>
            <w:tcBorders>
              <w:left w:val="single" w:sz="4" w:space="0" w:color="auto"/>
              <w:right w:val="single" w:sz="4" w:space="0" w:color="000000"/>
            </w:tcBorders>
            <w:shd w:val="clear" w:color="auto" w:fill="auto"/>
            <w:vAlign w:val="center"/>
          </w:tcPr>
          <w:p w14:paraId="38D76C91"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c>
          <w:tcPr>
            <w:tcW w:w="1559" w:type="dxa"/>
            <w:tcBorders>
              <w:left w:val="single" w:sz="4" w:space="0" w:color="000000"/>
              <w:bottom w:val="single" w:sz="4" w:space="0" w:color="000000"/>
              <w:right w:val="single" w:sz="4" w:space="0" w:color="000000"/>
            </w:tcBorders>
            <w:vAlign w:val="center"/>
          </w:tcPr>
          <w:p w14:paraId="3B6CBC96"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35EC56B0" w14:textId="77777777" w:rsidTr="000E1233">
        <w:trPr>
          <w:trHeight w:val="638"/>
        </w:trPr>
        <w:tc>
          <w:tcPr>
            <w:tcW w:w="2817" w:type="dxa"/>
            <w:vMerge/>
            <w:tcBorders>
              <w:left w:val="single" w:sz="4" w:space="0" w:color="000000"/>
              <w:right w:val="single" w:sz="4" w:space="0" w:color="000000"/>
            </w:tcBorders>
            <w:shd w:val="clear" w:color="auto" w:fill="auto"/>
          </w:tcPr>
          <w:p w14:paraId="6587B199" w14:textId="77777777" w:rsidR="00C42238" w:rsidRPr="004A30B7" w:rsidRDefault="00C42238" w:rsidP="00FF5B3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21B5183F" w14:textId="77777777" w:rsidR="00C42238" w:rsidRPr="004A30B7" w:rsidRDefault="00C42238" w:rsidP="00FF5B35">
            <w:pPr>
              <w:widowControl w:val="0"/>
              <w:autoSpaceDE w:val="0"/>
              <w:spacing w:after="0"/>
              <w:jc w:val="both"/>
              <w:rPr>
                <w:rFonts w:ascii="Times New Roman" w:hAnsi="Times New Roman"/>
                <w:b/>
                <w:sz w:val="24"/>
                <w:szCs w:val="24"/>
              </w:rPr>
            </w:pPr>
            <w:r>
              <w:rPr>
                <w:rFonts w:ascii="Times New Roman" w:hAnsi="Times New Roman"/>
                <w:b/>
                <w:bCs/>
                <w:sz w:val="24"/>
                <w:szCs w:val="24"/>
              </w:rPr>
              <w:t>Практическое занятие 9</w:t>
            </w:r>
            <w:r>
              <w:rPr>
                <w:rFonts w:ascii="Times New Roman" w:hAnsi="Times New Roman"/>
                <w:b/>
                <w:sz w:val="24"/>
                <w:szCs w:val="24"/>
              </w:rPr>
              <w:t xml:space="preserve"> </w:t>
            </w:r>
            <w:r w:rsidRPr="00791915">
              <w:rPr>
                <w:rFonts w:ascii="Times New Roman" w:hAnsi="Times New Roman"/>
                <w:sz w:val="24"/>
                <w:szCs w:val="24"/>
              </w:rPr>
              <w:t>«Выполнение расчёта координат опорных точек контура де</w:t>
            </w:r>
            <w:r w:rsidRPr="00791915">
              <w:rPr>
                <w:rFonts w:ascii="Times New Roman" w:hAnsi="Times New Roman"/>
                <w:sz w:val="24"/>
                <w:szCs w:val="24"/>
              </w:rPr>
              <w:softHyphen/>
              <w:t>тали»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B6FDE50" w14:textId="77777777" w:rsidR="00C42238" w:rsidRPr="004A30B7" w:rsidRDefault="00C42238" w:rsidP="00FF5B3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auto"/>
              <w:right w:val="single" w:sz="4" w:space="0" w:color="000000"/>
            </w:tcBorders>
            <w:shd w:val="clear" w:color="auto" w:fill="auto"/>
            <w:vAlign w:val="center"/>
          </w:tcPr>
          <w:p w14:paraId="4DB06A18"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c>
          <w:tcPr>
            <w:tcW w:w="1559" w:type="dxa"/>
            <w:vMerge w:val="restart"/>
            <w:tcBorders>
              <w:left w:val="single" w:sz="4" w:space="0" w:color="000000"/>
              <w:right w:val="single" w:sz="4" w:space="0" w:color="000000"/>
            </w:tcBorders>
            <w:vAlign w:val="center"/>
          </w:tcPr>
          <w:p w14:paraId="03E2FC0E"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35ABAA44" w14:textId="77777777" w:rsidTr="000E1233">
        <w:trPr>
          <w:trHeight w:val="637"/>
        </w:trPr>
        <w:tc>
          <w:tcPr>
            <w:tcW w:w="2817" w:type="dxa"/>
            <w:vMerge/>
            <w:tcBorders>
              <w:left w:val="single" w:sz="4" w:space="0" w:color="000000"/>
              <w:bottom w:val="single" w:sz="4" w:space="0" w:color="000000"/>
              <w:right w:val="single" w:sz="4" w:space="0" w:color="000000"/>
            </w:tcBorders>
            <w:shd w:val="clear" w:color="auto" w:fill="auto"/>
          </w:tcPr>
          <w:p w14:paraId="46C68138" w14:textId="77777777" w:rsidR="00C42238" w:rsidRPr="004A30B7" w:rsidRDefault="00C42238" w:rsidP="00FF5B35">
            <w:pPr>
              <w:widowControl w:val="0"/>
              <w:snapToGrid w:val="0"/>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48580EAB" w14:textId="77777777" w:rsidR="00C42238" w:rsidRDefault="00C42238" w:rsidP="00791915">
            <w:pPr>
              <w:widowControl w:val="0"/>
              <w:autoSpaceDE w:val="0"/>
              <w:spacing w:after="0"/>
              <w:jc w:val="both"/>
              <w:rPr>
                <w:rFonts w:ascii="Times New Roman" w:hAnsi="Times New Roman"/>
                <w:b/>
                <w:bCs/>
                <w:sz w:val="24"/>
                <w:szCs w:val="24"/>
              </w:rPr>
            </w:pPr>
            <w:r>
              <w:rPr>
                <w:rFonts w:ascii="Times New Roman" w:hAnsi="Times New Roman"/>
                <w:b/>
                <w:sz w:val="24"/>
                <w:szCs w:val="24"/>
              </w:rPr>
              <w:t xml:space="preserve">Практическое занятие 10 </w:t>
            </w:r>
            <w:r w:rsidRPr="00791915">
              <w:rPr>
                <w:rFonts w:ascii="Times New Roman" w:hAnsi="Times New Roman"/>
                <w:sz w:val="24"/>
                <w:szCs w:val="24"/>
              </w:rPr>
              <w:t>«Отработка умений управления станками с ЧПУ с помощью пульта»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537A157" w14:textId="77777777" w:rsidR="00C42238" w:rsidRDefault="00C42238" w:rsidP="00FF5B35">
            <w:pPr>
              <w:widowControl w:val="0"/>
              <w:suppressAutoHyphens/>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auto"/>
              <w:bottom w:val="single" w:sz="4" w:space="0" w:color="000000"/>
              <w:right w:val="single" w:sz="4" w:space="0" w:color="000000"/>
            </w:tcBorders>
            <w:shd w:val="clear" w:color="auto" w:fill="auto"/>
            <w:vAlign w:val="center"/>
          </w:tcPr>
          <w:p w14:paraId="72358408"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c>
          <w:tcPr>
            <w:tcW w:w="1559" w:type="dxa"/>
            <w:vMerge/>
            <w:tcBorders>
              <w:left w:val="single" w:sz="4" w:space="0" w:color="000000"/>
              <w:bottom w:val="single" w:sz="4" w:space="0" w:color="000000"/>
              <w:right w:val="single" w:sz="4" w:space="0" w:color="000000"/>
            </w:tcBorders>
            <w:vAlign w:val="center"/>
          </w:tcPr>
          <w:p w14:paraId="0A1729CF" w14:textId="77777777" w:rsidR="00C42238" w:rsidRPr="008A6074" w:rsidRDefault="00C42238" w:rsidP="00FF5B35">
            <w:pPr>
              <w:widowControl w:val="0"/>
              <w:suppressAutoHyphens/>
              <w:snapToGrid w:val="0"/>
              <w:spacing w:after="0"/>
              <w:jc w:val="center"/>
              <w:rPr>
                <w:rFonts w:ascii="Times New Roman" w:hAnsi="Times New Roman"/>
                <w:color w:val="FF0000"/>
                <w:sz w:val="24"/>
                <w:szCs w:val="24"/>
              </w:rPr>
            </w:pPr>
          </w:p>
        </w:tc>
      </w:tr>
      <w:tr w:rsidR="00C42238" w:rsidRPr="008A6074" w14:paraId="5DF63A04" w14:textId="77777777" w:rsidTr="000E1233">
        <w:trPr>
          <w:trHeight w:val="347"/>
        </w:trPr>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15AFB1CC" w14:textId="77777777" w:rsidR="00C42238" w:rsidRPr="00791915" w:rsidRDefault="00C42238" w:rsidP="00FF5B35">
            <w:pPr>
              <w:widowControl w:val="0"/>
              <w:suppressAutoHyphens/>
              <w:spacing w:after="0"/>
              <w:jc w:val="both"/>
              <w:rPr>
                <w:rFonts w:ascii="Times New Roman" w:hAnsi="Times New Roman"/>
                <w:b/>
                <w:bCs/>
                <w:sz w:val="24"/>
                <w:szCs w:val="24"/>
              </w:rPr>
            </w:pPr>
            <w:r w:rsidRPr="00791915">
              <w:rPr>
                <w:rFonts w:ascii="Times New Roman" w:hAnsi="Times New Roman"/>
                <w:b/>
                <w:bCs/>
                <w:sz w:val="24"/>
                <w:szCs w:val="24"/>
              </w:rPr>
              <w:t>Примерная тематика самостоятельной учебной работы при изучении раздела 1</w:t>
            </w:r>
          </w:p>
          <w:p w14:paraId="10449057" w14:textId="77777777" w:rsidR="00C42238" w:rsidRPr="00791915" w:rsidRDefault="00C42238" w:rsidP="00C42238">
            <w:pPr>
              <w:widowControl w:val="0"/>
              <w:numPr>
                <w:ilvl w:val="0"/>
                <w:numId w:val="13"/>
              </w:numPr>
              <w:spacing w:after="0" w:line="276" w:lineRule="auto"/>
              <w:ind w:left="15" w:firstLine="709"/>
              <w:jc w:val="both"/>
              <w:rPr>
                <w:rFonts w:ascii="Times New Roman" w:hAnsi="Times New Roman"/>
                <w:sz w:val="24"/>
                <w:szCs w:val="24"/>
              </w:rPr>
            </w:pPr>
            <w:r w:rsidRPr="00791915">
              <w:rPr>
                <w:rFonts w:ascii="Times New Roman" w:hAnsi="Times New Roman"/>
                <w:sz w:val="24"/>
                <w:szCs w:val="24"/>
              </w:rPr>
              <w:t>Работа с нормативной, учебной и специальной технической литературой с использованием методических рекомендаций преподавателя.</w:t>
            </w:r>
          </w:p>
          <w:p w14:paraId="31621A0C" w14:textId="77777777" w:rsidR="00C42238" w:rsidRPr="00791915" w:rsidRDefault="00C42238" w:rsidP="00C42238">
            <w:pPr>
              <w:widowControl w:val="0"/>
              <w:numPr>
                <w:ilvl w:val="0"/>
                <w:numId w:val="13"/>
              </w:numPr>
              <w:spacing w:after="0" w:line="276" w:lineRule="auto"/>
              <w:ind w:left="15" w:firstLine="709"/>
              <w:jc w:val="both"/>
              <w:rPr>
                <w:rFonts w:ascii="Times New Roman" w:hAnsi="Times New Roman"/>
                <w:sz w:val="24"/>
                <w:szCs w:val="24"/>
              </w:rPr>
            </w:pPr>
            <w:r w:rsidRPr="00791915">
              <w:rPr>
                <w:rFonts w:ascii="Times New Roman" w:hAnsi="Times New Roman"/>
                <w:sz w:val="24"/>
                <w:szCs w:val="24"/>
              </w:rPr>
              <w:t>Подготовка к практическим занятиям с использованием методических рекомендаций преподавателя; оформление результатов практических занятий, отчётов, подготовка к их защите.</w:t>
            </w:r>
          </w:p>
          <w:p w14:paraId="1B8DF9EE" w14:textId="77777777" w:rsidR="00C42238" w:rsidRPr="00791915" w:rsidRDefault="00C42238" w:rsidP="00C42238">
            <w:pPr>
              <w:widowControl w:val="0"/>
              <w:numPr>
                <w:ilvl w:val="0"/>
                <w:numId w:val="13"/>
              </w:numPr>
              <w:spacing w:after="0" w:line="276" w:lineRule="auto"/>
              <w:ind w:left="15" w:firstLine="709"/>
              <w:jc w:val="both"/>
              <w:rPr>
                <w:rFonts w:ascii="Times New Roman" w:hAnsi="Times New Roman"/>
                <w:sz w:val="24"/>
                <w:szCs w:val="24"/>
              </w:rPr>
            </w:pPr>
            <w:r w:rsidRPr="00791915">
              <w:rPr>
                <w:rFonts w:ascii="Times New Roman" w:hAnsi="Times New Roman"/>
                <w:sz w:val="24"/>
                <w:szCs w:val="24"/>
              </w:rPr>
              <w:t>Работа с рекомендуемыми интернет-ресурсами</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30B9E273" w14:textId="77777777" w:rsidR="00C42238" w:rsidRPr="00791915" w:rsidRDefault="00C42238" w:rsidP="00FF5B35">
            <w:pPr>
              <w:widowControl w:val="0"/>
              <w:suppressAutoHyphens/>
              <w:snapToGrid w:val="0"/>
              <w:spacing w:after="0"/>
              <w:jc w:val="center"/>
              <w:rPr>
                <w:rFonts w:ascii="Times New Roman" w:hAnsi="Times New Roman"/>
                <w:sz w:val="24"/>
                <w:szCs w:val="24"/>
              </w:rPr>
            </w:pPr>
            <w:r w:rsidRPr="00791915">
              <w:rPr>
                <w:rFonts w:ascii="Times New Roman" w:hAnsi="Times New Roman"/>
                <w:b/>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311816" w14:textId="77777777" w:rsidR="00C42238" w:rsidRPr="00FF1B65" w:rsidRDefault="00C42238" w:rsidP="00FF5B35">
            <w:pPr>
              <w:widowControl w:val="0"/>
              <w:suppressAutoHyphens/>
              <w:snapToGrid w:val="0"/>
              <w:spacing w:after="0"/>
              <w:jc w:val="center"/>
              <w:rPr>
                <w:rFonts w:ascii="Times New Roman" w:hAnsi="Times New Roman"/>
                <w:color w:val="FF0000"/>
                <w:sz w:val="24"/>
                <w:szCs w:val="24"/>
              </w:rPr>
            </w:pPr>
          </w:p>
          <w:p w14:paraId="0475FAAF" w14:textId="77777777" w:rsidR="00C42238" w:rsidRPr="00FF1B65" w:rsidRDefault="00C42238" w:rsidP="00FF5B35">
            <w:pPr>
              <w:widowControl w:val="0"/>
              <w:suppressAutoHyphens/>
              <w:snapToGrid w:val="0"/>
              <w:spacing w:after="0"/>
              <w:jc w:val="center"/>
              <w:rPr>
                <w:rFonts w:ascii="Times New Roman" w:hAnsi="Times New Roman"/>
                <w:b/>
                <w:color w:val="FF0000"/>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D1EB443" w14:textId="77777777" w:rsidR="00C42238" w:rsidRPr="008A6074" w:rsidRDefault="00C42238" w:rsidP="00FF5B35">
            <w:pPr>
              <w:widowControl w:val="0"/>
              <w:suppressAutoHyphens/>
              <w:snapToGrid w:val="0"/>
              <w:spacing w:after="0"/>
              <w:jc w:val="center"/>
              <w:rPr>
                <w:rFonts w:ascii="Times New Roman" w:hAnsi="Times New Roman"/>
                <w:b/>
                <w:color w:val="FF0000"/>
                <w:sz w:val="24"/>
                <w:szCs w:val="24"/>
              </w:rPr>
            </w:pPr>
          </w:p>
        </w:tc>
      </w:tr>
      <w:tr w:rsidR="00C42238" w:rsidRPr="008A6074" w14:paraId="167F5045" w14:textId="77777777" w:rsidTr="000E1233">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4A1C96D3" w14:textId="77777777" w:rsidR="00C42238" w:rsidRPr="004A30B7" w:rsidRDefault="00C42238" w:rsidP="00FF5B35">
            <w:pPr>
              <w:widowControl w:val="0"/>
              <w:spacing w:after="0"/>
              <w:rPr>
                <w:rFonts w:ascii="Times New Roman" w:hAnsi="Times New Roman"/>
                <w:sz w:val="24"/>
                <w:szCs w:val="24"/>
              </w:rPr>
            </w:pPr>
            <w:r w:rsidRPr="004A30B7">
              <w:rPr>
                <w:rFonts w:ascii="Times New Roman" w:hAnsi="Times New Roman"/>
                <w:b/>
                <w:bCs/>
                <w:sz w:val="24"/>
                <w:szCs w:val="24"/>
              </w:rPr>
              <w:t>Учебная практика раздела 1</w:t>
            </w:r>
          </w:p>
          <w:p w14:paraId="45D301A8" w14:textId="77777777" w:rsidR="00C42238" w:rsidRPr="004A30B7" w:rsidRDefault="00C42238" w:rsidP="00FF5B35">
            <w:pPr>
              <w:widowControl w:val="0"/>
              <w:spacing w:after="0"/>
              <w:rPr>
                <w:rFonts w:ascii="Times New Roman" w:hAnsi="Times New Roman"/>
                <w:sz w:val="24"/>
                <w:szCs w:val="24"/>
              </w:rPr>
            </w:pPr>
            <w:r w:rsidRPr="004A30B7">
              <w:rPr>
                <w:rFonts w:ascii="Times New Roman" w:hAnsi="Times New Roman"/>
                <w:b/>
                <w:bCs/>
                <w:sz w:val="24"/>
                <w:szCs w:val="24"/>
              </w:rPr>
              <w:lastRenderedPageBreak/>
              <w:t>Виды работ:</w:t>
            </w:r>
          </w:p>
          <w:p w14:paraId="4AF35E2D" w14:textId="77777777" w:rsidR="00C42238" w:rsidRPr="00FF1B65" w:rsidRDefault="00C42238" w:rsidP="00C42238">
            <w:pPr>
              <w:widowControl w:val="0"/>
              <w:numPr>
                <w:ilvl w:val="0"/>
                <w:numId w:val="23"/>
              </w:numPr>
              <w:tabs>
                <w:tab w:val="clear" w:pos="780"/>
              </w:tabs>
              <w:spacing w:after="0" w:line="360" w:lineRule="auto"/>
              <w:ind w:left="0" w:firstLine="0"/>
              <w:jc w:val="both"/>
              <w:rPr>
                <w:rFonts w:ascii="Times New Roman" w:eastAsia="Calibri" w:hAnsi="Times New Roman"/>
                <w:sz w:val="24"/>
                <w:szCs w:val="24"/>
                <w:lang w:eastAsia="zh-CN"/>
              </w:rPr>
            </w:pPr>
            <w:r w:rsidRPr="00FF1B65">
              <w:rPr>
                <w:rFonts w:ascii="Times New Roman" w:eastAsia="Calibri" w:hAnsi="Times New Roman"/>
                <w:sz w:val="24"/>
                <w:szCs w:val="24"/>
              </w:rPr>
              <w:t>выполнение работ на токарных станках с ЧПУ с помощью панели управления станками;</w:t>
            </w:r>
          </w:p>
          <w:p w14:paraId="7570BD82" w14:textId="77777777" w:rsidR="00C42238" w:rsidRPr="00FF1B65" w:rsidRDefault="00C42238" w:rsidP="00791915">
            <w:pPr>
              <w:autoSpaceDE w:val="0"/>
              <w:spacing w:after="0"/>
              <w:jc w:val="both"/>
              <w:rPr>
                <w:rFonts w:ascii="Times New Roman" w:eastAsia="Calibri" w:hAnsi="Times New Roman"/>
                <w:sz w:val="24"/>
                <w:szCs w:val="24"/>
                <w:lang w:eastAsia="zh-CN"/>
              </w:rPr>
            </w:pPr>
            <w:r w:rsidRPr="00FF1B65">
              <w:rPr>
                <w:rFonts w:ascii="Times New Roman" w:eastAsia="Calibri" w:hAnsi="Times New Roman"/>
                <w:sz w:val="24"/>
                <w:szCs w:val="24"/>
              </w:rPr>
              <w:t>•</w:t>
            </w:r>
            <w:r w:rsidRPr="00FF1B65">
              <w:rPr>
                <w:rFonts w:ascii="Times New Roman" w:eastAsia="Calibri" w:hAnsi="Times New Roman"/>
                <w:sz w:val="24"/>
                <w:szCs w:val="24"/>
              </w:rPr>
              <w:tab/>
              <w:t>выполнение работ на станках с ЧПУ сверлильно-фр</w:t>
            </w:r>
            <w:r>
              <w:rPr>
                <w:rFonts w:ascii="Times New Roman" w:eastAsia="Calibri" w:hAnsi="Times New Roman"/>
                <w:sz w:val="24"/>
                <w:szCs w:val="24"/>
              </w:rPr>
              <w:t xml:space="preserve">езерно-расточной и шлифовальной </w:t>
            </w:r>
            <w:r w:rsidRPr="00FF1B65">
              <w:rPr>
                <w:rFonts w:ascii="Times New Roman" w:eastAsia="Calibri" w:hAnsi="Times New Roman"/>
                <w:sz w:val="24"/>
                <w:szCs w:val="24"/>
              </w:rPr>
              <w:t>групп с   помощью панели управ</w:t>
            </w:r>
            <w:r w:rsidRPr="00FF1B65">
              <w:rPr>
                <w:rFonts w:ascii="Times New Roman" w:eastAsia="Calibri" w:hAnsi="Times New Roman"/>
                <w:sz w:val="24"/>
                <w:szCs w:val="24"/>
              </w:rPr>
              <w:softHyphen/>
              <w:t>ления станками;</w:t>
            </w:r>
          </w:p>
          <w:p w14:paraId="01232A47" w14:textId="77777777" w:rsidR="00C42238" w:rsidRPr="00FF1B65" w:rsidRDefault="00C42238" w:rsidP="00791915">
            <w:pPr>
              <w:autoSpaceDE w:val="0"/>
              <w:spacing w:after="0"/>
              <w:jc w:val="both"/>
              <w:rPr>
                <w:rFonts w:ascii="Times New Roman" w:eastAsia="Calibri" w:hAnsi="Times New Roman"/>
                <w:sz w:val="24"/>
                <w:szCs w:val="24"/>
                <w:lang w:eastAsia="zh-CN"/>
              </w:rPr>
            </w:pPr>
            <w:r w:rsidRPr="00FF1B65">
              <w:rPr>
                <w:rFonts w:ascii="Times New Roman" w:eastAsia="Calibri" w:hAnsi="Times New Roman"/>
                <w:sz w:val="24"/>
                <w:szCs w:val="24"/>
              </w:rPr>
              <w:t>•</w:t>
            </w:r>
            <w:r w:rsidRPr="00FF1B65">
              <w:rPr>
                <w:rFonts w:ascii="Times New Roman" w:eastAsia="Calibri" w:hAnsi="Times New Roman"/>
                <w:sz w:val="24"/>
                <w:szCs w:val="24"/>
              </w:rPr>
              <w:tab/>
              <w:t>выполнение работ по приведению в рабочее положение вспо</w:t>
            </w:r>
            <w:r w:rsidRPr="00FF1B65">
              <w:rPr>
                <w:rFonts w:ascii="Times New Roman" w:eastAsia="Calibri" w:hAnsi="Times New Roman"/>
                <w:sz w:val="24"/>
                <w:szCs w:val="24"/>
              </w:rPr>
              <w:softHyphen/>
              <w:t>могательных систем станков с ЧПУ;</w:t>
            </w:r>
          </w:p>
          <w:p w14:paraId="3D19979F" w14:textId="77777777" w:rsidR="00C42238" w:rsidRPr="00FF1B65" w:rsidRDefault="00C42238" w:rsidP="00791915">
            <w:pPr>
              <w:autoSpaceDE w:val="0"/>
              <w:spacing w:after="0"/>
              <w:jc w:val="both"/>
              <w:rPr>
                <w:rFonts w:ascii="Times New Roman" w:eastAsia="Calibri" w:hAnsi="Times New Roman"/>
                <w:sz w:val="24"/>
                <w:szCs w:val="24"/>
                <w:lang w:eastAsia="zh-CN"/>
              </w:rPr>
            </w:pPr>
            <w:r w:rsidRPr="00FF1B65">
              <w:rPr>
                <w:rFonts w:ascii="Times New Roman" w:eastAsia="Calibri" w:hAnsi="Times New Roman"/>
                <w:sz w:val="24"/>
                <w:szCs w:val="24"/>
              </w:rPr>
              <w:t>•</w:t>
            </w:r>
            <w:r w:rsidRPr="00FF1B65">
              <w:rPr>
                <w:rFonts w:ascii="Times New Roman" w:eastAsia="Calibri" w:hAnsi="Times New Roman"/>
                <w:sz w:val="24"/>
                <w:szCs w:val="24"/>
              </w:rPr>
              <w:tab/>
              <w:t>отработка команд, выполняемых с помощью пульта, при ра</w:t>
            </w:r>
            <w:r w:rsidRPr="00FF1B65">
              <w:rPr>
                <w:rFonts w:ascii="Times New Roman" w:eastAsia="Calibri" w:hAnsi="Times New Roman"/>
                <w:sz w:val="24"/>
                <w:szCs w:val="24"/>
              </w:rPr>
              <w:softHyphen/>
              <w:t>боте на станках с ЧПУ токарной, сверлильно-фрезерно-расточной и шлифовальной групп;</w:t>
            </w:r>
          </w:p>
          <w:p w14:paraId="19DA8096" w14:textId="77777777" w:rsidR="00C42238" w:rsidRPr="00FF1B65" w:rsidRDefault="00C42238" w:rsidP="00791915">
            <w:pPr>
              <w:autoSpaceDE w:val="0"/>
              <w:spacing w:after="0"/>
              <w:jc w:val="both"/>
              <w:rPr>
                <w:rFonts w:ascii="Times New Roman" w:eastAsia="Calibri" w:hAnsi="Times New Roman"/>
                <w:sz w:val="24"/>
                <w:szCs w:val="24"/>
                <w:lang w:eastAsia="zh-CN"/>
              </w:rPr>
            </w:pPr>
            <w:r w:rsidRPr="00FF1B65">
              <w:rPr>
                <w:rFonts w:ascii="Times New Roman" w:eastAsia="Calibri" w:hAnsi="Times New Roman"/>
                <w:sz w:val="24"/>
                <w:szCs w:val="24"/>
              </w:rPr>
              <w:t>•</w:t>
            </w:r>
            <w:r w:rsidRPr="00FF1B65">
              <w:rPr>
                <w:rFonts w:ascii="Times New Roman" w:eastAsia="Calibri" w:hAnsi="Times New Roman"/>
                <w:sz w:val="24"/>
                <w:szCs w:val="24"/>
              </w:rPr>
              <w:tab/>
              <w:t>привязка нулевой точки детали для станков с ЧПУ токарной, сверлильно-фрезерно-расточной и шлифовальной групп;</w:t>
            </w:r>
          </w:p>
          <w:p w14:paraId="6E83C6EB" w14:textId="77777777" w:rsidR="00C42238" w:rsidRPr="00791915" w:rsidRDefault="00C42238" w:rsidP="00791915">
            <w:pPr>
              <w:autoSpaceDE w:val="0"/>
              <w:spacing w:after="0"/>
              <w:jc w:val="both"/>
              <w:rPr>
                <w:rFonts w:ascii="Times New Roman" w:eastAsia="Calibri" w:hAnsi="Times New Roman"/>
                <w:sz w:val="24"/>
                <w:szCs w:val="24"/>
                <w:lang w:eastAsia="zh-CN"/>
              </w:rPr>
            </w:pPr>
            <w:r w:rsidRPr="00FF1B65">
              <w:rPr>
                <w:rFonts w:ascii="Times New Roman" w:eastAsia="Calibri" w:hAnsi="Times New Roman"/>
                <w:sz w:val="24"/>
                <w:szCs w:val="24"/>
              </w:rPr>
              <w:t>•</w:t>
            </w:r>
            <w:r w:rsidRPr="00FF1B65">
              <w:rPr>
                <w:rFonts w:ascii="Times New Roman" w:eastAsia="Calibri" w:hAnsi="Times New Roman"/>
                <w:sz w:val="24"/>
                <w:szCs w:val="24"/>
              </w:rPr>
              <w:tab/>
              <w:t>размерная привязка инструмента станков с ЧПУ токарной, сверлильно-фрезерно-расточной и шлифовальной групп</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7309B3"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lastRenderedPageBreak/>
              <w:t>144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7FA42"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2C5894D6"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lastRenderedPageBreak/>
              <w:t>ОК 7-10</w:t>
            </w:r>
          </w:p>
          <w:p w14:paraId="5D52ADEE" w14:textId="77777777" w:rsidR="00C42238" w:rsidRPr="008A6074" w:rsidRDefault="00C42238" w:rsidP="00BA53B2">
            <w:pPr>
              <w:widowControl w:val="0"/>
              <w:snapToGrid w:val="0"/>
              <w:spacing w:after="0"/>
              <w:jc w:val="center"/>
              <w:rPr>
                <w:rFonts w:ascii="Times New Roman" w:hAnsi="Times New Roman"/>
                <w:sz w:val="24"/>
                <w:szCs w:val="24"/>
              </w:rPr>
            </w:pPr>
            <w:r>
              <w:rPr>
                <w:rFonts w:ascii="Times New Roman" w:hAnsi="Times New Roman"/>
                <w:sz w:val="24"/>
                <w:szCs w:val="24"/>
              </w:rPr>
              <w:t>ПК 3.1-3.4</w:t>
            </w:r>
          </w:p>
        </w:tc>
        <w:tc>
          <w:tcPr>
            <w:tcW w:w="1559" w:type="dxa"/>
            <w:tcBorders>
              <w:top w:val="single" w:sz="4" w:space="0" w:color="000000"/>
              <w:left w:val="single" w:sz="4" w:space="0" w:color="000000"/>
              <w:bottom w:val="single" w:sz="4" w:space="0" w:color="000000"/>
              <w:right w:val="single" w:sz="4" w:space="0" w:color="000000"/>
            </w:tcBorders>
            <w:vAlign w:val="center"/>
          </w:tcPr>
          <w:p w14:paraId="47E77BA5" w14:textId="77777777" w:rsidR="00C42238" w:rsidRPr="008A6074" w:rsidRDefault="00C42238" w:rsidP="00FF5B35">
            <w:pPr>
              <w:widowControl w:val="0"/>
              <w:snapToGrid w:val="0"/>
              <w:spacing w:after="0"/>
              <w:jc w:val="center"/>
              <w:rPr>
                <w:rFonts w:ascii="Times New Roman" w:hAnsi="Times New Roman"/>
                <w:b/>
                <w:sz w:val="24"/>
                <w:szCs w:val="24"/>
              </w:rPr>
            </w:pPr>
          </w:p>
        </w:tc>
      </w:tr>
      <w:tr w:rsidR="00C42238" w:rsidRPr="008A6074" w14:paraId="3A0EB365" w14:textId="77777777" w:rsidTr="000E1233">
        <w:tc>
          <w:tcPr>
            <w:tcW w:w="9621" w:type="dxa"/>
            <w:gridSpan w:val="2"/>
            <w:tcBorders>
              <w:left w:val="single" w:sz="4" w:space="0" w:color="000000"/>
              <w:bottom w:val="single" w:sz="4" w:space="0" w:color="000000"/>
              <w:right w:val="single" w:sz="4" w:space="0" w:color="000000"/>
            </w:tcBorders>
            <w:shd w:val="clear" w:color="auto" w:fill="auto"/>
          </w:tcPr>
          <w:p w14:paraId="2D372D0D"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F1B65">
              <w:rPr>
                <w:rFonts w:ascii="Times New Roman" w:hAnsi="Times New Roman"/>
                <w:b/>
                <w:bCs/>
                <w:sz w:val="24"/>
                <w:szCs w:val="24"/>
              </w:rPr>
              <w:t>Раздел 2. Обработка деталей по программе на станках с ЧПУ. Подналадка отдельных узлов и механизмов станка с ЧПУ. Контроль и индикация ошибок.</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C8183A"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184/160</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562E00" w14:textId="77777777" w:rsidR="00C42238" w:rsidRPr="008A6074" w:rsidRDefault="00C42238" w:rsidP="00FF5B35">
            <w:pPr>
              <w:widowControl w:val="0"/>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82FBA66" w14:textId="77777777" w:rsidR="00C42238" w:rsidRPr="008A6074" w:rsidRDefault="00C42238" w:rsidP="00FF5B35">
            <w:pPr>
              <w:widowControl w:val="0"/>
              <w:snapToGrid w:val="0"/>
              <w:spacing w:after="0"/>
              <w:jc w:val="center"/>
              <w:rPr>
                <w:rFonts w:ascii="Times New Roman" w:hAnsi="Times New Roman"/>
                <w:b/>
                <w:bCs/>
                <w:sz w:val="24"/>
                <w:szCs w:val="24"/>
              </w:rPr>
            </w:pPr>
          </w:p>
        </w:tc>
      </w:tr>
      <w:tr w:rsidR="00C42238" w:rsidRPr="008A6074" w14:paraId="5A7A5EE1" w14:textId="77777777" w:rsidTr="000E1233">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61050973" w14:textId="77777777" w:rsidR="00C42238" w:rsidRPr="004A30B7" w:rsidRDefault="00C42238" w:rsidP="00A33FC7">
            <w:pPr>
              <w:widowControl w:val="0"/>
              <w:spacing w:after="0"/>
              <w:jc w:val="both"/>
              <w:rPr>
                <w:rFonts w:ascii="Times New Roman" w:hAnsi="Times New Roman"/>
                <w:b/>
                <w:bCs/>
                <w:sz w:val="24"/>
                <w:szCs w:val="24"/>
              </w:rPr>
            </w:pPr>
            <w:r w:rsidRPr="00FF1B65">
              <w:rPr>
                <w:rFonts w:ascii="Times New Roman" w:hAnsi="Times New Roman"/>
                <w:b/>
                <w:bCs/>
                <w:sz w:val="24"/>
                <w:szCs w:val="24"/>
              </w:rPr>
              <w:t>МДК. 03.01 Изготовление деталей на металлорежущих станках с программным управлением по стадиям технологического процесса</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485FDD" w14:textId="77777777" w:rsidR="00C42238" w:rsidRPr="004A30B7" w:rsidRDefault="00C42238" w:rsidP="00A33FC7">
            <w:pPr>
              <w:widowControl w:val="0"/>
              <w:snapToGrid w:val="0"/>
              <w:spacing w:after="0"/>
              <w:jc w:val="center"/>
              <w:rPr>
                <w:rFonts w:ascii="Times New Roman" w:hAnsi="Times New Roman"/>
                <w:b/>
                <w:bCs/>
                <w:sz w:val="24"/>
                <w:szCs w:val="24"/>
              </w:rPr>
            </w:pPr>
            <w:r>
              <w:rPr>
                <w:rFonts w:ascii="Times New Roman" w:hAnsi="Times New Roman"/>
                <w:b/>
                <w:bCs/>
                <w:sz w:val="24"/>
                <w:szCs w:val="24"/>
              </w:rPr>
              <w:t>40/16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26805" w14:textId="77777777" w:rsidR="00C42238" w:rsidRPr="008A6074" w:rsidRDefault="00C42238" w:rsidP="00A33FC7">
            <w:pPr>
              <w:widowControl w:val="0"/>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3AD4D46" w14:textId="77777777" w:rsidR="00C42238" w:rsidRPr="008A6074" w:rsidRDefault="00C42238" w:rsidP="00A33FC7">
            <w:pPr>
              <w:widowControl w:val="0"/>
              <w:snapToGrid w:val="0"/>
              <w:spacing w:after="0"/>
              <w:jc w:val="center"/>
              <w:rPr>
                <w:rFonts w:ascii="Times New Roman" w:hAnsi="Times New Roman"/>
                <w:b/>
                <w:bCs/>
                <w:sz w:val="24"/>
                <w:szCs w:val="24"/>
              </w:rPr>
            </w:pPr>
          </w:p>
        </w:tc>
      </w:tr>
      <w:tr w:rsidR="00C42238" w:rsidRPr="008A6074" w14:paraId="005E0AAC" w14:textId="77777777" w:rsidTr="000E1233">
        <w:tc>
          <w:tcPr>
            <w:tcW w:w="2817" w:type="dxa"/>
            <w:vMerge w:val="restart"/>
            <w:tcBorders>
              <w:left w:val="single" w:sz="4" w:space="0" w:color="000000"/>
            </w:tcBorders>
            <w:shd w:val="clear" w:color="auto" w:fill="auto"/>
          </w:tcPr>
          <w:p w14:paraId="2396BFAC"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kern w:val="2"/>
                <w:sz w:val="24"/>
                <w:szCs w:val="24"/>
              </w:rPr>
            </w:pPr>
            <w:r w:rsidRPr="00F73DAC">
              <w:rPr>
                <w:rFonts w:ascii="Times New Roman" w:hAnsi="Times New Roman"/>
                <w:b/>
                <w:bCs/>
                <w:kern w:val="2"/>
                <w:sz w:val="24"/>
                <w:szCs w:val="24"/>
              </w:rPr>
              <w:t>Тема 2.1. Режущий инструмент</w:t>
            </w:r>
          </w:p>
        </w:tc>
        <w:tc>
          <w:tcPr>
            <w:tcW w:w="6804" w:type="dxa"/>
            <w:tcBorders>
              <w:left w:val="single" w:sz="4" w:space="0" w:color="000000"/>
              <w:bottom w:val="single" w:sz="4" w:space="0" w:color="auto"/>
              <w:right w:val="single" w:sz="4" w:space="0" w:color="000000"/>
            </w:tcBorders>
            <w:shd w:val="clear" w:color="auto" w:fill="auto"/>
            <w:vAlign w:val="center"/>
          </w:tcPr>
          <w:p w14:paraId="6943EC78"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4A30B7">
              <w:rPr>
                <w:rFonts w:ascii="Times New Roman" w:hAnsi="Times New Roman"/>
                <w:b/>
                <w:bCs/>
                <w:sz w:val="24"/>
                <w:szCs w:val="24"/>
              </w:rPr>
              <w:t>Содержание</w:t>
            </w:r>
          </w:p>
        </w:tc>
        <w:tc>
          <w:tcPr>
            <w:tcW w:w="2126" w:type="dxa"/>
            <w:tcBorders>
              <w:left w:val="single" w:sz="4" w:space="0" w:color="000000"/>
              <w:bottom w:val="single" w:sz="4" w:space="0" w:color="auto"/>
              <w:right w:val="single" w:sz="4" w:space="0" w:color="000000"/>
            </w:tcBorders>
            <w:shd w:val="clear" w:color="auto" w:fill="auto"/>
            <w:vAlign w:val="center"/>
          </w:tcPr>
          <w:p w14:paraId="6DD3A044"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4/2</w:t>
            </w:r>
          </w:p>
        </w:tc>
        <w:tc>
          <w:tcPr>
            <w:tcW w:w="1985" w:type="dxa"/>
            <w:vMerge w:val="restart"/>
            <w:tcBorders>
              <w:left w:val="single" w:sz="4" w:space="0" w:color="000000"/>
              <w:right w:val="single" w:sz="4" w:space="0" w:color="000000"/>
            </w:tcBorders>
            <w:shd w:val="clear" w:color="auto" w:fill="auto"/>
            <w:vAlign w:val="center"/>
          </w:tcPr>
          <w:p w14:paraId="6AB84763"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3A979661"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6470D2EA" w14:textId="77777777" w:rsidR="00C42238" w:rsidRPr="00B40036" w:rsidRDefault="00C42238" w:rsidP="00FF5B35">
            <w:pPr>
              <w:widowControl w:val="0"/>
              <w:snapToGrid w:val="0"/>
              <w:spacing w:after="0"/>
              <w:jc w:val="center"/>
              <w:rPr>
                <w:rFonts w:ascii="Times New Roman" w:hAnsi="Times New Roman"/>
                <w:sz w:val="24"/>
                <w:szCs w:val="24"/>
              </w:rPr>
            </w:pPr>
            <w:r w:rsidRPr="00B40036">
              <w:rPr>
                <w:rFonts w:ascii="Times New Roman" w:hAnsi="Times New Roman"/>
                <w:sz w:val="24"/>
                <w:szCs w:val="24"/>
              </w:rPr>
              <w:t>ПК 3.1</w:t>
            </w:r>
          </w:p>
          <w:p w14:paraId="57584661" w14:textId="77777777" w:rsidR="00C42238" w:rsidRPr="008A6074" w:rsidRDefault="00C42238" w:rsidP="00FF5B35">
            <w:pPr>
              <w:widowControl w:val="0"/>
              <w:snapToGrid w:val="0"/>
              <w:spacing w:after="0"/>
              <w:jc w:val="center"/>
              <w:rPr>
                <w:rFonts w:ascii="Times New Roman" w:hAnsi="Times New Roman"/>
                <w:b/>
                <w:color w:val="FF0000"/>
                <w:sz w:val="24"/>
                <w:szCs w:val="24"/>
              </w:rPr>
            </w:pPr>
            <w:r w:rsidRPr="00B40036">
              <w:rPr>
                <w:rFonts w:ascii="Times New Roman" w:hAnsi="Times New Roman"/>
                <w:sz w:val="24"/>
                <w:szCs w:val="24"/>
              </w:rPr>
              <w:t>ПК 3.2</w:t>
            </w:r>
          </w:p>
        </w:tc>
        <w:tc>
          <w:tcPr>
            <w:tcW w:w="1559" w:type="dxa"/>
            <w:vMerge w:val="restart"/>
            <w:tcBorders>
              <w:left w:val="single" w:sz="4" w:space="0" w:color="000000"/>
              <w:right w:val="single" w:sz="4" w:space="0" w:color="000000"/>
            </w:tcBorders>
            <w:vAlign w:val="center"/>
          </w:tcPr>
          <w:p w14:paraId="7090DC3D"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2731B948" w14:textId="77777777" w:rsidTr="00B40036">
        <w:tc>
          <w:tcPr>
            <w:tcW w:w="2817" w:type="dxa"/>
            <w:vMerge/>
            <w:tcBorders>
              <w:left w:val="single" w:sz="4" w:space="0" w:color="000000"/>
            </w:tcBorders>
            <w:shd w:val="clear" w:color="auto" w:fill="auto"/>
          </w:tcPr>
          <w:p w14:paraId="32CC1B5D"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804" w:type="dxa"/>
            <w:tcBorders>
              <w:left w:val="single" w:sz="4" w:space="0" w:color="000000"/>
              <w:bottom w:val="single" w:sz="4" w:space="0" w:color="auto"/>
              <w:right w:val="single" w:sz="4" w:space="0" w:color="000000"/>
            </w:tcBorders>
            <w:shd w:val="clear" w:color="auto" w:fill="auto"/>
            <w:vAlign w:val="center"/>
          </w:tcPr>
          <w:p w14:paraId="5B427F13" w14:textId="77777777" w:rsidR="00C42238" w:rsidRPr="00F73DAC"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73DAC">
              <w:rPr>
                <w:rFonts w:ascii="Times New Roman" w:hAnsi="Times New Roman"/>
                <w:sz w:val="24"/>
                <w:szCs w:val="24"/>
              </w:rPr>
              <w:t>1.Ном</w:t>
            </w:r>
            <w:r>
              <w:rPr>
                <w:rFonts w:ascii="Times New Roman" w:hAnsi="Times New Roman"/>
                <w:sz w:val="24"/>
                <w:szCs w:val="24"/>
              </w:rPr>
              <w:t>енклатура режущего инструмента.</w:t>
            </w:r>
            <w:r w:rsidRPr="00F73DAC">
              <w:rPr>
                <w:rFonts w:ascii="Times New Roman" w:hAnsi="Times New Roman"/>
                <w:sz w:val="24"/>
                <w:szCs w:val="24"/>
              </w:rPr>
              <w:t xml:space="preserve"> Режущие материалы. </w:t>
            </w:r>
          </w:p>
          <w:p w14:paraId="2111DE49" w14:textId="77777777" w:rsidR="00C42238" w:rsidRPr="00791915" w:rsidRDefault="00C42238" w:rsidP="007919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2</w:t>
            </w:r>
            <w:r w:rsidRPr="00F73DAC">
              <w:rPr>
                <w:rFonts w:ascii="Times New Roman" w:hAnsi="Times New Roman"/>
                <w:sz w:val="24"/>
                <w:szCs w:val="24"/>
              </w:rPr>
              <w:t>.Унифицированные узлы инструмента.</w:t>
            </w:r>
            <w:r>
              <w:t xml:space="preserve"> </w:t>
            </w:r>
            <w:r w:rsidRPr="00791915">
              <w:rPr>
                <w:rFonts w:ascii="Times New Roman" w:hAnsi="Times New Roman"/>
                <w:sz w:val="24"/>
                <w:szCs w:val="24"/>
              </w:rPr>
              <w:t xml:space="preserve">Фрезы. </w:t>
            </w:r>
          </w:p>
          <w:p w14:paraId="45895CF4" w14:textId="77777777" w:rsidR="00C42238" w:rsidRPr="00791915" w:rsidRDefault="00C42238" w:rsidP="007919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3</w:t>
            </w:r>
            <w:r w:rsidRPr="00791915">
              <w:rPr>
                <w:rFonts w:ascii="Times New Roman" w:hAnsi="Times New Roman"/>
                <w:sz w:val="24"/>
                <w:szCs w:val="24"/>
              </w:rPr>
              <w:t xml:space="preserve">.Сверлильный  инструмент. </w:t>
            </w:r>
          </w:p>
          <w:p w14:paraId="41BFCC97" w14:textId="77777777" w:rsidR="00C42238" w:rsidRPr="004A30B7" w:rsidRDefault="00C42238" w:rsidP="0079191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4</w:t>
            </w:r>
            <w:r w:rsidRPr="00791915">
              <w:rPr>
                <w:rFonts w:ascii="Times New Roman" w:hAnsi="Times New Roman"/>
                <w:sz w:val="24"/>
                <w:szCs w:val="24"/>
              </w:rPr>
              <w:t>.Резьбонарезной инструмент.</w:t>
            </w:r>
          </w:p>
        </w:tc>
        <w:tc>
          <w:tcPr>
            <w:tcW w:w="2126" w:type="dxa"/>
            <w:tcBorders>
              <w:left w:val="single" w:sz="4" w:space="0" w:color="000000"/>
              <w:bottom w:val="single" w:sz="4" w:space="0" w:color="auto"/>
              <w:right w:val="single" w:sz="4" w:space="0" w:color="000000"/>
            </w:tcBorders>
            <w:shd w:val="clear" w:color="auto" w:fill="auto"/>
            <w:vAlign w:val="center"/>
          </w:tcPr>
          <w:p w14:paraId="76188F6C" w14:textId="77777777" w:rsidR="00C42238" w:rsidRPr="004A30B7"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274328E2"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bottom w:val="single" w:sz="4" w:space="0" w:color="auto"/>
              <w:right w:val="single" w:sz="4" w:space="0" w:color="000000"/>
            </w:tcBorders>
            <w:vAlign w:val="center"/>
          </w:tcPr>
          <w:p w14:paraId="56842950"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35CD364A" w14:textId="77777777" w:rsidTr="00B40036">
        <w:tc>
          <w:tcPr>
            <w:tcW w:w="2817" w:type="dxa"/>
            <w:vMerge/>
            <w:tcBorders>
              <w:left w:val="single" w:sz="4" w:space="0" w:color="000000"/>
              <w:right w:val="single" w:sz="4" w:space="0" w:color="auto"/>
            </w:tcBorders>
            <w:shd w:val="clear" w:color="auto" w:fill="auto"/>
          </w:tcPr>
          <w:p w14:paraId="399DC31E" w14:textId="77777777" w:rsidR="00C42238" w:rsidRPr="004A30B7" w:rsidRDefault="00C42238" w:rsidP="00FF5B35">
            <w:pPr>
              <w:widowControl w:val="0"/>
              <w:spacing w:after="0"/>
              <w:rPr>
                <w:rFonts w:ascii="Times New Roman" w:hAnsi="Times New Roman"/>
                <w:b/>
                <w:bCs/>
                <w:kern w:val="2"/>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4532612"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91915">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34E86804"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2</w:t>
            </w:r>
          </w:p>
        </w:tc>
        <w:tc>
          <w:tcPr>
            <w:tcW w:w="1985" w:type="dxa"/>
            <w:vMerge/>
            <w:tcBorders>
              <w:left w:val="single" w:sz="4" w:space="0" w:color="000000"/>
              <w:right w:val="single" w:sz="4" w:space="0" w:color="000000"/>
            </w:tcBorders>
            <w:shd w:val="clear" w:color="auto" w:fill="auto"/>
            <w:vAlign w:val="center"/>
          </w:tcPr>
          <w:p w14:paraId="52EB3572" w14:textId="77777777" w:rsidR="00C42238" w:rsidRDefault="00C42238" w:rsidP="00FF5B35">
            <w:pPr>
              <w:widowControl w:val="0"/>
              <w:snapToGrid w:val="0"/>
              <w:spacing w:after="0"/>
              <w:jc w:val="center"/>
              <w:rPr>
                <w:rFonts w:ascii="Times New Roman" w:hAnsi="Times New Roman"/>
                <w:sz w:val="24"/>
                <w:szCs w:val="24"/>
              </w:rPr>
            </w:pPr>
          </w:p>
        </w:tc>
        <w:tc>
          <w:tcPr>
            <w:tcW w:w="1559" w:type="dxa"/>
            <w:tcBorders>
              <w:top w:val="single" w:sz="4" w:space="0" w:color="auto"/>
              <w:left w:val="single" w:sz="4" w:space="0" w:color="000000"/>
              <w:right w:val="single" w:sz="4" w:space="0" w:color="auto"/>
            </w:tcBorders>
            <w:vAlign w:val="center"/>
          </w:tcPr>
          <w:p w14:paraId="246E4802"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53C75283" w14:textId="77777777" w:rsidTr="00B40036">
        <w:tc>
          <w:tcPr>
            <w:tcW w:w="2817" w:type="dxa"/>
            <w:vMerge/>
            <w:tcBorders>
              <w:left w:val="single" w:sz="4" w:space="0" w:color="000000"/>
              <w:right w:val="single" w:sz="4" w:space="0" w:color="auto"/>
            </w:tcBorders>
            <w:shd w:val="clear" w:color="auto" w:fill="auto"/>
          </w:tcPr>
          <w:p w14:paraId="1CA88C40" w14:textId="77777777" w:rsidR="00C42238" w:rsidRPr="004A30B7" w:rsidRDefault="00C42238" w:rsidP="00FF5B35">
            <w:pPr>
              <w:widowControl w:val="0"/>
              <w:spacing w:after="0"/>
              <w:rPr>
                <w:rFonts w:ascii="Times New Roman" w:hAnsi="Times New Roman"/>
                <w:b/>
                <w:bCs/>
                <w:kern w:val="2"/>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9194526"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Pr>
                <w:rFonts w:ascii="Times New Roman" w:hAnsi="Times New Roman"/>
                <w:b/>
                <w:sz w:val="24"/>
                <w:szCs w:val="24"/>
              </w:rPr>
              <w:t>Практическое занятие 11 «</w:t>
            </w:r>
            <w:r w:rsidRPr="00791915">
              <w:rPr>
                <w:rFonts w:ascii="Times New Roman" w:hAnsi="Times New Roman"/>
                <w:sz w:val="24"/>
                <w:szCs w:val="24"/>
              </w:rPr>
              <w:t>Выбор режущего инструмента и выполнение расчёта режи</w:t>
            </w:r>
            <w:r w:rsidRPr="00791915">
              <w:rPr>
                <w:rFonts w:ascii="Times New Roman" w:hAnsi="Times New Roman"/>
                <w:sz w:val="24"/>
                <w:szCs w:val="24"/>
              </w:rPr>
              <w:softHyphen/>
              <w:t>мов резания</w:t>
            </w:r>
            <w:r>
              <w:rPr>
                <w:rFonts w:ascii="Times New Roman" w:hAnsi="Times New Roman"/>
                <w:sz w:val="24"/>
                <w:szCs w:val="24"/>
              </w:rPr>
              <w:t>»</w:t>
            </w:r>
            <w:r w:rsidRPr="004A30B7">
              <w:rPr>
                <w:rFonts w:ascii="Times New Roman" w:hAnsi="Times New Roman"/>
                <w:b/>
                <w:bCs/>
                <w:sz w:val="24"/>
                <w:szCs w:val="24"/>
              </w:rPr>
              <w:t xml:space="preserve"> </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297E8ABD" w14:textId="77777777" w:rsidR="00C42238" w:rsidRPr="00791915" w:rsidRDefault="00C42238" w:rsidP="00FF5B35">
            <w:pPr>
              <w:widowControl w:val="0"/>
              <w:snapToGrid w:val="0"/>
              <w:spacing w:after="0"/>
              <w:jc w:val="center"/>
              <w:rPr>
                <w:rFonts w:ascii="Times New Roman" w:hAnsi="Times New Roman"/>
                <w:sz w:val="24"/>
                <w:szCs w:val="24"/>
              </w:rPr>
            </w:pPr>
            <w:r w:rsidRPr="00791915">
              <w:rPr>
                <w:rFonts w:ascii="Times New Roman" w:hAnsi="Times New Roman"/>
                <w:sz w:val="24"/>
                <w:szCs w:val="24"/>
              </w:rPr>
              <w:t>2</w:t>
            </w:r>
          </w:p>
        </w:tc>
        <w:tc>
          <w:tcPr>
            <w:tcW w:w="1985" w:type="dxa"/>
            <w:vMerge/>
            <w:tcBorders>
              <w:left w:val="single" w:sz="4" w:space="0" w:color="000000"/>
              <w:right w:val="single" w:sz="4" w:space="0" w:color="000000"/>
            </w:tcBorders>
            <w:shd w:val="clear" w:color="auto" w:fill="auto"/>
            <w:vAlign w:val="center"/>
          </w:tcPr>
          <w:p w14:paraId="769D3685" w14:textId="77777777" w:rsidR="00C42238" w:rsidRDefault="00C42238" w:rsidP="00FF5B35">
            <w:pPr>
              <w:widowControl w:val="0"/>
              <w:snapToGrid w:val="0"/>
              <w:spacing w:after="0"/>
              <w:jc w:val="center"/>
              <w:rPr>
                <w:rFonts w:ascii="Times New Roman" w:hAnsi="Times New Roman"/>
                <w:sz w:val="24"/>
                <w:szCs w:val="24"/>
              </w:rPr>
            </w:pPr>
          </w:p>
        </w:tc>
        <w:tc>
          <w:tcPr>
            <w:tcW w:w="1559" w:type="dxa"/>
            <w:tcBorders>
              <w:top w:val="single" w:sz="4" w:space="0" w:color="auto"/>
              <w:left w:val="single" w:sz="4" w:space="0" w:color="000000"/>
              <w:right w:val="single" w:sz="4" w:space="0" w:color="auto"/>
            </w:tcBorders>
            <w:vAlign w:val="center"/>
          </w:tcPr>
          <w:p w14:paraId="08417F8F"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0DBF63EE" w14:textId="77777777" w:rsidTr="000E1233">
        <w:tc>
          <w:tcPr>
            <w:tcW w:w="2817" w:type="dxa"/>
            <w:vMerge w:val="restart"/>
            <w:tcBorders>
              <w:top w:val="single" w:sz="4" w:space="0" w:color="auto"/>
              <w:left w:val="single" w:sz="4" w:space="0" w:color="auto"/>
              <w:right w:val="single" w:sz="4" w:space="0" w:color="auto"/>
            </w:tcBorders>
            <w:shd w:val="clear" w:color="auto" w:fill="auto"/>
          </w:tcPr>
          <w:p w14:paraId="20B542F5" w14:textId="77777777" w:rsidR="00C42238" w:rsidRPr="004A30B7" w:rsidRDefault="00C42238" w:rsidP="00FF5B35">
            <w:pPr>
              <w:widowControl w:val="0"/>
              <w:spacing w:after="0"/>
              <w:rPr>
                <w:rFonts w:ascii="Times New Roman" w:hAnsi="Times New Roman"/>
                <w:b/>
                <w:bCs/>
                <w:kern w:val="2"/>
                <w:sz w:val="24"/>
                <w:szCs w:val="24"/>
              </w:rPr>
            </w:pPr>
            <w:r w:rsidRPr="00F73DAC">
              <w:rPr>
                <w:rFonts w:ascii="Times New Roman" w:hAnsi="Times New Roman"/>
                <w:b/>
                <w:bCs/>
                <w:kern w:val="2"/>
                <w:sz w:val="24"/>
                <w:szCs w:val="24"/>
              </w:rPr>
              <w:t>Тема 2.2. Вспомогательный инструмент</w:t>
            </w:r>
          </w:p>
        </w:tc>
        <w:tc>
          <w:tcPr>
            <w:tcW w:w="6804" w:type="dxa"/>
            <w:tcBorders>
              <w:left w:val="single" w:sz="4" w:space="0" w:color="000000"/>
              <w:bottom w:val="single" w:sz="4" w:space="0" w:color="auto"/>
              <w:right w:val="single" w:sz="4" w:space="0" w:color="000000"/>
            </w:tcBorders>
            <w:shd w:val="clear" w:color="auto" w:fill="auto"/>
            <w:vAlign w:val="center"/>
          </w:tcPr>
          <w:p w14:paraId="64D682E6"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4689FDA"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2</w:t>
            </w:r>
          </w:p>
        </w:tc>
        <w:tc>
          <w:tcPr>
            <w:tcW w:w="1985" w:type="dxa"/>
            <w:vMerge w:val="restart"/>
            <w:tcBorders>
              <w:top w:val="single" w:sz="4" w:space="0" w:color="auto"/>
              <w:left w:val="single" w:sz="4" w:space="0" w:color="auto"/>
              <w:right w:val="single" w:sz="4" w:space="0" w:color="auto"/>
            </w:tcBorders>
            <w:shd w:val="clear" w:color="auto" w:fill="auto"/>
            <w:vAlign w:val="center"/>
          </w:tcPr>
          <w:p w14:paraId="0CC93010" w14:textId="77777777" w:rsidR="00C42238" w:rsidRPr="007D7EFC" w:rsidRDefault="00C42238" w:rsidP="00FF5B35">
            <w:pPr>
              <w:widowControl w:val="0"/>
              <w:snapToGrid w:val="0"/>
              <w:spacing w:after="0"/>
              <w:jc w:val="center"/>
              <w:rPr>
                <w:rFonts w:ascii="Times New Roman" w:hAnsi="Times New Roman"/>
                <w:sz w:val="24"/>
                <w:szCs w:val="24"/>
              </w:rPr>
            </w:pPr>
          </w:p>
        </w:tc>
        <w:tc>
          <w:tcPr>
            <w:tcW w:w="1559" w:type="dxa"/>
            <w:vMerge w:val="restart"/>
            <w:tcBorders>
              <w:top w:val="single" w:sz="4" w:space="0" w:color="auto"/>
              <w:left w:val="single" w:sz="4" w:space="0" w:color="auto"/>
              <w:right w:val="single" w:sz="4" w:space="0" w:color="auto"/>
            </w:tcBorders>
            <w:vAlign w:val="center"/>
          </w:tcPr>
          <w:p w14:paraId="1D457C54"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519D65D8" w14:textId="77777777" w:rsidTr="000E1233">
        <w:tc>
          <w:tcPr>
            <w:tcW w:w="2817" w:type="dxa"/>
            <w:vMerge/>
            <w:tcBorders>
              <w:left w:val="single" w:sz="4" w:space="0" w:color="auto"/>
              <w:bottom w:val="single" w:sz="4" w:space="0" w:color="auto"/>
              <w:right w:val="single" w:sz="4" w:space="0" w:color="auto"/>
            </w:tcBorders>
            <w:shd w:val="clear" w:color="auto" w:fill="auto"/>
          </w:tcPr>
          <w:p w14:paraId="02696AE5" w14:textId="77777777" w:rsidR="00C42238" w:rsidRPr="004A30B7" w:rsidRDefault="00C42238" w:rsidP="00FF5B35">
            <w:pPr>
              <w:widowControl w:val="0"/>
              <w:spacing w:after="0"/>
              <w:rPr>
                <w:rFonts w:ascii="Times New Roman" w:hAnsi="Times New Roman"/>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213686F8" w14:textId="77777777" w:rsidR="00C42238" w:rsidRPr="00F73DAC"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73DAC">
              <w:rPr>
                <w:rFonts w:ascii="Times New Roman" w:hAnsi="Times New Roman"/>
                <w:sz w:val="24"/>
                <w:szCs w:val="24"/>
              </w:rPr>
              <w:t>1.Хвостовики инструмента для многооперационных станков.</w:t>
            </w:r>
          </w:p>
          <w:p w14:paraId="43E49F47" w14:textId="77777777" w:rsidR="00C42238" w:rsidRPr="00F73DAC"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F73DAC">
              <w:rPr>
                <w:rFonts w:ascii="Times New Roman" w:hAnsi="Times New Roman"/>
                <w:sz w:val="24"/>
                <w:szCs w:val="24"/>
              </w:rPr>
              <w:t xml:space="preserve"> 2.Цилиндрические хвостовики для токарных станков.</w:t>
            </w:r>
          </w:p>
          <w:p w14:paraId="34BF46B4"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3.Специаль</w:t>
            </w:r>
            <w:r w:rsidRPr="00F73DAC">
              <w:rPr>
                <w:rFonts w:ascii="Times New Roman" w:hAnsi="Times New Roman"/>
                <w:sz w:val="24"/>
                <w:szCs w:val="24"/>
              </w:rPr>
              <w:t>ные конструкции хвостовиков инструмента.</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9082E0D" w14:textId="77777777" w:rsidR="00C42238" w:rsidRPr="004A30B7"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2</w:t>
            </w:r>
          </w:p>
        </w:tc>
        <w:tc>
          <w:tcPr>
            <w:tcW w:w="1985" w:type="dxa"/>
            <w:vMerge/>
            <w:tcBorders>
              <w:left w:val="single" w:sz="4" w:space="0" w:color="auto"/>
              <w:bottom w:val="single" w:sz="4" w:space="0" w:color="auto"/>
              <w:right w:val="single" w:sz="4" w:space="0" w:color="auto"/>
            </w:tcBorders>
            <w:shd w:val="clear" w:color="auto" w:fill="auto"/>
            <w:vAlign w:val="center"/>
          </w:tcPr>
          <w:p w14:paraId="39DB6737"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auto"/>
              <w:bottom w:val="single" w:sz="4" w:space="0" w:color="auto"/>
              <w:right w:val="single" w:sz="4" w:space="0" w:color="auto"/>
            </w:tcBorders>
            <w:vAlign w:val="center"/>
          </w:tcPr>
          <w:p w14:paraId="31136F31"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69167893" w14:textId="77777777" w:rsidTr="000E1233">
        <w:tc>
          <w:tcPr>
            <w:tcW w:w="2817" w:type="dxa"/>
            <w:vMerge w:val="restart"/>
            <w:tcBorders>
              <w:top w:val="single" w:sz="4" w:space="0" w:color="auto"/>
              <w:left w:val="single" w:sz="4" w:space="0" w:color="000000"/>
            </w:tcBorders>
            <w:shd w:val="clear" w:color="auto" w:fill="auto"/>
          </w:tcPr>
          <w:p w14:paraId="1E58EE68" w14:textId="77777777" w:rsidR="00C42238" w:rsidRPr="00F73DAC" w:rsidRDefault="00C42238" w:rsidP="00FF5B35">
            <w:pPr>
              <w:widowControl w:val="0"/>
              <w:spacing w:after="0"/>
              <w:rPr>
                <w:rFonts w:ascii="Times New Roman" w:hAnsi="Times New Roman"/>
                <w:b/>
                <w:bCs/>
                <w:kern w:val="2"/>
                <w:sz w:val="24"/>
                <w:szCs w:val="24"/>
              </w:rPr>
            </w:pPr>
            <w:r w:rsidRPr="00F73DAC">
              <w:rPr>
                <w:rFonts w:ascii="Times New Roman" w:hAnsi="Times New Roman"/>
                <w:b/>
                <w:bCs/>
                <w:kern w:val="2"/>
                <w:sz w:val="24"/>
                <w:szCs w:val="24"/>
              </w:rPr>
              <w:t>Тема 2.3. Системы</w:t>
            </w:r>
          </w:p>
          <w:p w14:paraId="54BEC493" w14:textId="77777777" w:rsidR="00C42238" w:rsidRPr="004A30B7" w:rsidRDefault="00C42238" w:rsidP="00FF5B35">
            <w:pPr>
              <w:widowControl w:val="0"/>
              <w:spacing w:after="0"/>
              <w:rPr>
                <w:rFonts w:ascii="Times New Roman" w:hAnsi="Times New Roman"/>
                <w:b/>
                <w:bCs/>
                <w:kern w:val="2"/>
                <w:sz w:val="24"/>
                <w:szCs w:val="24"/>
              </w:rPr>
            </w:pPr>
            <w:r w:rsidRPr="00F73DAC">
              <w:rPr>
                <w:rFonts w:ascii="Times New Roman" w:hAnsi="Times New Roman"/>
                <w:b/>
                <w:bCs/>
                <w:kern w:val="2"/>
                <w:sz w:val="24"/>
                <w:szCs w:val="24"/>
              </w:rPr>
              <w:t xml:space="preserve">инструментальной </w:t>
            </w:r>
            <w:r w:rsidRPr="00F73DAC">
              <w:rPr>
                <w:rFonts w:ascii="Times New Roman" w:hAnsi="Times New Roman"/>
                <w:b/>
                <w:bCs/>
                <w:kern w:val="2"/>
                <w:sz w:val="24"/>
                <w:szCs w:val="24"/>
              </w:rPr>
              <w:lastRenderedPageBreak/>
              <w:t>оснастки</w:t>
            </w:r>
          </w:p>
        </w:tc>
        <w:tc>
          <w:tcPr>
            <w:tcW w:w="6804" w:type="dxa"/>
            <w:tcBorders>
              <w:left w:val="single" w:sz="4" w:space="0" w:color="000000"/>
              <w:bottom w:val="single" w:sz="4" w:space="0" w:color="auto"/>
              <w:right w:val="single" w:sz="4" w:space="0" w:color="000000"/>
            </w:tcBorders>
            <w:shd w:val="clear" w:color="auto" w:fill="auto"/>
            <w:vAlign w:val="center"/>
          </w:tcPr>
          <w:p w14:paraId="35882F78"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
              <w:jc w:val="both"/>
              <w:rPr>
                <w:rFonts w:ascii="Times New Roman" w:hAnsi="Times New Roman"/>
                <w:sz w:val="24"/>
                <w:szCs w:val="24"/>
              </w:rPr>
            </w:pPr>
            <w:r w:rsidRPr="004A30B7">
              <w:rPr>
                <w:rFonts w:ascii="Times New Roman" w:hAnsi="Times New Roman"/>
                <w:b/>
                <w:bCs/>
                <w:sz w:val="24"/>
                <w:szCs w:val="24"/>
              </w:rPr>
              <w:lastRenderedPageBreak/>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4491CFEE"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4/2</w:t>
            </w:r>
          </w:p>
        </w:tc>
        <w:tc>
          <w:tcPr>
            <w:tcW w:w="1985" w:type="dxa"/>
            <w:vMerge w:val="restart"/>
            <w:tcBorders>
              <w:top w:val="single" w:sz="4" w:space="0" w:color="auto"/>
              <w:left w:val="single" w:sz="4" w:space="0" w:color="auto"/>
              <w:right w:val="single" w:sz="4" w:space="0" w:color="auto"/>
            </w:tcBorders>
            <w:shd w:val="clear" w:color="auto" w:fill="auto"/>
            <w:vAlign w:val="center"/>
          </w:tcPr>
          <w:p w14:paraId="28E2C64A"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1EDDBCC8"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3BA00B77"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lastRenderedPageBreak/>
              <w:t>ПК 3.3</w:t>
            </w:r>
          </w:p>
          <w:p w14:paraId="05E4A0A9" w14:textId="77777777" w:rsidR="00C42238" w:rsidRPr="007D7EFC"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3.4</w:t>
            </w:r>
          </w:p>
        </w:tc>
        <w:tc>
          <w:tcPr>
            <w:tcW w:w="1559" w:type="dxa"/>
            <w:vMerge w:val="restart"/>
            <w:tcBorders>
              <w:top w:val="single" w:sz="4" w:space="0" w:color="auto"/>
              <w:left w:val="single" w:sz="4" w:space="0" w:color="000000"/>
              <w:right w:val="single" w:sz="4" w:space="0" w:color="000000"/>
            </w:tcBorders>
            <w:vAlign w:val="center"/>
          </w:tcPr>
          <w:p w14:paraId="2EF4315D"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4DB80A5E" w14:textId="77777777" w:rsidTr="00B40036">
        <w:tc>
          <w:tcPr>
            <w:tcW w:w="2817" w:type="dxa"/>
            <w:vMerge/>
            <w:tcBorders>
              <w:left w:val="single" w:sz="4" w:space="0" w:color="000000"/>
            </w:tcBorders>
            <w:shd w:val="clear" w:color="auto" w:fill="auto"/>
          </w:tcPr>
          <w:p w14:paraId="1E1C9DA9" w14:textId="77777777" w:rsidR="00C42238" w:rsidRPr="004A30B7" w:rsidRDefault="00C42238" w:rsidP="00FF5B35">
            <w:pPr>
              <w:widowControl w:val="0"/>
              <w:spacing w:after="0"/>
              <w:rPr>
                <w:rFonts w:ascii="Times New Roman" w:hAnsi="Times New Roman"/>
                <w:sz w:val="24"/>
                <w:szCs w:val="24"/>
              </w:rPr>
            </w:pP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4AD91258" w14:textId="77777777" w:rsidR="00C42238" w:rsidRPr="00F73DAC" w:rsidRDefault="00C42238" w:rsidP="00FF5B35">
            <w:pPr>
              <w:widowControl w:val="0"/>
              <w:spacing w:after="0"/>
              <w:jc w:val="both"/>
              <w:rPr>
                <w:rFonts w:ascii="Times New Roman" w:hAnsi="Times New Roman"/>
                <w:sz w:val="24"/>
                <w:szCs w:val="24"/>
              </w:rPr>
            </w:pPr>
            <w:r w:rsidRPr="00F73DAC">
              <w:rPr>
                <w:rFonts w:ascii="Times New Roman" w:hAnsi="Times New Roman"/>
                <w:sz w:val="24"/>
                <w:szCs w:val="24"/>
              </w:rPr>
              <w:t>1.</w:t>
            </w:r>
            <w:r w:rsidRPr="00F73DAC">
              <w:rPr>
                <w:rFonts w:ascii="Times New Roman" w:hAnsi="Times New Roman"/>
                <w:sz w:val="24"/>
                <w:szCs w:val="24"/>
              </w:rPr>
              <w:tab/>
              <w:t>Конструкции базисных агрегатов.</w:t>
            </w:r>
          </w:p>
          <w:p w14:paraId="04A18B6B" w14:textId="77777777" w:rsidR="00C42238" w:rsidRPr="004A30B7" w:rsidRDefault="00C42238" w:rsidP="00FF5B35">
            <w:pPr>
              <w:widowControl w:val="0"/>
              <w:spacing w:after="0"/>
              <w:jc w:val="both"/>
              <w:rPr>
                <w:rFonts w:ascii="Times New Roman" w:hAnsi="Times New Roman"/>
                <w:sz w:val="24"/>
                <w:szCs w:val="24"/>
              </w:rPr>
            </w:pPr>
            <w:r w:rsidRPr="00F73DAC">
              <w:rPr>
                <w:rFonts w:ascii="Times New Roman" w:hAnsi="Times New Roman"/>
                <w:sz w:val="24"/>
                <w:szCs w:val="24"/>
              </w:rPr>
              <w:lastRenderedPageBreak/>
              <w:t>2.</w:t>
            </w:r>
            <w:r w:rsidRPr="00F73DAC">
              <w:rPr>
                <w:rFonts w:ascii="Times New Roman" w:hAnsi="Times New Roman"/>
                <w:sz w:val="24"/>
                <w:szCs w:val="24"/>
              </w:rPr>
              <w:tab/>
              <w:t>Устройства для крепления режущего инструмента.</w:t>
            </w:r>
          </w:p>
        </w:tc>
        <w:tc>
          <w:tcPr>
            <w:tcW w:w="2126" w:type="dxa"/>
            <w:tcBorders>
              <w:top w:val="single" w:sz="4" w:space="0" w:color="auto"/>
              <w:left w:val="single" w:sz="4" w:space="0" w:color="000000"/>
              <w:bottom w:val="single" w:sz="4" w:space="0" w:color="000000"/>
              <w:right w:val="single" w:sz="4" w:space="0" w:color="auto"/>
            </w:tcBorders>
            <w:shd w:val="clear" w:color="auto" w:fill="auto"/>
            <w:vAlign w:val="center"/>
          </w:tcPr>
          <w:p w14:paraId="446E4C5B" w14:textId="77777777" w:rsidR="00C42238" w:rsidRPr="004A30B7"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lastRenderedPageBreak/>
              <w:t>2</w:t>
            </w:r>
          </w:p>
        </w:tc>
        <w:tc>
          <w:tcPr>
            <w:tcW w:w="1985" w:type="dxa"/>
            <w:vMerge/>
            <w:tcBorders>
              <w:left w:val="single" w:sz="4" w:space="0" w:color="auto"/>
              <w:right w:val="single" w:sz="4" w:space="0" w:color="auto"/>
            </w:tcBorders>
            <w:shd w:val="clear" w:color="auto" w:fill="auto"/>
            <w:vAlign w:val="center"/>
          </w:tcPr>
          <w:p w14:paraId="567419A5"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auto"/>
              <w:bottom w:val="single" w:sz="4" w:space="0" w:color="000000"/>
              <w:right w:val="single" w:sz="4" w:space="0" w:color="000000"/>
            </w:tcBorders>
            <w:vAlign w:val="center"/>
          </w:tcPr>
          <w:p w14:paraId="3F08BFEF"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37A77734" w14:textId="77777777" w:rsidTr="00B40036">
        <w:tc>
          <w:tcPr>
            <w:tcW w:w="2817" w:type="dxa"/>
            <w:vMerge/>
            <w:tcBorders>
              <w:left w:val="single" w:sz="4" w:space="0" w:color="000000"/>
            </w:tcBorders>
            <w:shd w:val="clear" w:color="auto" w:fill="auto"/>
          </w:tcPr>
          <w:p w14:paraId="28728A1F" w14:textId="77777777" w:rsidR="00C42238" w:rsidRPr="004A30B7" w:rsidRDefault="00C42238" w:rsidP="00FF5B35">
            <w:pPr>
              <w:widowControl w:val="0"/>
              <w:spacing w:after="0"/>
              <w:rPr>
                <w:rFonts w:ascii="Times New Roman" w:hAnsi="Times New Roman"/>
                <w:sz w:val="24"/>
                <w:szCs w:val="24"/>
              </w:rPr>
            </w:pP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4D299629" w14:textId="77777777" w:rsidR="00C42238" w:rsidRPr="00791915" w:rsidRDefault="00C42238" w:rsidP="00FF5B35">
            <w:pPr>
              <w:widowControl w:val="0"/>
              <w:spacing w:after="0"/>
              <w:jc w:val="both"/>
              <w:rPr>
                <w:rFonts w:ascii="Times New Roman" w:hAnsi="Times New Roman"/>
                <w:b/>
                <w:sz w:val="24"/>
                <w:szCs w:val="24"/>
              </w:rPr>
            </w:pPr>
            <w:r w:rsidRPr="00791915">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auto"/>
              <w:left w:val="single" w:sz="4" w:space="0" w:color="000000"/>
              <w:bottom w:val="single" w:sz="4" w:space="0" w:color="auto"/>
              <w:right w:val="single" w:sz="4" w:space="0" w:color="auto"/>
            </w:tcBorders>
            <w:shd w:val="clear" w:color="auto" w:fill="auto"/>
            <w:vAlign w:val="center"/>
          </w:tcPr>
          <w:p w14:paraId="4F728700" w14:textId="77777777" w:rsidR="00C42238" w:rsidRPr="0017572B" w:rsidRDefault="00C42238" w:rsidP="00FF5B35">
            <w:pPr>
              <w:widowControl w:val="0"/>
              <w:snapToGrid w:val="0"/>
              <w:spacing w:after="0"/>
              <w:jc w:val="center"/>
              <w:rPr>
                <w:rFonts w:ascii="Times New Roman" w:hAnsi="Times New Roman"/>
                <w:b/>
                <w:bCs/>
                <w:sz w:val="24"/>
                <w:szCs w:val="24"/>
              </w:rPr>
            </w:pPr>
            <w:r w:rsidRPr="0017572B">
              <w:rPr>
                <w:rFonts w:ascii="Times New Roman" w:hAnsi="Times New Roman"/>
                <w:b/>
                <w:bCs/>
                <w:sz w:val="24"/>
                <w:szCs w:val="24"/>
              </w:rPr>
              <w:t>2</w:t>
            </w:r>
          </w:p>
        </w:tc>
        <w:tc>
          <w:tcPr>
            <w:tcW w:w="1985" w:type="dxa"/>
            <w:vMerge/>
            <w:tcBorders>
              <w:left w:val="single" w:sz="4" w:space="0" w:color="auto"/>
              <w:right w:val="single" w:sz="4" w:space="0" w:color="auto"/>
            </w:tcBorders>
            <w:shd w:val="clear" w:color="auto" w:fill="auto"/>
            <w:vAlign w:val="center"/>
          </w:tcPr>
          <w:p w14:paraId="77B1D83F"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tcBorders>
              <w:left w:val="single" w:sz="4" w:space="0" w:color="auto"/>
              <w:bottom w:val="single" w:sz="4" w:space="0" w:color="000000"/>
              <w:right w:val="single" w:sz="4" w:space="0" w:color="000000"/>
            </w:tcBorders>
            <w:vAlign w:val="center"/>
          </w:tcPr>
          <w:p w14:paraId="7CC1F380"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27590CD2" w14:textId="77777777" w:rsidTr="00B40036">
        <w:trPr>
          <w:trHeight w:val="473"/>
        </w:trPr>
        <w:tc>
          <w:tcPr>
            <w:tcW w:w="2817" w:type="dxa"/>
            <w:vMerge/>
            <w:tcBorders>
              <w:left w:val="single" w:sz="4" w:space="0" w:color="000000"/>
            </w:tcBorders>
            <w:shd w:val="clear" w:color="auto" w:fill="auto"/>
          </w:tcPr>
          <w:p w14:paraId="2E94C98D" w14:textId="77777777" w:rsidR="00C42238" w:rsidRPr="004A30B7" w:rsidRDefault="00C42238" w:rsidP="00FF5B35">
            <w:pPr>
              <w:widowControl w:val="0"/>
              <w:spacing w:after="0"/>
              <w:rPr>
                <w:rFonts w:ascii="Times New Roman" w:hAnsi="Times New Roman"/>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1D0500E3" w14:textId="77777777" w:rsidR="00C42238" w:rsidRPr="00F73DAC" w:rsidRDefault="00C42238" w:rsidP="00FF5B35">
            <w:pPr>
              <w:widowControl w:val="0"/>
              <w:spacing w:after="0"/>
              <w:jc w:val="both"/>
              <w:rPr>
                <w:rFonts w:ascii="Times New Roman" w:hAnsi="Times New Roman"/>
                <w:sz w:val="24"/>
                <w:szCs w:val="24"/>
              </w:rPr>
            </w:pPr>
            <w:r>
              <w:rPr>
                <w:rFonts w:ascii="Times New Roman" w:hAnsi="Times New Roman"/>
                <w:b/>
                <w:sz w:val="24"/>
                <w:szCs w:val="24"/>
              </w:rPr>
              <w:t>Практическое занятие 12 «</w:t>
            </w:r>
            <w:r w:rsidRPr="00F73DAC">
              <w:rPr>
                <w:rFonts w:ascii="Times New Roman" w:hAnsi="Times New Roman"/>
                <w:sz w:val="24"/>
                <w:szCs w:val="24"/>
              </w:rPr>
              <w:t>Установка и</w:t>
            </w:r>
            <w:r>
              <w:rPr>
                <w:rFonts w:ascii="Times New Roman" w:hAnsi="Times New Roman"/>
                <w:sz w:val="24"/>
                <w:szCs w:val="24"/>
              </w:rPr>
              <w:t>нструмента в базисные блоки»</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3FFD60F" w14:textId="77777777" w:rsidR="00C42238" w:rsidRPr="004A30B7"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1</w:t>
            </w:r>
          </w:p>
        </w:tc>
        <w:tc>
          <w:tcPr>
            <w:tcW w:w="1985" w:type="dxa"/>
            <w:vMerge/>
            <w:tcBorders>
              <w:left w:val="single" w:sz="4" w:space="0" w:color="auto"/>
              <w:right w:val="single" w:sz="4" w:space="0" w:color="auto"/>
            </w:tcBorders>
            <w:shd w:val="clear" w:color="auto" w:fill="auto"/>
            <w:vAlign w:val="center"/>
          </w:tcPr>
          <w:p w14:paraId="68C3F63B"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val="restart"/>
            <w:tcBorders>
              <w:left w:val="single" w:sz="4" w:space="0" w:color="auto"/>
              <w:right w:val="single" w:sz="4" w:space="0" w:color="000000"/>
            </w:tcBorders>
            <w:vAlign w:val="center"/>
          </w:tcPr>
          <w:p w14:paraId="40CA2E25"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2B745478" w14:textId="77777777" w:rsidTr="00B40036">
        <w:trPr>
          <w:trHeight w:val="241"/>
        </w:trPr>
        <w:tc>
          <w:tcPr>
            <w:tcW w:w="2817" w:type="dxa"/>
            <w:vMerge/>
            <w:tcBorders>
              <w:left w:val="single" w:sz="4" w:space="0" w:color="000000"/>
              <w:bottom w:val="single" w:sz="4" w:space="0" w:color="000000"/>
            </w:tcBorders>
            <w:shd w:val="clear" w:color="auto" w:fill="auto"/>
          </w:tcPr>
          <w:p w14:paraId="1E4DA3CA" w14:textId="77777777" w:rsidR="00C42238" w:rsidRPr="004A30B7" w:rsidRDefault="00C42238" w:rsidP="00FF5B35">
            <w:pPr>
              <w:widowControl w:val="0"/>
              <w:spacing w:after="0"/>
              <w:rPr>
                <w:rFonts w:ascii="Times New Roman" w:hAnsi="Times New Roman"/>
                <w:sz w:val="24"/>
                <w:szCs w:val="24"/>
              </w:rPr>
            </w:pPr>
          </w:p>
        </w:tc>
        <w:tc>
          <w:tcPr>
            <w:tcW w:w="6804" w:type="dxa"/>
            <w:tcBorders>
              <w:top w:val="single" w:sz="4" w:space="0" w:color="auto"/>
              <w:left w:val="single" w:sz="4" w:space="0" w:color="000000"/>
              <w:bottom w:val="single" w:sz="4" w:space="0" w:color="000000"/>
              <w:right w:val="single" w:sz="4" w:space="0" w:color="auto"/>
            </w:tcBorders>
            <w:shd w:val="clear" w:color="auto" w:fill="auto"/>
          </w:tcPr>
          <w:p w14:paraId="23914B82" w14:textId="77777777" w:rsidR="00C42238" w:rsidRDefault="00C42238" w:rsidP="00FF5B35">
            <w:pPr>
              <w:widowControl w:val="0"/>
              <w:spacing w:after="0"/>
              <w:jc w:val="both"/>
              <w:rPr>
                <w:rFonts w:ascii="Times New Roman" w:hAnsi="Times New Roman"/>
                <w:b/>
                <w:sz w:val="24"/>
                <w:szCs w:val="24"/>
              </w:rPr>
            </w:pPr>
            <w:r>
              <w:rPr>
                <w:rFonts w:ascii="Times New Roman" w:hAnsi="Times New Roman"/>
                <w:b/>
                <w:sz w:val="24"/>
                <w:szCs w:val="24"/>
              </w:rPr>
              <w:t>Практическое занятие 13 «</w:t>
            </w:r>
            <w:r w:rsidRPr="00F73DAC">
              <w:rPr>
                <w:rFonts w:ascii="Times New Roman" w:hAnsi="Times New Roman"/>
                <w:sz w:val="24"/>
                <w:szCs w:val="24"/>
              </w:rPr>
              <w:t>Закреп</w:t>
            </w:r>
            <w:r>
              <w:rPr>
                <w:rFonts w:ascii="Times New Roman" w:hAnsi="Times New Roman"/>
                <w:sz w:val="24"/>
                <w:szCs w:val="24"/>
              </w:rPr>
              <w:t>ление базисных блоков на станке»</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80A8CE0" w14:textId="77777777" w:rsidR="00C42238"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1</w:t>
            </w:r>
          </w:p>
        </w:tc>
        <w:tc>
          <w:tcPr>
            <w:tcW w:w="1985" w:type="dxa"/>
            <w:vMerge/>
            <w:tcBorders>
              <w:left w:val="single" w:sz="4" w:space="0" w:color="auto"/>
              <w:bottom w:val="single" w:sz="4" w:space="0" w:color="000000"/>
              <w:right w:val="single" w:sz="4" w:space="0" w:color="auto"/>
            </w:tcBorders>
            <w:shd w:val="clear" w:color="auto" w:fill="auto"/>
            <w:vAlign w:val="center"/>
          </w:tcPr>
          <w:p w14:paraId="67CB2E43"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auto"/>
              <w:bottom w:val="single" w:sz="4" w:space="0" w:color="000000"/>
              <w:right w:val="single" w:sz="4" w:space="0" w:color="000000"/>
            </w:tcBorders>
            <w:vAlign w:val="center"/>
          </w:tcPr>
          <w:p w14:paraId="78BAA5B7"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03BC9C86" w14:textId="77777777" w:rsidTr="000E1233">
        <w:tc>
          <w:tcPr>
            <w:tcW w:w="2817" w:type="dxa"/>
            <w:vMerge w:val="restart"/>
            <w:tcBorders>
              <w:left w:val="single" w:sz="4" w:space="0" w:color="000000"/>
            </w:tcBorders>
            <w:shd w:val="clear" w:color="auto" w:fill="auto"/>
          </w:tcPr>
          <w:p w14:paraId="28D94428" w14:textId="77777777" w:rsidR="00C42238" w:rsidRPr="004A30B7" w:rsidRDefault="00C42238" w:rsidP="00FF5B35">
            <w:pPr>
              <w:widowControl w:val="0"/>
              <w:spacing w:after="0"/>
              <w:rPr>
                <w:rFonts w:ascii="Times New Roman" w:hAnsi="Times New Roman"/>
                <w:b/>
                <w:bCs/>
                <w:kern w:val="2"/>
                <w:sz w:val="24"/>
                <w:szCs w:val="24"/>
              </w:rPr>
            </w:pPr>
            <w:r w:rsidRPr="00F73DAC">
              <w:rPr>
                <w:rFonts w:ascii="Times New Roman" w:hAnsi="Times New Roman"/>
                <w:b/>
                <w:bCs/>
                <w:kern w:val="2"/>
                <w:sz w:val="24"/>
                <w:szCs w:val="24"/>
              </w:rPr>
              <w:t>Тема 2.4. Устройства для размерной наст</w:t>
            </w:r>
            <w:r w:rsidRPr="00F73DAC">
              <w:rPr>
                <w:rFonts w:ascii="Times New Roman" w:hAnsi="Times New Roman"/>
                <w:b/>
                <w:bCs/>
                <w:kern w:val="2"/>
                <w:sz w:val="24"/>
                <w:szCs w:val="24"/>
              </w:rPr>
              <w:softHyphen/>
              <w:t>ройки инструмента</w:t>
            </w:r>
          </w:p>
        </w:tc>
        <w:tc>
          <w:tcPr>
            <w:tcW w:w="6804" w:type="dxa"/>
            <w:tcBorders>
              <w:left w:val="single" w:sz="4" w:space="0" w:color="000000"/>
              <w:bottom w:val="single" w:sz="4" w:space="0" w:color="auto"/>
              <w:right w:val="single" w:sz="4" w:space="0" w:color="000000"/>
            </w:tcBorders>
            <w:shd w:val="clear" w:color="auto" w:fill="auto"/>
            <w:vAlign w:val="center"/>
          </w:tcPr>
          <w:p w14:paraId="32186DBA" w14:textId="77777777" w:rsidR="00C42238" w:rsidRPr="004A30B7" w:rsidRDefault="00C42238" w:rsidP="00FF5B35">
            <w:pPr>
              <w:widowControl w:val="0"/>
              <w:spacing w:after="0"/>
              <w:rPr>
                <w:rFonts w:ascii="Times New Roman" w:hAnsi="Times New Roman"/>
                <w:sz w:val="24"/>
                <w:szCs w:val="24"/>
              </w:rPr>
            </w:pPr>
            <w:r w:rsidRPr="004A30B7">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6E363F13"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6/2</w:t>
            </w:r>
          </w:p>
        </w:tc>
        <w:tc>
          <w:tcPr>
            <w:tcW w:w="1985" w:type="dxa"/>
            <w:vMerge w:val="restart"/>
            <w:tcBorders>
              <w:top w:val="single" w:sz="4" w:space="0" w:color="auto"/>
              <w:left w:val="single" w:sz="4" w:space="0" w:color="auto"/>
              <w:right w:val="single" w:sz="4" w:space="0" w:color="auto"/>
            </w:tcBorders>
            <w:shd w:val="clear" w:color="auto" w:fill="auto"/>
            <w:vAlign w:val="center"/>
          </w:tcPr>
          <w:p w14:paraId="321EB92F"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5FB30E86"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73410B56"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3.3</w:t>
            </w:r>
          </w:p>
          <w:p w14:paraId="215CC839" w14:textId="77777777" w:rsidR="00C42238" w:rsidRPr="007D7EFC"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3.4</w:t>
            </w:r>
          </w:p>
        </w:tc>
        <w:tc>
          <w:tcPr>
            <w:tcW w:w="1559" w:type="dxa"/>
            <w:vMerge w:val="restart"/>
            <w:tcBorders>
              <w:left w:val="single" w:sz="4" w:space="0" w:color="000000"/>
              <w:right w:val="single" w:sz="4" w:space="0" w:color="000000"/>
            </w:tcBorders>
            <w:vAlign w:val="center"/>
          </w:tcPr>
          <w:p w14:paraId="7F79EE6C"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306F9C7C" w14:textId="77777777" w:rsidTr="00B40036">
        <w:tc>
          <w:tcPr>
            <w:tcW w:w="2817" w:type="dxa"/>
            <w:vMerge/>
            <w:tcBorders>
              <w:left w:val="single" w:sz="4" w:space="0" w:color="000000"/>
            </w:tcBorders>
            <w:shd w:val="clear" w:color="auto" w:fill="auto"/>
          </w:tcPr>
          <w:p w14:paraId="75CD7ABF" w14:textId="77777777" w:rsidR="00C42238" w:rsidRPr="004A30B7" w:rsidRDefault="00C42238" w:rsidP="00FF5B35">
            <w:pPr>
              <w:widowControl w:val="0"/>
              <w:spacing w:after="0"/>
              <w:rPr>
                <w:rFonts w:ascii="Times New Roman" w:hAnsi="Times New Roman"/>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66EAE8D2" w14:textId="77777777" w:rsidR="00C42238" w:rsidRPr="00F73DAC" w:rsidRDefault="00C42238" w:rsidP="00FF5B35">
            <w:pPr>
              <w:widowControl w:val="0"/>
              <w:spacing w:after="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Устройства</w:t>
            </w:r>
            <w:r w:rsidRPr="00F73DAC">
              <w:rPr>
                <w:rFonts w:ascii="Times New Roman" w:hAnsi="Times New Roman"/>
                <w:sz w:val="24"/>
                <w:szCs w:val="24"/>
              </w:rPr>
              <w:t xml:space="preserve"> для предварительной настройки инструмента вне станка.</w:t>
            </w:r>
          </w:p>
          <w:p w14:paraId="5CF2AECF" w14:textId="77777777" w:rsidR="00C42238" w:rsidRPr="004A30B7" w:rsidRDefault="00C42238" w:rsidP="00FF5B35">
            <w:pPr>
              <w:widowControl w:val="0"/>
              <w:spacing w:after="0"/>
              <w:jc w:val="both"/>
              <w:rPr>
                <w:rFonts w:ascii="Times New Roman" w:hAnsi="Times New Roman"/>
                <w:sz w:val="24"/>
                <w:szCs w:val="24"/>
              </w:rPr>
            </w:pPr>
            <w:r w:rsidRPr="00F73DAC">
              <w:rPr>
                <w:rFonts w:ascii="Times New Roman" w:hAnsi="Times New Roman"/>
                <w:sz w:val="24"/>
                <w:szCs w:val="24"/>
              </w:rPr>
              <w:t>2.</w:t>
            </w:r>
            <w:r w:rsidRPr="00F73DAC">
              <w:rPr>
                <w:rFonts w:ascii="Times New Roman" w:hAnsi="Times New Roman"/>
                <w:sz w:val="24"/>
                <w:szCs w:val="24"/>
              </w:rPr>
              <w:tab/>
              <w:t xml:space="preserve">Устройства для автоматизированной настройки инструмента на станках.  </w:t>
            </w:r>
          </w:p>
        </w:tc>
        <w:tc>
          <w:tcPr>
            <w:tcW w:w="2126" w:type="dxa"/>
            <w:tcBorders>
              <w:left w:val="single" w:sz="4" w:space="0" w:color="000000"/>
              <w:bottom w:val="single" w:sz="4" w:space="0" w:color="000000"/>
              <w:right w:val="single" w:sz="4" w:space="0" w:color="auto"/>
            </w:tcBorders>
            <w:shd w:val="clear" w:color="auto" w:fill="auto"/>
            <w:vAlign w:val="center"/>
          </w:tcPr>
          <w:p w14:paraId="652911F7" w14:textId="77777777" w:rsidR="00C42238" w:rsidRPr="004A30B7" w:rsidRDefault="00C42238" w:rsidP="00FF5B35">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4</w:t>
            </w:r>
          </w:p>
        </w:tc>
        <w:tc>
          <w:tcPr>
            <w:tcW w:w="1985" w:type="dxa"/>
            <w:vMerge/>
            <w:tcBorders>
              <w:left w:val="single" w:sz="4" w:space="0" w:color="auto"/>
              <w:right w:val="single" w:sz="4" w:space="0" w:color="auto"/>
            </w:tcBorders>
            <w:shd w:val="clear" w:color="auto" w:fill="auto"/>
            <w:vAlign w:val="center"/>
          </w:tcPr>
          <w:p w14:paraId="73A3179B"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auto"/>
              <w:bottom w:val="single" w:sz="4" w:space="0" w:color="000000"/>
              <w:right w:val="single" w:sz="4" w:space="0" w:color="000000"/>
            </w:tcBorders>
            <w:vAlign w:val="center"/>
          </w:tcPr>
          <w:p w14:paraId="52CD7E35"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2265CB38" w14:textId="77777777" w:rsidTr="00B40036">
        <w:tc>
          <w:tcPr>
            <w:tcW w:w="2817" w:type="dxa"/>
            <w:vMerge/>
            <w:tcBorders>
              <w:left w:val="single" w:sz="4" w:space="0" w:color="000000"/>
            </w:tcBorders>
            <w:shd w:val="clear" w:color="auto" w:fill="auto"/>
          </w:tcPr>
          <w:p w14:paraId="44D303BC" w14:textId="77777777" w:rsidR="00C42238" w:rsidRPr="004A30B7" w:rsidRDefault="00C42238" w:rsidP="00FF5B35">
            <w:pPr>
              <w:widowControl w:val="0"/>
              <w:spacing w:after="0"/>
              <w:rPr>
                <w:rFonts w:ascii="Times New Roman" w:hAnsi="Times New Roman"/>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6E431019" w14:textId="77777777" w:rsidR="00C42238" w:rsidRPr="002345D0" w:rsidRDefault="00C42238" w:rsidP="00FF5B35">
            <w:pPr>
              <w:widowControl w:val="0"/>
              <w:spacing w:after="0"/>
              <w:jc w:val="both"/>
              <w:rPr>
                <w:rFonts w:ascii="Times New Roman" w:hAnsi="Times New Roman"/>
                <w:b/>
                <w:sz w:val="24"/>
                <w:szCs w:val="24"/>
              </w:rPr>
            </w:pPr>
            <w:r w:rsidRPr="002345D0">
              <w:rPr>
                <w:rFonts w:ascii="Times New Roman" w:hAnsi="Times New Roman"/>
                <w:b/>
                <w:sz w:val="24"/>
                <w:szCs w:val="24"/>
              </w:rPr>
              <w:t>В том числе практических занятий и лабораторных работ</w:t>
            </w:r>
          </w:p>
        </w:tc>
        <w:tc>
          <w:tcPr>
            <w:tcW w:w="2126" w:type="dxa"/>
            <w:tcBorders>
              <w:left w:val="single" w:sz="4" w:space="0" w:color="000000"/>
              <w:bottom w:val="single" w:sz="4" w:space="0" w:color="000000"/>
              <w:right w:val="single" w:sz="4" w:space="0" w:color="auto"/>
            </w:tcBorders>
            <w:shd w:val="clear" w:color="auto" w:fill="auto"/>
            <w:vAlign w:val="center"/>
          </w:tcPr>
          <w:p w14:paraId="1DCD6FE4" w14:textId="77777777" w:rsidR="00C42238" w:rsidRPr="0017572B" w:rsidRDefault="00C42238" w:rsidP="00FF5B35">
            <w:pPr>
              <w:widowControl w:val="0"/>
              <w:snapToGrid w:val="0"/>
              <w:spacing w:after="0"/>
              <w:jc w:val="center"/>
              <w:rPr>
                <w:rFonts w:ascii="Times New Roman" w:hAnsi="Times New Roman"/>
                <w:b/>
                <w:bCs/>
                <w:sz w:val="24"/>
                <w:szCs w:val="24"/>
              </w:rPr>
            </w:pPr>
            <w:r w:rsidRPr="0017572B">
              <w:rPr>
                <w:rFonts w:ascii="Times New Roman" w:hAnsi="Times New Roman"/>
                <w:b/>
                <w:bCs/>
                <w:sz w:val="24"/>
                <w:szCs w:val="24"/>
              </w:rPr>
              <w:t>2</w:t>
            </w:r>
          </w:p>
        </w:tc>
        <w:tc>
          <w:tcPr>
            <w:tcW w:w="1985" w:type="dxa"/>
            <w:vMerge/>
            <w:tcBorders>
              <w:left w:val="single" w:sz="4" w:space="0" w:color="auto"/>
              <w:right w:val="single" w:sz="4" w:space="0" w:color="auto"/>
            </w:tcBorders>
            <w:shd w:val="clear" w:color="auto" w:fill="auto"/>
            <w:vAlign w:val="center"/>
          </w:tcPr>
          <w:p w14:paraId="6D4A4B60"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tcBorders>
              <w:left w:val="single" w:sz="4" w:space="0" w:color="auto"/>
              <w:bottom w:val="single" w:sz="4" w:space="0" w:color="000000"/>
              <w:right w:val="single" w:sz="4" w:space="0" w:color="000000"/>
            </w:tcBorders>
            <w:vAlign w:val="center"/>
          </w:tcPr>
          <w:p w14:paraId="563AA200"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6DDD786E" w14:textId="77777777" w:rsidTr="00B40036">
        <w:tc>
          <w:tcPr>
            <w:tcW w:w="2817" w:type="dxa"/>
            <w:vMerge/>
            <w:tcBorders>
              <w:left w:val="single" w:sz="4" w:space="0" w:color="000000"/>
              <w:bottom w:val="single" w:sz="4" w:space="0" w:color="000000"/>
            </w:tcBorders>
            <w:shd w:val="clear" w:color="auto" w:fill="auto"/>
          </w:tcPr>
          <w:p w14:paraId="3631E86E" w14:textId="77777777" w:rsidR="00C42238" w:rsidRPr="004A30B7" w:rsidRDefault="00C42238" w:rsidP="00FF5B35">
            <w:pPr>
              <w:widowControl w:val="0"/>
              <w:spacing w:after="0"/>
              <w:rPr>
                <w:rFonts w:ascii="Times New Roman" w:hAnsi="Times New Roman"/>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33AE8992" w14:textId="77777777" w:rsidR="00C42238" w:rsidRPr="00F73DAC" w:rsidRDefault="00C42238" w:rsidP="00FF5B35">
            <w:pPr>
              <w:widowControl w:val="0"/>
              <w:spacing w:after="0"/>
              <w:jc w:val="both"/>
              <w:rPr>
                <w:rFonts w:ascii="Times New Roman" w:hAnsi="Times New Roman"/>
                <w:sz w:val="24"/>
                <w:szCs w:val="24"/>
              </w:rPr>
            </w:pPr>
            <w:r>
              <w:rPr>
                <w:rFonts w:ascii="Times New Roman" w:hAnsi="Times New Roman"/>
                <w:b/>
                <w:sz w:val="24"/>
                <w:szCs w:val="24"/>
              </w:rPr>
              <w:t xml:space="preserve">Практическое занятие 14 </w:t>
            </w:r>
            <w:r w:rsidRPr="002345D0">
              <w:rPr>
                <w:rFonts w:ascii="Times New Roman" w:hAnsi="Times New Roman"/>
                <w:sz w:val="24"/>
                <w:szCs w:val="24"/>
              </w:rPr>
              <w:t>«Настройка инструментов на размер на станке и вне станка»</w:t>
            </w:r>
          </w:p>
        </w:tc>
        <w:tc>
          <w:tcPr>
            <w:tcW w:w="2126" w:type="dxa"/>
            <w:tcBorders>
              <w:left w:val="single" w:sz="4" w:space="0" w:color="000000"/>
              <w:bottom w:val="single" w:sz="4" w:space="0" w:color="000000"/>
              <w:right w:val="single" w:sz="4" w:space="0" w:color="auto"/>
            </w:tcBorders>
            <w:shd w:val="clear" w:color="auto" w:fill="auto"/>
            <w:vAlign w:val="center"/>
          </w:tcPr>
          <w:p w14:paraId="49E07610" w14:textId="77777777" w:rsidR="00C42238" w:rsidRPr="004A30B7"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2</w:t>
            </w:r>
          </w:p>
        </w:tc>
        <w:tc>
          <w:tcPr>
            <w:tcW w:w="1985" w:type="dxa"/>
            <w:vMerge/>
            <w:tcBorders>
              <w:left w:val="single" w:sz="4" w:space="0" w:color="auto"/>
              <w:bottom w:val="single" w:sz="4" w:space="0" w:color="000000"/>
              <w:right w:val="single" w:sz="4" w:space="0" w:color="auto"/>
            </w:tcBorders>
            <w:shd w:val="clear" w:color="auto" w:fill="auto"/>
            <w:vAlign w:val="center"/>
          </w:tcPr>
          <w:p w14:paraId="431E1D5A"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tcBorders>
              <w:left w:val="single" w:sz="4" w:space="0" w:color="auto"/>
              <w:bottom w:val="single" w:sz="4" w:space="0" w:color="000000"/>
              <w:right w:val="single" w:sz="4" w:space="0" w:color="000000"/>
            </w:tcBorders>
            <w:vAlign w:val="center"/>
          </w:tcPr>
          <w:p w14:paraId="7558E1DB"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2BE34D50" w14:textId="77777777" w:rsidTr="000E1233">
        <w:trPr>
          <w:trHeight w:val="70"/>
        </w:trPr>
        <w:tc>
          <w:tcPr>
            <w:tcW w:w="2817" w:type="dxa"/>
            <w:vMerge w:val="restart"/>
            <w:tcBorders>
              <w:left w:val="single" w:sz="4" w:space="0" w:color="000000"/>
            </w:tcBorders>
            <w:shd w:val="clear" w:color="auto" w:fill="auto"/>
          </w:tcPr>
          <w:p w14:paraId="64620720"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kern w:val="2"/>
                <w:sz w:val="24"/>
                <w:szCs w:val="24"/>
              </w:rPr>
            </w:pPr>
            <w:r w:rsidRPr="00F73DAC">
              <w:rPr>
                <w:rFonts w:ascii="Times New Roman" w:hAnsi="Times New Roman"/>
                <w:b/>
                <w:bCs/>
                <w:kern w:val="2"/>
                <w:sz w:val="24"/>
                <w:szCs w:val="24"/>
              </w:rPr>
              <w:t>Тема 2.5. Приспособления</w:t>
            </w:r>
          </w:p>
        </w:tc>
        <w:tc>
          <w:tcPr>
            <w:tcW w:w="6804" w:type="dxa"/>
            <w:tcBorders>
              <w:left w:val="single" w:sz="4" w:space="0" w:color="000000"/>
              <w:bottom w:val="single" w:sz="4" w:space="0" w:color="auto"/>
              <w:right w:val="single" w:sz="4" w:space="0" w:color="000000"/>
            </w:tcBorders>
            <w:shd w:val="clear" w:color="auto" w:fill="auto"/>
            <w:vAlign w:val="center"/>
          </w:tcPr>
          <w:p w14:paraId="1FB83782"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kern w:val="2"/>
                <w:sz w:val="24"/>
                <w:szCs w:val="24"/>
              </w:rPr>
            </w:pPr>
            <w:r w:rsidRPr="004A30B7">
              <w:rPr>
                <w:rFonts w:ascii="Times New Roman" w:hAnsi="Times New Roman"/>
                <w:b/>
                <w:bCs/>
                <w:sz w:val="24"/>
                <w:szCs w:val="24"/>
              </w:rPr>
              <w:t>Содержание</w:t>
            </w:r>
          </w:p>
        </w:tc>
        <w:tc>
          <w:tcPr>
            <w:tcW w:w="2126" w:type="dxa"/>
            <w:tcBorders>
              <w:left w:val="single" w:sz="4" w:space="0" w:color="000000"/>
              <w:bottom w:val="single" w:sz="4" w:space="0" w:color="000000"/>
              <w:right w:val="single" w:sz="4" w:space="0" w:color="000000"/>
            </w:tcBorders>
            <w:shd w:val="clear" w:color="auto" w:fill="auto"/>
            <w:vAlign w:val="center"/>
          </w:tcPr>
          <w:p w14:paraId="79364ABE"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4/2</w:t>
            </w:r>
          </w:p>
        </w:tc>
        <w:tc>
          <w:tcPr>
            <w:tcW w:w="1985" w:type="dxa"/>
            <w:vMerge w:val="restart"/>
            <w:tcBorders>
              <w:left w:val="single" w:sz="4" w:space="0" w:color="000000"/>
              <w:right w:val="single" w:sz="4" w:space="0" w:color="000000"/>
            </w:tcBorders>
            <w:shd w:val="clear" w:color="auto" w:fill="auto"/>
            <w:vAlign w:val="center"/>
          </w:tcPr>
          <w:p w14:paraId="32DE5708"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16BD9910"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02A5B569"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3.3</w:t>
            </w:r>
          </w:p>
          <w:p w14:paraId="2A2D3245" w14:textId="77777777" w:rsidR="00C42238" w:rsidRPr="008A6074" w:rsidRDefault="00C42238" w:rsidP="00B40036">
            <w:pPr>
              <w:widowControl w:val="0"/>
              <w:snapToGrid w:val="0"/>
              <w:spacing w:after="0"/>
              <w:jc w:val="center"/>
              <w:rPr>
                <w:rFonts w:ascii="Times New Roman" w:hAnsi="Times New Roman"/>
                <w:b/>
                <w:color w:val="FF0000"/>
                <w:sz w:val="24"/>
                <w:szCs w:val="24"/>
              </w:rPr>
            </w:pPr>
            <w:r>
              <w:rPr>
                <w:rFonts w:ascii="Times New Roman" w:hAnsi="Times New Roman"/>
                <w:sz w:val="24"/>
                <w:szCs w:val="24"/>
              </w:rPr>
              <w:t>ПК 3.4</w:t>
            </w:r>
          </w:p>
        </w:tc>
        <w:tc>
          <w:tcPr>
            <w:tcW w:w="1559" w:type="dxa"/>
            <w:vMerge w:val="restart"/>
            <w:tcBorders>
              <w:left w:val="single" w:sz="4" w:space="0" w:color="000000"/>
              <w:right w:val="single" w:sz="4" w:space="0" w:color="000000"/>
            </w:tcBorders>
            <w:vAlign w:val="center"/>
          </w:tcPr>
          <w:p w14:paraId="22EE5298"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19D2CD03" w14:textId="77777777" w:rsidTr="000E1233">
        <w:tc>
          <w:tcPr>
            <w:tcW w:w="2817" w:type="dxa"/>
            <w:vMerge/>
            <w:tcBorders>
              <w:left w:val="single" w:sz="4" w:space="0" w:color="000000"/>
            </w:tcBorders>
            <w:shd w:val="clear" w:color="auto" w:fill="auto"/>
          </w:tcPr>
          <w:p w14:paraId="4A19C377"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6804" w:type="dxa"/>
            <w:tcBorders>
              <w:left w:val="single" w:sz="4" w:space="0" w:color="000000"/>
              <w:bottom w:val="single" w:sz="4" w:space="0" w:color="000000"/>
              <w:right w:val="single" w:sz="4" w:space="0" w:color="000000"/>
            </w:tcBorders>
            <w:shd w:val="clear" w:color="auto" w:fill="auto"/>
          </w:tcPr>
          <w:p w14:paraId="596C780F" w14:textId="77777777" w:rsidR="00C42238" w:rsidRPr="00F73DAC"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kern w:val="2"/>
                <w:sz w:val="24"/>
                <w:szCs w:val="24"/>
              </w:rPr>
            </w:pPr>
            <w:r w:rsidRPr="00F73DAC">
              <w:rPr>
                <w:rFonts w:ascii="Times New Roman" w:hAnsi="Times New Roman"/>
                <w:kern w:val="2"/>
                <w:sz w:val="24"/>
                <w:szCs w:val="24"/>
              </w:rPr>
              <w:t>1.</w:t>
            </w:r>
            <w:r w:rsidRPr="00F73DAC">
              <w:rPr>
                <w:rFonts w:ascii="Times New Roman" w:hAnsi="Times New Roman"/>
                <w:kern w:val="2"/>
                <w:sz w:val="24"/>
                <w:szCs w:val="24"/>
              </w:rPr>
              <w:tab/>
              <w:t>Классификация систем приспособления для станков с ЧПУ.</w:t>
            </w:r>
          </w:p>
          <w:p w14:paraId="3146AA65" w14:textId="77777777" w:rsidR="00C42238" w:rsidRPr="00F73DAC"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kern w:val="2"/>
                <w:sz w:val="24"/>
                <w:szCs w:val="24"/>
              </w:rPr>
            </w:pPr>
            <w:r w:rsidRPr="00F73DAC">
              <w:rPr>
                <w:rFonts w:ascii="Times New Roman" w:hAnsi="Times New Roman"/>
                <w:kern w:val="2"/>
                <w:sz w:val="24"/>
                <w:szCs w:val="24"/>
              </w:rPr>
              <w:t>2.</w:t>
            </w:r>
            <w:r w:rsidRPr="00F73DAC">
              <w:rPr>
                <w:rFonts w:ascii="Times New Roman" w:hAnsi="Times New Roman"/>
                <w:kern w:val="2"/>
                <w:sz w:val="24"/>
                <w:szCs w:val="24"/>
              </w:rPr>
              <w:tab/>
              <w:t>Приспособления к станкам токарной группы.</w:t>
            </w:r>
          </w:p>
          <w:p w14:paraId="7F03C173"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F73DAC">
              <w:rPr>
                <w:rFonts w:ascii="Times New Roman" w:hAnsi="Times New Roman"/>
                <w:kern w:val="2"/>
                <w:sz w:val="24"/>
                <w:szCs w:val="24"/>
              </w:rPr>
              <w:t>3.</w:t>
            </w:r>
            <w:r w:rsidRPr="00F73DAC">
              <w:rPr>
                <w:rFonts w:ascii="Times New Roman" w:hAnsi="Times New Roman"/>
                <w:kern w:val="2"/>
                <w:sz w:val="24"/>
                <w:szCs w:val="24"/>
              </w:rPr>
              <w:tab/>
              <w:t>Приспособления к станкам сверлильно-фрезерно-расточной группы.</w:t>
            </w:r>
          </w:p>
        </w:tc>
        <w:tc>
          <w:tcPr>
            <w:tcW w:w="2126" w:type="dxa"/>
            <w:tcBorders>
              <w:left w:val="single" w:sz="4" w:space="0" w:color="000000"/>
              <w:bottom w:val="single" w:sz="4" w:space="0" w:color="000000"/>
              <w:right w:val="single" w:sz="4" w:space="0" w:color="000000"/>
            </w:tcBorders>
            <w:shd w:val="clear" w:color="auto" w:fill="auto"/>
            <w:vAlign w:val="center"/>
          </w:tcPr>
          <w:p w14:paraId="4E215409" w14:textId="77777777" w:rsidR="00C42238" w:rsidRPr="004A30B7" w:rsidRDefault="00C42238" w:rsidP="00FF5B35">
            <w:pPr>
              <w:widowControl w:val="0"/>
              <w:snapToGrid w:val="0"/>
              <w:spacing w:after="0"/>
              <w:jc w:val="center"/>
              <w:rPr>
                <w:rFonts w:ascii="Times New Roman" w:hAnsi="Times New Roman"/>
                <w:bCs/>
                <w:sz w:val="24"/>
                <w:szCs w:val="24"/>
              </w:rPr>
            </w:pPr>
            <w:r w:rsidRPr="004A30B7">
              <w:rPr>
                <w:rFonts w:ascii="Times New Roman" w:hAnsi="Times New Roman"/>
                <w:bCs/>
                <w:sz w:val="24"/>
                <w:szCs w:val="24"/>
              </w:rPr>
              <w:t>2</w:t>
            </w:r>
          </w:p>
        </w:tc>
        <w:tc>
          <w:tcPr>
            <w:tcW w:w="1985" w:type="dxa"/>
            <w:vMerge/>
            <w:tcBorders>
              <w:left w:val="single" w:sz="4" w:space="0" w:color="000000"/>
              <w:right w:val="single" w:sz="4" w:space="0" w:color="000000"/>
            </w:tcBorders>
            <w:shd w:val="clear" w:color="auto" w:fill="auto"/>
            <w:vAlign w:val="center"/>
          </w:tcPr>
          <w:p w14:paraId="6FA1AF77" w14:textId="77777777" w:rsidR="00C42238" w:rsidRPr="008A6074" w:rsidRDefault="00C42238" w:rsidP="00FF5B35">
            <w:pPr>
              <w:widowControl w:val="0"/>
              <w:snapToGrid w:val="0"/>
              <w:spacing w:after="0"/>
              <w:jc w:val="center"/>
              <w:rPr>
                <w:rFonts w:ascii="Times New Roman" w:hAnsi="Times New Roman"/>
                <w:b/>
                <w:sz w:val="24"/>
                <w:szCs w:val="24"/>
              </w:rPr>
            </w:pPr>
          </w:p>
        </w:tc>
        <w:tc>
          <w:tcPr>
            <w:tcW w:w="1559" w:type="dxa"/>
            <w:vMerge/>
            <w:tcBorders>
              <w:left w:val="single" w:sz="4" w:space="0" w:color="000000"/>
              <w:bottom w:val="single" w:sz="4" w:space="0" w:color="000000"/>
              <w:right w:val="single" w:sz="4" w:space="0" w:color="000000"/>
            </w:tcBorders>
            <w:vAlign w:val="center"/>
          </w:tcPr>
          <w:p w14:paraId="28D54C09"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6CF6FDA7" w14:textId="77777777" w:rsidTr="000E1233">
        <w:tc>
          <w:tcPr>
            <w:tcW w:w="2817" w:type="dxa"/>
            <w:vMerge/>
            <w:tcBorders>
              <w:left w:val="single" w:sz="4" w:space="0" w:color="000000"/>
            </w:tcBorders>
            <w:shd w:val="clear" w:color="auto" w:fill="auto"/>
          </w:tcPr>
          <w:p w14:paraId="470FBA77"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6804" w:type="dxa"/>
            <w:tcBorders>
              <w:left w:val="single" w:sz="4" w:space="0" w:color="000000"/>
              <w:bottom w:val="single" w:sz="4" w:space="0" w:color="auto"/>
              <w:right w:val="single" w:sz="4" w:space="0" w:color="000000"/>
            </w:tcBorders>
            <w:shd w:val="clear" w:color="auto" w:fill="auto"/>
          </w:tcPr>
          <w:p w14:paraId="417140EB" w14:textId="77777777" w:rsidR="00C42238" w:rsidRPr="004A30B7" w:rsidRDefault="00C42238" w:rsidP="00FF5B35">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В том числе практических занятий и лабораторных работ</w:t>
            </w:r>
          </w:p>
        </w:tc>
        <w:tc>
          <w:tcPr>
            <w:tcW w:w="2126" w:type="dxa"/>
            <w:tcBorders>
              <w:left w:val="single" w:sz="4" w:space="0" w:color="000000"/>
              <w:bottom w:val="single" w:sz="4" w:space="0" w:color="auto"/>
              <w:right w:val="single" w:sz="4" w:space="0" w:color="000000"/>
            </w:tcBorders>
            <w:shd w:val="clear" w:color="auto" w:fill="auto"/>
            <w:vAlign w:val="center"/>
          </w:tcPr>
          <w:p w14:paraId="30D46179" w14:textId="77777777" w:rsidR="00C42238" w:rsidRPr="004A30B7" w:rsidRDefault="00C42238" w:rsidP="00FF5B35">
            <w:pPr>
              <w:widowControl w:val="0"/>
              <w:snapToGrid w:val="0"/>
              <w:spacing w:after="0"/>
              <w:jc w:val="center"/>
              <w:rPr>
                <w:rFonts w:ascii="Times New Roman" w:hAnsi="Times New Roman"/>
                <w:b/>
                <w:sz w:val="24"/>
                <w:szCs w:val="24"/>
              </w:rPr>
            </w:pPr>
            <w:r>
              <w:rPr>
                <w:rFonts w:ascii="Times New Roman" w:hAnsi="Times New Roman"/>
                <w:b/>
                <w:sz w:val="24"/>
                <w:szCs w:val="24"/>
              </w:rPr>
              <w:t>2</w:t>
            </w:r>
          </w:p>
        </w:tc>
        <w:tc>
          <w:tcPr>
            <w:tcW w:w="1985" w:type="dxa"/>
            <w:vMerge/>
            <w:tcBorders>
              <w:left w:val="single" w:sz="4" w:space="0" w:color="000000"/>
              <w:right w:val="single" w:sz="4" w:space="0" w:color="000000"/>
            </w:tcBorders>
            <w:shd w:val="clear" w:color="auto" w:fill="auto"/>
            <w:vAlign w:val="center"/>
          </w:tcPr>
          <w:p w14:paraId="5EAC1A39"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val="restart"/>
            <w:tcBorders>
              <w:left w:val="single" w:sz="4" w:space="0" w:color="000000"/>
              <w:right w:val="single" w:sz="4" w:space="0" w:color="000000"/>
            </w:tcBorders>
            <w:vAlign w:val="center"/>
          </w:tcPr>
          <w:p w14:paraId="0B76F08D"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67246D97" w14:textId="77777777" w:rsidTr="000E1233">
        <w:trPr>
          <w:trHeight w:val="660"/>
        </w:trPr>
        <w:tc>
          <w:tcPr>
            <w:tcW w:w="2817" w:type="dxa"/>
            <w:vMerge/>
            <w:tcBorders>
              <w:left w:val="single" w:sz="4" w:space="0" w:color="000000"/>
              <w:right w:val="single" w:sz="4" w:space="0" w:color="auto"/>
            </w:tcBorders>
            <w:shd w:val="clear" w:color="auto" w:fill="auto"/>
          </w:tcPr>
          <w:p w14:paraId="5A6DE4DB"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44F182B2" w14:textId="77777777" w:rsidR="00C42238" w:rsidRPr="004A30B7" w:rsidRDefault="00C42238" w:rsidP="002345D0">
            <w:pPr>
              <w:widowControl w:val="0"/>
              <w:snapToGrid w:val="0"/>
              <w:spacing w:after="0"/>
              <w:ind w:right="118"/>
              <w:jc w:val="both"/>
              <w:rPr>
                <w:rFonts w:ascii="Times New Roman" w:hAnsi="Times New Roman"/>
                <w:sz w:val="24"/>
                <w:szCs w:val="24"/>
              </w:rPr>
            </w:pPr>
            <w:r w:rsidRPr="002345D0">
              <w:rPr>
                <w:rFonts w:ascii="Times New Roman" w:hAnsi="Times New Roman"/>
                <w:b/>
                <w:bCs/>
                <w:sz w:val="24"/>
                <w:szCs w:val="24"/>
              </w:rPr>
              <w:t>Практическое занятие 1</w:t>
            </w:r>
            <w:r>
              <w:rPr>
                <w:rFonts w:ascii="Times New Roman" w:hAnsi="Times New Roman"/>
                <w:b/>
                <w:bCs/>
                <w:sz w:val="24"/>
                <w:szCs w:val="24"/>
              </w:rPr>
              <w:t>5</w:t>
            </w:r>
            <w:r w:rsidRPr="002345D0">
              <w:rPr>
                <w:rFonts w:ascii="Times New Roman" w:hAnsi="Times New Roman"/>
                <w:bCs/>
                <w:sz w:val="24"/>
                <w:szCs w:val="24"/>
              </w:rPr>
              <w:t xml:space="preserve"> </w:t>
            </w:r>
            <w:r>
              <w:rPr>
                <w:rFonts w:ascii="Times New Roman" w:hAnsi="Times New Roman"/>
                <w:bCs/>
                <w:sz w:val="24"/>
                <w:szCs w:val="24"/>
              </w:rPr>
              <w:t>«</w:t>
            </w:r>
            <w:r w:rsidRPr="002345D0">
              <w:rPr>
                <w:rFonts w:ascii="Times New Roman" w:hAnsi="Times New Roman"/>
                <w:bCs/>
                <w:sz w:val="24"/>
                <w:szCs w:val="24"/>
              </w:rPr>
              <w:t>Установка заготовок в приспособлениях для станков токарной группы</w:t>
            </w:r>
            <w:r>
              <w:rPr>
                <w:rFonts w:ascii="Times New Roman" w:hAnsi="Times New Roman"/>
                <w:bCs/>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2FB80A" w14:textId="77777777" w:rsidR="00C42238" w:rsidRPr="004A30B7"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1</w:t>
            </w:r>
          </w:p>
        </w:tc>
        <w:tc>
          <w:tcPr>
            <w:tcW w:w="1985" w:type="dxa"/>
            <w:vMerge/>
            <w:tcBorders>
              <w:left w:val="single" w:sz="4" w:space="0" w:color="auto"/>
              <w:right w:val="single" w:sz="4" w:space="0" w:color="000000"/>
            </w:tcBorders>
            <w:shd w:val="clear" w:color="auto" w:fill="auto"/>
            <w:vAlign w:val="center"/>
          </w:tcPr>
          <w:p w14:paraId="41B41526"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right w:val="single" w:sz="4" w:space="0" w:color="000000"/>
            </w:tcBorders>
            <w:vAlign w:val="center"/>
          </w:tcPr>
          <w:p w14:paraId="349C3184"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6C27618F" w14:textId="77777777" w:rsidTr="000E1233">
        <w:trPr>
          <w:trHeight w:val="660"/>
        </w:trPr>
        <w:tc>
          <w:tcPr>
            <w:tcW w:w="2817" w:type="dxa"/>
            <w:vMerge/>
            <w:tcBorders>
              <w:left w:val="single" w:sz="4" w:space="0" w:color="000000"/>
              <w:right w:val="single" w:sz="4" w:space="0" w:color="auto"/>
            </w:tcBorders>
            <w:shd w:val="clear" w:color="auto" w:fill="auto"/>
          </w:tcPr>
          <w:p w14:paraId="7B8D357C"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7349CB02" w14:textId="77777777" w:rsidR="00C42238" w:rsidRPr="002345D0" w:rsidRDefault="00C42238" w:rsidP="002345D0">
            <w:pPr>
              <w:widowControl w:val="0"/>
              <w:snapToGrid w:val="0"/>
              <w:spacing w:after="0"/>
              <w:ind w:right="118"/>
              <w:jc w:val="both"/>
              <w:rPr>
                <w:rFonts w:ascii="Times New Roman" w:hAnsi="Times New Roman"/>
                <w:b/>
                <w:bCs/>
                <w:sz w:val="24"/>
                <w:szCs w:val="24"/>
              </w:rPr>
            </w:pPr>
            <w:r w:rsidRPr="00770C27">
              <w:rPr>
                <w:rFonts w:ascii="Times New Roman" w:hAnsi="Times New Roman"/>
                <w:b/>
                <w:bCs/>
                <w:sz w:val="24"/>
                <w:szCs w:val="24"/>
              </w:rPr>
              <w:t xml:space="preserve">Практическое занятие 16 </w:t>
            </w:r>
            <w:r w:rsidRPr="00770C27">
              <w:rPr>
                <w:rFonts w:ascii="Times New Roman" w:hAnsi="Times New Roman"/>
                <w:bCs/>
                <w:sz w:val="24"/>
                <w:szCs w:val="24"/>
              </w:rPr>
              <w:t>«Установка заготовок в приспособлениях для станков сверлильно-фрезерно-расточной группы»</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0FDFA65" w14:textId="77777777" w:rsidR="00C42238" w:rsidRDefault="00C42238" w:rsidP="00FF5B35">
            <w:pPr>
              <w:widowControl w:val="0"/>
              <w:snapToGrid w:val="0"/>
              <w:spacing w:after="0"/>
              <w:jc w:val="center"/>
              <w:rPr>
                <w:rFonts w:ascii="Times New Roman" w:hAnsi="Times New Roman"/>
                <w:bCs/>
                <w:sz w:val="24"/>
                <w:szCs w:val="24"/>
              </w:rPr>
            </w:pPr>
            <w:r>
              <w:rPr>
                <w:rFonts w:ascii="Times New Roman" w:hAnsi="Times New Roman"/>
                <w:bCs/>
                <w:sz w:val="24"/>
                <w:szCs w:val="24"/>
              </w:rPr>
              <w:t>1</w:t>
            </w:r>
          </w:p>
        </w:tc>
        <w:tc>
          <w:tcPr>
            <w:tcW w:w="1985" w:type="dxa"/>
            <w:vMerge/>
            <w:tcBorders>
              <w:left w:val="single" w:sz="4" w:space="0" w:color="auto"/>
              <w:right w:val="single" w:sz="4" w:space="0" w:color="000000"/>
            </w:tcBorders>
            <w:shd w:val="clear" w:color="auto" w:fill="auto"/>
            <w:vAlign w:val="center"/>
          </w:tcPr>
          <w:p w14:paraId="5A7BD978"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c>
          <w:tcPr>
            <w:tcW w:w="1559" w:type="dxa"/>
            <w:vMerge/>
            <w:tcBorders>
              <w:left w:val="single" w:sz="4" w:space="0" w:color="000000"/>
              <w:right w:val="single" w:sz="4" w:space="0" w:color="000000"/>
            </w:tcBorders>
            <w:vAlign w:val="center"/>
          </w:tcPr>
          <w:p w14:paraId="5C52B645" w14:textId="77777777" w:rsidR="00C42238" w:rsidRPr="008A6074" w:rsidRDefault="00C42238" w:rsidP="00FF5B35">
            <w:pPr>
              <w:widowControl w:val="0"/>
              <w:snapToGrid w:val="0"/>
              <w:spacing w:after="0"/>
              <w:jc w:val="center"/>
              <w:rPr>
                <w:rFonts w:ascii="Times New Roman" w:hAnsi="Times New Roman"/>
                <w:b/>
                <w:color w:val="FF0000"/>
                <w:sz w:val="24"/>
                <w:szCs w:val="24"/>
              </w:rPr>
            </w:pPr>
          </w:p>
        </w:tc>
      </w:tr>
      <w:tr w:rsidR="00C42238" w:rsidRPr="008A6074" w14:paraId="4AC7B112" w14:textId="77777777" w:rsidTr="00B40036">
        <w:tc>
          <w:tcPr>
            <w:tcW w:w="2817" w:type="dxa"/>
            <w:vMerge w:val="restart"/>
            <w:tcBorders>
              <w:top w:val="single" w:sz="4" w:space="0" w:color="000000"/>
              <w:left w:val="single" w:sz="4" w:space="0" w:color="000000"/>
              <w:right w:val="single" w:sz="4" w:space="0" w:color="000000"/>
            </w:tcBorders>
            <w:shd w:val="clear" w:color="auto" w:fill="auto"/>
          </w:tcPr>
          <w:p w14:paraId="3DD6ABC0"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73DAC">
              <w:rPr>
                <w:rFonts w:ascii="Times New Roman" w:hAnsi="Times New Roman"/>
                <w:b/>
                <w:bCs/>
                <w:sz w:val="24"/>
                <w:szCs w:val="24"/>
              </w:rPr>
              <w:t>Тема 2.6.  Общие понятия о наладке и эксплуатации</w:t>
            </w:r>
            <w:r>
              <w:rPr>
                <w:rFonts w:ascii="Times New Roman" w:hAnsi="Times New Roman"/>
                <w:b/>
                <w:bCs/>
                <w:sz w:val="24"/>
                <w:szCs w:val="24"/>
              </w:rPr>
              <w:t xml:space="preserve"> автоматизированного оборудования</w:t>
            </w: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6F87C7E1"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2345D0">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470BE87E" w14:textId="77777777" w:rsidR="00C42238" w:rsidRPr="00A33FC7" w:rsidRDefault="00C42238" w:rsidP="00FF5B35">
            <w:pPr>
              <w:widowControl w:val="0"/>
              <w:snapToGrid w:val="0"/>
              <w:spacing w:after="0"/>
              <w:jc w:val="center"/>
              <w:rPr>
                <w:rFonts w:ascii="Times New Roman" w:hAnsi="Times New Roman"/>
                <w:b/>
                <w:sz w:val="24"/>
                <w:szCs w:val="24"/>
              </w:rPr>
            </w:pPr>
            <w:r w:rsidRPr="00A33FC7">
              <w:rPr>
                <w:rFonts w:ascii="Times New Roman" w:hAnsi="Times New Roman"/>
                <w:b/>
                <w:sz w:val="24"/>
                <w:szCs w:val="24"/>
              </w:rPr>
              <w:t>6</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2EE2F707"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542B856F"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24AACE84"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3.3</w:t>
            </w:r>
          </w:p>
          <w:p w14:paraId="47C1539A"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3.4</w:t>
            </w:r>
          </w:p>
        </w:tc>
        <w:tc>
          <w:tcPr>
            <w:tcW w:w="1559" w:type="dxa"/>
            <w:tcBorders>
              <w:top w:val="single" w:sz="4" w:space="0" w:color="000000"/>
              <w:left w:val="single" w:sz="4" w:space="0" w:color="000000"/>
              <w:bottom w:val="single" w:sz="4" w:space="0" w:color="000000"/>
              <w:right w:val="single" w:sz="4" w:space="0" w:color="000000"/>
            </w:tcBorders>
            <w:vAlign w:val="center"/>
          </w:tcPr>
          <w:p w14:paraId="5EB116E1" w14:textId="77777777" w:rsidR="00C42238" w:rsidRPr="008A6074" w:rsidRDefault="00C42238" w:rsidP="00FF5B35">
            <w:pPr>
              <w:widowControl w:val="0"/>
              <w:snapToGrid w:val="0"/>
              <w:spacing w:after="0"/>
              <w:jc w:val="center"/>
              <w:rPr>
                <w:rFonts w:ascii="Times New Roman" w:hAnsi="Times New Roman"/>
                <w:b/>
                <w:sz w:val="24"/>
                <w:szCs w:val="24"/>
              </w:rPr>
            </w:pPr>
          </w:p>
        </w:tc>
      </w:tr>
      <w:tr w:rsidR="00C42238" w:rsidRPr="008A6074" w14:paraId="63D9B97B" w14:textId="77777777" w:rsidTr="00B40036">
        <w:tc>
          <w:tcPr>
            <w:tcW w:w="2817" w:type="dxa"/>
            <w:vMerge/>
            <w:tcBorders>
              <w:left w:val="single" w:sz="4" w:space="0" w:color="000000"/>
              <w:right w:val="single" w:sz="4" w:space="0" w:color="000000"/>
            </w:tcBorders>
            <w:shd w:val="clear" w:color="auto" w:fill="auto"/>
          </w:tcPr>
          <w:p w14:paraId="69E0D8A0"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71E37133" w14:textId="77777777" w:rsidR="00C42238" w:rsidRPr="000E1233" w:rsidRDefault="00C42238" w:rsidP="00C42238">
            <w:pPr>
              <w:widowControl w:val="0"/>
              <w:numPr>
                <w:ilvl w:val="0"/>
                <w:numId w:val="25"/>
              </w:numPr>
              <w:spacing w:after="0" w:line="276" w:lineRule="auto"/>
              <w:ind w:left="34" w:hanging="34"/>
              <w:jc w:val="both"/>
              <w:rPr>
                <w:rFonts w:ascii="Times New Roman" w:hAnsi="Times New Roman"/>
                <w:bCs/>
                <w:sz w:val="24"/>
                <w:szCs w:val="24"/>
              </w:rPr>
            </w:pPr>
            <w:r w:rsidRPr="002345D0">
              <w:rPr>
                <w:rFonts w:ascii="Times New Roman" w:hAnsi="Times New Roman"/>
                <w:bCs/>
                <w:sz w:val="24"/>
                <w:szCs w:val="24"/>
              </w:rPr>
              <w:t>Общие понятия о наладке и настройке.</w:t>
            </w:r>
            <w:r>
              <w:rPr>
                <w:rFonts w:ascii="Times New Roman" w:hAnsi="Times New Roman"/>
                <w:bCs/>
                <w:sz w:val="24"/>
                <w:szCs w:val="24"/>
              </w:rPr>
              <w:t xml:space="preserve"> </w:t>
            </w:r>
            <w:r w:rsidRPr="000E1233">
              <w:rPr>
                <w:rFonts w:ascii="Times New Roman" w:hAnsi="Times New Roman"/>
                <w:bCs/>
                <w:sz w:val="24"/>
                <w:szCs w:val="24"/>
              </w:rPr>
              <w:t>Управление станками с ЧПУ</w:t>
            </w:r>
          </w:p>
          <w:p w14:paraId="3D7AB421" w14:textId="77777777" w:rsidR="00C42238" w:rsidRPr="000E1233" w:rsidRDefault="00C42238" w:rsidP="00C42238">
            <w:pPr>
              <w:widowControl w:val="0"/>
              <w:numPr>
                <w:ilvl w:val="0"/>
                <w:numId w:val="25"/>
              </w:numPr>
              <w:spacing w:after="0" w:line="276" w:lineRule="auto"/>
              <w:ind w:left="34" w:hanging="34"/>
              <w:jc w:val="both"/>
              <w:rPr>
                <w:rFonts w:ascii="Times New Roman" w:hAnsi="Times New Roman"/>
                <w:bCs/>
                <w:sz w:val="24"/>
                <w:szCs w:val="24"/>
              </w:rPr>
            </w:pPr>
            <w:r w:rsidRPr="002345D0">
              <w:rPr>
                <w:rFonts w:ascii="Times New Roman" w:hAnsi="Times New Roman"/>
                <w:bCs/>
                <w:sz w:val="24"/>
                <w:szCs w:val="24"/>
              </w:rPr>
              <w:t>Координатная система станка, программы и инструментов.</w:t>
            </w:r>
            <w:r w:rsidRPr="000E1233">
              <w:rPr>
                <w:rFonts w:ascii="Times New Roman" w:hAnsi="Times New Roman"/>
                <w:bCs/>
                <w:sz w:val="24"/>
                <w:szCs w:val="24"/>
              </w:rPr>
              <w:t xml:space="preserve">Техническая документация, поставляемая со </w:t>
            </w:r>
            <w:r w:rsidRPr="000E1233">
              <w:rPr>
                <w:rFonts w:ascii="Times New Roman" w:hAnsi="Times New Roman"/>
                <w:bCs/>
                <w:sz w:val="24"/>
                <w:szCs w:val="24"/>
              </w:rPr>
              <w:lastRenderedPageBreak/>
              <w:t>станком.</w:t>
            </w:r>
          </w:p>
          <w:p w14:paraId="275D208B" w14:textId="77777777" w:rsidR="00C42238" w:rsidRPr="002345D0" w:rsidRDefault="00C42238" w:rsidP="00C42238">
            <w:pPr>
              <w:widowControl w:val="0"/>
              <w:numPr>
                <w:ilvl w:val="0"/>
                <w:numId w:val="25"/>
              </w:numPr>
              <w:spacing w:after="0" w:line="276" w:lineRule="auto"/>
              <w:ind w:left="34" w:hanging="34"/>
              <w:rPr>
                <w:rFonts w:ascii="Times New Roman" w:hAnsi="Times New Roman"/>
                <w:bCs/>
                <w:sz w:val="24"/>
                <w:szCs w:val="24"/>
              </w:rPr>
            </w:pPr>
            <w:r w:rsidRPr="002345D0">
              <w:rPr>
                <w:rFonts w:ascii="Times New Roman" w:hAnsi="Times New Roman"/>
                <w:bCs/>
                <w:sz w:val="24"/>
                <w:szCs w:val="24"/>
              </w:rPr>
              <w:t xml:space="preserve">Общие сведения о гидравлических и смазочных системах в станках с ЧПУ и промышленных роботах. </w:t>
            </w:r>
          </w:p>
          <w:p w14:paraId="3AB64412" w14:textId="77777777" w:rsidR="00C42238" w:rsidRPr="002345D0" w:rsidRDefault="00C42238" w:rsidP="00C42238">
            <w:pPr>
              <w:widowControl w:val="0"/>
              <w:numPr>
                <w:ilvl w:val="0"/>
                <w:numId w:val="25"/>
              </w:numPr>
              <w:spacing w:after="0" w:line="276" w:lineRule="auto"/>
              <w:ind w:left="34" w:hanging="34"/>
              <w:rPr>
                <w:rFonts w:ascii="Times New Roman" w:hAnsi="Times New Roman"/>
                <w:bCs/>
                <w:sz w:val="24"/>
                <w:szCs w:val="24"/>
              </w:rPr>
            </w:pPr>
            <w:r w:rsidRPr="002345D0">
              <w:rPr>
                <w:rFonts w:ascii="Times New Roman" w:hAnsi="Times New Roman"/>
                <w:bCs/>
                <w:sz w:val="24"/>
                <w:szCs w:val="24"/>
              </w:rPr>
              <w:t xml:space="preserve">Рабочие жидкости гидросистем и смазочные материалы. </w:t>
            </w:r>
          </w:p>
          <w:p w14:paraId="7D5E3CA1" w14:textId="77777777" w:rsidR="00C42238" w:rsidRPr="002345D0" w:rsidRDefault="00C42238" w:rsidP="00C42238">
            <w:pPr>
              <w:widowControl w:val="0"/>
              <w:numPr>
                <w:ilvl w:val="0"/>
                <w:numId w:val="25"/>
              </w:numPr>
              <w:spacing w:after="0" w:line="276" w:lineRule="auto"/>
              <w:ind w:left="34" w:hanging="34"/>
              <w:rPr>
                <w:rFonts w:ascii="Times New Roman" w:hAnsi="Times New Roman"/>
                <w:bCs/>
                <w:sz w:val="24"/>
                <w:szCs w:val="24"/>
              </w:rPr>
            </w:pPr>
            <w:r w:rsidRPr="002345D0">
              <w:rPr>
                <w:rFonts w:ascii="Times New Roman" w:hAnsi="Times New Roman"/>
                <w:bCs/>
                <w:sz w:val="24"/>
                <w:szCs w:val="24"/>
              </w:rPr>
              <w:t xml:space="preserve">Эксплуатационные требования к гидравлическим и смазочным системам. Основное оборудование гидросистем. </w:t>
            </w:r>
          </w:p>
          <w:p w14:paraId="2348E161" w14:textId="77777777" w:rsidR="00C42238" w:rsidRPr="000E1233" w:rsidRDefault="00C42238" w:rsidP="00C42238">
            <w:pPr>
              <w:widowControl w:val="0"/>
              <w:numPr>
                <w:ilvl w:val="0"/>
                <w:numId w:val="25"/>
              </w:numPr>
              <w:spacing w:after="0" w:line="276" w:lineRule="auto"/>
              <w:ind w:left="34" w:hanging="34"/>
              <w:rPr>
                <w:rFonts w:ascii="Times New Roman" w:hAnsi="Times New Roman"/>
                <w:bCs/>
                <w:sz w:val="24"/>
                <w:szCs w:val="24"/>
              </w:rPr>
            </w:pPr>
            <w:r w:rsidRPr="002345D0">
              <w:rPr>
                <w:rFonts w:ascii="Times New Roman" w:hAnsi="Times New Roman"/>
                <w:bCs/>
                <w:sz w:val="24"/>
                <w:szCs w:val="24"/>
              </w:rPr>
              <w:t xml:space="preserve">Основное оборудование смазочных систем. </w:t>
            </w:r>
            <w:r w:rsidRPr="000E1233">
              <w:rPr>
                <w:rFonts w:ascii="Times New Roman" w:hAnsi="Times New Roman"/>
                <w:bCs/>
                <w:sz w:val="24"/>
                <w:szCs w:val="24"/>
              </w:rPr>
              <w:t>Наладка и ТО гидравлических и смазочных систем</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B0780" w14:textId="77777777" w:rsidR="00C42238" w:rsidRPr="004A30B7" w:rsidRDefault="00C42238" w:rsidP="00FF5B35">
            <w:pPr>
              <w:widowControl w:val="0"/>
              <w:snapToGrid w:val="0"/>
              <w:spacing w:after="0"/>
              <w:jc w:val="center"/>
              <w:rPr>
                <w:rFonts w:ascii="Times New Roman" w:hAnsi="Times New Roman"/>
                <w:sz w:val="24"/>
                <w:szCs w:val="24"/>
              </w:rPr>
            </w:pPr>
            <w:r>
              <w:rPr>
                <w:rFonts w:ascii="Times New Roman" w:hAnsi="Times New Roman"/>
                <w:sz w:val="24"/>
                <w:szCs w:val="24"/>
              </w:rPr>
              <w:lastRenderedPageBreak/>
              <w:t>6</w:t>
            </w:r>
          </w:p>
        </w:tc>
        <w:tc>
          <w:tcPr>
            <w:tcW w:w="1985" w:type="dxa"/>
            <w:vMerge/>
            <w:tcBorders>
              <w:left w:val="single" w:sz="4" w:space="0" w:color="000000"/>
              <w:bottom w:val="single" w:sz="4" w:space="0" w:color="000000"/>
              <w:right w:val="single" w:sz="4" w:space="0" w:color="000000"/>
            </w:tcBorders>
            <w:shd w:val="clear" w:color="auto" w:fill="auto"/>
            <w:vAlign w:val="center"/>
          </w:tcPr>
          <w:p w14:paraId="625B9B5B" w14:textId="77777777" w:rsidR="00C42238" w:rsidRDefault="00C42238" w:rsidP="00FF5B35">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F63D470" w14:textId="77777777" w:rsidR="00C42238" w:rsidRPr="008A6074" w:rsidRDefault="00C42238" w:rsidP="00FF5B35">
            <w:pPr>
              <w:widowControl w:val="0"/>
              <w:snapToGrid w:val="0"/>
              <w:spacing w:after="0"/>
              <w:jc w:val="center"/>
              <w:rPr>
                <w:rFonts w:ascii="Times New Roman" w:hAnsi="Times New Roman"/>
                <w:b/>
                <w:sz w:val="24"/>
                <w:szCs w:val="24"/>
              </w:rPr>
            </w:pPr>
          </w:p>
        </w:tc>
      </w:tr>
      <w:tr w:rsidR="00C42238" w:rsidRPr="008A6074" w14:paraId="6B5D2BC0" w14:textId="77777777" w:rsidTr="00B40036">
        <w:tc>
          <w:tcPr>
            <w:tcW w:w="2817" w:type="dxa"/>
            <w:vMerge w:val="restart"/>
            <w:tcBorders>
              <w:top w:val="single" w:sz="4" w:space="0" w:color="000000"/>
              <w:left w:val="single" w:sz="4" w:space="0" w:color="000000"/>
              <w:right w:val="single" w:sz="4" w:space="0" w:color="000000"/>
            </w:tcBorders>
            <w:shd w:val="clear" w:color="auto" w:fill="auto"/>
          </w:tcPr>
          <w:p w14:paraId="32AD99FF" w14:textId="77777777" w:rsidR="00C42238" w:rsidRPr="00F73DAC"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73DAC">
              <w:rPr>
                <w:rFonts w:ascii="Times New Roman" w:hAnsi="Times New Roman"/>
                <w:b/>
                <w:bCs/>
                <w:sz w:val="24"/>
                <w:szCs w:val="24"/>
              </w:rPr>
              <w:t>Тема 2.7. Настройка и поднастройка металлорежущего технологического оборудования</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48F99E35" w14:textId="77777777" w:rsidR="00C42238" w:rsidRPr="00F73DAC" w:rsidRDefault="00C42238" w:rsidP="00B4003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70C27">
              <w:rPr>
                <w:rFonts w:ascii="Times New Roman" w:hAnsi="Times New Roman"/>
                <w:b/>
                <w:bCs/>
                <w:sz w:val="24"/>
                <w:szCs w:val="24"/>
              </w:rPr>
              <w:t>Содержание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7378A" w14:textId="77777777" w:rsidR="00C42238" w:rsidRPr="00A33FC7" w:rsidRDefault="00C42238" w:rsidP="00B40036">
            <w:pPr>
              <w:widowControl w:val="0"/>
              <w:snapToGrid w:val="0"/>
              <w:spacing w:after="0"/>
              <w:jc w:val="center"/>
              <w:rPr>
                <w:rFonts w:ascii="Times New Roman" w:hAnsi="Times New Roman"/>
                <w:b/>
                <w:sz w:val="24"/>
                <w:szCs w:val="24"/>
              </w:rPr>
            </w:pPr>
            <w:r w:rsidRPr="00A33FC7">
              <w:rPr>
                <w:rFonts w:ascii="Times New Roman" w:hAnsi="Times New Roman"/>
                <w:b/>
                <w:sz w:val="24"/>
                <w:szCs w:val="24"/>
              </w:rPr>
              <w:t>6/4</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005A6C46"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27F86351"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7F06E281"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3.3</w:t>
            </w:r>
          </w:p>
          <w:p w14:paraId="462C7369"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3.4</w:t>
            </w:r>
          </w:p>
        </w:tc>
        <w:tc>
          <w:tcPr>
            <w:tcW w:w="1559" w:type="dxa"/>
            <w:tcBorders>
              <w:top w:val="single" w:sz="4" w:space="0" w:color="000000"/>
              <w:left w:val="single" w:sz="4" w:space="0" w:color="000000"/>
              <w:bottom w:val="single" w:sz="4" w:space="0" w:color="000000"/>
              <w:right w:val="single" w:sz="4" w:space="0" w:color="000000"/>
            </w:tcBorders>
            <w:vAlign w:val="center"/>
          </w:tcPr>
          <w:p w14:paraId="3254696C" w14:textId="77777777" w:rsidR="00C42238" w:rsidRPr="008A6074" w:rsidRDefault="00C42238" w:rsidP="00B40036">
            <w:pPr>
              <w:widowControl w:val="0"/>
              <w:snapToGrid w:val="0"/>
              <w:spacing w:after="0"/>
              <w:jc w:val="center"/>
              <w:rPr>
                <w:rFonts w:ascii="Times New Roman" w:hAnsi="Times New Roman"/>
                <w:b/>
                <w:sz w:val="24"/>
                <w:szCs w:val="24"/>
              </w:rPr>
            </w:pPr>
          </w:p>
        </w:tc>
      </w:tr>
      <w:tr w:rsidR="00C42238" w:rsidRPr="008A6074" w14:paraId="3670DB7F" w14:textId="77777777" w:rsidTr="00B40036">
        <w:tc>
          <w:tcPr>
            <w:tcW w:w="2817" w:type="dxa"/>
            <w:vMerge/>
            <w:tcBorders>
              <w:left w:val="single" w:sz="4" w:space="0" w:color="000000"/>
              <w:right w:val="single" w:sz="4" w:space="0" w:color="000000"/>
            </w:tcBorders>
            <w:shd w:val="clear" w:color="auto" w:fill="auto"/>
          </w:tcPr>
          <w:p w14:paraId="70644495" w14:textId="77777777" w:rsidR="00C42238" w:rsidRPr="004A30B7" w:rsidRDefault="00C42238" w:rsidP="00FF5B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51A7EE41" w14:textId="77777777" w:rsidR="00C42238" w:rsidRPr="00770C27" w:rsidRDefault="00C42238" w:rsidP="00770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770C27">
              <w:rPr>
                <w:rFonts w:ascii="Times New Roman" w:hAnsi="Times New Roman"/>
                <w:bCs/>
                <w:sz w:val="24"/>
                <w:szCs w:val="24"/>
              </w:rPr>
              <w:t>1.</w:t>
            </w:r>
            <w:r w:rsidRPr="00770C27">
              <w:rPr>
                <w:rFonts w:ascii="Times New Roman" w:hAnsi="Times New Roman"/>
                <w:bCs/>
                <w:sz w:val="24"/>
                <w:szCs w:val="24"/>
              </w:rPr>
              <w:tab/>
              <w:t>Порядок подготовки металлорежущего технологического оборудования на обработку партии заготовок согласно производственного задания</w:t>
            </w:r>
          </w:p>
          <w:p w14:paraId="326C23A2" w14:textId="77777777" w:rsidR="00C42238" w:rsidRPr="004A30B7" w:rsidRDefault="00C42238" w:rsidP="00770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70C27">
              <w:rPr>
                <w:rFonts w:ascii="Times New Roman" w:hAnsi="Times New Roman"/>
                <w:bCs/>
                <w:sz w:val="24"/>
                <w:szCs w:val="24"/>
              </w:rPr>
              <w:t>2.</w:t>
            </w:r>
            <w:r w:rsidRPr="00770C27">
              <w:rPr>
                <w:rFonts w:ascii="Times New Roman" w:hAnsi="Times New Roman"/>
                <w:bCs/>
                <w:sz w:val="24"/>
                <w:szCs w:val="24"/>
              </w:rPr>
              <w:tab/>
              <w:t>Порядок настройки и поднастройки металлорежущего технологического оборудования на обработку партии заготовок согласно производственного задания</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9FC687" w14:textId="77777777" w:rsidR="00C42238" w:rsidRPr="004A30B7" w:rsidRDefault="00C42238" w:rsidP="00FF5B35">
            <w:pPr>
              <w:widowControl w:val="0"/>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000000"/>
              <w:right w:val="single" w:sz="4" w:space="0" w:color="000000"/>
            </w:tcBorders>
            <w:shd w:val="clear" w:color="auto" w:fill="auto"/>
            <w:vAlign w:val="center"/>
          </w:tcPr>
          <w:p w14:paraId="01903098" w14:textId="77777777" w:rsidR="00C42238" w:rsidRDefault="00C42238" w:rsidP="00FF5B35">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3A4DAF6" w14:textId="77777777" w:rsidR="00C42238" w:rsidRPr="008A6074" w:rsidRDefault="00C42238" w:rsidP="00FF5B35">
            <w:pPr>
              <w:widowControl w:val="0"/>
              <w:snapToGrid w:val="0"/>
              <w:spacing w:after="0"/>
              <w:jc w:val="center"/>
              <w:rPr>
                <w:rFonts w:ascii="Times New Roman" w:hAnsi="Times New Roman"/>
                <w:b/>
                <w:sz w:val="24"/>
                <w:szCs w:val="24"/>
              </w:rPr>
            </w:pPr>
          </w:p>
        </w:tc>
      </w:tr>
      <w:tr w:rsidR="00C42238" w:rsidRPr="008A6074" w14:paraId="0FAA0C0F" w14:textId="77777777" w:rsidTr="00B40036">
        <w:tc>
          <w:tcPr>
            <w:tcW w:w="2817" w:type="dxa"/>
            <w:vMerge/>
            <w:tcBorders>
              <w:left w:val="single" w:sz="4" w:space="0" w:color="000000"/>
              <w:right w:val="single" w:sz="4" w:space="0" w:color="000000"/>
            </w:tcBorders>
            <w:shd w:val="clear" w:color="auto" w:fill="auto"/>
          </w:tcPr>
          <w:p w14:paraId="22A16B19" w14:textId="77777777" w:rsidR="00C42238" w:rsidRPr="00F73DAC"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left w:val="single" w:sz="4" w:space="0" w:color="000000"/>
              <w:bottom w:val="single" w:sz="4" w:space="0" w:color="auto"/>
              <w:right w:val="single" w:sz="4" w:space="0" w:color="000000"/>
            </w:tcBorders>
            <w:shd w:val="clear" w:color="auto" w:fill="auto"/>
          </w:tcPr>
          <w:p w14:paraId="259652AF" w14:textId="77777777" w:rsidR="00C42238" w:rsidRPr="004A30B7" w:rsidRDefault="00C42238" w:rsidP="002345D0">
            <w:pPr>
              <w:widowControl w:val="0"/>
              <w:snapToGrid w:val="0"/>
              <w:spacing w:after="0"/>
              <w:ind w:left="40" w:right="118"/>
              <w:jc w:val="both"/>
              <w:rPr>
                <w:rFonts w:ascii="Times New Roman" w:hAnsi="Times New Roman"/>
                <w:b/>
                <w:sz w:val="24"/>
                <w:szCs w:val="24"/>
              </w:rPr>
            </w:pPr>
            <w:r w:rsidRPr="004A30B7">
              <w:rPr>
                <w:rFonts w:ascii="Times New Roman" w:hAnsi="Times New Roman"/>
                <w:b/>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12EECAAF" w14:textId="77777777" w:rsidR="00C42238" w:rsidRPr="00770C27" w:rsidRDefault="00C42238" w:rsidP="002345D0">
            <w:pPr>
              <w:widowControl w:val="0"/>
              <w:snapToGrid w:val="0"/>
              <w:spacing w:after="0"/>
              <w:jc w:val="center"/>
              <w:rPr>
                <w:rFonts w:ascii="Times New Roman" w:hAnsi="Times New Roman"/>
                <w:b/>
                <w:sz w:val="24"/>
                <w:szCs w:val="24"/>
              </w:rPr>
            </w:pPr>
            <w:r w:rsidRPr="00770C27">
              <w:rPr>
                <w:rFonts w:ascii="Times New Roman" w:hAnsi="Times New Roman"/>
                <w:b/>
                <w:sz w:val="24"/>
                <w:szCs w:val="24"/>
              </w:rPr>
              <w:t>4</w:t>
            </w:r>
          </w:p>
        </w:tc>
        <w:tc>
          <w:tcPr>
            <w:tcW w:w="1985" w:type="dxa"/>
            <w:vMerge/>
            <w:tcBorders>
              <w:left w:val="single" w:sz="4" w:space="0" w:color="000000"/>
              <w:right w:val="single" w:sz="4" w:space="0" w:color="000000"/>
            </w:tcBorders>
            <w:shd w:val="clear" w:color="auto" w:fill="auto"/>
            <w:vAlign w:val="center"/>
          </w:tcPr>
          <w:p w14:paraId="6DE25D82" w14:textId="77777777" w:rsidR="00C42238" w:rsidRDefault="00C42238" w:rsidP="002345D0">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02A3E70"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63B472BC" w14:textId="77777777" w:rsidTr="00B40036">
        <w:trPr>
          <w:trHeight w:val="831"/>
        </w:trPr>
        <w:tc>
          <w:tcPr>
            <w:tcW w:w="2817" w:type="dxa"/>
            <w:vMerge/>
            <w:tcBorders>
              <w:left w:val="single" w:sz="4" w:space="0" w:color="000000"/>
              <w:right w:val="single" w:sz="4" w:space="0" w:color="000000"/>
            </w:tcBorders>
            <w:shd w:val="clear" w:color="auto" w:fill="auto"/>
          </w:tcPr>
          <w:p w14:paraId="099D45DD" w14:textId="77777777" w:rsidR="00C42238" w:rsidRPr="00F73DAC"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left w:val="single" w:sz="4" w:space="0" w:color="000000"/>
              <w:bottom w:val="single" w:sz="4" w:space="0" w:color="auto"/>
              <w:right w:val="single" w:sz="4" w:space="0" w:color="auto"/>
            </w:tcBorders>
            <w:shd w:val="clear" w:color="auto" w:fill="auto"/>
          </w:tcPr>
          <w:p w14:paraId="718DDB6A" w14:textId="77777777" w:rsidR="00C42238" w:rsidRPr="00980319" w:rsidRDefault="00C42238" w:rsidP="00770C27">
            <w:pPr>
              <w:pStyle w:val="TableParagraph"/>
              <w:ind w:left="99" w:right="118"/>
              <w:jc w:val="both"/>
              <w:rPr>
                <w:color w:val="000000"/>
                <w:sz w:val="24"/>
                <w:szCs w:val="24"/>
              </w:rPr>
            </w:pPr>
            <w:r>
              <w:rPr>
                <w:b/>
                <w:bCs/>
                <w:sz w:val="24"/>
                <w:szCs w:val="24"/>
              </w:rPr>
              <w:t>Практическое занятие 17 «</w:t>
            </w:r>
            <w:r w:rsidRPr="00565DBF">
              <w:rPr>
                <w:color w:val="000000"/>
                <w:sz w:val="24"/>
                <w:szCs w:val="24"/>
              </w:rPr>
              <w:t>Разработка последовательности настройки</w:t>
            </w:r>
            <w:r>
              <w:rPr>
                <w:color w:val="000000"/>
                <w:sz w:val="24"/>
                <w:szCs w:val="24"/>
              </w:rPr>
              <w:t xml:space="preserve"> и поднастройки</w:t>
            </w:r>
            <w:r w:rsidRPr="00565DBF">
              <w:rPr>
                <w:color w:val="000000"/>
                <w:sz w:val="24"/>
                <w:szCs w:val="24"/>
              </w:rPr>
              <w:t xml:space="preserve"> токарного станка с Ч</w:t>
            </w:r>
            <w:r>
              <w:rPr>
                <w:color w:val="000000"/>
                <w:sz w:val="24"/>
                <w:szCs w:val="24"/>
              </w:rPr>
              <w:t>ПУ на обработку детали типа вал»</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6A27712F"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right w:val="single" w:sz="4" w:space="0" w:color="000000"/>
            </w:tcBorders>
            <w:shd w:val="clear" w:color="auto" w:fill="auto"/>
            <w:vAlign w:val="center"/>
          </w:tcPr>
          <w:p w14:paraId="062E05B3"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val="restart"/>
            <w:tcBorders>
              <w:top w:val="single" w:sz="4" w:space="0" w:color="000000"/>
              <w:left w:val="single" w:sz="4" w:space="0" w:color="000000"/>
              <w:right w:val="single" w:sz="4" w:space="0" w:color="000000"/>
            </w:tcBorders>
            <w:vAlign w:val="center"/>
          </w:tcPr>
          <w:p w14:paraId="2E9D4D8A"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25345338" w14:textId="77777777" w:rsidTr="00B40036">
        <w:trPr>
          <w:trHeight w:val="828"/>
        </w:trPr>
        <w:tc>
          <w:tcPr>
            <w:tcW w:w="2817" w:type="dxa"/>
            <w:vMerge/>
            <w:tcBorders>
              <w:left w:val="single" w:sz="4" w:space="0" w:color="000000"/>
              <w:right w:val="single" w:sz="4" w:space="0" w:color="000000"/>
            </w:tcBorders>
            <w:shd w:val="clear" w:color="auto" w:fill="auto"/>
          </w:tcPr>
          <w:p w14:paraId="1CA27AB4" w14:textId="77777777" w:rsidR="00C42238" w:rsidRPr="00F73DAC"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left w:val="single" w:sz="4" w:space="0" w:color="000000"/>
              <w:bottom w:val="single" w:sz="4" w:space="0" w:color="auto"/>
              <w:right w:val="single" w:sz="4" w:space="0" w:color="auto"/>
            </w:tcBorders>
            <w:shd w:val="clear" w:color="auto" w:fill="auto"/>
          </w:tcPr>
          <w:p w14:paraId="204A0E27" w14:textId="77777777" w:rsidR="00C42238" w:rsidRDefault="00C42238" w:rsidP="00770C27">
            <w:pPr>
              <w:pStyle w:val="TableParagraph"/>
              <w:ind w:left="99" w:right="118"/>
              <w:jc w:val="both"/>
              <w:rPr>
                <w:b/>
                <w:bCs/>
                <w:sz w:val="24"/>
                <w:szCs w:val="24"/>
              </w:rPr>
            </w:pPr>
            <w:r w:rsidRPr="00770C27">
              <w:rPr>
                <w:b/>
                <w:bCs/>
                <w:sz w:val="24"/>
                <w:szCs w:val="24"/>
              </w:rPr>
              <w:t xml:space="preserve">Практическое занятие 18 </w:t>
            </w:r>
            <w:r w:rsidRPr="00770C27">
              <w:rPr>
                <w:bCs/>
                <w:sz w:val="24"/>
                <w:szCs w:val="24"/>
              </w:rPr>
              <w:t>«Разработка последовательности настройки и поднастройки токарного станка с ЧПУ на обработку детали типа втулка»</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540DC1F0"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right w:val="single" w:sz="4" w:space="0" w:color="000000"/>
            </w:tcBorders>
            <w:shd w:val="clear" w:color="auto" w:fill="auto"/>
            <w:vAlign w:val="center"/>
          </w:tcPr>
          <w:p w14:paraId="2ED5F0E0"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tcBorders>
              <w:left w:val="single" w:sz="4" w:space="0" w:color="000000"/>
              <w:right w:val="single" w:sz="4" w:space="0" w:color="000000"/>
            </w:tcBorders>
            <w:vAlign w:val="center"/>
          </w:tcPr>
          <w:p w14:paraId="60868F4C"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1AA47B26" w14:textId="77777777" w:rsidTr="00B40036">
        <w:trPr>
          <w:trHeight w:val="828"/>
        </w:trPr>
        <w:tc>
          <w:tcPr>
            <w:tcW w:w="2817" w:type="dxa"/>
            <w:vMerge/>
            <w:tcBorders>
              <w:left w:val="single" w:sz="4" w:space="0" w:color="000000"/>
              <w:right w:val="single" w:sz="4" w:space="0" w:color="000000"/>
            </w:tcBorders>
            <w:shd w:val="clear" w:color="auto" w:fill="auto"/>
          </w:tcPr>
          <w:p w14:paraId="63694171" w14:textId="77777777" w:rsidR="00C42238" w:rsidRPr="00F73DAC"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left w:val="single" w:sz="4" w:space="0" w:color="000000"/>
              <w:bottom w:val="single" w:sz="4" w:space="0" w:color="auto"/>
              <w:right w:val="single" w:sz="4" w:space="0" w:color="auto"/>
            </w:tcBorders>
            <w:shd w:val="clear" w:color="auto" w:fill="auto"/>
          </w:tcPr>
          <w:p w14:paraId="58006B6F" w14:textId="77777777" w:rsidR="00C42238" w:rsidRDefault="00C42238" w:rsidP="00770C27">
            <w:pPr>
              <w:pStyle w:val="TableParagraph"/>
              <w:ind w:left="99" w:right="118"/>
              <w:jc w:val="both"/>
              <w:rPr>
                <w:b/>
                <w:bCs/>
                <w:sz w:val="24"/>
                <w:szCs w:val="24"/>
              </w:rPr>
            </w:pPr>
            <w:r w:rsidRPr="00770C27">
              <w:rPr>
                <w:b/>
                <w:bCs/>
                <w:sz w:val="24"/>
                <w:szCs w:val="24"/>
              </w:rPr>
              <w:t xml:space="preserve">Практическое занятие 19 </w:t>
            </w:r>
            <w:r w:rsidRPr="00770C27">
              <w:rPr>
                <w:bCs/>
                <w:sz w:val="24"/>
                <w:szCs w:val="24"/>
              </w:rPr>
              <w:t>«Разработка последовательности настройки и поднастройки фрезерного станка с ЧПУ на обработку детали типа планка»</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232663EF"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right w:val="single" w:sz="4" w:space="0" w:color="000000"/>
            </w:tcBorders>
            <w:shd w:val="clear" w:color="auto" w:fill="auto"/>
            <w:vAlign w:val="center"/>
          </w:tcPr>
          <w:p w14:paraId="12D47CCD"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tcBorders>
              <w:left w:val="single" w:sz="4" w:space="0" w:color="000000"/>
              <w:right w:val="single" w:sz="4" w:space="0" w:color="000000"/>
            </w:tcBorders>
            <w:vAlign w:val="center"/>
          </w:tcPr>
          <w:p w14:paraId="7CC4880E"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6E227EB6" w14:textId="77777777" w:rsidTr="00B40036">
        <w:trPr>
          <w:trHeight w:val="828"/>
        </w:trPr>
        <w:tc>
          <w:tcPr>
            <w:tcW w:w="2817" w:type="dxa"/>
            <w:vMerge/>
            <w:tcBorders>
              <w:left w:val="single" w:sz="4" w:space="0" w:color="000000"/>
              <w:bottom w:val="single" w:sz="4" w:space="0" w:color="000000"/>
              <w:right w:val="single" w:sz="4" w:space="0" w:color="000000"/>
            </w:tcBorders>
            <w:shd w:val="clear" w:color="auto" w:fill="auto"/>
          </w:tcPr>
          <w:p w14:paraId="3315103C" w14:textId="77777777" w:rsidR="00C42238" w:rsidRPr="00F73DAC"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left w:val="single" w:sz="4" w:space="0" w:color="000000"/>
              <w:bottom w:val="single" w:sz="4" w:space="0" w:color="auto"/>
              <w:right w:val="single" w:sz="4" w:space="0" w:color="auto"/>
            </w:tcBorders>
            <w:shd w:val="clear" w:color="auto" w:fill="auto"/>
          </w:tcPr>
          <w:p w14:paraId="4A1CA6D0" w14:textId="77777777" w:rsidR="00C42238" w:rsidRDefault="00C42238" w:rsidP="00770C27">
            <w:pPr>
              <w:pStyle w:val="TableParagraph"/>
              <w:ind w:left="99" w:right="118"/>
              <w:jc w:val="both"/>
              <w:rPr>
                <w:b/>
                <w:bCs/>
                <w:sz w:val="24"/>
                <w:szCs w:val="24"/>
              </w:rPr>
            </w:pPr>
            <w:r w:rsidRPr="00770C27">
              <w:rPr>
                <w:b/>
                <w:bCs/>
                <w:sz w:val="24"/>
                <w:szCs w:val="24"/>
              </w:rPr>
              <w:t xml:space="preserve">Практическое занятие 20 </w:t>
            </w:r>
            <w:r w:rsidRPr="00770C27">
              <w:rPr>
                <w:bCs/>
                <w:sz w:val="24"/>
                <w:szCs w:val="24"/>
              </w:rPr>
              <w:t>«Разработка последовательности настройки и поднастройки фрезерного станка с ЧПУ на обработку детали типа корпус»</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48384B4F"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bottom w:val="single" w:sz="4" w:space="0" w:color="000000"/>
              <w:right w:val="single" w:sz="4" w:space="0" w:color="000000"/>
            </w:tcBorders>
            <w:shd w:val="clear" w:color="auto" w:fill="auto"/>
            <w:vAlign w:val="center"/>
          </w:tcPr>
          <w:p w14:paraId="32ADF60F"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tcBorders>
              <w:left w:val="single" w:sz="4" w:space="0" w:color="000000"/>
              <w:bottom w:val="single" w:sz="4" w:space="0" w:color="000000"/>
              <w:right w:val="single" w:sz="4" w:space="0" w:color="000000"/>
            </w:tcBorders>
            <w:vAlign w:val="center"/>
          </w:tcPr>
          <w:p w14:paraId="56C5678D"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475DF731" w14:textId="77777777" w:rsidTr="00B40036">
        <w:tc>
          <w:tcPr>
            <w:tcW w:w="2817" w:type="dxa"/>
            <w:vMerge w:val="restart"/>
            <w:tcBorders>
              <w:top w:val="single" w:sz="4" w:space="0" w:color="000000"/>
              <w:left w:val="single" w:sz="4" w:space="0" w:color="000000"/>
              <w:right w:val="single" w:sz="4" w:space="0" w:color="auto"/>
            </w:tcBorders>
            <w:shd w:val="clear" w:color="auto" w:fill="auto"/>
          </w:tcPr>
          <w:p w14:paraId="3C63FAF0"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F73DAC">
              <w:rPr>
                <w:rFonts w:ascii="Times New Roman" w:hAnsi="Times New Roman"/>
                <w:b/>
                <w:bCs/>
                <w:sz w:val="24"/>
                <w:szCs w:val="24"/>
              </w:rPr>
              <w:t>Тема 2.8 Проектирование т</w:t>
            </w:r>
            <w:r>
              <w:rPr>
                <w:rFonts w:ascii="Times New Roman" w:hAnsi="Times New Roman"/>
                <w:b/>
                <w:bCs/>
                <w:sz w:val="24"/>
                <w:szCs w:val="24"/>
              </w:rPr>
              <w:t xml:space="preserve">ехнологических процессов при </w:t>
            </w:r>
            <w:r>
              <w:rPr>
                <w:rFonts w:ascii="Times New Roman" w:hAnsi="Times New Roman"/>
                <w:b/>
                <w:bCs/>
                <w:sz w:val="24"/>
                <w:szCs w:val="24"/>
              </w:rPr>
              <w:lastRenderedPageBreak/>
              <w:t>ис</w:t>
            </w:r>
            <w:r w:rsidRPr="00F73DAC">
              <w:rPr>
                <w:rFonts w:ascii="Times New Roman" w:hAnsi="Times New Roman"/>
                <w:b/>
                <w:bCs/>
                <w:sz w:val="24"/>
                <w:szCs w:val="24"/>
              </w:rPr>
              <w:t>пользовании обо-рудования с ЧПУ</w:t>
            </w: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629E958A" w14:textId="77777777" w:rsidR="00C42238" w:rsidRPr="004A30B7" w:rsidRDefault="00C42238" w:rsidP="00A33FC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2345D0">
              <w:rPr>
                <w:rFonts w:ascii="Times New Roman" w:hAnsi="Times New Roman"/>
                <w:b/>
                <w:bCs/>
                <w:sz w:val="24"/>
                <w:szCs w:val="24"/>
              </w:rPr>
              <w:lastRenderedPageBreak/>
              <w:t>Содержание</w:t>
            </w:r>
          </w:p>
        </w:tc>
        <w:tc>
          <w:tcPr>
            <w:tcW w:w="2126" w:type="dxa"/>
            <w:tcBorders>
              <w:top w:val="single" w:sz="4" w:space="0" w:color="auto"/>
              <w:left w:val="single" w:sz="4" w:space="0" w:color="auto"/>
              <w:bottom w:val="single" w:sz="4" w:space="0" w:color="000000"/>
              <w:right w:val="single" w:sz="4" w:space="0" w:color="000000"/>
            </w:tcBorders>
            <w:shd w:val="clear" w:color="auto" w:fill="auto"/>
            <w:vAlign w:val="center"/>
          </w:tcPr>
          <w:p w14:paraId="78DBAC7E" w14:textId="77777777" w:rsidR="00C42238" w:rsidRPr="00A33FC7" w:rsidRDefault="00C42238" w:rsidP="002345D0">
            <w:pPr>
              <w:widowControl w:val="0"/>
              <w:snapToGrid w:val="0"/>
              <w:spacing w:after="0"/>
              <w:jc w:val="center"/>
              <w:rPr>
                <w:rFonts w:ascii="Times New Roman" w:hAnsi="Times New Roman"/>
                <w:b/>
                <w:sz w:val="24"/>
                <w:szCs w:val="24"/>
              </w:rPr>
            </w:pPr>
            <w:r w:rsidRPr="00A33FC7">
              <w:rPr>
                <w:rFonts w:ascii="Times New Roman" w:hAnsi="Times New Roman"/>
                <w:b/>
                <w:sz w:val="24"/>
                <w:szCs w:val="24"/>
              </w:rPr>
              <w:t>4/2</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1E75440E"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13C07E51" w14:textId="77777777" w:rsidR="00C42238" w:rsidRDefault="00C42238" w:rsidP="00B40036">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5ABAA9DD"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3.3</w:t>
            </w:r>
          </w:p>
          <w:p w14:paraId="46136537" w14:textId="77777777" w:rsidR="00C42238" w:rsidRDefault="00C42238" w:rsidP="00B40036">
            <w:pPr>
              <w:widowControl w:val="0"/>
              <w:snapToGrid w:val="0"/>
              <w:spacing w:after="0"/>
              <w:jc w:val="center"/>
              <w:rPr>
                <w:rFonts w:ascii="Times New Roman" w:hAnsi="Times New Roman"/>
                <w:sz w:val="24"/>
                <w:szCs w:val="24"/>
              </w:rPr>
            </w:pPr>
            <w:r>
              <w:rPr>
                <w:rFonts w:ascii="Times New Roman" w:hAnsi="Times New Roman"/>
                <w:sz w:val="24"/>
                <w:szCs w:val="24"/>
              </w:rPr>
              <w:t>ПК 3.4</w:t>
            </w:r>
          </w:p>
        </w:tc>
        <w:tc>
          <w:tcPr>
            <w:tcW w:w="1559" w:type="dxa"/>
            <w:tcBorders>
              <w:top w:val="single" w:sz="4" w:space="0" w:color="000000"/>
              <w:left w:val="single" w:sz="4" w:space="0" w:color="000000"/>
              <w:bottom w:val="single" w:sz="4" w:space="0" w:color="000000"/>
              <w:right w:val="single" w:sz="4" w:space="0" w:color="000000"/>
            </w:tcBorders>
            <w:vAlign w:val="center"/>
          </w:tcPr>
          <w:p w14:paraId="711ED854"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7BB3168B" w14:textId="77777777" w:rsidTr="00B40036">
        <w:tc>
          <w:tcPr>
            <w:tcW w:w="2817" w:type="dxa"/>
            <w:vMerge/>
            <w:tcBorders>
              <w:left w:val="single" w:sz="4" w:space="0" w:color="000000"/>
              <w:right w:val="single" w:sz="4" w:space="0" w:color="auto"/>
            </w:tcBorders>
            <w:shd w:val="clear" w:color="auto" w:fill="auto"/>
          </w:tcPr>
          <w:p w14:paraId="7AE0E332"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2078F18C" w14:textId="77777777" w:rsidR="00C42238" w:rsidRPr="00A33FC7" w:rsidRDefault="00C42238" w:rsidP="00C42238">
            <w:pPr>
              <w:widowControl w:val="0"/>
              <w:numPr>
                <w:ilvl w:val="0"/>
                <w:numId w:val="28"/>
              </w:numPr>
              <w:tabs>
                <w:tab w:val="clear" w:pos="720"/>
              </w:tabs>
              <w:spacing w:after="0" w:line="276" w:lineRule="auto"/>
              <w:ind w:left="33" w:firstLine="0"/>
              <w:rPr>
                <w:rFonts w:ascii="Times New Roman" w:hAnsi="Times New Roman"/>
                <w:bCs/>
                <w:sz w:val="24"/>
                <w:szCs w:val="24"/>
              </w:rPr>
            </w:pPr>
            <w:r w:rsidRPr="00A33FC7">
              <w:rPr>
                <w:rFonts w:ascii="Times New Roman" w:hAnsi="Times New Roman"/>
                <w:bCs/>
                <w:sz w:val="24"/>
                <w:szCs w:val="24"/>
              </w:rPr>
              <w:t>Общие сведения проектирование технологических процессов при выполнении работ на металлорежущих станках с ЧПУ.</w:t>
            </w:r>
          </w:p>
          <w:p w14:paraId="5AD74F6A" w14:textId="77777777" w:rsidR="00C42238" w:rsidRPr="00A33FC7" w:rsidRDefault="00C42238" w:rsidP="00C42238">
            <w:pPr>
              <w:widowControl w:val="0"/>
              <w:numPr>
                <w:ilvl w:val="0"/>
                <w:numId w:val="28"/>
              </w:numPr>
              <w:tabs>
                <w:tab w:val="clear" w:pos="720"/>
              </w:tabs>
              <w:spacing w:after="0" w:line="276" w:lineRule="auto"/>
              <w:ind w:left="33" w:firstLine="0"/>
              <w:rPr>
                <w:rFonts w:ascii="Times New Roman" w:hAnsi="Times New Roman"/>
                <w:bCs/>
                <w:sz w:val="24"/>
                <w:szCs w:val="24"/>
              </w:rPr>
            </w:pPr>
            <w:r w:rsidRPr="00A33FC7">
              <w:rPr>
                <w:rFonts w:ascii="Times New Roman" w:hAnsi="Times New Roman"/>
                <w:bCs/>
                <w:sz w:val="24"/>
                <w:szCs w:val="24"/>
              </w:rPr>
              <w:lastRenderedPageBreak/>
              <w:t>Построение траекторий рабочих перемещений режущего инструмента.</w:t>
            </w:r>
          </w:p>
          <w:p w14:paraId="110E8142" w14:textId="77777777" w:rsidR="00C42238" w:rsidRPr="002345D0" w:rsidRDefault="00C42238" w:rsidP="00C42238">
            <w:pPr>
              <w:widowControl w:val="0"/>
              <w:numPr>
                <w:ilvl w:val="0"/>
                <w:numId w:val="28"/>
              </w:numPr>
              <w:tabs>
                <w:tab w:val="clear" w:pos="720"/>
              </w:tabs>
              <w:spacing w:after="0" w:line="276" w:lineRule="auto"/>
              <w:ind w:left="33" w:firstLine="0"/>
              <w:rPr>
                <w:rFonts w:ascii="Times New Roman" w:hAnsi="Times New Roman"/>
                <w:b/>
                <w:bCs/>
                <w:sz w:val="24"/>
                <w:szCs w:val="24"/>
              </w:rPr>
            </w:pPr>
            <w:r w:rsidRPr="00A33FC7">
              <w:rPr>
                <w:rFonts w:ascii="Times New Roman" w:hAnsi="Times New Roman"/>
                <w:bCs/>
                <w:sz w:val="24"/>
                <w:szCs w:val="24"/>
              </w:rPr>
              <w:t>Построение траекторий вспомогательных перемещений режущего инструмента.</w:t>
            </w:r>
          </w:p>
        </w:tc>
        <w:tc>
          <w:tcPr>
            <w:tcW w:w="2126" w:type="dxa"/>
            <w:tcBorders>
              <w:top w:val="single" w:sz="4" w:space="0" w:color="000000"/>
              <w:left w:val="single" w:sz="4" w:space="0" w:color="auto"/>
              <w:bottom w:val="single" w:sz="4" w:space="0" w:color="000000"/>
              <w:right w:val="single" w:sz="4" w:space="0" w:color="000000"/>
            </w:tcBorders>
            <w:shd w:val="clear" w:color="auto" w:fill="auto"/>
            <w:vAlign w:val="center"/>
          </w:tcPr>
          <w:p w14:paraId="74817C18" w14:textId="77777777" w:rsidR="00C42238" w:rsidRPr="004A30B7"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lastRenderedPageBreak/>
              <w:t>2</w:t>
            </w:r>
          </w:p>
        </w:tc>
        <w:tc>
          <w:tcPr>
            <w:tcW w:w="1985" w:type="dxa"/>
            <w:vMerge/>
            <w:tcBorders>
              <w:left w:val="single" w:sz="4" w:space="0" w:color="000000"/>
              <w:right w:val="single" w:sz="4" w:space="0" w:color="000000"/>
            </w:tcBorders>
            <w:shd w:val="clear" w:color="auto" w:fill="auto"/>
            <w:vAlign w:val="center"/>
          </w:tcPr>
          <w:p w14:paraId="26828AA0" w14:textId="77777777" w:rsidR="00C42238" w:rsidRDefault="00C42238" w:rsidP="002345D0">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790CD0CC"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7B75E6FD" w14:textId="77777777" w:rsidTr="00B40036">
        <w:tc>
          <w:tcPr>
            <w:tcW w:w="2817" w:type="dxa"/>
            <w:vMerge/>
            <w:tcBorders>
              <w:left w:val="single" w:sz="4" w:space="0" w:color="000000"/>
              <w:right w:val="single" w:sz="4" w:space="0" w:color="000000"/>
            </w:tcBorders>
            <w:shd w:val="clear" w:color="auto" w:fill="auto"/>
          </w:tcPr>
          <w:p w14:paraId="2074DD31"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auto"/>
              <w:left w:val="single" w:sz="4" w:space="0" w:color="000000"/>
              <w:bottom w:val="single" w:sz="4" w:space="0" w:color="000000"/>
              <w:right w:val="single" w:sz="4" w:space="0" w:color="000000"/>
            </w:tcBorders>
            <w:shd w:val="clear" w:color="auto" w:fill="auto"/>
          </w:tcPr>
          <w:p w14:paraId="3E565CAB"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8485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auto"/>
              <w:right w:val="single" w:sz="4" w:space="0" w:color="000000"/>
            </w:tcBorders>
            <w:shd w:val="clear" w:color="auto" w:fill="auto"/>
            <w:vAlign w:val="center"/>
          </w:tcPr>
          <w:p w14:paraId="122DEAFC" w14:textId="77777777" w:rsidR="00C42238" w:rsidRPr="00770C27" w:rsidRDefault="00C42238" w:rsidP="002345D0">
            <w:pPr>
              <w:widowControl w:val="0"/>
              <w:snapToGrid w:val="0"/>
              <w:spacing w:after="0"/>
              <w:jc w:val="center"/>
              <w:rPr>
                <w:rFonts w:ascii="Times New Roman" w:hAnsi="Times New Roman"/>
                <w:b/>
                <w:sz w:val="24"/>
                <w:szCs w:val="24"/>
              </w:rPr>
            </w:pPr>
            <w:r w:rsidRPr="00770C27">
              <w:rPr>
                <w:rFonts w:ascii="Times New Roman" w:hAnsi="Times New Roman"/>
                <w:b/>
                <w:sz w:val="24"/>
                <w:szCs w:val="24"/>
              </w:rPr>
              <w:t>2</w:t>
            </w:r>
          </w:p>
        </w:tc>
        <w:tc>
          <w:tcPr>
            <w:tcW w:w="1985" w:type="dxa"/>
            <w:vMerge/>
            <w:tcBorders>
              <w:left w:val="single" w:sz="4" w:space="0" w:color="000000"/>
              <w:right w:val="single" w:sz="4" w:space="0" w:color="000000"/>
            </w:tcBorders>
            <w:shd w:val="clear" w:color="auto" w:fill="auto"/>
            <w:vAlign w:val="center"/>
          </w:tcPr>
          <w:p w14:paraId="069C7761" w14:textId="77777777" w:rsidR="00C42238" w:rsidRDefault="00C42238" w:rsidP="002345D0">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B9C6FB3"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623DF053" w14:textId="77777777" w:rsidTr="00B40036">
        <w:trPr>
          <w:trHeight w:val="638"/>
        </w:trPr>
        <w:tc>
          <w:tcPr>
            <w:tcW w:w="2817" w:type="dxa"/>
            <w:vMerge/>
            <w:tcBorders>
              <w:left w:val="single" w:sz="4" w:space="0" w:color="000000"/>
              <w:right w:val="single" w:sz="4" w:space="0" w:color="000000"/>
            </w:tcBorders>
            <w:shd w:val="clear" w:color="auto" w:fill="auto"/>
          </w:tcPr>
          <w:p w14:paraId="752B6441"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14:paraId="1CB204A1" w14:textId="77777777" w:rsidR="00C42238" w:rsidRPr="00770C27" w:rsidRDefault="00C42238" w:rsidP="00770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770C27">
              <w:rPr>
                <w:rFonts w:ascii="Times New Roman" w:hAnsi="Times New Roman"/>
                <w:b/>
                <w:bCs/>
                <w:sz w:val="24"/>
                <w:szCs w:val="24"/>
              </w:rPr>
              <w:t>Практическое занятие 21</w:t>
            </w:r>
            <w:r w:rsidRPr="00770C27">
              <w:rPr>
                <w:rFonts w:ascii="Times New Roman" w:hAnsi="Times New Roman"/>
                <w:bCs/>
                <w:sz w:val="24"/>
                <w:szCs w:val="24"/>
              </w:rPr>
              <w:t xml:space="preserve"> </w:t>
            </w:r>
            <w:r>
              <w:rPr>
                <w:rFonts w:ascii="Times New Roman" w:hAnsi="Times New Roman"/>
                <w:bCs/>
                <w:sz w:val="24"/>
                <w:szCs w:val="24"/>
              </w:rPr>
              <w:t>«</w:t>
            </w:r>
            <w:r w:rsidRPr="00184857">
              <w:rPr>
                <w:rFonts w:ascii="Times New Roman" w:hAnsi="Times New Roman"/>
                <w:bCs/>
                <w:sz w:val="24"/>
                <w:szCs w:val="24"/>
              </w:rPr>
              <w:t>Составления карты наладки для токарного станка с ЧПУ</w:t>
            </w:r>
            <w:r>
              <w:rPr>
                <w:rFonts w:ascii="Times New Roman" w:hAnsi="Times New Roman"/>
                <w:bCs/>
                <w:sz w:val="24"/>
                <w:szCs w:val="24"/>
              </w:rPr>
              <w:t>»</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7468676E" w14:textId="77777777" w:rsidR="00C42238" w:rsidRPr="004A30B7"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right w:val="single" w:sz="4" w:space="0" w:color="000000"/>
            </w:tcBorders>
            <w:shd w:val="clear" w:color="auto" w:fill="auto"/>
            <w:vAlign w:val="center"/>
          </w:tcPr>
          <w:p w14:paraId="6454EA15"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val="restart"/>
            <w:tcBorders>
              <w:top w:val="single" w:sz="4" w:space="0" w:color="000000"/>
              <w:left w:val="single" w:sz="4" w:space="0" w:color="000000"/>
              <w:right w:val="single" w:sz="4" w:space="0" w:color="000000"/>
            </w:tcBorders>
            <w:vAlign w:val="center"/>
          </w:tcPr>
          <w:p w14:paraId="28A5230A"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6A61B18A" w14:textId="77777777" w:rsidTr="00B40036">
        <w:trPr>
          <w:trHeight w:val="579"/>
        </w:trPr>
        <w:tc>
          <w:tcPr>
            <w:tcW w:w="2817" w:type="dxa"/>
            <w:vMerge/>
            <w:tcBorders>
              <w:left w:val="single" w:sz="4" w:space="0" w:color="000000"/>
              <w:bottom w:val="single" w:sz="4" w:space="0" w:color="000000"/>
              <w:right w:val="single" w:sz="4" w:space="0" w:color="000000"/>
            </w:tcBorders>
            <w:shd w:val="clear" w:color="auto" w:fill="auto"/>
          </w:tcPr>
          <w:p w14:paraId="7D399B1B"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auto"/>
            </w:tcBorders>
            <w:shd w:val="clear" w:color="auto" w:fill="auto"/>
          </w:tcPr>
          <w:p w14:paraId="26005DC9" w14:textId="77777777" w:rsidR="00C42238" w:rsidRPr="00770C27" w:rsidRDefault="00C42238" w:rsidP="00770C2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70C27">
              <w:rPr>
                <w:rFonts w:ascii="Times New Roman" w:hAnsi="Times New Roman"/>
                <w:b/>
                <w:bCs/>
                <w:sz w:val="24"/>
                <w:szCs w:val="24"/>
              </w:rPr>
              <w:t xml:space="preserve">Практическое занятие 22 </w:t>
            </w:r>
            <w:r w:rsidRPr="00770C27">
              <w:rPr>
                <w:rFonts w:ascii="Times New Roman" w:hAnsi="Times New Roman"/>
                <w:bCs/>
                <w:sz w:val="24"/>
                <w:szCs w:val="24"/>
              </w:rPr>
              <w:t>«Составления карты наладки для фрезерного станка с ЧПУ»</w:t>
            </w:r>
          </w:p>
        </w:tc>
        <w:tc>
          <w:tcPr>
            <w:tcW w:w="2126" w:type="dxa"/>
            <w:tcBorders>
              <w:top w:val="single" w:sz="4" w:space="0" w:color="auto"/>
              <w:left w:val="single" w:sz="4" w:space="0" w:color="auto"/>
              <w:bottom w:val="single" w:sz="4" w:space="0" w:color="auto"/>
              <w:right w:val="single" w:sz="4" w:space="0" w:color="000000"/>
            </w:tcBorders>
            <w:shd w:val="clear" w:color="auto" w:fill="auto"/>
            <w:vAlign w:val="center"/>
          </w:tcPr>
          <w:p w14:paraId="771AAEF9"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bottom w:val="single" w:sz="4" w:space="0" w:color="000000"/>
              <w:right w:val="single" w:sz="4" w:space="0" w:color="000000"/>
            </w:tcBorders>
            <w:shd w:val="clear" w:color="auto" w:fill="auto"/>
            <w:vAlign w:val="center"/>
          </w:tcPr>
          <w:p w14:paraId="55B7872F"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tcBorders>
              <w:left w:val="single" w:sz="4" w:space="0" w:color="000000"/>
              <w:bottom w:val="single" w:sz="4" w:space="0" w:color="000000"/>
              <w:right w:val="single" w:sz="4" w:space="0" w:color="000000"/>
            </w:tcBorders>
            <w:vAlign w:val="center"/>
          </w:tcPr>
          <w:p w14:paraId="7CC9F24F"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66D38F62" w14:textId="77777777" w:rsidTr="00B40036">
        <w:tc>
          <w:tcPr>
            <w:tcW w:w="2817" w:type="dxa"/>
            <w:vMerge w:val="restart"/>
            <w:tcBorders>
              <w:top w:val="single" w:sz="4" w:space="0" w:color="000000"/>
              <w:left w:val="single" w:sz="4" w:space="0" w:color="000000"/>
              <w:right w:val="single" w:sz="4" w:space="0" w:color="000000"/>
            </w:tcBorders>
            <w:shd w:val="clear" w:color="auto" w:fill="auto"/>
          </w:tcPr>
          <w:p w14:paraId="40E4EA40"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Pr>
                <w:rFonts w:ascii="Times New Roman" w:hAnsi="Times New Roman"/>
                <w:b/>
                <w:bCs/>
                <w:sz w:val="24"/>
                <w:szCs w:val="24"/>
              </w:rPr>
              <w:t>Тема 2.9 Типовые техноло</w:t>
            </w:r>
            <w:r w:rsidRPr="00F73DAC">
              <w:rPr>
                <w:rFonts w:ascii="Times New Roman" w:hAnsi="Times New Roman"/>
                <w:b/>
                <w:bCs/>
                <w:sz w:val="24"/>
                <w:szCs w:val="24"/>
              </w:rPr>
              <w:t>гические процессы</w:t>
            </w: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28FB8167"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84857">
              <w:rPr>
                <w:rFonts w:ascii="Times New Roman" w:hAnsi="Times New Roman"/>
                <w:b/>
                <w:bCs/>
                <w:sz w:val="24"/>
                <w:szCs w:val="24"/>
              </w:rPr>
              <w:t>Содержание</w:t>
            </w:r>
          </w:p>
        </w:tc>
        <w:tc>
          <w:tcPr>
            <w:tcW w:w="2126" w:type="dxa"/>
            <w:tcBorders>
              <w:top w:val="single" w:sz="4" w:space="0" w:color="auto"/>
              <w:left w:val="single" w:sz="4" w:space="0" w:color="000000"/>
              <w:bottom w:val="single" w:sz="4" w:space="0" w:color="000000"/>
              <w:right w:val="single" w:sz="4" w:space="0" w:color="000000"/>
            </w:tcBorders>
            <w:shd w:val="clear" w:color="auto" w:fill="auto"/>
            <w:vAlign w:val="center"/>
          </w:tcPr>
          <w:p w14:paraId="53A01253" w14:textId="77777777" w:rsidR="00C42238" w:rsidRPr="00A33FC7" w:rsidRDefault="00C42238" w:rsidP="002345D0">
            <w:pPr>
              <w:widowControl w:val="0"/>
              <w:snapToGrid w:val="0"/>
              <w:spacing w:after="0"/>
              <w:jc w:val="center"/>
              <w:rPr>
                <w:rFonts w:ascii="Times New Roman" w:hAnsi="Times New Roman"/>
                <w:b/>
                <w:sz w:val="24"/>
                <w:szCs w:val="24"/>
              </w:rPr>
            </w:pPr>
            <w:r w:rsidRPr="00A33FC7">
              <w:rPr>
                <w:rFonts w:ascii="Times New Roman" w:hAnsi="Times New Roman"/>
                <w:b/>
                <w:sz w:val="24"/>
                <w:szCs w:val="24"/>
              </w:rPr>
              <w:t>4/2</w:t>
            </w:r>
          </w:p>
        </w:tc>
        <w:tc>
          <w:tcPr>
            <w:tcW w:w="1985" w:type="dxa"/>
            <w:vMerge w:val="restart"/>
            <w:tcBorders>
              <w:top w:val="single" w:sz="4" w:space="0" w:color="000000"/>
              <w:left w:val="single" w:sz="4" w:space="0" w:color="000000"/>
              <w:right w:val="single" w:sz="4" w:space="0" w:color="000000"/>
            </w:tcBorders>
            <w:shd w:val="clear" w:color="auto" w:fill="auto"/>
            <w:vAlign w:val="center"/>
          </w:tcPr>
          <w:p w14:paraId="3EEBE60D"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7AE549C6"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494C34F4"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ПК 3.3</w:t>
            </w:r>
          </w:p>
          <w:p w14:paraId="0B985095" w14:textId="77777777" w:rsidR="00C42238"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ПК 3.4</w:t>
            </w:r>
          </w:p>
        </w:tc>
        <w:tc>
          <w:tcPr>
            <w:tcW w:w="1559" w:type="dxa"/>
            <w:tcBorders>
              <w:top w:val="single" w:sz="4" w:space="0" w:color="000000"/>
              <w:left w:val="single" w:sz="4" w:space="0" w:color="000000"/>
              <w:bottom w:val="single" w:sz="4" w:space="0" w:color="000000"/>
              <w:right w:val="single" w:sz="4" w:space="0" w:color="000000"/>
            </w:tcBorders>
            <w:vAlign w:val="center"/>
          </w:tcPr>
          <w:p w14:paraId="6D5812BB"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4BBDCC33" w14:textId="77777777" w:rsidTr="00B40036">
        <w:tc>
          <w:tcPr>
            <w:tcW w:w="2817" w:type="dxa"/>
            <w:vMerge/>
            <w:tcBorders>
              <w:left w:val="single" w:sz="4" w:space="0" w:color="000000"/>
              <w:right w:val="single" w:sz="4" w:space="0" w:color="000000"/>
            </w:tcBorders>
            <w:shd w:val="clear" w:color="auto" w:fill="auto"/>
          </w:tcPr>
          <w:p w14:paraId="5D30A1C1"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000000"/>
              <w:left w:val="single" w:sz="4" w:space="0" w:color="000000"/>
              <w:bottom w:val="single" w:sz="4" w:space="0" w:color="000000"/>
              <w:right w:val="single" w:sz="4" w:space="0" w:color="000000"/>
            </w:tcBorders>
            <w:shd w:val="clear" w:color="auto" w:fill="auto"/>
          </w:tcPr>
          <w:p w14:paraId="2DBA4C52" w14:textId="77777777" w:rsidR="00C42238" w:rsidRPr="0018485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sidRPr="00184857">
              <w:rPr>
                <w:rFonts w:ascii="Times New Roman" w:hAnsi="Times New Roman"/>
                <w:bCs/>
                <w:sz w:val="24"/>
                <w:szCs w:val="24"/>
              </w:rPr>
              <w:t>1.</w:t>
            </w:r>
            <w:r w:rsidRPr="00184857">
              <w:rPr>
                <w:rFonts w:ascii="Times New Roman" w:hAnsi="Times New Roman"/>
                <w:bCs/>
                <w:sz w:val="24"/>
                <w:szCs w:val="24"/>
              </w:rPr>
              <w:tab/>
              <w:t>Составление технологических процессов обработки деталей тел вращения на металлорежущих станках с использованием оборудования ЧПУ.</w:t>
            </w:r>
          </w:p>
          <w:p w14:paraId="5F0EAC25" w14:textId="77777777" w:rsidR="00C42238" w:rsidRPr="004A30B7" w:rsidRDefault="00C42238" w:rsidP="001848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84857">
              <w:rPr>
                <w:rFonts w:ascii="Times New Roman" w:hAnsi="Times New Roman"/>
                <w:bCs/>
                <w:sz w:val="24"/>
                <w:szCs w:val="24"/>
              </w:rPr>
              <w:t>2.</w:t>
            </w:r>
            <w:r w:rsidRPr="00184857">
              <w:rPr>
                <w:rFonts w:ascii="Times New Roman" w:hAnsi="Times New Roman"/>
                <w:bCs/>
                <w:sz w:val="24"/>
                <w:szCs w:val="24"/>
              </w:rPr>
              <w:tab/>
              <w:t>Сосавление технологических процессов обработки плоских деталей на металлорежущих станках с использованием оборудования ЧПУ.</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EEF6C9" w14:textId="77777777" w:rsidR="00C42238" w:rsidRPr="004A30B7"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2</w:t>
            </w:r>
          </w:p>
        </w:tc>
        <w:tc>
          <w:tcPr>
            <w:tcW w:w="1985" w:type="dxa"/>
            <w:vMerge/>
            <w:tcBorders>
              <w:left w:val="single" w:sz="4" w:space="0" w:color="000000"/>
              <w:right w:val="single" w:sz="4" w:space="0" w:color="000000"/>
            </w:tcBorders>
            <w:shd w:val="clear" w:color="auto" w:fill="auto"/>
            <w:vAlign w:val="center"/>
          </w:tcPr>
          <w:p w14:paraId="7A7E53B5" w14:textId="77777777" w:rsidR="00C42238" w:rsidRDefault="00C42238" w:rsidP="002345D0">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B5E4D06"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68075146" w14:textId="77777777" w:rsidTr="00B40036">
        <w:tc>
          <w:tcPr>
            <w:tcW w:w="2817" w:type="dxa"/>
            <w:vMerge/>
            <w:tcBorders>
              <w:left w:val="single" w:sz="4" w:space="0" w:color="000000"/>
              <w:right w:val="single" w:sz="4" w:space="0" w:color="000000"/>
            </w:tcBorders>
            <w:shd w:val="clear" w:color="auto" w:fill="auto"/>
          </w:tcPr>
          <w:p w14:paraId="4B4FA561"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000000"/>
              <w:left w:val="single" w:sz="4" w:space="0" w:color="000000"/>
              <w:bottom w:val="single" w:sz="4" w:space="0" w:color="auto"/>
              <w:right w:val="single" w:sz="4" w:space="0" w:color="000000"/>
            </w:tcBorders>
            <w:shd w:val="clear" w:color="auto" w:fill="auto"/>
          </w:tcPr>
          <w:p w14:paraId="498866CF"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84857">
              <w:rPr>
                <w:rFonts w:ascii="Times New Roman" w:hAnsi="Times New Roman"/>
                <w:b/>
                <w:bCs/>
                <w:sz w:val="24"/>
                <w:szCs w:val="24"/>
              </w:rPr>
              <w:t>В том числе практических занятий и лабораторных работ</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CF49C" w14:textId="77777777" w:rsidR="00C42238" w:rsidRPr="00770C27" w:rsidRDefault="00C42238" w:rsidP="002345D0">
            <w:pPr>
              <w:widowControl w:val="0"/>
              <w:snapToGrid w:val="0"/>
              <w:spacing w:after="0"/>
              <w:jc w:val="center"/>
              <w:rPr>
                <w:rFonts w:ascii="Times New Roman" w:hAnsi="Times New Roman"/>
                <w:b/>
                <w:sz w:val="24"/>
                <w:szCs w:val="24"/>
              </w:rPr>
            </w:pPr>
            <w:r w:rsidRPr="00770C27">
              <w:rPr>
                <w:rFonts w:ascii="Times New Roman" w:hAnsi="Times New Roman"/>
                <w:b/>
                <w:sz w:val="24"/>
                <w:szCs w:val="24"/>
              </w:rPr>
              <w:t>2</w:t>
            </w:r>
          </w:p>
        </w:tc>
        <w:tc>
          <w:tcPr>
            <w:tcW w:w="1985" w:type="dxa"/>
            <w:vMerge/>
            <w:tcBorders>
              <w:left w:val="single" w:sz="4" w:space="0" w:color="000000"/>
              <w:right w:val="single" w:sz="4" w:space="0" w:color="000000"/>
            </w:tcBorders>
            <w:shd w:val="clear" w:color="auto" w:fill="auto"/>
            <w:vAlign w:val="center"/>
          </w:tcPr>
          <w:p w14:paraId="07A0BD3F" w14:textId="77777777" w:rsidR="00C42238" w:rsidRDefault="00C42238" w:rsidP="002345D0">
            <w:pPr>
              <w:widowControl w:val="0"/>
              <w:snapToGrid w:val="0"/>
              <w:spacing w:after="0"/>
              <w:jc w:val="center"/>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3C88D2AF"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5EF7488A" w14:textId="77777777" w:rsidTr="00B40036">
        <w:trPr>
          <w:trHeight w:val="638"/>
        </w:trPr>
        <w:tc>
          <w:tcPr>
            <w:tcW w:w="2817" w:type="dxa"/>
            <w:vMerge/>
            <w:tcBorders>
              <w:left w:val="single" w:sz="4" w:space="0" w:color="000000"/>
              <w:right w:val="single" w:sz="4" w:space="0" w:color="auto"/>
            </w:tcBorders>
            <w:shd w:val="clear" w:color="auto" w:fill="auto"/>
          </w:tcPr>
          <w:p w14:paraId="7BC5D221"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6F1B24CF" w14:textId="77777777" w:rsidR="00C42238" w:rsidRPr="000E1233" w:rsidRDefault="00C42238" w:rsidP="000E12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
                <w:bCs/>
                <w:sz w:val="24"/>
                <w:szCs w:val="24"/>
              </w:rPr>
              <w:t>Практическое занятие 23</w:t>
            </w:r>
            <w:r w:rsidRPr="00770C27">
              <w:rPr>
                <w:rFonts w:ascii="Times New Roman" w:hAnsi="Times New Roman"/>
                <w:b/>
                <w:bCs/>
                <w:sz w:val="24"/>
                <w:szCs w:val="24"/>
              </w:rPr>
              <w:t xml:space="preserve"> </w:t>
            </w:r>
            <w:r>
              <w:rPr>
                <w:rFonts w:ascii="Times New Roman" w:hAnsi="Times New Roman"/>
                <w:b/>
                <w:bCs/>
                <w:sz w:val="24"/>
                <w:szCs w:val="24"/>
              </w:rPr>
              <w:t xml:space="preserve"> «</w:t>
            </w:r>
            <w:r w:rsidRPr="00184857">
              <w:rPr>
                <w:rFonts w:ascii="Times New Roman" w:hAnsi="Times New Roman"/>
                <w:bCs/>
                <w:sz w:val="24"/>
                <w:szCs w:val="24"/>
              </w:rPr>
              <w:t>Разработка типовых технологических процессов обработки деталей на токарных станках с ЧПУ</w:t>
            </w:r>
            <w:r>
              <w:rPr>
                <w:rFonts w:ascii="Times New Roman" w:hAnsi="Times New Roman"/>
                <w:bCs/>
                <w:sz w:val="24"/>
                <w:szCs w:val="24"/>
              </w:rPr>
              <w:t>»</w:t>
            </w:r>
          </w:p>
        </w:tc>
        <w:tc>
          <w:tcPr>
            <w:tcW w:w="2126" w:type="dxa"/>
            <w:tcBorders>
              <w:top w:val="single" w:sz="4" w:space="0" w:color="000000"/>
              <w:left w:val="single" w:sz="4" w:space="0" w:color="auto"/>
              <w:bottom w:val="single" w:sz="4" w:space="0" w:color="000000"/>
              <w:right w:val="single" w:sz="4" w:space="0" w:color="000000"/>
            </w:tcBorders>
            <w:shd w:val="clear" w:color="auto" w:fill="auto"/>
            <w:vAlign w:val="center"/>
          </w:tcPr>
          <w:p w14:paraId="7F601DE5" w14:textId="77777777" w:rsidR="00C42238" w:rsidRPr="004A30B7"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right w:val="single" w:sz="4" w:space="0" w:color="000000"/>
            </w:tcBorders>
            <w:shd w:val="clear" w:color="auto" w:fill="auto"/>
            <w:vAlign w:val="center"/>
          </w:tcPr>
          <w:p w14:paraId="2567CE68"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val="restart"/>
            <w:tcBorders>
              <w:top w:val="single" w:sz="4" w:space="0" w:color="000000"/>
              <w:left w:val="single" w:sz="4" w:space="0" w:color="000000"/>
              <w:right w:val="single" w:sz="4" w:space="0" w:color="000000"/>
            </w:tcBorders>
            <w:vAlign w:val="center"/>
          </w:tcPr>
          <w:p w14:paraId="1A663B22"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4DBD6337" w14:textId="77777777" w:rsidTr="000E1233">
        <w:trPr>
          <w:trHeight w:val="637"/>
        </w:trPr>
        <w:tc>
          <w:tcPr>
            <w:tcW w:w="2817" w:type="dxa"/>
            <w:vMerge/>
            <w:tcBorders>
              <w:left w:val="single" w:sz="4" w:space="0" w:color="000000"/>
              <w:bottom w:val="single" w:sz="4" w:space="0" w:color="000000"/>
              <w:right w:val="single" w:sz="4" w:space="0" w:color="auto"/>
            </w:tcBorders>
            <w:shd w:val="clear" w:color="auto" w:fill="auto"/>
          </w:tcPr>
          <w:p w14:paraId="4FA6B105"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p>
        </w:tc>
        <w:tc>
          <w:tcPr>
            <w:tcW w:w="6804" w:type="dxa"/>
            <w:tcBorders>
              <w:top w:val="single" w:sz="4" w:space="0" w:color="auto"/>
              <w:left w:val="single" w:sz="4" w:space="0" w:color="auto"/>
              <w:bottom w:val="single" w:sz="4" w:space="0" w:color="auto"/>
              <w:right w:val="single" w:sz="4" w:space="0" w:color="auto"/>
            </w:tcBorders>
            <w:shd w:val="clear" w:color="auto" w:fill="auto"/>
          </w:tcPr>
          <w:p w14:paraId="48E1F351" w14:textId="77777777" w:rsidR="00C42238" w:rsidRPr="00184857" w:rsidRDefault="00C42238" w:rsidP="000E123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0E1233">
              <w:rPr>
                <w:rFonts w:ascii="Times New Roman" w:hAnsi="Times New Roman"/>
                <w:b/>
                <w:bCs/>
                <w:sz w:val="24"/>
                <w:szCs w:val="24"/>
              </w:rPr>
              <w:t>Практическое занятие 24</w:t>
            </w:r>
            <w:r w:rsidRPr="000E1233">
              <w:rPr>
                <w:rFonts w:ascii="Times New Roman" w:hAnsi="Times New Roman"/>
                <w:bCs/>
                <w:sz w:val="24"/>
                <w:szCs w:val="24"/>
              </w:rPr>
              <w:t xml:space="preserve"> «Разработка типовых технологических процессов обработки деталей на фрезерного станках с ЧПУ»</w:t>
            </w:r>
          </w:p>
        </w:tc>
        <w:tc>
          <w:tcPr>
            <w:tcW w:w="2126" w:type="dxa"/>
            <w:tcBorders>
              <w:top w:val="single" w:sz="4" w:space="0" w:color="000000"/>
              <w:left w:val="single" w:sz="4" w:space="0" w:color="auto"/>
              <w:bottom w:val="single" w:sz="4" w:space="0" w:color="000000"/>
              <w:right w:val="single" w:sz="4" w:space="0" w:color="000000"/>
            </w:tcBorders>
            <w:shd w:val="clear" w:color="auto" w:fill="auto"/>
            <w:vAlign w:val="center"/>
          </w:tcPr>
          <w:p w14:paraId="1F4056D9" w14:textId="77777777" w:rsidR="00C42238" w:rsidRPr="004A30B7"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1</w:t>
            </w:r>
          </w:p>
        </w:tc>
        <w:tc>
          <w:tcPr>
            <w:tcW w:w="1985" w:type="dxa"/>
            <w:vMerge/>
            <w:tcBorders>
              <w:left w:val="single" w:sz="4" w:space="0" w:color="000000"/>
              <w:bottom w:val="single" w:sz="4" w:space="0" w:color="000000"/>
              <w:right w:val="single" w:sz="4" w:space="0" w:color="000000"/>
            </w:tcBorders>
            <w:shd w:val="clear" w:color="auto" w:fill="auto"/>
            <w:vAlign w:val="center"/>
          </w:tcPr>
          <w:p w14:paraId="0250964E" w14:textId="77777777" w:rsidR="00C42238" w:rsidRDefault="00C42238" w:rsidP="002345D0">
            <w:pPr>
              <w:widowControl w:val="0"/>
              <w:snapToGrid w:val="0"/>
              <w:spacing w:after="0"/>
              <w:jc w:val="center"/>
              <w:rPr>
                <w:rFonts w:ascii="Times New Roman" w:hAnsi="Times New Roman"/>
                <w:sz w:val="24"/>
                <w:szCs w:val="24"/>
              </w:rPr>
            </w:pPr>
          </w:p>
        </w:tc>
        <w:tc>
          <w:tcPr>
            <w:tcW w:w="1559" w:type="dxa"/>
            <w:vMerge/>
            <w:tcBorders>
              <w:left w:val="single" w:sz="4" w:space="0" w:color="000000"/>
              <w:bottom w:val="single" w:sz="4" w:space="0" w:color="000000"/>
              <w:right w:val="single" w:sz="4" w:space="0" w:color="000000"/>
            </w:tcBorders>
            <w:vAlign w:val="center"/>
          </w:tcPr>
          <w:p w14:paraId="68A2EF26"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1ECCA05A" w14:textId="77777777" w:rsidTr="000E1233">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759420B9" w14:textId="77777777" w:rsidR="00C42238" w:rsidRPr="004A30B7" w:rsidRDefault="00C42238" w:rsidP="002345D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4A30B7">
              <w:rPr>
                <w:rFonts w:ascii="Times New Roman" w:hAnsi="Times New Roman"/>
                <w:b/>
                <w:bCs/>
                <w:sz w:val="24"/>
                <w:szCs w:val="24"/>
              </w:rPr>
              <w:t xml:space="preserve">Примерная тематика самостоятельной учебной работы при изучении раздела 2 </w:t>
            </w:r>
          </w:p>
          <w:p w14:paraId="4EB8610D" w14:textId="77777777" w:rsidR="00C42238" w:rsidRPr="00184857" w:rsidRDefault="00C42238" w:rsidP="001848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1. </w:t>
            </w:r>
            <w:r w:rsidRPr="00184857">
              <w:rPr>
                <w:rFonts w:ascii="Times New Roman" w:hAnsi="Times New Roman"/>
                <w:sz w:val="24"/>
                <w:szCs w:val="24"/>
              </w:rPr>
              <w:t>Работа с конспектами занятий, учебной и специальной технической литературой.</w:t>
            </w:r>
          </w:p>
          <w:p w14:paraId="127015B4" w14:textId="77777777" w:rsidR="00C42238" w:rsidRPr="00184857" w:rsidRDefault="00C42238" w:rsidP="001848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2. </w:t>
            </w:r>
            <w:r w:rsidRPr="00184857">
              <w:rPr>
                <w:rFonts w:ascii="Times New Roman" w:hAnsi="Times New Roman"/>
                <w:sz w:val="24"/>
                <w:szCs w:val="24"/>
              </w:rPr>
              <w:t>Подготовка к практическим занятиям  с  использованием  методических  рекомендаций</w:t>
            </w:r>
          </w:p>
          <w:p w14:paraId="70FD5608" w14:textId="77777777" w:rsidR="00C42238" w:rsidRPr="00184857" w:rsidRDefault="00C42238" w:rsidP="001848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hAnsi="Times New Roman"/>
                <w:sz w:val="24"/>
                <w:szCs w:val="24"/>
              </w:rPr>
              <w:t xml:space="preserve">3. </w:t>
            </w:r>
            <w:r w:rsidRPr="00184857">
              <w:rPr>
                <w:rFonts w:ascii="Times New Roman" w:hAnsi="Times New Roman"/>
                <w:sz w:val="24"/>
                <w:szCs w:val="24"/>
              </w:rPr>
              <w:t>Подготовка тематических рефератов по теме:  «Порядок подготовки металлорежущего технологического оборудования на обработку партии заготовок»</w:t>
            </w:r>
          </w:p>
          <w:p w14:paraId="41DA6139" w14:textId="77777777" w:rsidR="00C42238" w:rsidRPr="004A30B7" w:rsidRDefault="00C42238" w:rsidP="001848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both"/>
              <w:rPr>
                <w:rFonts w:ascii="Times New Roman" w:hAnsi="Times New Roman"/>
                <w:sz w:val="24"/>
                <w:szCs w:val="24"/>
              </w:rPr>
            </w:pPr>
            <w:r w:rsidRPr="00184857">
              <w:rPr>
                <w:rFonts w:ascii="Times New Roman" w:hAnsi="Times New Roman"/>
                <w:sz w:val="24"/>
                <w:szCs w:val="24"/>
              </w:rPr>
              <w:t>4.Подготовка тематических рефератов по темам:  «Разработка последовательности настройки токарного станка с ЧПУ на обработку детали тип</w:t>
            </w:r>
            <w:r>
              <w:rPr>
                <w:rFonts w:ascii="Times New Roman" w:hAnsi="Times New Roman"/>
                <w:sz w:val="24"/>
                <w:szCs w:val="24"/>
              </w:rPr>
              <w:t xml:space="preserve">а вал» и сообщений по  темам : </w:t>
            </w:r>
            <w:r w:rsidRPr="00184857">
              <w:rPr>
                <w:rFonts w:ascii="Times New Roman" w:hAnsi="Times New Roman"/>
                <w:sz w:val="24"/>
                <w:szCs w:val="24"/>
              </w:rPr>
              <w:t>«Разработка последовательности поднастройки токарного станка с ЧП</w:t>
            </w:r>
            <w:r>
              <w:rPr>
                <w:rFonts w:ascii="Times New Roman" w:hAnsi="Times New Roman"/>
                <w:sz w:val="24"/>
                <w:szCs w:val="24"/>
              </w:rPr>
              <w:t>У на обработку детали типа вал»</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D0AC55" w14:textId="77777777" w:rsidR="00C42238" w:rsidRPr="004A30B7" w:rsidRDefault="00C42238" w:rsidP="002345D0">
            <w:pPr>
              <w:widowControl w:val="0"/>
              <w:snapToGrid w:val="0"/>
              <w:spacing w:after="0"/>
              <w:jc w:val="center"/>
              <w:rPr>
                <w:rFonts w:ascii="Times New Roman" w:hAnsi="Times New Roman"/>
                <w:sz w:val="24"/>
                <w:szCs w:val="24"/>
              </w:rPr>
            </w:pPr>
            <w:r w:rsidRPr="004A30B7">
              <w:rPr>
                <w:rFonts w:ascii="Times New Roman" w:hAnsi="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7036E8" w14:textId="77777777" w:rsidR="00C42238" w:rsidRPr="008A6074" w:rsidRDefault="00C42238" w:rsidP="002345D0">
            <w:pPr>
              <w:widowControl w:val="0"/>
              <w:snapToGrid w:val="0"/>
              <w:spacing w:after="0"/>
              <w:jc w:val="center"/>
              <w:rPr>
                <w:rFonts w:ascii="Times New Roman" w:hAnsi="Times New Roman"/>
                <w:b/>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04F75034"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7F046655" w14:textId="77777777" w:rsidTr="000E1233">
        <w:trPr>
          <w:trHeight w:val="1616"/>
        </w:trPr>
        <w:tc>
          <w:tcPr>
            <w:tcW w:w="9621" w:type="dxa"/>
            <w:gridSpan w:val="2"/>
            <w:tcBorders>
              <w:left w:val="single" w:sz="4" w:space="0" w:color="000000"/>
              <w:bottom w:val="single" w:sz="4" w:space="0" w:color="000000"/>
              <w:right w:val="single" w:sz="4" w:space="0" w:color="000000"/>
            </w:tcBorders>
            <w:shd w:val="clear" w:color="auto" w:fill="auto"/>
          </w:tcPr>
          <w:p w14:paraId="2B305EC9" w14:textId="77777777" w:rsidR="00C42238" w:rsidRPr="004A30B7" w:rsidRDefault="00C42238" w:rsidP="002345D0">
            <w:pPr>
              <w:widowControl w:val="0"/>
              <w:spacing w:after="0"/>
              <w:rPr>
                <w:rFonts w:ascii="Times New Roman" w:hAnsi="Times New Roman"/>
                <w:sz w:val="24"/>
                <w:szCs w:val="24"/>
              </w:rPr>
            </w:pPr>
            <w:r w:rsidRPr="004A30B7">
              <w:rPr>
                <w:rFonts w:ascii="Times New Roman" w:hAnsi="Times New Roman"/>
                <w:b/>
                <w:bCs/>
                <w:sz w:val="24"/>
                <w:szCs w:val="24"/>
              </w:rPr>
              <w:lastRenderedPageBreak/>
              <w:t>Учебная практика по разделу 2</w:t>
            </w:r>
          </w:p>
          <w:p w14:paraId="79B1006F" w14:textId="77777777" w:rsidR="00C42238" w:rsidRPr="004A30B7" w:rsidRDefault="00C42238" w:rsidP="002345D0">
            <w:pPr>
              <w:widowControl w:val="0"/>
              <w:suppressAutoHyphens/>
              <w:spacing w:after="0"/>
              <w:jc w:val="both"/>
              <w:rPr>
                <w:rFonts w:ascii="Times New Roman" w:hAnsi="Times New Roman"/>
                <w:sz w:val="24"/>
                <w:szCs w:val="24"/>
              </w:rPr>
            </w:pPr>
            <w:r w:rsidRPr="004A30B7">
              <w:rPr>
                <w:rFonts w:ascii="Times New Roman" w:hAnsi="Times New Roman"/>
                <w:b/>
                <w:bCs/>
                <w:sz w:val="24"/>
                <w:szCs w:val="24"/>
              </w:rPr>
              <w:t>Виды работ:</w:t>
            </w:r>
          </w:p>
          <w:p w14:paraId="166AA41A" w14:textId="77777777" w:rsidR="00C42238" w:rsidRDefault="00C42238" w:rsidP="00C42238">
            <w:pPr>
              <w:widowControl w:val="0"/>
              <w:numPr>
                <w:ilvl w:val="0"/>
                <w:numId w:val="27"/>
              </w:numPr>
              <w:spacing w:after="0" w:line="276" w:lineRule="auto"/>
              <w:ind w:left="15" w:firstLine="709"/>
              <w:jc w:val="both"/>
              <w:rPr>
                <w:rFonts w:ascii="Times New Roman" w:hAnsi="Times New Roman"/>
                <w:sz w:val="24"/>
                <w:szCs w:val="24"/>
              </w:rPr>
            </w:pPr>
            <w:r w:rsidRPr="00980319">
              <w:rPr>
                <w:rFonts w:ascii="Times New Roman" w:hAnsi="Times New Roman"/>
                <w:sz w:val="24"/>
                <w:szCs w:val="24"/>
              </w:rPr>
              <w:t>наладка станка с ЧПУ токарной группы с применением инс</w:t>
            </w:r>
            <w:r w:rsidRPr="00980319">
              <w:rPr>
                <w:rFonts w:ascii="Times New Roman" w:hAnsi="Times New Roman"/>
                <w:sz w:val="24"/>
                <w:szCs w:val="24"/>
              </w:rPr>
              <w:softHyphen/>
              <w:t>трументальной карты;</w:t>
            </w:r>
          </w:p>
          <w:p w14:paraId="14264401" w14:textId="77777777" w:rsidR="00C42238" w:rsidRDefault="00C42238" w:rsidP="00C42238">
            <w:pPr>
              <w:widowControl w:val="0"/>
              <w:numPr>
                <w:ilvl w:val="0"/>
                <w:numId w:val="27"/>
              </w:numPr>
              <w:spacing w:after="0" w:line="276" w:lineRule="auto"/>
              <w:ind w:left="15" w:firstLine="709"/>
              <w:jc w:val="both"/>
              <w:rPr>
                <w:rFonts w:ascii="Times New Roman" w:hAnsi="Times New Roman"/>
                <w:sz w:val="24"/>
                <w:szCs w:val="24"/>
              </w:rPr>
            </w:pPr>
            <w:r w:rsidRPr="00980319">
              <w:rPr>
                <w:rFonts w:ascii="Times New Roman" w:hAnsi="Times New Roman"/>
                <w:sz w:val="24"/>
                <w:szCs w:val="24"/>
              </w:rPr>
              <w:t>наладка станка с ЧПУ сверлильно-фрезерно-расточной груп</w:t>
            </w:r>
            <w:r w:rsidRPr="00980319">
              <w:rPr>
                <w:rFonts w:ascii="Times New Roman" w:hAnsi="Times New Roman"/>
                <w:sz w:val="24"/>
                <w:szCs w:val="24"/>
              </w:rPr>
              <w:softHyphen/>
              <w:t>пы с применением инструментальной карты;</w:t>
            </w:r>
          </w:p>
          <w:p w14:paraId="1B0B8394" w14:textId="77777777" w:rsidR="00C42238" w:rsidRDefault="00C42238" w:rsidP="00C42238">
            <w:pPr>
              <w:widowControl w:val="0"/>
              <w:numPr>
                <w:ilvl w:val="0"/>
                <w:numId w:val="27"/>
              </w:numPr>
              <w:spacing w:after="0" w:line="276" w:lineRule="auto"/>
              <w:ind w:left="15" w:firstLine="709"/>
              <w:jc w:val="both"/>
              <w:rPr>
                <w:rFonts w:ascii="Times New Roman" w:hAnsi="Times New Roman"/>
                <w:sz w:val="24"/>
                <w:szCs w:val="24"/>
              </w:rPr>
            </w:pPr>
            <w:r w:rsidRPr="00980319">
              <w:rPr>
                <w:rFonts w:ascii="Times New Roman" w:hAnsi="Times New Roman"/>
                <w:sz w:val="24"/>
                <w:szCs w:val="24"/>
              </w:rPr>
              <w:t>установка и выверка приспособлений на станке с ЧПУ;</w:t>
            </w:r>
          </w:p>
          <w:p w14:paraId="23C3747F" w14:textId="77777777" w:rsidR="00C42238" w:rsidRDefault="00C42238" w:rsidP="00C42238">
            <w:pPr>
              <w:widowControl w:val="0"/>
              <w:numPr>
                <w:ilvl w:val="0"/>
                <w:numId w:val="27"/>
              </w:numPr>
              <w:spacing w:after="0" w:line="276" w:lineRule="auto"/>
              <w:ind w:left="15" w:firstLine="709"/>
              <w:jc w:val="both"/>
              <w:rPr>
                <w:rFonts w:ascii="Times New Roman" w:hAnsi="Times New Roman"/>
                <w:sz w:val="24"/>
                <w:szCs w:val="24"/>
              </w:rPr>
            </w:pPr>
            <w:r w:rsidRPr="00980319">
              <w:rPr>
                <w:rFonts w:ascii="Times New Roman" w:hAnsi="Times New Roman"/>
                <w:sz w:val="24"/>
                <w:szCs w:val="24"/>
              </w:rPr>
              <w:t>применение карты наладки при подготовке станка к работе;</w:t>
            </w:r>
          </w:p>
          <w:p w14:paraId="1C58FAAA" w14:textId="77777777" w:rsidR="00C42238" w:rsidRPr="00980319" w:rsidRDefault="00C42238" w:rsidP="00C42238">
            <w:pPr>
              <w:widowControl w:val="0"/>
              <w:numPr>
                <w:ilvl w:val="0"/>
                <w:numId w:val="27"/>
              </w:numPr>
              <w:spacing w:after="0" w:line="276" w:lineRule="auto"/>
              <w:ind w:left="15" w:firstLine="709"/>
              <w:jc w:val="both"/>
              <w:rPr>
                <w:rFonts w:ascii="Times New Roman" w:hAnsi="Times New Roman"/>
                <w:sz w:val="24"/>
                <w:szCs w:val="24"/>
              </w:rPr>
            </w:pPr>
            <w:r w:rsidRPr="00980319">
              <w:rPr>
                <w:rFonts w:ascii="Times New Roman" w:hAnsi="Times New Roman"/>
                <w:sz w:val="24"/>
                <w:szCs w:val="24"/>
              </w:rPr>
              <w:t>выбор и пробный пуск управляющей программы</w:t>
            </w:r>
          </w:p>
        </w:tc>
        <w:tc>
          <w:tcPr>
            <w:tcW w:w="2126" w:type="dxa"/>
            <w:tcBorders>
              <w:left w:val="single" w:sz="4" w:space="0" w:color="000000"/>
              <w:bottom w:val="single" w:sz="4" w:space="0" w:color="000000"/>
              <w:right w:val="single" w:sz="4" w:space="0" w:color="000000"/>
            </w:tcBorders>
            <w:shd w:val="clear" w:color="auto" w:fill="auto"/>
            <w:vAlign w:val="center"/>
          </w:tcPr>
          <w:p w14:paraId="1C950D06" w14:textId="77777777" w:rsidR="00C42238" w:rsidRPr="004A30B7" w:rsidRDefault="00C42238" w:rsidP="002345D0">
            <w:pPr>
              <w:widowControl w:val="0"/>
              <w:snapToGrid w:val="0"/>
              <w:spacing w:after="0"/>
              <w:jc w:val="center"/>
              <w:rPr>
                <w:rFonts w:ascii="Times New Roman" w:hAnsi="Times New Roman"/>
                <w:b/>
                <w:sz w:val="24"/>
                <w:szCs w:val="24"/>
              </w:rPr>
            </w:pPr>
            <w:r>
              <w:rPr>
                <w:rFonts w:ascii="Times New Roman" w:hAnsi="Times New Roman"/>
                <w:b/>
                <w:sz w:val="24"/>
                <w:szCs w:val="24"/>
              </w:rPr>
              <w:t>144/144</w:t>
            </w:r>
          </w:p>
        </w:tc>
        <w:tc>
          <w:tcPr>
            <w:tcW w:w="1985" w:type="dxa"/>
            <w:tcBorders>
              <w:left w:val="single" w:sz="4" w:space="0" w:color="000000"/>
              <w:bottom w:val="single" w:sz="4" w:space="0" w:color="000000"/>
              <w:right w:val="single" w:sz="4" w:space="0" w:color="000000"/>
            </w:tcBorders>
            <w:shd w:val="clear" w:color="auto" w:fill="auto"/>
            <w:vAlign w:val="center"/>
          </w:tcPr>
          <w:p w14:paraId="1D215AAD"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23A05ADE"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59CABD14" w14:textId="77777777" w:rsidR="00C42238" w:rsidRPr="008A6074" w:rsidRDefault="00C42238" w:rsidP="00BA53B2">
            <w:pPr>
              <w:widowControl w:val="0"/>
              <w:snapToGrid w:val="0"/>
              <w:spacing w:after="0"/>
              <w:jc w:val="center"/>
              <w:rPr>
                <w:rFonts w:ascii="Times New Roman" w:hAnsi="Times New Roman"/>
                <w:color w:val="C00000"/>
                <w:sz w:val="24"/>
                <w:szCs w:val="24"/>
              </w:rPr>
            </w:pPr>
            <w:r>
              <w:rPr>
                <w:rFonts w:ascii="Times New Roman" w:hAnsi="Times New Roman"/>
                <w:sz w:val="24"/>
                <w:szCs w:val="24"/>
              </w:rPr>
              <w:t>ПК 3.1-3.4</w:t>
            </w:r>
          </w:p>
        </w:tc>
        <w:tc>
          <w:tcPr>
            <w:tcW w:w="1559" w:type="dxa"/>
            <w:tcBorders>
              <w:left w:val="single" w:sz="4" w:space="0" w:color="000000"/>
              <w:bottom w:val="single" w:sz="4" w:space="0" w:color="000000"/>
              <w:right w:val="single" w:sz="4" w:space="0" w:color="000000"/>
            </w:tcBorders>
            <w:vAlign w:val="center"/>
          </w:tcPr>
          <w:p w14:paraId="51C49E94" w14:textId="77777777" w:rsidR="00C42238" w:rsidRDefault="00C42238" w:rsidP="002345D0">
            <w:pPr>
              <w:widowControl w:val="0"/>
              <w:snapToGrid w:val="0"/>
              <w:spacing w:after="0"/>
              <w:jc w:val="center"/>
              <w:rPr>
                <w:rFonts w:ascii="Times New Roman" w:hAnsi="Times New Roman"/>
                <w:b/>
                <w:sz w:val="24"/>
                <w:szCs w:val="24"/>
              </w:rPr>
            </w:pPr>
          </w:p>
        </w:tc>
      </w:tr>
      <w:tr w:rsidR="00C42238" w:rsidRPr="008A6074" w14:paraId="0A308823" w14:textId="77777777" w:rsidTr="000E1233">
        <w:tc>
          <w:tcPr>
            <w:tcW w:w="9621" w:type="dxa"/>
            <w:gridSpan w:val="2"/>
            <w:tcBorders>
              <w:left w:val="single" w:sz="4" w:space="0" w:color="000000"/>
              <w:bottom w:val="single" w:sz="4" w:space="0" w:color="000000"/>
              <w:right w:val="single" w:sz="4" w:space="0" w:color="000000"/>
            </w:tcBorders>
            <w:shd w:val="clear" w:color="auto" w:fill="auto"/>
          </w:tcPr>
          <w:p w14:paraId="66D6D186" w14:textId="77777777" w:rsidR="00C42238" w:rsidRPr="004A30B7" w:rsidRDefault="00C42238" w:rsidP="002345D0">
            <w:pPr>
              <w:widowControl w:val="0"/>
              <w:suppressAutoHyphens/>
              <w:spacing w:after="0"/>
              <w:jc w:val="both"/>
              <w:rPr>
                <w:rFonts w:ascii="Times New Roman" w:hAnsi="Times New Roman"/>
                <w:sz w:val="24"/>
                <w:szCs w:val="24"/>
              </w:rPr>
            </w:pPr>
            <w:r w:rsidRPr="004A30B7">
              <w:rPr>
                <w:rFonts w:ascii="Times New Roman" w:hAnsi="Times New Roman"/>
                <w:b/>
                <w:bCs/>
                <w:sz w:val="24"/>
                <w:szCs w:val="24"/>
              </w:rPr>
              <w:t xml:space="preserve">Производственная практика </w:t>
            </w:r>
          </w:p>
          <w:p w14:paraId="5A30EB41" w14:textId="77777777" w:rsidR="00C42238" w:rsidRPr="004A30B7" w:rsidRDefault="00C42238" w:rsidP="002345D0">
            <w:pPr>
              <w:widowControl w:val="0"/>
              <w:suppressAutoHyphens/>
              <w:spacing w:after="0"/>
              <w:jc w:val="both"/>
              <w:rPr>
                <w:rFonts w:ascii="Times New Roman" w:hAnsi="Times New Roman"/>
                <w:sz w:val="24"/>
                <w:szCs w:val="24"/>
              </w:rPr>
            </w:pPr>
            <w:r w:rsidRPr="004A30B7">
              <w:rPr>
                <w:rFonts w:ascii="Times New Roman" w:hAnsi="Times New Roman"/>
                <w:b/>
                <w:bCs/>
                <w:sz w:val="24"/>
                <w:szCs w:val="24"/>
              </w:rPr>
              <w:t xml:space="preserve">Виды работ </w:t>
            </w:r>
          </w:p>
          <w:p w14:paraId="21BDF3D5" w14:textId="77777777" w:rsidR="00C42238" w:rsidRPr="00184857"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Ведение процесса обработки с пульта управления средней сложности и сложных деталей по 8-11-м квалитетах с программным управлением и применением трех и более режущих инструментов контроль выхода инструмента в исходную</w:t>
            </w:r>
            <w:r>
              <w:rPr>
                <w:rFonts w:ascii="Times New Roman" w:hAnsi="Times New Roman"/>
                <w:bCs/>
                <w:sz w:val="24"/>
                <w:szCs w:val="24"/>
              </w:rPr>
              <w:t xml:space="preserve"> </w:t>
            </w:r>
            <w:r w:rsidRPr="00184857">
              <w:rPr>
                <w:rFonts w:ascii="Times New Roman" w:hAnsi="Times New Roman"/>
                <w:bCs/>
                <w:sz w:val="24"/>
                <w:szCs w:val="24"/>
              </w:rPr>
              <w:t>точку и его корректировка.</w:t>
            </w:r>
          </w:p>
          <w:p w14:paraId="0F3FF658"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Замена блоков с инструментом. Устранение мелких неполадок в работе инструмента и приспособлений.</w:t>
            </w:r>
          </w:p>
          <w:p w14:paraId="23DA37C8"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Фрезерование наружного и внутреннего контура, рёбер по торцу на трёхкоординатных станках кронштейнов, фитингов, коробок, крышек, кожухов, муфт, фланцев фасонных деталей со стыковыми и опорными плоскостями, расположенными под разными углами, с рёбрами и отверстиями для крепления, фасонного контура растачивания.</w:t>
            </w:r>
          </w:p>
          <w:p w14:paraId="059AB4C6"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Подналадка отдельных простых и средней сложности узлов и механизмов в процессе работы.</w:t>
            </w:r>
          </w:p>
          <w:p w14:paraId="1B15BD7D"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Контроль обработки поверхности деталей контрольно-измерительными  инструментами и приборами. Контроль работы систем обслуживаемых станков по показате</w:t>
            </w:r>
            <w:r w:rsidRPr="00F73DAC">
              <w:rPr>
                <w:rFonts w:ascii="Times New Roman" w:hAnsi="Times New Roman"/>
                <w:bCs/>
                <w:sz w:val="24"/>
                <w:szCs w:val="24"/>
              </w:rPr>
              <w:softHyphen/>
              <w:t>лям цифровых табло и сигнальных ламп.</w:t>
            </w:r>
          </w:p>
          <w:p w14:paraId="2C1328AC"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Сверление, растачивание, цекование, зенкование, нарезание резьбы в отверстиях сквозных и глухих, имеющих координа</w:t>
            </w:r>
            <w:r w:rsidRPr="00F73DAC">
              <w:rPr>
                <w:rFonts w:ascii="Times New Roman" w:hAnsi="Times New Roman"/>
                <w:bCs/>
                <w:sz w:val="24"/>
                <w:szCs w:val="24"/>
              </w:rPr>
              <w:softHyphen/>
              <w:t>ты, в деталях средних и крупных габаритов из прессованных профилей, горячештампованных заготовок незамкнутого или кольцевого контура из различных металлов.</w:t>
            </w:r>
          </w:p>
          <w:p w14:paraId="760C142A"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lastRenderedPageBreak/>
              <w:t>Устранение мелких неполадок в работе инструментов и при</w:t>
            </w:r>
            <w:r w:rsidRPr="00F73DAC">
              <w:rPr>
                <w:rFonts w:ascii="Times New Roman" w:hAnsi="Times New Roman"/>
                <w:bCs/>
                <w:sz w:val="24"/>
                <w:szCs w:val="24"/>
              </w:rPr>
              <w:softHyphen/>
              <w:t>способлений. Составление технологических эскизов, работа с технологиче</w:t>
            </w:r>
            <w:r w:rsidRPr="00F73DAC">
              <w:rPr>
                <w:rFonts w:ascii="Times New Roman" w:hAnsi="Times New Roman"/>
                <w:bCs/>
                <w:sz w:val="24"/>
                <w:szCs w:val="24"/>
              </w:rPr>
              <w:softHyphen/>
              <w:t>ской документацией.</w:t>
            </w:r>
          </w:p>
          <w:p w14:paraId="486E8C9D"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Обслуживание многоцелевых станков с числовым програм</w:t>
            </w:r>
            <w:r w:rsidRPr="00F73DAC">
              <w:rPr>
                <w:rFonts w:ascii="Times New Roman" w:hAnsi="Times New Roman"/>
                <w:bCs/>
                <w:sz w:val="24"/>
                <w:szCs w:val="24"/>
              </w:rPr>
              <w:softHyphen/>
              <w:t>мным управлением (ЧПУ) и манипуляторов (роботов) для ме</w:t>
            </w:r>
            <w:r w:rsidRPr="00F73DAC">
              <w:rPr>
                <w:rFonts w:ascii="Times New Roman" w:hAnsi="Times New Roman"/>
                <w:bCs/>
                <w:sz w:val="24"/>
                <w:szCs w:val="24"/>
              </w:rPr>
              <w:softHyphen/>
              <w:t>ханической подачи заготовок на рабочее место. Управление группой станков с программным управлением. Регламентное техническое обслуживание станков с числовым программным управлением и манипуляторов (роботов).</w:t>
            </w:r>
          </w:p>
          <w:p w14:paraId="54153887" w14:textId="77777777" w:rsidR="00C42238" w:rsidRPr="00F73DAC" w:rsidRDefault="00C42238" w:rsidP="00C42238">
            <w:pPr>
              <w:widowControl w:val="0"/>
              <w:numPr>
                <w:ilvl w:val="0"/>
                <w:numId w:val="26"/>
              </w:numPr>
              <w:spacing w:after="0" w:line="276" w:lineRule="auto"/>
              <w:ind w:left="0" w:firstLine="724"/>
              <w:jc w:val="both"/>
              <w:rPr>
                <w:rFonts w:ascii="Times New Roman" w:hAnsi="Times New Roman"/>
                <w:bCs/>
                <w:sz w:val="24"/>
                <w:szCs w:val="24"/>
              </w:rPr>
            </w:pPr>
            <w:r w:rsidRPr="00F73DAC">
              <w:rPr>
                <w:rFonts w:ascii="Times New Roman" w:hAnsi="Times New Roman"/>
                <w:bCs/>
                <w:sz w:val="24"/>
                <w:szCs w:val="24"/>
              </w:rPr>
              <w:t>Контроль выхода инструмента в исходную точку и корректи</w:t>
            </w:r>
            <w:r w:rsidRPr="00F73DAC">
              <w:rPr>
                <w:rFonts w:ascii="Times New Roman" w:hAnsi="Times New Roman"/>
                <w:bCs/>
                <w:sz w:val="24"/>
                <w:szCs w:val="24"/>
              </w:rPr>
              <w:softHyphen/>
              <w:t>ровка его, замена режущего инструмента, снятие обработан</w:t>
            </w:r>
            <w:r w:rsidRPr="00F73DAC">
              <w:rPr>
                <w:rFonts w:ascii="Times New Roman" w:hAnsi="Times New Roman"/>
                <w:bCs/>
                <w:sz w:val="24"/>
                <w:szCs w:val="24"/>
              </w:rPr>
              <w:softHyphen/>
              <w:t>ных деталей. Контрольно-диагностические, регулировочные, наладочные, крепёжные работы на станках с ЧПУ.</w:t>
            </w:r>
          </w:p>
          <w:p w14:paraId="4D26768C" w14:textId="77777777" w:rsidR="00C42238" w:rsidRPr="004A30B7" w:rsidRDefault="00C42238" w:rsidP="00C42238">
            <w:pPr>
              <w:widowControl w:val="0"/>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76" w:lineRule="auto"/>
              <w:ind w:left="0" w:firstLine="724"/>
              <w:jc w:val="both"/>
              <w:rPr>
                <w:rFonts w:ascii="Times New Roman" w:hAnsi="Times New Roman"/>
                <w:sz w:val="24"/>
                <w:szCs w:val="24"/>
              </w:rPr>
            </w:pPr>
            <w:r w:rsidRPr="00F73DAC">
              <w:rPr>
                <w:rFonts w:ascii="Times New Roman" w:hAnsi="Times New Roman"/>
                <w:bCs/>
                <w:sz w:val="24"/>
                <w:szCs w:val="24"/>
              </w:rPr>
              <w:t>Обработка валов и втулок на токарных станках с ЧПУ и плоских поверхностей на фрезерных станках с ЧПУ с пульта по 8—11 квалитетам точности с большим числом переходов и при</w:t>
            </w:r>
            <w:r w:rsidRPr="00F73DAC">
              <w:rPr>
                <w:rFonts w:ascii="Times New Roman" w:hAnsi="Times New Roman"/>
                <w:bCs/>
                <w:sz w:val="24"/>
                <w:szCs w:val="24"/>
              </w:rPr>
              <w:softHyphen/>
              <w:t>менением трёх и более режущих инструментов. Ввод программ или установка программоносителей и заготовок. Установка, закрепление и выверка приспособлений и инструмента. Обработка на токарных станках винтов, гаек, упоров, флан</w:t>
            </w:r>
            <w:r w:rsidRPr="00F73DAC">
              <w:rPr>
                <w:rFonts w:ascii="Times New Roman" w:hAnsi="Times New Roman"/>
                <w:bCs/>
                <w:sz w:val="24"/>
                <w:szCs w:val="24"/>
              </w:rPr>
              <w:softHyphen/>
              <w:t>цев, колец, ручек</w:t>
            </w:r>
          </w:p>
        </w:tc>
        <w:tc>
          <w:tcPr>
            <w:tcW w:w="2126" w:type="dxa"/>
            <w:tcBorders>
              <w:left w:val="single" w:sz="4" w:space="0" w:color="000000"/>
              <w:bottom w:val="single" w:sz="4" w:space="0" w:color="000000"/>
              <w:right w:val="single" w:sz="4" w:space="0" w:color="000000"/>
            </w:tcBorders>
            <w:shd w:val="clear" w:color="auto" w:fill="auto"/>
            <w:vAlign w:val="center"/>
          </w:tcPr>
          <w:p w14:paraId="579EBB17" w14:textId="77777777" w:rsidR="00C42238" w:rsidRPr="004A30B7" w:rsidRDefault="00C42238" w:rsidP="002345D0">
            <w:pPr>
              <w:widowControl w:val="0"/>
              <w:snapToGrid w:val="0"/>
              <w:spacing w:after="0"/>
              <w:jc w:val="center"/>
              <w:rPr>
                <w:rFonts w:ascii="Times New Roman" w:hAnsi="Times New Roman"/>
                <w:b/>
                <w:sz w:val="24"/>
                <w:szCs w:val="24"/>
              </w:rPr>
            </w:pPr>
            <w:r>
              <w:rPr>
                <w:rFonts w:ascii="Times New Roman" w:hAnsi="Times New Roman"/>
                <w:b/>
                <w:sz w:val="24"/>
                <w:szCs w:val="24"/>
              </w:rPr>
              <w:lastRenderedPageBreak/>
              <w:t>360/360</w:t>
            </w:r>
          </w:p>
        </w:tc>
        <w:tc>
          <w:tcPr>
            <w:tcW w:w="1985" w:type="dxa"/>
            <w:tcBorders>
              <w:left w:val="single" w:sz="4" w:space="0" w:color="000000"/>
              <w:bottom w:val="single" w:sz="4" w:space="0" w:color="000000"/>
              <w:right w:val="single" w:sz="4" w:space="0" w:color="000000"/>
            </w:tcBorders>
            <w:shd w:val="clear" w:color="auto" w:fill="auto"/>
            <w:vAlign w:val="center"/>
          </w:tcPr>
          <w:p w14:paraId="7F7C4036"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1-5</w:t>
            </w:r>
          </w:p>
          <w:p w14:paraId="5CB8562B" w14:textId="77777777" w:rsidR="00C42238" w:rsidRDefault="00C42238" w:rsidP="00BA53B2">
            <w:pPr>
              <w:widowControl w:val="0"/>
              <w:suppressAutoHyphens/>
              <w:snapToGrid w:val="0"/>
              <w:spacing w:after="0"/>
              <w:jc w:val="center"/>
              <w:rPr>
                <w:rFonts w:ascii="Times New Roman" w:hAnsi="Times New Roman"/>
                <w:sz w:val="24"/>
                <w:szCs w:val="24"/>
              </w:rPr>
            </w:pPr>
            <w:r>
              <w:rPr>
                <w:rFonts w:ascii="Times New Roman" w:hAnsi="Times New Roman"/>
                <w:sz w:val="24"/>
                <w:szCs w:val="24"/>
              </w:rPr>
              <w:t>ОК 7-10</w:t>
            </w:r>
          </w:p>
          <w:p w14:paraId="26CEA7E2" w14:textId="77777777" w:rsidR="00C42238" w:rsidRPr="008A6074" w:rsidRDefault="00C42238" w:rsidP="002345D0">
            <w:pPr>
              <w:widowControl w:val="0"/>
              <w:snapToGrid w:val="0"/>
              <w:spacing w:after="0"/>
              <w:jc w:val="center"/>
              <w:rPr>
                <w:rFonts w:ascii="Times New Roman" w:hAnsi="Times New Roman"/>
                <w:sz w:val="24"/>
                <w:szCs w:val="24"/>
              </w:rPr>
            </w:pPr>
            <w:r>
              <w:rPr>
                <w:rFonts w:ascii="Times New Roman" w:hAnsi="Times New Roman"/>
                <w:sz w:val="24"/>
                <w:szCs w:val="24"/>
              </w:rPr>
              <w:t>ПК 3.1-3.4</w:t>
            </w:r>
          </w:p>
        </w:tc>
        <w:tc>
          <w:tcPr>
            <w:tcW w:w="1559" w:type="dxa"/>
            <w:tcBorders>
              <w:left w:val="single" w:sz="4" w:space="0" w:color="000000"/>
              <w:bottom w:val="single" w:sz="4" w:space="0" w:color="000000"/>
              <w:right w:val="single" w:sz="4" w:space="0" w:color="000000"/>
            </w:tcBorders>
            <w:vAlign w:val="center"/>
          </w:tcPr>
          <w:p w14:paraId="610B5108" w14:textId="77777777" w:rsidR="00C42238" w:rsidRPr="008A6074" w:rsidRDefault="00C42238" w:rsidP="002345D0">
            <w:pPr>
              <w:widowControl w:val="0"/>
              <w:snapToGrid w:val="0"/>
              <w:spacing w:after="0"/>
              <w:jc w:val="center"/>
              <w:rPr>
                <w:rFonts w:ascii="Times New Roman" w:hAnsi="Times New Roman"/>
                <w:b/>
                <w:sz w:val="24"/>
                <w:szCs w:val="24"/>
              </w:rPr>
            </w:pPr>
          </w:p>
        </w:tc>
      </w:tr>
      <w:tr w:rsidR="00C42238" w:rsidRPr="008A6074" w14:paraId="749B9529" w14:textId="77777777" w:rsidTr="000E1233">
        <w:tc>
          <w:tcPr>
            <w:tcW w:w="9621" w:type="dxa"/>
            <w:gridSpan w:val="2"/>
            <w:tcBorders>
              <w:top w:val="single" w:sz="4" w:space="0" w:color="000000"/>
              <w:left w:val="single" w:sz="4" w:space="0" w:color="000000"/>
              <w:bottom w:val="single" w:sz="4" w:space="0" w:color="000000"/>
              <w:right w:val="single" w:sz="4" w:space="0" w:color="000000"/>
            </w:tcBorders>
            <w:shd w:val="clear" w:color="auto" w:fill="auto"/>
          </w:tcPr>
          <w:p w14:paraId="02E34D3B" w14:textId="77777777" w:rsidR="00C42238" w:rsidRPr="004A30B7" w:rsidRDefault="00C42238" w:rsidP="002345D0">
            <w:pPr>
              <w:widowControl w:val="0"/>
              <w:spacing w:after="0"/>
              <w:rPr>
                <w:rFonts w:ascii="Times New Roman" w:hAnsi="Times New Roman"/>
                <w:sz w:val="24"/>
                <w:szCs w:val="24"/>
              </w:rPr>
            </w:pPr>
            <w:r w:rsidRPr="004A30B7">
              <w:rPr>
                <w:rFonts w:ascii="Times New Roman" w:hAnsi="Times New Roman"/>
                <w:b/>
                <w:bCs/>
                <w:sz w:val="24"/>
                <w:szCs w:val="24"/>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691D8" w14:textId="77777777" w:rsidR="00C42238" w:rsidRPr="004A30B7" w:rsidRDefault="00C42238" w:rsidP="002345D0">
            <w:pPr>
              <w:widowControl w:val="0"/>
              <w:snapToGrid w:val="0"/>
              <w:spacing w:after="0"/>
              <w:jc w:val="center"/>
              <w:rPr>
                <w:rFonts w:ascii="Times New Roman" w:hAnsi="Times New Roman"/>
                <w:b/>
                <w:bCs/>
                <w:sz w:val="24"/>
                <w:szCs w:val="24"/>
              </w:rPr>
            </w:pPr>
            <w:r>
              <w:rPr>
                <w:rFonts w:ascii="Times New Roman" w:hAnsi="Times New Roman"/>
                <w:b/>
                <w:bCs/>
                <w:sz w:val="24"/>
                <w:szCs w:val="24"/>
              </w:rPr>
              <w:t>728/682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5FB44" w14:textId="77777777" w:rsidR="00C42238" w:rsidRPr="008A6074" w:rsidRDefault="00C42238" w:rsidP="002345D0">
            <w:pPr>
              <w:widowControl w:val="0"/>
              <w:snapToGrid w:val="0"/>
              <w:spacing w:after="0"/>
              <w:jc w:val="center"/>
              <w:rPr>
                <w:rFonts w:ascii="Times New Roman" w:hAnsi="Times New Roman"/>
                <w:b/>
                <w:bCs/>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6AE52A7B" w14:textId="77777777" w:rsidR="00C42238" w:rsidRDefault="00C42238" w:rsidP="002345D0">
            <w:pPr>
              <w:widowControl w:val="0"/>
              <w:snapToGrid w:val="0"/>
              <w:spacing w:after="0"/>
              <w:jc w:val="center"/>
              <w:rPr>
                <w:rFonts w:ascii="Times New Roman" w:hAnsi="Times New Roman"/>
                <w:b/>
                <w:bCs/>
                <w:sz w:val="24"/>
                <w:szCs w:val="24"/>
              </w:rPr>
            </w:pPr>
          </w:p>
        </w:tc>
      </w:tr>
    </w:tbl>
    <w:p w14:paraId="0FB63611" w14:textId="77777777" w:rsidR="00C42238" w:rsidRPr="00315F34" w:rsidRDefault="00C42238" w:rsidP="00D2521D">
      <w:pPr>
        <w:ind w:left="851"/>
        <w:rPr>
          <w:rFonts w:ascii="Times New Roman" w:hAnsi="Times New Roman"/>
          <w:b/>
          <w:sz w:val="24"/>
          <w:szCs w:val="24"/>
        </w:rPr>
      </w:pPr>
    </w:p>
    <w:p w14:paraId="5C44DA81" w14:textId="77777777" w:rsidR="00C42238" w:rsidRPr="00315F34" w:rsidRDefault="00C42238" w:rsidP="00D2521D">
      <w:pPr>
        <w:suppressAutoHyphens/>
        <w:rPr>
          <w:rFonts w:ascii="Times New Roman" w:hAnsi="Times New Roman"/>
          <w:i/>
        </w:rPr>
      </w:pPr>
    </w:p>
    <w:p w14:paraId="587F66C5" w14:textId="77777777" w:rsidR="00C42238" w:rsidRPr="00315F34" w:rsidRDefault="00C42238" w:rsidP="00D2521D">
      <w:pPr>
        <w:rPr>
          <w:rFonts w:ascii="Times New Roman" w:hAnsi="Times New Roman"/>
          <w:i/>
        </w:rPr>
        <w:sectPr w:rsidR="00C42238" w:rsidRPr="00315F34" w:rsidSect="00733AEF">
          <w:pgSz w:w="16840" w:h="11907" w:orient="landscape"/>
          <w:pgMar w:top="851" w:right="1134" w:bottom="851" w:left="992" w:header="709" w:footer="709" w:gutter="0"/>
          <w:cols w:space="720"/>
        </w:sectPr>
      </w:pPr>
    </w:p>
    <w:p w14:paraId="2A968097" w14:textId="77777777" w:rsidR="00C42238" w:rsidRPr="00315F34" w:rsidRDefault="00C42238" w:rsidP="00A420CA">
      <w:pPr>
        <w:spacing w:after="0"/>
        <w:ind w:left="360"/>
        <w:jc w:val="center"/>
        <w:rPr>
          <w:rFonts w:ascii="Times New Roman" w:hAnsi="Times New Roman"/>
          <w:b/>
          <w:bCs/>
          <w:sz w:val="24"/>
          <w:szCs w:val="24"/>
        </w:rPr>
      </w:pPr>
      <w:r>
        <w:rPr>
          <w:rFonts w:ascii="Times New Roman" w:hAnsi="Times New Roman"/>
          <w:b/>
          <w:bCs/>
          <w:sz w:val="24"/>
          <w:szCs w:val="24"/>
        </w:rPr>
        <w:lastRenderedPageBreak/>
        <w:t>3.</w:t>
      </w:r>
      <w:r w:rsidRPr="00315F34">
        <w:rPr>
          <w:rFonts w:ascii="Times New Roman" w:hAnsi="Times New Roman"/>
          <w:b/>
          <w:bCs/>
          <w:sz w:val="24"/>
          <w:szCs w:val="24"/>
        </w:rPr>
        <w:t>УСЛОВИЯ РЕАЛИЗАЦИИ ПРОФЕССИОНАЛЬНОГО МОДУЛЯ</w:t>
      </w:r>
    </w:p>
    <w:p w14:paraId="6ACFDF58" w14:textId="77777777" w:rsidR="00C42238" w:rsidRPr="00315F34" w:rsidRDefault="00C42238" w:rsidP="00D2521D">
      <w:pPr>
        <w:spacing w:after="0"/>
        <w:ind w:firstLine="709"/>
        <w:rPr>
          <w:rFonts w:ascii="Times New Roman" w:hAnsi="Times New Roman"/>
          <w:b/>
          <w:bCs/>
          <w:sz w:val="24"/>
          <w:szCs w:val="24"/>
        </w:rPr>
      </w:pPr>
    </w:p>
    <w:p w14:paraId="43B81F8A" w14:textId="77777777" w:rsidR="00C42238" w:rsidRPr="00315F34" w:rsidRDefault="00C42238" w:rsidP="00AA1257">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w:t>
      </w:r>
      <w:r w:rsidRPr="00315F34">
        <w:rPr>
          <w:rFonts w:ascii="Times New Roman" w:hAnsi="Times New Roman"/>
          <w:b/>
          <w:bCs/>
          <w:sz w:val="24"/>
          <w:szCs w:val="24"/>
        </w:rPr>
        <w:t>у</w:t>
      </w:r>
      <w:r w:rsidRPr="00315F34">
        <w:rPr>
          <w:rFonts w:ascii="Times New Roman" w:hAnsi="Times New Roman"/>
          <w:b/>
          <w:bCs/>
          <w:sz w:val="24"/>
          <w:szCs w:val="24"/>
        </w:rPr>
        <w:t>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099ED29E" w14:textId="77777777" w:rsidR="00C42238" w:rsidRPr="009922B7" w:rsidRDefault="00C42238" w:rsidP="00560499">
      <w:pPr>
        <w:suppressAutoHyphens/>
        <w:spacing w:after="0"/>
        <w:ind w:firstLine="709"/>
        <w:jc w:val="both"/>
        <w:rPr>
          <w:rFonts w:ascii="Times New Roman" w:hAnsi="Times New Roman"/>
          <w:bCs/>
          <w:sz w:val="24"/>
          <w:szCs w:val="24"/>
        </w:rPr>
      </w:pPr>
      <w:r w:rsidRPr="009922B7">
        <w:rPr>
          <w:rFonts w:ascii="Times New Roman" w:hAnsi="Times New Roman"/>
          <w:bCs/>
          <w:sz w:val="24"/>
          <w:szCs w:val="24"/>
        </w:rPr>
        <w:t xml:space="preserve">Кабинет </w:t>
      </w:r>
      <w:r>
        <w:rPr>
          <w:rFonts w:ascii="Times New Roman" w:hAnsi="Times New Roman"/>
          <w:bCs/>
          <w:sz w:val="24"/>
          <w:szCs w:val="24"/>
        </w:rPr>
        <w:t>«</w:t>
      </w:r>
      <w:r w:rsidRPr="009922B7">
        <w:rPr>
          <w:rFonts w:ascii="Times New Roman" w:hAnsi="Times New Roman"/>
          <w:bCs/>
          <w:sz w:val="24"/>
          <w:szCs w:val="24"/>
        </w:rPr>
        <w:t>Технологии металлообработки и работы в металлообрабатывающих цехах</w:t>
      </w:r>
      <w:r>
        <w:rPr>
          <w:rFonts w:ascii="Times New Roman" w:hAnsi="Times New Roman"/>
          <w:bCs/>
          <w:sz w:val="24"/>
          <w:szCs w:val="24"/>
        </w:rPr>
        <w:t>»,</w:t>
      </w:r>
      <w:r w:rsidRPr="009922B7">
        <w:rPr>
          <w:rFonts w:ascii="Times New Roman" w:hAnsi="Times New Roman"/>
          <w:bCs/>
          <w:sz w:val="24"/>
          <w:szCs w:val="24"/>
        </w:rPr>
        <w:t xml:space="preserve"> оснащенный в соответствии с п. 6.1.2.1 образовательной программы по профессии 15.01.32 Оператор станков с программным управлением.</w:t>
      </w:r>
    </w:p>
    <w:p w14:paraId="2D02B6F0" w14:textId="77777777" w:rsidR="00C42238" w:rsidRPr="00315F34" w:rsidRDefault="00C42238" w:rsidP="00D2521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Pr>
          <w:rFonts w:ascii="Times New Roman" w:hAnsi="Times New Roman"/>
          <w:bCs/>
          <w:sz w:val="24"/>
          <w:szCs w:val="24"/>
        </w:rPr>
        <w:t>«Программного управления станками с ЧПУ</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w:t>
      </w:r>
      <w:r w:rsidRPr="009922B7">
        <w:rPr>
          <w:rFonts w:ascii="Times New Roman" w:hAnsi="Times New Roman"/>
          <w:bCs/>
          <w:sz w:val="24"/>
          <w:szCs w:val="24"/>
        </w:rPr>
        <w:t>по профессии 15.01.32 Оператор станков с программным управлением</w:t>
      </w:r>
      <w:r w:rsidRPr="00315F34">
        <w:rPr>
          <w:rFonts w:ascii="Times New Roman" w:hAnsi="Times New Roman"/>
          <w:bCs/>
          <w:i/>
          <w:sz w:val="24"/>
          <w:szCs w:val="24"/>
        </w:rPr>
        <w:t>.</w:t>
      </w:r>
    </w:p>
    <w:p w14:paraId="5C30F039" w14:textId="77777777" w:rsidR="00C42238" w:rsidRPr="009922B7" w:rsidRDefault="00C42238" w:rsidP="006D1AE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Мастерск</w:t>
      </w:r>
      <w:r>
        <w:rPr>
          <w:rFonts w:ascii="Times New Roman" w:hAnsi="Times New Roman"/>
          <w:bCs/>
          <w:sz w:val="24"/>
          <w:szCs w:val="24"/>
        </w:rPr>
        <w:t>ая «Металлобработки»</w:t>
      </w:r>
      <w:r w:rsidRPr="00315F34">
        <w:rPr>
          <w:rFonts w:ascii="Times New Roman" w:hAnsi="Times New Roman"/>
          <w:bCs/>
          <w:i/>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sidRPr="009922B7">
        <w:rPr>
          <w:rFonts w:ascii="Times New Roman" w:hAnsi="Times New Roman"/>
          <w:bCs/>
          <w:sz w:val="24"/>
          <w:szCs w:val="24"/>
        </w:rPr>
        <w:t xml:space="preserve"> профессии 15.01.32 Оператор станков с программным управлением.</w:t>
      </w:r>
    </w:p>
    <w:p w14:paraId="5C7CAF25" w14:textId="77777777" w:rsidR="00C42238" w:rsidRPr="009922B7" w:rsidRDefault="00C42238" w:rsidP="006D1AE3">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по</w:t>
      </w:r>
      <w:r w:rsidRPr="009922B7">
        <w:rPr>
          <w:rFonts w:ascii="Times New Roman" w:hAnsi="Times New Roman"/>
          <w:bCs/>
          <w:sz w:val="24"/>
          <w:szCs w:val="24"/>
        </w:rPr>
        <w:t xml:space="preserve"> профессии 15.01.32 Оператор станков с программным управлением.</w:t>
      </w:r>
    </w:p>
    <w:p w14:paraId="3658029F" w14:textId="77777777" w:rsidR="00C42238" w:rsidRPr="00315F34" w:rsidRDefault="00C42238" w:rsidP="00D2521D">
      <w:pPr>
        <w:suppressAutoHyphens/>
        <w:spacing w:after="0"/>
        <w:ind w:firstLine="709"/>
        <w:jc w:val="both"/>
        <w:rPr>
          <w:rFonts w:ascii="Times New Roman" w:hAnsi="Times New Roman"/>
          <w:bCs/>
          <w:i/>
          <w:sz w:val="24"/>
          <w:szCs w:val="24"/>
        </w:rPr>
      </w:pPr>
    </w:p>
    <w:p w14:paraId="696961FB" w14:textId="77777777" w:rsidR="00C42238" w:rsidRPr="00315F34" w:rsidRDefault="00C42238"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AE0BA52" w14:textId="77777777" w:rsidR="00C42238" w:rsidRPr="00315F34" w:rsidRDefault="00C42238"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5890FC" w14:textId="77777777" w:rsidR="00C42238" w:rsidRPr="00315F34" w:rsidRDefault="00C42238" w:rsidP="00D2521D">
      <w:pPr>
        <w:spacing w:after="0"/>
        <w:ind w:firstLine="709"/>
        <w:contextualSpacing/>
        <w:rPr>
          <w:rFonts w:ascii="Times New Roman" w:hAnsi="Times New Roman"/>
          <w:sz w:val="24"/>
          <w:szCs w:val="24"/>
        </w:rPr>
      </w:pPr>
    </w:p>
    <w:p w14:paraId="62BF1266" w14:textId="77777777" w:rsidR="00C42238" w:rsidRPr="00315F34" w:rsidRDefault="00C42238" w:rsidP="00D2521D">
      <w:pPr>
        <w:pStyle w:val="af"/>
        <w:spacing w:before="0" w:after="0"/>
        <w:ind w:left="0" w:firstLine="709"/>
        <w:contextualSpacing/>
        <w:rPr>
          <w:b/>
        </w:rPr>
      </w:pPr>
      <w:r w:rsidRPr="00315F34">
        <w:rPr>
          <w:b/>
        </w:rPr>
        <w:t>3.2.1. Основные печатные издания</w:t>
      </w:r>
    </w:p>
    <w:p w14:paraId="5731C0C0" w14:textId="77777777" w:rsidR="00C42238" w:rsidRPr="00315F34" w:rsidRDefault="00C42238" w:rsidP="00D2521D">
      <w:pPr>
        <w:spacing w:after="0"/>
        <w:ind w:firstLine="709"/>
        <w:contextualSpacing/>
        <w:rPr>
          <w:rFonts w:ascii="Times New Roman" w:hAnsi="Times New Roman"/>
          <w:b/>
          <w:sz w:val="24"/>
          <w:szCs w:val="24"/>
        </w:rPr>
      </w:pPr>
    </w:p>
    <w:p w14:paraId="2ABC5C98" w14:textId="77777777" w:rsidR="00C42238" w:rsidRDefault="00C42238" w:rsidP="00D733D1">
      <w:pPr>
        <w:spacing w:after="0"/>
        <w:ind w:firstLine="708"/>
        <w:jc w:val="both"/>
        <w:rPr>
          <w:rFonts w:ascii="Times New Roman" w:hAnsi="Times New Roman"/>
          <w:color w:val="000000"/>
          <w:sz w:val="24"/>
          <w:szCs w:val="24"/>
        </w:rPr>
      </w:pPr>
      <w:r>
        <w:rPr>
          <w:rFonts w:ascii="Times New Roman" w:hAnsi="Times New Roman"/>
          <w:color w:val="000000"/>
          <w:sz w:val="24"/>
          <w:szCs w:val="24"/>
        </w:rPr>
        <w:t xml:space="preserve">1. </w:t>
      </w:r>
      <w:r w:rsidRPr="00775895">
        <w:rPr>
          <w:rFonts w:ascii="Times New Roman" w:hAnsi="Times New Roman"/>
          <w:color w:val="000000"/>
          <w:sz w:val="24"/>
          <w:szCs w:val="24"/>
        </w:rPr>
        <w:t xml:space="preserve">Босинзон М.А. Современные системы ЧПУ и их эксплуатация. – </w:t>
      </w:r>
      <w:r>
        <w:rPr>
          <w:rFonts w:ascii="Times New Roman" w:hAnsi="Times New Roman"/>
          <w:color w:val="000000"/>
          <w:sz w:val="24"/>
          <w:szCs w:val="24"/>
        </w:rPr>
        <w:t xml:space="preserve">Москва : </w:t>
      </w:r>
      <w:r w:rsidRPr="00775895">
        <w:rPr>
          <w:rFonts w:ascii="Times New Roman" w:hAnsi="Times New Roman"/>
          <w:color w:val="000000"/>
          <w:sz w:val="24"/>
          <w:szCs w:val="24"/>
        </w:rPr>
        <w:t>Академия, 201</w:t>
      </w:r>
      <w:r>
        <w:rPr>
          <w:rFonts w:ascii="Times New Roman" w:hAnsi="Times New Roman"/>
          <w:color w:val="000000"/>
          <w:sz w:val="24"/>
          <w:szCs w:val="24"/>
        </w:rPr>
        <w:t>8</w:t>
      </w:r>
      <w:r w:rsidRPr="00775895">
        <w:rPr>
          <w:rFonts w:ascii="Times New Roman" w:hAnsi="Times New Roman"/>
          <w:color w:val="000000"/>
          <w:sz w:val="24"/>
          <w:szCs w:val="24"/>
        </w:rPr>
        <w:t xml:space="preserve">. </w:t>
      </w:r>
      <w:r>
        <w:rPr>
          <w:rFonts w:ascii="Times New Roman" w:hAnsi="Times New Roman"/>
          <w:color w:val="000000"/>
          <w:sz w:val="24"/>
          <w:szCs w:val="24"/>
        </w:rPr>
        <w:t xml:space="preserve">– </w:t>
      </w:r>
      <w:r w:rsidRPr="005319C1">
        <w:rPr>
          <w:rFonts w:ascii="Times New Roman" w:hAnsi="Times New Roman"/>
          <w:color w:val="000000"/>
          <w:sz w:val="24"/>
          <w:szCs w:val="24"/>
        </w:rPr>
        <w:t>10-е изд., стер.</w:t>
      </w:r>
      <w:r w:rsidRPr="00775895">
        <w:rPr>
          <w:rFonts w:ascii="Times New Roman" w:hAnsi="Times New Roman"/>
          <w:color w:val="000000"/>
          <w:sz w:val="24"/>
          <w:szCs w:val="24"/>
        </w:rPr>
        <w:t xml:space="preserve"> – 192 с.</w:t>
      </w:r>
      <w:r>
        <w:rPr>
          <w:rFonts w:ascii="Times New Roman" w:hAnsi="Times New Roman"/>
          <w:color w:val="000000"/>
          <w:sz w:val="24"/>
          <w:szCs w:val="24"/>
        </w:rPr>
        <w:t xml:space="preserve"> – </w:t>
      </w:r>
      <w:r w:rsidRPr="005319C1">
        <w:rPr>
          <w:rFonts w:ascii="Times New Roman" w:hAnsi="Times New Roman"/>
          <w:sz w:val="24"/>
          <w:szCs w:val="24"/>
        </w:rPr>
        <w:t xml:space="preserve">ISBN </w:t>
      </w:r>
      <w:r w:rsidRPr="005319C1">
        <w:rPr>
          <w:rFonts w:ascii="Times New Roman" w:hAnsi="Times New Roman"/>
          <w:color w:val="000000"/>
          <w:sz w:val="24"/>
          <w:szCs w:val="24"/>
        </w:rPr>
        <w:t>978-5-4468-6730-1</w:t>
      </w:r>
      <w:r>
        <w:rPr>
          <w:rFonts w:ascii="Times New Roman" w:hAnsi="Times New Roman"/>
          <w:color w:val="000000"/>
          <w:sz w:val="24"/>
          <w:szCs w:val="24"/>
        </w:rPr>
        <w:t>.</w:t>
      </w:r>
    </w:p>
    <w:p w14:paraId="1738FAB4"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2.</w:t>
      </w:r>
      <w:r w:rsidRPr="009A1824">
        <w:rPr>
          <w:rFonts w:ascii="Times New Roman" w:hAnsi="Times New Roman"/>
          <w:color w:val="000000"/>
          <w:sz w:val="24"/>
          <w:szCs w:val="24"/>
        </w:rPr>
        <w:t xml:space="preserve"> Жолобов А. А, Шкаберин В. А, Аверченков А.В.«Станки с ЧПУ. Устройство, программирование, инструментальное обеспечение и оснастка.» Издательство: Флинта, 2022 г.</w:t>
      </w:r>
    </w:p>
    <w:p w14:paraId="7FF689CD"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3</w:t>
      </w:r>
      <w:r w:rsidRPr="00775895">
        <w:rPr>
          <w:rFonts w:ascii="Times New Roman" w:hAnsi="Times New Roman"/>
          <w:color w:val="000000"/>
          <w:sz w:val="24"/>
          <w:szCs w:val="24"/>
        </w:rPr>
        <w:t xml:space="preserve">. </w:t>
      </w:r>
      <w:r>
        <w:rPr>
          <w:rFonts w:ascii="Times New Roman" w:hAnsi="Times New Roman"/>
          <w:color w:val="000000"/>
          <w:sz w:val="24"/>
          <w:szCs w:val="24"/>
        </w:rPr>
        <w:t>Современный станок с ЧПУ и CAD/CAM-система: учебное пособие / Л.В. Теверовский, А.А. Ловыгин. – Москва : ДМК Пресс 2018. – 280 с. – ISBN: 978-5-97060-123-5.</w:t>
      </w:r>
    </w:p>
    <w:p w14:paraId="30118971"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4</w:t>
      </w:r>
      <w:r w:rsidRPr="00775895">
        <w:rPr>
          <w:rFonts w:ascii="Times New Roman" w:hAnsi="Times New Roman"/>
          <w:color w:val="000000"/>
          <w:sz w:val="24"/>
          <w:szCs w:val="24"/>
        </w:rPr>
        <w:t xml:space="preserve">. </w:t>
      </w:r>
      <w:r w:rsidRPr="00B40A96">
        <w:rPr>
          <w:rFonts w:ascii="Times New Roman" w:hAnsi="Times New Roman"/>
          <w:color w:val="000000"/>
          <w:sz w:val="24"/>
          <w:szCs w:val="24"/>
        </w:rPr>
        <w:t xml:space="preserve">Основы программирования токарной обработки деталей на станках с ЧПУ в системе «Sinumerik» : учебное пособие для СПО / А. А. Терентьев, А. И. Сердюк, А. Н. Поляков, С. Ю. Шамаев. </w:t>
      </w:r>
      <w:r>
        <w:rPr>
          <w:rFonts w:ascii="Times New Roman" w:hAnsi="Times New Roman"/>
          <w:color w:val="000000"/>
          <w:sz w:val="24"/>
          <w:szCs w:val="24"/>
        </w:rPr>
        <w:t>–</w:t>
      </w:r>
      <w:r w:rsidRPr="00B40A96">
        <w:rPr>
          <w:rFonts w:ascii="Times New Roman" w:hAnsi="Times New Roman"/>
          <w:color w:val="000000"/>
          <w:sz w:val="24"/>
          <w:szCs w:val="24"/>
        </w:rPr>
        <w:t xml:space="preserve"> Саратов : Профобразование, 2020. </w:t>
      </w:r>
      <w:r>
        <w:rPr>
          <w:rFonts w:ascii="Times New Roman" w:hAnsi="Times New Roman"/>
          <w:color w:val="000000"/>
          <w:sz w:val="24"/>
          <w:szCs w:val="24"/>
        </w:rPr>
        <w:t>–</w:t>
      </w:r>
      <w:r w:rsidRPr="00B40A96">
        <w:rPr>
          <w:rFonts w:ascii="Times New Roman" w:hAnsi="Times New Roman"/>
          <w:color w:val="000000"/>
          <w:sz w:val="24"/>
          <w:szCs w:val="24"/>
        </w:rPr>
        <w:t xml:space="preserve"> 107 c. </w:t>
      </w:r>
      <w:r>
        <w:rPr>
          <w:rFonts w:ascii="Times New Roman" w:hAnsi="Times New Roman"/>
          <w:color w:val="000000"/>
          <w:sz w:val="24"/>
          <w:szCs w:val="24"/>
        </w:rPr>
        <w:t>–</w:t>
      </w:r>
      <w:r w:rsidRPr="00B40A96">
        <w:rPr>
          <w:rFonts w:ascii="Times New Roman" w:hAnsi="Times New Roman"/>
          <w:color w:val="000000"/>
          <w:sz w:val="24"/>
          <w:szCs w:val="24"/>
        </w:rPr>
        <w:t xml:space="preserve"> ISBN 978-5-4488-0639-1. </w:t>
      </w:r>
    </w:p>
    <w:p w14:paraId="2BD27338" w14:textId="77777777" w:rsidR="00C42238" w:rsidRDefault="00C42238" w:rsidP="009A1824">
      <w:pPr>
        <w:widowControl w:val="0"/>
        <w:spacing w:after="0"/>
        <w:ind w:firstLine="708"/>
        <w:jc w:val="both"/>
        <w:rPr>
          <w:rFonts w:ascii="Times New Roman" w:hAnsi="Times New Roman"/>
          <w:color w:val="000000"/>
          <w:sz w:val="24"/>
          <w:szCs w:val="24"/>
        </w:rPr>
      </w:pPr>
      <w:r>
        <w:rPr>
          <w:rFonts w:ascii="Times New Roman" w:hAnsi="Times New Roman"/>
          <w:color w:val="000000"/>
          <w:sz w:val="24"/>
          <w:szCs w:val="24"/>
        </w:rPr>
        <w:t>5</w:t>
      </w:r>
      <w:r w:rsidRPr="00775895">
        <w:rPr>
          <w:rFonts w:ascii="Times New Roman" w:hAnsi="Times New Roman"/>
          <w:color w:val="000000"/>
          <w:sz w:val="24"/>
          <w:szCs w:val="24"/>
        </w:rPr>
        <w:t xml:space="preserve">. </w:t>
      </w:r>
      <w:r w:rsidRPr="00D1689E">
        <w:rPr>
          <w:rFonts w:ascii="Times New Roman" w:hAnsi="Times New Roman"/>
          <w:color w:val="000000"/>
          <w:sz w:val="24"/>
          <w:szCs w:val="24"/>
        </w:rPr>
        <w:t>Шишмарёв, В. Ю.</w:t>
      </w:r>
      <w:r>
        <w:rPr>
          <w:rFonts w:ascii="Times New Roman" w:hAnsi="Times New Roman"/>
          <w:color w:val="000000"/>
          <w:sz w:val="24"/>
          <w:szCs w:val="24"/>
        </w:rPr>
        <w:t xml:space="preserve"> </w:t>
      </w:r>
      <w:r w:rsidRPr="00D1689E">
        <w:rPr>
          <w:rFonts w:ascii="Times New Roman" w:hAnsi="Times New Roman"/>
          <w:color w:val="000000"/>
          <w:sz w:val="24"/>
          <w:szCs w:val="24"/>
        </w:rPr>
        <w:t>Автоматика : учебник для среднего профессионального образования / В. Ю. Шишмарёв. </w:t>
      </w:r>
      <w:r>
        <w:rPr>
          <w:rFonts w:ascii="Times New Roman" w:hAnsi="Times New Roman"/>
          <w:color w:val="000000"/>
          <w:sz w:val="24"/>
          <w:szCs w:val="24"/>
        </w:rPr>
        <w:t>–</w:t>
      </w:r>
      <w:r w:rsidRPr="00D1689E">
        <w:rPr>
          <w:rFonts w:ascii="Times New Roman" w:hAnsi="Times New Roman"/>
          <w:color w:val="000000"/>
          <w:sz w:val="24"/>
          <w:szCs w:val="24"/>
        </w:rPr>
        <w:t xml:space="preserve"> 2-е изд., испр. и доп. </w:t>
      </w:r>
      <w:r>
        <w:rPr>
          <w:rFonts w:ascii="Times New Roman" w:hAnsi="Times New Roman"/>
          <w:color w:val="000000"/>
          <w:sz w:val="24"/>
          <w:szCs w:val="24"/>
        </w:rPr>
        <w:t>–</w:t>
      </w:r>
      <w:r w:rsidRPr="00D1689E">
        <w:rPr>
          <w:rFonts w:ascii="Times New Roman" w:hAnsi="Times New Roman"/>
          <w:color w:val="000000"/>
          <w:sz w:val="24"/>
          <w:szCs w:val="24"/>
        </w:rPr>
        <w:t xml:space="preserve"> Москва : Юрайт, 2019. </w:t>
      </w:r>
      <w:r>
        <w:rPr>
          <w:rFonts w:ascii="Times New Roman" w:hAnsi="Times New Roman"/>
          <w:color w:val="000000"/>
          <w:sz w:val="24"/>
          <w:szCs w:val="24"/>
        </w:rPr>
        <w:t>–</w:t>
      </w:r>
      <w:r w:rsidRPr="00D1689E">
        <w:rPr>
          <w:rFonts w:ascii="Times New Roman" w:hAnsi="Times New Roman"/>
          <w:color w:val="000000"/>
          <w:sz w:val="24"/>
          <w:szCs w:val="24"/>
        </w:rPr>
        <w:t xml:space="preserve"> 280 с. </w:t>
      </w:r>
      <w:r>
        <w:rPr>
          <w:rFonts w:ascii="Times New Roman" w:hAnsi="Times New Roman"/>
          <w:color w:val="000000"/>
          <w:sz w:val="24"/>
          <w:szCs w:val="24"/>
        </w:rPr>
        <w:t>–</w:t>
      </w:r>
      <w:r w:rsidRPr="00D1689E">
        <w:rPr>
          <w:rFonts w:ascii="Times New Roman" w:hAnsi="Times New Roman"/>
          <w:color w:val="000000"/>
          <w:sz w:val="24"/>
          <w:szCs w:val="24"/>
        </w:rPr>
        <w:t xml:space="preserve"> (Профессиональное образование). </w:t>
      </w:r>
      <w:r>
        <w:rPr>
          <w:rFonts w:ascii="Times New Roman" w:hAnsi="Times New Roman"/>
          <w:color w:val="000000"/>
          <w:sz w:val="24"/>
          <w:szCs w:val="24"/>
        </w:rPr>
        <w:t>–</w:t>
      </w:r>
      <w:r w:rsidRPr="00D1689E">
        <w:rPr>
          <w:rFonts w:ascii="Times New Roman" w:hAnsi="Times New Roman"/>
          <w:color w:val="000000"/>
          <w:sz w:val="24"/>
          <w:szCs w:val="24"/>
        </w:rPr>
        <w:t xml:space="preserve"> ISBN 978-5-534-09343-8. </w:t>
      </w:r>
    </w:p>
    <w:p w14:paraId="439AE38A" w14:textId="77777777" w:rsidR="00C42238" w:rsidRPr="00D1689E" w:rsidRDefault="00C42238" w:rsidP="009A1824">
      <w:pPr>
        <w:widowControl w:val="0"/>
        <w:spacing w:after="0"/>
        <w:ind w:firstLine="708"/>
        <w:jc w:val="both"/>
        <w:rPr>
          <w:rFonts w:ascii="Times New Roman" w:hAnsi="Times New Roman"/>
          <w:color w:val="000000"/>
          <w:sz w:val="24"/>
          <w:szCs w:val="24"/>
        </w:rPr>
      </w:pPr>
      <w:r>
        <w:rPr>
          <w:rFonts w:ascii="Times New Roman" w:hAnsi="Times New Roman"/>
          <w:color w:val="000000"/>
          <w:sz w:val="24"/>
          <w:szCs w:val="24"/>
        </w:rPr>
        <w:t xml:space="preserve">6. </w:t>
      </w:r>
      <w:r w:rsidRPr="009A1824">
        <w:rPr>
          <w:rFonts w:ascii="Times New Roman" w:hAnsi="Times New Roman"/>
          <w:color w:val="000000"/>
          <w:sz w:val="24"/>
          <w:szCs w:val="24"/>
        </w:rPr>
        <w:t>Холодкова А.Г. Общие основы технологии металлообработки и работ на металлорежущих станках</w:t>
      </w:r>
      <w:r>
        <w:rPr>
          <w:rFonts w:ascii="Times New Roman" w:hAnsi="Times New Roman"/>
          <w:color w:val="000000"/>
          <w:sz w:val="24"/>
          <w:szCs w:val="24"/>
        </w:rPr>
        <w:t xml:space="preserve">: учебник для студ.учреждений сред.проф.образования/ А.Г.Холодкова. - </w:t>
      </w:r>
      <w:r w:rsidRPr="009A1824">
        <w:rPr>
          <w:rFonts w:ascii="Times New Roman" w:hAnsi="Times New Roman"/>
          <w:color w:val="000000"/>
          <w:sz w:val="24"/>
          <w:szCs w:val="24"/>
        </w:rPr>
        <w:t>4-е изд.</w:t>
      </w:r>
      <w:r>
        <w:rPr>
          <w:rFonts w:ascii="Times New Roman" w:hAnsi="Times New Roman"/>
          <w:color w:val="000000"/>
          <w:sz w:val="24"/>
          <w:szCs w:val="24"/>
        </w:rPr>
        <w:t>, стер. – М.: Издательский центр «Академия»,</w:t>
      </w:r>
      <w:r w:rsidRPr="009A1824">
        <w:rPr>
          <w:rFonts w:ascii="Times New Roman" w:hAnsi="Times New Roman"/>
          <w:color w:val="000000"/>
          <w:sz w:val="24"/>
          <w:szCs w:val="24"/>
        </w:rPr>
        <w:t xml:space="preserve"> 2020</w:t>
      </w:r>
      <w:r>
        <w:rPr>
          <w:rFonts w:ascii="Times New Roman" w:hAnsi="Times New Roman"/>
          <w:color w:val="000000"/>
          <w:sz w:val="24"/>
          <w:szCs w:val="24"/>
        </w:rPr>
        <w:t>. – 256с.</w:t>
      </w:r>
    </w:p>
    <w:p w14:paraId="281807D1" w14:textId="77777777" w:rsidR="00C42238" w:rsidRPr="00315F34" w:rsidRDefault="00C42238" w:rsidP="009A1824">
      <w:pPr>
        <w:widowControl w:val="0"/>
        <w:spacing w:after="0"/>
        <w:contextualSpacing/>
        <w:rPr>
          <w:rFonts w:ascii="Times New Roman" w:hAnsi="Times New Roman"/>
          <w:b/>
          <w:sz w:val="24"/>
          <w:szCs w:val="24"/>
        </w:rPr>
      </w:pPr>
    </w:p>
    <w:p w14:paraId="3CF098DE" w14:textId="77777777" w:rsidR="00C42238" w:rsidRPr="00315F34" w:rsidRDefault="00C42238" w:rsidP="009A1824">
      <w:pPr>
        <w:widowControl w:val="0"/>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75256279" w14:textId="77777777" w:rsidR="00C42238" w:rsidRDefault="00C42238" w:rsidP="00D733D1">
      <w:pPr>
        <w:spacing w:after="0"/>
        <w:ind w:firstLine="708"/>
        <w:jc w:val="both"/>
        <w:rPr>
          <w:rFonts w:ascii="Times New Roman" w:hAnsi="Times New Roman"/>
          <w:color w:val="000000"/>
          <w:sz w:val="24"/>
          <w:szCs w:val="24"/>
        </w:rPr>
      </w:pPr>
      <w:r>
        <w:rPr>
          <w:rFonts w:ascii="Times New Roman" w:hAnsi="Times New Roman"/>
          <w:color w:val="000000"/>
          <w:sz w:val="24"/>
          <w:szCs w:val="24"/>
        </w:rPr>
        <w:lastRenderedPageBreak/>
        <w:t>1.</w:t>
      </w:r>
      <w:r w:rsidRPr="00D733D1">
        <w:rPr>
          <w:rFonts w:ascii="Times New Roman" w:hAnsi="Times New Roman"/>
          <w:color w:val="000000"/>
          <w:sz w:val="24"/>
          <w:szCs w:val="24"/>
        </w:rPr>
        <w:t xml:space="preserve"> </w:t>
      </w:r>
      <w:r w:rsidRPr="00775895">
        <w:rPr>
          <w:rFonts w:ascii="Times New Roman" w:hAnsi="Times New Roman"/>
          <w:color w:val="000000"/>
          <w:sz w:val="24"/>
          <w:szCs w:val="24"/>
        </w:rPr>
        <w:t xml:space="preserve">Дулькевич, А. О. Токарная и фрезерная обработка. Программирование системы ЧПУ HAAS в примерах : пособие / А. О. Дулькевич. </w:t>
      </w:r>
      <w:r>
        <w:rPr>
          <w:rFonts w:ascii="Times New Roman" w:hAnsi="Times New Roman"/>
          <w:color w:val="000000"/>
          <w:sz w:val="24"/>
          <w:szCs w:val="24"/>
        </w:rPr>
        <w:t>–</w:t>
      </w:r>
      <w:r w:rsidRPr="00775895">
        <w:rPr>
          <w:rFonts w:ascii="Times New Roman" w:hAnsi="Times New Roman"/>
          <w:color w:val="000000"/>
          <w:sz w:val="24"/>
          <w:szCs w:val="24"/>
        </w:rPr>
        <w:t xml:space="preserve"> Минск : Республиканский институт профессионального образования (РИПО), 2016. </w:t>
      </w:r>
      <w:r>
        <w:rPr>
          <w:rFonts w:ascii="Times New Roman" w:hAnsi="Times New Roman"/>
          <w:color w:val="000000"/>
          <w:sz w:val="24"/>
          <w:szCs w:val="24"/>
        </w:rPr>
        <w:t>–</w:t>
      </w:r>
      <w:r w:rsidRPr="00775895">
        <w:rPr>
          <w:rFonts w:ascii="Times New Roman" w:hAnsi="Times New Roman"/>
          <w:color w:val="000000"/>
          <w:sz w:val="24"/>
          <w:szCs w:val="24"/>
        </w:rPr>
        <w:t xml:space="preserve"> 72 c.</w:t>
      </w:r>
      <w:r>
        <w:rPr>
          <w:rFonts w:ascii="Times New Roman" w:hAnsi="Times New Roman"/>
          <w:color w:val="000000"/>
          <w:sz w:val="24"/>
          <w:szCs w:val="24"/>
        </w:rPr>
        <w:t xml:space="preserve"> </w:t>
      </w:r>
      <w:r w:rsidRPr="005319C1">
        <w:rPr>
          <w:rFonts w:ascii="Times New Roman" w:hAnsi="Times New Roman"/>
          <w:color w:val="000000"/>
          <w:sz w:val="24"/>
          <w:szCs w:val="24"/>
        </w:rPr>
        <w:t>— ISBN 978-985-503-547-4.</w:t>
      </w:r>
    </w:p>
    <w:p w14:paraId="363FB664"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 xml:space="preserve">2. </w:t>
      </w:r>
      <w:r w:rsidRPr="00D1689E">
        <w:rPr>
          <w:rFonts w:ascii="Times New Roman" w:hAnsi="Times New Roman"/>
          <w:color w:val="000000"/>
          <w:sz w:val="24"/>
          <w:szCs w:val="24"/>
        </w:rPr>
        <w:t xml:space="preserve">Основы программирования фрезерной обработки деталей на станках с ЧПУ в системе «Sinumerik» : учебное пособие / А. Н. Поляков, А. Н. Гончаров, А. И. Сердюк, А. Д. Припадчев. </w:t>
      </w:r>
      <w:r>
        <w:rPr>
          <w:rFonts w:ascii="Times New Roman" w:hAnsi="Times New Roman"/>
          <w:color w:val="000000"/>
          <w:sz w:val="24"/>
          <w:szCs w:val="24"/>
        </w:rPr>
        <w:t>–</w:t>
      </w:r>
      <w:r w:rsidRPr="00D1689E">
        <w:rPr>
          <w:rFonts w:ascii="Times New Roman" w:hAnsi="Times New Roman"/>
          <w:color w:val="000000"/>
          <w:sz w:val="24"/>
          <w:szCs w:val="24"/>
        </w:rPr>
        <w:t xml:space="preserve"> Оренбург : Оренбургский государственный университет, ЭБС АСВ, 2014. </w:t>
      </w:r>
      <w:r>
        <w:rPr>
          <w:rFonts w:ascii="Times New Roman" w:hAnsi="Times New Roman"/>
          <w:color w:val="000000"/>
          <w:sz w:val="24"/>
          <w:szCs w:val="24"/>
        </w:rPr>
        <w:t>–</w:t>
      </w:r>
      <w:r w:rsidRPr="00D1689E">
        <w:rPr>
          <w:rFonts w:ascii="Times New Roman" w:hAnsi="Times New Roman"/>
          <w:color w:val="000000"/>
          <w:sz w:val="24"/>
          <w:szCs w:val="24"/>
        </w:rPr>
        <w:t xml:space="preserve"> 198 c. </w:t>
      </w:r>
      <w:r>
        <w:rPr>
          <w:rFonts w:ascii="Times New Roman" w:hAnsi="Times New Roman"/>
          <w:color w:val="000000"/>
          <w:sz w:val="24"/>
          <w:szCs w:val="24"/>
        </w:rPr>
        <w:t>–</w:t>
      </w:r>
      <w:r w:rsidRPr="00D1689E">
        <w:rPr>
          <w:rFonts w:ascii="Times New Roman" w:hAnsi="Times New Roman"/>
          <w:color w:val="000000"/>
          <w:sz w:val="24"/>
          <w:szCs w:val="24"/>
        </w:rPr>
        <w:t xml:space="preserve"> ISBN 978-5-4417-0444-4. </w:t>
      </w:r>
      <w:r>
        <w:rPr>
          <w:rFonts w:ascii="Times New Roman" w:hAnsi="Times New Roman"/>
          <w:color w:val="000000"/>
          <w:sz w:val="24"/>
          <w:szCs w:val="24"/>
        </w:rPr>
        <w:t>–</w:t>
      </w:r>
      <w:r w:rsidRPr="00D1689E">
        <w:rPr>
          <w:rFonts w:ascii="Times New Roman" w:hAnsi="Times New Roman"/>
          <w:color w:val="000000"/>
          <w:sz w:val="24"/>
          <w:szCs w:val="24"/>
        </w:rPr>
        <w:t xml:space="preserve"> Текст : электронный // Электронно-библиотечная система IPR BOOKS : [сайт]. </w:t>
      </w:r>
      <w:r>
        <w:rPr>
          <w:rFonts w:ascii="Times New Roman" w:hAnsi="Times New Roman"/>
          <w:color w:val="000000"/>
          <w:sz w:val="24"/>
          <w:szCs w:val="24"/>
        </w:rPr>
        <w:t>–</w:t>
      </w:r>
      <w:r w:rsidRPr="00D1689E">
        <w:rPr>
          <w:rFonts w:ascii="Times New Roman" w:hAnsi="Times New Roman"/>
          <w:color w:val="000000"/>
          <w:sz w:val="24"/>
          <w:szCs w:val="24"/>
        </w:rPr>
        <w:t xml:space="preserve"> URL: https://www.iprbookshop.ru/33646.html (дата обращения: 24.08.2021). </w:t>
      </w:r>
      <w:r>
        <w:rPr>
          <w:rFonts w:ascii="Times New Roman" w:hAnsi="Times New Roman"/>
          <w:color w:val="000000"/>
          <w:sz w:val="24"/>
          <w:szCs w:val="24"/>
        </w:rPr>
        <w:t>–</w:t>
      </w:r>
      <w:r w:rsidRPr="00D1689E">
        <w:rPr>
          <w:rFonts w:ascii="Times New Roman" w:hAnsi="Times New Roman"/>
          <w:color w:val="000000"/>
          <w:sz w:val="24"/>
          <w:szCs w:val="24"/>
        </w:rPr>
        <w:t xml:space="preserve"> Режим доступа: для авторизир. пользователей</w:t>
      </w:r>
      <w:r>
        <w:rPr>
          <w:rFonts w:ascii="Times New Roman" w:hAnsi="Times New Roman"/>
          <w:color w:val="000000"/>
          <w:sz w:val="24"/>
          <w:szCs w:val="24"/>
        </w:rPr>
        <w:t>.</w:t>
      </w:r>
    </w:p>
    <w:p w14:paraId="4544ECAD"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 xml:space="preserve">3. </w:t>
      </w:r>
      <w:r w:rsidRPr="00B40A96">
        <w:rPr>
          <w:rFonts w:ascii="Times New Roman" w:hAnsi="Times New Roman"/>
          <w:color w:val="000000"/>
          <w:sz w:val="24"/>
          <w:szCs w:val="24"/>
        </w:rPr>
        <w:t xml:space="preserve">Основы программирования токарной обработки деталей на станках с ЧПУ в системе «Sinumerik» : учебное пособие для СПО / А. А. Терентьев, А. И. Сердюк, А. Н. Поляков, С. Ю. Шамаев. </w:t>
      </w:r>
      <w:r>
        <w:rPr>
          <w:rFonts w:ascii="Times New Roman" w:hAnsi="Times New Roman"/>
          <w:color w:val="000000"/>
          <w:sz w:val="24"/>
          <w:szCs w:val="24"/>
        </w:rPr>
        <w:t>–</w:t>
      </w:r>
      <w:r w:rsidRPr="00B40A96">
        <w:rPr>
          <w:rFonts w:ascii="Times New Roman" w:hAnsi="Times New Roman"/>
          <w:color w:val="000000"/>
          <w:sz w:val="24"/>
          <w:szCs w:val="24"/>
        </w:rPr>
        <w:t xml:space="preserve"> Саратов : Профобразование, 2020. </w:t>
      </w:r>
      <w:r>
        <w:rPr>
          <w:rFonts w:ascii="Times New Roman" w:hAnsi="Times New Roman"/>
          <w:color w:val="000000"/>
          <w:sz w:val="24"/>
          <w:szCs w:val="24"/>
        </w:rPr>
        <w:t>–</w:t>
      </w:r>
      <w:r w:rsidRPr="00B40A96">
        <w:rPr>
          <w:rFonts w:ascii="Times New Roman" w:hAnsi="Times New Roman"/>
          <w:color w:val="000000"/>
          <w:sz w:val="24"/>
          <w:szCs w:val="24"/>
        </w:rPr>
        <w:t xml:space="preserve"> 107 c. </w:t>
      </w:r>
      <w:r>
        <w:rPr>
          <w:rFonts w:ascii="Times New Roman" w:hAnsi="Times New Roman"/>
          <w:color w:val="000000"/>
          <w:sz w:val="24"/>
          <w:szCs w:val="24"/>
        </w:rPr>
        <w:t>–</w:t>
      </w:r>
      <w:r w:rsidRPr="00B40A96">
        <w:rPr>
          <w:rFonts w:ascii="Times New Roman" w:hAnsi="Times New Roman"/>
          <w:color w:val="000000"/>
          <w:sz w:val="24"/>
          <w:szCs w:val="24"/>
        </w:rPr>
        <w:t xml:space="preserve"> ISBN 978-5-4488-0639-1. </w:t>
      </w:r>
      <w:r>
        <w:rPr>
          <w:rFonts w:ascii="Times New Roman" w:hAnsi="Times New Roman"/>
          <w:color w:val="000000"/>
          <w:sz w:val="24"/>
          <w:szCs w:val="24"/>
        </w:rPr>
        <w:t>–</w:t>
      </w:r>
      <w:r w:rsidRPr="00B40A96">
        <w:rPr>
          <w:rFonts w:ascii="Times New Roman" w:hAnsi="Times New Roman"/>
          <w:color w:val="000000"/>
          <w:sz w:val="24"/>
          <w:szCs w:val="24"/>
        </w:rPr>
        <w:t xml:space="preserve"> Текст : электронный // Электронно-библиотечная система IPR BOOKS : [сайт]. </w:t>
      </w:r>
      <w:r>
        <w:rPr>
          <w:rFonts w:ascii="Times New Roman" w:hAnsi="Times New Roman"/>
          <w:color w:val="000000"/>
          <w:sz w:val="24"/>
          <w:szCs w:val="24"/>
        </w:rPr>
        <w:t>–</w:t>
      </w:r>
      <w:r w:rsidRPr="00B40A96">
        <w:rPr>
          <w:rFonts w:ascii="Times New Roman" w:hAnsi="Times New Roman"/>
          <w:color w:val="000000"/>
          <w:sz w:val="24"/>
          <w:szCs w:val="24"/>
        </w:rPr>
        <w:t xml:space="preserve"> URL: https://www.iprbookshop.ru/92137.html (дата обращения: 23.08.2021). </w:t>
      </w:r>
      <w:r>
        <w:rPr>
          <w:rFonts w:ascii="Times New Roman" w:hAnsi="Times New Roman"/>
          <w:color w:val="000000"/>
          <w:sz w:val="24"/>
          <w:szCs w:val="24"/>
        </w:rPr>
        <w:t>–</w:t>
      </w:r>
      <w:r w:rsidRPr="00B40A96">
        <w:rPr>
          <w:rFonts w:ascii="Times New Roman" w:hAnsi="Times New Roman"/>
          <w:color w:val="000000"/>
          <w:sz w:val="24"/>
          <w:szCs w:val="24"/>
        </w:rPr>
        <w:t xml:space="preserve"> Режим доступа: для авторизир. пользователей</w:t>
      </w:r>
      <w:r>
        <w:rPr>
          <w:rFonts w:ascii="Times New Roman" w:hAnsi="Times New Roman"/>
          <w:color w:val="000000"/>
          <w:sz w:val="24"/>
          <w:szCs w:val="24"/>
        </w:rPr>
        <w:t>.</w:t>
      </w:r>
    </w:p>
    <w:p w14:paraId="0038743B"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4</w:t>
      </w:r>
      <w:r w:rsidRPr="00775895">
        <w:rPr>
          <w:rFonts w:ascii="Times New Roman" w:hAnsi="Times New Roman"/>
          <w:color w:val="000000"/>
          <w:sz w:val="24"/>
          <w:szCs w:val="24"/>
        </w:rPr>
        <w:t>. Рачков, М. Ю.  Автоматизация производства : учебник для среднего профессионального образования / М. Ю. Рачков. </w:t>
      </w:r>
      <w:r>
        <w:rPr>
          <w:rFonts w:ascii="Times New Roman" w:hAnsi="Times New Roman"/>
          <w:color w:val="000000"/>
          <w:sz w:val="24"/>
          <w:szCs w:val="24"/>
        </w:rPr>
        <w:t>–</w:t>
      </w:r>
      <w:r w:rsidRPr="00775895">
        <w:rPr>
          <w:rFonts w:ascii="Times New Roman" w:hAnsi="Times New Roman"/>
          <w:color w:val="000000"/>
          <w:sz w:val="24"/>
          <w:szCs w:val="24"/>
        </w:rPr>
        <w:t xml:space="preserve"> 2-е изд., испр. и доп. </w:t>
      </w:r>
      <w:r>
        <w:rPr>
          <w:rFonts w:ascii="Times New Roman" w:hAnsi="Times New Roman"/>
          <w:color w:val="000000"/>
          <w:sz w:val="24"/>
          <w:szCs w:val="24"/>
        </w:rPr>
        <w:t>–</w:t>
      </w:r>
      <w:r w:rsidRPr="00775895">
        <w:rPr>
          <w:rFonts w:ascii="Times New Roman" w:hAnsi="Times New Roman"/>
          <w:color w:val="000000"/>
          <w:sz w:val="24"/>
          <w:szCs w:val="24"/>
        </w:rPr>
        <w:t xml:space="preserve"> </w:t>
      </w:r>
      <w:r>
        <w:rPr>
          <w:rFonts w:ascii="Times New Roman" w:hAnsi="Times New Roman"/>
          <w:color w:val="000000"/>
          <w:sz w:val="24"/>
          <w:szCs w:val="24"/>
        </w:rPr>
        <w:t>Москва : Юрайт</w:t>
      </w:r>
      <w:r w:rsidRPr="00775895">
        <w:rPr>
          <w:rFonts w:ascii="Times New Roman" w:hAnsi="Times New Roman"/>
          <w:color w:val="000000"/>
          <w:sz w:val="24"/>
          <w:szCs w:val="24"/>
        </w:rPr>
        <w:t>, 2021. </w:t>
      </w:r>
      <w:r>
        <w:rPr>
          <w:rFonts w:ascii="Times New Roman" w:hAnsi="Times New Roman"/>
          <w:color w:val="000000"/>
          <w:sz w:val="24"/>
          <w:szCs w:val="24"/>
        </w:rPr>
        <w:t>–</w:t>
      </w:r>
      <w:r w:rsidRPr="00775895">
        <w:rPr>
          <w:rFonts w:ascii="Times New Roman" w:hAnsi="Times New Roman"/>
          <w:color w:val="000000"/>
          <w:sz w:val="24"/>
          <w:szCs w:val="24"/>
        </w:rPr>
        <w:t xml:space="preserve"> 182 с. </w:t>
      </w:r>
      <w:r>
        <w:rPr>
          <w:rFonts w:ascii="Times New Roman" w:hAnsi="Times New Roman"/>
          <w:color w:val="000000"/>
          <w:sz w:val="24"/>
          <w:szCs w:val="24"/>
        </w:rPr>
        <w:t>–</w:t>
      </w:r>
      <w:r w:rsidRPr="00775895">
        <w:rPr>
          <w:rFonts w:ascii="Times New Roman" w:hAnsi="Times New Roman"/>
          <w:color w:val="000000"/>
          <w:sz w:val="24"/>
          <w:szCs w:val="24"/>
        </w:rPr>
        <w:t xml:space="preserve"> (Профессиональное образование). </w:t>
      </w:r>
      <w:r>
        <w:rPr>
          <w:rFonts w:ascii="Times New Roman" w:hAnsi="Times New Roman"/>
          <w:color w:val="000000"/>
          <w:sz w:val="24"/>
          <w:szCs w:val="24"/>
        </w:rPr>
        <w:t>–</w:t>
      </w:r>
      <w:r w:rsidRPr="00775895">
        <w:rPr>
          <w:rFonts w:ascii="Times New Roman" w:hAnsi="Times New Roman"/>
          <w:color w:val="000000"/>
          <w:sz w:val="24"/>
          <w:szCs w:val="24"/>
        </w:rPr>
        <w:t xml:space="preserve"> ISBN 978-5-534-12973-1. </w:t>
      </w:r>
      <w:r>
        <w:rPr>
          <w:rFonts w:ascii="Times New Roman" w:hAnsi="Times New Roman"/>
          <w:color w:val="000000"/>
          <w:sz w:val="24"/>
          <w:szCs w:val="24"/>
        </w:rPr>
        <w:t>–</w:t>
      </w:r>
      <w:r w:rsidRPr="00775895">
        <w:rPr>
          <w:rFonts w:ascii="Times New Roman" w:hAnsi="Times New Roman"/>
          <w:color w:val="000000"/>
          <w:sz w:val="24"/>
          <w:szCs w:val="24"/>
        </w:rPr>
        <w:t xml:space="preserve"> Текст : электронный // ЭБС Юрайт [сайт]. </w:t>
      </w:r>
      <w:r>
        <w:rPr>
          <w:rFonts w:ascii="Times New Roman" w:hAnsi="Times New Roman"/>
          <w:color w:val="000000"/>
          <w:sz w:val="24"/>
          <w:szCs w:val="24"/>
        </w:rPr>
        <w:t>–</w:t>
      </w:r>
      <w:r w:rsidRPr="00775895">
        <w:rPr>
          <w:rFonts w:ascii="Times New Roman" w:hAnsi="Times New Roman"/>
          <w:color w:val="000000"/>
          <w:sz w:val="24"/>
          <w:szCs w:val="24"/>
        </w:rPr>
        <w:t xml:space="preserve"> URL: https://urait.ru/bcode/475596 (дата обращения: 10.05.2021)</w:t>
      </w:r>
    </w:p>
    <w:p w14:paraId="10CFA493" w14:textId="77777777" w:rsidR="00C42238" w:rsidRPr="00D733D1" w:rsidRDefault="00C42238" w:rsidP="00D733D1">
      <w:pPr>
        <w:spacing w:after="0"/>
        <w:ind w:firstLine="708"/>
        <w:jc w:val="both"/>
        <w:rPr>
          <w:rFonts w:ascii="Times New Roman" w:hAnsi="Times New Roman"/>
          <w:color w:val="000000"/>
          <w:sz w:val="24"/>
          <w:szCs w:val="24"/>
        </w:rPr>
      </w:pPr>
      <w:r>
        <w:rPr>
          <w:rFonts w:ascii="Times New Roman" w:hAnsi="Times New Roman"/>
          <w:color w:val="000000"/>
          <w:sz w:val="24"/>
          <w:szCs w:val="24"/>
        </w:rPr>
        <w:t xml:space="preserve">5. </w:t>
      </w:r>
      <w:r w:rsidRPr="00D1689E">
        <w:rPr>
          <w:rFonts w:ascii="Times New Roman" w:hAnsi="Times New Roman"/>
          <w:color w:val="000000"/>
          <w:sz w:val="24"/>
          <w:szCs w:val="24"/>
        </w:rPr>
        <w:t>Шишмарёв, В. Ю.</w:t>
      </w:r>
      <w:r>
        <w:rPr>
          <w:rFonts w:ascii="Times New Roman" w:hAnsi="Times New Roman"/>
          <w:color w:val="000000"/>
          <w:sz w:val="24"/>
          <w:szCs w:val="24"/>
        </w:rPr>
        <w:t xml:space="preserve"> </w:t>
      </w:r>
      <w:r w:rsidRPr="00D1689E">
        <w:rPr>
          <w:rFonts w:ascii="Times New Roman" w:hAnsi="Times New Roman"/>
          <w:color w:val="000000"/>
          <w:sz w:val="24"/>
          <w:szCs w:val="24"/>
        </w:rPr>
        <w:t>Автоматика : учебник для среднего профессионального образования / В. Ю. Шишмарёв. </w:t>
      </w:r>
      <w:r>
        <w:rPr>
          <w:rFonts w:ascii="Times New Roman" w:hAnsi="Times New Roman"/>
          <w:color w:val="000000"/>
          <w:sz w:val="24"/>
          <w:szCs w:val="24"/>
        </w:rPr>
        <w:t>–</w:t>
      </w:r>
      <w:r w:rsidRPr="00D1689E">
        <w:rPr>
          <w:rFonts w:ascii="Times New Roman" w:hAnsi="Times New Roman"/>
          <w:color w:val="000000"/>
          <w:sz w:val="24"/>
          <w:szCs w:val="24"/>
        </w:rPr>
        <w:t xml:space="preserve"> 2-е изд., испр. и доп. </w:t>
      </w:r>
      <w:r>
        <w:rPr>
          <w:rFonts w:ascii="Times New Roman" w:hAnsi="Times New Roman"/>
          <w:color w:val="000000"/>
          <w:sz w:val="24"/>
          <w:szCs w:val="24"/>
        </w:rPr>
        <w:t>–</w:t>
      </w:r>
      <w:r w:rsidRPr="00D1689E">
        <w:rPr>
          <w:rFonts w:ascii="Times New Roman" w:hAnsi="Times New Roman"/>
          <w:color w:val="000000"/>
          <w:sz w:val="24"/>
          <w:szCs w:val="24"/>
        </w:rPr>
        <w:t xml:space="preserve"> Москва : Юрайт, 2019. </w:t>
      </w:r>
      <w:r>
        <w:rPr>
          <w:rFonts w:ascii="Times New Roman" w:hAnsi="Times New Roman"/>
          <w:color w:val="000000"/>
          <w:sz w:val="24"/>
          <w:szCs w:val="24"/>
        </w:rPr>
        <w:t>–</w:t>
      </w:r>
      <w:r w:rsidRPr="00D1689E">
        <w:rPr>
          <w:rFonts w:ascii="Times New Roman" w:hAnsi="Times New Roman"/>
          <w:color w:val="000000"/>
          <w:sz w:val="24"/>
          <w:szCs w:val="24"/>
        </w:rPr>
        <w:t xml:space="preserve"> 280 с. </w:t>
      </w:r>
      <w:r>
        <w:rPr>
          <w:rFonts w:ascii="Times New Roman" w:hAnsi="Times New Roman"/>
          <w:color w:val="000000"/>
          <w:sz w:val="24"/>
          <w:szCs w:val="24"/>
        </w:rPr>
        <w:t>–</w:t>
      </w:r>
      <w:r w:rsidRPr="00D1689E">
        <w:rPr>
          <w:rFonts w:ascii="Times New Roman" w:hAnsi="Times New Roman"/>
          <w:color w:val="000000"/>
          <w:sz w:val="24"/>
          <w:szCs w:val="24"/>
        </w:rPr>
        <w:t xml:space="preserve"> (Профессиональное образование). </w:t>
      </w:r>
      <w:r>
        <w:rPr>
          <w:rFonts w:ascii="Times New Roman" w:hAnsi="Times New Roman"/>
          <w:color w:val="000000"/>
          <w:sz w:val="24"/>
          <w:szCs w:val="24"/>
        </w:rPr>
        <w:t>–</w:t>
      </w:r>
      <w:r w:rsidRPr="00D1689E">
        <w:rPr>
          <w:rFonts w:ascii="Times New Roman" w:hAnsi="Times New Roman"/>
          <w:color w:val="000000"/>
          <w:sz w:val="24"/>
          <w:szCs w:val="24"/>
        </w:rPr>
        <w:t xml:space="preserve"> ISBN 978-5-534-09343-8. </w:t>
      </w:r>
      <w:r>
        <w:rPr>
          <w:rFonts w:ascii="Times New Roman" w:hAnsi="Times New Roman"/>
          <w:color w:val="000000"/>
          <w:sz w:val="24"/>
          <w:szCs w:val="24"/>
        </w:rPr>
        <w:t>–</w:t>
      </w:r>
      <w:r w:rsidRPr="00D1689E">
        <w:rPr>
          <w:rFonts w:ascii="Times New Roman" w:hAnsi="Times New Roman"/>
          <w:color w:val="000000"/>
          <w:sz w:val="24"/>
          <w:szCs w:val="24"/>
        </w:rPr>
        <w:t xml:space="preserve"> Текст : электронный // Образовательная платформа Юрайт [сайт]. </w:t>
      </w:r>
      <w:r>
        <w:rPr>
          <w:rFonts w:ascii="Times New Roman" w:hAnsi="Times New Roman"/>
          <w:color w:val="000000"/>
          <w:sz w:val="24"/>
          <w:szCs w:val="24"/>
        </w:rPr>
        <w:t>–</w:t>
      </w:r>
      <w:r w:rsidRPr="00D1689E">
        <w:rPr>
          <w:rFonts w:ascii="Times New Roman" w:hAnsi="Times New Roman"/>
          <w:color w:val="000000"/>
          <w:sz w:val="24"/>
          <w:szCs w:val="24"/>
        </w:rPr>
        <w:t xml:space="preserve"> URL: </w:t>
      </w:r>
      <w:hyperlink r:id="rId14" w:tgtFrame="_blank" w:history="1">
        <w:r w:rsidRPr="00D1689E">
          <w:rPr>
            <w:rFonts w:ascii="Times New Roman" w:hAnsi="Times New Roman"/>
            <w:color w:val="000000"/>
            <w:sz w:val="24"/>
            <w:szCs w:val="24"/>
          </w:rPr>
          <w:t>https://urait.ru/bcode/441331</w:t>
        </w:r>
      </w:hyperlink>
      <w:r w:rsidRPr="00D1689E">
        <w:rPr>
          <w:rFonts w:ascii="Times New Roman" w:hAnsi="Times New Roman"/>
          <w:color w:val="000000"/>
          <w:sz w:val="24"/>
          <w:szCs w:val="24"/>
        </w:rPr>
        <w:t> (дата обращения: 24.08.2021).</w:t>
      </w:r>
    </w:p>
    <w:p w14:paraId="08E9442B" w14:textId="77777777" w:rsidR="00C42238" w:rsidRPr="00315F34" w:rsidRDefault="00C42238" w:rsidP="00D2521D">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77E8E045" w14:textId="77777777" w:rsidR="00C42238" w:rsidRDefault="00C42238" w:rsidP="009B2589">
      <w:pPr>
        <w:spacing w:after="0"/>
        <w:ind w:firstLine="708"/>
        <w:jc w:val="both"/>
        <w:rPr>
          <w:rFonts w:ascii="Times New Roman" w:hAnsi="Times New Roman"/>
          <w:color w:val="000000"/>
          <w:sz w:val="24"/>
          <w:szCs w:val="24"/>
        </w:rPr>
      </w:pPr>
      <w:r w:rsidRPr="00775895">
        <w:rPr>
          <w:rFonts w:ascii="Times New Roman" w:hAnsi="Times New Roman"/>
          <w:color w:val="000000"/>
          <w:sz w:val="24"/>
          <w:szCs w:val="24"/>
        </w:rPr>
        <w:t xml:space="preserve">1. Акимова Н.А., Котеленец Н.Ф., Сентюрихин Н.И. Монтаж, техническая эксплуатация и ремонт электрического и электромеханического оборудования: учебник – </w:t>
      </w:r>
      <w:r>
        <w:rPr>
          <w:rFonts w:ascii="Times New Roman" w:hAnsi="Times New Roman"/>
          <w:color w:val="000000"/>
          <w:sz w:val="24"/>
          <w:szCs w:val="24"/>
        </w:rPr>
        <w:t>Москва : А</w:t>
      </w:r>
      <w:r w:rsidRPr="00775895">
        <w:rPr>
          <w:rFonts w:ascii="Times New Roman" w:hAnsi="Times New Roman"/>
          <w:color w:val="000000"/>
          <w:sz w:val="24"/>
          <w:szCs w:val="24"/>
        </w:rPr>
        <w:t>кадемия, 201</w:t>
      </w:r>
      <w:r>
        <w:rPr>
          <w:rFonts w:ascii="Times New Roman" w:hAnsi="Times New Roman"/>
          <w:color w:val="000000"/>
          <w:sz w:val="24"/>
          <w:szCs w:val="24"/>
        </w:rPr>
        <w:t>9</w:t>
      </w:r>
      <w:r w:rsidRPr="00775895">
        <w:rPr>
          <w:rFonts w:ascii="Times New Roman" w:hAnsi="Times New Roman"/>
          <w:color w:val="000000"/>
          <w:sz w:val="24"/>
          <w:szCs w:val="24"/>
        </w:rPr>
        <w:t xml:space="preserve">. </w:t>
      </w:r>
      <w:r>
        <w:rPr>
          <w:rFonts w:ascii="Times New Roman" w:hAnsi="Times New Roman"/>
          <w:color w:val="000000"/>
          <w:sz w:val="24"/>
          <w:szCs w:val="24"/>
        </w:rPr>
        <w:t>– 304</w:t>
      </w:r>
      <w:r w:rsidRPr="00775895">
        <w:rPr>
          <w:rFonts w:ascii="Times New Roman" w:hAnsi="Times New Roman"/>
          <w:color w:val="000000"/>
          <w:sz w:val="24"/>
          <w:szCs w:val="24"/>
        </w:rPr>
        <w:t xml:space="preserve"> c.</w:t>
      </w:r>
      <w:r>
        <w:rPr>
          <w:rFonts w:ascii="Times New Roman" w:hAnsi="Times New Roman"/>
          <w:color w:val="000000"/>
          <w:sz w:val="24"/>
          <w:szCs w:val="24"/>
        </w:rPr>
        <w:t xml:space="preserve"> – </w:t>
      </w:r>
      <w:r w:rsidRPr="00CE1C2B">
        <w:rPr>
          <w:rFonts w:ascii="Times New Roman" w:hAnsi="Times New Roman"/>
          <w:sz w:val="24"/>
          <w:szCs w:val="24"/>
        </w:rPr>
        <w:t xml:space="preserve">ISBN </w:t>
      </w:r>
      <w:r w:rsidRPr="00CE1C2B">
        <w:rPr>
          <w:rFonts w:ascii="Times New Roman" w:hAnsi="Times New Roman"/>
          <w:color w:val="000000"/>
          <w:sz w:val="24"/>
          <w:szCs w:val="24"/>
        </w:rPr>
        <w:t>978-5-4468-8077-5</w:t>
      </w:r>
    </w:p>
    <w:p w14:paraId="3BF0A15F" w14:textId="77777777" w:rsidR="00C42238" w:rsidRDefault="00C42238" w:rsidP="009B2589">
      <w:pPr>
        <w:spacing w:after="0"/>
        <w:ind w:firstLine="708"/>
        <w:jc w:val="both"/>
        <w:rPr>
          <w:rFonts w:ascii="Times New Roman" w:hAnsi="Times New Roman"/>
          <w:color w:val="000000"/>
          <w:sz w:val="24"/>
          <w:szCs w:val="24"/>
        </w:rPr>
      </w:pPr>
      <w:r w:rsidRPr="00775895">
        <w:rPr>
          <w:rFonts w:ascii="Times New Roman" w:hAnsi="Times New Roman"/>
          <w:color w:val="000000"/>
          <w:sz w:val="24"/>
          <w:szCs w:val="24"/>
        </w:rPr>
        <w:t xml:space="preserve">2. </w:t>
      </w:r>
      <w:r w:rsidRPr="00151944">
        <w:rPr>
          <w:rFonts w:ascii="Times New Roman" w:hAnsi="Times New Roman"/>
          <w:color w:val="000000"/>
          <w:sz w:val="24"/>
          <w:szCs w:val="24"/>
        </w:rPr>
        <w:t>Берлинер Э.М., Таратынов О.В. САПР в машиностроении. – Москва : Форум, 2018</w:t>
      </w:r>
      <w:r>
        <w:rPr>
          <w:rFonts w:ascii="Times New Roman" w:hAnsi="Times New Roman"/>
          <w:color w:val="000000"/>
          <w:sz w:val="24"/>
          <w:szCs w:val="24"/>
        </w:rPr>
        <w:t>. –</w:t>
      </w:r>
      <w:r w:rsidRPr="00151944">
        <w:rPr>
          <w:rFonts w:ascii="Times New Roman" w:hAnsi="Times New Roman"/>
          <w:color w:val="000000"/>
          <w:sz w:val="24"/>
          <w:szCs w:val="24"/>
        </w:rPr>
        <w:t xml:space="preserve"> 448 c.</w:t>
      </w:r>
      <w:r>
        <w:rPr>
          <w:rFonts w:ascii="Times New Roman" w:hAnsi="Times New Roman"/>
          <w:color w:val="000000"/>
          <w:sz w:val="24"/>
          <w:szCs w:val="24"/>
        </w:rPr>
        <w:t xml:space="preserve"> – </w:t>
      </w:r>
      <w:r w:rsidRPr="00233CF6">
        <w:rPr>
          <w:rFonts w:ascii="Times New Roman" w:hAnsi="Times New Roman"/>
          <w:color w:val="000000"/>
          <w:sz w:val="24"/>
          <w:szCs w:val="24"/>
        </w:rPr>
        <w:t>ISBN 978-5-00091-558-5.</w:t>
      </w:r>
    </w:p>
    <w:p w14:paraId="196B918E"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3</w:t>
      </w:r>
      <w:r w:rsidRPr="00775895">
        <w:rPr>
          <w:rFonts w:ascii="Times New Roman" w:hAnsi="Times New Roman"/>
          <w:color w:val="000000"/>
          <w:sz w:val="24"/>
          <w:szCs w:val="24"/>
        </w:rPr>
        <w:t xml:space="preserve">. </w:t>
      </w:r>
      <w:r w:rsidRPr="00151944">
        <w:rPr>
          <w:rFonts w:ascii="Times New Roman" w:hAnsi="Times New Roman"/>
          <w:color w:val="000000"/>
          <w:sz w:val="24"/>
          <w:szCs w:val="24"/>
        </w:rPr>
        <w:t>Ковшов А.Н., Назаров Ю.Ф. Информационная поддержка жизненного цикла изделий машиностроения: принципы, системы и технологии CALS/ИПИ. – Москва : Академия, 20</w:t>
      </w:r>
      <w:r>
        <w:rPr>
          <w:rFonts w:ascii="Times New Roman" w:hAnsi="Times New Roman"/>
          <w:color w:val="000000"/>
          <w:sz w:val="24"/>
          <w:szCs w:val="24"/>
        </w:rPr>
        <w:t>07. –</w:t>
      </w:r>
      <w:r w:rsidRPr="00151944">
        <w:rPr>
          <w:rFonts w:ascii="Times New Roman" w:hAnsi="Times New Roman"/>
          <w:color w:val="000000"/>
          <w:sz w:val="24"/>
          <w:szCs w:val="24"/>
        </w:rPr>
        <w:t xml:space="preserve"> </w:t>
      </w:r>
      <w:r>
        <w:rPr>
          <w:rFonts w:ascii="Times New Roman" w:hAnsi="Times New Roman"/>
          <w:color w:val="000000"/>
          <w:sz w:val="24"/>
          <w:szCs w:val="24"/>
        </w:rPr>
        <w:t>304</w:t>
      </w:r>
      <w:r w:rsidRPr="00151944">
        <w:rPr>
          <w:rFonts w:ascii="Times New Roman" w:hAnsi="Times New Roman"/>
          <w:color w:val="000000"/>
          <w:sz w:val="24"/>
          <w:szCs w:val="24"/>
        </w:rPr>
        <w:t xml:space="preserve"> c.</w:t>
      </w:r>
      <w:r>
        <w:rPr>
          <w:rFonts w:ascii="Times New Roman" w:hAnsi="Times New Roman"/>
          <w:color w:val="000000"/>
          <w:sz w:val="24"/>
          <w:szCs w:val="24"/>
        </w:rPr>
        <w:t xml:space="preserve"> </w:t>
      </w:r>
      <w:r w:rsidRPr="00D84788">
        <w:rPr>
          <w:rFonts w:ascii="Times New Roman" w:hAnsi="Times New Roman"/>
          <w:color w:val="000000"/>
          <w:sz w:val="24"/>
          <w:szCs w:val="24"/>
        </w:rPr>
        <w:t>ISBN 978-5-7695-3003-6</w:t>
      </w:r>
      <w:r>
        <w:rPr>
          <w:rFonts w:ascii="Times New Roman" w:hAnsi="Times New Roman"/>
          <w:color w:val="000000"/>
          <w:sz w:val="24"/>
          <w:szCs w:val="24"/>
        </w:rPr>
        <w:t>.</w:t>
      </w:r>
    </w:p>
    <w:p w14:paraId="4EBBB878" w14:textId="77777777" w:rsidR="00C42238" w:rsidRPr="006358A9" w:rsidRDefault="00C42238" w:rsidP="009B2589">
      <w:pPr>
        <w:spacing w:after="0"/>
        <w:ind w:firstLine="708"/>
        <w:jc w:val="both"/>
        <w:rPr>
          <w:rFonts w:ascii="Times New Roman" w:hAnsi="Times New Roman"/>
          <w:color w:val="000000"/>
          <w:sz w:val="24"/>
          <w:szCs w:val="24"/>
        </w:rPr>
      </w:pPr>
      <w:r w:rsidRPr="007B59CC">
        <w:rPr>
          <w:rFonts w:ascii="Times New Roman" w:hAnsi="Times New Roman"/>
          <w:color w:val="000000"/>
          <w:sz w:val="24"/>
          <w:szCs w:val="24"/>
        </w:rPr>
        <w:t>4</w:t>
      </w:r>
      <w:r w:rsidRPr="00151944">
        <w:rPr>
          <w:rFonts w:ascii="Times New Roman" w:hAnsi="Times New Roman"/>
          <w:color w:val="000000"/>
          <w:sz w:val="24"/>
          <w:szCs w:val="24"/>
        </w:rPr>
        <w:t>. Кондаков А.И. САПР технологических процессов</w:t>
      </w:r>
      <w:r>
        <w:rPr>
          <w:rFonts w:ascii="Times New Roman" w:hAnsi="Times New Roman"/>
          <w:color w:val="000000"/>
          <w:sz w:val="24"/>
          <w:szCs w:val="24"/>
        </w:rPr>
        <w:t xml:space="preserve"> / А.И. Кондаков. 3-е изд. </w:t>
      </w:r>
      <w:r w:rsidRPr="00151944">
        <w:rPr>
          <w:rFonts w:ascii="Times New Roman" w:hAnsi="Times New Roman"/>
          <w:color w:val="000000"/>
          <w:sz w:val="24"/>
          <w:szCs w:val="24"/>
        </w:rPr>
        <w:t>– Москва : Академия, 201</w:t>
      </w:r>
      <w:r>
        <w:rPr>
          <w:rFonts w:ascii="Times New Roman" w:hAnsi="Times New Roman"/>
          <w:color w:val="000000"/>
          <w:sz w:val="24"/>
          <w:szCs w:val="24"/>
        </w:rPr>
        <w:t xml:space="preserve">0. – </w:t>
      </w:r>
      <w:r w:rsidRPr="006358A9">
        <w:rPr>
          <w:rFonts w:ascii="Times New Roman" w:hAnsi="Times New Roman"/>
          <w:color w:val="000000"/>
          <w:sz w:val="24"/>
          <w:szCs w:val="24"/>
        </w:rPr>
        <w:t xml:space="preserve">272 </w:t>
      </w:r>
      <w:r>
        <w:rPr>
          <w:rFonts w:ascii="Times New Roman" w:hAnsi="Times New Roman"/>
          <w:color w:val="000000"/>
          <w:sz w:val="24"/>
          <w:szCs w:val="24"/>
          <w:lang w:val="en-US"/>
        </w:rPr>
        <w:t>c</w:t>
      </w:r>
      <w:r w:rsidRPr="006358A9">
        <w:rPr>
          <w:rFonts w:ascii="Times New Roman" w:hAnsi="Times New Roman"/>
          <w:color w:val="000000"/>
          <w:sz w:val="24"/>
          <w:szCs w:val="24"/>
        </w:rPr>
        <w:t xml:space="preserve">. – </w:t>
      </w:r>
      <w:r>
        <w:rPr>
          <w:rFonts w:ascii="Times New Roman" w:hAnsi="Times New Roman"/>
          <w:color w:val="000000"/>
          <w:sz w:val="24"/>
          <w:szCs w:val="24"/>
          <w:lang w:val="en-US"/>
        </w:rPr>
        <w:t>ISBN</w:t>
      </w:r>
      <w:r w:rsidRPr="006358A9">
        <w:rPr>
          <w:rFonts w:ascii="Times New Roman" w:hAnsi="Times New Roman"/>
          <w:color w:val="000000"/>
          <w:sz w:val="24"/>
          <w:szCs w:val="24"/>
        </w:rPr>
        <w:t xml:space="preserve"> 978-5-7695-6635-6.</w:t>
      </w:r>
    </w:p>
    <w:p w14:paraId="12A0C32A" w14:textId="77777777" w:rsidR="00C42238" w:rsidRPr="00C81C94" w:rsidRDefault="00C42238" w:rsidP="009B2589">
      <w:pPr>
        <w:spacing w:after="0"/>
        <w:ind w:firstLine="708"/>
        <w:jc w:val="both"/>
        <w:rPr>
          <w:rFonts w:ascii="Times New Roman" w:hAnsi="Times New Roman"/>
          <w:color w:val="000000"/>
          <w:sz w:val="24"/>
          <w:szCs w:val="24"/>
        </w:rPr>
      </w:pPr>
      <w:r w:rsidRPr="007B59CC">
        <w:rPr>
          <w:rFonts w:ascii="Times New Roman" w:hAnsi="Times New Roman"/>
          <w:color w:val="000000"/>
          <w:sz w:val="24"/>
          <w:szCs w:val="24"/>
        </w:rPr>
        <w:t>5</w:t>
      </w:r>
      <w:r w:rsidRPr="00151944">
        <w:rPr>
          <w:rFonts w:ascii="Times New Roman" w:hAnsi="Times New Roman"/>
          <w:color w:val="000000"/>
          <w:sz w:val="24"/>
          <w:szCs w:val="24"/>
        </w:rPr>
        <w:t>. Коржов Н.П. Создание конструкторской документации средствами компьютерной графики. – Москва : Изд-во МАИ-ПРИНТ, 20</w:t>
      </w:r>
      <w:r w:rsidRPr="00C81C94">
        <w:rPr>
          <w:rFonts w:ascii="Times New Roman" w:hAnsi="Times New Roman"/>
          <w:color w:val="000000"/>
          <w:sz w:val="24"/>
          <w:szCs w:val="24"/>
        </w:rPr>
        <w:t>0</w:t>
      </w:r>
      <w:r w:rsidRPr="00151944">
        <w:rPr>
          <w:rFonts w:ascii="Times New Roman" w:hAnsi="Times New Roman"/>
          <w:color w:val="000000"/>
          <w:sz w:val="24"/>
          <w:szCs w:val="24"/>
        </w:rPr>
        <w:t xml:space="preserve">8 </w:t>
      </w:r>
      <w:r>
        <w:rPr>
          <w:rFonts w:ascii="Times New Roman" w:hAnsi="Times New Roman"/>
          <w:color w:val="000000"/>
          <w:sz w:val="24"/>
          <w:szCs w:val="24"/>
        </w:rPr>
        <w:t>–</w:t>
      </w:r>
      <w:r w:rsidRPr="00C81C94">
        <w:rPr>
          <w:rFonts w:ascii="Times New Roman" w:hAnsi="Times New Roman"/>
          <w:color w:val="000000"/>
          <w:sz w:val="24"/>
          <w:szCs w:val="24"/>
        </w:rPr>
        <w:t xml:space="preserve"> </w:t>
      </w:r>
      <w:r w:rsidRPr="00151944">
        <w:rPr>
          <w:rFonts w:ascii="Times New Roman" w:hAnsi="Times New Roman"/>
          <w:color w:val="000000"/>
          <w:sz w:val="24"/>
          <w:szCs w:val="24"/>
        </w:rPr>
        <w:t>52 c.</w:t>
      </w:r>
      <w:r w:rsidRPr="00C81C94">
        <w:rPr>
          <w:rFonts w:ascii="Times New Roman" w:hAnsi="Times New Roman"/>
          <w:color w:val="000000"/>
          <w:sz w:val="24"/>
          <w:szCs w:val="24"/>
        </w:rPr>
        <w:t xml:space="preserve"> – ISBN 978-5-7035-1944-8.</w:t>
      </w:r>
    </w:p>
    <w:p w14:paraId="3C6BE77E" w14:textId="77777777" w:rsidR="00C42238" w:rsidRPr="007B59CC" w:rsidRDefault="00C42238" w:rsidP="009B2589">
      <w:pPr>
        <w:spacing w:after="0"/>
        <w:ind w:firstLine="708"/>
        <w:jc w:val="both"/>
        <w:rPr>
          <w:rFonts w:ascii="Times New Roman" w:hAnsi="Times New Roman"/>
          <w:color w:val="000000"/>
          <w:sz w:val="24"/>
          <w:szCs w:val="24"/>
        </w:rPr>
      </w:pPr>
      <w:r w:rsidRPr="007B59CC">
        <w:rPr>
          <w:rFonts w:ascii="Times New Roman" w:hAnsi="Times New Roman"/>
          <w:color w:val="000000"/>
          <w:sz w:val="24"/>
          <w:szCs w:val="24"/>
        </w:rPr>
        <w:t>6</w:t>
      </w:r>
      <w:r w:rsidRPr="00151944">
        <w:rPr>
          <w:rFonts w:ascii="Times New Roman" w:hAnsi="Times New Roman"/>
          <w:color w:val="000000"/>
          <w:sz w:val="24"/>
          <w:szCs w:val="24"/>
        </w:rPr>
        <w:t xml:space="preserve">. Мычко, В. С. Токарное дело. Сборник контрольных заданий : пособие / В. С. Мычко. </w:t>
      </w:r>
      <w:r>
        <w:rPr>
          <w:rFonts w:ascii="Times New Roman" w:hAnsi="Times New Roman"/>
          <w:color w:val="000000"/>
          <w:sz w:val="24"/>
          <w:szCs w:val="24"/>
        </w:rPr>
        <w:t>–</w:t>
      </w:r>
      <w:r w:rsidRPr="00151944">
        <w:rPr>
          <w:rFonts w:ascii="Times New Roman" w:hAnsi="Times New Roman"/>
          <w:color w:val="000000"/>
          <w:sz w:val="24"/>
          <w:szCs w:val="24"/>
        </w:rPr>
        <w:t xml:space="preserve"> Минск : РИПО, 2019. </w:t>
      </w:r>
      <w:r>
        <w:rPr>
          <w:rFonts w:ascii="Times New Roman" w:hAnsi="Times New Roman"/>
          <w:color w:val="000000"/>
          <w:sz w:val="24"/>
          <w:szCs w:val="24"/>
        </w:rPr>
        <w:t>–</w:t>
      </w:r>
      <w:r w:rsidRPr="00151944">
        <w:rPr>
          <w:rFonts w:ascii="Times New Roman" w:hAnsi="Times New Roman"/>
          <w:color w:val="000000"/>
          <w:sz w:val="24"/>
          <w:szCs w:val="24"/>
        </w:rPr>
        <w:t xml:space="preserve"> 185 c.</w:t>
      </w:r>
      <w:r w:rsidRPr="007B59CC">
        <w:rPr>
          <w:rFonts w:ascii="Times New Roman" w:hAnsi="Times New Roman"/>
          <w:color w:val="000000"/>
          <w:sz w:val="24"/>
          <w:szCs w:val="24"/>
        </w:rPr>
        <w:t xml:space="preserve"> – ISBN 978-985-503-900-7.</w:t>
      </w:r>
    </w:p>
    <w:p w14:paraId="129CA052" w14:textId="77777777" w:rsidR="00C42238" w:rsidRDefault="00C42238" w:rsidP="009B2589">
      <w:pPr>
        <w:spacing w:after="0"/>
        <w:ind w:firstLine="708"/>
        <w:jc w:val="both"/>
        <w:rPr>
          <w:rFonts w:ascii="Times New Roman" w:hAnsi="Times New Roman"/>
          <w:color w:val="000000"/>
          <w:sz w:val="24"/>
          <w:szCs w:val="24"/>
        </w:rPr>
      </w:pPr>
      <w:r>
        <w:rPr>
          <w:rFonts w:ascii="Times New Roman" w:hAnsi="Times New Roman"/>
          <w:color w:val="000000"/>
          <w:sz w:val="24"/>
          <w:szCs w:val="24"/>
        </w:rPr>
        <w:t>7</w:t>
      </w:r>
      <w:r w:rsidRPr="00775895">
        <w:rPr>
          <w:rFonts w:ascii="Times New Roman" w:hAnsi="Times New Roman"/>
          <w:color w:val="000000"/>
          <w:sz w:val="24"/>
          <w:szCs w:val="24"/>
        </w:rPr>
        <w:t xml:space="preserve">. Сибикин М.Ю. Технологическое оборудование. – </w:t>
      </w:r>
      <w:r>
        <w:rPr>
          <w:rFonts w:ascii="Times New Roman" w:hAnsi="Times New Roman"/>
          <w:color w:val="000000"/>
          <w:sz w:val="24"/>
          <w:szCs w:val="24"/>
        </w:rPr>
        <w:t xml:space="preserve">Москва : </w:t>
      </w:r>
      <w:r w:rsidRPr="00775895">
        <w:rPr>
          <w:rFonts w:ascii="Times New Roman" w:hAnsi="Times New Roman"/>
          <w:color w:val="000000"/>
          <w:sz w:val="24"/>
          <w:szCs w:val="24"/>
        </w:rPr>
        <w:t>Форум, 201</w:t>
      </w:r>
      <w:r w:rsidRPr="000F7EB6">
        <w:rPr>
          <w:rFonts w:ascii="Times New Roman" w:hAnsi="Times New Roman"/>
          <w:color w:val="000000"/>
          <w:sz w:val="24"/>
          <w:szCs w:val="24"/>
        </w:rPr>
        <w:t>9</w:t>
      </w:r>
      <w:r w:rsidRPr="00775895">
        <w:rPr>
          <w:rFonts w:ascii="Times New Roman" w:hAnsi="Times New Roman"/>
          <w:color w:val="000000"/>
          <w:sz w:val="24"/>
          <w:szCs w:val="24"/>
        </w:rPr>
        <w:t xml:space="preserve">. </w:t>
      </w:r>
      <w:r>
        <w:rPr>
          <w:rFonts w:ascii="Times New Roman" w:hAnsi="Times New Roman"/>
          <w:color w:val="000000"/>
          <w:sz w:val="24"/>
          <w:szCs w:val="24"/>
        </w:rPr>
        <w:t>–448</w:t>
      </w:r>
      <w:r w:rsidRPr="00775895">
        <w:rPr>
          <w:rFonts w:ascii="Times New Roman" w:hAnsi="Times New Roman"/>
          <w:color w:val="000000"/>
          <w:sz w:val="24"/>
          <w:szCs w:val="24"/>
        </w:rPr>
        <w:t xml:space="preserve"> c.</w:t>
      </w:r>
      <w:r>
        <w:rPr>
          <w:rFonts w:ascii="Times New Roman" w:hAnsi="Times New Roman"/>
          <w:color w:val="000000"/>
          <w:sz w:val="24"/>
          <w:szCs w:val="24"/>
        </w:rPr>
        <w:t xml:space="preserve"> – </w:t>
      </w:r>
      <w:r w:rsidRPr="000F7EB6">
        <w:rPr>
          <w:rFonts w:ascii="Times New Roman" w:hAnsi="Times New Roman"/>
          <w:color w:val="000000"/>
          <w:sz w:val="24"/>
          <w:szCs w:val="24"/>
        </w:rPr>
        <w:t>ISBN 978-5-00091-700-8.</w:t>
      </w:r>
    </w:p>
    <w:p w14:paraId="1DBF3193" w14:textId="77777777" w:rsidR="00C42238" w:rsidRDefault="00C42238" w:rsidP="009B2589">
      <w:pPr>
        <w:ind w:firstLine="709"/>
        <w:jc w:val="both"/>
        <w:rPr>
          <w:rFonts w:ascii="Times New Roman" w:hAnsi="Times New Roman"/>
          <w:i/>
          <w:iCs/>
          <w:sz w:val="24"/>
          <w:szCs w:val="24"/>
        </w:rPr>
      </w:pPr>
      <w:r>
        <w:rPr>
          <w:rFonts w:ascii="Times New Roman" w:hAnsi="Times New Roman"/>
          <w:color w:val="000000"/>
          <w:sz w:val="24"/>
          <w:szCs w:val="24"/>
        </w:rPr>
        <w:t>8</w:t>
      </w:r>
      <w:r w:rsidRPr="00775895">
        <w:rPr>
          <w:rFonts w:ascii="Times New Roman" w:hAnsi="Times New Roman"/>
          <w:color w:val="000000"/>
          <w:sz w:val="24"/>
          <w:szCs w:val="24"/>
        </w:rPr>
        <w:t>. Справочник технолога машиностроителя</w:t>
      </w:r>
      <w:r>
        <w:rPr>
          <w:rFonts w:ascii="Times New Roman" w:hAnsi="Times New Roman"/>
          <w:color w:val="000000"/>
          <w:sz w:val="24"/>
          <w:szCs w:val="24"/>
        </w:rPr>
        <w:t xml:space="preserve"> </w:t>
      </w:r>
      <w:r w:rsidRPr="00775895">
        <w:rPr>
          <w:rFonts w:ascii="Times New Roman" w:hAnsi="Times New Roman"/>
          <w:color w:val="000000"/>
          <w:sz w:val="24"/>
          <w:szCs w:val="24"/>
        </w:rPr>
        <w:t xml:space="preserve">/ </w:t>
      </w:r>
      <w:r>
        <w:rPr>
          <w:rFonts w:ascii="Times New Roman" w:hAnsi="Times New Roman"/>
          <w:color w:val="000000"/>
          <w:sz w:val="24"/>
          <w:szCs w:val="24"/>
        </w:rPr>
        <w:t>А.В. Аверченко и</w:t>
      </w:r>
      <w:r w:rsidRPr="00163ED7">
        <w:rPr>
          <w:rFonts w:ascii="Times New Roman" w:hAnsi="Times New Roman"/>
          <w:color w:val="000000"/>
          <w:sz w:val="24"/>
          <w:szCs w:val="24"/>
        </w:rPr>
        <w:t xml:space="preserve"> </w:t>
      </w:r>
      <w:r>
        <w:rPr>
          <w:rFonts w:ascii="Times New Roman" w:hAnsi="Times New Roman"/>
          <w:color w:val="000000"/>
          <w:sz w:val="24"/>
          <w:szCs w:val="24"/>
        </w:rPr>
        <w:t>др.</w:t>
      </w:r>
      <w:r w:rsidRPr="00775895">
        <w:rPr>
          <w:rFonts w:ascii="Times New Roman" w:hAnsi="Times New Roman"/>
          <w:color w:val="000000"/>
          <w:sz w:val="24"/>
          <w:szCs w:val="24"/>
        </w:rPr>
        <w:t xml:space="preserve"> – </w:t>
      </w:r>
      <w:r>
        <w:rPr>
          <w:rFonts w:ascii="Times New Roman" w:hAnsi="Times New Roman"/>
          <w:color w:val="000000"/>
          <w:sz w:val="24"/>
          <w:szCs w:val="24"/>
        </w:rPr>
        <w:t>Москва : Инновационное м</w:t>
      </w:r>
      <w:r w:rsidRPr="00775895">
        <w:rPr>
          <w:rFonts w:ascii="Times New Roman" w:hAnsi="Times New Roman"/>
          <w:color w:val="000000"/>
          <w:sz w:val="24"/>
          <w:szCs w:val="24"/>
        </w:rPr>
        <w:t xml:space="preserve">ашиностроение, 2018. </w:t>
      </w:r>
      <w:r>
        <w:rPr>
          <w:rFonts w:ascii="Times New Roman" w:hAnsi="Times New Roman"/>
          <w:color w:val="000000"/>
          <w:sz w:val="24"/>
          <w:szCs w:val="24"/>
        </w:rPr>
        <w:t>– 1574</w:t>
      </w:r>
      <w:r w:rsidRPr="00775895">
        <w:rPr>
          <w:rFonts w:ascii="Times New Roman" w:hAnsi="Times New Roman"/>
          <w:color w:val="000000"/>
          <w:sz w:val="24"/>
          <w:szCs w:val="24"/>
        </w:rPr>
        <w:t xml:space="preserve"> с.</w:t>
      </w:r>
      <w:r>
        <w:rPr>
          <w:rFonts w:ascii="Times New Roman" w:hAnsi="Times New Roman"/>
          <w:color w:val="000000"/>
          <w:sz w:val="24"/>
          <w:szCs w:val="24"/>
        </w:rPr>
        <w:t xml:space="preserve"> –</w:t>
      </w:r>
      <w:r w:rsidRPr="00163ED7">
        <w:rPr>
          <w:rFonts w:ascii="Times New Roman" w:hAnsi="Times New Roman"/>
          <w:color w:val="000000"/>
          <w:sz w:val="24"/>
          <w:szCs w:val="24"/>
        </w:rPr>
        <w:t xml:space="preserve"> ISBN</w:t>
      </w:r>
      <w:r>
        <w:rPr>
          <w:rFonts w:ascii="Times New Roman" w:hAnsi="Times New Roman"/>
          <w:color w:val="000000"/>
          <w:sz w:val="24"/>
          <w:szCs w:val="24"/>
        </w:rPr>
        <w:t xml:space="preserve"> </w:t>
      </w:r>
      <w:r w:rsidRPr="00163ED7">
        <w:rPr>
          <w:rFonts w:ascii="Times New Roman" w:hAnsi="Times New Roman"/>
          <w:color w:val="000000"/>
          <w:sz w:val="24"/>
          <w:szCs w:val="24"/>
        </w:rPr>
        <w:t>978-5-6040281-8-6</w:t>
      </w:r>
      <w:r>
        <w:rPr>
          <w:rFonts w:ascii="Times New Roman" w:hAnsi="Times New Roman"/>
          <w:color w:val="000000"/>
          <w:sz w:val="24"/>
          <w:szCs w:val="24"/>
        </w:rPr>
        <w:t>.</w:t>
      </w:r>
    </w:p>
    <w:p w14:paraId="4ADD8854" w14:textId="77777777" w:rsidR="00C42238" w:rsidRPr="00867DA9" w:rsidRDefault="00C42238" w:rsidP="00C42238">
      <w:pPr>
        <w:numPr>
          <w:ilvl w:val="0"/>
          <w:numId w:val="13"/>
        </w:numPr>
        <w:spacing w:after="200" w:line="276" w:lineRule="auto"/>
        <w:jc w:val="center"/>
        <w:rPr>
          <w:rFonts w:ascii="Times New Roman" w:hAnsi="Times New Roman"/>
          <w:b/>
          <w:bCs/>
          <w:sz w:val="24"/>
        </w:rPr>
      </w:pPr>
      <w:r w:rsidRPr="00867DA9">
        <w:rPr>
          <w:rFonts w:ascii="Times New Roman" w:hAnsi="Times New Roman"/>
          <w:b/>
          <w:bCs/>
          <w:sz w:val="24"/>
        </w:rPr>
        <w:t xml:space="preserve">КОНТРОЛЬ И ОЦЕНКА РЕЗУЛЬТАТОВ ОСВОЕНИЯ </w:t>
      </w:r>
      <w:r w:rsidRPr="00867DA9">
        <w:rPr>
          <w:rFonts w:ascii="Times New Roman" w:hAnsi="Times New Roman"/>
          <w:b/>
          <w:bCs/>
          <w:sz w:val="24"/>
        </w:rPr>
        <w:br/>
        <w:t>ПРОФЕССИОНАЛЬНОГО МОДУЛЯ</w:t>
      </w:r>
    </w:p>
    <w:tbl>
      <w:tblPr>
        <w:tblW w:w="0" w:type="auto"/>
        <w:tblInd w:w="-67" w:type="dxa"/>
        <w:tblLayout w:type="fixed"/>
        <w:tblLook w:val="0000" w:firstRow="0" w:lastRow="0" w:firstColumn="0" w:lastColumn="0" w:noHBand="0" w:noVBand="0"/>
      </w:tblPr>
      <w:tblGrid>
        <w:gridCol w:w="2952"/>
        <w:gridCol w:w="3905"/>
        <w:gridCol w:w="2760"/>
      </w:tblGrid>
      <w:tr w:rsidR="00C42238" w:rsidRPr="00A420CA" w14:paraId="0D40D09B" w14:textId="77777777" w:rsidTr="00867DA9">
        <w:tc>
          <w:tcPr>
            <w:tcW w:w="2952" w:type="dxa"/>
            <w:tcBorders>
              <w:top w:val="single" w:sz="4" w:space="0" w:color="auto"/>
              <w:left w:val="single" w:sz="4" w:space="0" w:color="auto"/>
              <w:bottom w:val="single" w:sz="4" w:space="0" w:color="auto"/>
              <w:right w:val="single" w:sz="4" w:space="0" w:color="auto"/>
            </w:tcBorders>
            <w:vAlign w:val="center"/>
          </w:tcPr>
          <w:p w14:paraId="2FC3D3A3" w14:textId="77777777" w:rsidR="00C42238" w:rsidRPr="00A420CA" w:rsidRDefault="00C42238" w:rsidP="00B959A4">
            <w:pPr>
              <w:suppressAutoHyphens/>
              <w:spacing w:after="0"/>
              <w:jc w:val="center"/>
              <w:rPr>
                <w:rFonts w:ascii="Times New Roman" w:hAnsi="Times New Roman"/>
                <w:sz w:val="24"/>
                <w:szCs w:val="24"/>
              </w:rPr>
            </w:pPr>
            <w:r w:rsidRPr="00A420CA">
              <w:rPr>
                <w:rFonts w:ascii="Times New Roman" w:hAnsi="Times New Roman"/>
                <w:sz w:val="24"/>
                <w:szCs w:val="24"/>
              </w:rPr>
              <w:lastRenderedPageBreak/>
              <w:t>Код и наименование профессиональных и общих компетенций, формируемых в рамках модуля</w:t>
            </w:r>
          </w:p>
        </w:tc>
        <w:tc>
          <w:tcPr>
            <w:tcW w:w="3905" w:type="dxa"/>
            <w:tcBorders>
              <w:top w:val="single" w:sz="4" w:space="0" w:color="auto"/>
              <w:left w:val="single" w:sz="4" w:space="0" w:color="auto"/>
              <w:bottom w:val="single" w:sz="4" w:space="0" w:color="auto"/>
              <w:right w:val="single" w:sz="4" w:space="0" w:color="auto"/>
            </w:tcBorders>
            <w:vAlign w:val="center"/>
          </w:tcPr>
          <w:p w14:paraId="069AD4E2" w14:textId="77777777" w:rsidR="00C42238" w:rsidRPr="00A420CA" w:rsidRDefault="00C42238" w:rsidP="00B959A4">
            <w:pPr>
              <w:suppressAutoHyphens/>
              <w:spacing w:after="0"/>
              <w:jc w:val="center"/>
              <w:rPr>
                <w:rFonts w:ascii="Times New Roman" w:hAnsi="Times New Roman"/>
                <w:sz w:val="24"/>
                <w:szCs w:val="24"/>
              </w:rPr>
            </w:pPr>
            <w:r w:rsidRPr="00A420CA">
              <w:rPr>
                <w:rFonts w:ascii="Times New Roman" w:hAnsi="Times New Roman"/>
                <w:sz w:val="24"/>
                <w:szCs w:val="24"/>
              </w:rPr>
              <w:t>Критерии оценки</w:t>
            </w:r>
          </w:p>
        </w:tc>
        <w:tc>
          <w:tcPr>
            <w:tcW w:w="2760" w:type="dxa"/>
            <w:tcBorders>
              <w:top w:val="single" w:sz="4" w:space="0" w:color="auto"/>
              <w:left w:val="single" w:sz="4" w:space="0" w:color="auto"/>
              <w:bottom w:val="single" w:sz="4" w:space="0" w:color="auto"/>
              <w:right w:val="single" w:sz="4" w:space="0" w:color="auto"/>
            </w:tcBorders>
            <w:vAlign w:val="center"/>
          </w:tcPr>
          <w:p w14:paraId="7CE58C35" w14:textId="77777777" w:rsidR="00C42238" w:rsidRPr="00A420CA" w:rsidRDefault="00C42238" w:rsidP="00B959A4">
            <w:pPr>
              <w:suppressAutoHyphens/>
              <w:spacing w:after="0"/>
              <w:jc w:val="center"/>
              <w:rPr>
                <w:rFonts w:ascii="Times New Roman" w:hAnsi="Times New Roman"/>
                <w:sz w:val="24"/>
                <w:szCs w:val="24"/>
              </w:rPr>
            </w:pPr>
            <w:r w:rsidRPr="00A420CA">
              <w:rPr>
                <w:rFonts w:ascii="Times New Roman" w:hAnsi="Times New Roman"/>
                <w:sz w:val="24"/>
                <w:szCs w:val="24"/>
              </w:rPr>
              <w:t>Методы оценки</w:t>
            </w:r>
          </w:p>
        </w:tc>
      </w:tr>
      <w:tr w:rsidR="00C42238" w:rsidRPr="00A420CA" w14:paraId="32D221E0" w14:textId="77777777" w:rsidTr="00867DA9">
        <w:tc>
          <w:tcPr>
            <w:tcW w:w="2952" w:type="dxa"/>
            <w:vMerge w:val="restart"/>
            <w:tcBorders>
              <w:top w:val="single" w:sz="4" w:space="0" w:color="auto"/>
              <w:left w:val="single" w:sz="4" w:space="0" w:color="000000"/>
              <w:bottom w:val="single" w:sz="4" w:space="0" w:color="000000"/>
              <w:right w:val="single" w:sz="4" w:space="0" w:color="000000"/>
            </w:tcBorders>
            <w:shd w:val="clear" w:color="auto" w:fill="auto"/>
          </w:tcPr>
          <w:p w14:paraId="0A8F8DD3" w14:textId="77777777" w:rsidR="00C42238" w:rsidRPr="00A420CA" w:rsidRDefault="00C42238" w:rsidP="00417A50">
            <w:pPr>
              <w:widowControl w:val="0"/>
              <w:spacing w:after="0"/>
              <w:jc w:val="both"/>
              <w:rPr>
                <w:rFonts w:ascii="Times New Roman" w:hAnsi="Times New Roman"/>
                <w:sz w:val="24"/>
                <w:szCs w:val="24"/>
              </w:rPr>
            </w:pPr>
            <w:r w:rsidRPr="00A420CA">
              <w:rPr>
                <w:rFonts w:ascii="Times New Roman" w:hAnsi="Times New Roman"/>
                <w:bCs/>
                <w:sz w:val="24"/>
                <w:szCs w:val="24"/>
              </w:rPr>
              <w:t>ПК 3.1.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c>
          <w:tcPr>
            <w:tcW w:w="3905" w:type="dxa"/>
            <w:tcBorders>
              <w:top w:val="single" w:sz="4" w:space="0" w:color="auto"/>
              <w:left w:val="single" w:sz="4" w:space="0" w:color="000000"/>
              <w:bottom w:val="single" w:sz="4" w:space="0" w:color="000000"/>
              <w:right w:val="single" w:sz="4" w:space="0" w:color="000000"/>
            </w:tcBorders>
            <w:shd w:val="clear" w:color="auto" w:fill="auto"/>
          </w:tcPr>
          <w:p w14:paraId="40407E04" w14:textId="77777777" w:rsidR="00C42238" w:rsidRPr="00A420CA" w:rsidRDefault="00C42238" w:rsidP="00B959A4">
            <w:pPr>
              <w:tabs>
                <w:tab w:val="left" w:pos="33"/>
              </w:tabs>
              <w:autoSpaceDE w:val="0"/>
              <w:autoSpaceDN w:val="0"/>
              <w:adjustRightInd w:val="0"/>
              <w:spacing w:after="0"/>
              <w:rPr>
                <w:rFonts w:ascii="Times New Roman" w:hAnsi="Times New Roman"/>
                <w:sz w:val="24"/>
                <w:szCs w:val="24"/>
              </w:rPr>
            </w:pPr>
            <w:r w:rsidRPr="00A420CA">
              <w:rPr>
                <w:rFonts w:ascii="Times New Roman" w:hAnsi="Times New Roman"/>
                <w:sz w:val="24"/>
                <w:szCs w:val="24"/>
              </w:rPr>
              <w:t>Обучающийся знает:</w:t>
            </w:r>
          </w:p>
          <w:p w14:paraId="052F394C" w14:textId="77777777" w:rsidR="00C42238" w:rsidRPr="00A420CA" w:rsidRDefault="00C42238" w:rsidP="00C42238">
            <w:pPr>
              <w:widowControl w:val="0"/>
              <w:numPr>
                <w:ilvl w:val="0"/>
                <w:numId w:val="15"/>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c>
          <w:tcPr>
            <w:tcW w:w="2760" w:type="dxa"/>
            <w:tcBorders>
              <w:top w:val="single" w:sz="4" w:space="0" w:color="auto"/>
              <w:left w:val="single" w:sz="4" w:space="0" w:color="000000"/>
              <w:bottom w:val="single" w:sz="4" w:space="0" w:color="000000"/>
              <w:right w:val="single" w:sz="4" w:space="0" w:color="000000"/>
            </w:tcBorders>
            <w:shd w:val="clear" w:color="auto" w:fill="auto"/>
          </w:tcPr>
          <w:p w14:paraId="7FB5C3EA"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Тестирование</w:t>
            </w:r>
          </w:p>
          <w:p w14:paraId="7B29E7C2"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Собеседование</w:t>
            </w:r>
          </w:p>
          <w:p w14:paraId="11ACF225"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 xml:space="preserve">Промежуточная аттестация </w:t>
            </w:r>
          </w:p>
        </w:tc>
      </w:tr>
      <w:tr w:rsidR="00C42238" w:rsidRPr="00A420CA" w14:paraId="688C8EE9" w14:textId="77777777" w:rsidTr="00703C68">
        <w:tc>
          <w:tcPr>
            <w:tcW w:w="2952" w:type="dxa"/>
            <w:vMerge/>
            <w:tcBorders>
              <w:top w:val="single" w:sz="4" w:space="0" w:color="000000"/>
              <w:left w:val="single" w:sz="4" w:space="0" w:color="000000"/>
              <w:bottom w:val="single" w:sz="4" w:space="0" w:color="000000"/>
              <w:right w:val="single" w:sz="4" w:space="0" w:color="000000"/>
            </w:tcBorders>
            <w:shd w:val="clear" w:color="auto" w:fill="auto"/>
          </w:tcPr>
          <w:p w14:paraId="426A5D33" w14:textId="77777777" w:rsidR="00C42238" w:rsidRPr="00A420CA" w:rsidRDefault="00C42238" w:rsidP="00417A50">
            <w:pPr>
              <w:widowControl w:val="0"/>
              <w:snapToGrid w:val="0"/>
              <w:spacing w:after="0"/>
              <w:jc w:val="both"/>
              <w:rPr>
                <w:rFonts w:ascii="Times New Roman" w:hAnsi="Times New Roman"/>
                <w:sz w:val="24"/>
                <w:szCs w:val="24"/>
              </w:rPr>
            </w:pPr>
          </w:p>
        </w:tc>
        <w:tc>
          <w:tcPr>
            <w:tcW w:w="3905" w:type="dxa"/>
            <w:tcBorders>
              <w:top w:val="single" w:sz="4" w:space="0" w:color="000000"/>
              <w:left w:val="single" w:sz="4" w:space="0" w:color="000000"/>
              <w:bottom w:val="single" w:sz="4" w:space="0" w:color="000000"/>
              <w:right w:val="single" w:sz="4" w:space="0" w:color="000000"/>
            </w:tcBorders>
            <w:shd w:val="clear" w:color="auto" w:fill="auto"/>
          </w:tcPr>
          <w:p w14:paraId="05864AAB" w14:textId="77777777" w:rsidR="00C42238" w:rsidRPr="00A420CA" w:rsidRDefault="00C42238" w:rsidP="00B959A4">
            <w:pPr>
              <w:tabs>
                <w:tab w:val="left" w:pos="33"/>
              </w:tabs>
              <w:autoSpaceDE w:val="0"/>
              <w:autoSpaceDN w:val="0"/>
              <w:adjustRightInd w:val="0"/>
              <w:spacing w:after="0"/>
              <w:jc w:val="both"/>
              <w:rPr>
                <w:rFonts w:ascii="Times New Roman" w:hAnsi="Times New Roman"/>
                <w:sz w:val="24"/>
                <w:szCs w:val="24"/>
              </w:rPr>
            </w:pPr>
            <w:r w:rsidRPr="00A420CA">
              <w:rPr>
                <w:rFonts w:ascii="Times New Roman" w:hAnsi="Times New Roman"/>
                <w:sz w:val="24"/>
                <w:szCs w:val="24"/>
              </w:rPr>
              <w:t>Обучающийся демонстрирует умения:</w:t>
            </w:r>
          </w:p>
          <w:p w14:paraId="0BEB2D22" w14:textId="77777777" w:rsidR="00C42238" w:rsidRPr="00A420CA" w:rsidRDefault="00C42238" w:rsidP="00C42238">
            <w:pPr>
              <w:widowControl w:val="0"/>
              <w:numPr>
                <w:ilvl w:val="0"/>
                <w:numId w:val="16"/>
              </w:numPr>
              <w:spacing w:after="0" w:line="276" w:lineRule="auto"/>
              <w:ind w:left="0" w:firstLine="517"/>
              <w:jc w:val="both"/>
              <w:rPr>
                <w:rFonts w:ascii="Times New Roman" w:hAnsi="Times New Roman"/>
                <w:sz w:val="24"/>
                <w:szCs w:val="24"/>
                <w:shd w:val="clear" w:color="auto" w:fill="FAF9F8"/>
              </w:rPr>
            </w:pPr>
            <w:r w:rsidRPr="00A420CA">
              <w:rPr>
                <w:rStyle w:val="FontStyle12"/>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582F2EDE"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w:t>
            </w:r>
          </w:p>
          <w:p w14:paraId="2525D95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Виды работ на практике.</w:t>
            </w:r>
          </w:p>
          <w:p w14:paraId="381068AD"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36AF389D" w14:textId="77777777" w:rsidTr="00703C68">
        <w:tc>
          <w:tcPr>
            <w:tcW w:w="2952" w:type="dxa"/>
            <w:vMerge/>
            <w:tcBorders>
              <w:top w:val="single" w:sz="4" w:space="0" w:color="000000"/>
              <w:left w:val="single" w:sz="4" w:space="0" w:color="000000"/>
              <w:bottom w:val="single" w:sz="4" w:space="0" w:color="000000"/>
              <w:right w:val="single" w:sz="4" w:space="0" w:color="000000"/>
            </w:tcBorders>
            <w:shd w:val="clear" w:color="auto" w:fill="auto"/>
          </w:tcPr>
          <w:p w14:paraId="73536738" w14:textId="77777777" w:rsidR="00C42238" w:rsidRPr="00A420CA" w:rsidRDefault="00C42238" w:rsidP="00417A50">
            <w:pPr>
              <w:widowControl w:val="0"/>
              <w:snapToGrid w:val="0"/>
              <w:spacing w:after="0"/>
              <w:jc w:val="both"/>
              <w:rPr>
                <w:rFonts w:ascii="Times New Roman" w:hAnsi="Times New Roman"/>
                <w:sz w:val="24"/>
                <w:szCs w:val="24"/>
              </w:rPr>
            </w:pPr>
          </w:p>
        </w:tc>
        <w:tc>
          <w:tcPr>
            <w:tcW w:w="3905" w:type="dxa"/>
            <w:tcBorders>
              <w:top w:val="single" w:sz="4" w:space="0" w:color="000000"/>
              <w:left w:val="single" w:sz="4" w:space="0" w:color="000000"/>
              <w:bottom w:val="single" w:sz="4" w:space="0" w:color="000000"/>
              <w:right w:val="single" w:sz="4" w:space="0" w:color="000000"/>
            </w:tcBorders>
            <w:shd w:val="clear" w:color="auto" w:fill="auto"/>
          </w:tcPr>
          <w:p w14:paraId="61ABC2BB" w14:textId="77777777" w:rsidR="00C42238" w:rsidRPr="00A420CA" w:rsidRDefault="00C42238" w:rsidP="00B959A4">
            <w:pPr>
              <w:widowControl w:val="0"/>
              <w:spacing w:after="0"/>
              <w:rPr>
                <w:rStyle w:val="FontStyle12"/>
              </w:rPr>
            </w:pPr>
            <w:r w:rsidRPr="00A420CA">
              <w:rPr>
                <w:rFonts w:ascii="Times New Roman" w:hAnsi="Times New Roman"/>
                <w:sz w:val="24"/>
                <w:szCs w:val="24"/>
              </w:rPr>
              <w:t>Обучающийся выполняет действия</w:t>
            </w:r>
            <w:r w:rsidRPr="00A420CA">
              <w:rPr>
                <w:rStyle w:val="FontStyle12"/>
              </w:rPr>
              <w:t xml:space="preserve"> </w:t>
            </w:r>
          </w:p>
          <w:p w14:paraId="155A75A6" w14:textId="77777777" w:rsidR="00C42238" w:rsidRPr="00A420CA" w:rsidRDefault="00C42238" w:rsidP="00C42238">
            <w:pPr>
              <w:widowControl w:val="0"/>
              <w:numPr>
                <w:ilvl w:val="0"/>
                <w:numId w:val="17"/>
              </w:numPr>
              <w:spacing w:after="0" w:line="276" w:lineRule="auto"/>
              <w:ind w:left="0" w:firstLine="517"/>
              <w:jc w:val="both"/>
              <w:rPr>
                <w:rFonts w:ascii="Times New Roman" w:hAnsi="Times New Roman"/>
                <w:sz w:val="24"/>
                <w:szCs w:val="24"/>
              </w:rPr>
            </w:pPr>
            <w:r w:rsidRPr="00A420CA">
              <w:rPr>
                <w:rFonts w:ascii="Times New Roman" w:hAnsi="Times New Roman"/>
              </w:rPr>
              <w:t>выполнение подготовительных   работ и   обслуживания рабочего места оператора станка с программным управлением</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4A60227E"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w:t>
            </w:r>
          </w:p>
          <w:p w14:paraId="651816A9"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Виды работ на практике</w:t>
            </w:r>
          </w:p>
          <w:p w14:paraId="682A37E5"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34162798" w14:textId="77777777" w:rsidTr="00703C68">
        <w:tc>
          <w:tcPr>
            <w:tcW w:w="295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B1BB281" w14:textId="77777777" w:rsidR="00C42238" w:rsidRPr="00A420CA" w:rsidRDefault="00C42238" w:rsidP="00417A50">
            <w:pPr>
              <w:widowControl w:val="0"/>
              <w:spacing w:after="0"/>
              <w:jc w:val="both"/>
              <w:rPr>
                <w:rFonts w:ascii="Times New Roman" w:hAnsi="Times New Roman"/>
                <w:sz w:val="24"/>
                <w:szCs w:val="24"/>
              </w:rPr>
            </w:pPr>
            <w:r w:rsidRPr="00A420CA">
              <w:rPr>
                <w:rFonts w:ascii="Times New Roman" w:hAnsi="Times New Roman"/>
                <w:sz w:val="24"/>
                <w:szCs w:val="24"/>
              </w:rPr>
              <w:t>ПК 3.2.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c>
          <w:tcPr>
            <w:tcW w:w="3905" w:type="dxa"/>
            <w:tcBorders>
              <w:top w:val="single" w:sz="4" w:space="0" w:color="000000"/>
              <w:left w:val="single" w:sz="4" w:space="0" w:color="000000"/>
              <w:bottom w:val="single" w:sz="4" w:space="0" w:color="000000"/>
              <w:right w:val="single" w:sz="4" w:space="0" w:color="000000"/>
            </w:tcBorders>
            <w:shd w:val="clear" w:color="auto" w:fill="auto"/>
          </w:tcPr>
          <w:p w14:paraId="709BE609" w14:textId="77777777" w:rsidR="00C42238" w:rsidRPr="00A420CA" w:rsidRDefault="00C42238" w:rsidP="00417A50">
            <w:pPr>
              <w:tabs>
                <w:tab w:val="left" w:pos="33"/>
              </w:tabs>
              <w:autoSpaceDE w:val="0"/>
              <w:autoSpaceDN w:val="0"/>
              <w:adjustRightInd w:val="0"/>
              <w:spacing w:after="0"/>
              <w:rPr>
                <w:rFonts w:ascii="Times New Roman" w:hAnsi="Times New Roman"/>
                <w:sz w:val="24"/>
                <w:szCs w:val="24"/>
              </w:rPr>
            </w:pPr>
            <w:r w:rsidRPr="00A420CA">
              <w:rPr>
                <w:rFonts w:ascii="Times New Roman" w:hAnsi="Times New Roman"/>
                <w:sz w:val="24"/>
                <w:szCs w:val="24"/>
              </w:rPr>
              <w:t>Обучающийся знает:</w:t>
            </w:r>
          </w:p>
          <w:p w14:paraId="27D4EC1F" w14:textId="77777777" w:rsidR="00C42238" w:rsidRPr="00A420CA" w:rsidRDefault="00C42238" w:rsidP="00C42238">
            <w:pPr>
              <w:widowControl w:val="0"/>
              <w:numPr>
                <w:ilvl w:val="0"/>
                <w:numId w:val="17"/>
              </w:numPr>
              <w:spacing w:after="0" w:line="276" w:lineRule="auto"/>
              <w:ind w:left="0" w:firstLine="425"/>
              <w:jc w:val="both"/>
              <w:rPr>
                <w:rFonts w:ascii="Times New Roman" w:hAnsi="Times New Roman"/>
                <w:sz w:val="24"/>
                <w:szCs w:val="24"/>
              </w:rPr>
            </w:pPr>
            <w:r w:rsidRPr="00A420CA">
              <w:rPr>
                <w:rFonts w:ascii="Times New Roman" w:hAnsi="Times New Roman"/>
                <w:sz w:val="24"/>
                <w:szCs w:val="24"/>
              </w:rPr>
              <w:t>устройство и принципы работы металлорежущих станков с программным управлением, правила подналадки;</w:t>
            </w:r>
          </w:p>
          <w:p w14:paraId="2E7316B0" w14:textId="77777777" w:rsidR="00C42238" w:rsidRPr="00A420CA" w:rsidRDefault="00C42238" w:rsidP="00C42238">
            <w:pPr>
              <w:widowControl w:val="0"/>
              <w:numPr>
                <w:ilvl w:val="0"/>
                <w:numId w:val="17"/>
              </w:numPr>
              <w:spacing w:after="0" w:line="276" w:lineRule="auto"/>
              <w:ind w:left="0" w:firstLine="425"/>
              <w:jc w:val="both"/>
              <w:rPr>
                <w:rFonts w:ascii="Times New Roman" w:hAnsi="Times New Roman"/>
                <w:sz w:val="24"/>
                <w:szCs w:val="24"/>
              </w:rPr>
            </w:pPr>
            <w:r w:rsidRPr="00A420CA">
              <w:rPr>
                <w:rFonts w:ascii="Times New Roman" w:hAnsi="Times New Roman"/>
                <w:sz w:val="24"/>
                <w:szCs w:val="24"/>
              </w:rPr>
              <w:t>наименование, назначение, устройство и правила применения приспособлений, режущего и измерительного инструмента</w:t>
            </w:r>
          </w:p>
        </w:tc>
        <w:tc>
          <w:tcPr>
            <w:tcW w:w="2760" w:type="dxa"/>
            <w:tcBorders>
              <w:top w:val="single" w:sz="4" w:space="0" w:color="auto"/>
              <w:left w:val="single" w:sz="4" w:space="0" w:color="000000"/>
              <w:bottom w:val="single" w:sz="4" w:space="0" w:color="000000"/>
              <w:right w:val="single" w:sz="4" w:space="0" w:color="000000"/>
            </w:tcBorders>
            <w:shd w:val="clear" w:color="auto" w:fill="auto"/>
          </w:tcPr>
          <w:p w14:paraId="103A24F9"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Тестирование</w:t>
            </w:r>
          </w:p>
          <w:p w14:paraId="21A91F6E"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Собеседование</w:t>
            </w:r>
          </w:p>
          <w:p w14:paraId="70277090"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 xml:space="preserve">Промежуточная аттестация </w:t>
            </w:r>
          </w:p>
        </w:tc>
      </w:tr>
      <w:tr w:rsidR="00C42238" w:rsidRPr="00A420CA" w14:paraId="325A8C12" w14:textId="77777777" w:rsidTr="00703C68">
        <w:tc>
          <w:tcPr>
            <w:tcW w:w="2952" w:type="dxa"/>
            <w:vMerge/>
            <w:tcBorders>
              <w:top w:val="single" w:sz="4" w:space="0" w:color="000000"/>
              <w:left w:val="single" w:sz="4" w:space="0" w:color="000000"/>
              <w:bottom w:val="single" w:sz="4" w:space="0" w:color="000000"/>
              <w:right w:val="single" w:sz="4" w:space="0" w:color="000000"/>
            </w:tcBorders>
            <w:shd w:val="clear" w:color="auto" w:fill="auto"/>
          </w:tcPr>
          <w:p w14:paraId="50F9BF9E" w14:textId="77777777" w:rsidR="00C42238" w:rsidRPr="00A420CA" w:rsidRDefault="00C42238" w:rsidP="00417A50">
            <w:pPr>
              <w:widowControl w:val="0"/>
              <w:snapToGrid w:val="0"/>
              <w:spacing w:after="0"/>
              <w:jc w:val="both"/>
              <w:rPr>
                <w:rFonts w:ascii="Times New Roman" w:hAnsi="Times New Roman"/>
                <w:sz w:val="24"/>
                <w:szCs w:val="24"/>
              </w:rPr>
            </w:pPr>
          </w:p>
        </w:tc>
        <w:tc>
          <w:tcPr>
            <w:tcW w:w="3905" w:type="dxa"/>
            <w:tcBorders>
              <w:top w:val="single" w:sz="4" w:space="0" w:color="000000"/>
              <w:left w:val="single" w:sz="4" w:space="0" w:color="000000"/>
              <w:bottom w:val="single" w:sz="4" w:space="0" w:color="000000"/>
              <w:right w:val="single" w:sz="4" w:space="0" w:color="000000"/>
            </w:tcBorders>
            <w:shd w:val="clear" w:color="auto" w:fill="auto"/>
          </w:tcPr>
          <w:p w14:paraId="18390298" w14:textId="77777777" w:rsidR="00C42238" w:rsidRPr="00A420CA" w:rsidRDefault="00C42238" w:rsidP="00417A50">
            <w:pPr>
              <w:widowControl w:val="0"/>
              <w:spacing w:after="0"/>
              <w:jc w:val="both"/>
              <w:rPr>
                <w:rFonts w:ascii="Times New Roman" w:hAnsi="Times New Roman"/>
                <w:sz w:val="24"/>
                <w:szCs w:val="24"/>
              </w:rPr>
            </w:pPr>
            <w:r w:rsidRPr="00A420CA">
              <w:rPr>
                <w:rFonts w:ascii="Times New Roman" w:hAnsi="Times New Roman"/>
                <w:sz w:val="24"/>
                <w:szCs w:val="24"/>
              </w:rPr>
              <w:t>Обучающийся демонстрирует умения:</w:t>
            </w:r>
          </w:p>
          <w:p w14:paraId="5E252DCD" w14:textId="77777777" w:rsidR="00C42238" w:rsidRPr="00A420CA" w:rsidRDefault="00C42238" w:rsidP="00C42238">
            <w:pPr>
              <w:widowControl w:val="0"/>
              <w:numPr>
                <w:ilvl w:val="0"/>
                <w:numId w:val="18"/>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выбирать и подготавливать к работе универсальные, специальные приспособления, режущий инструмент и контрольно-измерительный инструмент</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535AEE3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w:t>
            </w:r>
          </w:p>
          <w:p w14:paraId="627248B0"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Виды работ на практике</w:t>
            </w:r>
          </w:p>
          <w:p w14:paraId="555B806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28E3B7C8" w14:textId="77777777" w:rsidTr="00703C68">
        <w:tc>
          <w:tcPr>
            <w:tcW w:w="2952" w:type="dxa"/>
            <w:vMerge/>
            <w:tcBorders>
              <w:top w:val="single" w:sz="4" w:space="0" w:color="000000"/>
              <w:left w:val="single" w:sz="4" w:space="0" w:color="000000"/>
              <w:bottom w:val="single" w:sz="4" w:space="0" w:color="000000"/>
              <w:right w:val="single" w:sz="4" w:space="0" w:color="000000"/>
            </w:tcBorders>
            <w:shd w:val="clear" w:color="auto" w:fill="auto"/>
          </w:tcPr>
          <w:p w14:paraId="56BC6A66" w14:textId="77777777" w:rsidR="00C42238" w:rsidRPr="00A420CA" w:rsidRDefault="00C42238" w:rsidP="00417A50">
            <w:pPr>
              <w:widowControl w:val="0"/>
              <w:snapToGrid w:val="0"/>
              <w:spacing w:after="0"/>
              <w:jc w:val="both"/>
              <w:rPr>
                <w:rFonts w:ascii="Times New Roman" w:hAnsi="Times New Roman"/>
                <w:sz w:val="24"/>
                <w:szCs w:val="24"/>
              </w:rPr>
            </w:pPr>
          </w:p>
        </w:tc>
        <w:tc>
          <w:tcPr>
            <w:tcW w:w="3905" w:type="dxa"/>
            <w:tcBorders>
              <w:top w:val="single" w:sz="4" w:space="0" w:color="000000"/>
              <w:left w:val="single" w:sz="4" w:space="0" w:color="000000"/>
              <w:bottom w:val="single" w:sz="4" w:space="0" w:color="000000"/>
              <w:right w:val="single" w:sz="4" w:space="0" w:color="000000"/>
            </w:tcBorders>
            <w:shd w:val="clear" w:color="auto" w:fill="auto"/>
          </w:tcPr>
          <w:p w14:paraId="154ABF6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 xml:space="preserve">Обучающийся выполняет действия </w:t>
            </w:r>
          </w:p>
          <w:p w14:paraId="6F9E4914" w14:textId="77777777" w:rsidR="00C42238" w:rsidRPr="00A420CA" w:rsidRDefault="00C42238" w:rsidP="00C42238">
            <w:pPr>
              <w:widowControl w:val="0"/>
              <w:numPr>
                <w:ilvl w:val="0"/>
                <w:numId w:val="18"/>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 xml:space="preserve">подготовка к использованию </w:t>
            </w:r>
            <w:r w:rsidRPr="00A420CA">
              <w:rPr>
                <w:rFonts w:ascii="Times New Roman" w:hAnsi="Times New Roman"/>
                <w:sz w:val="24"/>
                <w:szCs w:val="24"/>
              </w:rPr>
              <w:lastRenderedPageBreak/>
              <w:t>инструмента и оснастки для работы на металлорежущих станках с программным управлением, настройку станка в соответствии с заданием</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266682F9"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lastRenderedPageBreak/>
              <w:t>Практические занятия</w:t>
            </w:r>
          </w:p>
          <w:p w14:paraId="45BB43ED"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Виды работ на практике</w:t>
            </w:r>
          </w:p>
          <w:p w14:paraId="3C29C127"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lastRenderedPageBreak/>
              <w:t>Экзамен по модулю</w:t>
            </w:r>
          </w:p>
        </w:tc>
      </w:tr>
      <w:tr w:rsidR="00C42238" w:rsidRPr="00A420CA" w14:paraId="14AFFD5A" w14:textId="77777777" w:rsidTr="00703C68">
        <w:tc>
          <w:tcPr>
            <w:tcW w:w="295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0E397D" w14:textId="77777777" w:rsidR="00C42238" w:rsidRPr="00A420CA" w:rsidRDefault="00C42238" w:rsidP="00417A50">
            <w:pPr>
              <w:widowControl w:val="0"/>
              <w:spacing w:after="0"/>
              <w:jc w:val="both"/>
              <w:rPr>
                <w:rFonts w:ascii="Times New Roman" w:hAnsi="Times New Roman"/>
                <w:sz w:val="24"/>
                <w:szCs w:val="24"/>
              </w:rPr>
            </w:pPr>
            <w:r w:rsidRPr="00A420CA">
              <w:rPr>
                <w:rFonts w:ascii="Times New Roman" w:hAnsi="Times New Roman"/>
                <w:sz w:val="24"/>
                <w:szCs w:val="24"/>
              </w:rPr>
              <w:lastRenderedPageBreak/>
              <w:t>ПК 3.3.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3905" w:type="dxa"/>
            <w:tcBorders>
              <w:top w:val="single" w:sz="4" w:space="0" w:color="000000"/>
              <w:left w:val="single" w:sz="4" w:space="0" w:color="000000"/>
              <w:bottom w:val="single" w:sz="4" w:space="0" w:color="000000"/>
              <w:right w:val="single" w:sz="4" w:space="0" w:color="000000"/>
            </w:tcBorders>
            <w:shd w:val="clear" w:color="auto" w:fill="auto"/>
          </w:tcPr>
          <w:p w14:paraId="13C05557" w14:textId="77777777" w:rsidR="00C42238" w:rsidRPr="00A420CA" w:rsidRDefault="00C42238" w:rsidP="00417A50">
            <w:pPr>
              <w:widowControl w:val="0"/>
              <w:tabs>
                <w:tab w:val="left" w:pos="33"/>
              </w:tabs>
              <w:spacing w:after="0"/>
              <w:rPr>
                <w:rFonts w:ascii="Times New Roman" w:hAnsi="Times New Roman"/>
                <w:sz w:val="24"/>
                <w:szCs w:val="24"/>
              </w:rPr>
            </w:pPr>
            <w:r w:rsidRPr="00A420CA">
              <w:rPr>
                <w:rFonts w:ascii="Times New Roman" w:hAnsi="Times New Roman"/>
                <w:sz w:val="24"/>
                <w:szCs w:val="24"/>
              </w:rPr>
              <w:t>Обучающийся знает:</w:t>
            </w:r>
          </w:p>
          <w:p w14:paraId="5496B7C8" w14:textId="77777777" w:rsidR="00C42238" w:rsidRPr="00A420CA" w:rsidRDefault="00C42238" w:rsidP="00C42238">
            <w:pPr>
              <w:widowControl w:val="0"/>
              <w:numPr>
                <w:ilvl w:val="0"/>
                <w:numId w:val="18"/>
              </w:numPr>
              <w:spacing w:after="0" w:line="276" w:lineRule="auto"/>
              <w:ind w:left="92" w:firstLine="0"/>
              <w:jc w:val="both"/>
              <w:rPr>
                <w:rFonts w:ascii="Times New Roman" w:hAnsi="Times New Roman"/>
                <w:sz w:val="24"/>
                <w:szCs w:val="24"/>
              </w:rPr>
            </w:pPr>
            <w:r w:rsidRPr="00A420CA">
              <w:rPr>
                <w:rFonts w:ascii="Times New Roman" w:hAnsi="Times New Roman"/>
                <w:sz w:val="24"/>
                <w:szCs w:val="24"/>
              </w:rPr>
              <w:t>основные направления автоматизации производственных процессов;</w:t>
            </w:r>
          </w:p>
          <w:p w14:paraId="351550F1" w14:textId="77777777" w:rsidR="00C42238" w:rsidRPr="00A420CA" w:rsidRDefault="00C42238" w:rsidP="00C42238">
            <w:pPr>
              <w:widowControl w:val="0"/>
              <w:numPr>
                <w:ilvl w:val="0"/>
                <w:numId w:val="18"/>
              </w:numPr>
              <w:spacing w:after="0" w:line="276" w:lineRule="auto"/>
              <w:ind w:left="92" w:firstLine="0"/>
              <w:jc w:val="both"/>
              <w:rPr>
                <w:rFonts w:ascii="Times New Roman" w:hAnsi="Times New Roman"/>
                <w:sz w:val="24"/>
                <w:szCs w:val="24"/>
              </w:rPr>
            </w:pPr>
            <w:r w:rsidRPr="00A420CA">
              <w:rPr>
                <w:rFonts w:ascii="Times New Roman" w:hAnsi="Times New Roman"/>
                <w:sz w:val="24"/>
                <w:szCs w:val="24"/>
              </w:rPr>
              <w:t>системы программного управления станками;</w:t>
            </w:r>
          </w:p>
          <w:p w14:paraId="0DCF0CDD" w14:textId="77777777" w:rsidR="00C42238" w:rsidRPr="00A420CA" w:rsidRDefault="00C42238" w:rsidP="00C42238">
            <w:pPr>
              <w:widowControl w:val="0"/>
              <w:numPr>
                <w:ilvl w:val="0"/>
                <w:numId w:val="18"/>
              </w:numPr>
              <w:spacing w:after="0" w:line="276" w:lineRule="auto"/>
              <w:ind w:left="92" w:firstLine="0"/>
              <w:jc w:val="both"/>
              <w:rPr>
                <w:rFonts w:ascii="Times New Roman" w:hAnsi="Times New Roman"/>
                <w:sz w:val="24"/>
                <w:szCs w:val="24"/>
              </w:rPr>
            </w:pPr>
            <w:r w:rsidRPr="00A420CA">
              <w:rPr>
                <w:rFonts w:ascii="Times New Roman" w:hAnsi="Times New Roman"/>
                <w:sz w:val="24"/>
                <w:szCs w:val="24"/>
              </w:rPr>
              <w:t>основные способы подготовки программы</w:t>
            </w:r>
          </w:p>
        </w:tc>
        <w:tc>
          <w:tcPr>
            <w:tcW w:w="2760" w:type="dxa"/>
            <w:tcBorders>
              <w:top w:val="single" w:sz="4" w:space="0" w:color="auto"/>
              <w:left w:val="single" w:sz="4" w:space="0" w:color="000000"/>
              <w:bottom w:val="single" w:sz="4" w:space="0" w:color="000000"/>
              <w:right w:val="single" w:sz="4" w:space="0" w:color="000000"/>
            </w:tcBorders>
            <w:shd w:val="clear" w:color="auto" w:fill="auto"/>
          </w:tcPr>
          <w:p w14:paraId="5B2D2F8F"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Тестирование</w:t>
            </w:r>
          </w:p>
          <w:p w14:paraId="6F866068"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Собеседование</w:t>
            </w:r>
          </w:p>
          <w:p w14:paraId="112D5F5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 xml:space="preserve">Промежуточная аттестация </w:t>
            </w:r>
          </w:p>
        </w:tc>
      </w:tr>
      <w:tr w:rsidR="00C42238" w:rsidRPr="00A420CA" w14:paraId="1B8C77BA" w14:textId="77777777" w:rsidTr="00703C68">
        <w:tc>
          <w:tcPr>
            <w:tcW w:w="2952" w:type="dxa"/>
            <w:vMerge/>
            <w:tcBorders>
              <w:top w:val="single" w:sz="4" w:space="0" w:color="000000"/>
              <w:left w:val="single" w:sz="4" w:space="0" w:color="000000"/>
              <w:bottom w:val="single" w:sz="4" w:space="0" w:color="000000"/>
              <w:right w:val="single" w:sz="4" w:space="0" w:color="000000"/>
            </w:tcBorders>
            <w:shd w:val="clear" w:color="auto" w:fill="auto"/>
          </w:tcPr>
          <w:p w14:paraId="3E9730A0" w14:textId="77777777" w:rsidR="00C42238" w:rsidRPr="00A420CA" w:rsidRDefault="00C42238" w:rsidP="00417A50">
            <w:pPr>
              <w:widowControl w:val="0"/>
              <w:snapToGrid w:val="0"/>
              <w:spacing w:after="0"/>
              <w:jc w:val="both"/>
              <w:rPr>
                <w:rFonts w:ascii="Times New Roman" w:hAnsi="Times New Roman"/>
                <w:sz w:val="24"/>
                <w:szCs w:val="24"/>
              </w:rPr>
            </w:pPr>
          </w:p>
        </w:tc>
        <w:tc>
          <w:tcPr>
            <w:tcW w:w="3905" w:type="dxa"/>
            <w:tcBorders>
              <w:top w:val="single" w:sz="4" w:space="0" w:color="000000"/>
              <w:left w:val="single" w:sz="4" w:space="0" w:color="000000"/>
              <w:bottom w:val="single" w:sz="4" w:space="0" w:color="auto"/>
              <w:right w:val="single" w:sz="4" w:space="0" w:color="000000"/>
            </w:tcBorders>
            <w:shd w:val="clear" w:color="auto" w:fill="auto"/>
          </w:tcPr>
          <w:p w14:paraId="4931362D" w14:textId="77777777" w:rsidR="00C42238" w:rsidRPr="00A420CA" w:rsidRDefault="00C42238" w:rsidP="00417A50">
            <w:pPr>
              <w:widowControl w:val="0"/>
              <w:spacing w:after="0"/>
              <w:jc w:val="both"/>
              <w:rPr>
                <w:rFonts w:ascii="Times New Roman" w:hAnsi="Times New Roman"/>
                <w:sz w:val="24"/>
                <w:szCs w:val="24"/>
              </w:rPr>
            </w:pPr>
            <w:r w:rsidRPr="00A420CA">
              <w:rPr>
                <w:rFonts w:ascii="Times New Roman" w:hAnsi="Times New Roman"/>
                <w:sz w:val="24"/>
                <w:szCs w:val="24"/>
              </w:rPr>
              <w:t>Обучающийся демонстрирует умения:</w:t>
            </w:r>
          </w:p>
          <w:p w14:paraId="7FF84432" w14:textId="77777777" w:rsidR="00C42238" w:rsidRPr="00A420CA" w:rsidRDefault="00C42238" w:rsidP="00C42238">
            <w:pPr>
              <w:widowControl w:val="0"/>
              <w:numPr>
                <w:ilvl w:val="0"/>
                <w:numId w:val="18"/>
              </w:numPr>
              <w:spacing w:after="0" w:line="276" w:lineRule="auto"/>
              <w:ind w:left="-50" w:firstLine="567"/>
              <w:jc w:val="both"/>
              <w:rPr>
                <w:rFonts w:ascii="Times New Roman" w:hAnsi="Times New Roman"/>
                <w:sz w:val="24"/>
                <w:szCs w:val="24"/>
              </w:rPr>
            </w:pPr>
            <w:r w:rsidRPr="00A420CA">
              <w:rPr>
                <w:rStyle w:val="FontStyle12"/>
              </w:rPr>
              <w:t>определять возможности использования готовых управляющих программ на станках ЧПУ</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725D28E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w:t>
            </w:r>
          </w:p>
          <w:p w14:paraId="7AF7E230"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Виды работ на практике.</w:t>
            </w:r>
          </w:p>
          <w:p w14:paraId="12AD4067"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181F952F" w14:textId="77777777" w:rsidTr="00703C68">
        <w:trPr>
          <w:trHeight w:val="1114"/>
        </w:trPr>
        <w:tc>
          <w:tcPr>
            <w:tcW w:w="2952" w:type="dxa"/>
            <w:vMerge/>
            <w:tcBorders>
              <w:top w:val="single" w:sz="4" w:space="0" w:color="000000"/>
              <w:left w:val="single" w:sz="4" w:space="0" w:color="000000"/>
              <w:bottom w:val="single" w:sz="4" w:space="0" w:color="000000"/>
              <w:right w:val="single" w:sz="4" w:space="0" w:color="auto"/>
            </w:tcBorders>
            <w:shd w:val="clear" w:color="auto" w:fill="auto"/>
          </w:tcPr>
          <w:p w14:paraId="76D9D8E8" w14:textId="77777777" w:rsidR="00C42238" w:rsidRPr="00A420CA" w:rsidRDefault="00C42238" w:rsidP="00417A50">
            <w:pPr>
              <w:widowControl w:val="0"/>
              <w:snapToGrid w:val="0"/>
              <w:spacing w:after="0"/>
              <w:jc w:val="both"/>
              <w:rPr>
                <w:rFonts w:ascii="Times New Roman" w:hAnsi="Times New Roman"/>
                <w:sz w:val="24"/>
                <w:szCs w:val="24"/>
              </w:rPr>
            </w:pP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1E634148"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 xml:space="preserve">Обучающийся выполняет действия </w:t>
            </w:r>
          </w:p>
          <w:p w14:paraId="60CC2A84" w14:textId="77777777" w:rsidR="00C42238" w:rsidRPr="00A420CA" w:rsidRDefault="00C42238" w:rsidP="00C42238">
            <w:pPr>
              <w:widowControl w:val="0"/>
              <w:numPr>
                <w:ilvl w:val="0"/>
                <w:numId w:val="19"/>
              </w:numPr>
              <w:spacing w:after="0" w:line="276" w:lineRule="auto"/>
              <w:ind w:left="0" w:firstLine="376"/>
              <w:jc w:val="both"/>
              <w:rPr>
                <w:rFonts w:ascii="Times New Roman" w:hAnsi="Times New Roman"/>
                <w:sz w:val="24"/>
                <w:szCs w:val="24"/>
              </w:rPr>
            </w:pPr>
            <w:r w:rsidRPr="00A420CA">
              <w:rPr>
                <w:rFonts w:ascii="Times New Roman" w:hAnsi="Times New Roman"/>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1387EF1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w:t>
            </w:r>
          </w:p>
          <w:p w14:paraId="60ECC0E3"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Виды работ на практике.</w:t>
            </w:r>
          </w:p>
          <w:p w14:paraId="75B0BBBF"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3D11811A" w14:textId="77777777" w:rsidTr="00D733D1">
        <w:trPr>
          <w:trHeight w:val="274"/>
        </w:trPr>
        <w:tc>
          <w:tcPr>
            <w:tcW w:w="2952" w:type="dxa"/>
            <w:vMerge w:val="restart"/>
            <w:tcBorders>
              <w:top w:val="single" w:sz="4" w:space="0" w:color="000000"/>
              <w:left w:val="single" w:sz="4" w:space="0" w:color="000000"/>
              <w:right w:val="single" w:sz="4" w:space="0" w:color="auto"/>
            </w:tcBorders>
            <w:shd w:val="clear" w:color="auto" w:fill="auto"/>
          </w:tcPr>
          <w:p w14:paraId="0EAAFD3A"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bCs/>
                <w:sz w:val="24"/>
                <w:szCs w:val="24"/>
              </w:rPr>
              <w:t>ПК 3.4.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технической документацией</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50C142AE" w14:textId="77777777" w:rsidR="00C42238" w:rsidRPr="00A420CA" w:rsidRDefault="00C42238" w:rsidP="00F3769D">
            <w:pPr>
              <w:widowControl w:val="0"/>
              <w:spacing w:after="0"/>
              <w:rPr>
                <w:rFonts w:ascii="Times New Roman" w:hAnsi="Times New Roman"/>
                <w:sz w:val="24"/>
                <w:szCs w:val="24"/>
              </w:rPr>
            </w:pPr>
            <w:r w:rsidRPr="00A420CA">
              <w:rPr>
                <w:rFonts w:ascii="Times New Roman" w:hAnsi="Times New Roman"/>
                <w:sz w:val="24"/>
                <w:szCs w:val="24"/>
              </w:rPr>
              <w:t>Обучающийся знает:</w:t>
            </w:r>
          </w:p>
          <w:p w14:paraId="2127F849" w14:textId="77777777" w:rsidR="00C42238" w:rsidRPr="00A420CA" w:rsidRDefault="00C42238" w:rsidP="00C42238">
            <w:pPr>
              <w:widowControl w:val="0"/>
              <w:numPr>
                <w:ilvl w:val="0"/>
                <w:numId w:val="29"/>
              </w:numPr>
              <w:spacing w:after="0" w:line="276" w:lineRule="auto"/>
              <w:ind w:left="0" w:firstLine="376"/>
              <w:jc w:val="both"/>
              <w:rPr>
                <w:rFonts w:ascii="Times New Roman" w:hAnsi="Times New Roman"/>
                <w:sz w:val="24"/>
                <w:szCs w:val="24"/>
              </w:rPr>
            </w:pPr>
            <w:r w:rsidRPr="00A420CA">
              <w:rPr>
                <w:rFonts w:ascii="Times New Roman" w:hAnsi="Times New Roman"/>
                <w:sz w:val="24"/>
                <w:szCs w:val="24"/>
              </w:rPr>
              <w:t>правила определения режимов резания по справочникам и паспорту станка;</w:t>
            </w:r>
          </w:p>
          <w:p w14:paraId="156CD1A7" w14:textId="77777777" w:rsidR="00C42238" w:rsidRPr="00A420CA" w:rsidRDefault="00C42238" w:rsidP="00C42238">
            <w:pPr>
              <w:widowControl w:val="0"/>
              <w:numPr>
                <w:ilvl w:val="0"/>
                <w:numId w:val="29"/>
              </w:numPr>
              <w:spacing w:after="0" w:line="276" w:lineRule="auto"/>
              <w:ind w:left="0" w:firstLine="376"/>
              <w:jc w:val="both"/>
              <w:rPr>
                <w:rFonts w:ascii="Times New Roman" w:hAnsi="Times New Roman"/>
                <w:sz w:val="24"/>
                <w:szCs w:val="24"/>
              </w:rPr>
            </w:pPr>
            <w:r w:rsidRPr="00A420CA">
              <w:rPr>
                <w:rFonts w:ascii="Times New Roman" w:hAnsi="Times New Roman"/>
                <w:sz w:val="24"/>
                <w:szCs w:val="24"/>
              </w:rPr>
              <w:t>организацию работ при многостаночном обслуживании станков с программным управлением;</w:t>
            </w:r>
          </w:p>
          <w:p w14:paraId="0AB3B1F0" w14:textId="77777777" w:rsidR="00C42238" w:rsidRPr="00A420CA" w:rsidRDefault="00C42238" w:rsidP="00C42238">
            <w:pPr>
              <w:widowControl w:val="0"/>
              <w:numPr>
                <w:ilvl w:val="0"/>
                <w:numId w:val="29"/>
              </w:numPr>
              <w:spacing w:after="0" w:line="276" w:lineRule="auto"/>
              <w:ind w:left="0" w:firstLine="376"/>
              <w:jc w:val="both"/>
              <w:rPr>
                <w:rFonts w:ascii="Times New Roman" w:hAnsi="Times New Roman"/>
                <w:sz w:val="24"/>
                <w:szCs w:val="24"/>
              </w:rPr>
            </w:pPr>
            <w:r w:rsidRPr="00A420CA">
              <w:rPr>
                <w:rFonts w:ascii="Times New Roman" w:hAnsi="Times New Roman"/>
                <w:sz w:val="24"/>
                <w:szCs w:val="24"/>
              </w:rPr>
              <w:t>приемы, обеспечивающие заданную точность изготовления деталей</w:t>
            </w:r>
          </w:p>
          <w:p w14:paraId="2ABDF57E" w14:textId="77777777" w:rsidR="00C42238" w:rsidRPr="00A420CA" w:rsidRDefault="00C42238" w:rsidP="00C42238">
            <w:pPr>
              <w:widowControl w:val="0"/>
              <w:numPr>
                <w:ilvl w:val="0"/>
                <w:numId w:val="29"/>
              </w:numPr>
              <w:spacing w:after="0" w:line="276" w:lineRule="auto"/>
              <w:ind w:left="0" w:firstLine="376"/>
              <w:jc w:val="both"/>
              <w:rPr>
                <w:rFonts w:ascii="Times New Roman" w:hAnsi="Times New Roman"/>
                <w:sz w:val="24"/>
                <w:szCs w:val="24"/>
              </w:rPr>
            </w:pPr>
            <w:r w:rsidRPr="00A420CA">
              <w:rPr>
                <w:rFonts w:ascii="Times New Roman" w:hAnsi="Times New Roman"/>
                <w:sz w:val="24"/>
                <w:szCs w:val="24"/>
              </w:rPr>
              <w:t>правила перемещения грузов и эксплуатации</w:t>
            </w:r>
          </w:p>
          <w:p w14:paraId="547FAA2E" w14:textId="77777777" w:rsidR="00C42238" w:rsidRPr="00A420CA" w:rsidRDefault="00C42238" w:rsidP="00C42238">
            <w:pPr>
              <w:widowControl w:val="0"/>
              <w:numPr>
                <w:ilvl w:val="0"/>
                <w:numId w:val="29"/>
              </w:numPr>
              <w:spacing w:after="0" w:line="276" w:lineRule="auto"/>
              <w:ind w:left="0" w:firstLine="376"/>
              <w:jc w:val="both"/>
              <w:rPr>
                <w:rFonts w:ascii="Times New Roman" w:hAnsi="Times New Roman"/>
                <w:sz w:val="24"/>
                <w:szCs w:val="24"/>
              </w:rPr>
            </w:pPr>
            <w:r w:rsidRPr="00A420CA">
              <w:rPr>
                <w:rFonts w:ascii="Times New Roman" w:hAnsi="Times New Roman"/>
                <w:sz w:val="24"/>
                <w:szCs w:val="24"/>
              </w:rPr>
              <w:t>специальных транспортных и грузовых средств</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40B08485" w14:textId="77777777" w:rsidR="00C42238" w:rsidRPr="00A420CA" w:rsidRDefault="00C42238" w:rsidP="00F3769D">
            <w:pPr>
              <w:widowControl w:val="0"/>
              <w:spacing w:after="0"/>
              <w:rPr>
                <w:rFonts w:ascii="Times New Roman" w:hAnsi="Times New Roman"/>
                <w:sz w:val="24"/>
                <w:szCs w:val="24"/>
              </w:rPr>
            </w:pPr>
            <w:r w:rsidRPr="00A420CA">
              <w:rPr>
                <w:rFonts w:ascii="Times New Roman" w:hAnsi="Times New Roman"/>
                <w:sz w:val="24"/>
                <w:szCs w:val="24"/>
              </w:rPr>
              <w:t>Тестирование</w:t>
            </w:r>
          </w:p>
          <w:p w14:paraId="4ED8CC0A" w14:textId="77777777" w:rsidR="00C42238" w:rsidRPr="00A420CA" w:rsidRDefault="00C42238" w:rsidP="00F3769D">
            <w:pPr>
              <w:widowControl w:val="0"/>
              <w:spacing w:after="0"/>
              <w:rPr>
                <w:rFonts w:ascii="Times New Roman" w:hAnsi="Times New Roman"/>
                <w:sz w:val="24"/>
                <w:szCs w:val="24"/>
              </w:rPr>
            </w:pPr>
            <w:r w:rsidRPr="00A420CA">
              <w:rPr>
                <w:rFonts w:ascii="Times New Roman" w:hAnsi="Times New Roman"/>
                <w:sz w:val="24"/>
                <w:szCs w:val="24"/>
              </w:rPr>
              <w:t>Собеседование</w:t>
            </w:r>
          </w:p>
          <w:p w14:paraId="6E1880C9" w14:textId="77777777" w:rsidR="00C42238" w:rsidRPr="00A420CA" w:rsidRDefault="00C42238" w:rsidP="00F3769D">
            <w:pPr>
              <w:widowControl w:val="0"/>
              <w:spacing w:after="0"/>
              <w:rPr>
                <w:rFonts w:ascii="Times New Roman" w:hAnsi="Times New Roman"/>
                <w:sz w:val="24"/>
                <w:szCs w:val="24"/>
              </w:rPr>
            </w:pPr>
            <w:r w:rsidRPr="00A420CA">
              <w:rPr>
                <w:rFonts w:ascii="Times New Roman" w:hAnsi="Times New Roman"/>
                <w:sz w:val="24"/>
                <w:szCs w:val="24"/>
              </w:rPr>
              <w:t>Промежуточная аттестация</w:t>
            </w:r>
          </w:p>
        </w:tc>
      </w:tr>
      <w:tr w:rsidR="00C42238" w:rsidRPr="00A420CA" w14:paraId="0308DCEF" w14:textId="77777777" w:rsidTr="00B40036">
        <w:trPr>
          <w:trHeight w:val="1114"/>
        </w:trPr>
        <w:tc>
          <w:tcPr>
            <w:tcW w:w="2952" w:type="dxa"/>
            <w:vMerge/>
            <w:tcBorders>
              <w:left w:val="single" w:sz="4" w:space="0" w:color="000000"/>
              <w:right w:val="single" w:sz="4" w:space="0" w:color="auto"/>
            </w:tcBorders>
            <w:shd w:val="clear" w:color="auto" w:fill="auto"/>
          </w:tcPr>
          <w:p w14:paraId="63929371" w14:textId="77777777" w:rsidR="00C42238" w:rsidRPr="00A420CA" w:rsidRDefault="00C42238" w:rsidP="00417A50">
            <w:pPr>
              <w:widowControl w:val="0"/>
              <w:snapToGrid w:val="0"/>
              <w:spacing w:after="0"/>
              <w:jc w:val="both"/>
              <w:rPr>
                <w:rFonts w:ascii="Times New Roman" w:hAnsi="Times New Roman"/>
                <w:bCs/>
                <w:sz w:val="24"/>
                <w:szCs w:val="24"/>
              </w:rPr>
            </w:pP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092F3D75" w14:textId="77777777" w:rsidR="00C42238" w:rsidRPr="00A420CA" w:rsidRDefault="00C42238" w:rsidP="00F3769D">
            <w:pPr>
              <w:widowControl w:val="0"/>
              <w:spacing w:after="0"/>
              <w:jc w:val="both"/>
              <w:rPr>
                <w:rFonts w:ascii="Times New Roman" w:hAnsi="Times New Roman"/>
                <w:sz w:val="24"/>
                <w:szCs w:val="24"/>
              </w:rPr>
            </w:pPr>
            <w:r w:rsidRPr="00A420CA">
              <w:rPr>
                <w:rFonts w:ascii="Times New Roman" w:hAnsi="Times New Roman"/>
                <w:sz w:val="24"/>
                <w:szCs w:val="24"/>
              </w:rPr>
              <w:t>Обучающийся демонстрирует умения:</w:t>
            </w:r>
          </w:p>
          <w:p w14:paraId="74555817" w14:textId="77777777" w:rsidR="00C42238" w:rsidRPr="00A420CA" w:rsidRDefault="00C42238" w:rsidP="00C42238">
            <w:pPr>
              <w:widowControl w:val="0"/>
              <w:numPr>
                <w:ilvl w:val="0"/>
                <w:numId w:val="30"/>
              </w:numPr>
              <w:spacing w:after="0" w:line="276" w:lineRule="auto"/>
              <w:ind w:left="0" w:firstLine="360"/>
              <w:jc w:val="both"/>
              <w:rPr>
                <w:rFonts w:ascii="Times New Roman" w:hAnsi="Times New Roman"/>
                <w:sz w:val="24"/>
                <w:szCs w:val="24"/>
              </w:rPr>
            </w:pPr>
            <w:r w:rsidRPr="00A420CA">
              <w:rPr>
                <w:rFonts w:ascii="Times New Roman" w:hAnsi="Times New Roman"/>
                <w:sz w:val="24"/>
                <w:szCs w:val="24"/>
              </w:rPr>
              <w:t>определять режим резания по справочнику и паспорту станка;</w:t>
            </w:r>
          </w:p>
          <w:p w14:paraId="0921591A" w14:textId="77777777" w:rsidR="00C42238" w:rsidRPr="00A420CA" w:rsidRDefault="00C42238" w:rsidP="00C42238">
            <w:pPr>
              <w:widowControl w:val="0"/>
              <w:numPr>
                <w:ilvl w:val="0"/>
                <w:numId w:val="30"/>
              </w:numPr>
              <w:spacing w:after="0" w:line="276" w:lineRule="auto"/>
              <w:ind w:left="0" w:firstLine="360"/>
              <w:jc w:val="both"/>
              <w:rPr>
                <w:rFonts w:ascii="Times New Roman" w:hAnsi="Times New Roman"/>
                <w:sz w:val="24"/>
                <w:szCs w:val="24"/>
              </w:rPr>
            </w:pPr>
            <w:r w:rsidRPr="00A420CA">
              <w:rPr>
                <w:rFonts w:ascii="Times New Roman" w:hAnsi="Times New Roman"/>
                <w:sz w:val="24"/>
                <w:szCs w:val="24"/>
              </w:rPr>
              <w:lastRenderedPageBreak/>
              <w:t>составлять технологический процесс обработки деталей, изделий;</w:t>
            </w:r>
          </w:p>
          <w:p w14:paraId="5F63FFE7" w14:textId="77777777" w:rsidR="00C42238" w:rsidRPr="00A420CA" w:rsidRDefault="00C42238" w:rsidP="00C42238">
            <w:pPr>
              <w:widowControl w:val="0"/>
              <w:numPr>
                <w:ilvl w:val="0"/>
                <w:numId w:val="30"/>
              </w:numPr>
              <w:spacing w:after="0" w:line="276" w:lineRule="auto"/>
              <w:ind w:left="0" w:firstLine="360"/>
              <w:jc w:val="both"/>
              <w:rPr>
                <w:rFonts w:ascii="Times New Roman" w:hAnsi="Times New Roman"/>
                <w:sz w:val="24"/>
                <w:szCs w:val="24"/>
              </w:rPr>
            </w:pPr>
            <w:r w:rsidRPr="00A420CA">
              <w:rPr>
                <w:rFonts w:ascii="Times New Roman" w:hAnsi="Times New Roman"/>
                <w:sz w:val="24"/>
                <w:szCs w:val="24"/>
              </w:rPr>
              <w:t>выполнять технологические операции при изготовлении детали на металлорежущем станке с числовым программным управлением</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1A5D295F" w14:textId="77777777" w:rsidR="00C42238" w:rsidRPr="00A420CA" w:rsidRDefault="00C42238" w:rsidP="00F3769D">
            <w:pPr>
              <w:widowControl w:val="0"/>
              <w:spacing w:after="0"/>
              <w:rPr>
                <w:rFonts w:ascii="Times New Roman" w:hAnsi="Times New Roman"/>
                <w:sz w:val="24"/>
                <w:szCs w:val="24"/>
              </w:rPr>
            </w:pPr>
          </w:p>
        </w:tc>
      </w:tr>
      <w:tr w:rsidR="00C42238" w:rsidRPr="00A420CA" w14:paraId="54E7BE8E" w14:textId="77777777" w:rsidTr="00B40036">
        <w:trPr>
          <w:trHeight w:val="1114"/>
        </w:trPr>
        <w:tc>
          <w:tcPr>
            <w:tcW w:w="2952" w:type="dxa"/>
            <w:vMerge/>
            <w:tcBorders>
              <w:left w:val="single" w:sz="4" w:space="0" w:color="000000"/>
              <w:bottom w:val="single" w:sz="4" w:space="0" w:color="000000"/>
              <w:right w:val="single" w:sz="4" w:space="0" w:color="auto"/>
            </w:tcBorders>
            <w:shd w:val="clear" w:color="auto" w:fill="auto"/>
          </w:tcPr>
          <w:p w14:paraId="061071E1" w14:textId="77777777" w:rsidR="00C42238" w:rsidRPr="00A420CA" w:rsidRDefault="00C42238" w:rsidP="00417A50">
            <w:pPr>
              <w:widowControl w:val="0"/>
              <w:snapToGrid w:val="0"/>
              <w:spacing w:after="0"/>
              <w:jc w:val="both"/>
              <w:rPr>
                <w:rFonts w:ascii="Times New Roman" w:hAnsi="Times New Roman"/>
                <w:bCs/>
                <w:sz w:val="24"/>
                <w:szCs w:val="24"/>
              </w:rPr>
            </w:pP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3FED68EE" w14:textId="77777777" w:rsidR="00C42238" w:rsidRPr="00A420CA" w:rsidRDefault="00C42238" w:rsidP="00F3769D">
            <w:pPr>
              <w:widowControl w:val="0"/>
              <w:spacing w:after="0"/>
              <w:rPr>
                <w:rFonts w:ascii="Times New Roman" w:hAnsi="Times New Roman"/>
                <w:sz w:val="24"/>
                <w:szCs w:val="24"/>
              </w:rPr>
            </w:pPr>
            <w:r w:rsidRPr="00A420CA">
              <w:rPr>
                <w:rFonts w:ascii="Times New Roman" w:hAnsi="Times New Roman"/>
                <w:sz w:val="24"/>
                <w:szCs w:val="24"/>
              </w:rPr>
              <w:t>Обучающийся выполняет действия</w:t>
            </w:r>
          </w:p>
          <w:p w14:paraId="11DF5908" w14:textId="77777777" w:rsidR="00C42238" w:rsidRPr="00A420CA" w:rsidRDefault="00C42238" w:rsidP="00C42238">
            <w:pPr>
              <w:widowControl w:val="0"/>
              <w:numPr>
                <w:ilvl w:val="0"/>
                <w:numId w:val="31"/>
              </w:numPr>
              <w:spacing w:after="0" w:line="276" w:lineRule="auto"/>
              <w:ind w:left="0" w:firstLine="360"/>
              <w:jc w:val="both"/>
              <w:rPr>
                <w:rFonts w:ascii="Times New Roman" w:hAnsi="Times New Roman"/>
                <w:sz w:val="24"/>
                <w:szCs w:val="24"/>
              </w:rPr>
            </w:pPr>
            <w:r w:rsidRPr="00A420CA">
              <w:rPr>
                <w:rFonts w:ascii="Times New Roman" w:hAnsi="Times New Roman"/>
                <w:sz w:val="24"/>
                <w:szCs w:val="24"/>
              </w:rPr>
              <w:t>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406745A6" w14:textId="77777777" w:rsidR="00C42238" w:rsidRPr="00A420CA" w:rsidRDefault="00C42238" w:rsidP="00F3769D">
            <w:pPr>
              <w:widowControl w:val="0"/>
              <w:spacing w:after="0"/>
              <w:rPr>
                <w:rFonts w:ascii="Times New Roman" w:hAnsi="Times New Roman"/>
                <w:sz w:val="24"/>
                <w:szCs w:val="24"/>
              </w:rPr>
            </w:pPr>
          </w:p>
        </w:tc>
      </w:tr>
      <w:tr w:rsidR="00C42238" w:rsidRPr="00A420CA" w14:paraId="466CB434" w14:textId="77777777" w:rsidTr="00417A50">
        <w:trPr>
          <w:trHeight w:val="27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598631D7"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0C32E04C"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16D37943"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iCs/>
                <w:sz w:val="24"/>
                <w:szCs w:val="24"/>
              </w:rPr>
            </w:pPr>
            <w:r w:rsidRPr="00A420CA">
              <w:rPr>
                <w:rFonts w:ascii="Times New Roman" w:hAnsi="Times New Roman"/>
                <w:iCs/>
                <w:sz w:val="24"/>
                <w:szCs w:val="24"/>
              </w:rPr>
              <w:t>распознаванию сложных проблемных ситуации в различных контекстах;</w:t>
            </w:r>
          </w:p>
          <w:p w14:paraId="49DFB4EA"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iCs/>
                <w:sz w:val="24"/>
                <w:szCs w:val="24"/>
              </w:rPr>
            </w:pPr>
            <w:r w:rsidRPr="00A420CA">
              <w:rPr>
                <w:rFonts w:ascii="Times New Roman" w:hAnsi="Times New Roman"/>
                <w:iCs/>
                <w:sz w:val="24"/>
                <w:szCs w:val="24"/>
              </w:rPr>
              <w:t>проведению анализа сложных ситуаций при решении задач профессиональной деятельности;</w:t>
            </w:r>
          </w:p>
          <w:p w14:paraId="262C49FA"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iCs/>
                <w:sz w:val="24"/>
                <w:szCs w:val="24"/>
              </w:rPr>
            </w:pPr>
            <w:r w:rsidRPr="00A420CA">
              <w:rPr>
                <w:rFonts w:ascii="Times New Roman" w:hAnsi="Times New Roman"/>
                <w:iCs/>
                <w:sz w:val="24"/>
                <w:szCs w:val="24"/>
              </w:rPr>
              <w:t>определению потребности в информации и источников её получения;</w:t>
            </w:r>
          </w:p>
          <w:p w14:paraId="0C1ED4EA"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iCs/>
                <w:sz w:val="24"/>
                <w:szCs w:val="24"/>
              </w:rPr>
            </w:pPr>
            <w:r w:rsidRPr="00A420CA">
              <w:rPr>
                <w:rFonts w:ascii="Times New Roman" w:hAnsi="Times New Roman"/>
                <w:iCs/>
                <w:sz w:val="24"/>
                <w:szCs w:val="24"/>
              </w:rPr>
              <w:t xml:space="preserve">осуществлению эффективного поиска. </w:t>
            </w:r>
          </w:p>
          <w:p w14:paraId="15DAC75D"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iCs/>
                <w:sz w:val="24"/>
                <w:szCs w:val="24"/>
              </w:rPr>
            </w:pPr>
            <w:r w:rsidRPr="00A420CA">
              <w:rPr>
                <w:rFonts w:ascii="Times New Roman" w:hAnsi="Times New Roman"/>
                <w:iCs/>
                <w:sz w:val="24"/>
                <w:szCs w:val="24"/>
              </w:rPr>
              <w:t>разработке детального плана действий;</w:t>
            </w:r>
          </w:p>
          <w:p w14:paraId="051EF0AA"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iCs/>
                <w:sz w:val="24"/>
                <w:szCs w:val="24"/>
              </w:rPr>
            </w:pPr>
            <w:r w:rsidRPr="00A420CA">
              <w:rPr>
                <w:rFonts w:ascii="Times New Roman" w:hAnsi="Times New Roman"/>
                <w:iCs/>
                <w:sz w:val="24"/>
                <w:szCs w:val="24"/>
              </w:rPr>
              <w:t>оценке рисков на каждом шаге;</w:t>
            </w:r>
          </w:p>
          <w:p w14:paraId="0F034DE0" w14:textId="77777777" w:rsidR="00C42238" w:rsidRPr="00A420CA" w:rsidRDefault="00C42238" w:rsidP="00C42238">
            <w:pPr>
              <w:widowControl w:val="0"/>
              <w:numPr>
                <w:ilvl w:val="0"/>
                <w:numId w:val="19"/>
              </w:numPr>
              <w:spacing w:after="0" w:line="276" w:lineRule="auto"/>
              <w:ind w:left="-50" w:firstLine="567"/>
              <w:jc w:val="both"/>
              <w:rPr>
                <w:rFonts w:ascii="Times New Roman" w:hAnsi="Times New Roman"/>
                <w:sz w:val="24"/>
                <w:szCs w:val="24"/>
              </w:rPr>
            </w:pPr>
            <w:r w:rsidRPr="00A420CA">
              <w:rPr>
                <w:rFonts w:ascii="Times New Roman" w:hAnsi="Times New Roman"/>
                <w:iCs/>
                <w:sz w:val="24"/>
                <w:szCs w:val="24"/>
              </w:rPr>
              <w:t>оценке плюсов и минусов полученного результата, своего плана и его реализации.</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0CCF52F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08AF4167"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70CE6553" w14:textId="77777777" w:rsidTr="00703C6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534A1A0A"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sz w:val="24"/>
                <w:szCs w:val="24"/>
              </w:rPr>
              <w:t xml:space="preserve">ОК 02 Осуществлять поиск, анализ и интерпретацию информации, необходимой для выполнения задач профессиональной </w:t>
            </w:r>
            <w:r w:rsidRPr="00A420CA">
              <w:rPr>
                <w:rFonts w:ascii="Times New Roman" w:hAnsi="Times New Roman"/>
                <w:sz w:val="24"/>
                <w:szCs w:val="24"/>
              </w:rPr>
              <w:lastRenderedPageBreak/>
              <w:t>деятельности</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5CD5C1BB"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lastRenderedPageBreak/>
              <w:t>Обучающийся демонстрирует способность к:</w:t>
            </w:r>
          </w:p>
          <w:p w14:paraId="0F760372"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планированию информационного поиска из широкого набора источников, необходимого для выполнения профессиональных задач;</w:t>
            </w:r>
          </w:p>
          <w:p w14:paraId="3D6EDE18"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lastRenderedPageBreak/>
              <w:t xml:space="preserve">проведению анализа полученной информации, выделению в ней главных аспектов; </w:t>
            </w:r>
          </w:p>
          <w:p w14:paraId="614B029A"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 xml:space="preserve">структурировнию отобранной информации в соответствии с параметрами поиска; </w:t>
            </w:r>
          </w:p>
          <w:p w14:paraId="15AFBD84"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интерпретации полученной информации в контексте профессиональной деятельности.</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12063631"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lastRenderedPageBreak/>
              <w:t xml:space="preserve">Практические занятия Экспертное наблюдение за деятельностю обучающегося во время выполнения работ учебной и производственной </w:t>
            </w:r>
            <w:r w:rsidRPr="00A420CA">
              <w:rPr>
                <w:rFonts w:ascii="Times New Roman" w:hAnsi="Times New Roman"/>
                <w:sz w:val="24"/>
                <w:szCs w:val="24"/>
              </w:rPr>
              <w:lastRenderedPageBreak/>
              <w:t>практики</w:t>
            </w:r>
          </w:p>
          <w:p w14:paraId="1359A2F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1EAACC91" w14:textId="77777777" w:rsidTr="00703C6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391221CE"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sz w:val="24"/>
                <w:szCs w:val="24"/>
              </w:rPr>
              <w:lastRenderedPageBreak/>
              <w:t>ОК 03 Планировать и реализовывать собственное профессиональное и личностное развитие.</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07A7B108"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473F478A"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использованию актуальной нормативно-правовой документацию по профессии;</w:t>
            </w:r>
          </w:p>
          <w:p w14:paraId="61A8457C"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применению современной научной профессиональной терминологии;</w:t>
            </w:r>
          </w:p>
          <w:p w14:paraId="0F7E8369" w14:textId="77777777" w:rsidR="00C42238" w:rsidRPr="00A420CA" w:rsidRDefault="00C42238" w:rsidP="00C42238">
            <w:pPr>
              <w:widowControl w:val="0"/>
              <w:numPr>
                <w:ilvl w:val="0"/>
                <w:numId w:val="20"/>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 xml:space="preserve"> определению траектории профессионального развития и самообразования.</w:t>
            </w:r>
          </w:p>
        </w:tc>
        <w:tc>
          <w:tcPr>
            <w:tcW w:w="2760" w:type="dxa"/>
            <w:tcBorders>
              <w:top w:val="single" w:sz="4" w:space="0" w:color="000000"/>
              <w:left w:val="single" w:sz="4" w:space="0" w:color="000000"/>
              <w:bottom w:val="single" w:sz="4" w:space="0" w:color="000000"/>
              <w:right w:val="single" w:sz="4" w:space="0" w:color="000000"/>
            </w:tcBorders>
            <w:shd w:val="clear" w:color="auto" w:fill="auto"/>
          </w:tcPr>
          <w:p w14:paraId="03841310"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7CDBFDF6"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2F809F97" w14:textId="77777777" w:rsidTr="00200FD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19769671"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757636A1"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531AA690" w14:textId="77777777" w:rsidR="00C42238" w:rsidRPr="00A420CA" w:rsidRDefault="00C42238" w:rsidP="00C42238">
            <w:pPr>
              <w:widowControl w:val="0"/>
              <w:numPr>
                <w:ilvl w:val="0"/>
                <w:numId w:val="20"/>
              </w:numPr>
              <w:spacing w:after="0" w:line="276" w:lineRule="auto"/>
              <w:ind w:left="-50" w:firstLine="567"/>
              <w:jc w:val="both"/>
              <w:rPr>
                <w:rFonts w:ascii="Times New Roman" w:hAnsi="Times New Roman"/>
                <w:sz w:val="24"/>
                <w:szCs w:val="24"/>
              </w:rPr>
            </w:pPr>
            <w:r w:rsidRPr="00A420CA">
              <w:rPr>
                <w:rFonts w:ascii="Times New Roman" w:hAnsi="Times New Roman"/>
                <w:sz w:val="24"/>
                <w:szCs w:val="24"/>
              </w:rPr>
              <w:t>участию в деловом общении для эффективного решения профессиональных задач;</w:t>
            </w:r>
          </w:p>
          <w:p w14:paraId="4074C7B1" w14:textId="77777777" w:rsidR="00C42238" w:rsidRPr="00A420CA" w:rsidRDefault="00C42238" w:rsidP="00C42238">
            <w:pPr>
              <w:widowControl w:val="0"/>
              <w:numPr>
                <w:ilvl w:val="0"/>
                <w:numId w:val="20"/>
              </w:numPr>
              <w:spacing w:after="0" w:line="276" w:lineRule="auto"/>
              <w:ind w:left="-50" w:firstLine="567"/>
              <w:jc w:val="both"/>
              <w:rPr>
                <w:rFonts w:ascii="Times New Roman" w:hAnsi="Times New Roman"/>
                <w:sz w:val="24"/>
                <w:szCs w:val="24"/>
              </w:rPr>
            </w:pPr>
            <w:r w:rsidRPr="00A420CA">
              <w:rPr>
                <w:rFonts w:ascii="Times New Roman" w:hAnsi="Times New Roman"/>
                <w:sz w:val="24"/>
                <w:szCs w:val="24"/>
              </w:rPr>
              <w:t>планированию профессиональной деятельности</w:t>
            </w:r>
          </w:p>
        </w:tc>
        <w:tc>
          <w:tcPr>
            <w:tcW w:w="2760" w:type="dxa"/>
            <w:vMerge w:val="restart"/>
            <w:tcBorders>
              <w:top w:val="single" w:sz="4" w:space="0" w:color="000000"/>
              <w:left w:val="single" w:sz="4" w:space="0" w:color="000000"/>
              <w:right w:val="single" w:sz="4" w:space="0" w:color="000000"/>
            </w:tcBorders>
            <w:shd w:val="clear" w:color="auto" w:fill="auto"/>
          </w:tcPr>
          <w:p w14:paraId="5B1DA1EC"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1AD9C5A9"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6AFB5CEE" w14:textId="77777777" w:rsidTr="00200FD8">
        <w:trPr>
          <w:trHeight w:val="982"/>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74772A5C"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1AA108B4"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2ED7AFD8" w14:textId="77777777" w:rsidR="00C42238" w:rsidRPr="00A420CA" w:rsidRDefault="00C42238" w:rsidP="00C42238">
            <w:pPr>
              <w:widowControl w:val="0"/>
              <w:numPr>
                <w:ilvl w:val="0"/>
                <w:numId w:val="21"/>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 xml:space="preserve">грамотному устному и письменному изложению своих мыслей по профессиональной тематике на государственном языке; </w:t>
            </w:r>
          </w:p>
          <w:p w14:paraId="2381ABC4" w14:textId="77777777" w:rsidR="00C42238" w:rsidRPr="00A420CA" w:rsidRDefault="00C42238" w:rsidP="00C42238">
            <w:pPr>
              <w:widowControl w:val="0"/>
              <w:numPr>
                <w:ilvl w:val="0"/>
                <w:numId w:val="21"/>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проявлению толерантности в рабочем коллективе</w:t>
            </w:r>
          </w:p>
        </w:tc>
        <w:tc>
          <w:tcPr>
            <w:tcW w:w="2760" w:type="dxa"/>
            <w:vMerge/>
            <w:tcBorders>
              <w:left w:val="single" w:sz="4" w:space="0" w:color="000000"/>
              <w:bottom w:val="single" w:sz="4" w:space="0" w:color="000000"/>
              <w:right w:val="single" w:sz="4" w:space="0" w:color="000000"/>
            </w:tcBorders>
            <w:shd w:val="clear" w:color="auto" w:fill="auto"/>
          </w:tcPr>
          <w:p w14:paraId="40A73DD1" w14:textId="77777777" w:rsidR="00C42238" w:rsidRPr="00A420CA" w:rsidRDefault="00C42238" w:rsidP="00B959A4">
            <w:pPr>
              <w:widowControl w:val="0"/>
              <w:spacing w:after="0"/>
              <w:rPr>
                <w:rFonts w:ascii="Times New Roman" w:hAnsi="Times New Roman"/>
                <w:sz w:val="24"/>
                <w:szCs w:val="24"/>
              </w:rPr>
            </w:pPr>
          </w:p>
        </w:tc>
      </w:tr>
      <w:tr w:rsidR="00C42238" w:rsidRPr="00A420CA" w14:paraId="33C98102" w14:textId="77777777" w:rsidTr="00200FD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482906C7" w14:textId="77777777" w:rsidR="00C42238" w:rsidRPr="00A420CA" w:rsidRDefault="00C42238" w:rsidP="00417A50">
            <w:pPr>
              <w:widowControl w:val="0"/>
              <w:snapToGrid w:val="0"/>
              <w:spacing w:after="0"/>
              <w:jc w:val="both"/>
              <w:rPr>
                <w:rFonts w:ascii="Times New Roman" w:hAnsi="Times New Roman"/>
                <w:sz w:val="24"/>
                <w:szCs w:val="24"/>
              </w:rPr>
            </w:pPr>
            <w:r w:rsidRPr="00A420CA">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68F5E4EB"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3C5C0967" w14:textId="77777777" w:rsidR="00C42238" w:rsidRPr="00A420CA" w:rsidRDefault="00C42238" w:rsidP="00C42238">
            <w:pPr>
              <w:widowControl w:val="0"/>
              <w:numPr>
                <w:ilvl w:val="0"/>
                <w:numId w:val="21"/>
              </w:numPr>
              <w:spacing w:after="0" w:line="276" w:lineRule="auto"/>
              <w:ind w:left="-50" w:firstLine="567"/>
              <w:jc w:val="both"/>
              <w:rPr>
                <w:rFonts w:ascii="Times New Roman" w:hAnsi="Times New Roman"/>
                <w:sz w:val="24"/>
                <w:szCs w:val="24"/>
              </w:rPr>
            </w:pPr>
            <w:r w:rsidRPr="00A420CA">
              <w:rPr>
                <w:rFonts w:ascii="Times New Roman" w:hAnsi="Times New Roman"/>
                <w:sz w:val="24"/>
                <w:szCs w:val="24"/>
              </w:rPr>
              <w:t>соблюдению правил экологической безопасности при ведении профессиональной деятельности;</w:t>
            </w:r>
          </w:p>
          <w:p w14:paraId="31E17BD3" w14:textId="77777777" w:rsidR="00C42238" w:rsidRPr="00A420CA" w:rsidRDefault="00C42238" w:rsidP="00C42238">
            <w:pPr>
              <w:widowControl w:val="0"/>
              <w:numPr>
                <w:ilvl w:val="0"/>
                <w:numId w:val="21"/>
              </w:numPr>
              <w:spacing w:after="0" w:line="276" w:lineRule="auto"/>
              <w:ind w:left="-50" w:firstLine="567"/>
              <w:jc w:val="both"/>
              <w:rPr>
                <w:rFonts w:ascii="Times New Roman" w:hAnsi="Times New Roman"/>
                <w:sz w:val="24"/>
                <w:szCs w:val="24"/>
              </w:rPr>
            </w:pPr>
            <w:r w:rsidRPr="00A420CA">
              <w:rPr>
                <w:rFonts w:ascii="Times New Roman" w:hAnsi="Times New Roman"/>
                <w:sz w:val="24"/>
                <w:szCs w:val="24"/>
              </w:rPr>
              <w:t xml:space="preserve"> обеспечению ресурсосбережения на рабочем </w:t>
            </w:r>
            <w:r w:rsidRPr="00A420CA">
              <w:rPr>
                <w:rFonts w:ascii="Times New Roman" w:hAnsi="Times New Roman"/>
                <w:sz w:val="24"/>
                <w:szCs w:val="24"/>
              </w:rPr>
              <w:lastRenderedPageBreak/>
              <w:t>месте.</w:t>
            </w:r>
          </w:p>
        </w:tc>
        <w:tc>
          <w:tcPr>
            <w:tcW w:w="2760" w:type="dxa"/>
            <w:vMerge w:val="restart"/>
            <w:tcBorders>
              <w:top w:val="single" w:sz="4" w:space="0" w:color="000000"/>
              <w:left w:val="single" w:sz="4" w:space="0" w:color="000000"/>
              <w:right w:val="single" w:sz="4" w:space="0" w:color="000000"/>
            </w:tcBorders>
            <w:shd w:val="clear" w:color="auto" w:fill="auto"/>
          </w:tcPr>
          <w:p w14:paraId="32582B77"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lastRenderedPageBreak/>
              <w:t>Практические занятия Экспертное наблюдение за деятельностю обучающегося во время выполнения работ учебной и производственной практики</w:t>
            </w:r>
          </w:p>
          <w:p w14:paraId="7B883796"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lastRenderedPageBreak/>
              <w:t>Экзамен по модулю</w:t>
            </w:r>
          </w:p>
        </w:tc>
      </w:tr>
      <w:tr w:rsidR="00C42238" w:rsidRPr="00A420CA" w14:paraId="11A403C4" w14:textId="77777777" w:rsidTr="00200FD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54670BF5" w14:textId="77777777" w:rsidR="00C42238" w:rsidRPr="00A420CA" w:rsidRDefault="00C42238" w:rsidP="005A1D58">
            <w:pPr>
              <w:widowControl w:val="0"/>
              <w:snapToGrid w:val="0"/>
              <w:spacing w:after="0"/>
              <w:jc w:val="both"/>
              <w:rPr>
                <w:rFonts w:ascii="Times New Roman" w:hAnsi="Times New Roman"/>
                <w:sz w:val="24"/>
                <w:szCs w:val="24"/>
              </w:rPr>
            </w:pPr>
            <w:r w:rsidRPr="00A420CA">
              <w:rPr>
                <w:rFonts w:ascii="Times New Roman" w:hAnsi="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104294DE"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6555BA79" w14:textId="77777777" w:rsidR="00C42238" w:rsidRPr="00A420CA" w:rsidRDefault="00C42238" w:rsidP="00C42238">
            <w:pPr>
              <w:widowControl w:val="0"/>
              <w:numPr>
                <w:ilvl w:val="0"/>
                <w:numId w:val="22"/>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 xml:space="preserve">сохранению и укреплению здоровья посредством использования средств физической культуры; </w:t>
            </w:r>
          </w:p>
          <w:p w14:paraId="24DFAC25" w14:textId="77777777" w:rsidR="00C42238" w:rsidRPr="00A420CA" w:rsidRDefault="00C42238" w:rsidP="00C42238">
            <w:pPr>
              <w:widowControl w:val="0"/>
              <w:numPr>
                <w:ilvl w:val="0"/>
                <w:numId w:val="22"/>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поддержанию уровня физической подготовленности для успешной реализации профессиональной деятельности.</w:t>
            </w:r>
          </w:p>
        </w:tc>
        <w:tc>
          <w:tcPr>
            <w:tcW w:w="2760" w:type="dxa"/>
            <w:vMerge/>
            <w:tcBorders>
              <w:left w:val="single" w:sz="4" w:space="0" w:color="000000"/>
              <w:bottom w:val="single" w:sz="4" w:space="0" w:color="000000"/>
              <w:right w:val="single" w:sz="4" w:space="0" w:color="000000"/>
            </w:tcBorders>
            <w:shd w:val="clear" w:color="auto" w:fill="auto"/>
          </w:tcPr>
          <w:p w14:paraId="33DBC868" w14:textId="77777777" w:rsidR="00C42238" w:rsidRPr="00A420CA" w:rsidRDefault="00C42238" w:rsidP="00B959A4">
            <w:pPr>
              <w:widowControl w:val="0"/>
              <w:spacing w:after="0"/>
              <w:rPr>
                <w:rFonts w:ascii="Times New Roman" w:hAnsi="Times New Roman"/>
                <w:sz w:val="24"/>
                <w:szCs w:val="24"/>
              </w:rPr>
            </w:pPr>
          </w:p>
        </w:tc>
      </w:tr>
      <w:tr w:rsidR="00C42238" w:rsidRPr="00A420CA" w14:paraId="492A9DD7" w14:textId="77777777" w:rsidTr="00200FD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5C3142B4" w14:textId="77777777" w:rsidR="00C42238" w:rsidRPr="00A420CA" w:rsidRDefault="00C42238" w:rsidP="005A1D58">
            <w:pPr>
              <w:widowControl w:val="0"/>
              <w:snapToGrid w:val="0"/>
              <w:spacing w:after="0"/>
              <w:jc w:val="both"/>
              <w:rPr>
                <w:rFonts w:ascii="Times New Roman" w:hAnsi="Times New Roman"/>
                <w:sz w:val="24"/>
                <w:szCs w:val="24"/>
              </w:rPr>
            </w:pPr>
            <w:r w:rsidRPr="00A420CA">
              <w:rPr>
                <w:rFonts w:ascii="Times New Roman" w:hAnsi="Times New Roman"/>
                <w:sz w:val="24"/>
                <w:szCs w:val="24"/>
              </w:rPr>
              <w:t>ОК 09 Использовать информационные технологии в профессиональной деятельности</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68D8DEB0"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62E3E3F8" w14:textId="77777777" w:rsidR="00C42238" w:rsidRPr="00A420CA" w:rsidRDefault="00C42238" w:rsidP="00C42238">
            <w:pPr>
              <w:widowControl w:val="0"/>
              <w:numPr>
                <w:ilvl w:val="0"/>
                <w:numId w:val="22"/>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применению средств информатизации и информационных технологий для реализации профессиональной деятельности</w:t>
            </w:r>
          </w:p>
        </w:tc>
        <w:tc>
          <w:tcPr>
            <w:tcW w:w="2760" w:type="dxa"/>
            <w:vMerge w:val="restart"/>
            <w:tcBorders>
              <w:top w:val="single" w:sz="4" w:space="0" w:color="000000"/>
              <w:left w:val="single" w:sz="4" w:space="0" w:color="000000"/>
              <w:right w:val="single" w:sz="4" w:space="0" w:color="000000"/>
            </w:tcBorders>
            <w:shd w:val="clear" w:color="auto" w:fill="auto"/>
          </w:tcPr>
          <w:p w14:paraId="5BAD9FB9"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Практические занятия Экспертное наблюдение за деятельностю обучающегося во время выполнения работ учебной и производственной практики</w:t>
            </w:r>
          </w:p>
          <w:p w14:paraId="2ED55500" w14:textId="77777777" w:rsidR="00C42238" w:rsidRPr="00A420CA" w:rsidRDefault="00C42238" w:rsidP="00B959A4">
            <w:pPr>
              <w:widowControl w:val="0"/>
              <w:spacing w:after="0"/>
              <w:rPr>
                <w:rFonts w:ascii="Times New Roman" w:hAnsi="Times New Roman"/>
                <w:sz w:val="24"/>
                <w:szCs w:val="24"/>
              </w:rPr>
            </w:pPr>
            <w:r w:rsidRPr="00A420CA">
              <w:rPr>
                <w:rFonts w:ascii="Times New Roman" w:hAnsi="Times New Roman"/>
                <w:sz w:val="24"/>
                <w:szCs w:val="24"/>
              </w:rPr>
              <w:t>Экзамен по модулю</w:t>
            </w:r>
          </w:p>
        </w:tc>
      </w:tr>
      <w:tr w:rsidR="00C42238" w:rsidRPr="00A420CA" w14:paraId="1C93780D" w14:textId="77777777" w:rsidTr="00200FD8">
        <w:trPr>
          <w:trHeight w:val="1114"/>
        </w:trPr>
        <w:tc>
          <w:tcPr>
            <w:tcW w:w="2952" w:type="dxa"/>
            <w:tcBorders>
              <w:top w:val="single" w:sz="4" w:space="0" w:color="000000"/>
              <w:left w:val="single" w:sz="4" w:space="0" w:color="000000"/>
              <w:bottom w:val="single" w:sz="4" w:space="0" w:color="000000"/>
              <w:right w:val="single" w:sz="4" w:space="0" w:color="auto"/>
            </w:tcBorders>
            <w:shd w:val="clear" w:color="auto" w:fill="auto"/>
          </w:tcPr>
          <w:p w14:paraId="02F62DD5" w14:textId="77777777" w:rsidR="00C42238" w:rsidRPr="00A420CA" w:rsidRDefault="00C42238" w:rsidP="00B959A4">
            <w:pPr>
              <w:widowControl w:val="0"/>
              <w:snapToGrid w:val="0"/>
              <w:spacing w:after="0"/>
              <w:rPr>
                <w:rFonts w:ascii="Times New Roman" w:hAnsi="Times New Roman"/>
                <w:sz w:val="24"/>
                <w:szCs w:val="24"/>
              </w:rPr>
            </w:pPr>
            <w:r w:rsidRPr="00A420CA">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3905" w:type="dxa"/>
            <w:tcBorders>
              <w:top w:val="single" w:sz="4" w:space="0" w:color="auto"/>
              <w:left w:val="single" w:sz="4" w:space="0" w:color="auto"/>
              <w:bottom w:val="single" w:sz="4" w:space="0" w:color="auto"/>
              <w:right w:val="single" w:sz="4" w:space="0" w:color="auto"/>
            </w:tcBorders>
            <w:shd w:val="clear" w:color="auto" w:fill="auto"/>
          </w:tcPr>
          <w:p w14:paraId="3948E6FF" w14:textId="77777777" w:rsidR="00C42238" w:rsidRPr="00A420CA" w:rsidRDefault="00C42238" w:rsidP="00D733D1">
            <w:pPr>
              <w:widowControl w:val="0"/>
              <w:spacing w:after="0"/>
              <w:jc w:val="both"/>
              <w:rPr>
                <w:rFonts w:ascii="Times New Roman" w:hAnsi="Times New Roman"/>
                <w:iCs/>
                <w:sz w:val="24"/>
                <w:szCs w:val="24"/>
              </w:rPr>
            </w:pPr>
            <w:r w:rsidRPr="00A420CA">
              <w:rPr>
                <w:rFonts w:ascii="Times New Roman" w:hAnsi="Times New Roman"/>
                <w:iCs/>
                <w:sz w:val="24"/>
                <w:szCs w:val="24"/>
              </w:rPr>
              <w:t>Обучающийся демонстрирует способность к:</w:t>
            </w:r>
          </w:p>
          <w:p w14:paraId="3CD29B55" w14:textId="77777777" w:rsidR="00C42238" w:rsidRPr="00A420CA" w:rsidRDefault="00C42238" w:rsidP="00C42238">
            <w:pPr>
              <w:widowControl w:val="0"/>
              <w:numPr>
                <w:ilvl w:val="0"/>
                <w:numId w:val="22"/>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 xml:space="preserve">применению в профессиональной деятельности инструкций на государственном и иностранном языке; </w:t>
            </w:r>
          </w:p>
          <w:p w14:paraId="769DDC6C" w14:textId="77777777" w:rsidR="00C42238" w:rsidRPr="00A420CA" w:rsidRDefault="00C42238" w:rsidP="00C42238">
            <w:pPr>
              <w:widowControl w:val="0"/>
              <w:numPr>
                <w:ilvl w:val="0"/>
                <w:numId w:val="22"/>
              </w:numPr>
              <w:spacing w:after="0" w:line="276" w:lineRule="auto"/>
              <w:ind w:left="0" w:firstLine="517"/>
              <w:jc w:val="both"/>
              <w:rPr>
                <w:rFonts w:ascii="Times New Roman" w:hAnsi="Times New Roman"/>
                <w:sz w:val="24"/>
                <w:szCs w:val="24"/>
              </w:rPr>
            </w:pPr>
            <w:r w:rsidRPr="00A420CA">
              <w:rPr>
                <w:rFonts w:ascii="Times New Roman" w:hAnsi="Times New Roman"/>
                <w:sz w:val="24"/>
                <w:szCs w:val="24"/>
              </w:rPr>
              <w:t>ведению общения на профессиональные темы</w:t>
            </w:r>
          </w:p>
        </w:tc>
        <w:tc>
          <w:tcPr>
            <w:tcW w:w="2760" w:type="dxa"/>
            <w:vMerge/>
            <w:tcBorders>
              <w:left w:val="single" w:sz="4" w:space="0" w:color="000000"/>
              <w:bottom w:val="single" w:sz="4" w:space="0" w:color="000000"/>
              <w:right w:val="single" w:sz="4" w:space="0" w:color="000000"/>
            </w:tcBorders>
            <w:shd w:val="clear" w:color="auto" w:fill="auto"/>
          </w:tcPr>
          <w:p w14:paraId="211E258E" w14:textId="77777777" w:rsidR="00C42238" w:rsidRPr="00A420CA" w:rsidRDefault="00C42238" w:rsidP="00B959A4">
            <w:pPr>
              <w:widowControl w:val="0"/>
              <w:spacing w:after="0"/>
              <w:rPr>
                <w:rFonts w:ascii="Times New Roman" w:hAnsi="Times New Roman"/>
                <w:sz w:val="24"/>
                <w:szCs w:val="24"/>
              </w:rPr>
            </w:pPr>
          </w:p>
        </w:tc>
      </w:tr>
    </w:tbl>
    <w:p w14:paraId="60715ECA" w14:textId="77777777" w:rsidR="00C42238" w:rsidRDefault="00C42238" w:rsidP="00867DA9">
      <w:pPr>
        <w:jc w:val="center"/>
        <w:rPr>
          <w:rFonts w:ascii="Times New Roman" w:hAnsi="Times New Roman"/>
          <w:b/>
          <w:bCs/>
        </w:rPr>
      </w:pPr>
    </w:p>
    <w:p w14:paraId="784E63F0" w14:textId="77777777" w:rsidR="00C42238" w:rsidRPr="0037301B" w:rsidRDefault="00C42238" w:rsidP="00F6443E">
      <w:pPr>
        <w:jc w:val="both"/>
      </w:pPr>
    </w:p>
    <w:p w14:paraId="2AA9D5A9" w14:textId="6D5A73F8" w:rsidR="004E3F56" w:rsidRDefault="004E3F56" w:rsidP="00592FAA"/>
    <w:sectPr w:rsidR="004E3F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E0633" w14:textId="77777777" w:rsidR="009C35DA" w:rsidRDefault="009C35DA" w:rsidP="002D19AC">
      <w:pPr>
        <w:spacing w:after="0" w:line="240" w:lineRule="auto"/>
      </w:pPr>
      <w:r>
        <w:separator/>
      </w:r>
    </w:p>
  </w:endnote>
  <w:endnote w:type="continuationSeparator" w:id="0">
    <w:p w14:paraId="7E78CE9B" w14:textId="77777777" w:rsidR="009C35DA" w:rsidRDefault="009C35DA" w:rsidP="002D1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 Antiqua">
    <w:panose1 w:val="02040602050305030304"/>
    <w:charset w:val="CC"/>
    <w:family w:val="roman"/>
    <w:pitch w:val="variable"/>
    <w:sig w:usb0="00000287" w:usb1="00000000" w:usb2="00000000" w:usb3="00000000" w:csb0="0000009F" w:csb1="00000000"/>
  </w:font>
  <w:font w:name="Myriad Pro">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imesNewRomanPSMT">
    <w:panose1 w:val="00000000000000000000"/>
    <w:charset w:val="88"/>
    <w:family w:val="auto"/>
    <w:notTrueType/>
    <w:pitch w:val="default"/>
    <w:sig w:usb0="00000001" w:usb1="080F0000" w:usb2="00000010" w:usb3="00000000" w:csb0="00120000" w:csb1="00000000"/>
  </w:font>
  <w:font w:name="TimesNewRomanPS-Bold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711766"/>
      <w:docPartObj>
        <w:docPartGallery w:val="Page Numbers (Bottom of Page)"/>
        <w:docPartUnique/>
      </w:docPartObj>
    </w:sdtPr>
    <w:sdtEndPr/>
    <w:sdtContent>
      <w:p w14:paraId="302A8B53" w14:textId="77777777" w:rsidR="0085774B" w:rsidRDefault="009C35DA">
        <w:pPr>
          <w:pStyle w:val="a6"/>
          <w:jc w:val="right"/>
        </w:pPr>
        <w:r>
          <w:fldChar w:fldCharType="begin"/>
        </w:r>
        <w:r>
          <w:instrText>PAGE   \* MERGEFORMAT</w:instrText>
        </w:r>
        <w:r>
          <w:fldChar w:fldCharType="separate"/>
        </w:r>
        <w:r>
          <w:t>2</w:t>
        </w:r>
        <w:r>
          <w:fldChar w:fldCharType="end"/>
        </w:r>
      </w:p>
    </w:sdtContent>
  </w:sdt>
  <w:p w14:paraId="6B2FAA45" w14:textId="77777777" w:rsidR="0085774B" w:rsidRDefault="00C4223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60B46" w14:textId="77777777" w:rsidR="00C42238" w:rsidRDefault="00C42238"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B3B5D17" w14:textId="77777777" w:rsidR="00C42238" w:rsidRDefault="00C42238" w:rsidP="00764A68">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EDE19" w14:textId="77777777" w:rsidR="00C42238" w:rsidRDefault="00C42238" w:rsidP="00347FD1">
    <w:pPr>
      <w:pStyle w:val="a6"/>
      <w:jc w:val="right"/>
    </w:pPr>
    <w:r>
      <w:fldChar w:fldCharType="begin"/>
    </w:r>
    <w:r>
      <w:instrText>PAGE   \* MERGEFORMAT</w:instrText>
    </w:r>
    <w:r>
      <w:fldChar w:fldCharType="separate"/>
    </w:r>
    <w:r>
      <w:rPr>
        <w:noProof/>
      </w:rPr>
      <w:t>11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8E78" w14:textId="77777777" w:rsidR="00C42238" w:rsidRDefault="00C42238"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076582E" w14:textId="77777777" w:rsidR="00C42238" w:rsidRDefault="00C42238" w:rsidP="00764A6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08C20" w14:textId="77777777" w:rsidR="00C42238" w:rsidRDefault="00C42238" w:rsidP="00347FD1">
    <w:pPr>
      <w:pStyle w:val="a6"/>
      <w:jc w:val="right"/>
    </w:pPr>
    <w:r>
      <w:fldChar w:fldCharType="begin"/>
    </w:r>
    <w:r>
      <w:instrText>PAGE   \* MERGEFORMAT</w:instrText>
    </w:r>
    <w:r>
      <w:fldChar w:fldCharType="separate"/>
    </w:r>
    <w:r>
      <w:rPr>
        <w:noProof/>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C6258" w14:textId="77777777" w:rsidR="009C35DA" w:rsidRDefault="009C35DA" w:rsidP="002D19AC">
      <w:pPr>
        <w:spacing w:after="0" w:line="240" w:lineRule="auto"/>
      </w:pPr>
      <w:r>
        <w:separator/>
      </w:r>
    </w:p>
  </w:footnote>
  <w:footnote w:type="continuationSeparator" w:id="0">
    <w:p w14:paraId="6A6E2290" w14:textId="77777777" w:rsidR="009C35DA" w:rsidRDefault="009C35DA" w:rsidP="002D19AC">
      <w:pPr>
        <w:spacing w:after="0" w:line="240" w:lineRule="auto"/>
      </w:pPr>
      <w:r>
        <w:continuationSeparator/>
      </w:r>
    </w:p>
  </w:footnote>
  <w:footnote w:id="1">
    <w:p w14:paraId="421FD37A" w14:textId="77777777" w:rsidR="00C42238" w:rsidRPr="00241516" w:rsidRDefault="00C42238">
      <w:pPr>
        <w:pStyle w:val="ab"/>
        <w:rPr>
          <w:lang w:val="ru-RU"/>
        </w:rPr>
      </w:pPr>
      <w:r>
        <w:rPr>
          <w:rStyle w:val="ad"/>
        </w:rPr>
        <w:footnoteRef/>
      </w:r>
      <w:r w:rsidRPr="00241516">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5A00B5D4" w14:textId="77777777" w:rsidR="00C42238" w:rsidRPr="0017249C" w:rsidRDefault="00C42238" w:rsidP="00D2521D">
      <w:pPr>
        <w:pStyle w:val="ab"/>
        <w:jc w:val="both"/>
        <w:rPr>
          <w:i/>
          <w:iCs/>
          <w:lang w:val="ru-RU"/>
        </w:rPr>
      </w:pPr>
      <w:r w:rsidRPr="0017249C">
        <w:rPr>
          <w:rStyle w:val="ad"/>
          <w:i/>
          <w:iCs/>
        </w:rPr>
        <w:footnoteRef/>
      </w:r>
      <w:r w:rsidRPr="0017249C">
        <w:rPr>
          <w:i/>
          <w:iCs/>
          <w:lang w:val="ru-RU"/>
        </w:rPr>
        <w:t xml:space="preserve"> </w:t>
      </w:r>
      <w:bookmarkStart w:id="6" w:name="_Hlk105240502"/>
      <w:r w:rsidRPr="0017249C">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bookmarkEnd w:id="6"/>
      <w:r w:rsidRPr="0017249C">
        <w:rPr>
          <w:rStyle w:val="af1"/>
          <w:i w:val="0"/>
          <w:iCs/>
          <w:lang w:val="ru-RU"/>
        </w:rPr>
        <w:t>.</w:t>
      </w:r>
    </w:p>
  </w:footnote>
  <w:footnote w:id="3">
    <w:p w14:paraId="684C5CEE" w14:textId="77777777" w:rsidR="00C42238" w:rsidRPr="00066A97" w:rsidRDefault="00C42238">
      <w:pPr>
        <w:pStyle w:val="ab"/>
        <w:rPr>
          <w:lang w:val="ru-RU"/>
        </w:rPr>
      </w:pPr>
      <w:r>
        <w:rPr>
          <w:rStyle w:val="ad"/>
        </w:rPr>
        <w:footnoteRef/>
      </w:r>
      <w:r w:rsidRPr="00066A97">
        <w:rPr>
          <w:lang w:val="ru-RU"/>
        </w:rPr>
        <w:t xml:space="preserve"> </w:t>
      </w:r>
      <w:r>
        <w:rPr>
          <w:lang w:val="ru-RU"/>
        </w:rPr>
        <w:t>Форма промежуточной аттестации и объем времени на нее определяется образовательной организацией самостоятельно</w:t>
      </w:r>
    </w:p>
  </w:footnote>
  <w:footnote w:id="4">
    <w:p w14:paraId="725CF85A" w14:textId="77777777" w:rsidR="00C42238" w:rsidRPr="00241516" w:rsidRDefault="00C42238">
      <w:pPr>
        <w:pStyle w:val="ab"/>
        <w:rPr>
          <w:lang w:val="ru-RU"/>
        </w:rPr>
      </w:pPr>
      <w:r>
        <w:rPr>
          <w:rStyle w:val="ad"/>
        </w:rPr>
        <w:footnoteRef/>
      </w:r>
      <w:r w:rsidRPr="00241516">
        <w:rPr>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73B092CC" w14:textId="77777777" w:rsidR="00C42238" w:rsidRPr="0017249C" w:rsidRDefault="00C42238" w:rsidP="00D2521D">
      <w:pPr>
        <w:pStyle w:val="ab"/>
        <w:jc w:val="both"/>
        <w:rPr>
          <w:i/>
          <w:iCs/>
          <w:lang w:val="ru-RU"/>
        </w:rPr>
      </w:pPr>
      <w:r w:rsidRPr="0017249C">
        <w:rPr>
          <w:rStyle w:val="ad"/>
          <w:i/>
          <w:iCs/>
        </w:rPr>
        <w:footnoteRef/>
      </w:r>
      <w:r w:rsidRPr="0017249C">
        <w:rPr>
          <w:i/>
          <w:iCs/>
          <w:lang w:val="ru-RU"/>
        </w:rPr>
        <w:t xml:space="preserve"> </w:t>
      </w:r>
      <w:r w:rsidRPr="0017249C">
        <w:rPr>
          <w:rStyle w:val="af1"/>
          <w:i w:val="0"/>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57FC90EC" w14:textId="77777777" w:rsidR="00C42238" w:rsidRPr="00066A97" w:rsidRDefault="00C42238">
      <w:pPr>
        <w:pStyle w:val="ab"/>
        <w:rPr>
          <w:lang w:val="ru-RU"/>
        </w:rPr>
      </w:pPr>
      <w:r>
        <w:rPr>
          <w:rStyle w:val="ad"/>
        </w:rPr>
        <w:footnoteRef/>
      </w:r>
      <w:r w:rsidRPr="00066A97">
        <w:rPr>
          <w:lang w:val="ru-RU"/>
        </w:rPr>
        <w:t xml:space="preserve"> </w:t>
      </w:r>
      <w:r>
        <w:rPr>
          <w:lang w:val="ru-RU"/>
        </w:rPr>
        <w:t>Форма промежуточной аттестации и объем времени на нее определяется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AF6D1" w14:textId="77777777" w:rsidR="0085774B" w:rsidRDefault="009C35DA" w:rsidP="00C90520">
    <w:pPr>
      <w:pStyle w:val="af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6ABB5F94" w14:textId="77777777" w:rsidR="0085774B" w:rsidRDefault="00C42238">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18"/>
    <w:lvl w:ilvl="0">
      <w:start w:val="65535"/>
      <w:numFmt w:val="bullet"/>
      <w:lvlText w:val="-"/>
      <w:lvlJc w:val="left"/>
      <w:pPr>
        <w:tabs>
          <w:tab w:val="num" w:pos="0"/>
        </w:tabs>
        <w:ind w:left="720" w:hanging="360"/>
      </w:pPr>
      <w:rPr>
        <w:rFonts w:ascii="Arial" w:hAnsi="Arial" w:cs="Arial" w:hint="default"/>
      </w:rPr>
    </w:lvl>
  </w:abstractNum>
  <w:abstractNum w:abstractNumId="1" w15:restartNumberingAfterBreak="0">
    <w:nsid w:val="00000008"/>
    <w:multiLevelType w:val="singleLevel"/>
    <w:tmpl w:val="00000008"/>
    <w:name w:val="WW8Num8"/>
    <w:lvl w:ilvl="0">
      <w:start w:val="1"/>
      <w:numFmt w:val="decimal"/>
      <w:lvlText w:val="%1."/>
      <w:lvlJc w:val="left"/>
      <w:pPr>
        <w:tabs>
          <w:tab w:val="num" w:pos="0"/>
        </w:tabs>
        <w:ind w:left="750" w:hanging="390"/>
      </w:pPr>
      <w:rPr>
        <w:rFonts w:cs="Arial Unicode MS"/>
        <w:caps w:val="0"/>
        <w:smallCaps w:val="0"/>
        <w:strike w:val="0"/>
        <w:dstrike w:val="0"/>
        <w:color w:val="000000"/>
        <w:spacing w:val="0"/>
        <w:w w:val="100"/>
        <w:kern w:val="0"/>
        <w:position w:val="0"/>
        <w:sz w:val="24"/>
        <w:vertAlign w:val="baseline"/>
      </w:rPr>
    </w:lvl>
  </w:abstractNum>
  <w:abstractNum w:abstractNumId="2"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3" w15:restartNumberingAfterBreak="0">
    <w:nsid w:val="0000000A"/>
    <w:multiLevelType w:val="singleLevel"/>
    <w:tmpl w:val="0000000A"/>
    <w:name w:val="WW8Num10"/>
    <w:lvl w:ilvl="0">
      <w:start w:val="1"/>
      <w:numFmt w:val="decimal"/>
      <w:lvlText w:val="%1."/>
      <w:lvlJc w:val="left"/>
      <w:pPr>
        <w:tabs>
          <w:tab w:val="num" w:pos="0"/>
        </w:tabs>
        <w:ind w:left="855" w:hanging="495"/>
      </w:pPr>
    </w:lvl>
  </w:abstractNum>
  <w:abstractNum w:abstractNumId="4" w15:restartNumberingAfterBreak="0">
    <w:nsid w:val="0000000B"/>
    <w:multiLevelType w:val="singleLevel"/>
    <w:tmpl w:val="0000000B"/>
    <w:name w:val="WW8Num11"/>
    <w:lvl w:ilvl="0">
      <w:start w:val="1"/>
      <w:numFmt w:val="decimal"/>
      <w:lvlText w:val="%1."/>
      <w:lvlJc w:val="left"/>
      <w:pPr>
        <w:tabs>
          <w:tab w:val="num" w:pos="0"/>
        </w:tabs>
        <w:ind w:left="720" w:hanging="360"/>
      </w:pPr>
      <w:rPr>
        <w:rFonts w:ascii="Times New Roman" w:eastAsia="Times New Roman" w:hAnsi="Times New Roman" w:cs="Times New Roman" w:hint="default"/>
        <w:b w:val="0"/>
        <w:sz w:val="24"/>
        <w:szCs w:val="24"/>
        <w:lang w:eastAsia="ru-RU"/>
      </w:rPr>
    </w:lvl>
  </w:abstractNum>
  <w:abstractNum w:abstractNumId="5" w15:restartNumberingAfterBreak="0">
    <w:nsid w:val="0000000C"/>
    <w:multiLevelType w:val="singleLevel"/>
    <w:tmpl w:val="0000000C"/>
    <w:name w:val="WW8Num12"/>
    <w:lvl w:ilvl="0">
      <w:start w:val="1"/>
      <w:numFmt w:val="decimal"/>
      <w:lvlText w:val="%1."/>
      <w:lvlJc w:val="left"/>
      <w:pPr>
        <w:tabs>
          <w:tab w:val="num" w:pos="0"/>
        </w:tabs>
        <w:ind w:left="720" w:hanging="360"/>
      </w:pPr>
    </w:lvl>
  </w:abstractNum>
  <w:abstractNum w:abstractNumId="6" w15:restartNumberingAfterBreak="0">
    <w:nsid w:val="0000000E"/>
    <w:multiLevelType w:val="multilevel"/>
    <w:tmpl w:val="CE46E052"/>
    <w:name w:val="WW8Num14"/>
    <w:lvl w:ilvl="0">
      <w:start w:val="1"/>
      <w:numFmt w:val="bullet"/>
      <w:lvlText w:val=""/>
      <w:lvlJc w:val="left"/>
      <w:pPr>
        <w:tabs>
          <w:tab w:val="num" w:pos="780"/>
        </w:tabs>
        <w:ind w:left="780" w:hanging="360"/>
      </w:pPr>
      <w:rPr>
        <w:rFonts w:ascii="Symbol" w:hAnsi="Symbol" w:cs="OpenSymbol"/>
        <w:sz w:val="18"/>
      </w:rPr>
    </w:lvl>
    <w:lvl w:ilvl="1">
      <w:start w:val="1"/>
      <w:numFmt w:val="bullet"/>
      <w:lvlText w:val="◦"/>
      <w:lvlJc w:val="left"/>
      <w:pPr>
        <w:tabs>
          <w:tab w:val="num" w:pos="1140"/>
        </w:tabs>
        <w:ind w:left="1140" w:hanging="360"/>
      </w:pPr>
      <w:rPr>
        <w:rFonts w:ascii="OpenSymbol" w:hAnsi="OpenSymbol" w:cs="OpenSymbol"/>
      </w:rPr>
    </w:lvl>
    <w:lvl w:ilvl="2">
      <w:start w:val="1"/>
      <w:numFmt w:val="bullet"/>
      <w:lvlText w:val="▪"/>
      <w:lvlJc w:val="left"/>
      <w:pPr>
        <w:tabs>
          <w:tab w:val="num" w:pos="1500"/>
        </w:tabs>
        <w:ind w:left="1500" w:hanging="360"/>
      </w:pPr>
      <w:rPr>
        <w:rFonts w:ascii="OpenSymbol" w:hAnsi="OpenSymbol" w:cs="OpenSymbol"/>
      </w:rPr>
    </w:lvl>
    <w:lvl w:ilvl="3">
      <w:start w:val="1"/>
      <w:numFmt w:val="bullet"/>
      <w:lvlText w:val=""/>
      <w:lvlJc w:val="left"/>
      <w:pPr>
        <w:tabs>
          <w:tab w:val="num" w:pos="1860"/>
        </w:tabs>
        <w:ind w:left="1860" w:hanging="360"/>
      </w:pPr>
      <w:rPr>
        <w:rFonts w:ascii="Symbol" w:hAnsi="Symbol" w:cs="OpenSymbol"/>
      </w:rPr>
    </w:lvl>
    <w:lvl w:ilvl="4">
      <w:start w:val="1"/>
      <w:numFmt w:val="bullet"/>
      <w:lvlText w:val="◦"/>
      <w:lvlJc w:val="left"/>
      <w:pPr>
        <w:tabs>
          <w:tab w:val="num" w:pos="2220"/>
        </w:tabs>
        <w:ind w:left="2220" w:hanging="360"/>
      </w:pPr>
      <w:rPr>
        <w:rFonts w:ascii="OpenSymbol" w:hAnsi="OpenSymbol" w:cs="OpenSymbol"/>
      </w:rPr>
    </w:lvl>
    <w:lvl w:ilvl="5">
      <w:start w:val="1"/>
      <w:numFmt w:val="bullet"/>
      <w:lvlText w:val="▪"/>
      <w:lvlJc w:val="left"/>
      <w:pPr>
        <w:tabs>
          <w:tab w:val="num" w:pos="2580"/>
        </w:tabs>
        <w:ind w:left="2580" w:hanging="360"/>
      </w:pPr>
      <w:rPr>
        <w:rFonts w:ascii="OpenSymbol" w:hAnsi="OpenSymbol" w:cs="OpenSymbol"/>
      </w:rPr>
    </w:lvl>
    <w:lvl w:ilvl="6">
      <w:start w:val="1"/>
      <w:numFmt w:val="bullet"/>
      <w:lvlText w:val=""/>
      <w:lvlJc w:val="left"/>
      <w:pPr>
        <w:tabs>
          <w:tab w:val="num" w:pos="2940"/>
        </w:tabs>
        <w:ind w:left="2940" w:hanging="360"/>
      </w:pPr>
      <w:rPr>
        <w:rFonts w:ascii="Symbol" w:hAnsi="Symbol" w:cs="OpenSymbol"/>
      </w:rPr>
    </w:lvl>
    <w:lvl w:ilvl="7">
      <w:start w:val="1"/>
      <w:numFmt w:val="bullet"/>
      <w:lvlText w:val="◦"/>
      <w:lvlJc w:val="left"/>
      <w:pPr>
        <w:tabs>
          <w:tab w:val="num" w:pos="3300"/>
        </w:tabs>
        <w:ind w:left="3300" w:hanging="360"/>
      </w:pPr>
      <w:rPr>
        <w:rFonts w:ascii="OpenSymbol" w:hAnsi="OpenSymbol" w:cs="OpenSymbol"/>
      </w:rPr>
    </w:lvl>
    <w:lvl w:ilvl="8">
      <w:start w:val="1"/>
      <w:numFmt w:val="bullet"/>
      <w:lvlText w:val="▪"/>
      <w:lvlJc w:val="left"/>
      <w:pPr>
        <w:tabs>
          <w:tab w:val="num" w:pos="3660"/>
        </w:tabs>
        <w:ind w:left="3660" w:hanging="360"/>
      </w:pPr>
      <w:rPr>
        <w:rFonts w:ascii="OpenSymbol" w:hAnsi="OpenSymbol" w:cs="OpenSymbol"/>
      </w:rPr>
    </w:lvl>
  </w:abstractNum>
  <w:abstractNum w:abstractNumId="7" w15:restartNumberingAfterBreak="0">
    <w:nsid w:val="00000011"/>
    <w:multiLevelType w:val="singleLevel"/>
    <w:tmpl w:val="00000011"/>
    <w:name w:val="WW8Num17"/>
    <w:lvl w:ilvl="0">
      <w:start w:val="1"/>
      <w:numFmt w:val="decimal"/>
      <w:lvlText w:val="%1."/>
      <w:lvlJc w:val="left"/>
      <w:pPr>
        <w:tabs>
          <w:tab w:val="num" w:pos="0"/>
        </w:tabs>
        <w:ind w:left="819" w:hanging="360"/>
      </w:pPr>
      <w:rPr>
        <w:rFonts w:hint="default"/>
        <w:sz w:val="20"/>
      </w:rPr>
    </w:lvl>
  </w:abstractNum>
  <w:abstractNum w:abstractNumId="8"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8"/>
    <w:multiLevelType w:val="multilevel"/>
    <w:tmpl w:val="00000018"/>
    <w:name w:val="WW8Num2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19"/>
    <w:multiLevelType w:val="singleLevel"/>
    <w:tmpl w:val="00000019"/>
    <w:name w:val="WW8Num25"/>
    <w:lvl w:ilvl="0">
      <w:start w:val="1"/>
      <w:numFmt w:val="decimal"/>
      <w:lvlText w:val="%1."/>
      <w:lvlJc w:val="left"/>
      <w:pPr>
        <w:tabs>
          <w:tab w:val="num" w:pos="0"/>
        </w:tabs>
        <w:ind w:left="743" w:hanging="360"/>
      </w:pPr>
    </w:lvl>
  </w:abstractNum>
  <w:abstractNum w:abstractNumId="11" w15:restartNumberingAfterBreak="0">
    <w:nsid w:val="0000001A"/>
    <w:multiLevelType w:val="singleLevel"/>
    <w:tmpl w:val="FD0E89D4"/>
    <w:name w:val="WW8Num26"/>
    <w:lvl w:ilvl="0">
      <w:start w:val="1"/>
      <w:numFmt w:val="decimal"/>
      <w:lvlText w:val="%1."/>
      <w:lvlJc w:val="left"/>
      <w:pPr>
        <w:tabs>
          <w:tab w:val="num" w:pos="0"/>
        </w:tabs>
        <w:ind w:left="644" w:hanging="360"/>
      </w:pPr>
      <w:rPr>
        <w:b w:val="0"/>
      </w:rPr>
    </w:lvl>
  </w:abstractNum>
  <w:abstractNum w:abstractNumId="12" w15:restartNumberingAfterBreak="0">
    <w:nsid w:val="0000001B"/>
    <w:multiLevelType w:val="multilevel"/>
    <w:tmpl w:val="0000001B"/>
    <w:name w:val="WW8Num2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3" w15:restartNumberingAfterBreak="0">
    <w:nsid w:val="0000001C"/>
    <w:multiLevelType w:val="multilevel"/>
    <w:tmpl w:val="0000001C"/>
    <w:name w:val="WW8Num29"/>
    <w:lvl w:ilvl="0">
      <w:start w:val="1"/>
      <w:numFmt w:val="bullet"/>
      <w:lvlText w:val=""/>
      <w:lvlJc w:val="left"/>
      <w:pPr>
        <w:tabs>
          <w:tab w:val="num" w:pos="720"/>
        </w:tabs>
        <w:ind w:left="720" w:hanging="360"/>
      </w:pPr>
      <w:rPr>
        <w:rFonts w:ascii="Wingdings" w:hAnsi="Wingdings" w:cs="OpenSymbol"/>
        <w:sz w:val="24"/>
        <w:szCs w:val="24"/>
        <w:lang w:eastAsia="ru-RU"/>
      </w:rPr>
    </w:lvl>
    <w:lvl w:ilvl="1">
      <w:start w:val="1"/>
      <w:numFmt w:val="bullet"/>
      <w:lvlText w:val=""/>
      <w:lvlJc w:val="left"/>
      <w:pPr>
        <w:tabs>
          <w:tab w:val="num" w:pos="1080"/>
        </w:tabs>
        <w:ind w:left="1080" w:hanging="360"/>
      </w:pPr>
      <w:rPr>
        <w:rFonts w:ascii="Wingdings" w:hAnsi="Wingdings" w:cs="OpenSymbol"/>
        <w:sz w:val="24"/>
        <w:szCs w:val="24"/>
        <w:lang w:eastAsia="ru-RU"/>
      </w:rPr>
    </w:lvl>
    <w:lvl w:ilvl="2">
      <w:start w:val="1"/>
      <w:numFmt w:val="bullet"/>
      <w:lvlText w:val=""/>
      <w:lvlJc w:val="left"/>
      <w:pPr>
        <w:tabs>
          <w:tab w:val="num" w:pos="1440"/>
        </w:tabs>
        <w:ind w:left="1440" w:hanging="360"/>
      </w:pPr>
      <w:rPr>
        <w:rFonts w:ascii="Wingdings" w:hAnsi="Wingdings" w:cs="OpenSymbol"/>
        <w:sz w:val="24"/>
        <w:szCs w:val="24"/>
        <w:lang w:eastAsia="ru-RU"/>
      </w:rPr>
    </w:lvl>
    <w:lvl w:ilvl="3">
      <w:start w:val="1"/>
      <w:numFmt w:val="bullet"/>
      <w:lvlText w:val=""/>
      <w:lvlJc w:val="left"/>
      <w:pPr>
        <w:tabs>
          <w:tab w:val="num" w:pos="1800"/>
        </w:tabs>
        <w:ind w:left="1800" w:hanging="360"/>
      </w:pPr>
      <w:rPr>
        <w:rFonts w:ascii="Wingdings" w:hAnsi="Wingdings" w:cs="OpenSymbol"/>
        <w:sz w:val="24"/>
        <w:szCs w:val="24"/>
        <w:lang w:eastAsia="ru-RU"/>
      </w:rPr>
    </w:lvl>
    <w:lvl w:ilvl="4">
      <w:start w:val="1"/>
      <w:numFmt w:val="bullet"/>
      <w:lvlText w:val=""/>
      <w:lvlJc w:val="left"/>
      <w:pPr>
        <w:tabs>
          <w:tab w:val="num" w:pos="2160"/>
        </w:tabs>
        <w:ind w:left="2160" w:hanging="360"/>
      </w:pPr>
      <w:rPr>
        <w:rFonts w:ascii="Wingdings" w:hAnsi="Wingdings" w:cs="OpenSymbol"/>
        <w:sz w:val="24"/>
        <w:szCs w:val="24"/>
        <w:lang w:eastAsia="ru-RU"/>
      </w:rPr>
    </w:lvl>
    <w:lvl w:ilvl="5">
      <w:start w:val="1"/>
      <w:numFmt w:val="bullet"/>
      <w:lvlText w:val=""/>
      <w:lvlJc w:val="left"/>
      <w:pPr>
        <w:tabs>
          <w:tab w:val="num" w:pos="2520"/>
        </w:tabs>
        <w:ind w:left="2520" w:hanging="360"/>
      </w:pPr>
      <w:rPr>
        <w:rFonts w:ascii="Wingdings" w:hAnsi="Wingdings" w:cs="OpenSymbol"/>
        <w:sz w:val="24"/>
        <w:szCs w:val="24"/>
        <w:lang w:eastAsia="ru-RU"/>
      </w:rPr>
    </w:lvl>
    <w:lvl w:ilvl="6">
      <w:start w:val="1"/>
      <w:numFmt w:val="bullet"/>
      <w:lvlText w:val=""/>
      <w:lvlJc w:val="left"/>
      <w:pPr>
        <w:tabs>
          <w:tab w:val="num" w:pos="2880"/>
        </w:tabs>
        <w:ind w:left="2880" w:hanging="360"/>
      </w:pPr>
      <w:rPr>
        <w:rFonts w:ascii="Wingdings" w:hAnsi="Wingdings" w:cs="OpenSymbol"/>
        <w:sz w:val="24"/>
        <w:szCs w:val="24"/>
        <w:lang w:eastAsia="ru-RU"/>
      </w:rPr>
    </w:lvl>
    <w:lvl w:ilvl="7">
      <w:start w:val="1"/>
      <w:numFmt w:val="bullet"/>
      <w:lvlText w:val=""/>
      <w:lvlJc w:val="left"/>
      <w:pPr>
        <w:tabs>
          <w:tab w:val="num" w:pos="3240"/>
        </w:tabs>
        <w:ind w:left="3240" w:hanging="360"/>
      </w:pPr>
      <w:rPr>
        <w:rFonts w:ascii="Wingdings" w:hAnsi="Wingdings" w:cs="OpenSymbol"/>
        <w:sz w:val="24"/>
        <w:szCs w:val="24"/>
        <w:lang w:eastAsia="ru-RU"/>
      </w:rPr>
    </w:lvl>
    <w:lvl w:ilvl="8">
      <w:start w:val="1"/>
      <w:numFmt w:val="bullet"/>
      <w:lvlText w:val=""/>
      <w:lvlJc w:val="left"/>
      <w:pPr>
        <w:tabs>
          <w:tab w:val="num" w:pos="3600"/>
        </w:tabs>
        <w:ind w:left="3600" w:hanging="360"/>
      </w:pPr>
      <w:rPr>
        <w:rFonts w:ascii="Wingdings" w:hAnsi="Wingdings" w:cs="OpenSymbol"/>
        <w:sz w:val="24"/>
        <w:szCs w:val="24"/>
        <w:lang w:eastAsia="ru-RU"/>
      </w:rPr>
    </w:lvl>
  </w:abstractNum>
  <w:abstractNum w:abstractNumId="14" w15:restartNumberingAfterBreak="0">
    <w:nsid w:val="05E72B2D"/>
    <w:multiLevelType w:val="hybridMultilevel"/>
    <w:tmpl w:val="D0E0D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0C4311B5"/>
    <w:multiLevelType w:val="hybridMultilevel"/>
    <w:tmpl w:val="12F47AB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D8728E"/>
    <w:multiLevelType w:val="hybridMultilevel"/>
    <w:tmpl w:val="06B0DD38"/>
    <w:lvl w:ilvl="0" w:tplc="BB1CA58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194B7FC6"/>
    <w:multiLevelType w:val="hybridMultilevel"/>
    <w:tmpl w:val="94C4BD82"/>
    <w:lvl w:ilvl="0" w:tplc="74486C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B320863"/>
    <w:multiLevelType w:val="hybridMultilevel"/>
    <w:tmpl w:val="1DA22E0A"/>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C1E56CC"/>
    <w:multiLevelType w:val="hybridMultilevel"/>
    <w:tmpl w:val="83A823F0"/>
    <w:lvl w:ilvl="0" w:tplc="3794AFC8">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CA800A6"/>
    <w:multiLevelType w:val="hybridMultilevel"/>
    <w:tmpl w:val="0B5AE17A"/>
    <w:lvl w:ilvl="0" w:tplc="1AA219FA">
      <w:start w:val="48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2A953F4"/>
    <w:multiLevelType w:val="hybridMultilevel"/>
    <w:tmpl w:val="BAE6AD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0A40B5"/>
    <w:multiLevelType w:val="multilevel"/>
    <w:tmpl w:val="E550C86C"/>
    <w:lvl w:ilvl="0">
      <w:start w:val="1"/>
      <w:numFmt w:val="decimal"/>
      <w:lvlText w:val="%1."/>
      <w:lvlJc w:val="left"/>
      <w:pPr>
        <w:tabs>
          <w:tab w:val="num" w:pos="72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29FB4F88"/>
    <w:multiLevelType w:val="hybridMultilevel"/>
    <w:tmpl w:val="719AA3DC"/>
    <w:lvl w:ilvl="0" w:tplc="D1426286">
      <w:start w:val="1"/>
      <w:numFmt w:val="decimal"/>
      <w:lvlText w:val="%1."/>
      <w:lvlJc w:val="left"/>
      <w:pPr>
        <w:ind w:left="720" w:hanging="360"/>
      </w:pPr>
      <w:rPr>
        <w:rFonts w:hint="default"/>
        <w:b/>
        <w:bCs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A374070"/>
    <w:multiLevelType w:val="hybridMultilevel"/>
    <w:tmpl w:val="8A3A5DF2"/>
    <w:lvl w:ilvl="0" w:tplc="1AA219FA">
      <w:start w:val="48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C1D0E33"/>
    <w:multiLevelType w:val="hybridMultilevel"/>
    <w:tmpl w:val="6A4C5834"/>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EF70082"/>
    <w:multiLevelType w:val="hybridMultilevel"/>
    <w:tmpl w:val="7774FA78"/>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FBB5AE8"/>
    <w:multiLevelType w:val="hybridMultilevel"/>
    <w:tmpl w:val="E5FEDD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61F3A"/>
    <w:multiLevelType w:val="hybridMultilevel"/>
    <w:tmpl w:val="6F14AF40"/>
    <w:lvl w:ilvl="0" w:tplc="3794AF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84730FF"/>
    <w:multiLevelType w:val="hybridMultilevel"/>
    <w:tmpl w:val="CE1C9F8A"/>
    <w:lvl w:ilvl="0" w:tplc="1AA219FA">
      <w:start w:val="48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0C036D5"/>
    <w:multiLevelType w:val="hybridMultilevel"/>
    <w:tmpl w:val="778E0B10"/>
    <w:lvl w:ilvl="0" w:tplc="0419000F">
      <w:start w:val="1"/>
      <w:numFmt w:val="decimal"/>
      <w:pStyle w:val="a"/>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41330CA5"/>
    <w:multiLevelType w:val="multilevel"/>
    <w:tmpl w:val="8C5C3E44"/>
    <w:lvl w:ilvl="0">
      <w:start w:val="1"/>
      <w:numFmt w:val="decimal"/>
      <w:lvlText w:val="%1."/>
      <w:lvlJc w:val="left"/>
      <w:pPr>
        <w:ind w:left="600" w:hanging="600"/>
      </w:pPr>
      <w:rPr>
        <w:rFonts w:cs="Times New Roman" w:hint="default"/>
      </w:rPr>
    </w:lvl>
    <w:lvl w:ilvl="1">
      <w:start w:val="1"/>
      <w:numFmt w:val="decimal"/>
      <w:lvlText w:val="%1.%2."/>
      <w:lvlJc w:val="left"/>
      <w:pPr>
        <w:ind w:left="600" w:hanging="60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3" w15:restartNumberingAfterBreak="0">
    <w:nsid w:val="428F1775"/>
    <w:multiLevelType w:val="hybridMultilevel"/>
    <w:tmpl w:val="563831BC"/>
    <w:lvl w:ilvl="0" w:tplc="40E4CA5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CCB5998"/>
    <w:multiLevelType w:val="hybridMultilevel"/>
    <w:tmpl w:val="E7A8DB5E"/>
    <w:lvl w:ilvl="0" w:tplc="36F4787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F6E7673"/>
    <w:multiLevelType w:val="hybridMultilevel"/>
    <w:tmpl w:val="BA4A1F92"/>
    <w:lvl w:ilvl="0" w:tplc="28EC498A">
      <w:start w:val="1"/>
      <w:numFmt w:val="decimal"/>
      <w:lvlText w:val="%1."/>
      <w:lvlJc w:val="left"/>
      <w:pPr>
        <w:ind w:left="529" w:hanging="435"/>
      </w:pPr>
      <w:rPr>
        <w:rFonts w:hint="default"/>
      </w:rPr>
    </w:lvl>
    <w:lvl w:ilvl="1" w:tplc="04190019" w:tentative="1">
      <w:start w:val="1"/>
      <w:numFmt w:val="lowerLetter"/>
      <w:lvlText w:val="%2."/>
      <w:lvlJc w:val="left"/>
      <w:pPr>
        <w:ind w:left="1174" w:hanging="360"/>
      </w:pPr>
    </w:lvl>
    <w:lvl w:ilvl="2" w:tplc="0419001B" w:tentative="1">
      <w:start w:val="1"/>
      <w:numFmt w:val="lowerRoman"/>
      <w:lvlText w:val="%3."/>
      <w:lvlJc w:val="right"/>
      <w:pPr>
        <w:ind w:left="1894" w:hanging="180"/>
      </w:pPr>
    </w:lvl>
    <w:lvl w:ilvl="3" w:tplc="0419000F" w:tentative="1">
      <w:start w:val="1"/>
      <w:numFmt w:val="decimal"/>
      <w:lvlText w:val="%4."/>
      <w:lvlJc w:val="left"/>
      <w:pPr>
        <w:ind w:left="2614" w:hanging="360"/>
      </w:pPr>
    </w:lvl>
    <w:lvl w:ilvl="4" w:tplc="04190019" w:tentative="1">
      <w:start w:val="1"/>
      <w:numFmt w:val="lowerLetter"/>
      <w:lvlText w:val="%5."/>
      <w:lvlJc w:val="left"/>
      <w:pPr>
        <w:ind w:left="3334" w:hanging="360"/>
      </w:pPr>
    </w:lvl>
    <w:lvl w:ilvl="5" w:tplc="0419001B" w:tentative="1">
      <w:start w:val="1"/>
      <w:numFmt w:val="lowerRoman"/>
      <w:lvlText w:val="%6."/>
      <w:lvlJc w:val="right"/>
      <w:pPr>
        <w:ind w:left="4054" w:hanging="180"/>
      </w:pPr>
    </w:lvl>
    <w:lvl w:ilvl="6" w:tplc="0419000F" w:tentative="1">
      <w:start w:val="1"/>
      <w:numFmt w:val="decimal"/>
      <w:lvlText w:val="%7."/>
      <w:lvlJc w:val="left"/>
      <w:pPr>
        <w:ind w:left="4774" w:hanging="360"/>
      </w:pPr>
    </w:lvl>
    <w:lvl w:ilvl="7" w:tplc="04190019" w:tentative="1">
      <w:start w:val="1"/>
      <w:numFmt w:val="lowerLetter"/>
      <w:lvlText w:val="%8."/>
      <w:lvlJc w:val="left"/>
      <w:pPr>
        <w:ind w:left="5494" w:hanging="360"/>
      </w:pPr>
    </w:lvl>
    <w:lvl w:ilvl="8" w:tplc="0419001B" w:tentative="1">
      <w:start w:val="1"/>
      <w:numFmt w:val="lowerRoman"/>
      <w:lvlText w:val="%9."/>
      <w:lvlJc w:val="right"/>
      <w:pPr>
        <w:ind w:left="6214" w:hanging="180"/>
      </w:pPr>
    </w:lvl>
  </w:abstractNum>
  <w:abstractNum w:abstractNumId="36" w15:restartNumberingAfterBreak="0">
    <w:nsid w:val="4FF95584"/>
    <w:multiLevelType w:val="hybridMultilevel"/>
    <w:tmpl w:val="49244414"/>
    <w:lvl w:ilvl="0" w:tplc="D72E940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53B6FC5"/>
    <w:multiLevelType w:val="hybridMultilevel"/>
    <w:tmpl w:val="BF281BD4"/>
    <w:lvl w:ilvl="0" w:tplc="BB1CA586">
      <w:start w:val="1"/>
      <w:numFmt w:val="bullet"/>
      <w:lvlText w:val=""/>
      <w:lvlJc w:val="left"/>
      <w:pPr>
        <w:ind w:left="1444" w:hanging="360"/>
      </w:pPr>
      <w:rPr>
        <w:rFonts w:ascii="Symbol" w:hAnsi="Symbol" w:hint="default"/>
      </w:rPr>
    </w:lvl>
    <w:lvl w:ilvl="1" w:tplc="00BC7AC0">
      <w:numFmt w:val="bullet"/>
      <w:lvlText w:val="•"/>
      <w:lvlJc w:val="left"/>
      <w:pPr>
        <w:ind w:left="2509" w:hanging="705"/>
      </w:pPr>
      <w:rPr>
        <w:rFonts w:ascii="Times New Roman" w:eastAsia="Times New Roman" w:hAnsi="Times New Roman" w:cs="Times New Roman" w:hint="default"/>
      </w:rPr>
    </w:lvl>
    <w:lvl w:ilvl="2" w:tplc="04190005" w:tentative="1">
      <w:start w:val="1"/>
      <w:numFmt w:val="bullet"/>
      <w:lvlText w:val=""/>
      <w:lvlJc w:val="left"/>
      <w:pPr>
        <w:ind w:left="2884" w:hanging="360"/>
      </w:pPr>
      <w:rPr>
        <w:rFonts w:ascii="Wingdings" w:hAnsi="Wingdings" w:hint="default"/>
      </w:rPr>
    </w:lvl>
    <w:lvl w:ilvl="3" w:tplc="04190001" w:tentative="1">
      <w:start w:val="1"/>
      <w:numFmt w:val="bullet"/>
      <w:lvlText w:val=""/>
      <w:lvlJc w:val="left"/>
      <w:pPr>
        <w:ind w:left="3604" w:hanging="360"/>
      </w:pPr>
      <w:rPr>
        <w:rFonts w:ascii="Symbol" w:hAnsi="Symbol" w:hint="default"/>
      </w:rPr>
    </w:lvl>
    <w:lvl w:ilvl="4" w:tplc="04190003" w:tentative="1">
      <w:start w:val="1"/>
      <w:numFmt w:val="bullet"/>
      <w:lvlText w:val="o"/>
      <w:lvlJc w:val="left"/>
      <w:pPr>
        <w:ind w:left="4324" w:hanging="360"/>
      </w:pPr>
      <w:rPr>
        <w:rFonts w:ascii="Courier New" w:hAnsi="Courier New" w:cs="Courier New" w:hint="default"/>
      </w:rPr>
    </w:lvl>
    <w:lvl w:ilvl="5" w:tplc="04190005" w:tentative="1">
      <w:start w:val="1"/>
      <w:numFmt w:val="bullet"/>
      <w:lvlText w:val=""/>
      <w:lvlJc w:val="left"/>
      <w:pPr>
        <w:ind w:left="5044" w:hanging="360"/>
      </w:pPr>
      <w:rPr>
        <w:rFonts w:ascii="Wingdings" w:hAnsi="Wingdings" w:hint="default"/>
      </w:rPr>
    </w:lvl>
    <w:lvl w:ilvl="6" w:tplc="04190001" w:tentative="1">
      <w:start w:val="1"/>
      <w:numFmt w:val="bullet"/>
      <w:lvlText w:val=""/>
      <w:lvlJc w:val="left"/>
      <w:pPr>
        <w:ind w:left="5764" w:hanging="360"/>
      </w:pPr>
      <w:rPr>
        <w:rFonts w:ascii="Symbol" w:hAnsi="Symbol" w:hint="default"/>
      </w:rPr>
    </w:lvl>
    <w:lvl w:ilvl="7" w:tplc="04190003" w:tentative="1">
      <w:start w:val="1"/>
      <w:numFmt w:val="bullet"/>
      <w:lvlText w:val="o"/>
      <w:lvlJc w:val="left"/>
      <w:pPr>
        <w:ind w:left="6484" w:hanging="360"/>
      </w:pPr>
      <w:rPr>
        <w:rFonts w:ascii="Courier New" w:hAnsi="Courier New" w:cs="Courier New" w:hint="default"/>
      </w:rPr>
    </w:lvl>
    <w:lvl w:ilvl="8" w:tplc="04190005" w:tentative="1">
      <w:start w:val="1"/>
      <w:numFmt w:val="bullet"/>
      <w:lvlText w:val=""/>
      <w:lvlJc w:val="left"/>
      <w:pPr>
        <w:ind w:left="7204" w:hanging="360"/>
      </w:pPr>
      <w:rPr>
        <w:rFonts w:ascii="Wingdings" w:hAnsi="Wingdings" w:hint="default"/>
      </w:rPr>
    </w:lvl>
  </w:abstractNum>
  <w:abstractNum w:abstractNumId="38" w15:restartNumberingAfterBreak="0">
    <w:nsid w:val="55667670"/>
    <w:multiLevelType w:val="hybridMultilevel"/>
    <w:tmpl w:val="F3523A1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3F14DA1"/>
    <w:multiLevelType w:val="hybridMultilevel"/>
    <w:tmpl w:val="34D404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9B04AB8"/>
    <w:multiLevelType w:val="hybridMultilevel"/>
    <w:tmpl w:val="2A08DBE2"/>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EB85A00"/>
    <w:multiLevelType w:val="hybridMultilevel"/>
    <w:tmpl w:val="939A0092"/>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53B3A90"/>
    <w:multiLevelType w:val="hybridMultilevel"/>
    <w:tmpl w:val="BB0649FA"/>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2"/>
  </w:num>
  <w:num w:numId="2">
    <w:abstractNumId w:val="28"/>
  </w:num>
  <w:num w:numId="3">
    <w:abstractNumId w:val="39"/>
  </w:num>
  <w:num w:numId="4">
    <w:abstractNumId w:val="14"/>
  </w:num>
  <w:num w:numId="5">
    <w:abstractNumId w:val="31"/>
  </w:num>
  <w:num w:numId="6">
    <w:abstractNumId w:val="17"/>
  </w:num>
  <w:num w:numId="7">
    <w:abstractNumId w:val="43"/>
  </w:num>
  <w:num w:numId="8">
    <w:abstractNumId w:val="29"/>
  </w:num>
  <w:num w:numId="9">
    <w:abstractNumId w:val="20"/>
  </w:num>
  <w:num w:numId="10">
    <w:abstractNumId w:val="36"/>
  </w:num>
  <w:num w:numId="11">
    <w:abstractNumId w:val="33"/>
  </w:num>
  <w:num w:numId="12">
    <w:abstractNumId w:val="24"/>
  </w:num>
  <w:num w:numId="13">
    <w:abstractNumId w:val="18"/>
  </w:num>
  <w:num w:numId="14">
    <w:abstractNumId w:val="35"/>
  </w:num>
  <w:num w:numId="15">
    <w:abstractNumId w:val="38"/>
  </w:num>
  <w:num w:numId="16">
    <w:abstractNumId w:val="27"/>
  </w:num>
  <w:num w:numId="17">
    <w:abstractNumId w:val="26"/>
  </w:num>
  <w:num w:numId="18">
    <w:abstractNumId w:val="41"/>
  </w:num>
  <w:num w:numId="19">
    <w:abstractNumId w:val="15"/>
  </w:num>
  <w:num w:numId="20">
    <w:abstractNumId w:val="19"/>
  </w:num>
  <w:num w:numId="21">
    <w:abstractNumId w:val="40"/>
  </w:num>
  <w:num w:numId="22">
    <w:abstractNumId w:val="42"/>
  </w:num>
  <w:num w:numId="23">
    <w:abstractNumId w:val="6"/>
  </w:num>
  <w:num w:numId="24">
    <w:abstractNumId w:val="22"/>
  </w:num>
  <w:num w:numId="25">
    <w:abstractNumId w:val="34"/>
  </w:num>
  <w:num w:numId="26">
    <w:abstractNumId w:val="16"/>
  </w:num>
  <w:num w:numId="27">
    <w:abstractNumId w:val="37"/>
  </w:num>
  <w:num w:numId="28">
    <w:abstractNumId w:val="23"/>
  </w:num>
  <w:num w:numId="29">
    <w:abstractNumId w:val="25"/>
  </w:num>
  <w:num w:numId="30">
    <w:abstractNumId w:val="21"/>
  </w:num>
  <w:num w:numId="31">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C46"/>
    <w:rsid w:val="000714CD"/>
    <w:rsid w:val="000B206D"/>
    <w:rsid w:val="00124CAC"/>
    <w:rsid w:val="00227718"/>
    <w:rsid w:val="00294191"/>
    <w:rsid w:val="002D19AC"/>
    <w:rsid w:val="004E3F56"/>
    <w:rsid w:val="00592FAA"/>
    <w:rsid w:val="00633DDC"/>
    <w:rsid w:val="006A39DE"/>
    <w:rsid w:val="00756C46"/>
    <w:rsid w:val="008509BC"/>
    <w:rsid w:val="00951CC3"/>
    <w:rsid w:val="009C35DA"/>
    <w:rsid w:val="00AF1E84"/>
    <w:rsid w:val="00B5482F"/>
    <w:rsid w:val="00C42238"/>
    <w:rsid w:val="00E679D9"/>
    <w:rsid w:val="00E829B0"/>
    <w:rsid w:val="00EF14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67B81"/>
  <w15:chartTrackingRefBased/>
  <w15:docId w15:val="{3D9E837F-2E76-420B-9A72-4262F3B77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592FAA"/>
    <w:pPr>
      <w:keepNext/>
      <w:spacing w:before="240" w:after="60" w:line="240" w:lineRule="auto"/>
      <w:outlineLvl w:val="0"/>
    </w:pPr>
    <w:rPr>
      <w:rFonts w:ascii="Arial" w:eastAsia="Times New Roman" w:hAnsi="Arial" w:cs="Times New Roman"/>
      <w:b/>
      <w:bCs/>
      <w:kern w:val="32"/>
      <w:sz w:val="32"/>
      <w:szCs w:val="32"/>
      <w:lang w:eastAsia="ru-RU"/>
    </w:rPr>
  </w:style>
  <w:style w:type="paragraph" w:styleId="2">
    <w:name w:val="heading 2"/>
    <w:basedOn w:val="a0"/>
    <w:next w:val="a0"/>
    <w:link w:val="20"/>
    <w:uiPriority w:val="99"/>
    <w:qFormat/>
    <w:rsid w:val="00592FAA"/>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0"/>
    <w:next w:val="a0"/>
    <w:link w:val="30"/>
    <w:uiPriority w:val="99"/>
    <w:qFormat/>
    <w:rsid w:val="00592FAA"/>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0"/>
    <w:link w:val="40"/>
    <w:uiPriority w:val="99"/>
    <w:qFormat/>
    <w:rsid w:val="00592FA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592FAA"/>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0"/>
    <w:next w:val="a0"/>
    <w:link w:val="60"/>
    <w:uiPriority w:val="9"/>
    <w:semiHidden/>
    <w:unhideWhenUsed/>
    <w:qFormat/>
    <w:rsid w:val="00592FAA"/>
    <w:pPr>
      <w:keepNext/>
      <w:keepLines/>
      <w:spacing w:before="40" w:after="0" w:line="276" w:lineRule="auto"/>
      <w:outlineLvl w:val="5"/>
    </w:pPr>
    <w:rPr>
      <w:rFonts w:ascii="Cambria" w:eastAsia="Times New Roman" w:hAnsi="Cambria" w:cs="Times New Roman"/>
      <w:i/>
      <w:iCs/>
      <w:color w:val="243F60"/>
      <w:lang w:eastAsia="ru-RU"/>
    </w:rPr>
  </w:style>
  <w:style w:type="paragraph" w:styleId="7">
    <w:name w:val="heading 7"/>
    <w:basedOn w:val="a0"/>
    <w:next w:val="a0"/>
    <w:link w:val="70"/>
    <w:uiPriority w:val="9"/>
    <w:qFormat/>
    <w:rsid w:val="00592FAA"/>
    <w:pPr>
      <w:keepNext/>
      <w:keepLines/>
      <w:spacing w:before="200" w:after="0" w:line="240" w:lineRule="auto"/>
      <w:outlineLvl w:val="6"/>
    </w:pPr>
    <w:rPr>
      <w:rFonts w:ascii="Cambria" w:eastAsia="Times New Roman" w:hAnsi="Cambria" w:cs="Times New Roman"/>
      <w:i/>
      <w:iCs/>
      <w:color w:val="404040"/>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92FAA"/>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9"/>
    <w:rsid w:val="00592FAA"/>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592FAA"/>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592FAA"/>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qFormat/>
    <w:rsid w:val="00592FAA"/>
    <w:rPr>
      <w:rFonts w:ascii="Calibri" w:eastAsia="Times New Roman" w:hAnsi="Calibri" w:cs="Times New Roman"/>
      <w:b/>
      <w:bCs/>
      <w:i/>
      <w:iCs/>
      <w:sz w:val="26"/>
      <w:szCs w:val="26"/>
      <w:lang w:eastAsia="ru-RU"/>
    </w:rPr>
  </w:style>
  <w:style w:type="character" w:customStyle="1" w:styleId="60">
    <w:name w:val="Заголовок 6 Знак"/>
    <w:basedOn w:val="a1"/>
    <w:link w:val="6"/>
    <w:uiPriority w:val="9"/>
    <w:semiHidden/>
    <w:rsid w:val="00592FAA"/>
    <w:rPr>
      <w:rFonts w:ascii="Cambria" w:eastAsia="Times New Roman" w:hAnsi="Cambria" w:cs="Times New Roman"/>
      <w:i/>
      <w:iCs/>
      <w:color w:val="243F60"/>
      <w:lang w:eastAsia="ru-RU"/>
    </w:rPr>
  </w:style>
  <w:style w:type="character" w:customStyle="1" w:styleId="70">
    <w:name w:val="Заголовок 7 Знак"/>
    <w:basedOn w:val="a1"/>
    <w:link w:val="7"/>
    <w:uiPriority w:val="9"/>
    <w:rsid w:val="00592FAA"/>
    <w:rPr>
      <w:rFonts w:ascii="Cambria" w:eastAsia="Times New Roman" w:hAnsi="Cambria" w:cs="Times New Roman"/>
      <w:i/>
      <w:iCs/>
      <w:color w:val="404040"/>
      <w:sz w:val="24"/>
      <w:szCs w:val="24"/>
      <w:lang w:eastAsia="ru-RU"/>
    </w:rPr>
  </w:style>
  <w:style w:type="numbering" w:customStyle="1" w:styleId="11">
    <w:name w:val="Нет списка1"/>
    <w:next w:val="a3"/>
    <w:uiPriority w:val="99"/>
    <w:semiHidden/>
    <w:unhideWhenUsed/>
    <w:rsid w:val="00592FAA"/>
  </w:style>
  <w:style w:type="paragraph" w:styleId="a4">
    <w:name w:val="Body Text"/>
    <w:basedOn w:val="a0"/>
    <w:link w:val="a5"/>
    <w:qFormat/>
    <w:rsid w:val="00592FAA"/>
    <w:pPr>
      <w:spacing w:after="0" w:line="240" w:lineRule="auto"/>
    </w:pPr>
    <w:rPr>
      <w:rFonts w:ascii="Times New Roman" w:eastAsia="Times New Roman" w:hAnsi="Times New Roman" w:cs="Times New Roman"/>
      <w:sz w:val="28"/>
      <w:szCs w:val="24"/>
      <w:lang w:eastAsia="ru-RU"/>
    </w:rPr>
  </w:style>
  <w:style w:type="character" w:customStyle="1" w:styleId="a5">
    <w:name w:val="Основной текст Знак"/>
    <w:basedOn w:val="a1"/>
    <w:link w:val="a4"/>
    <w:rsid w:val="00592FAA"/>
    <w:rPr>
      <w:rFonts w:ascii="Times New Roman" w:eastAsia="Times New Roman" w:hAnsi="Times New Roman" w:cs="Times New Roman"/>
      <w:sz w:val="28"/>
      <w:szCs w:val="24"/>
      <w:lang w:eastAsia="ru-RU"/>
    </w:rPr>
  </w:style>
  <w:style w:type="paragraph" w:styleId="21">
    <w:name w:val="Body Text 2"/>
    <w:basedOn w:val="a0"/>
    <w:link w:val="22"/>
    <w:qFormat/>
    <w:rsid w:val="00592FAA"/>
    <w:pPr>
      <w:spacing w:after="0" w:line="240" w:lineRule="auto"/>
      <w:ind w:right="-57"/>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592FAA"/>
    <w:rPr>
      <w:rFonts w:ascii="Times New Roman" w:eastAsia="Times New Roman" w:hAnsi="Times New Roman" w:cs="Times New Roman"/>
      <w:sz w:val="28"/>
      <w:szCs w:val="24"/>
      <w:lang w:eastAsia="ru-RU"/>
    </w:rPr>
  </w:style>
  <w:style w:type="character" w:customStyle="1" w:styleId="blk">
    <w:name w:val="blk"/>
    <w:rsid w:val="00592FAA"/>
  </w:style>
  <w:style w:type="paragraph" w:styleId="a6">
    <w:name w:val="footer"/>
    <w:aliases w:val="Нижний колонтитул Знак Знак Знак,Нижний колонтитул1,Нижний колонтитул Знак Знак"/>
    <w:basedOn w:val="a0"/>
    <w:link w:val="a7"/>
    <w:uiPriority w:val="99"/>
    <w:qFormat/>
    <w:rsid w:val="00592FAA"/>
    <w:pPr>
      <w:tabs>
        <w:tab w:val="center" w:pos="4677"/>
        <w:tab w:val="right" w:pos="9355"/>
      </w:tabs>
      <w:spacing w:before="120" w:after="120" w:line="240" w:lineRule="auto"/>
    </w:pPr>
    <w:rPr>
      <w:rFonts w:ascii="Times New Roman" w:eastAsia="Times New Roman" w:hAnsi="Times New Roman" w:cs="Times New Roman"/>
      <w:sz w:val="24"/>
      <w:szCs w:val="24"/>
      <w:lang w:eastAsia="ru-RU"/>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592FAA"/>
    <w:rPr>
      <w:rFonts w:ascii="Times New Roman" w:eastAsia="Times New Roman" w:hAnsi="Times New Roman" w:cs="Times New Roman"/>
      <w:sz w:val="24"/>
      <w:szCs w:val="24"/>
      <w:lang w:eastAsia="ru-RU"/>
    </w:rPr>
  </w:style>
  <w:style w:type="character" w:styleId="a8">
    <w:name w:val="page number"/>
    <w:basedOn w:val="a1"/>
    <w:rsid w:val="00592FAA"/>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0"/>
    <w:link w:val="aa"/>
    <w:uiPriority w:val="99"/>
    <w:qFormat/>
    <w:rsid w:val="00592FAA"/>
    <w:pPr>
      <w:widowControl w:val="0"/>
      <w:spacing w:after="0" w:line="240" w:lineRule="auto"/>
    </w:pPr>
    <w:rPr>
      <w:rFonts w:ascii="Times New Roman" w:eastAsia="Times New Roman" w:hAnsi="Times New Roman"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592FAA"/>
    <w:pPr>
      <w:spacing w:after="0" w:line="240" w:lineRule="auto"/>
    </w:pPr>
    <w:rPr>
      <w:rFonts w:ascii="Times New Roman" w:eastAsia="Times New Roman" w:hAnsi="Times New Roman" w:cs="Times New Roman"/>
      <w:sz w:val="20"/>
      <w:szCs w:val="20"/>
      <w:lang w:val="en-US"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592FAA"/>
    <w:rPr>
      <w:rFonts w:ascii="Times New Roman" w:eastAsia="Times New Roman" w:hAnsi="Times New Roman" w:cs="Times New Roman"/>
      <w:sz w:val="20"/>
      <w:szCs w:val="20"/>
      <w:lang w:val="en-US" w:eastAsia="ru-RU"/>
    </w:rPr>
  </w:style>
  <w:style w:type="character" w:styleId="ad">
    <w:name w:val="footnote reference"/>
    <w:aliases w:val="Знак сноски-FN,Ciae niinee-FN,AЗнак сноски зел"/>
    <w:basedOn w:val="a1"/>
    <w:uiPriority w:val="99"/>
    <w:rsid w:val="00592FAA"/>
    <w:rPr>
      <w:rFonts w:cs="Times New Roman"/>
      <w:vertAlign w:val="superscript"/>
    </w:rPr>
  </w:style>
  <w:style w:type="paragraph" w:styleId="23">
    <w:name w:val="List 2"/>
    <w:basedOn w:val="a0"/>
    <w:qFormat/>
    <w:rsid w:val="00592FAA"/>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basedOn w:val="a1"/>
    <w:uiPriority w:val="99"/>
    <w:rsid w:val="00592FAA"/>
    <w:rPr>
      <w:rFonts w:cs="Times New Roman"/>
      <w:color w:val="0000FF"/>
      <w:u w:val="single"/>
    </w:rPr>
  </w:style>
  <w:style w:type="paragraph" w:styleId="12">
    <w:name w:val="toc 1"/>
    <w:basedOn w:val="a0"/>
    <w:next w:val="a0"/>
    <w:autoRedefine/>
    <w:uiPriority w:val="39"/>
    <w:qFormat/>
    <w:rsid w:val="00592FAA"/>
    <w:pPr>
      <w:spacing w:before="240" w:after="120" w:line="240" w:lineRule="auto"/>
    </w:pPr>
    <w:rPr>
      <w:rFonts w:ascii="Calibri" w:eastAsia="Times New Roman" w:hAnsi="Calibri" w:cs="Calibri"/>
      <w:b/>
      <w:bCs/>
      <w:sz w:val="20"/>
      <w:szCs w:val="20"/>
      <w:lang w:eastAsia="ru-RU"/>
    </w:rPr>
  </w:style>
  <w:style w:type="paragraph" w:styleId="24">
    <w:name w:val="toc 2"/>
    <w:basedOn w:val="a0"/>
    <w:next w:val="a0"/>
    <w:autoRedefine/>
    <w:uiPriority w:val="39"/>
    <w:qFormat/>
    <w:rsid w:val="00592FAA"/>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qFormat/>
    <w:rsid w:val="00592FAA"/>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92FAA"/>
    <w:rPr>
      <w:rFonts w:ascii="Times New Roman" w:hAnsi="Times New Roman"/>
      <w:sz w:val="20"/>
      <w:lang w:val="x-none" w:eastAsia="ru-RU"/>
    </w:rPr>
  </w:style>
  <w:style w:type="paragraph" w:styleId="af">
    <w:name w:val="List Paragraph"/>
    <w:aliases w:val="Содержание. 2 уровень,List Paragraph"/>
    <w:basedOn w:val="a0"/>
    <w:link w:val="af0"/>
    <w:uiPriority w:val="34"/>
    <w:qFormat/>
    <w:rsid w:val="00592FAA"/>
    <w:pPr>
      <w:spacing w:before="120" w:after="120" w:line="240" w:lineRule="auto"/>
      <w:ind w:left="708"/>
    </w:pPr>
    <w:rPr>
      <w:rFonts w:ascii="Times New Roman" w:eastAsia="Times New Roman" w:hAnsi="Times New Roman" w:cs="Times New Roman"/>
      <w:sz w:val="24"/>
      <w:szCs w:val="24"/>
      <w:lang w:eastAsia="ru-RU"/>
    </w:rPr>
  </w:style>
  <w:style w:type="character" w:styleId="af1">
    <w:name w:val="Emphasis"/>
    <w:basedOn w:val="a1"/>
    <w:qFormat/>
    <w:rsid w:val="00592FAA"/>
    <w:rPr>
      <w:rFonts w:cs="Times New Roman"/>
      <w:i/>
    </w:rPr>
  </w:style>
  <w:style w:type="paragraph" w:styleId="af2">
    <w:name w:val="Balloon Text"/>
    <w:basedOn w:val="a0"/>
    <w:link w:val="af3"/>
    <w:uiPriority w:val="99"/>
    <w:qFormat/>
    <w:rsid w:val="00592FAA"/>
    <w:pPr>
      <w:spacing w:after="0" w:line="240" w:lineRule="auto"/>
    </w:pPr>
    <w:rPr>
      <w:rFonts w:ascii="Segoe UI" w:eastAsia="Times New Roman" w:hAnsi="Segoe UI" w:cs="Times New Roman"/>
      <w:sz w:val="18"/>
      <w:szCs w:val="18"/>
      <w:lang w:eastAsia="ru-RU"/>
    </w:rPr>
  </w:style>
  <w:style w:type="character" w:customStyle="1" w:styleId="af3">
    <w:name w:val="Текст выноски Знак"/>
    <w:basedOn w:val="a1"/>
    <w:link w:val="af2"/>
    <w:uiPriority w:val="99"/>
    <w:rsid w:val="00592FAA"/>
    <w:rPr>
      <w:rFonts w:ascii="Segoe UI" w:eastAsia="Times New Roman" w:hAnsi="Segoe UI" w:cs="Times New Roman"/>
      <w:sz w:val="18"/>
      <w:szCs w:val="18"/>
      <w:lang w:eastAsia="ru-RU"/>
    </w:rPr>
  </w:style>
  <w:style w:type="paragraph" w:customStyle="1" w:styleId="ConsPlusNormal">
    <w:name w:val="ConsPlusNormal"/>
    <w:qFormat/>
    <w:rsid w:val="00592FA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qFormat/>
    <w:rsid w:val="00592FAA"/>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5">
    <w:name w:val="Верхний колонтитул Знак"/>
    <w:basedOn w:val="a1"/>
    <w:link w:val="af4"/>
    <w:uiPriority w:val="99"/>
    <w:rsid w:val="00592FAA"/>
    <w:rPr>
      <w:rFonts w:ascii="Times New Roman" w:eastAsia="Times New Roman" w:hAnsi="Times New Roman" w:cs="Times New Roman"/>
      <w:sz w:val="24"/>
      <w:szCs w:val="24"/>
      <w:lang w:eastAsia="ru-RU"/>
    </w:rPr>
  </w:style>
  <w:style w:type="paragraph" w:styleId="25">
    <w:name w:val="Body Text Indent 2"/>
    <w:basedOn w:val="a0"/>
    <w:link w:val="26"/>
    <w:qFormat/>
    <w:rsid w:val="00592FAA"/>
    <w:pPr>
      <w:spacing w:after="120" w:line="480" w:lineRule="auto"/>
      <w:ind w:left="283"/>
    </w:pPr>
    <w:rPr>
      <w:rFonts w:ascii="Times New Roman" w:eastAsia="Times New Roman" w:hAnsi="Times New Roman" w:cs="Times New Roman"/>
      <w:sz w:val="24"/>
      <w:szCs w:val="24"/>
      <w:lang w:eastAsia="ru-RU"/>
    </w:rPr>
  </w:style>
  <w:style w:type="character" w:customStyle="1" w:styleId="26">
    <w:name w:val="Основной текст с отступом 2 Знак"/>
    <w:basedOn w:val="a1"/>
    <w:link w:val="25"/>
    <w:rsid w:val="00592FAA"/>
    <w:rPr>
      <w:rFonts w:ascii="Times New Roman" w:eastAsia="Times New Roman" w:hAnsi="Times New Roman" w:cs="Times New Roman"/>
      <w:sz w:val="24"/>
      <w:szCs w:val="24"/>
      <w:lang w:eastAsia="ru-RU"/>
    </w:rPr>
  </w:style>
  <w:style w:type="paragraph" w:styleId="af6">
    <w:name w:val="annotation text"/>
    <w:basedOn w:val="a0"/>
    <w:link w:val="af7"/>
    <w:uiPriority w:val="99"/>
    <w:unhideWhenUsed/>
    <w:qFormat/>
    <w:rsid w:val="00592FAA"/>
    <w:pPr>
      <w:spacing w:after="0" w:line="240" w:lineRule="auto"/>
    </w:pPr>
    <w:rPr>
      <w:rFonts w:ascii="Times New Roman" w:eastAsia="Times New Roman" w:hAnsi="Times New Roman" w:cs="Times New Roman"/>
      <w:sz w:val="20"/>
      <w:szCs w:val="20"/>
      <w:lang w:eastAsia="ru-RU"/>
    </w:rPr>
  </w:style>
  <w:style w:type="character" w:customStyle="1" w:styleId="af7">
    <w:name w:val="Текст примечания Знак"/>
    <w:basedOn w:val="a1"/>
    <w:link w:val="af6"/>
    <w:uiPriority w:val="99"/>
    <w:rsid w:val="00592FAA"/>
    <w:rPr>
      <w:rFonts w:ascii="Times New Roman" w:eastAsia="Times New Roman" w:hAnsi="Times New Roman" w:cs="Times New Roman"/>
      <w:sz w:val="20"/>
      <w:szCs w:val="20"/>
      <w:lang w:eastAsia="ru-RU"/>
    </w:rPr>
  </w:style>
  <w:style w:type="character" w:customStyle="1" w:styleId="13">
    <w:name w:val="Текст примечания Знак1"/>
    <w:basedOn w:val="a1"/>
    <w:uiPriority w:val="99"/>
    <w:rsid w:val="00592FAA"/>
    <w:rPr>
      <w:sz w:val="20"/>
      <w:szCs w:val="20"/>
    </w:rPr>
  </w:style>
  <w:style w:type="paragraph" w:customStyle="1" w:styleId="14">
    <w:name w:val="Тема примечания1"/>
    <w:basedOn w:val="af6"/>
    <w:next w:val="af6"/>
    <w:uiPriority w:val="99"/>
    <w:unhideWhenUsed/>
    <w:qFormat/>
    <w:rsid w:val="00592FAA"/>
    <w:rPr>
      <w:rFonts w:ascii="Calibri" w:hAnsi="Calibri"/>
      <w:b/>
      <w:bCs/>
      <w:sz w:val="22"/>
      <w:szCs w:val="22"/>
    </w:rPr>
  </w:style>
  <w:style w:type="character" w:customStyle="1" w:styleId="15">
    <w:name w:val="Тема примечания Знак1"/>
    <w:basedOn w:val="af7"/>
    <w:uiPriority w:val="99"/>
    <w:rsid w:val="00592FAA"/>
    <w:rPr>
      <w:rFonts w:ascii="Times New Roman" w:eastAsia="Times New Roman" w:hAnsi="Times New Roman" w:cs="Times New Roman"/>
      <w:b/>
      <w:bCs/>
      <w:sz w:val="20"/>
      <w:szCs w:val="20"/>
      <w:lang w:eastAsia="ru-RU"/>
    </w:rPr>
  </w:style>
  <w:style w:type="character" w:customStyle="1" w:styleId="af8">
    <w:name w:val="Тема примечания Знак"/>
    <w:basedOn w:val="af7"/>
    <w:link w:val="af9"/>
    <w:uiPriority w:val="99"/>
    <w:locked/>
    <w:rsid w:val="00592FAA"/>
    <w:rPr>
      <w:rFonts w:ascii="Times New Roman" w:eastAsia="Times New Roman" w:hAnsi="Times New Roman" w:cs="Times New Roman"/>
      <w:b/>
      <w:bCs/>
      <w:sz w:val="20"/>
      <w:szCs w:val="20"/>
      <w:lang w:eastAsia="ru-RU"/>
    </w:rPr>
  </w:style>
  <w:style w:type="character" w:customStyle="1" w:styleId="apple-converted-space">
    <w:name w:val="apple-converted-space"/>
    <w:rsid w:val="00592FAA"/>
  </w:style>
  <w:style w:type="character" w:customStyle="1" w:styleId="afa">
    <w:name w:val="Цветовое выделение"/>
    <w:uiPriority w:val="99"/>
    <w:rsid w:val="00592FAA"/>
    <w:rPr>
      <w:b/>
      <w:color w:val="26282F"/>
    </w:rPr>
  </w:style>
  <w:style w:type="character" w:customStyle="1" w:styleId="afb">
    <w:name w:val="Гипертекстовая ссылка"/>
    <w:uiPriority w:val="99"/>
    <w:rsid w:val="00592FAA"/>
    <w:rPr>
      <w:b/>
      <w:color w:val="106BBE"/>
    </w:rPr>
  </w:style>
  <w:style w:type="character" w:customStyle="1" w:styleId="afc">
    <w:name w:val="Активная гипертекстовая ссылка"/>
    <w:uiPriority w:val="99"/>
    <w:rsid w:val="00592FAA"/>
    <w:rPr>
      <w:b/>
      <w:color w:val="106BBE"/>
      <w:u w:val="single"/>
    </w:rPr>
  </w:style>
  <w:style w:type="paragraph" w:customStyle="1" w:styleId="afd">
    <w:name w:val="Внимание"/>
    <w:basedOn w:val="a0"/>
    <w:next w:val="a0"/>
    <w:uiPriority w:val="99"/>
    <w:qFormat/>
    <w:rsid w:val="00592FA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0"/>
    <w:uiPriority w:val="99"/>
    <w:qFormat/>
    <w:rsid w:val="00592FAA"/>
  </w:style>
  <w:style w:type="paragraph" w:customStyle="1" w:styleId="aff">
    <w:name w:val="Внимание: недобросовестность!"/>
    <w:basedOn w:val="afd"/>
    <w:next w:val="a0"/>
    <w:uiPriority w:val="99"/>
    <w:qFormat/>
    <w:rsid w:val="00592FAA"/>
  </w:style>
  <w:style w:type="character" w:customStyle="1" w:styleId="aff0">
    <w:name w:val="Выделение для Базового Поиска"/>
    <w:uiPriority w:val="99"/>
    <w:rsid w:val="00592FAA"/>
    <w:rPr>
      <w:b/>
      <w:color w:val="0058A9"/>
    </w:rPr>
  </w:style>
  <w:style w:type="character" w:customStyle="1" w:styleId="aff1">
    <w:name w:val="Выделение для Базового Поиска (курсив)"/>
    <w:uiPriority w:val="99"/>
    <w:rsid w:val="00592FAA"/>
    <w:rPr>
      <w:b/>
      <w:i/>
      <w:color w:val="0058A9"/>
    </w:rPr>
  </w:style>
  <w:style w:type="paragraph" w:customStyle="1" w:styleId="aff2">
    <w:name w:val="Дочерний элемент списка"/>
    <w:basedOn w:val="a0"/>
    <w:next w:val="a0"/>
    <w:uiPriority w:val="99"/>
    <w:qFormat/>
    <w:rsid w:val="00592FAA"/>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0"/>
    <w:next w:val="a0"/>
    <w:uiPriority w:val="99"/>
    <w:qFormat/>
    <w:rsid w:val="00592FAA"/>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3"/>
    <w:next w:val="a0"/>
    <w:uiPriority w:val="99"/>
    <w:qFormat/>
    <w:rsid w:val="00592FAA"/>
    <w:rPr>
      <w:b/>
      <w:bCs/>
      <w:color w:val="0058A9"/>
      <w:shd w:val="clear" w:color="auto" w:fill="ECE9D8"/>
    </w:rPr>
  </w:style>
  <w:style w:type="paragraph" w:customStyle="1" w:styleId="aff4">
    <w:name w:val="Заголовок группы контролов"/>
    <w:basedOn w:val="a0"/>
    <w:next w:val="a0"/>
    <w:uiPriority w:val="99"/>
    <w:qFormat/>
    <w:rsid w:val="00592FAA"/>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0"/>
    <w:uiPriority w:val="99"/>
    <w:qFormat/>
    <w:rsid w:val="00592FAA"/>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qFormat/>
    <w:rsid w:val="00592FAA"/>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592FAA"/>
    <w:rPr>
      <w:b/>
      <w:color w:val="26282F"/>
    </w:rPr>
  </w:style>
  <w:style w:type="paragraph" w:customStyle="1" w:styleId="aff8">
    <w:name w:val="Заголовок статьи"/>
    <w:basedOn w:val="a0"/>
    <w:next w:val="a0"/>
    <w:uiPriority w:val="99"/>
    <w:qFormat/>
    <w:rsid w:val="00592FAA"/>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592FAA"/>
    <w:rPr>
      <w:b/>
      <w:color w:val="FF0000"/>
    </w:rPr>
  </w:style>
  <w:style w:type="paragraph" w:customStyle="1" w:styleId="affa">
    <w:name w:val="Заголовок ЭР (левое окно)"/>
    <w:basedOn w:val="a0"/>
    <w:next w:val="a0"/>
    <w:uiPriority w:val="99"/>
    <w:qFormat/>
    <w:rsid w:val="00592FA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0"/>
    <w:uiPriority w:val="99"/>
    <w:qFormat/>
    <w:rsid w:val="00592FAA"/>
    <w:pPr>
      <w:spacing w:after="0"/>
      <w:jc w:val="left"/>
    </w:pPr>
  </w:style>
  <w:style w:type="paragraph" w:customStyle="1" w:styleId="affc">
    <w:name w:val="Интерактивный заголовок"/>
    <w:basedOn w:val="16"/>
    <w:next w:val="a0"/>
    <w:uiPriority w:val="99"/>
    <w:qFormat/>
    <w:rsid w:val="00592FAA"/>
    <w:rPr>
      <w:u w:val="single"/>
    </w:rPr>
  </w:style>
  <w:style w:type="paragraph" w:customStyle="1" w:styleId="affd">
    <w:name w:val="Текст информации об изменениях"/>
    <w:basedOn w:val="a0"/>
    <w:next w:val="a0"/>
    <w:uiPriority w:val="99"/>
    <w:qFormat/>
    <w:rsid w:val="00592FAA"/>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0"/>
    <w:uiPriority w:val="99"/>
    <w:qFormat/>
    <w:rsid w:val="00592FAA"/>
    <w:pPr>
      <w:spacing w:before="180"/>
      <w:ind w:left="360" w:right="360" w:firstLine="0"/>
    </w:pPr>
    <w:rPr>
      <w:shd w:val="clear" w:color="auto" w:fill="EAEFED"/>
    </w:rPr>
  </w:style>
  <w:style w:type="paragraph" w:customStyle="1" w:styleId="afff">
    <w:name w:val="Текст (справка)"/>
    <w:basedOn w:val="a0"/>
    <w:next w:val="a0"/>
    <w:uiPriority w:val="99"/>
    <w:qFormat/>
    <w:rsid w:val="00592FAA"/>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0"/>
    <w:uiPriority w:val="99"/>
    <w:qFormat/>
    <w:rsid w:val="00592FAA"/>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qFormat/>
    <w:rsid w:val="00592FAA"/>
    <w:rPr>
      <w:i/>
      <w:iCs/>
    </w:rPr>
  </w:style>
  <w:style w:type="paragraph" w:customStyle="1" w:styleId="afff2">
    <w:name w:val="Текст (лев. подпись)"/>
    <w:basedOn w:val="a0"/>
    <w:next w:val="a0"/>
    <w:uiPriority w:val="99"/>
    <w:qFormat/>
    <w:rsid w:val="00592FA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0"/>
    <w:uiPriority w:val="99"/>
    <w:qFormat/>
    <w:rsid w:val="00592FAA"/>
    <w:rPr>
      <w:sz w:val="14"/>
      <w:szCs w:val="14"/>
    </w:rPr>
  </w:style>
  <w:style w:type="paragraph" w:customStyle="1" w:styleId="afff4">
    <w:name w:val="Текст (прав. подпись)"/>
    <w:basedOn w:val="a0"/>
    <w:next w:val="a0"/>
    <w:uiPriority w:val="99"/>
    <w:qFormat/>
    <w:rsid w:val="00592FAA"/>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0"/>
    <w:uiPriority w:val="99"/>
    <w:qFormat/>
    <w:rsid w:val="00592FAA"/>
    <w:rPr>
      <w:sz w:val="14"/>
      <w:szCs w:val="14"/>
    </w:rPr>
  </w:style>
  <w:style w:type="paragraph" w:customStyle="1" w:styleId="afff6">
    <w:name w:val="Комментарий пользователя"/>
    <w:basedOn w:val="afff0"/>
    <w:next w:val="a0"/>
    <w:uiPriority w:val="99"/>
    <w:qFormat/>
    <w:rsid w:val="00592FAA"/>
    <w:pPr>
      <w:jc w:val="left"/>
    </w:pPr>
    <w:rPr>
      <w:shd w:val="clear" w:color="auto" w:fill="FFDFE0"/>
    </w:rPr>
  </w:style>
  <w:style w:type="paragraph" w:customStyle="1" w:styleId="afff7">
    <w:name w:val="Куда обратиться?"/>
    <w:basedOn w:val="afd"/>
    <w:next w:val="a0"/>
    <w:uiPriority w:val="99"/>
    <w:qFormat/>
    <w:rsid w:val="00592FAA"/>
  </w:style>
  <w:style w:type="paragraph" w:customStyle="1" w:styleId="afff8">
    <w:name w:val="Моноширинный"/>
    <w:basedOn w:val="a0"/>
    <w:next w:val="a0"/>
    <w:uiPriority w:val="99"/>
    <w:qFormat/>
    <w:rsid w:val="00592FA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592FAA"/>
    <w:rPr>
      <w:b/>
      <w:color w:val="26282F"/>
      <w:shd w:val="clear" w:color="auto" w:fill="FFF580"/>
    </w:rPr>
  </w:style>
  <w:style w:type="paragraph" w:customStyle="1" w:styleId="afffa">
    <w:name w:val="Напишите нам"/>
    <w:basedOn w:val="a0"/>
    <w:next w:val="a0"/>
    <w:uiPriority w:val="99"/>
    <w:qFormat/>
    <w:rsid w:val="00592FAA"/>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592FAA"/>
    <w:rPr>
      <w:b/>
      <w:color w:val="000000"/>
      <w:shd w:val="clear" w:color="auto" w:fill="D8EDE8"/>
    </w:rPr>
  </w:style>
  <w:style w:type="paragraph" w:customStyle="1" w:styleId="afffc">
    <w:name w:val="Необходимые документы"/>
    <w:basedOn w:val="afd"/>
    <w:next w:val="a0"/>
    <w:uiPriority w:val="99"/>
    <w:qFormat/>
    <w:rsid w:val="00592FAA"/>
    <w:pPr>
      <w:ind w:firstLine="118"/>
    </w:pPr>
  </w:style>
  <w:style w:type="paragraph" w:customStyle="1" w:styleId="afffd">
    <w:name w:val="Нормальный (таблица)"/>
    <w:basedOn w:val="a0"/>
    <w:next w:val="a0"/>
    <w:uiPriority w:val="99"/>
    <w:qFormat/>
    <w:rsid w:val="00592FAA"/>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0"/>
    <w:next w:val="a0"/>
    <w:uiPriority w:val="99"/>
    <w:qFormat/>
    <w:rsid w:val="00592FAA"/>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0"/>
    <w:uiPriority w:val="99"/>
    <w:qFormat/>
    <w:rsid w:val="00592FAA"/>
    <w:pPr>
      <w:ind w:left="140"/>
    </w:pPr>
  </w:style>
  <w:style w:type="character" w:customStyle="1" w:styleId="affff0">
    <w:name w:val="Опечатки"/>
    <w:uiPriority w:val="99"/>
    <w:rsid w:val="00592FAA"/>
    <w:rPr>
      <w:color w:val="FF0000"/>
    </w:rPr>
  </w:style>
  <w:style w:type="paragraph" w:customStyle="1" w:styleId="affff1">
    <w:name w:val="Переменная часть"/>
    <w:basedOn w:val="aff3"/>
    <w:next w:val="a0"/>
    <w:uiPriority w:val="99"/>
    <w:qFormat/>
    <w:rsid w:val="00592FAA"/>
    <w:rPr>
      <w:sz w:val="18"/>
      <w:szCs w:val="18"/>
    </w:rPr>
  </w:style>
  <w:style w:type="paragraph" w:customStyle="1" w:styleId="affff2">
    <w:name w:val="Подвал для информации об изменениях"/>
    <w:basedOn w:val="1"/>
    <w:next w:val="a0"/>
    <w:uiPriority w:val="99"/>
    <w:qFormat/>
    <w:rsid w:val="00592FAA"/>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qFormat/>
    <w:rsid w:val="00592FAA"/>
    <w:rPr>
      <w:b/>
      <w:bCs/>
    </w:rPr>
  </w:style>
  <w:style w:type="paragraph" w:customStyle="1" w:styleId="affff4">
    <w:name w:val="Подчёркнуный текст"/>
    <w:basedOn w:val="a0"/>
    <w:next w:val="a0"/>
    <w:uiPriority w:val="99"/>
    <w:qFormat/>
    <w:rsid w:val="00592FAA"/>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0"/>
    <w:uiPriority w:val="99"/>
    <w:qFormat/>
    <w:rsid w:val="00592FAA"/>
    <w:rPr>
      <w:sz w:val="20"/>
      <w:szCs w:val="20"/>
    </w:rPr>
  </w:style>
  <w:style w:type="paragraph" w:customStyle="1" w:styleId="affff6">
    <w:name w:val="Прижатый влево"/>
    <w:basedOn w:val="a0"/>
    <w:next w:val="a0"/>
    <w:uiPriority w:val="99"/>
    <w:qFormat/>
    <w:rsid w:val="00592FAA"/>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0"/>
    <w:uiPriority w:val="99"/>
    <w:qFormat/>
    <w:rsid w:val="00592FAA"/>
  </w:style>
  <w:style w:type="paragraph" w:customStyle="1" w:styleId="affff8">
    <w:name w:val="Примечание."/>
    <w:basedOn w:val="afd"/>
    <w:next w:val="a0"/>
    <w:uiPriority w:val="99"/>
    <w:qFormat/>
    <w:rsid w:val="00592FAA"/>
  </w:style>
  <w:style w:type="character" w:customStyle="1" w:styleId="affff9">
    <w:name w:val="Продолжение ссылки"/>
    <w:uiPriority w:val="99"/>
    <w:rsid w:val="00592FAA"/>
  </w:style>
  <w:style w:type="paragraph" w:customStyle="1" w:styleId="affffa">
    <w:name w:val="Словарная статья"/>
    <w:basedOn w:val="a0"/>
    <w:next w:val="a0"/>
    <w:uiPriority w:val="99"/>
    <w:qFormat/>
    <w:rsid w:val="00592FAA"/>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592FAA"/>
    <w:rPr>
      <w:b/>
      <w:color w:val="26282F"/>
    </w:rPr>
  </w:style>
  <w:style w:type="character" w:customStyle="1" w:styleId="affffc">
    <w:name w:val="Сравнение редакций. Добавленный фрагмент"/>
    <w:uiPriority w:val="99"/>
    <w:rsid w:val="00592FAA"/>
    <w:rPr>
      <w:color w:val="000000"/>
      <w:shd w:val="clear" w:color="auto" w:fill="C1D7FF"/>
    </w:rPr>
  </w:style>
  <w:style w:type="character" w:customStyle="1" w:styleId="affffd">
    <w:name w:val="Сравнение редакций. Удаленный фрагмент"/>
    <w:uiPriority w:val="99"/>
    <w:rsid w:val="00592FAA"/>
    <w:rPr>
      <w:color w:val="000000"/>
      <w:shd w:val="clear" w:color="auto" w:fill="C4C413"/>
    </w:rPr>
  </w:style>
  <w:style w:type="paragraph" w:customStyle="1" w:styleId="affffe">
    <w:name w:val="Ссылка на официальную публикацию"/>
    <w:basedOn w:val="a0"/>
    <w:next w:val="a0"/>
    <w:uiPriority w:val="99"/>
    <w:qFormat/>
    <w:rsid w:val="00592FAA"/>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592FAA"/>
    <w:rPr>
      <w:b/>
      <w:color w:val="749232"/>
    </w:rPr>
  </w:style>
  <w:style w:type="paragraph" w:customStyle="1" w:styleId="afffff0">
    <w:name w:val="Текст в таблице"/>
    <w:basedOn w:val="afffd"/>
    <w:next w:val="a0"/>
    <w:uiPriority w:val="99"/>
    <w:qFormat/>
    <w:rsid w:val="00592FAA"/>
    <w:pPr>
      <w:ind w:firstLine="500"/>
    </w:pPr>
  </w:style>
  <w:style w:type="paragraph" w:customStyle="1" w:styleId="afffff1">
    <w:name w:val="Текст ЭР (см. также)"/>
    <w:basedOn w:val="a0"/>
    <w:next w:val="a0"/>
    <w:uiPriority w:val="99"/>
    <w:qFormat/>
    <w:rsid w:val="00592FAA"/>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0"/>
    <w:next w:val="a0"/>
    <w:uiPriority w:val="99"/>
    <w:qFormat/>
    <w:rsid w:val="00592FAA"/>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592FAA"/>
    <w:rPr>
      <w:b/>
      <w:strike/>
      <w:color w:val="666600"/>
    </w:rPr>
  </w:style>
  <w:style w:type="paragraph" w:customStyle="1" w:styleId="afffff4">
    <w:name w:val="Формула"/>
    <w:basedOn w:val="a0"/>
    <w:next w:val="a0"/>
    <w:uiPriority w:val="99"/>
    <w:qFormat/>
    <w:rsid w:val="00592FAA"/>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0"/>
    <w:uiPriority w:val="99"/>
    <w:qFormat/>
    <w:rsid w:val="00592FAA"/>
    <w:pPr>
      <w:jc w:val="center"/>
    </w:pPr>
  </w:style>
  <w:style w:type="paragraph" w:customStyle="1" w:styleId="-">
    <w:name w:val="ЭР-содержание (правое окно)"/>
    <w:basedOn w:val="a0"/>
    <w:next w:val="a0"/>
    <w:uiPriority w:val="99"/>
    <w:qFormat/>
    <w:rsid w:val="00592FAA"/>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592FA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basedOn w:val="a1"/>
    <w:uiPriority w:val="99"/>
    <w:unhideWhenUsed/>
    <w:rsid w:val="00592FAA"/>
    <w:rPr>
      <w:rFonts w:cs="Times New Roman"/>
      <w:sz w:val="16"/>
    </w:rPr>
  </w:style>
  <w:style w:type="paragraph" w:styleId="41">
    <w:name w:val="toc 4"/>
    <w:basedOn w:val="a0"/>
    <w:next w:val="a0"/>
    <w:autoRedefine/>
    <w:qFormat/>
    <w:rsid w:val="00592FAA"/>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qFormat/>
    <w:rsid w:val="00592FAA"/>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qFormat/>
    <w:rsid w:val="00592FAA"/>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qFormat/>
    <w:rsid w:val="00592FAA"/>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qFormat/>
    <w:rsid w:val="00592FAA"/>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qFormat/>
    <w:rsid w:val="00592FAA"/>
    <w:pPr>
      <w:spacing w:after="0" w:line="240" w:lineRule="auto"/>
      <w:ind w:left="1920"/>
    </w:pPr>
    <w:rPr>
      <w:rFonts w:ascii="Calibri" w:eastAsia="Times New Roman" w:hAnsi="Calibri" w:cs="Calibri"/>
      <w:sz w:val="20"/>
      <w:szCs w:val="20"/>
      <w:lang w:eastAsia="ru-RU"/>
    </w:rPr>
  </w:style>
  <w:style w:type="paragraph" w:customStyle="1" w:styleId="s1">
    <w:name w:val="s_1"/>
    <w:basedOn w:val="a0"/>
    <w:qFormat/>
    <w:rsid w:val="00592FA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2"/>
    <w:uiPriority w:val="39"/>
    <w:rsid w:val="00592FA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qFormat/>
    <w:rsid w:val="00592FAA"/>
    <w:pPr>
      <w:spacing w:after="0" w:line="240" w:lineRule="auto"/>
    </w:pPr>
    <w:rPr>
      <w:rFonts w:eastAsia="Times New Roman" w:cs="Times New Roman"/>
      <w:sz w:val="20"/>
      <w:szCs w:val="20"/>
      <w:lang w:eastAsia="ru-RU"/>
    </w:rPr>
  </w:style>
  <w:style w:type="character" w:customStyle="1" w:styleId="afffff9">
    <w:name w:val="Текст концевой сноски Знак"/>
    <w:basedOn w:val="a1"/>
    <w:link w:val="afffff8"/>
    <w:uiPriority w:val="99"/>
    <w:semiHidden/>
    <w:rsid w:val="00592FAA"/>
    <w:rPr>
      <w:rFonts w:eastAsia="Times New Roman" w:cs="Times New Roman"/>
      <w:sz w:val="20"/>
      <w:szCs w:val="20"/>
      <w:lang w:eastAsia="ru-RU"/>
    </w:rPr>
  </w:style>
  <w:style w:type="character" w:styleId="afffffa">
    <w:name w:val="endnote reference"/>
    <w:basedOn w:val="a1"/>
    <w:uiPriority w:val="99"/>
    <w:unhideWhenUsed/>
    <w:rsid w:val="00592FAA"/>
    <w:rPr>
      <w:rFonts w:cs="Times New Roman"/>
      <w:vertAlign w:val="superscript"/>
    </w:rPr>
  </w:style>
  <w:style w:type="character" w:customStyle="1" w:styleId="FontStyle48">
    <w:name w:val="Font Style48"/>
    <w:basedOn w:val="a1"/>
    <w:uiPriority w:val="99"/>
    <w:rsid w:val="00592FAA"/>
    <w:rPr>
      <w:rFonts w:ascii="Times New Roman" w:hAnsi="Times New Roman" w:cs="Times New Roman"/>
      <w:sz w:val="26"/>
      <w:szCs w:val="26"/>
    </w:rPr>
  </w:style>
  <w:style w:type="paragraph" w:customStyle="1" w:styleId="Style25">
    <w:name w:val="Style25"/>
    <w:basedOn w:val="a0"/>
    <w:uiPriority w:val="99"/>
    <w:rsid w:val="00592FA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0">
    <w:name w:val="Font Style50"/>
    <w:basedOn w:val="a1"/>
    <w:uiPriority w:val="99"/>
    <w:rsid w:val="00592FAA"/>
    <w:rPr>
      <w:rFonts w:ascii="Times New Roman" w:hAnsi="Times New Roman" w:cs="Times New Roman"/>
      <w:sz w:val="24"/>
      <w:szCs w:val="24"/>
    </w:rPr>
  </w:style>
  <w:style w:type="paragraph" w:customStyle="1" w:styleId="Style32">
    <w:name w:val="Style32"/>
    <w:basedOn w:val="a0"/>
    <w:uiPriority w:val="99"/>
    <w:rsid w:val="00592FAA"/>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6">
    <w:name w:val="Style16"/>
    <w:basedOn w:val="a0"/>
    <w:uiPriority w:val="99"/>
    <w:rsid w:val="00592FAA"/>
    <w:pPr>
      <w:widowControl w:val="0"/>
      <w:autoSpaceDE w:val="0"/>
      <w:autoSpaceDN w:val="0"/>
      <w:adjustRightInd w:val="0"/>
      <w:spacing w:after="0" w:line="400" w:lineRule="exact"/>
      <w:ind w:firstLine="691"/>
      <w:jc w:val="both"/>
    </w:pPr>
    <w:rPr>
      <w:rFonts w:ascii="Times New Roman" w:eastAsia="Times New Roman" w:hAnsi="Times New Roman" w:cs="Times New Roman"/>
      <w:sz w:val="24"/>
      <w:szCs w:val="24"/>
      <w:lang w:eastAsia="ru-RU"/>
    </w:rPr>
  </w:style>
  <w:style w:type="paragraph" w:customStyle="1" w:styleId="Style7">
    <w:name w:val="Style7"/>
    <w:basedOn w:val="a0"/>
    <w:uiPriority w:val="99"/>
    <w:rsid w:val="00592FAA"/>
    <w:pPr>
      <w:widowControl w:val="0"/>
      <w:autoSpaceDE w:val="0"/>
      <w:autoSpaceDN w:val="0"/>
      <w:adjustRightInd w:val="0"/>
      <w:spacing w:after="0" w:line="276" w:lineRule="exact"/>
      <w:ind w:firstLine="749"/>
      <w:jc w:val="both"/>
    </w:pPr>
    <w:rPr>
      <w:rFonts w:ascii="Times New Roman" w:eastAsia="Times New Roman" w:hAnsi="Times New Roman" w:cs="Times New Roman"/>
      <w:sz w:val="24"/>
      <w:szCs w:val="24"/>
      <w:lang w:eastAsia="ru-RU"/>
    </w:rPr>
  </w:style>
  <w:style w:type="character" w:customStyle="1" w:styleId="FontStyle12">
    <w:name w:val="Font Style12"/>
    <w:basedOn w:val="a1"/>
    <w:uiPriority w:val="99"/>
    <w:rsid w:val="00592FAA"/>
    <w:rPr>
      <w:rFonts w:ascii="Times New Roman" w:hAnsi="Times New Roman" w:cs="Times New Roman"/>
      <w:sz w:val="24"/>
      <w:szCs w:val="24"/>
    </w:rPr>
  </w:style>
  <w:style w:type="paragraph" w:customStyle="1" w:styleId="Style8">
    <w:name w:val="Style8"/>
    <w:basedOn w:val="a0"/>
    <w:uiPriority w:val="99"/>
    <w:rsid w:val="00592FAA"/>
    <w:pPr>
      <w:widowControl w:val="0"/>
      <w:autoSpaceDE w:val="0"/>
      <w:autoSpaceDN w:val="0"/>
      <w:adjustRightInd w:val="0"/>
      <w:spacing w:after="0" w:line="326" w:lineRule="exact"/>
      <w:ind w:firstLine="691"/>
      <w:jc w:val="both"/>
    </w:pPr>
    <w:rPr>
      <w:rFonts w:ascii="Times New Roman" w:eastAsia="Times New Roman" w:hAnsi="Times New Roman" w:cs="Times New Roman"/>
      <w:sz w:val="24"/>
      <w:szCs w:val="24"/>
      <w:lang w:eastAsia="ru-RU"/>
    </w:rPr>
  </w:style>
  <w:style w:type="character" w:customStyle="1" w:styleId="211pt">
    <w:name w:val="Основной текст (2) + 11 pt"/>
    <w:aliases w:val="Полужирный,Интервал 0 pt"/>
    <w:basedOn w:val="a1"/>
    <w:rsid w:val="00592FAA"/>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27">
    <w:name w:val="Основной текст (2)_"/>
    <w:basedOn w:val="a1"/>
    <w:link w:val="28"/>
    <w:locked/>
    <w:rsid w:val="00592FAA"/>
    <w:rPr>
      <w:rFonts w:cs="Times New Roman"/>
      <w:sz w:val="28"/>
      <w:szCs w:val="28"/>
      <w:shd w:val="clear" w:color="auto" w:fill="FFFFFF"/>
    </w:rPr>
  </w:style>
  <w:style w:type="paragraph" w:customStyle="1" w:styleId="28">
    <w:name w:val="Основной текст (2)"/>
    <w:basedOn w:val="a0"/>
    <w:link w:val="27"/>
    <w:qFormat/>
    <w:rsid w:val="00592FAA"/>
    <w:pPr>
      <w:widowControl w:val="0"/>
      <w:shd w:val="clear" w:color="auto" w:fill="FFFFFF"/>
      <w:spacing w:after="0" w:line="240" w:lineRule="atLeast"/>
      <w:ind w:hanging="620"/>
    </w:pPr>
    <w:rPr>
      <w:rFonts w:cs="Times New Roman"/>
      <w:sz w:val="28"/>
      <w:szCs w:val="28"/>
    </w:rPr>
  </w:style>
  <w:style w:type="paragraph" w:customStyle="1" w:styleId="Style3">
    <w:name w:val="Style3"/>
    <w:basedOn w:val="a0"/>
    <w:uiPriority w:val="99"/>
    <w:rsid w:val="00592FAA"/>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8">
    <w:name w:val="Style18"/>
    <w:basedOn w:val="a0"/>
    <w:uiPriority w:val="99"/>
    <w:rsid w:val="00592FAA"/>
    <w:pPr>
      <w:widowControl w:val="0"/>
      <w:autoSpaceDE w:val="0"/>
      <w:autoSpaceDN w:val="0"/>
      <w:adjustRightInd w:val="0"/>
      <w:spacing w:after="0" w:line="288" w:lineRule="exact"/>
      <w:ind w:hanging="202"/>
    </w:pPr>
    <w:rPr>
      <w:rFonts w:ascii="Arial" w:eastAsia="Times New Roman" w:hAnsi="Arial" w:cs="Arial"/>
      <w:sz w:val="24"/>
      <w:szCs w:val="24"/>
      <w:lang w:eastAsia="ru-RU"/>
    </w:rPr>
  </w:style>
  <w:style w:type="character" w:customStyle="1" w:styleId="FontStyle53">
    <w:name w:val="Font Style53"/>
    <w:basedOn w:val="a1"/>
    <w:uiPriority w:val="99"/>
    <w:rsid w:val="00592FAA"/>
    <w:rPr>
      <w:rFonts w:ascii="Times New Roman" w:hAnsi="Times New Roman" w:cs="Times New Roman"/>
      <w:sz w:val="22"/>
      <w:szCs w:val="22"/>
    </w:rPr>
  </w:style>
  <w:style w:type="paragraph" w:customStyle="1" w:styleId="Style23">
    <w:name w:val="Style23"/>
    <w:basedOn w:val="a0"/>
    <w:uiPriority w:val="99"/>
    <w:rsid w:val="00592FAA"/>
    <w:pPr>
      <w:widowControl w:val="0"/>
      <w:autoSpaceDE w:val="0"/>
      <w:autoSpaceDN w:val="0"/>
      <w:adjustRightInd w:val="0"/>
      <w:spacing w:after="0" w:line="288" w:lineRule="exact"/>
      <w:ind w:hanging="202"/>
    </w:pPr>
    <w:rPr>
      <w:rFonts w:ascii="Arial" w:eastAsia="Times New Roman" w:hAnsi="Arial" w:cs="Arial"/>
      <w:sz w:val="24"/>
      <w:szCs w:val="24"/>
      <w:lang w:eastAsia="ru-RU"/>
    </w:rPr>
  </w:style>
  <w:style w:type="character" w:customStyle="1" w:styleId="FontStyle57">
    <w:name w:val="Font Style57"/>
    <w:basedOn w:val="a1"/>
    <w:uiPriority w:val="99"/>
    <w:rsid w:val="00592FAA"/>
    <w:rPr>
      <w:rFonts w:ascii="Times New Roman" w:hAnsi="Times New Roman" w:cs="Times New Roman"/>
      <w:sz w:val="22"/>
      <w:szCs w:val="22"/>
    </w:rPr>
  </w:style>
  <w:style w:type="paragraph" w:customStyle="1" w:styleId="Style22">
    <w:name w:val="Style22"/>
    <w:basedOn w:val="a0"/>
    <w:uiPriority w:val="99"/>
    <w:rsid w:val="00592FAA"/>
    <w:pPr>
      <w:widowControl w:val="0"/>
      <w:autoSpaceDE w:val="0"/>
      <w:autoSpaceDN w:val="0"/>
      <w:adjustRightInd w:val="0"/>
      <w:spacing w:after="0" w:line="302" w:lineRule="exact"/>
      <w:ind w:firstLine="518"/>
    </w:pPr>
    <w:rPr>
      <w:rFonts w:ascii="Arial" w:eastAsia="Times New Roman" w:hAnsi="Arial" w:cs="Arial"/>
      <w:sz w:val="24"/>
      <w:szCs w:val="24"/>
      <w:lang w:eastAsia="ru-RU"/>
    </w:rPr>
  </w:style>
  <w:style w:type="character" w:customStyle="1" w:styleId="212pt">
    <w:name w:val="Основной текст (2) + 12 pt"/>
    <w:aliases w:val="Полужирный2,Курсив1"/>
    <w:basedOn w:val="27"/>
    <w:rsid w:val="00592FAA"/>
    <w:rPr>
      <w:rFonts w:ascii="Times New Roman" w:hAnsi="Times New Roman" w:cs="Times New Roman"/>
      <w:color w:val="000000"/>
      <w:spacing w:val="0"/>
      <w:w w:val="100"/>
      <w:position w:val="0"/>
      <w:sz w:val="24"/>
      <w:szCs w:val="24"/>
      <w:u w:val="none"/>
      <w:shd w:val="clear" w:color="auto" w:fill="FFFFFF"/>
      <w:lang w:val="ru-RU" w:eastAsia="ru-RU"/>
    </w:rPr>
  </w:style>
  <w:style w:type="paragraph" w:customStyle="1" w:styleId="17">
    <w:name w:val="Абзац списка1"/>
    <w:basedOn w:val="a0"/>
    <w:uiPriority w:val="99"/>
    <w:qFormat/>
    <w:rsid w:val="00592FAA"/>
    <w:pPr>
      <w:spacing w:after="0" w:line="240" w:lineRule="auto"/>
      <w:ind w:left="720"/>
    </w:pPr>
    <w:rPr>
      <w:rFonts w:ascii="Times New Roman" w:eastAsia="Times New Roman" w:hAnsi="Times New Roman" w:cs="Times New Roman"/>
      <w:sz w:val="24"/>
      <w:szCs w:val="24"/>
      <w:lang w:eastAsia="ru-RU"/>
    </w:rPr>
  </w:style>
  <w:style w:type="character" w:customStyle="1" w:styleId="FontStyle46">
    <w:name w:val="Font Style46"/>
    <w:basedOn w:val="a1"/>
    <w:uiPriority w:val="99"/>
    <w:rsid w:val="00592FAA"/>
    <w:rPr>
      <w:rFonts w:ascii="Times New Roman" w:hAnsi="Times New Roman" w:cs="Times New Roman"/>
      <w:sz w:val="28"/>
      <w:szCs w:val="28"/>
    </w:rPr>
  </w:style>
  <w:style w:type="paragraph" w:styleId="afffffb">
    <w:name w:val="No Spacing"/>
    <w:uiPriority w:val="1"/>
    <w:qFormat/>
    <w:rsid w:val="00592FAA"/>
    <w:pPr>
      <w:spacing w:after="0" w:line="240" w:lineRule="auto"/>
    </w:pPr>
    <w:rPr>
      <w:rFonts w:eastAsia="Times New Roman" w:cs="Times New Roman"/>
    </w:rPr>
  </w:style>
  <w:style w:type="character" w:customStyle="1" w:styleId="FontStyle59">
    <w:name w:val="Font Style59"/>
    <w:basedOn w:val="a1"/>
    <w:uiPriority w:val="99"/>
    <w:rsid w:val="00592FAA"/>
    <w:rPr>
      <w:rFonts w:ascii="Arial" w:hAnsi="Arial" w:cs="Arial"/>
      <w:b/>
      <w:bCs/>
      <w:sz w:val="26"/>
      <w:szCs w:val="26"/>
    </w:rPr>
  </w:style>
  <w:style w:type="paragraph" w:styleId="afffffc">
    <w:name w:val="Title"/>
    <w:basedOn w:val="a0"/>
    <w:link w:val="afffffd"/>
    <w:uiPriority w:val="10"/>
    <w:qFormat/>
    <w:rsid w:val="00592FAA"/>
    <w:pPr>
      <w:spacing w:after="0" w:line="240" w:lineRule="auto"/>
      <w:ind w:left="900"/>
      <w:jc w:val="center"/>
    </w:pPr>
    <w:rPr>
      <w:rFonts w:ascii="Book Antiqua" w:eastAsia="Times New Roman" w:hAnsi="Book Antiqua" w:cs="Times New Roman"/>
      <w:b/>
      <w:i/>
      <w:sz w:val="28"/>
      <w:szCs w:val="24"/>
      <w:lang w:eastAsia="ru-RU"/>
    </w:rPr>
  </w:style>
  <w:style w:type="character" w:customStyle="1" w:styleId="afffffd">
    <w:name w:val="Заголовок Знак"/>
    <w:basedOn w:val="a1"/>
    <w:link w:val="afffffc"/>
    <w:uiPriority w:val="10"/>
    <w:rsid w:val="00592FAA"/>
    <w:rPr>
      <w:rFonts w:ascii="Book Antiqua" w:eastAsia="Times New Roman" w:hAnsi="Book Antiqua" w:cs="Times New Roman"/>
      <w:b/>
      <w:i/>
      <w:sz w:val="28"/>
      <w:szCs w:val="24"/>
      <w:lang w:eastAsia="ru-RU"/>
    </w:rPr>
  </w:style>
  <w:style w:type="paragraph" w:customStyle="1" w:styleId="Style17">
    <w:name w:val="Style17"/>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25">
    <w:name w:val="Font Style25"/>
    <w:basedOn w:val="a1"/>
    <w:uiPriority w:val="99"/>
    <w:rsid w:val="00592FAA"/>
    <w:rPr>
      <w:rFonts w:ascii="Times New Roman" w:hAnsi="Times New Roman" w:cs="Times New Roman"/>
      <w:b/>
      <w:bCs/>
      <w:sz w:val="20"/>
      <w:szCs w:val="20"/>
    </w:rPr>
  </w:style>
  <w:style w:type="character" w:customStyle="1" w:styleId="FontStyle69">
    <w:name w:val="Font Style69"/>
    <w:uiPriority w:val="99"/>
    <w:rsid w:val="00592FAA"/>
    <w:rPr>
      <w:rFonts w:ascii="Times New Roman" w:hAnsi="Times New Roman"/>
      <w:b/>
      <w:sz w:val="20"/>
    </w:rPr>
  </w:style>
  <w:style w:type="character" w:customStyle="1" w:styleId="FontStyle76">
    <w:name w:val="Font Style76"/>
    <w:uiPriority w:val="99"/>
    <w:rsid w:val="00592FAA"/>
    <w:rPr>
      <w:rFonts w:ascii="Times New Roman" w:hAnsi="Times New Roman"/>
      <w:sz w:val="20"/>
    </w:rPr>
  </w:style>
  <w:style w:type="paragraph" w:customStyle="1" w:styleId="TableParagraph">
    <w:name w:val="Table Paragraph"/>
    <w:basedOn w:val="a0"/>
    <w:uiPriority w:val="1"/>
    <w:qFormat/>
    <w:rsid w:val="00592FAA"/>
    <w:pPr>
      <w:widowControl w:val="0"/>
      <w:spacing w:after="0" w:line="240" w:lineRule="auto"/>
    </w:pPr>
    <w:rPr>
      <w:rFonts w:ascii="Calibri" w:eastAsia="Times New Roman" w:hAnsi="Calibri" w:cs="Times New Roman"/>
      <w:lang w:val="en-US"/>
    </w:rPr>
  </w:style>
  <w:style w:type="paragraph" w:styleId="afffffe">
    <w:name w:val="Subtitle"/>
    <w:basedOn w:val="a0"/>
    <w:next w:val="a0"/>
    <w:link w:val="affffff"/>
    <w:uiPriority w:val="11"/>
    <w:qFormat/>
    <w:rsid w:val="00592FAA"/>
    <w:pPr>
      <w:spacing w:after="60" w:line="240" w:lineRule="auto"/>
      <w:jc w:val="center"/>
      <w:outlineLvl w:val="1"/>
    </w:pPr>
    <w:rPr>
      <w:rFonts w:ascii="Cambria" w:eastAsia="Times New Roman" w:hAnsi="Cambria" w:cs="Times New Roman"/>
      <w:sz w:val="24"/>
      <w:szCs w:val="24"/>
      <w:lang w:eastAsia="ru-RU"/>
    </w:rPr>
  </w:style>
  <w:style w:type="character" w:customStyle="1" w:styleId="affffff">
    <w:name w:val="Подзаголовок Знак"/>
    <w:basedOn w:val="a1"/>
    <w:link w:val="afffffe"/>
    <w:uiPriority w:val="11"/>
    <w:rsid w:val="00592FAA"/>
    <w:rPr>
      <w:rFonts w:ascii="Cambria" w:eastAsia="Times New Roman" w:hAnsi="Cambria" w:cs="Times New Roman"/>
      <w:sz w:val="24"/>
      <w:szCs w:val="24"/>
      <w:lang w:eastAsia="ru-RU"/>
    </w:rPr>
  </w:style>
  <w:style w:type="paragraph" w:customStyle="1" w:styleId="Style43">
    <w:name w:val="Style43"/>
    <w:basedOn w:val="a0"/>
    <w:uiPriority w:val="99"/>
    <w:rsid w:val="00592FAA"/>
    <w:pPr>
      <w:widowControl w:val="0"/>
      <w:autoSpaceDE w:val="0"/>
      <w:autoSpaceDN w:val="0"/>
      <w:adjustRightInd w:val="0"/>
      <w:spacing w:after="0" w:line="221" w:lineRule="exact"/>
      <w:jc w:val="center"/>
    </w:pPr>
    <w:rPr>
      <w:rFonts w:ascii="Arial" w:eastAsia="Times New Roman" w:hAnsi="Arial" w:cs="Arial"/>
      <w:sz w:val="24"/>
      <w:szCs w:val="24"/>
      <w:lang w:eastAsia="ru-RU"/>
    </w:rPr>
  </w:style>
  <w:style w:type="paragraph" w:customStyle="1" w:styleId="Style51">
    <w:name w:val="Style51"/>
    <w:basedOn w:val="a0"/>
    <w:uiPriority w:val="99"/>
    <w:rsid w:val="00592FAA"/>
    <w:pPr>
      <w:widowControl w:val="0"/>
      <w:autoSpaceDE w:val="0"/>
      <w:autoSpaceDN w:val="0"/>
      <w:adjustRightInd w:val="0"/>
      <w:spacing w:after="0" w:line="264" w:lineRule="exact"/>
      <w:jc w:val="center"/>
    </w:pPr>
    <w:rPr>
      <w:rFonts w:ascii="Arial" w:eastAsia="Times New Roman" w:hAnsi="Arial" w:cs="Arial"/>
      <w:sz w:val="24"/>
      <w:szCs w:val="24"/>
      <w:lang w:eastAsia="ru-RU"/>
    </w:rPr>
  </w:style>
  <w:style w:type="character" w:customStyle="1" w:styleId="FontStyle60">
    <w:name w:val="Font Style60"/>
    <w:basedOn w:val="a1"/>
    <w:uiPriority w:val="99"/>
    <w:rsid w:val="00592FAA"/>
    <w:rPr>
      <w:rFonts w:ascii="Times New Roman" w:hAnsi="Times New Roman" w:cs="Times New Roman"/>
      <w:b/>
      <w:bCs/>
      <w:i/>
      <w:iCs/>
      <w:sz w:val="20"/>
      <w:szCs w:val="20"/>
    </w:rPr>
  </w:style>
  <w:style w:type="character" w:customStyle="1" w:styleId="FontStyle61">
    <w:name w:val="Font Style61"/>
    <w:basedOn w:val="a1"/>
    <w:uiPriority w:val="99"/>
    <w:rsid w:val="00592FAA"/>
    <w:rPr>
      <w:rFonts w:ascii="Times New Roman" w:hAnsi="Times New Roman" w:cs="Times New Roman"/>
      <w:i/>
      <w:iCs/>
      <w:sz w:val="22"/>
      <w:szCs w:val="22"/>
    </w:rPr>
  </w:style>
  <w:style w:type="character" w:customStyle="1" w:styleId="FontStyle73">
    <w:name w:val="Font Style73"/>
    <w:basedOn w:val="a1"/>
    <w:uiPriority w:val="99"/>
    <w:rsid w:val="00592FAA"/>
    <w:rPr>
      <w:rFonts w:ascii="Times New Roman" w:hAnsi="Times New Roman" w:cs="Times New Roman"/>
      <w:b/>
      <w:bCs/>
      <w:sz w:val="20"/>
      <w:szCs w:val="20"/>
    </w:rPr>
  </w:style>
  <w:style w:type="paragraph" w:customStyle="1" w:styleId="Style37">
    <w:name w:val="Style37"/>
    <w:basedOn w:val="a0"/>
    <w:uiPriority w:val="99"/>
    <w:rsid w:val="00592FAA"/>
    <w:pPr>
      <w:widowControl w:val="0"/>
      <w:autoSpaceDE w:val="0"/>
      <w:autoSpaceDN w:val="0"/>
      <w:adjustRightInd w:val="0"/>
      <w:spacing w:after="0" w:line="264" w:lineRule="exact"/>
    </w:pPr>
    <w:rPr>
      <w:rFonts w:ascii="Arial" w:eastAsia="Times New Roman" w:hAnsi="Arial" w:cs="Arial"/>
      <w:sz w:val="24"/>
      <w:szCs w:val="24"/>
      <w:lang w:eastAsia="ru-RU"/>
    </w:rPr>
  </w:style>
  <w:style w:type="character" w:customStyle="1" w:styleId="FontStyle75">
    <w:name w:val="Font Style75"/>
    <w:basedOn w:val="a1"/>
    <w:uiPriority w:val="99"/>
    <w:rsid w:val="00592FAA"/>
    <w:rPr>
      <w:rFonts w:ascii="Times New Roman" w:hAnsi="Times New Roman" w:cs="Times New Roman"/>
      <w:sz w:val="20"/>
      <w:szCs w:val="20"/>
    </w:rPr>
  </w:style>
  <w:style w:type="paragraph" w:customStyle="1" w:styleId="Style50">
    <w:name w:val="Style50"/>
    <w:basedOn w:val="a0"/>
    <w:uiPriority w:val="99"/>
    <w:rsid w:val="00592FAA"/>
    <w:pPr>
      <w:widowControl w:val="0"/>
      <w:autoSpaceDE w:val="0"/>
      <w:autoSpaceDN w:val="0"/>
      <w:adjustRightInd w:val="0"/>
      <w:spacing w:after="0" w:line="264" w:lineRule="exact"/>
      <w:ind w:hanging="384"/>
    </w:pPr>
    <w:rPr>
      <w:rFonts w:ascii="Arial" w:eastAsia="Times New Roman" w:hAnsi="Arial" w:cs="Arial"/>
      <w:sz w:val="24"/>
      <w:szCs w:val="24"/>
      <w:lang w:eastAsia="ru-RU"/>
    </w:rPr>
  </w:style>
  <w:style w:type="paragraph" w:customStyle="1" w:styleId="Style42">
    <w:name w:val="Style42"/>
    <w:basedOn w:val="a0"/>
    <w:uiPriority w:val="99"/>
    <w:rsid w:val="00592FAA"/>
    <w:pPr>
      <w:widowControl w:val="0"/>
      <w:autoSpaceDE w:val="0"/>
      <w:autoSpaceDN w:val="0"/>
      <w:adjustRightInd w:val="0"/>
      <w:spacing w:after="0" w:line="264" w:lineRule="exact"/>
    </w:pPr>
    <w:rPr>
      <w:rFonts w:ascii="Arial" w:eastAsia="Times New Roman" w:hAnsi="Arial" w:cs="Arial"/>
      <w:sz w:val="24"/>
      <w:szCs w:val="24"/>
      <w:lang w:eastAsia="ru-RU"/>
    </w:rPr>
  </w:style>
  <w:style w:type="paragraph" w:customStyle="1" w:styleId="Style41">
    <w:name w:val="Style41"/>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3">
    <w:name w:val="Style13"/>
    <w:basedOn w:val="a0"/>
    <w:uiPriority w:val="99"/>
    <w:rsid w:val="00592FAA"/>
    <w:pPr>
      <w:widowControl w:val="0"/>
      <w:autoSpaceDE w:val="0"/>
      <w:autoSpaceDN w:val="0"/>
      <w:adjustRightInd w:val="0"/>
      <w:spacing w:after="0" w:line="288" w:lineRule="exact"/>
      <w:ind w:firstLine="341"/>
      <w:jc w:val="both"/>
    </w:pPr>
    <w:rPr>
      <w:rFonts w:ascii="Arial" w:eastAsia="Times New Roman" w:hAnsi="Arial" w:cs="Arial"/>
      <w:sz w:val="24"/>
      <w:szCs w:val="24"/>
      <w:lang w:eastAsia="ru-RU"/>
    </w:rPr>
  </w:style>
  <w:style w:type="paragraph" w:customStyle="1" w:styleId="Style20">
    <w:name w:val="Style20"/>
    <w:basedOn w:val="a0"/>
    <w:uiPriority w:val="99"/>
    <w:rsid w:val="00592FAA"/>
    <w:pPr>
      <w:widowControl w:val="0"/>
      <w:autoSpaceDE w:val="0"/>
      <w:autoSpaceDN w:val="0"/>
      <w:adjustRightInd w:val="0"/>
      <w:spacing w:after="0" w:line="288" w:lineRule="exact"/>
      <w:ind w:hanging="202"/>
      <w:jc w:val="both"/>
    </w:pPr>
    <w:rPr>
      <w:rFonts w:ascii="Arial" w:eastAsia="Times New Roman" w:hAnsi="Arial" w:cs="Arial"/>
      <w:sz w:val="24"/>
      <w:szCs w:val="24"/>
      <w:lang w:eastAsia="ru-RU"/>
    </w:rPr>
  </w:style>
  <w:style w:type="paragraph" w:customStyle="1" w:styleId="Style21">
    <w:name w:val="Style21"/>
    <w:basedOn w:val="a0"/>
    <w:uiPriority w:val="99"/>
    <w:rsid w:val="00592FAA"/>
    <w:pPr>
      <w:widowControl w:val="0"/>
      <w:autoSpaceDE w:val="0"/>
      <w:autoSpaceDN w:val="0"/>
      <w:adjustRightInd w:val="0"/>
      <w:spacing w:after="0" w:line="307" w:lineRule="exact"/>
      <w:jc w:val="center"/>
    </w:pPr>
    <w:rPr>
      <w:rFonts w:ascii="Arial" w:eastAsia="Times New Roman" w:hAnsi="Arial" w:cs="Arial"/>
      <w:sz w:val="24"/>
      <w:szCs w:val="24"/>
      <w:lang w:eastAsia="ru-RU"/>
    </w:rPr>
  </w:style>
  <w:style w:type="paragraph" w:customStyle="1" w:styleId="Style27">
    <w:name w:val="Style27"/>
    <w:basedOn w:val="a0"/>
    <w:uiPriority w:val="99"/>
    <w:rsid w:val="00592FAA"/>
    <w:pPr>
      <w:widowControl w:val="0"/>
      <w:autoSpaceDE w:val="0"/>
      <w:autoSpaceDN w:val="0"/>
      <w:adjustRightInd w:val="0"/>
      <w:spacing w:after="0" w:line="288" w:lineRule="exact"/>
    </w:pPr>
    <w:rPr>
      <w:rFonts w:ascii="Arial" w:eastAsia="Times New Roman" w:hAnsi="Arial" w:cs="Arial"/>
      <w:sz w:val="24"/>
      <w:szCs w:val="24"/>
      <w:lang w:eastAsia="ru-RU"/>
    </w:rPr>
  </w:style>
  <w:style w:type="paragraph" w:customStyle="1" w:styleId="Style35">
    <w:name w:val="Style35"/>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62">
    <w:name w:val="Font Style62"/>
    <w:basedOn w:val="a1"/>
    <w:uiPriority w:val="99"/>
    <w:rsid w:val="00592FAA"/>
    <w:rPr>
      <w:rFonts w:ascii="Times New Roman" w:hAnsi="Times New Roman" w:cs="Times New Roman"/>
      <w:b/>
      <w:bCs/>
      <w:sz w:val="22"/>
      <w:szCs w:val="22"/>
    </w:rPr>
  </w:style>
  <w:style w:type="character" w:customStyle="1" w:styleId="FontStyle63">
    <w:name w:val="Font Style63"/>
    <w:basedOn w:val="a1"/>
    <w:uiPriority w:val="99"/>
    <w:rsid w:val="00592FAA"/>
    <w:rPr>
      <w:rFonts w:ascii="Arial" w:hAnsi="Arial" w:cs="Arial"/>
      <w:b/>
      <w:bCs/>
      <w:sz w:val="26"/>
      <w:szCs w:val="26"/>
    </w:rPr>
  </w:style>
  <w:style w:type="character" w:customStyle="1" w:styleId="FontStyle74">
    <w:name w:val="Font Style74"/>
    <w:basedOn w:val="a1"/>
    <w:uiPriority w:val="99"/>
    <w:rsid w:val="00592FAA"/>
    <w:rPr>
      <w:rFonts w:ascii="Times New Roman" w:hAnsi="Times New Roman" w:cs="Times New Roman"/>
      <w:sz w:val="22"/>
      <w:szCs w:val="22"/>
    </w:rPr>
  </w:style>
  <w:style w:type="paragraph" w:customStyle="1" w:styleId="110">
    <w:name w:val="Заголовок 11"/>
    <w:basedOn w:val="a0"/>
    <w:uiPriority w:val="1"/>
    <w:qFormat/>
    <w:rsid w:val="00592FAA"/>
    <w:pPr>
      <w:widowControl w:val="0"/>
      <w:spacing w:before="58" w:after="0" w:line="240" w:lineRule="auto"/>
      <w:ind w:left="1955"/>
      <w:outlineLvl w:val="1"/>
    </w:pPr>
    <w:rPr>
      <w:rFonts w:ascii="Myriad Pro" w:eastAsia="Times New Roman" w:hAnsi="Myriad Pro" w:cs="Times New Roman"/>
      <w:sz w:val="36"/>
      <w:szCs w:val="36"/>
      <w:lang w:val="en-US"/>
    </w:rPr>
  </w:style>
  <w:style w:type="paragraph" w:customStyle="1" w:styleId="310">
    <w:name w:val="Заголовок 31"/>
    <w:basedOn w:val="a0"/>
    <w:uiPriority w:val="1"/>
    <w:qFormat/>
    <w:rsid w:val="00592FAA"/>
    <w:pPr>
      <w:widowControl w:val="0"/>
      <w:spacing w:after="0" w:line="240" w:lineRule="auto"/>
      <w:ind w:left="992" w:hanging="513"/>
      <w:outlineLvl w:val="3"/>
    </w:pPr>
    <w:rPr>
      <w:rFonts w:ascii="Myriad Pro" w:eastAsia="Times New Roman" w:hAnsi="Myriad Pro" w:cs="Times New Roman"/>
      <w:sz w:val="28"/>
      <w:szCs w:val="28"/>
      <w:lang w:val="en-US"/>
    </w:rPr>
  </w:style>
  <w:style w:type="paragraph" w:customStyle="1" w:styleId="410">
    <w:name w:val="Заголовок 41"/>
    <w:basedOn w:val="a0"/>
    <w:uiPriority w:val="1"/>
    <w:qFormat/>
    <w:rsid w:val="00592FAA"/>
    <w:pPr>
      <w:widowControl w:val="0"/>
      <w:spacing w:after="0" w:line="240" w:lineRule="auto"/>
      <w:ind w:left="449"/>
      <w:outlineLvl w:val="4"/>
    </w:pPr>
    <w:rPr>
      <w:rFonts w:ascii="Times New Roman" w:eastAsia="Times New Roman" w:hAnsi="Times New Roman" w:cs="Times New Roman"/>
      <w:b/>
      <w:bCs/>
      <w:sz w:val="24"/>
      <w:szCs w:val="24"/>
      <w:lang w:val="en-US"/>
    </w:rPr>
  </w:style>
  <w:style w:type="paragraph" w:customStyle="1" w:styleId="510">
    <w:name w:val="Заголовок 51"/>
    <w:basedOn w:val="a0"/>
    <w:uiPriority w:val="1"/>
    <w:qFormat/>
    <w:rsid w:val="00592FAA"/>
    <w:pPr>
      <w:widowControl w:val="0"/>
      <w:spacing w:before="13" w:after="0" w:line="240" w:lineRule="auto"/>
      <w:ind w:left="669" w:hanging="220"/>
      <w:outlineLvl w:val="5"/>
    </w:pPr>
    <w:rPr>
      <w:rFonts w:ascii="Times New Roman" w:eastAsia="Times New Roman" w:hAnsi="Times New Roman" w:cs="Times New Roman"/>
      <w:sz w:val="24"/>
      <w:szCs w:val="24"/>
      <w:lang w:val="en-US"/>
    </w:rPr>
  </w:style>
  <w:style w:type="paragraph" w:styleId="affffff0">
    <w:name w:val="Body Text First Indent"/>
    <w:basedOn w:val="a4"/>
    <w:link w:val="affffff1"/>
    <w:uiPriority w:val="99"/>
    <w:unhideWhenUsed/>
    <w:qFormat/>
    <w:rsid w:val="00592FAA"/>
    <w:pPr>
      <w:widowControl w:val="0"/>
      <w:ind w:firstLine="360"/>
    </w:pPr>
    <w:rPr>
      <w:rFonts w:ascii="Calibri" w:hAnsi="Calibri"/>
      <w:sz w:val="20"/>
      <w:szCs w:val="20"/>
    </w:rPr>
  </w:style>
  <w:style w:type="character" w:customStyle="1" w:styleId="affffff1">
    <w:name w:val="Красная строка Знак"/>
    <w:basedOn w:val="a5"/>
    <w:link w:val="affffff0"/>
    <w:uiPriority w:val="99"/>
    <w:rsid w:val="00592FAA"/>
    <w:rPr>
      <w:rFonts w:ascii="Calibri" w:eastAsia="Times New Roman" w:hAnsi="Calibri" w:cs="Times New Roman"/>
      <w:sz w:val="20"/>
      <w:szCs w:val="20"/>
      <w:lang w:eastAsia="ru-RU"/>
    </w:rPr>
  </w:style>
  <w:style w:type="paragraph" w:customStyle="1" w:styleId="Style6">
    <w:name w:val="Style6"/>
    <w:basedOn w:val="a0"/>
    <w:uiPriority w:val="99"/>
    <w:rsid w:val="00592FAA"/>
    <w:pPr>
      <w:widowControl w:val="0"/>
      <w:autoSpaceDE w:val="0"/>
      <w:autoSpaceDN w:val="0"/>
      <w:adjustRightInd w:val="0"/>
      <w:spacing w:after="0" w:line="264" w:lineRule="exact"/>
    </w:pPr>
    <w:rPr>
      <w:rFonts w:ascii="Arial" w:eastAsia="Times New Roman" w:hAnsi="Arial" w:cs="Arial"/>
      <w:sz w:val="24"/>
      <w:szCs w:val="24"/>
      <w:lang w:eastAsia="ru-RU"/>
    </w:rPr>
  </w:style>
  <w:style w:type="paragraph" w:customStyle="1" w:styleId="Style12">
    <w:name w:val="Style12"/>
    <w:basedOn w:val="a0"/>
    <w:uiPriority w:val="99"/>
    <w:rsid w:val="00592FAA"/>
    <w:pPr>
      <w:widowControl w:val="0"/>
      <w:autoSpaceDE w:val="0"/>
      <w:autoSpaceDN w:val="0"/>
      <w:adjustRightInd w:val="0"/>
      <w:spacing w:after="0" w:line="240" w:lineRule="auto"/>
      <w:jc w:val="center"/>
    </w:pPr>
    <w:rPr>
      <w:rFonts w:ascii="Arial" w:eastAsia="Times New Roman" w:hAnsi="Arial" w:cs="Arial"/>
      <w:sz w:val="24"/>
      <w:szCs w:val="24"/>
      <w:lang w:eastAsia="ru-RU"/>
    </w:rPr>
  </w:style>
  <w:style w:type="paragraph" w:customStyle="1" w:styleId="Style19">
    <w:name w:val="Style19"/>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4">
    <w:name w:val="Style24"/>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9">
    <w:name w:val="Style29"/>
    <w:basedOn w:val="a0"/>
    <w:uiPriority w:val="99"/>
    <w:rsid w:val="00592FAA"/>
    <w:pPr>
      <w:widowControl w:val="0"/>
      <w:autoSpaceDE w:val="0"/>
      <w:autoSpaceDN w:val="0"/>
      <w:adjustRightInd w:val="0"/>
      <w:spacing w:after="0" w:line="264" w:lineRule="exact"/>
    </w:pPr>
    <w:rPr>
      <w:rFonts w:ascii="Arial" w:eastAsia="Times New Roman" w:hAnsi="Arial" w:cs="Arial"/>
      <w:sz w:val="24"/>
      <w:szCs w:val="24"/>
      <w:lang w:eastAsia="ru-RU"/>
    </w:rPr>
  </w:style>
  <w:style w:type="paragraph" w:customStyle="1" w:styleId="Style30">
    <w:name w:val="Style30"/>
    <w:basedOn w:val="a0"/>
    <w:uiPriority w:val="99"/>
    <w:rsid w:val="00592FAA"/>
    <w:pPr>
      <w:widowControl w:val="0"/>
      <w:autoSpaceDE w:val="0"/>
      <w:autoSpaceDN w:val="0"/>
      <w:adjustRightInd w:val="0"/>
      <w:spacing w:after="0" w:line="216" w:lineRule="exact"/>
      <w:jc w:val="center"/>
    </w:pPr>
    <w:rPr>
      <w:rFonts w:ascii="Arial" w:eastAsia="Times New Roman" w:hAnsi="Arial" w:cs="Arial"/>
      <w:sz w:val="24"/>
      <w:szCs w:val="24"/>
      <w:lang w:eastAsia="ru-RU"/>
    </w:rPr>
  </w:style>
  <w:style w:type="paragraph" w:customStyle="1" w:styleId="Style36">
    <w:name w:val="Style36"/>
    <w:basedOn w:val="a0"/>
    <w:uiPriority w:val="99"/>
    <w:rsid w:val="00592FAA"/>
    <w:pPr>
      <w:widowControl w:val="0"/>
      <w:autoSpaceDE w:val="0"/>
      <w:autoSpaceDN w:val="0"/>
      <w:adjustRightInd w:val="0"/>
      <w:spacing w:after="0" w:line="288" w:lineRule="exact"/>
      <w:ind w:hanging="336"/>
    </w:pPr>
    <w:rPr>
      <w:rFonts w:ascii="Arial" w:eastAsia="Times New Roman" w:hAnsi="Arial" w:cs="Arial"/>
      <w:sz w:val="24"/>
      <w:szCs w:val="24"/>
      <w:lang w:eastAsia="ru-RU"/>
    </w:rPr>
  </w:style>
  <w:style w:type="paragraph" w:customStyle="1" w:styleId="Style38">
    <w:name w:val="Style38"/>
    <w:basedOn w:val="a0"/>
    <w:uiPriority w:val="99"/>
    <w:rsid w:val="00592FAA"/>
    <w:pPr>
      <w:widowControl w:val="0"/>
      <w:autoSpaceDE w:val="0"/>
      <w:autoSpaceDN w:val="0"/>
      <w:adjustRightInd w:val="0"/>
      <w:spacing w:after="0" w:line="216" w:lineRule="exact"/>
      <w:jc w:val="center"/>
    </w:pPr>
    <w:rPr>
      <w:rFonts w:ascii="Arial" w:eastAsia="Times New Roman" w:hAnsi="Arial" w:cs="Arial"/>
      <w:sz w:val="24"/>
      <w:szCs w:val="24"/>
      <w:lang w:eastAsia="ru-RU"/>
    </w:rPr>
  </w:style>
  <w:style w:type="character" w:customStyle="1" w:styleId="FontStyle49">
    <w:name w:val="Font Style49"/>
    <w:basedOn w:val="a1"/>
    <w:uiPriority w:val="99"/>
    <w:rsid w:val="00592FAA"/>
    <w:rPr>
      <w:rFonts w:ascii="Arial" w:hAnsi="Arial" w:cs="Arial"/>
      <w:b/>
      <w:bCs/>
      <w:sz w:val="26"/>
      <w:szCs w:val="26"/>
    </w:rPr>
  </w:style>
  <w:style w:type="character" w:customStyle="1" w:styleId="FontStyle51">
    <w:name w:val="Font Style51"/>
    <w:basedOn w:val="a1"/>
    <w:uiPriority w:val="99"/>
    <w:rsid w:val="00592FAA"/>
    <w:rPr>
      <w:rFonts w:ascii="Times New Roman" w:hAnsi="Times New Roman" w:cs="Times New Roman"/>
      <w:b/>
      <w:bCs/>
      <w:sz w:val="22"/>
      <w:szCs w:val="22"/>
    </w:rPr>
  </w:style>
  <w:style w:type="character" w:customStyle="1" w:styleId="FontStyle52">
    <w:name w:val="Font Style52"/>
    <w:basedOn w:val="a1"/>
    <w:uiPriority w:val="99"/>
    <w:rsid w:val="00592FAA"/>
    <w:rPr>
      <w:rFonts w:ascii="Arial" w:hAnsi="Arial" w:cs="Arial"/>
      <w:b/>
      <w:bCs/>
      <w:sz w:val="32"/>
      <w:szCs w:val="32"/>
    </w:rPr>
  </w:style>
  <w:style w:type="character" w:customStyle="1" w:styleId="FontStyle54">
    <w:name w:val="Font Style54"/>
    <w:basedOn w:val="a1"/>
    <w:uiPriority w:val="99"/>
    <w:rsid w:val="00592FAA"/>
    <w:rPr>
      <w:rFonts w:ascii="Times New Roman" w:hAnsi="Times New Roman" w:cs="Times New Roman"/>
      <w:sz w:val="20"/>
      <w:szCs w:val="20"/>
    </w:rPr>
  </w:style>
  <w:style w:type="character" w:customStyle="1" w:styleId="FontStyle55">
    <w:name w:val="Font Style55"/>
    <w:basedOn w:val="a1"/>
    <w:uiPriority w:val="99"/>
    <w:rsid w:val="00592FAA"/>
    <w:rPr>
      <w:rFonts w:ascii="Times New Roman" w:hAnsi="Times New Roman" w:cs="Times New Roman"/>
      <w:b/>
      <w:bCs/>
      <w:sz w:val="20"/>
      <w:szCs w:val="20"/>
    </w:rPr>
  </w:style>
  <w:style w:type="paragraph" w:customStyle="1" w:styleId="Style1">
    <w:name w:val="Style1"/>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14">
    <w:name w:val="Style14"/>
    <w:basedOn w:val="a0"/>
    <w:uiPriority w:val="99"/>
    <w:rsid w:val="00592FA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28">
    <w:name w:val="Style28"/>
    <w:basedOn w:val="a0"/>
    <w:uiPriority w:val="99"/>
    <w:rsid w:val="00592FAA"/>
    <w:pPr>
      <w:widowControl w:val="0"/>
      <w:autoSpaceDE w:val="0"/>
      <w:autoSpaceDN w:val="0"/>
      <w:adjustRightInd w:val="0"/>
      <w:spacing w:after="0" w:line="264" w:lineRule="exact"/>
      <w:jc w:val="center"/>
    </w:pPr>
    <w:rPr>
      <w:rFonts w:ascii="Arial" w:eastAsia="Times New Roman" w:hAnsi="Arial" w:cs="Arial"/>
      <w:sz w:val="24"/>
      <w:szCs w:val="24"/>
      <w:lang w:eastAsia="ru-RU"/>
    </w:rPr>
  </w:style>
  <w:style w:type="paragraph" w:customStyle="1" w:styleId="Style31">
    <w:name w:val="Style31"/>
    <w:basedOn w:val="a0"/>
    <w:uiPriority w:val="99"/>
    <w:rsid w:val="00592FAA"/>
    <w:pPr>
      <w:widowControl w:val="0"/>
      <w:autoSpaceDE w:val="0"/>
      <w:autoSpaceDN w:val="0"/>
      <w:adjustRightInd w:val="0"/>
      <w:spacing w:after="0" w:line="216" w:lineRule="exact"/>
      <w:jc w:val="center"/>
    </w:pPr>
    <w:rPr>
      <w:rFonts w:ascii="Arial" w:eastAsia="Times New Roman" w:hAnsi="Arial" w:cs="Arial"/>
      <w:sz w:val="24"/>
      <w:szCs w:val="24"/>
      <w:lang w:eastAsia="ru-RU"/>
    </w:rPr>
  </w:style>
  <w:style w:type="paragraph" w:customStyle="1" w:styleId="Style39">
    <w:name w:val="Style39"/>
    <w:basedOn w:val="a0"/>
    <w:uiPriority w:val="99"/>
    <w:rsid w:val="00592FAA"/>
    <w:pPr>
      <w:widowControl w:val="0"/>
      <w:autoSpaceDE w:val="0"/>
      <w:autoSpaceDN w:val="0"/>
      <w:adjustRightInd w:val="0"/>
      <w:spacing w:after="0" w:line="264" w:lineRule="exact"/>
      <w:ind w:firstLine="346"/>
      <w:jc w:val="both"/>
    </w:pPr>
    <w:rPr>
      <w:rFonts w:ascii="Arial" w:eastAsia="Times New Roman" w:hAnsi="Arial" w:cs="Arial"/>
      <w:sz w:val="24"/>
      <w:szCs w:val="24"/>
      <w:lang w:eastAsia="ru-RU"/>
    </w:rPr>
  </w:style>
  <w:style w:type="paragraph" w:customStyle="1" w:styleId="Style40">
    <w:name w:val="Style40"/>
    <w:basedOn w:val="a0"/>
    <w:uiPriority w:val="99"/>
    <w:rsid w:val="00592FAA"/>
    <w:pPr>
      <w:widowControl w:val="0"/>
      <w:autoSpaceDE w:val="0"/>
      <w:autoSpaceDN w:val="0"/>
      <w:adjustRightInd w:val="0"/>
      <w:spacing w:after="0" w:line="288" w:lineRule="exact"/>
      <w:ind w:hanging="326"/>
    </w:pPr>
    <w:rPr>
      <w:rFonts w:ascii="Arial" w:eastAsia="Times New Roman" w:hAnsi="Arial" w:cs="Arial"/>
      <w:sz w:val="24"/>
      <w:szCs w:val="24"/>
      <w:lang w:eastAsia="ru-RU"/>
    </w:rPr>
  </w:style>
  <w:style w:type="character" w:customStyle="1" w:styleId="FontStyle56">
    <w:name w:val="Font Style56"/>
    <w:basedOn w:val="a1"/>
    <w:uiPriority w:val="99"/>
    <w:rsid w:val="00592FAA"/>
    <w:rPr>
      <w:rFonts w:ascii="Times New Roman" w:hAnsi="Times New Roman" w:cs="Times New Roman"/>
      <w:b/>
      <w:bCs/>
      <w:sz w:val="22"/>
      <w:szCs w:val="22"/>
    </w:rPr>
  </w:style>
  <w:style w:type="character" w:customStyle="1" w:styleId="FontStyle58">
    <w:name w:val="Font Style58"/>
    <w:basedOn w:val="a1"/>
    <w:uiPriority w:val="99"/>
    <w:rsid w:val="00592FAA"/>
    <w:rPr>
      <w:rFonts w:ascii="Times New Roman" w:hAnsi="Times New Roman" w:cs="Times New Roman"/>
      <w:sz w:val="20"/>
      <w:szCs w:val="20"/>
    </w:rPr>
  </w:style>
  <w:style w:type="paragraph" w:customStyle="1" w:styleId="Style33">
    <w:name w:val="Style33"/>
    <w:basedOn w:val="a0"/>
    <w:uiPriority w:val="99"/>
    <w:rsid w:val="00592FAA"/>
    <w:pPr>
      <w:widowControl w:val="0"/>
      <w:autoSpaceDE w:val="0"/>
      <w:autoSpaceDN w:val="0"/>
      <w:adjustRightInd w:val="0"/>
      <w:spacing w:after="0" w:line="221" w:lineRule="exact"/>
      <w:jc w:val="center"/>
    </w:pPr>
    <w:rPr>
      <w:rFonts w:ascii="Arial" w:eastAsia="Times New Roman" w:hAnsi="Arial" w:cs="Arial"/>
      <w:sz w:val="24"/>
      <w:szCs w:val="24"/>
      <w:lang w:eastAsia="ru-RU"/>
    </w:rPr>
  </w:style>
  <w:style w:type="paragraph" w:styleId="affffff2">
    <w:name w:val="Document Map"/>
    <w:basedOn w:val="a0"/>
    <w:link w:val="affffff3"/>
    <w:uiPriority w:val="99"/>
    <w:semiHidden/>
    <w:unhideWhenUsed/>
    <w:rsid w:val="00592FAA"/>
    <w:pPr>
      <w:spacing w:after="0" w:line="240" w:lineRule="auto"/>
    </w:pPr>
    <w:rPr>
      <w:rFonts w:ascii="Tahoma" w:eastAsia="Times New Roman" w:hAnsi="Tahoma" w:cs="Tahoma"/>
      <w:sz w:val="16"/>
      <w:szCs w:val="16"/>
      <w:lang w:eastAsia="ru-RU"/>
    </w:rPr>
  </w:style>
  <w:style w:type="character" w:customStyle="1" w:styleId="affffff3">
    <w:name w:val="Схема документа Знак"/>
    <w:basedOn w:val="a1"/>
    <w:link w:val="affffff2"/>
    <w:uiPriority w:val="99"/>
    <w:semiHidden/>
    <w:rsid w:val="00592FAA"/>
    <w:rPr>
      <w:rFonts w:ascii="Tahoma" w:eastAsia="Times New Roman" w:hAnsi="Tahoma" w:cs="Tahoma"/>
      <w:sz w:val="16"/>
      <w:szCs w:val="16"/>
      <w:lang w:eastAsia="ru-RU"/>
    </w:rPr>
  </w:style>
  <w:style w:type="character" w:customStyle="1" w:styleId="af0">
    <w:name w:val="Абзац списка Знак"/>
    <w:aliases w:val="Содержание. 2 уровень Знак,List Paragraph Знак"/>
    <w:link w:val="af"/>
    <w:uiPriority w:val="99"/>
    <w:qFormat/>
    <w:locked/>
    <w:rsid w:val="00592FAA"/>
    <w:rPr>
      <w:rFonts w:ascii="Times New Roman" w:eastAsia="Times New Roman" w:hAnsi="Times New Roman" w:cs="Times New Roman"/>
      <w:sz w:val="24"/>
      <w:szCs w:val="24"/>
      <w:lang w:eastAsia="ru-RU"/>
    </w:rPr>
  </w:style>
  <w:style w:type="numbering" w:customStyle="1" w:styleId="111">
    <w:name w:val="Нет списка11"/>
    <w:next w:val="a3"/>
    <w:uiPriority w:val="99"/>
    <w:semiHidden/>
    <w:unhideWhenUsed/>
    <w:rsid w:val="00592FAA"/>
  </w:style>
  <w:style w:type="character" w:customStyle="1" w:styleId="112">
    <w:name w:val="Текст примечания Знак11"/>
    <w:uiPriority w:val="99"/>
    <w:rsid w:val="00592FAA"/>
    <w:rPr>
      <w:rFonts w:cs="Times New Roman"/>
      <w:sz w:val="20"/>
      <w:szCs w:val="20"/>
    </w:rPr>
  </w:style>
  <w:style w:type="character" w:customStyle="1" w:styleId="113">
    <w:name w:val="Тема примечания Знак11"/>
    <w:uiPriority w:val="99"/>
    <w:rsid w:val="00592FAA"/>
    <w:rPr>
      <w:rFonts w:cs="Times New Roman"/>
      <w:b/>
      <w:bCs/>
      <w:sz w:val="20"/>
      <w:szCs w:val="20"/>
    </w:rPr>
  </w:style>
  <w:style w:type="table" w:customStyle="1" w:styleId="18">
    <w:name w:val="Сетка таблицы1"/>
    <w:basedOn w:val="a2"/>
    <w:next w:val="afffff7"/>
    <w:uiPriority w:val="59"/>
    <w:rsid w:val="00592F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592FAA"/>
    <w:rPr>
      <w:rFonts w:ascii="Times New Roman" w:eastAsia="Times New Roman" w:hAnsi="Times New Roman" w:cs="Times New Roman"/>
      <w:sz w:val="24"/>
      <w:szCs w:val="24"/>
      <w:lang w:val="en-US" w:eastAsia="nl-NL"/>
    </w:rPr>
  </w:style>
  <w:style w:type="character" w:styleId="affffff4">
    <w:name w:val="Strong"/>
    <w:uiPriority w:val="22"/>
    <w:qFormat/>
    <w:rsid w:val="00592FAA"/>
    <w:rPr>
      <w:b/>
      <w:bCs/>
    </w:rPr>
  </w:style>
  <w:style w:type="table" w:customStyle="1" w:styleId="TableNormal">
    <w:name w:val="Table Normal"/>
    <w:uiPriority w:val="2"/>
    <w:semiHidden/>
    <w:unhideWhenUsed/>
    <w:qFormat/>
    <w:rsid w:val="00592FA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5">
    <w:name w:val="FollowedHyperlink"/>
    <w:uiPriority w:val="99"/>
    <w:unhideWhenUsed/>
    <w:rsid w:val="00592FAA"/>
    <w:rPr>
      <w:color w:val="0000FF"/>
      <w:u w:val="single"/>
    </w:rPr>
  </w:style>
  <w:style w:type="table" w:customStyle="1" w:styleId="114">
    <w:name w:val="Сетка таблицы11"/>
    <w:basedOn w:val="a2"/>
    <w:next w:val="afffff7"/>
    <w:uiPriority w:val="59"/>
    <w:rsid w:val="00592FAA"/>
    <w:pPr>
      <w:spacing w:after="0" w:line="240" w:lineRule="auto"/>
    </w:pPr>
    <w:rPr>
      <w:rFonts w:eastAsia="Times New Roman"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610">
    <w:name w:val="Заголовок 61"/>
    <w:basedOn w:val="a0"/>
    <w:next w:val="a0"/>
    <w:uiPriority w:val="9"/>
    <w:semiHidden/>
    <w:unhideWhenUsed/>
    <w:qFormat/>
    <w:rsid w:val="00592FAA"/>
    <w:pPr>
      <w:spacing w:before="240" w:after="60" w:line="276" w:lineRule="auto"/>
      <w:outlineLvl w:val="5"/>
    </w:pPr>
    <w:rPr>
      <w:rFonts w:ascii="Cambria" w:eastAsia="Times New Roman" w:hAnsi="Cambria" w:cs="Times New Roman"/>
      <w:i/>
      <w:iCs/>
      <w:color w:val="243F60"/>
      <w:lang w:eastAsia="ru-RU"/>
    </w:rPr>
  </w:style>
  <w:style w:type="numbering" w:customStyle="1" w:styleId="29">
    <w:name w:val="Нет списка2"/>
    <w:next w:val="a3"/>
    <w:uiPriority w:val="99"/>
    <w:semiHidden/>
    <w:unhideWhenUsed/>
    <w:rsid w:val="00592FAA"/>
  </w:style>
  <w:style w:type="table" w:customStyle="1" w:styleId="210">
    <w:name w:val="Содержание. 2 уровень1"/>
    <w:basedOn w:val="a2"/>
    <w:next w:val="-1"/>
    <w:uiPriority w:val="72"/>
    <w:rsid w:val="00592FAA"/>
    <w:pPr>
      <w:spacing w:after="0" w:line="240" w:lineRule="auto"/>
    </w:pPr>
    <w:rPr>
      <w:rFonts w:ascii="Calibri" w:eastAsia="Times New Roman" w:hAnsi="Calibri" w:cs="Calibri"/>
      <w:color w:val="000000"/>
      <w:sz w:val="20"/>
      <w:szCs w:val="20"/>
      <w:lang w:eastAsia="ru-RU"/>
    </w:rPr>
    <w:tblPr>
      <w:tblStyleRowBandSize w:val="1"/>
      <w:tblStyleColBandSize w:val="1"/>
    </w:tblPr>
    <w:tcPr>
      <w:shd w:val="clear" w:color="auto" w:fill="EEF5FB"/>
    </w:tcPr>
    <w:tblStylePr w:type="firstRow">
      <w:rPr>
        <w:rFonts w:cs="Calibri"/>
        <w:b/>
        <w:bCs/>
        <w:color w:val="FFFFFF"/>
      </w:rPr>
      <w:tblPr/>
      <w:tcPr>
        <w:tcBorders>
          <w:bottom w:val="single" w:sz="12" w:space="0" w:color="FFFFFF"/>
        </w:tcBorders>
        <w:shd w:val="clear" w:color="auto" w:fill="D25F12"/>
      </w:tcPr>
    </w:tblStylePr>
    <w:tblStylePr w:type="lastRow">
      <w:rPr>
        <w:rFonts w:cs="Calibri"/>
        <w:b/>
        <w:bCs/>
        <w:color w:val="D25F12"/>
      </w:rPr>
      <w:tblPr/>
      <w:tcPr>
        <w:tcBorders>
          <w:top w:val="single" w:sz="12" w:space="0" w:color="000000"/>
        </w:tcBorders>
        <w:shd w:val="clear" w:color="auto" w:fill="FFFFFF"/>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6E6F4"/>
      </w:tcPr>
    </w:tblStylePr>
    <w:tblStylePr w:type="band1Horz">
      <w:rPr>
        <w:rFonts w:cs="Calibri"/>
      </w:rPr>
      <w:tblPr/>
      <w:tcPr>
        <w:shd w:val="clear" w:color="auto" w:fill="DEEAF6"/>
      </w:tcPr>
    </w:tblStylePr>
  </w:style>
  <w:style w:type="table" w:customStyle="1" w:styleId="2a">
    <w:name w:val="Сетка таблицы2"/>
    <w:basedOn w:val="a2"/>
    <w:next w:val="afffff7"/>
    <w:uiPriority w:val="39"/>
    <w:rsid w:val="00592F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b">
    <w:name w:val="Основной текст (2) + Курсив"/>
    <w:rsid w:val="00592FAA"/>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592FAA"/>
  </w:style>
  <w:style w:type="paragraph" w:styleId="affffff6">
    <w:name w:val="Plain Text"/>
    <w:basedOn w:val="a0"/>
    <w:link w:val="affffff7"/>
    <w:uiPriority w:val="99"/>
    <w:rsid w:val="00592FAA"/>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ffffff7">
    <w:name w:val="Текст Знак"/>
    <w:basedOn w:val="a1"/>
    <w:link w:val="affffff6"/>
    <w:uiPriority w:val="99"/>
    <w:rsid w:val="00592FAA"/>
    <w:rPr>
      <w:rFonts w:ascii="Times New Roman" w:eastAsia="Times New Roman" w:hAnsi="Times New Roman" w:cs="Times New Roman"/>
      <w:sz w:val="28"/>
      <w:szCs w:val="20"/>
      <w:lang w:eastAsia="ru-RU"/>
    </w:rPr>
  </w:style>
  <w:style w:type="character" w:customStyle="1" w:styleId="311">
    <w:name w:val="Таблица простая 31"/>
    <w:uiPriority w:val="19"/>
    <w:qFormat/>
    <w:rsid w:val="00592FAA"/>
    <w:rPr>
      <w:i/>
      <w:color w:val="808080"/>
    </w:rPr>
  </w:style>
  <w:style w:type="paragraph" w:customStyle="1" w:styleId="c22">
    <w:name w:val="c22"/>
    <w:basedOn w:val="a0"/>
    <w:rsid w:val="00592F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rsid w:val="00592FAA"/>
  </w:style>
  <w:style w:type="paragraph" w:styleId="32">
    <w:name w:val="Body Text 3"/>
    <w:basedOn w:val="a0"/>
    <w:link w:val="33"/>
    <w:uiPriority w:val="99"/>
    <w:unhideWhenUsed/>
    <w:rsid w:val="00592FAA"/>
    <w:pPr>
      <w:spacing w:after="120" w:line="276" w:lineRule="auto"/>
    </w:pPr>
    <w:rPr>
      <w:rFonts w:ascii="Calibri" w:eastAsia="Times New Roman" w:hAnsi="Calibri" w:cs="Times New Roman"/>
      <w:sz w:val="16"/>
      <w:szCs w:val="16"/>
      <w:lang w:eastAsia="ru-RU"/>
    </w:rPr>
  </w:style>
  <w:style w:type="character" w:customStyle="1" w:styleId="33">
    <w:name w:val="Основной текст 3 Знак"/>
    <w:basedOn w:val="a1"/>
    <w:link w:val="32"/>
    <w:uiPriority w:val="99"/>
    <w:rsid w:val="00592FAA"/>
    <w:rPr>
      <w:rFonts w:ascii="Calibri" w:eastAsia="Times New Roman" w:hAnsi="Calibri" w:cs="Times New Roman"/>
      <w:sz w:val="16"/>
      <w:szCs w:val="16"/>
      <w:lang w:eastAsia="ru-RU"/>
    </w:rPr>
  </w:style>
  <w:style w:type="paragraph" w:customStyle="1" w:styleId="19">
    <w:name w:val="Обычный1"/>
    <w:link w:val="Normal"/>
    <w:rsid w:val="00592FAA"/>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styleId="HTML">
    <w:name w:val="HTML Cite"/>
    <w:basedOn w:val="a1"/>
    <w:uiPriority w:val="99"/>
    <w:unhideWhenUsed/>
    <w:rsid w:val="00592FAA"/>
    <w:rPr>
      <w:rFonts w:cs="Times New Roman"/>
      <w:i/>
    </w:rPr>
  </w:style>
  <w:style w:type="character" w:customStyle="1" w:styleId="1a">
    <w:name w:val="Основной текст1"/>
    <w:qFormat/>
    <w:rsid w:val="00592FAA"/>
    <w:rPr>
      <w:rFonts w:ascii="Times New Roman" w:hAnsi="Times New Roman"/>
      <w:spacing w:val="0"/>
      <w:sz w:val="27"/>
    </w:rPr>
  </w:style>
  <w:style w:type="character" w:customStyle="1" w:styleId="312">
    <w:name w:val="Основной текст 3 Знак1"/>
    <w:link w:val="34"/>
    <w:qFormat/>
    <w:locked/>
    <w:rsid w:val="00592FAA"/>
    <w:rPr>
      <w:sz w:val="16"/>
      <w:shd w:val="clear" w:color="auto" w:fill="FFFFFF"/>
    </w:rPr>
  </w:style>
  <w:style w:type="paragraph" w:customStyle="1" w:styleId="34">
    <w:name w:val="Основной текст3"/>
    <w:basedOn w:val="a0"/>
    <w:link w:val="312"/>
    <w:qFormat/>
    <w:rsid w:val="00592FAA"/>
    <w:pPr>
      <w:widowControl w:val="0"/>
      <w:shd w:val="clear" w:color="auto" w:fill="FFFFFF"/>
      <w:suppressAutoHyphens/>
      <w:spacing w:before="1500" w:after="60" w:line="276" w:lineRule="auto"/>
      <w:ind w:hanging="420"/>
    </w:pPr>
    <w:rPr>
      <w:sz w:val="16"/>
    </w:rPr>
  </w:style>
  <w:style w:type="character" w:customStyle="1" w:styleId="2c">
    <w:name w:val="Средняя сетка 2 Знак"/>
    <w:link w:val="211"/>
    <w:uiPriority w:val="1"/>
    <w:locked/>
    <w:rsid w:val="00592FAA"/>
    <w:rPr>
      <w:rFonts w:ascii="Times New Roman" w:hAnsi="Times New Roman"/>
      <w:sz w:val="24"/>
    </w:rPr>
  </w:style>
  <w:style w:type="paragraph" w:customStyle="1" w:styleId="211">
    <w:name w:val="Средняя сетка 21"/>
    <w:link w:val="2c"/>
    <w:uiPriority w:val="1"/>
    <w:qFormat/>
    <w:rsid w:val="00592FAA"/>
    <w:pPr>
      <w:spacing w:after="0" w:line="240" w:lineRule="auto"/>
    </w:pPr>
    <w:rPr>
      <w:rFonts w:ascii="Times New Roman" w:hAnsi="Times New Roman"/>
      <w:sz w:val="24"/>
    </w:rPr>
  </w:style>
  <w:style w:type="table" w:customStyle="1" w:styleId="-11">
    <w:name w:val="Цветная заливка - Акцент 11"/>
    <w:basedOn w:val="a2"/>
    <w:next w:val="-10"/>
    <w:uiPriority w:val="71"/>
    <w:rsid w:val="00592FAA"/>
    <w:pPr>
      <w:spacing w:after="0" w:line="240" w:lineRule="auto"/>
    </w:pPr>
    <w:rPr>
      <w:rFonts w:ascii="Calibri" w:eastAsia="Times New Roman" w:hAnsi="Calibri" w:cs="Calibri"/>
      <w:color w:val="000000"/>
      <w:sz w:val="20"/>
      <w:szCs w:val="20"/>
      <w:lang w:eastAsia="ru-RU"/>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rFonts w:cs="Calibri"/>
        <w:b/>
        <w:bCs/>
      </w:rPr>
      <w:tblPr/>
      <w:tcPr>
        <w:tcBorders>
          <w:top w:val="nil"/>
          <w:left w:val="nil"/>
          <w:bottom w:val="single" w:sz="24" w:space="0" w:color="ED7D31"/>
          <w:right w:val="nil"/>
          <w:insideH w:val="nil"/>
          <w:insideV w:val="nil"/>
        </w:tcBorders>
        <w:shd w:val="clear" w:color="auto" w:fill="FFFFFF"/>
      </w:tcPr>
    </w:tblStylePr>
    <w:tblStylePr w:type="lastRow">
      <w:rPr>
        <w:rFonts w:cs="Calibri"/>
        <w:b/>
        <w:bCs/>
        <w:color w:val="FFFFFF"/>
      </w:rPr>
      <w:tblPr/>
      <w:tcPr>
        <w:tcBorders>
          <w:top w:val="single" w:sz="6" w:space="0" w:color="FFFFFF"/>
        </w:tcBorders>
        <w:shd w:val="clear" w:color="auto" w:fill="255D91"/>
      </w:tcPr>
    </w:tblStylePr>
    <w:tblStylePr w:type="firstCol">
      <w:rPr>
        <w:rFonts w:cs="Calibri"/>
        <w:color w:val="FFFFFF"/>
      </w:rPr>
      <w:tblPr/>
      <w:tcPr>
        <w:tcBorders>
          <w:top w:val="nil"/>
          <w:left w:val="nil"/>
          <w:bottom w:val="nil"/>
          <w:right w:val="nil"/>
          <w:insideH w:val="single" w:sz="4" w:space="0" w:color="255D91"/>
          <w:insideV w:val="nil"/>
        </w:tcBorders>
        <w:shd w:val="clear" w:color="auto" w:fill="255D91"/>
      </w:tcPr>
    </w:tblStylePr>
    <w:tblStylePr w:type="lastCol">
      <w:rPr>
        <w:rFonts w:cs="Calibri"/>
        <w:color w:val="FFFFFF"/>
      </w:rPr>
      <w:tblPr/>
      <w:tcPr>
        <w:tcBorders>
          <w:top w:val="nil"/>
          <w:left w:val="nil"/>
          <w:bottom w:val="nil"/>
          <w:right w:val="nil"/>
          <w:insideH w:val="nil"/>
          <w:insideV w:val="nil"/>
        </w:tcBorders>
        <w:shd w:val="clear" w:color="auto" w:fill="255D91"/>
      </w:tcPr>
    </w:tblStylePr>
    <w:tblStylePr w:type="band1Vert">
      <w:rPr>
        <w:rFonts w:cs="Calibri"/>
      </w:rPr>
      <w:tblPr/>
      <w:tcPr>
        <w:shd w:val="clear" w:color="auto" w:fill="BDD6EE"/>
      </w:tcPr>
    </w:tblStylePr>
    <w:tblStylePr w:type="band1Horz">
      <w:rPr>
        <w:rFonts w:cs="Calibri"/>
      </w:rPr>
      <w:tblPr/>
      <w:tcPr>
        <w:shd w:val="clear" w:color="auto" w:fill="ADCCEA"/>
      </w:tcPr>
    </w:tblStylePr>
    <w:tblStylePr w:type="neCell">
      <w:rPr>
        <w:rFonts w:cs="Calibri"/>
        <w:color w:val="000000"/>
      </w:rPr>
    </w:tblStylePr>
    <w:tblStylePr w:type="nwCell">
      <w:rPr>
        <w:rFonts w:cs="Calibri"/>
        <w:color w:val="000000"/>
      </w:rPr>
    </w:tblStylePr>
  </w:style>
  <w:style w:type="character" w:customStyle="1" w:styleId="FontStyle47">
    <w:name w:val="Font Style47"/>
    <w:rsid w:val="00592FAA"/>
    <w:rPr>
      <w:rFonts w:ascii="Times New Roman" w:hAnsi="Times New Roman"/>
      <w:sz w:val="22"/>
    </w:rPr>
  </w:style>
  <w:style w:type="character" w:customStyle="1" w:styleId="52">
    <w:name w:val="Основной текст (5)_"/>
    <w:link w:val="53"/>
    <w:locked/>
    <w:rsid w:val="00592FAA"/>
    <w:rPr>
      <w:sz w:val="23"/>
      <w:shd w:val="clear" w:color="auto" w:fill="FFFFFF"/>
    </w:rPr>
  </w:style>
  <w:style w:type="paragraph" w:customStyle="1" w:styleId="53">
    <w:name w:val="Основной текст (5)"/>
    <w:basedOn w:val="a0"/>
    <w:link w:val="52"/>
    <w:qFormat/>
    <w:rsid w:val="00592FAA"/>
    <w:pPr>
      <w:shd w:val="clear" w:color="auto" w:fill="FFFFFF"/>
      <w:spacing w:after="0" w:line="269" w:lineRule="exact"/>
      <w:jc w:val="center"/>
    </w:pPr>
    <w:rPr>
      <w:sz w:val="23"/>
    </w:rPr>
  </w:style>
  <w:style w:type="paragraph" w:customStyle="1" w:styleId="212">
    <w:name w:val="Основной текст 21"/>
    <w:basedOn w:val="a0"/>
    <w:rsid w:val="00592FAA"/>
    <w:pPr>
      <w:spacing w:after="0" w:line="240" w:lineRule="auto"/>
      <w:ind w:firstLine="709"/>
      <w:jc w:val="both"/>
    </w:pPr>
    <w:rPr>
      <w:rFonts w:ascii="Times New Roman" w:eastAsia="Times New Roman" w:hAnsi="Times New Roman" w:cs="Courier New"/>
      <w:sz w:val="24"/>
      <w:szCs w:val="24"/>
      <w:lang w:eastAsia="ar-SA"/>
    </w:rPr>
  </w:style>
  <w:style w:type="paragraph" w:customStyle="1" w:styleId="511">
    <w:name w:val="Основной текст (5)1"/>
    <w:basedOn w:val="a0"/>
    <w:rsid w:val="00592FAA"/>
    <w:pPr>
      <w:shd w:val="clear" w:color="auto" w:fill="FFFFFF"/>
      <w:spacing w:after="0" w:line="269" w:lineRule="exact"/>
      <w:jc w:val="center"/>
    </w:pPr>
    <w:rPr>
      <w:rFonts w:ascii="Times New Roman" w:eastAsia="Times New Roman" w:hAnsi="Times New Roman" w:cs="Times New Roman"/>
      <w:sz w:val="23"/>
      <w:szCs w:val="23"/>
      <w:lang w:eastAsia="ru-RU"/>
    </w:rPr>
  </w:style>
  <w:style w:type="paragraph" w:styleId="affffff8">
    <w:name w:val="Body Text Indent"/>
    <w:aliases w:val="текст,Основной текст 1,Основной текст 1 Знак Знак Знак"/>
    <w:basedOn w:val="a0"/>
    <w:link w:val="affffff9"/>
    <w:uiPriority w:val="99"/>
    <w:unhideWhenUsed/>
    <w:qFormat/>
    <w:rsid w:val="00592FAA"/>
    <w:pPr>
      <w:spacing w:after="120" w:line="276" w:lineRule="auto"/>
      <w:ind w:left="283"/>
    </w:pPr>
    <w:rPr>
      <w:rFonts w:ascii="Calibri" w:eastAsia="Times New Roman" w:hAnsi="Calibri" w:cs="Times New Roman"/>
      <w:lang w:eastAsia="ru-RU"/>
    </w:rPr>
  </w:style>
  <w:style w:type="character" w:customStyle="1" w:styleId="affffff9">
    <w:name w:val="Основной текст с отступом Знак"/>
    <w:aliases w:val="текст Знак,Основной текст 1 Знак,Основной текст 1 Знак Знак Знак Знак"/>
    <w:basedOn w:val="a1"/>
    <w:link w:val="affffff8"/>
    <w:uiPriority w:val="99"/>
    <w:rsid w:val="00592FAA"/>
    <w:rPr>
      <w:rFonts w:ascii="Calibri" w:eastAsia="Times New Roman" w:hAnsi="Calibri" w:cs="Times New Roman"/>
      <w:lang w:eastAsia="ru-RU"/>
    </w:rPr>
  </w:style>
  <w:style w:type="character" w:customStyle="1" w:styleId="FontStyle34">
    <w:name w:val="Font Style34"/>
    <w:uiPriority w:val="99"/>
    <w:rsid w:val="00592FAA"/>
    <w:rPr>
      <w:rFonts w:ascii="Times New Roman" w:hAnsi="Times New Roman"/>
      <w:sz w:val="22"/>
    </w:rPr>
  </w:style>
  <w:style w:type="character" w:styleId="HTML0">
    <w:name w:val="HTML Definition"/>
    <w:basedOn w:val="a1"/>
    <w:uiPriority w:val="99"/>
    <w:semiHidden/>
    <w:unhideWhenUsed/>
    <w:rsid w:val="00592FAA"/>
    <w:rPr>
      <w:rFonts w:cs="Times New Roman"/>
      <w:i/>
    </w:rPr>
  </w:style>
  <w:style w:type="character" w:customStyle="1" w:styleId="130">
    <w:name w:val="Основной текст + 13"/>
    <w:aliases w:val="5 pt,Основной текст (2) + 11,Курсив"/>
    <w:rsid w:val="00592FAA"/>
    <w:rPr>
      <w:rFonts w:ascii="Times New Roman" w:hAnsi="Times New Roman"/>
      <w:sz w:val="27"/>
      <w:shd w:val="clear" w:color="auto" w:fill="FFFFFF"/>
    </w:rPr>
  </w:style>
  <w:style w:type="character" w:customStyle="1" w:styleId="Normal">
    <w:name w:val="Normal Знак"/>
    <w:link w:val="19"/>
    <w:locked/>
    <w:rsid w:val="00592FAA"/>
    <w:rPr>
      <w:rFonts w:ascii="Times New Roman" w:eastAsia="Times New Roman" w:hAnsi="Times New Roman" w:cs="Times New Roman"/>
      <w:b/>
      <w:sz w:val="24"/>
      <w:szCs w:val="20"/>
      <w:lang w:eastAsia="ru-RU"/>
    </w:rPr>
  </w:style>
  <w:style w:type="table" w:customStyle="1" w:styleId="120">
    <w:name w:val="Сетка таблицы12"/>
    <w:basedOn w:val="a2"/>
    <w:next w:val="afffff7"/>
    <w:uiPriority w:val="39"/>
    <w:rsid w:val="00592FA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2"/>
    <w:next w:val="afffff7"/>
    <w:uiPriority w:val="59"/>
    <w:rsid w:val="00592FA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ffff7"/>
    <w:uiPriority w:val="59"/>
    <w:rsid w:val="00592FA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fffff7"/>
    <w:uiPriority w:val="39"/>
    <w:rsid w:val="00592F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92FAA"/>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11">
    <w:name w:val="Сетка таблицы1111"/>
    <w:basedOn w:val="a2"/>
    <w:next w:val="afffff7"/>
    <w:uiPriority w:val="39"/>
    <w:rsid w:val="00592FA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a">
    <w:name w:val="Unresolved Mention"/>
    <w:basedOn w:val="a1"/>
    <w:uiPriority w:val="99"/>
    <w:semiHidden/>
    <w:unhideWhenUsed/>
    <w:rsid w:val="00592FAA"/>
    <w:rPr>
      <w:rFonts w:cs="Times New Roman"/>
      <w:color w:val="605E5C"/>
      <w:shd w:val="clear" w:color="auto" w:fill="E1DFDD"/>
    </w:rPr>
  </w:style>
  <w:style w:type="numbering" w:customStyle="1" w:styleId="1112">
    <w:name w:val="Нет списка111"/>
    <w:next w:val="a3"/>
    <w:uiPriority w:val="99"/>
    <w:semiHidden/>
    <w:unhideWhenUsed/>
    <w:rsid w:val="00592FAA"/>
  </w:style>
  <w:style w:type="table" w:customStyle="1" w:styleId="42">
    <w:name w:val="Сетка таблицы4"/>
    <w:basedOn w:val="a2"/>
    <w:next w:val="afffff7"/>
    <w:uiPriority w:val="59"/>
    <w:rsid w:val="00592FA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9">
    <w:name w:val="Body text (9)_"/>
    <w:link w:val="Bodytext90"/>
    <w:locked/>
    <w:rsid w:val="00592FAA"/>
    <w:rPr>
      <w:rFonts w:ascii="Times New Roman" w:hAnsi="Times New Roman"/>
      <w:sz w:val="24"/>
      <w:shd w:val="clear" w:color="auto" w:fill="FFFFFF"/>
    </w:rPr>
  </w:style>
  <w:style w:type="paragraph" w:customStyle="1" w:styleId="Bodytext90">
    <w:name w:val="Body text (9)"/>
    <w:basedOn w:val="a0"/>
    <w:link w:val="Bodytext9"/>
    <w:rsid w:val="00592FAA"/>
    <w:pPr>
      <w:shd w:val="clear" w:color="auto" w:fill="FFFFFF"/>
      <w:spacing w:after="0" w:line="240" w:lineRule="atLeast"/>
    </w:pPr>
    <w:rPr>
      <w:rFonts w:ascii="Times New Roman" w:hAnsi="Times New Roman"/>
      <w:sz w:val="24"/>
    </w:rPr>
  </w:style>
  <w:style w:type="character" w:customStyle="1" w:styleId="Bodytext4">
    <w:name w:val="Body text (4)_"/>
    <w:link w:val="Bodytext40"/>
    <w:locked/>
    <w:rsid w:val="00592FAA"/>
    <w:rPr>
      <w:rFonts w:ascii="Times New Roman" w:hAnsi="Times New Roman"/>
      <w:sz w:val="24"/>
      <w:shd w:val="clear" w:color="auto" w:fill="FFFFFF"/>
    </w:rPr>
  </w:style>
  <w:style w:type="paragraph" w:customStyle="1" w:styleId="Bodytext40">
    <w:name w:val="Body text (4)"/>
    <w:basedOn w:val="a0"/>
    <w:link w:val="Bodytext4"/>
    <w:rsid w:val="00592FAA"/>
    <w:pPr>
      <w:shd w:val="clear" w:color="auto" w:fill="FFFFFF"/>
      <w:spacing w:after="0" w:line="394" w:lineRule="exact"/>
    </w:pPr>
    <w:rPr>
      <w:rFonts w:ascii="Times New Roman" w:hAnsi="Times New Roman"/>
      <w:sz w:val="24"/>
    </w:rPr>
  </w:style>
  <w:style w:type="character" w:customStyle="1" w:styleId="Bodytext">
    <w:name w:val="Body text_"/>
    <w:locked/>
    <w:rsid w:val="00592FAA"/>
    <w:rPr>
      <w:rFonts w:ascii="Times New Roman" w:hAnsi="Times New Roman"/>
      <w:sz w:val="28"/>
      <w:shd w:val="clear" w:color="auto" w:fill="FFFFFF"/>
    </w:rPr>
  </w:style>
  <w:style w:type="character" w:customStyle="1" w:styleId="43">
    <w:name w:val="Основной текст (4)_"/>
    <w:link w:val="44"/>
    <w:locked/>
    <w:rsid w:val="00592FAA"/>
    <w:rPr>
      <w:b/>
      <w:sz w:val="19"/>
      <w:shd w:val="clear" w:color="auto" w:fill="FFFFFF"/>
    </w:rPr>
  </w:style>
  <w:style w:type="paragraph" w:customStyle="1" w:styleId="44">
    <w:name w:val="Основной текст (4)"/>
    <w:basedOn w:val="a0"/>
    <w:link w:val="43"/>
    <w:rsid w:val="00592FAA"/>
    <w:pPr>
      <w:widowControl w:val="0"/>
      <w:shd w:val="clear" w:color="auto" w:fill="FFFFFF"/>
      <w:spacing w:after="300" w:line="240" w:lineRule="atLeast"/>
      <w:jc w:val="center"/>
    </w:pPr>
    <w:rPr>
      <w:b/>
      <w:sz w:val="19"/>
    </w:rPr>
  </w:style>
  <w:style w:type="character" w:customStyle="1" w:styleId="4Exact">
    <w:name w:val="Основной текст (4) Exact"/>
    <w:rsid w:val="00592FAA"/>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592FAA"/>
    <w:rPr>
      <w:rFonts w:ascii="Times New Roman" w:hAnsi="Times New Roman"/>
      <w:b/>
      <w:shd w:val="clear" w:color="auto" w:fill="FFFFFF"/>
    </w:rPr>
  </w:style>
  <w:style w:type="paragraph" w:customStyle="1" w:styleId="63">
    <w:name w:val="Основной текст (6)"/>
    <w:basedOn w:val="a0"/>
    <w:link w:val="62"/>
    <w:rsid w:val="00592FAA"/>
    <w:pPr>
      <w:widowControl w:val="0"/>
      <w:shd w:val="clear" w:color="auto" w:fill="FFFFFF"/>
      <w:spacing w:before="300" w:after="300" w:line="317" w:lineRule="exact"/>
      <w:jc w:val="both"/>
    </w:pPr>
    <w:rPr>
      <w:rFonts w:ascii="Times New Roman" w:hAnsi="Times New Roman"/>
      <w:b/>
    </w:rPr>
  </w:style>
  <w:style w:type="character" w:customStyle="1" w:styleId="611pt">
    <w:name w:val="Основной текст (6) + 11 pt"/>
    <w:aliases w:val="Не полужирный"/>
    <w:rsid w:val="00592FAA"/>
    <w:rPr>
      <w:rFonts w:ascii="Times New Roman" w:hAnsi="Times New Roman"/>
      <w:color w:val="000000"/>
      <w:spacing w:val="0"/>
      <w:w w:val="100"/>
      <w:position w:val="0"/>
      <w:sz w:val="22"/>
      <w:u w:val="none"/>
      <w:lang w:val="ru-RU" w:eastAsia="ru-RU"/>
    </w:rPr>
  </w:style>
  <w:style w:type="character" w:customStyle="1" w:styleId="36">
    <w:name w:val="Подпись к таблице (3)_"/>
    <w:link w:val="37"/>
    <w:locked/>
    <w:rsid w:val="00592FAA"/>
    <w:rPr>
      <w:rFonts w:ascii="Times New Roman" w:hAnsi="Times New Roman"/>
      <w:b/>
      <w:i/>
      <w:shd w:val="clear" w:color="auto" w:fill="FFFFFF"/>
    </w:rPr>
  </w:style>
  <w:style w:type="paragraph" w:customStyle="1" w:styleId="37">
    <w:name w:val="Подпись к таблице (3)"/>
    <w:basedOn w:val="a0"/>
    <w:link w:val="36"/>
    <w:rsid w:val="00592FAA"/>
    <w:pPr>
      <w:widowControl w:val="0"/>
      <w:shd w:val="clear" w:color="auto" w:fill="FFFFFF"/>
      <w:spacing w:after="0" w:line="274" w:lineRule="exact"/>
      <w:jc w:val="both"/>
    </w:pPr>
    <w:rPr>
      <w:rFonts w:ascii="Times New Roman" w:hAnsi="Times New Roman"/>
      <w:b/>
      <w:i/>
    </w:rPr>
  </w:style>
  <w:style w:type="character" w:customStyle="1" w:styleId="2Exact">
    <w:name w:val="Основной текст (2) Exact"/>
    <w:rsid w:val="00592FAA"/>
    <w:rPr>
      <w:rFonts w:ascii="Arial" w:hAnsi="Arial" w:cs="Arial"/>
      <w:sz w:val="20"/>
      <w:szCs w:val="20"/>
      <w:u w:val="none"/>
    </w:rPr>
  </w:style>
  <w:style w:type="character" w:customStyle="1" w:styleId="212pt3">
    <w:name w:val="Основной текст (2) + 12 pt3"/>
    <w:aliases w:val="Не полужирный2"/>
    <w:rsid w:val="00592FAA"/>
  </w:style>
  <w:style w:type="paragraph" w:customStyle="1" w:styleId="2d">
    <w:name w:val="Основной текст2"/>
    <w:basedOn w:val="a0"/>
    <w:rsid w:val="00592FAA"/>
    <w:pPr>
      <w:shd w:val="clear" w:color="auto" w:fill="FFFFFF"/>
      <w:spacing w:before="360" w:after="180" w:line="240" w:lineRule="atLeast"/>
    </w:pPr>
    <w:rPr>
      <w:rFonts w:ascii="Times New Roman" w:eastAsia="Times New Roman" w:hAnsi="Times New Roman" w:cs="Times New Roman"/>
      <w:sz w:val="28"/>
      <w:szCs w:val="28"/>
      <w:lang w:eastAsia="ru-RU"/>
    </w:rPr>
  </w:style>
  <w:style w:type="character" w:customStyle="1" w:styleId="212pt2">
    <w:name w:val="Основной текст (2) + 12 pt2"/>
    <w:aliases w:val="Полужирный1"/>
    <w:rsid w:val="00592FAA"/>
    <w:rPr>
      <w:rFonts w:ascii="Times New Roman" w:hAnsi="Times New Roman"/>
      <w:b/>
      <w:color w:val="000000"/>
      <w:spacing w:val="0"/>
      <w:w w:val="100"/>
      <w:position w:val="0"/>
      <w:sz w:val="24"/>
      <w:u w:val="none"/>
      <w:lang w:val="ru-RU" w:eastAsia="ru-RU"/>
    </w:rPr>
  </w:style>
  <w:style w:type="character" w:customStyle="1" w:styleId="1b">
    <w:name w:val="Заголовок №1_"/>
    <w:link w:val="1c"/>
    <w:locked/>
    <w:rsid w:val="00592FAA"/>
    <w:rPr>
      <w:rFonts w:ascii="Times New Roman" w:hAnsi="Times New Roman"/>
      <w:b/>
      <w:shd w:val="clear" w:color="auto" w:fill="FFFFFF"/>
    </w:rPr>
  </w:style>
  <w:style w:type="paragraph" w:customStyle="1" w:styleId="1c">
    <w:name w:val="Заголовок №1"/>
    <w:basedOn w:val="a0"/>
    <w:link w:val="1b"/>
    <w:qFormat/>
    <w:rsid w:val="00592FAA"/>
    <w:pPr>
      <w:widowControl w:val="0"/>
      <w:shd w:val="clear" w:color="auto" w:fill="FFFFFF"/>
      <w:spacing w:before="600" w:after="0" w:line="394" w:lineRule="exact"/>
      <w:jc w:val="both"/>
      <w:outlineLvl w:val="0"/>
    </w:pPr>
    <w:rPr>
      <w:rFonts w:ascii="Times New Roman" w:hAnsi="Times New Roman"/>
      <w:b/>
    </w:rPr>
  </w:style>
  <w:style w:type="paragraph" w:customStyle="1" w:styleId="1d">
    <w:name w:val="Список1"/>
    <w:basedOn w:val="a0"/>
    <w:next w:val="affffffb"/>
    <w:uiPriority w:val="99"/>
    <w:semiHidden/>
    <w:unhideWhenUsed/>
    <w:qFormat/>
    <w:rsid w:val="00592FAA"/>
    <w:pPr>
      <w:spacing w:after="200" w:line="276" w:lineRule="auto"/>
      <w:ind w:left="283" w:hanging="283"/>
      <w:contextualSpacing/>
    </w:pPr>
    <w:rPr>
      <w:rFonts w:ascii="Calibri" w:eastAsia="Times New Roman" w:hAnsi="Calibri" w:cs="Times New Roman"/>
      <w:lang w:eastAsia="ru-RU"/>
    </w:rPr>
  </w:style>
  <w:style w:type="paragraph" w:customStyle="1" w:styleId="1e">
    <w:name w:val="Маркированный список1"/>
    <w:basedOn w:val="a0"/>
    <w:next w:val="a"/>
    <w:uiPriority w:val="99"/>
    <w:semiHidden/>
    <w:unhideWhenUsed/>
    <w:qFormat/>
    <w:rsid w:val="00592FAA"/>
    <w:pPr>
      <w:tabs>
        <w:tab w:val="num" w:pos="360"/>
      </w:tabs>
      <w:spacing w:after="200" w:line="276" w:lineRule="auto"/>
      <w:ind w:left="360" w:hanging="360"/>
      <w:contextualSpacing/>
    </w:pPr>
    <w:rPr>
      <w:rFonts w:ascii="Calibri" w:eastAsia="Times New Roman" w:hAnsi="Calibri" w:cs="Times New Roman"/>
      <w:lang w:eastAsia="ru-RU"/>
    </w:rPr>
  </w:style>
  <w:style w:type="paragraph" w:customStyle="1" w:styleId="1f">
    <w:name w:val="Рецензия1"/>
    <w:next w:val="affffffc"/>
    <w:uiPriority w:val="99"/>
    <w:semiHidden/>
    <w:qFormat/>
    <w:rsid w:val="00592FAA"/>
    <w:pPr>
      <w:spacing w:after="0" w:line="240" w:lineRule="auto"/>
    </w:pPr>
    <w:rPr>
      <w:rFonts w:ascii="Times New Roman" w:eastAsia="Times New Roman" w:hAnsi="Times New Roman" w:cs="Times New Roman"/>
      <w:sz w:val="24"/>
      <w:szCs w:val="24"/>
      <w:lang w:eastAsia="ru-RU"/>
    </w:rPr>
  </w:style>
  <w:style w:type="character" w:customStyle="1" w:styleId="1f0">
    <w:name w:val="Красная строка Знак1"/>
    <w:uiPriority w:val="99"/>
    <w:semiHidden/>
    <w:rsid w:val="00592FAA"/>
    <w:rPr>
      <w:rFonts w:ascii="Times New Roman" w:hAnsi="Times New Roman" w:cs="Times New Roman"/>
      <w:sz w:val="22"/>
      <w:szCs w:val="22"/>
    </w:rPr>
  </w:style>
  <w:style w:type="paragraph" w:customStyle="1" w:styleId="214">
    <w:name w:val="Красная строка 21"/>
    <w:basedOn w:val="affffff8"/>
    <w:next w:val="2e"/>
    <w:link w:val="2f"/>
    <w:uiPriority w:val="99"/>
    <w:semiHidden/>
    <w:unhideWhenUsed/>
    <w:qFormat/>
    <w:rsid w:val="00592FAA"/>
  </w:style>
  <w:style w:type="character" w:customStyle="1" w:styleId="2f">
    <w:name w:val="Красная строка 2 Знак"/>
    <w:link w:val="214"/>
    <w:uiPriority w:val="99"/>
    <w:semiHidden/>
    <w:locked/>
    <w:rsid w:val="00592FAA"/>
    <w:rPr>
      <w:rFonts w:ascii="Calibri" w:eastAsia="Times New Roman" w:hAnsi="Calibri" w:cs="Times New Roman"/>
      <w:lang w:eastAsia="ru-RU"/>
    </w:rPr>
  </w:style>
  <w:style w:type="character" w:customStyle="1" w:styleId="215">
    <w:name w:val="Красная строка 2 Знак1"/>
    <w:uiPriority w:val="99"/>
    <w:semiHidden/>
    <w:rsid w:val="00592FAA"/>
    <w:rPr>
      <w:rFonts w:cs="Times New Roman"/>
      <w:sz w:val="22"/>
      <w:szCs w:val="22"/>
    </w:rPr>
  </w:style>
  <w:style w:type="paragraph" w:customStyle="1" w:styleId="2f0">
    <w:name w:val="Заголовок2"/>
    <w:basedOn w:val="aff3"/>
    <w:next w:val="a0"/>
    <w:uiPriority w:val="99"/>
    <w:qFormat/>
    <w:rsid w:val="00592FAA"/>
    <w:pPr>
      <w:shd w:val="clear" w:color="auto" w:fill="ECE9D8"/>
    </w:pPr>
    <w:rPr>
      <w:b/>
      <w:bCs/>
      <w:color w:val="0058A9"/>
    </w:rPr>
  </w:style>
  <w:style w:type="character" w:customStyle="1" w:styleId="affffffd">
    <w:name w:val="Основной текст_"/>
    <w:link w:val="115"/>
    <w:locked/>
    <w:rsid w:val="00592FAA"/>
    <w:rPr>
      <w:sz w:val="27"/>
      <w:shd w:val="clear" w:color="auto" w:fill="FFFFFF"/>
    </w:rPr>
  </w:style>
  <w:style w:type="paragraph" w:customStyle="1" w:styleId="115">
    <w:name w:val="Основной текст11"/>
    <w:basedOn w:val="a0"/>
    <w:link w:val="affffffd"/>
    <w:qFormat/>
    <w:rsid w:val="00592FAA"/>
    <w:pPr>
      <w:widowControl w:val="0"/>
      <w:shd w:val="clear" w:color="auto" w:fill="FFFFFF"/>
      <w:spacing w:after="0" w:line="240" w:lineRule="atLeast"/>
      <w:ind w:hanging="380"/>
    </w:pPr>
    <w:rPr>
      <w:sz w:val="27"/>
    </w:rPr>
  </w:style>
  <w:style w:type="paragraph" w:customStyle="1" w:styleId="1f1">
    <w:name w:val="Обычный (веб)1"/>
    <w:basedOn w:val="a0"/>
    <w:uiPriority w:val="99"/>
    <w:qFormat/>
    <w:rsid w:val="00592FAA"/>
    <w:pPr>
      <w:suppressAutoHyphens/>
      <w:spacing w:before="20" w:after="0" w:line="300" w:lineRule="auto"/>
      <w:ind w:left="80" w:firstLine="284"/>
      <w:jc w:val="both"/>
    </w:pPr>
    <w:rPr>
      <w:rFonts w:ascii="Times New Roman" w:eastAsia="Times New Roman" w:hAnsi="Times New Roman" w:cs="Times New Roman"/>
      <w:kern w:val="2"/>
      <w:lang w:eastAsia="ar-SA"/>
    </w:rPr>
  </w:style>
  <w:style w:type="character" w:customStyle="1" w:styleId="affffffe">
    <w:name w:val="!Список с точками Знак"/>
    <w:link w:val="afffffff"/>
    <w:uiPriority w:val="99"/>
    <w:locked/>
    <w:rsid w:val="00592FAA"/>
  </w:style>
  <w:style w:type="paragraph" w:customStyle="1" w:styleId="afffffff">
    <w:name w:val="!Список с точками"/>
    <w:basedOn w:val="a0"/>
    <w:link w:val="affffffe"/>
    <w:uiPriority w:val="99"/>
    <w:qFormat/>
    <w:rsid w:val="00592FAA"/>
    <w:pPr>
      <w:tabs>
        <w:tab w:val="num" w:pos="720"/>
      </w:tabs>
      <w:spacing w:after="0" w:line="360" w:lineRule="auto"/>
      <w:ind w:left="720" w:hanging="360"/>
      <w:jc w:val="both"/>
    </w:pPr>
  </w:style>
  <w:style w:type="paragraph" w:customStyle="1" w:styleId="2f1">
    <w:name w:val="Знак2"/>
    <w:basedOn w:val="a0"/>
    <w:uiPriority w:val="99"/>
    <w:qFormat/>
    <w:rsid w:val="00592FAA"/>
    <w:pPr>
      <w:tabs>
        <w:tab w:val="left" w:pos="708"/>
      </w:tabs>
      <w:spacing w:line="240" w:lineRule="exact"/>
    </w:pPr>
    <w:rPr>
      <w:rFonts w:ascii="Verdana" w:eastAsia="Times New Roman" w:hAnsi="Verdana" w:cs="Verdana"/>
      <w:sz w:val="20"/>
      <w:szCs w:val="20"/>
      <w:lang w:val="en-US"/>
    </w:rPr>
  </w:style>
  <w:style w:type="paragraph" w:customStyle="1" w:styleId="2f2">
    <w:name w:val="Заголовок №2"/>
    <w:basedOn w:val="a0"/>
    <w:uiPriority w:val="99"/>
    <w:qFormat/>
    <w:rsid w:val="00592FAA"/>
    <w:pPr>
      <w:shd w:val="clear" w:color="auto" w:fill="FFFFFF"/>
      <w:suppressAutoHyphens/>
      <w:spacing w:after="60" w:line="240" w:lineRule="atLeast"/>
      <w:jc w:val="center"/>
      <w:outlineLvl w:val="1"/>
    </w:pPr>
    <w:rPr>
      <w:rFonts w:ascii="Calibri" w:eastAsia="Times New Roman" w:hAnsi="Calibri" w:cs="Times New Roman"/>
      <w:sz w:val="23"/>
      <w:szCs w:val="23"/>
      <w:lang w:eastAsia="ru-RU"/>
    </w:rPr>
  </w:style>
  <w:style w:type="character" w:customStyle="1" w:styleId="72">
    <w:name w:val="Основной текст (7)_"/>
    <w:link w:val="73"/>
    <w:uiPriority w:val="99"/>
    <w:qFormat/>
    <w:locked/>
    <w:rsid w:val="00592FAA"/>
    <w:rPr>
      <w:sz w:val="27"/>
      <w:shd w:val="clear" w:color="auto" w:fill="FFFFFF"/>
    </w:rPr>
  </w:style>
  <w:style w:type="paragraph" w:customStyle="1" w:styleId="73">
    <w:name w:val="Основной текст (7)"/>
    <w:basedOn w:val="a0"/>
    <w:link w:val="72"/>
    <w:uiPriority w:val="99"/>
    <w:qFormat/>
    <w:rsid w:val="00592FAA"/>
    <w:pPr>
      <w:shd w:val="clear" w:color="auto" w:fill="FFFFFF"/>
      <w:suppressAutoHyphens/>
      <w:spacing w:after="0" w:line="317" w:lineRule="exact"/>
      <w:jc w:val="center"/>
    </w:pPr>
    <w:rPr>
      <w:sz w:val="27"/>
    </w:rPr>
  </w:style>
  <w:style w:type="paragraph" w:customStyle="1" w:styleId="38">
    <w:name w:val="Абзац списка3"/>
    <w:basedOn w:val="a0"/>
    <w:uiPriority w:val="99"/>
    <w:qFormat/>
    <w:rsid w:val="00592FAA"/>
    <w:pPr>
      <w:spacing w:after="0" w:line="240" w:lineRule="auto"/>
      <w:ind w:left="720"/>
    </w:pPr>
    <w:rPr>
      <w:rFonts w:ascii="Times New Roman" w:eastAsia="Times New Roman" w:hAnsi="Times New Roman" w:cs="Times New Roman"/>
      <w:sz w:val="24"/>
      <w:szCs w:val="24"/>
      <w:lang w:eastAsia="ru-RU"/>
    </w:rPr>
  </w:style>
  <w:style w:type="character" w:customStyle="1" w:styleId="90">
    <w:name w:val="Основной текст9"/>
    <w:rsid w:val="00592FAA"/>
    <w:rPr>
      <w:color w:val="000000"/>
      <w:spacing w:val="0"/>
      <w:w w:val="100"/>
      <w:position w:val="0"/>
      <w:sz w:val="27"/>
      <w:u w:val="none"/>
      <w:effect w:val="none"/>
      <w:shd w:val="clear" w:color="auto" w:fill="FFFFFF"/>
      <w:lang w:val="ru-RU" w:eastAsia="x-none"/>
    </w:rPr>
  </w:style>
  <w:style w:type="character" w:customStyle="1" w:styleId="afffffff0">
    <w:name w:val="Основной текст + Полужирный"/>
    <w:qFormat/>
    <w:rsid w:val="00592FAA"/>
    <w:rPr>
      <w:rFonts w:ascii="Times New Roman" w:hAnsi="Times New Roman"/>
      <w:spacing w:val="0"/>
      <w:sz w:val="27"/>
      <w:shd w:val="clear" w:color="auto" w:fill="FFFFFF"/>
    </w:rPr>
  </w:style>
  <w:style w:type="character" w:customStyle="1" w:styleId="match">
    <w:name w:val="match"/>
    <w:rsid w:val="00592FAA"/>
  </w:style>
  <w:style w:type="character" w:customStyle="1" w:styleId="plitka3">
    <w:name w:val="plitka3"/>
    <w:rsid w:val="00592FAA"/>
    <w:rPr>
      <w:rFonts w:ascii="Times New Roman" w:hAnsi="Times New Roman" w:cs="Times New Roman"/>
    </w:rPr>
  </w:style>
  <w:style w:type="character" w:customStyle="1" w:styleId="212pt1">
    <w:name w:val="Основной текст (2) + 12 pt1"/>
    <w:aliases w:val="Не полужирный1"/>
    <w:rsid w:val="00592FAA"/>
    <w:rPr>
      <w:b/>
      <w:color w:val="000000"/>
      <w:w w:val="100"/>
      <w:position w:val="0"/>
      <w:sz w:val="24"/>
      <w:shd w:val="clear" w:color="auto" w:fill="FFFFFF"/>
      <w:lang w:val="ru-RU" w:eastAsia="ru-RU"/>
    </w:rPr>
  </w:style>
  <w:style w:type="character" w:customStyle="1" w:styleId="pathseparator">
    <w:name w:val="path__separator"/>
    <w:rsid w:val="00592FAA"/>
  </w:style>
  <w:style w:type="character" w:customStyle="1" w:styleId="serp-urlmark">
    <w:name w:val="serp-url__mark"/>
    <w:rsid w:val="00592FAA"/>
  </w:style>
  <w:style w:type="character" w:customStyle="1" w:styleId="80">
    <w:name w:val="Основной текст (8) + Курсив"/>
    <w:rsid w:val="00592FAA"/>
    <w:rPr>
      <w:rFonts w:ascii="Century Schoolbook" w:hAnsi="Century Schoolbook" w:cs="Century Schoolbook"/>
      <w:i/>
      <w:iCs/>
      <w:color w:val="000000"/>
      <w:spacing w:val="0"/>
      <w:w w:val="100"/>
      <w:position w:val="0"/>
      <w:sz w:val="18"/>
      <w:szCs w:val="18"/>
      <w:u w:val="none"/>
      <w:effect w:val="none"/>
      <w:lang w:val="ru-RU" w:eastAsia="ru-RU"/>
    </w:rPr>
  </w:style>
  <w:style w:type="character" w:customStyle="1" w:styleId="81">
    <w:name w:val="Основной текст (8)"/>
    <w:rsid w:val="00592FAA"/>
    <w:rPr>
      <w:rFonts w:ascii="Century Schoolbook" w:hAnsi="Century Schoolbook" w:cs="Century Schoolbook"/>
      <w:color w:val="000000"/>
      <w:spacing w:val="0"/>
      <w:w w:val="100"/>
      <w:position w:val="0"/>
      <w:sz w:val="18"/>
      <w:szCs w:val="18"/>
      <w:u w:val="none"/>
      <w:effect w:val="none"/>
      <w:lang w:val="ru-RU" w:eastAsia="ru-RU"/>
    </w:rPr>
  </w:style>
  <w:style w:type="table" w:customStyle="1" w:styleId="1120">
    <w:name w:val="Сетка таблицы112"/>
    <w:basedOn w:val="a2"/>
    <w:next w:val="afffff7"/>
    <w:uiPriority w:val="39"/>
    <w:rsid w:val="00592FAA"/>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1">
    <w:name w:val="Заголовок 6 Знак1"/>
    <w:basedOn w:val="a1"/>
    <w:uiPriority w:val="9"/>
    <w:semiHidden/>
    <w:rsid w:val="00592FAA"/>
    <w:rPr>
      <w:rFonts w:ascii="Calibri" w:eastAsia="Times New Roman" w:hAnsi="Calibri" w:cs="Times New Roman"/>
      <w:b/>
      <w:bCs/>
      <w:sz w:val="22"/>
      <w:szCs w:val="22"/>
    </w:rPr>
  </w:style>
  <w:style w:type="paragraph" w:styleId="affffffb">
    <w:name w:val="List"/>
    <w:basedOn w:val="a0"/>
    <w:uiPriority w:val="99"/>
    <w:semiHidden/>
    <w:unhideWhenUsed/>
    <w:rsid w:val="00592FAA"/>
    <w:pPr>
      <w:spacing w:after="200" w:line="276" w:lineRule="auto"/>
      <w:ind w:left="283" w:hanging="283"/>
      <w:contextualSpacing/>
    </w:pPr>
    <w:rPr>
      <w:rFonts w:ascii="Calibri" w:eastAsia="Times New Roman" w:hAnsi="Calibri" w:cs="Times New Roman"/>
      <w:lang w:eastAsia="ru-RU"/>
    </w:rPr>
  </w:style>
  <w:style w:type="paragraph" w:styleId="a">
    <w:name w:val="List Bullet"/>
    <w:basedOn w:val="a0"/>
    <w:uiPriority w:val="99"/>
    <w:unhideWhenUsed/>
    <w:rsid w:val="00592FAA"/>
    <w:pPr>
      <w:numPr>
        <w:numId w:val="5"/>
      </w:numPr>
      <w:spacing w:after="200" w:line="276" w:lineRule="auto"/>
      <w:contextualSpacing/>
    </w:pPr>
    <w:rPr>
      <w:rFonts w:ascii="Calibri" w:eastAsia="Times New Roman" w:hAnsi="Calibri" w:cs="Times New Roman"/>
      <w:lang w:eastAsia="ru-RU"/>
    </w:rPr>
  </w:style>
  <w:style w:type="paragraph" w:styleId="affffffc">
    <w:name w:val="Revision"/>
    <w:hidden/>
    <w:uiPriority w:val="99"/>
    <w:semiHidden/>
    <w:rsid w:val="00592FAA"/>
    <w:pPr>
      <w:spacing w:after="0" w:line="240" w:lineRule="auto"/>
    </w:pPr>
    <w:rPr>
      <w:rFonts w:ascii="Calibri" w:eastAsia="Times New Roman" w:hAnsi="Calibri" w:cs="Times New Roman"/>
      <w:lang w:eastAsia="ru-RU"/>
    </w:rPr>
  </w:style>
  <w:style w:type="paragraph" w:styleId="2e">
    <w:name w:val="Body Text First Indent 2"/>
    <w:basedOn w:val="affffff8"/>
    <w:link w:val="220"/>
    <w:uiPriority w:val="99"/>
    <w:rsid w:val="00592FAA"/>
    <w:pPr>
      <w:ind w:firstLine="210"/>
    </w:pPr>
  </w:style>
  <w:style w:type="character" w:customStyle="1" w:styleId="220">
    <w:name w:val="Красная строка 2 Знак2"/>
    <w:basedOn w:val="affffff9"/>
    <w:link w:val="2e"/>
    <w:uiPriority w:val="99"/>
    <w:rsid w:val="00592FAA"/>
    <w:rPr>
      <w:rFonts w:ascii="Calibri" w:eastAsia="Times New Roman" w:hAnsi="Calibri" w:cs="Times New Roman"/>
      <w:lang w:eastAsia="ru-RU"/>
    </w:rPr>
  </w:style>
  <w:style w:type="table" w:customStyle="1" w:styleId="-110">
    <w:name w:val="Цветной список - Акцент 11"/>
    <w:basedOn w:val="a2"/>
    <w:next w:val="-1"/>
    <w:uiPriority w:val="72"/>
    <w:semiHidden/>
    <w:unhideWhenUsed/>
    <w:rsid w:val="00592FAA"/>
    <w:pPr>
      <w:spacing w:after="0" w:line="240" w:lineRule="auto"/>
    </w:pPr>
    <w:rPr>
      <w:rFonts w:eastAsia="Times New Roman" w:cs="Times New Roman"/>
      <w:color w:val="000000"/>
      <w:lang w:eastAsia="ru-RU"/>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2">
    <w:name w:val="Цветная заливка - Акцент 12"/>
    <w:basedOn w:val="a2"/>
    <w:next w:val="-10"/>
    <w:uiPriority w:val="71"/>
    <w:semiHidden/>
    <w:unhideWhenUsed/>
    <w:rsid w:val="00592FAA"/>
    <w:pPr>
      <w:spacing w:after="0" w:line="240" w:lineRule="auto"/>
    </w:pPr>
    <w:rPr>
      <w:rFonts w:eastAsia="Times New Roman" w:cs="Times New Roman"/>
      <w:color w:val="000000"/>
      <w:lang w:eastAsia="ru-RU"/>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620">
    <w:name w:val="Заголовок 6 Знак2"/>
    <w:basedOn w:val="a1"/>
    <w:uiPriority w:val="9"/>
    <w:semiHidden/>
    <w:rsid w:val="00592FAA"/>
    <w:rPr>
      <w:rFonts w:ascii="Cambria" w:eastAsia="Times New Roman" w:hAnsi="Cambria" w:cs="Times New Roman"/>
      <w:color w:val="243F60"/>
    </w:rPr>
  </w:style>
  <w:style w:type="paragraph" w:customStyle="1" w:styleId="msonormal0">
    <w:name w:val="msonormal"/>
    <w:basedOn w:val="a0"/>
    <w:rsid w:val="00592FA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592F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66">
    <w:name w:val="xl66"/>
    <w:basedOn w:val="a0"/>
    <w:rsid w:val="00592FAA"/>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67">
    <w:name w:val="xl67"/>
    <w:basedOn w:val="a0"/>
    <w:rsid w:val="00592FA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68">
    <w:name w:val="xl68"/>
    <w:basedOn w:val="a0"/>
    <w:rsid w:val="00592F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69">
    <w:name w:val="xl69"/>
    <w:basedOn w:val="a0"/>
    <w:rsid w:val="00592FAA"/>
    <w:pP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70">
    <w:name w:val="xl70"/>
    <w:basedOn w:val="a0"/>
    <w:rsid w:val="00592FAA"/>
    <w:pPr>
      <w:pBdr>
        <w:bottom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71">
    <w:name w:val="xl71"/>
    <w:basedOn w:val="a0"/>
    <w:rsid w:val="00592F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72">
    <w:name w:val="xl72"/>
    <w:basedOn w:val="a0"/>
    <w:rsid w:val="00592FA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73">
    <w:name w:val="xl73"/>
    <w:basedOn w:val="a0"/>
    <w:rsid w:val="00592FAA"/>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74">
    <w:name w:val="xl74"/>
    <w:basedOn w:val="a0"/>
    <w:rsid w:val="00592FAA"/>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5">
    <w:name w:val="xl75"/>
    <w:basedOn w:val="a0"/>
    <w:rsid w:val="00592FA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76">
    <w:name w:val="xl76"/>
    <w:basedOn w:val="a0"/>
    <w:rsid w:val="00592FAA"/>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77">
    <w:name w:val="xl77"/>
    <w:basedOn w:val="a0"/>
    <w:rsid w:val="00592FAA"/>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78">
    <w:name w:val="xl78"/>
    <w:basedOn w:val="a0"/>
    <w:rsid w:val="00592FAA"/>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79">
    <w:name w:val="xl79"/>
    <w:basedOn w:val="a0"/>
    <w:rsid w:val="00592FA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0"/>
    <w:rsid w:val="00592FA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1">
    <w:name w:val="xl81"/>
    <w:basedOn w:val="a0"/>
    <w:rsid w:val="00592F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82">
    <w:name w:val="xl82"/>
    <w:basedOn w:val="a0"/>
    <w:rsid w:val="00592FAA"/>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3">
    <w:name w:val="xl83"/>
    <w:basedOn w:val="a0"/>
    <w:rsid w:val="00592FAA"/>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0"/>
    <w:rsid w:val="00592FA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5">
    <w:name w:val="xl85"/>
    <w:basedOn w:val="a0"/>
    <w:rsid w:val="00592FAA"/>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86">
    <w:name w:val="xl86"/>
    <w:basedOn w:val="a0"/>
    <w:rsid w:val="00592FA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Arial" w:eastAsia="Times New Roman" w:hAnsi="Arial" w:cs="Arial"/>
      <w:b/>
      <w:bCs/>
      <w:sz w:val="20"/>
      <w:szCs w:val="20"/>
      <w:lang w:eastAsia="ru-RU"/>
    </w:rPr>
  </w:style>
  <w:style w:type="paragraph" w:customStyle="1" w:styleId="xl87">
    <w:name w:val="xl87"/>
    <w:basedOn w:val="a0"/>
    <w:rsid w:val="00592F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8">
    <w:name w:val="xl88"/>
    <w:basedOn w:val="a0"/>
    <w:rsid w:val="00592FA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0"/>
    <w:rsid w:val="00592FAA"/>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0">
    <w:name w:val="xl90"/>
    <w:basedOn w:val="a0"/>
    <w:rsid w:val="00592FAA"/>
    <w:pPr>
      <w:pBdr>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1">
    <w:name w:val="xl91"/>
    <w:basedOn w:val="a0"/>
    <w:rsid w:val="00592F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2">
    <w:name w:val="xl92"/>
    <w:basedOn w:val="a0"/>
    <w:rsid w:val="00592F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3">
    <w:name w:val="xl93"/>
    <w:basedOn w:val="a0"/>
    <w:rsid w:val="00592FAA"/>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94">
    <w:name w:val="xl94"/>
    <w:basedOn w:val="a0"/>
    <w:rsid w:val="00592F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95">
    <w:name w:val="xl95"/>
    <w:basedOn w:val="a0"/>
    <w:rsid w:val="00592FAA"/>
    <w:pPr>
      <w:pBdr>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592FAA"/>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592FAA"/>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8">
    <w:name w:val="xl98"/>
    <w:basedOn w:val="a0"/>
    <w:rsid w:val="00592FAA"/>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9">
    <w:name w:val="xl99"/>
    <w:basedOn w:val="a0"/>
    <w:rsid w:val="00592FA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0">
    <w:name w:val="xl100"/>
    <w:basedOn w:val="a0"/>
    <w:rsid w:val="00592FAA"/>
    <w:pPr>
      <w:pBdr>
        <w:top w:val="single" w:sz="8"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01">
    <w:name w:val="xl101"/>
    <w:basedOn w:val="a0"/>
    <w:rsid w:val="00592FA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2">
    <w:name w:val="xl102"/>
    <w:basedOn w:val="a0"/>
    <w:rsid w:val="00592FAA"/>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03">
    <w:name w:val="xl103"/>
    <w:basedOn w:val="a0"/>
    <w:rsid w:val="00592FAA"/>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592FAA"/>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592FAA"/>
    <w:pPr>
      <w:pBdr>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06">
    <w:name w:val="xl106"/>
    <w:basedOn w:val="a0"/>
    <w:rsid w:val="00592FAA"/>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07">
    <w:name w:val="xl107"/>
    <w:basedOn w:val="a0"/>
    <w:rsid w:val="00592FAA"/>
    <w:pPr>
      <w:pBdr>
        <w:left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8">
    <w:name w:val="xl108"/>
    <w:basedOn w:val="a0"/>
    <w:rsid w:val="00592FAA"/>
    <w:pPr>
      <w:pBdr>
        <w:bottom w:val="single" w:sz="8" w:space="0" w:color="auto"/>
      </w:pBdr>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09">
    <w:name w:val="xl109"/>
    <w:basedOn w:val="a0"/>
    <w:rsid w:val="00592FAA"/>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10">
    <w:name w:val="xl110"/>
    <w:basedOn w:val="a0"/>
    <w:rsid w:val="00592F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11">
    <w:name w:val="xl111"/>
    <w:basedOn w:val="a0"/>
    <w:rsid w:val="00592FAA"/>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2">
    <w:name w:val="xl112"/>
    <w:basedOn w:val="a0"/>
    <w:rsid w:val="00592FAA"/>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color w:val="000000"/>
      <w:sz w:val="14"/>
      <w:szCs w:val="14"/>
      <w:lang w:eastAsia="ru-RU"/>
    </w:rPr>
  </w:style>
  <w:style w:type="paragraph" w:customStyle="1" w:styleId="xl113">
    <w:name w:val="xl113"/>
    <w:basedOn w:val="a0"/>
    <w:rsid w:val="00592FAA"/>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color w:val="000000"/>
      <w:sz w:val="14"/>
      <w:szCs w:val="14"/>
      <w:lang w:eastAsia="ru-RU"/>
    </w:rPr>
  </w:style>
  <w:style w:type="paragraph" w:customStyle="1" w:styleId="xl114">
    <w:name w:val="xl114"/>
    <w:basedOn w:val="a0"/>
    <w:rsid w:val="00592FAA"/>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color w:val="000000"/>
      <w:sz w:val="14"/>
      <w:szCs w:val="14"/>
      <w:lang w:eastAsia="ru-RU"/>
    </w:rPr>
  </w:style>
  <w:style w:type="paragraph" w:customStyle="1" w:styleId="xl115">
    <w:name w:val="xl115"/>
    <w:basedOn w:val="a0"/>
    <w:rsid w:val="00592FAA"/>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592FAA"/>
    <w:pPr>
      <w:pBdr>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592FAA"/>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8">
    <w:name w:val="xl118"/>
    <w:basedOn w:val="a0"/>
    <w:rsid w:val="00592FAA"/>
    <w:pPr>
      <w:pBdr>
        <w:top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592F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0">
    <w:name w:val="xl120"/>
    <w:basedOn w:val="a0"/>
    <w:rsid w:val="00592FAA"/>
    <w:pPr>
      <w:pBdr>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592FAA"/>
    <w:pPr>
      <w:pBdr>
        <w:top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0"/>
    <w:rsid w:val="00592F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592F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592FAA"/>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5">
    <w:name w:val="xl125"/>
    <w:basedOn w:val="a0"/>
    <w:rsid w:val="00592FAA"/>
    <w:pPr>
      <w:pBdr>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92F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92F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28">
    <w:name w:val="xl128"/>
    <w:basedOn w:val="a0"/>
    <w:rsid w:val="00592F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29">
    <w:name w:val="xl129"/>
    <w:basedOn w:val="a0"/>
    <w:rsid w:val="00592FAA"/>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0">
    <w:name w:val="xl130"/>
    <w:basedOn w:val="a0"/>
    <w:rsid w:val="00592F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eastAsia="Times New Roman" w:hAnsi="Times New Roman" w:cs="Times New Roman"/>
      <w:b/>
      <w:bCs/>
      <w:color w:val="000000"/>
      <w:sz w:val="16"/>
      <w:szCs w:val="16"/>
      <w:lang w:eastAsia="ru-RU"/>
    </w:rPr>
  </w:style>
  <w:style w:type="paragraph" w:customStyle="1" w:styleId="xl131">
    <w:name w:val="xl131"/>
    <w:basedOn w:val="a0"/>
    <w:rsid w:val="00592FA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592F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3">
    <w:name w:val="xl133"/>
    <w:basedOn w:val="a0"/>
    <w:rsid w:val="00592FAA"/>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92FAA"/>
    <w:pPr>
      <w:pBdr>
        <w:right w:val="single" w:sz="8"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5">
    <w:name w:val="xl135"/>
    <w:basedOn w:val="a0"/>
    <w:rsid w:val="00592FAA"/>
    <w:pPr>
      <w:pBdr>
        <w:right w:val="single" w:sz="8" w:space="0" w:color="auto"/>
      </w:pBdr>
      <w:shd w:val="clear" w:color="000000" w:fill="8EA9DB"/>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6">
    <w:name w:val="xl136"/>
    <w:basedOn w:val="a0"/>
    <w:rsid w:val="00592FAA"/>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7">
    <w:name w:val="xl137"/>
    <w:basedOn w:val="a0"/>
    <w:rsid w:val="00592FAA"/>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8">
    <w:name w:val="xl138"/>
    <w:basedOn w:val="a0"/>
    <w:rsid w:val="00592FAA"/>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92FAA"/>
    <w:pPr>
      <w:pBdr>
        <w:top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0">
    <w:name w:val="xl140"/>
    <w:basedOn w:val="a0"/>
    <w:rsid w:val="00592FA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41">
    <w:name w:val="xl141"/>
    <w:basedOn w:val="a0"/>
    <w:rsid w:val="00592FAA"/>
    <w:pPr>
      <w:pBdr>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42">
    <w:name w:val="xl142"/>
    <w:basedOn w:val="a0"/>
    <w:rsid w:val="00592FAA"/>
    <w:pPr>
      <w:pBdr>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43">
    <w:name w:val="xl143"/>
    <w:basedOn w:val="a0"/>
    <w:rsid w:val="00592F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92FA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92FAA"/>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46">
    <w:name w:val="xl146"/>
    <w:basedOn w:val="a0"/>
    <w:rsid w:val="00592FAA"/>
    <w:pPr>
      <w:shd w:val="clear" w:color="000000" w:fill="FFFF9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0"/>
    <w:rsid w:val="00592FAA"/>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592FAA"/>
    <w:pP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592FAA"/>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50">
    <w:name w:val="xl150"/>
    <w:basedOn w:val="a0"/>
    <w:rsid w:val="00592F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92FA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0"/>
    <w:rsid w:val="00592FAA"/>
    <w:pPr>
      <w:pBdr>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592FAA"/>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92FAA"/>
    <w:pPr>
      <w:pBdr>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5">
    <w:name w:val="xl155"/>
    <w:basedOn w:val="a0"/>
    <w:rsid w:val="00592FA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592FAA"/>
    <w:pPr>
      <w:pBdr>
        <w:left w:val="single" w:sz="4" w:space="0" w:color="auto"/>
        <w:bottom w:val="single" w:sz="4" w:space="0" w:color="auto"/>
        <w:right w:val="single" w:sz="4" w:space="0" w:color="auto"/>
      </w:pBdr>
      <w:shd w:val="clear" w:color="000000" w:fill="F8CBAD"/>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7">
    <w:name w:val="xl157"/>
    <w:basedOn w:val="a0"/>
    <w:rsid w:val="00592FAA"/>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b/>
      <w:bCs/>
      <w:i/>
      <w:iCs/>
      <w:sz w:val="16"/>
      <w:szCs w:val="16"/>
      <w:lang w:eastAsia="ru-RU"/>
    </w:rPr>
  </w:style>
  <w:style w:type="paragraph" w:customStyle="1" w:styleId="xl158">
    <w:name w:val="xl158"/>
    <w:basedOn w:val="a0"/>
    <w:rsid w:val="00592FAA"/>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592FAA"/>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592FA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1">
    <w:name w:val="xl161"/>
    <w:basedOn w:val="a0"/>
    <w:rsid w:val="00592FAA"/>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2">
    <w:name w:val="xl162"/>
    <w:basedOn w:val="a0"/>
    <w:rsid w:val="00592FAA"/>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592FAA"/>
    <w:pPr>
      <w:pBdr>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592FA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5">
    <w:name w:val="xl165"/>
    <w:basedOn w:val="a0"/>
    <w:rsid w:val="00592FAA"/>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66">
    <w:name w:val="xl166"/>
    <w:basedOn w:val="a0"/>
    <w:rsid w:val="00592FAA"/>
    <w:pPr>
      <w:pBdr>
        <w:top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bold-text">
    <w:name w:val="bold-text"/>
    <w:basedOn w:val="a1"/>
    <w:rsid w:val="00592FAA"/>
  </w:style>
  <w:style w:type="character" w:customStyle="1" w:styleId="featureslabel-text">
    <w:name w:val="features__label-text"/>
    <w:basedOn w:val="a1"/>
    <w:rsid w:val="00592FAA"/>
  </w:style>
  <w:style w:type="paragraph" w:customStyle="1" w:styleId="attr">
    <w:name w:val="attr"/>
    <w:basedOn w:val="a0"/>
    <w:rsid w:val="00592F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ts">
    <w:name w:val="dots"/>
    <w:basedOn w:val="a1"/>
    <w:rsid w:val="00592FAA"/>
  </w:style>
  <w:style w:type="paragraph" w:styleId="af9">
    <w:name w:val="annotation subject"/>
    <w:basedOn w:val="af6"/>
    <w:next w:val="af6"/>
    <w:link w:val="af8"/>
    <w:uiPriority w:val="99"/>
    <w:unhideWhenUsed/>
    <w:rsid w:val="00592FAA"/>
    <w:pPr>
      <w:spacing w:after="160"/>
    </w:pPr>
    <w:rPr>
      <w:b/>
      <w:bCs/>
    </w:rPr>
  </w:style>
  <w:style w:type="character" w:customStyle="1" w:styleId="2f3">
    <w:name w:val="Тема примечания Знак2"/>
    <w:basedOn w:val="af7"/>
    <w:uiPriority w:val="99"/>
    <w:semiHidden/>
    <w:rsid w:val="00592FAA"/>
    <w:rPr>
      <w:rFonts w:ascii="Times New Roman" w:eastAsia="Times New Roman" w:hAnsi="Times New Roman" w:cs="Times New Roman"/>
      <w:b/>
      <w:bCs/>
      <w:sz w:val="20"/>
      <w:szCs w:val="20"/>
      <w:lang w:eastAsia="ru-RU"/>
    </w:rPr>
  </w:style>
  <w:style w:type="table" w:styleId="-1">
    <w:name w:val="Colorful List Accent 1"/>
    <w:basedOn w:val="a2"/>
    <w:uiPriority w:val="72"/>
    <w:semiHidden/>
    <w:unhideWhenUsed/>
    <w:rsid w:val="00592FA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10">
    <w:name w:val="Colorful Shading Accent 1"/>
    <w:basedOn w:val="a2"/>
    <w:uiPriority w:val="71"/>
    <w:semiHidden/>
    <w:unhideWhenUsed/>
    <w:rsid w:val="00592FA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character" w:styleId="afffffff1">
    <w:name w:val="Subtle Emphasis"/>
    <w:uiPriority w:val="19"/>
    <w:qFormat/>
    <w:rsid w:val="00C42238"/>
    <w:rPr>
      <w:i/>
      <w:iCs/>
      <w:color w:val="404040"/>
    </w:rPr>
  </w:style>
  <w:style w:type="paragraph" w:styleId="afffffff2">
    <w:name w:val="TOC Heading"/>
    <w:basedOn w:val="1"/>
    <w:next w:val="a0"/>
    <w:uiPriority w:val="39"/>
    <w:unhideWhenUsed/>
    <w:qFormat/>
    <w:rsid w:val="00C42238"/>
    <w:pPr>
      <w:keepLines/>
      <w:spacing w:after="0" w:line="259" w:lineRule="auto"/>
      <w:ind w:firstLine="709"/>
      <w:outlineLvl w:val="9"/>
    </w:pPr>
    <w:rPr>
      <w:rFonts w:ascii="Calibri Light" w:hAnsi="Calibri Light"/>
      <w:b w:val="0"/>
      <w:bCs w:val="0"/>
      <w:color w:val="2F5496"/>
      <w:kern w:val="0"/>
      <w:sz w:val="24"/>
      <w:szCs w:val="24"/>
    </w:rPr>
  </w:style>
  <w:style w:type="table" w:styleId="39">
    <w:name w:val="Plain Table 3"/>
    <w:basedOn w:val="a2"/>
    <w:uiPriority w:val="43"/>
    <w:rsid w:val="00C42238"/>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21">
    <w:name w:val="таблСлева12"/>
    <w:basedOn w:val="a0"/>
    <w:uiPriority w:val="3"/>
    <w:qFormat/>
    <w:rsid w:val="00C42238"/>
    <w:pPr>
      <w:snapToGrid w:val="0"/>
      <w:spacing w:after="0" w:line="240" w:lineRule="auto"/>
    </w:pPr>
    <w:rPr>
      <w:rFonts w:ascii="Times New Roman" w:eastAsia="Times New Roman" w:hAnsi="Times New Roman" w:cs="Times New Roman"/>
      <w:iCs/>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biblioclub.ru/index.php?page=book&amp;id=463646" TargetMode="External"/><Relationship Id="rId14" Type="http://schemas.openxmlformats.org/officeDocument/2006/relationships/hyperlink" Target="https://urait.ru/bcode/4413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64</Pages>
  <Words>14728</Words>
  <Characters>83951</Characters>
  <Application>Microsoft Office Word</Application>
  <DocSecurity>0</DocSecurity>
  <Lines>699</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Светлана Тюрина</cp:lastModifiedBy>
  <cp:revision>3</cp:revision>
  <dcterms:created xsi:type="dcterms:W3CDTF">2022-06-20T14:11:00Z</dcterms:created>
  <dcterms:modified xsi:type="dcterms:W3CDTF">2025-06-30T08:42:00Z</dcterms:modified>
</cp:coreProperties>
</file>