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E591D" w14:textId="77777777" w:rsidR="00491F70" w:rsidRPr="006875A4" w:rsidRDefault="00491F70" w:rsidP="00064407">
      <w:pPr>
        <w:jc w:val="center"/>
        <w:rPr>
          <w:rFonts w:ascii="Times New Roman" w:hAnsi="Times New Roman" w:cs="Times New Roman"/>
          <w:b/>
          <w:bCs/>
          <w:sz w:val="24"/>
          <w:szCs w:val="24"/>
        </w:rPr>
      </w:pPr>
      <w:r w:rsidRPr="006875A4">
        <w:rPr>
          <w:rFonts w:ascii="Times New Roman" w:hAnsi="Times New Roman" w:cs="Times New Roman"/>
          <w:b/>
          <w:bCs/>
          <w:sz w:val="24"/>
          <w:szCs w:val="24"/>
        </w:rPr>
        <w:t>ПРИМЕРНАЯ ОБРАЗОВАТЕЛЬНАЯ ПРОГРАММА</w:t>
      </w:r>
    </w:p>
    <w:p w14:paraId="657DAE69" w14:textId="77777777" w:rsidR="00491F70" w:rsidRPr="006875A4" w:rsidRDefault="00491F70" w:rsidP="00064407">
      <w:pPr>
        <w:jc w:val="center"/>
        <w:rPr>
          <w:rFonts w:ascii="Times New Roman" w:hAnsi="Times New Roman" w:cs="Times New Roman"/>
          <w:b/>
          <w:bCs/>
          <w:sz w:val="24"/>
          <w:szCs w:val="24"/>
        </w:rPr>
      </w:pPr>
      <w:r w:rsidRPr="006875A4">
        <w:rPr>
          <w:rFonts w:ascii="Times New Roman" w:hAnsi="Times New Roman" w:cs="Times New Roman"/>
          <w:b/>
          <w:bCs/>
          <w:sz w:val="24"/>
          <w:szCs w:val="24"/>
        </w:rPr>
        <w:t>«ПРОФЕССИОНАЛИТЕТ»</w:t>
      </w:r>
    </w:p>
    <w:p w14:paraId="2198DC2C" w14:textId="77777777" w:rsidR="00491F70" w:rsidRPr="006875A4" w:rsidRDefault="00491F70" w:rsidP="00064407">
      <w:pPr>
        <w:jc w:val="center"/>
        <w:rPr>
          <w:rFonts w:ascii="Times New Roman" w:hAnsi="Times New Roman" w:cs="Times New Roman"/>
          <w:b/>
          <w:bCs/>
          <w:sz w:val="24"/>
          <w:szCs w:val="24"/>
        </w:rPr>
      </w:pPr>
    </w:p>
    <w:p w14:paraId="0043384A" w14:textId="77777777" w:rsidR="00491F70" w:rsidRPr="006875A4" w:rsidRDefault="00491F70" w:rsidP="00064407">
      <w:pPr>
        <w:jc w:val="center"/>
        <w:rPr>
          <w:rFonts w:ascii="Times New Roman" w:hAnsi="Times New Roman" w:cs="Times New Roman"/>
          <w:b/>
          <w:sz w:val="24"/>
          <w:szCs w:val="24"/>
        </w:rPr>
      </w:pPr>
      <w:r w:rsidRPr="006875A4">
        <w:rPr>
          <w:rFonts w:ascii="Times New Roman" w:hAnsi="Times New Roman" w:cs="Times New Roman"/>
          <w:b/>
          <w:sz w:val="24"/>
          <w:szCs w:val="24"/>
        </w:rPr>
        <w:t>Уровень профессионального образования</w:t>
      </w:r>
    </w:p>
    <w:p w14:paraId="2DD31A1E" w14:textId="77777777" w:rsidR="00491F70" w:rsidRPr="006875A4" w:rsidRDefault="00491F70" w:rsidP="00064407">
      <w:pPr>
        <w:jc w:val="center"/>
        <w:rPr>
          <w:rFonts w:ascii="Times New Roman" w:hAnsi="Times New Roman" w:cs="Times New Roman"/>
          <w:sz w:val="24"/>
          <w:szCs w:val="24"/>
        </w:rPr>
      </w:pPr>
      <w:r w:rsidRPr="006875A4">
        <w:rPr>
          <w:rFonts w:ascii="Times New Roman" w:hAnsi="Times New Roman" w:cs="Times New Roman"/>
          <w:sz w:val="24"/>
          <w:szCs w:val="24"/>
        </w:rPr>
        <w:t>Среднее профессиональное образование</w:t>
      </w:r>
    </w:p>
    <w:p w14:paraId="169DC353" w14:textId="77777777" w:rsidR="00491F70" w:rsidRPr="006875A4" w:rsidRDefault="00491F70" w:rsidP="00064407">
      <w:pPr>
        <w:jc w:val="center"/>
        <w:rPr>
          <w:rFonts w:ascii="Times New Roman" w:hAnsi="Times New Roman" w:cs="Times New Roman"/>
          <w:b/>
          <w:sz w:val="24"/>
          <w:szCs w:val="24"/>
        </w:rPr>
      </w:pPr>
    </w:p>
    <w:p w14:paraId="3D5B0186" w14:textId="77777777" w:rsidR="00491F70" w:rsidRPr="006875A4" w:rsidRDefault="00491F70" w:rsidP="00064407">
      <w:pPr>
        <w:jc w:val="center"/>
        <w:rPr>
          <w:rFonts w:ascii="Times New Roman" w:hAnsi="Times New Roman" w:cs="Times New Roman"/>
          <w:b/>
          <w:sz w:val="24"/>
          <w:szCs w:val="24"/>
        </w:rPr>
      </w:pPr>
    </w:p>
    <w:p w14:paraId="67563843" w14:textId="77777777" w:rsidR="00491F70" w:rsidRPr="006875A4" w:rsidRDefault="00491F70" w:rsidP="00064407">
      <w:pPr>
        <w:rPr>
          <w:rFonts w:ascii="Times New Roman" w:hAnsi="Times New Roman" w:cs="Times New Roman"/>
          <w:b/>
          <w:sz w:val="24"/>
          <w:szCs w:val="24"/>
        </w:rPr>
      </w:pPr>
    </w:p>
    <w:p w14:paraId="71B94039" w14:textId="77777777" w:rsidR="00491F70" w:rsidRPr="006875A4" w:rsidRDefault="00491F70" w:rsidP="00064407">
      <w:pPr>
        <w:jc w:val="center"/>
        <w:rPr>
          <w:rFonts w:ascii="Times New Roman" w:hAnsi="Times New Roman" w:cs="Times New Roman"/>
          <w:b/>
          <w:sz w:val="24"/>
          <w:szCs w:val="24"/>
        </w:rPr>
      </w:pPr>
      <w:r w:rsidRPr="006875A4">
        <w:rPr>
          <w:rFonts w:ascii="Times New Roman" w:hAnsi="Times New Roman" w:cs="Times New Roman"/>
          <w:b/>
          <w:sz w:val="24"/>
          <w:szCs w:val="24"/>
        </w:rPr>
        <w:t>Образовательная программа</w:t>
      </w:r>
    </w:p>
    <w:p w14:paraId="6AE1BB66" w14:textId="77777777" w:rsidR="00491F70" w:rsidRPr="006875A4" w:rsidRDefault="00491F70" w:rsidP="00064407">
      <w:pPr>
        <w:jc w:val="center"/>
        <w:rPr>
          <w:rFonts w:ascii="Times New Roman" w:hAnsi="Times New Roman" w:cs="Times New Roman"/>
          <w:iCs/>
          <w:sz w:val="24"/>
          <w:szCs w:val="24"/>
        </w:rPr>
      </w:pPr>
      <w:r w:rsidRPr="006875A4">
        <w:rPr>
          <w:rFonts w:ascii="Times New Roman" w:eastAsia="Calibri" w:hAnsi="Times New Roman" w:cs="Times New Roman"/>
          <w:iCs/>
          <w:noProof/>
          <w:sz w:val="24"/>
          <w:szCs w:val="24"/>
        </w:rPr>
        <w:t>подготовки специалистов среднего звена</w:t>
      </w:r>
    </w:p>
    <w:p w14:paraId="70DF1916" w14:textId="77777777" w:rsidR="00491F70" w:rsidRPr="006875A4" w:rsidRDefault="00491F70" w:rsidP="00064407">
      <w:pPr>
        <w:jc w:val="center"/>
        <w:rPr>
          <w:rFonts w:ascii="Times New Roman" w:eastAsia="Calibri" w:hAnsi="Times New Roman" w:cs="Times New Roman"/>
          <w:b/>
          <w:sz w:val="24"/>
          <w:szCs w:val="24"/>
        </w:rPr>
      </w:pPr>
    </w:p>
    <w:p w14:paraId="39D24386" w14:textId="77777777" w:rsidR="00491F70" w:rsidRPr="006875A4" w:rsidRDefault="00491F70" w:rsidP="00064407">
      <w:pPr>
        <w:jc w:val="center"/>
        <w:rPr>
          <w:rFonts w:ascii="Times New Roman" w:eastAsia="Calibri" w:hAnsi="Times New Roman" w:cs="Times New Roman"/>
          <w:b/>
          <w:sz w:val="24"/>
          <w:szCs w:val="24"/>
        </w:rPr>
      </w:pPr>
      <w:r w:rsidRPr="006875A4">
        <w:rPr>
          <w:rFonts w:ascii="Times New Roman" w:eastAsia="Calibri" w:hAnsi="Times New Roman" w:cs="Times New Roman"/>
          <w:b/>
          <w:noProof/>
          <w:sz w:val="24"/>
          <w:szCs w:val="24"/>
        </w:rPr>
        <w:t>Специальность</w:t>
      </w:r>
    </w:p>
    <w:p w14:paraId="52754020" w14:textId="77777777" w:rsidR="00491F70" w:rsidRPr="006875A4" w:rsidRDefault="00491F70" w:rsidP="000A045A">
      <w:pPr>
        <w:jc w:val="center"/>
        <w:rPr>
          <w:rFonts w:ascii="Times New Roman" w:eastAsia="Calibri" w:hAnsi="Times New Roman" w:cs="Times New Roman"/>
          <w:bCs/>
          <w:i/>
        </w:rPr>
      </w:pPr>
      <w:r w:rsidRPr="006875A4">
        <w:rPr>
          <w:rFonts w:ascii="Times New Roman" w:eastAsia="Calibri" w:hAnsi="Times New Roman" w:cs="Times New Roman"/>
          <w:bCs/>
          <w:noProof/>
          <w:sz w:val="24"/>
          <w:szCs w:val="24"/>
        </w:rPr>
        <w:t>15.02.06</w:t>
      </w:r>
      <w:r w:rsidRPr="006875A4">
        <w:rPr>
          <w:rFonts w:ascii="Times New Roman" w:eastAsia="Calibri" w:hAnsi="Times New Roman" w:cs="Times New Roman"/>
          <w:bCs/>
          <w:sz w:val="24"/>
          <w:szCs w:val="24"/>
        </w:rPr>
        <w:t xml:space="preserve"> </w:t>
      </w:r>
      <w:r w:rsidRPr="006875A4">
        <w:rPr>
          <w:rFonts w:ascii="Times New Roman" w:eastAsia="Calibri" w:hAnsi="Times New Roman" w:cs="Times New Roman"/>
          <w:bCs/>
          <w:noProof/>
          <w:sz w:val="24"/>
          <w:szCs w:val="24"/>
        </w:rPr>
        <w:t>Монтаж, техническая эксплуатация и ремонт холодильно-компрессорных и теплонасосных машин и установок (по отраслям)</w:t>
      </w:r>
    </w:p>
    <w:p w14:paraId="7729DA4C" w14:textId="77777777" w:rsidR="00491F70" w:rsidRPr="006875A4" w:rsidRDefault="00491F70" w:rsidP="00064407">
      <w:pPr>
        <w:jc w:val="both"/>
        <w:rPr>
          <w:rFonts w:ascii="Times New Roman" w:eastAsia="Calibri" w:hAnsi="Times New Roman" w:cs="Times New Roman"/>
          <w:bCs/>
          <w:i/>
          <w:sz w:val="24"/>
          <w:szCs w:val="24"/>
        </w:rPr>
      </w:pPr>
    </w:p>
    <w:p w14:paraId="1BA88B2D" w14:textId="77777777" w:rsidR="00491F70" w:rsidRPr="006875A4" w:rsidRDefault="00491F70" w:rsidP="00064407">
      <w:pPr>
        <w:jc w:val="center"/>
        <w:rPr>
          <w:rFonts w:ascii="Times New Roman" w:eastAsia="Calibri" w:hAnsi="Times New Roman" w:cs="Times New Roman"/>
          <w:bCs/>
          <w:i/>
        </w:rPr>
      </w:pPr>
    </w:p>
    <w:p w14:paraId="2BEFF0AD" w14:textId="77777777" w:rsidR="00491F70" w:rsidRPr="006875A4" w:rsidRDefault="00491F70" w:rsidP="00064407">
      <w:pPr>
        <w:jc w:val="center"/>
        <w:rPr>
          <w:rFonts w:ascii="Times New Roman" w:eastAsia="Calibri" w:hAnsi="Times New Roman" w:cs="Times New Roman"/>
          <w:i/>
          <w:sz w:val="24"/>
          <w:szCs w:val="24"/>
        </w:rPr>
      </w:pPr>
    </w:p>
    <w:p w14:paraId="2EF0E096" w14:textId="77777777" w:rsidR="00491F70" w:rsidRPr="006875A4" w:rsidRDefault="00491F70" w:rsidP="00064407">
      <w:pPr>
        <w:jc w:val="center"/>
        <w:rPr>
          <w:rFonts w:ascii="Times New Roman" w:hAnsi="Times New Roman" w:cs="Times New Roman"/>
          <w:bCs/>
          <w:sz w:val="24"/>
          <w:szCs w:val="24"/>
        </w:rPr>
      </w:pPr>
      <w:r w:rsidRPr="006875A4">
        <w:rPr>
          <w:rFonts w:ascii="Times New Roman" w:hAnsi="Times New Roman" w:cs="Times New Roman"/>
          <w:bCs/>
          <w:sz w:val="24"/>
          <w:szCs w:val="24"/>
        </w:rPr>
        <w:t>На базе среднего общего образования</w:t>
      </w:r>
    </w:p>
    <w:p w14:paraId="69E495C2" w14:textId="77777777" w:rsidR="00491F70" w:rsidRPr="006875A4" w:rsidRDefault="00491F70" w:rsidP="00064407">
      <w:pPr>
        <w:jc w:val="center"/>
        <w:rPr>
          <w:rFonts w:ascii="Times New Roman" w:hAnsi="Times New Roman" w:cs="Times New Roman"/>
          <w:sz w:val="24"/>
          <w:szCs w:val="24"/>
        </w:rPr>
      </w:pPr>
    </w:p>
    <w:p w14:paraId="01522752" w14:textId="77777777" w:rsidR="00491F70" w:rsidRPr="006875A4" w:rsidRDefault="00491F70" w:rsidP="00064407">
      <w:pPr>
        <w:jc w:val="center"/>
        <w:rPr>
          <w:rFonts w:ascii="Times New Roman" w:hAnsi="Times New Roman" w:cs="Times New Roman"/>
          <w:sz w:val="24"/>
          <w:szCs w:val="24"/>
        </w:rPr>
      </w:pPr>
    </w:p>
    <w:p w14:paraId="47BB2139" w14:textId="77777777" w:rsidR="00491F70" w:rsidRPr="006875A4" w:rsidRDefault="00491F70" w:rsidP="00064407">
      <w:pPr>
        <w:jc w:val="center"/>
        <w:rPr>
          <w:rFonts w:ascii="Times New Roman" w:hAnsi="Times New Roman" w:cs="Times New Roman"/>
          <w:b/>
          <w:sz w:val="24"/>
          <w:szCs w:val="24"/>
        </w:rPr>
      </w:pPr>
      <w:r w:rsidRPr="006875A4">
        <w:rPr>
          <w:rFonts w:ascii="Times New Roman" w:hAnsi="Times New Roman" w:cs="Times New Roman"/>
          <w:b/>
          <w:sz w:val="24"/>
          <w:szCs w:val="24"/>
        </w:rPr>
        <w:t>Квалификация (и) выпускника</w:t>
      </w:r>
    </w:p>
    <w:p w14:paraId="70F65688" w14:textId="77777777" w:rsidR="00491F70" w:rsidRPr="006875A4" w:rsidRDefault="00491F70" w:rsidP="00064407">
      <w:pPr>
        <w:jc w:val="center"/>
        <w:rPr>
          <w:rFonts w:ascii="Times New Roman" w:eastAsia="Calibri" w:hAnsi="Times New Roman" w:cs="Times New Roman"/>
          <w:iCs/>
          <w:sz w:val="24"/>
          <w:szCs w:val="24"/>
        </w:rPr>
      </w:pPr>
      <w:r w:rsidRPr="006875A4">
        <w:rPr>
          <w:rFonts w:ascii="Times New Roman" w:eastAsia="Calibri" w:hAnsi="Times New Roman" w:cs="Times New Roman"/>
          <w:iCs/>
          <w:noProof/>
          <w:sz w:val="24"/>
          <w:szCs w:val="24"/>
        </w:rPr>
        <w:t>Техник</w:t>
      </w:r>
    </w:p>
    <w:p w14:paraId="35628802" w14:textId="77777777" w:rsidR="00491F70" w:rsidRPr="006875A4" w:rsidRDefault="00491F70" w:rsidP="00064407">
      <w:pPr>
        <w:jc w:val="center"/>
        <w:rPr>
          <w:rFonts w:ascii="Times New Roman" w:hAnsi="Times New Roman" w:cs="Times New Roman"/>
          <w:bCs/>
          <w:i/>
          <w:sz w:val="24"/>
          <w:szCs w:val="24"/>
        </w:rPr>
      </w:pPr>
    </w:p>
    <w:p w14:paraId="20087E15" w14:textId="77777777" w:rsidR="00491F70" w:rsidRPr="006875A4" w:rsidRDefault="00491F70" w:rsidP="00064407">
      <w:pPr>
        <w:rPr>
          <w:rFonts w:ascii="Times New Roman" w:hAnsi="Times New Roman" w:cs="Times New Roman"/>
          <w:sz w:val="24"/>
          <w:szCs w:val="24"/>
        </w:rPr>
      </w:pPr>
    </w:p>
    <w:p w14:paraId="00D9BECE" w14:textId="77777777" w:rsidR="00491F70" w:rsidRPr="006875A4" w:rsidRDefault="00491F70" w:rsidP="00064407">
      <w:pPr>
        <w:rPr>
          <w:rFonts w:ascii="Times New Roman" w:hAnsi="Times New Roman" w:cs="Times New Roman"/>
          <w:sz w:val="24"/>
          <w:szCs w:val="24"/>
        </w:rPr>
      </w:pPr>
    </w:p>
    <w:p w14:paraId="3C7989C7" w14:textId="77777777" w:rsidR="00491F70" w:rsidRPr="006875A4" w:rsidRDefault="00491F70" w:rsidP="00064407">
      <w:pPr>
        <w:rPr>
          <w:rFonts w:ascii="Times New Roman" w:hAnsi="Times New Roman" w:cs="Times New Roman"/>
          <w:sz w:val="24"/>
          <w:szCs w:val="24"/>
        </w:rPr>
      </w:pPr>
    </w:p>
    <w:p w14:paraId="1DA75FD4" w14:textId="77777777" w:rsidR="00491F70" w:rsidRPr="006875A4" w:rsidRDefault="00491F70" w:rsidP="00064407">
      <w:pPr>
        <w:rPr>
          <w:rFonts w:ascii="Times New Roman" w:hAnsi="Times New Roman" w:cs="Times New Roman"/>
          <w:sz w:val="24"/>
          <w:szCs w:val="24"/>
        </w:rPr>
      </w:pPr>
    </w:p>
    <w:p w14:paraId="3914005D" w14:textId="77777777" w:rsidR="00491F70" w:rsidRPr="006875A4" w:rsidRDefault="00491F70" w:rsidP="00064407">
      <w:pPr>
        <w:rPr>
          <w:rFonts w:ascii="Times New Roman" w:hAnsi="Times New Roman" w:cs="Times New Roman"/>
          <w:sz w:val="24"/>
          <w:szCs w:val="24"/>
        </w:rPr>
      </w:pPr>
    </w:p>
    <w:p w14:paraId="4F5EBA0A" w14:textId="77777777" w:rsidR="00491F70" w:rsidRPr="006875A4" w:rsidRDefault="00491F70" w:rsidP="00064407">
      <w:pPr>
        <w:rPr>
          <w:rFonts w:ascii="Times New Roman" w:hAnsi="Times New Roman" w:cs="Times New Roman"/>
          <w:sz w:val="24"/>
          <w:szCs w:val="24"/>
        </w:rPr>
      </w:pPr>
    </w:p>
    <w:p w14:paraId="0013EBB3" w14:textId="77777777" w:rsidR="00491F70" w:rsidRPr="006875A4" w:rsidRDefault="00491F70" w:rsidP="00064407">
      <w:pPr>
        <w:rPr>
          <w:rFonts w:ascii="Times New Roman" w:hAnsi="Times New Roman" w:cs="Times New Roman"/>
          <w:sz w:val="24"/>
          <w:szCs w:val="24"/>
        </w:rPr>
      </w:pPr>
    </w:p>
    <w:p w14:paraId="1745F23E" w14:textId="77777777" w:rsidR="00491F70" w:rsidRPr="006875A4" w:rsidRDefault="00491F70" w:rsidP="00064407">
      <w:pPr>
        <w:rPr>
          <w:rFonts w:ascii="Times New Roman" w:hAnsi="Times New Roman" w:cs="Times New Roman"/>
          <w:sz w:val="6"/>
          <w:szCs w:val="6"/>
        </w:rPr>
      </w:pPr>
    </w:p>
    <w:p w14:paraId="716B018C" w14:textId="77777777" w:rsidR="00491F70" w:rsidRPr="006875A4" w:rsidRDefault="00491F70"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6875A4" w:rsidRPr="006875A4" w14:paraId="7F674D6B" w14:textId="77777777" w:rsidTr="001F3287">
        <w:tc>
          <w:tcPr>
            <w:tcW w:w="4253" w:type="dxa"/>
            <w:shd w:val="clear" w:color="auto" w:fill="auto"/>
          </w:tcPr>
          <w:p w14:paraId="31275B3B" w14:textId="77777777" w:rsidR="00491F70" w:rsidRPr="006875A4" w:rsidRDefault="00491F70" w:rsidP="001F3287">
            <w:pPr>
              <w:suppressAutoHyphens/>
              <w:rPr>
                <w:rFonts w:ascii="Times New Roman" w:eastAsia="Calibri" w:hAnsi="Times New Roman" w:cs="Times New Roman"/>
                <w:b/>
                <w:sz w:val="24"/>
                <w:szCs w:val="24"/>
              </w:rPr>
            </w:pPr>
            <w:r w:rsidRPr="006875A4">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6875A4">
              <w:rPr>
                <w:rFonts w:ascii="Times New Roman" w:eastAsia="Calibri" w:hAnsi="Times New Roman" w:cs="Times New Roman"/>
                <w:b/>
                <w:noProof/>
                <w:sz w:val="24"/>
                <w:szCs w:val="24"/>
              </w:rPr>
              <w:t>15.00.00</w:t>
            </w:r>
            <w:r w:rsidRPr="006875A4">
              <w:rPr>
                <w:rFonts w:ascii="Times New Roman" w:eastAsia="Calibri" w:hAnsi="Times New Roman" w:cs="Times New Roman"/>
                <w:b/>
                <w:sz w:val="24"/>
                <w:szCs w:val="24"/>
              </w:rPr>
              <w:t>:</w:t>
            </w:r>
          </w:p>
          <w:p w14:paraId="4DE3A227" w14:textId="77777777" w:rsidR="00491F70" w:rsidRPr="006875A4" w:rsidRDefault="00491F70" w:rsidP="001F3287">
            <w:pPr>
              <w:suppressAutoHyphens/>
              <w:rPr>
                <w:rFonts w:ascii="Times New Roman" w:eastAsia="Calibri" w:hAnsi="Times New Roman" w:cs="Times New Roman"/>
                <w:b/>
                <w:sz w:val="24"/>
                <w:szCs w:val="24"/>
              </w:rPr>
            </w:pPr>
          </w:p>
        </w:tc>
        <w:tc>
          <w:tcPr>
            <w:tcW w:w="5090" w:type="dxa"/>
            <w:shd w:val="clear" w:color="auto" w:fill="auto"/>
          </w:tcPr>
          <w:p w14:paraId="30D08317" w14:textId="77777777" w:rsidR="00491F70" w:rsidRPr="006875A4" w:rsidRDefault="00491F70" w:rsidP="001F3287">
            <w:pPr>
              <w:rPr>
                <w:rFonts w:ascii="Times New Roman" w:eastAsia="Calibri" w:hAnsi="Times New Roman" w:cs="Times New Roman"/>
                <w:sz w:val="24"/>
                <w:szCs w:val="24"/>
              </w:rPr>
            </w:pPr>
          </w:p>
          <w:p w14:paraId="4A41E9CA" w14:textId="77777777" w:rsidR="00491F70" w:rsidRPr="006875A4" w:rsidRDefault="00491F70" w:rsidP="001F3287">
            <w:pPr>
              <w:rPr>
                <w:rFonts w:ascii="Times New Roman" w:eastAsia="Calibri" w:hAnsi="Times New Roman" w:cs="Times New Roman"/>
                <w:sz w:val="24"/>
                <w:szCs w:val="24"/>
              </w:rPr>
            </w:pPr>
          </w:p>
          <w:p w14:paraId="5DB2BB74" w14:textId="191F4691" w:rsidR="00491F70" w:rsidRPr="006875A4" w:rsidRDefault="00491F70" w:rsidP="001F3287">
            <w:pPr>
              <w:rPr>
                <w:rFonts w:ascii="Times New Roman" w:eastAsia="Calibri" w:hAnsi="Times New Roman" w:cs="Times New Roman"/>
              </w:rPr>
            </w:pPr>
            <w:r w:rsidRPr="006875A4">
              <w:rPr>
                <w:rFonts w:ascii="Times New Roman" w:eastAsia="Calibri" w:hAnsi="Times New Roman" w:cs="Times New Roman"/>
                <w:sz w:val="24"/>
                <w:szCs w:val="24"/>
              </w:rPr>
              <w:t>_____________</w:t>
            </w:r>
            <w:r w:rsidRPr="006875A4">
              <w:rPr>
                <w:rFonts w:ascii="Times New Roman" w:eastAsia="Calibri" w:hAnsi="Times New Roman" w:cs="Times New Roman"/>
                <w:noProof/>
                <w:sz w:val="24"/>
                <w:szCs w:val="24"/>
                <w:u w:val="single"/>
              </w:rPr>
              <w:t>от 22.05.2023 № 10</w:t>
            </w:r>
            <w:r w:rsidRPr="006875A4">
              <w:rPr>
                <w:rFonts w:ascii="Times New Roman" w:eastAsia="Calibri" w:hAnsi="Times New Roman" w:cs="Times New Roman"/>
                <w:sz w:val="24"/>
                <w:szCs w:val="24"/>
              </w:rPr>
              <w:t>___________</w:t>
            </w:r>
          </w:p>
          <w:p w14:paraId="2CCE3F83" w14:textId="77777777" w:rsidR="00491F70" w:rsidRPr="006875A4" w:rsidRDefault="00491F70" w:rsidP="001F3287">
            <w:pPr>
              <w:jc w:val="center"/>
              <w:rPr>
                <w:rFonts w:ascii="Times New Roman" w:eastAsia="Calibri" w:hAnsi="Times New Roman" w:cs="Times New Roman"/>
                <w:i/>
                <w:iCs/>
                <w:sz w:val="24"/>
                <w:szCs w:val="24"/>
              </w:rPr>
            </w:pPr>
            <w:r w:rsidRPr="006875A4">
              <w:rPr>
                <w:rFonts w:ascii="Times New Roman" w:eastAsia="Calibri" w:hAnsi="Times New Roman" w:cs="Times New Roman"/>
                <w:i/>
                <w:iCs/>
                <w:sz w:val="20"/>
                <w:szCs w:val="20"/>
              </w:rPr>
              <w:t>(реквизиты утверждающего документа)</w:t>
            </w:r>
          </w:p>
        </w:tc>
      </w:tr>
      <w:tr w:rsidR="006875A4" w:rsidRPr="006875A4" w14:paraId="12857745" w14:textId="77777777" w:rsidTr="001F3287">
        <w:tc>
          <w:tcPr>
            <w:tcW w:w="4253" w:type="dxa"/>
            <w:shd w:val="clear" w:color="auto" w:fill="auto"/>
          </w:tcPr>
          <w:p w14:paraId="3911F0FE" w14:textId="77777777" w:rsidR="00491F70" w:rsidRPr="006875A4" w:rsidRDefault="00491F70" w:rsidP="001F3287">
            <w:pPr>
              <w:suppressAutoHyphens/>
              <w:rPr>
                <w:rFonts w:ascii="Times New Roman" w:eastAsia="Calibri" w:hAnsi="Times New Roman" w:cs="Times New Roman"/>
                <w:b/>
                <w:sz w:val="24"/>
                <w:szCs w:val="24"/>
              </w:rPr>
            </w:pPr>
          </w:p>
          <w:p w14:paraId="00570224" w14:textId="77777777" w:rsidR="00491F70" w:rsidRPr="006875A4" w:rsidRDefault="00491F70" w:rsidP="001F3287">
            <w:pPr>
              <w:suppressAutoHyphens/>
              <w:rPr>
                <w:rFonts w:ascii="Times New Roman" w:eastAsia="Calibri" w:hAnsi="Times New Roman" w:cs="Times New Roman"/>
                <w:b/>
                <w:sz w:val="24"/>
                <w:szCs w:val="24"/>
              </w:rPr>
            </w:pPr>
            <w:r w:rsidRPr="006875A4">
              <w:rPr>
                <w:rFonts w:ascii="Times New Roman" w:eastAsia="Calibri" w:hAnsi="Times New Roman" w:cs="Times New Roman"/>
                <w:b/>
                <w:sz w:val="24"/>
                <w:szCs w:val="24"/>
              </w:rPr>
              <w:t xml:space="preserve">Зарегистрировано </w:t>
            </w:r>
            <w:r w:rsidRPr="006875A4">
              <w:rPr>
                <w:rFonts w:ascii="Times New Roman" w:eastAsia="Calibri" w:hAnsi="Times New Roman" w:cs="Times New Roman"/>
                <w:b/>
                <w:sz w:val="24"/>
                <w:szCs w:val="24"/>
              </w:rPr>
              <w:br/>
              <w:t xml:space="preserve">в государственном реестре </w:t>
            </w:r>
          </w:p>
          <w:p w14:paraId="24F9C598" w14:textId="77777777" w:rsidR="00491F70" w:rsidRPr="006875A4" w:rsidRDefault="00491F70" w:rsidP="001F3287">
            <w:pPr>
              <w:suppressAutoHyphens/>
              <w:rPr>
                <w:rFonts w:ascii="Times New Roman" w:eastAsia="Calibri" w:hAnsi="Times New Roman" w:cs="Times New Roman"/>
                <w:sz w:val="24"/>
                <w:szCs w:val="24"/>
              </w:rPr>
            </w:pPr>
            <w:r w:rsidRPr="006875A4">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1D1E19A3" w14:textId="77777777" w:rsidR="00491F70" w:rsidRPr="006875A4" w:rsidRDefault="00491F70" w:rsidP="001F3287">
            <w:pPr>
              <w:rPr>
                <w:rFonts w:ascii="Times New Roman" w:eastAsia="Calibri" w:hAnsi="Times New Roman" w:cs="Times New Roman"/>
                <w:sz w:val="24"/>
                <w:szCs w:val="24"/>
              </w:rPr>
            </w:pPr>
          </w:p>
          <w:p w14:paraId="26CA33AB" w14:textId="77777777" w:rsidR="00491F70" w:rsidRPr="006875A4" w:rsidRDefault="00491F70" w:rsidP="001F3287">
            <w:pPr>
              <w:rPr>
                <w:rFonts w:ascii="Times New Roman" w:eastAsia="Calibri" w:hAnsi="Times New Roman" w:cs="Times New Roman"/>
              </w:rPr>
            </w:pPr>
            <w:r w:rsidRPr="006875A4">
              <w:rPr>
                <w:rFonts w:ascii="Times New Roman" w:eastAsia="Calibri" w:hAnsi="Times New Roman" w:cs="Times New Roman"/>
                <w:sz w:val="24"/>
                <w:szCs w:val="24"/>
              </w:rPr>
              <w:t>____________________</w:t>
            </w:r>
            <w:r w:rsidRPr="006875A4">
              <w:rPr>
                <w:rFonts w:ascii="Times New Roman" w:eastAsia="Calibri" w:hAnsi="Times New Roman" w:cs="Times New Roman"/>
                <w:noProof/>
                <w:sz w:val="24"/>
                <w:szCs w:val="24"/>
                <w:u w:val="single"/>
              </w:rPr>
              <w:t>30</w:t>
            </w:r>
            <w:r w:rsidRPr="006875A4">
              <w:rPr>
                <w:rFonts w:ascii="Times New Roman" w:eastAsia="Calibri" w:hAnsi="Times New Roman" w:cs="Times New Roman"/>
                <w:sz w:val="24"/>
                <w:szCs w:val="24"/>
              </w:rPr>
              <w:t>__________________</w:t>
            </w:r>
          </w:p>
          <w:p w14:paraId="362CFC77" w14:textId="77777777" w:rsidR="00491F70" w:rsidRPr="006875A4" w:rsidRDefault="00491F70" w:rsidP="001F3287">
            <w:pPr>
              <w:jc w:val="center"/>
              <w:rPr>
                <w:rFonts w:ascii="Times New Roman" w:eastAsia="Calibri" w:hAnsi="Times New Roman" w:cs="Times New Roman"/>
                <w:i/>
                <w:iCs/>
                <w:sz w:val="20"/>
                <w:szCs w:val="20"/>
              </w:rPr>
            </w:pPr>
            <w:r w:rsidRPr="006875A4">
              <w:rPr>
                <w:rFonts w:ascii="Times New Roman" w:eastAsia="Calibri" w:hAnsi="Times New Roman" w:cs="Times New Roman"/>
                <w:i/>
                <w:iCs/>
                <w:sz w:val="20"/>
                <w:szCs w:val="20"/>
              </w:rPr>
              <w:t>(регистрационный номер)</w:t>
            </w:r>
          </w:p>
          <w:p w14:paraId="76DE36CC" w14:textId="77777777" w:rsidR="00491F70" w:rsidRPr="006875A4" w:rsidRDefault="00491F70" w:rsidP="001F3287">
            <w:pPr>
              <w:rPr>
                <w:rFonts w:ascii="Times New Roman" w:eastAsia="Calibri" w:hAnsi="Times New Roman" w:cs="Times New Roman"/>
              </w:rPr>
            </w:pPr>
          </w:p>
          <w:p w14:paraId="45E91A95" w14:textId="77777777" w:rsidR="00491F70" w:rsidRPr="006875A4" w:rsidRDefault="00491F70" w:rsidP="001F3287">
            <w:pPr>
              <w:rPr>
                <w:rFonts w:ascii="Times New Roman" w:eastAsia="Calibri" w:hAnsi="Times New Roman" w:cs="Times New Roman"/>
                <w:sz w:val="20"/>
                <w:szCs w:val="20"/>
              </w:rPr>
            </w:pPr>
            <w:r w:rsidRPr="006875A4">
              <w:rPr>
                <w:rFonts w:ascii="Times New Roman" w:eastAsia="Calibri" w:hAnsi="Times New Roman" w:cs="Times New Roman"/>
                <w:u w:val="single"/>
              </w:rPr>
              <w:t xml:space="preserve">Приказ ФГБОУ ДПО ИРПО </w:t>
            </w:r>
            <w:r w:rsidRPr="006875A4">
              <w:rPr>
                <w:rFonts w:ascii="Times New Roman" w:eastAsia="Calibri" w:hAnsi="Times New Roman" w:cs="Times New Roman"/>
                <w:noProof/>
                <w:u w:val="single"/>
              </w:rPr>
              <w:t>№П-295 от 27.06.2023</w:t>
            </w:r>
          </w:p>
          <w:p w14:paraId="1AADA451" w14:textId="77777777" w:rsidR="00491F70" w:rsidRPr="006875A4" w:rsidRDefault="00491F70" w:rsidP="001F3287">
            <w:pPr>
              <w:jc w:val="center"/>
              <w:rPr>
                <w:rFonts w:ascii="Times New Roman" w:eastAsia="Calibri" w:hAnsi="Times New Roman" w:cs="Times New Roman"/>
                <w:sz w:val="24"/>
                <w:szCs w:val="24"/>
              </w:rPr>
            </w:pPr>
            <w:r w:rsidRPr="006875A4">
              <w:rPr>
                <w:rFonts w:ascii="Times New Roman" w:eastAsia="Calibri" w:hAnsi="Times New Roman" w:cs="Times New Roman"/>
                <w:i/>
                <w:iCs/>
                <w:sz w:val="20"/>
                <w:szCs w:val="20"/>
              </w:rPr>
              <w:t>(реквизиты утверждающего документа)</w:t>
            </w:r>
          </w:p>
        </w:tc>
      </w:tr>
    </w:tbl>
    <w:p w14:paraId="253D3C41" w14:textId="77777777" w:rsidR="00491F70" w:rsidRPr="006875A4" w:rsidRDefault="00491F70" w:rsidP="00064407">
      <w:pPr>
        <w:rPr>
          <w:rFonts w:ascii="Times New Roman" w:eastAsia="Calibri" w:hAnsi="Times New Roman" w:cs="Times New Roman"/>
          <w:sz w:val="24"/>
          <w:szCs w:val="24"/>
        </w:rPr>
      </w:pPr>
    </w:p>
    <w:p w14:paraId="393D4735" w14:textId="77777777" w:rsidR="00491F70" w:rsidRPr="006875A4" w:rsidRDefault="00491F70" w:rsidP="00064407">
      <w:pPr>
        <w:rPr>
          <w:rFonts w:ascii="Times New Roman" w:eastAsia="Calibri" w:hAnsi="Times New Roman" w:cs="Times New Roman"/>
          <w:sz w:val="24"/>
          <w:szCs w:val="24"/>
        </w:rPr>
      </w:pPr>
    </w:p>
    <w:p w14:paraId="7EE17B91" w14:textId="77777777" w:rsidR="00491F70" w:rsidRPr="006875A4" w:rsidRDefault="00491F70" w:rsidP="00064407">
      <w:pPr>
        <w:rPr>
          <w:rFonts w:ascii="Times New Roman" w:eastAsia="Calibri" w:hAnsi="Times New Roman" w:cs="Times New Roman"/>
          <w:sz w:val="24"/>
          <w:szCs w:val="24"/>
        </w:rPr>
      </w:pPr>
    </w:p>
    <w:p w14:paraId="2B4E562C" w14:textId="77777777" w:rsidR="00491F70" w:rsidRPr="006875A4" w:rsidRDefault="00491F70" w:rsidP="00064407">
      <w:pPr>
        <w:jc w:val="center"/>
        <w:rPr>
          <w:rFonts w:ascii="Times New Roman" w:hAnsi="Times New Roman" w:cs="Times New Roman"/>
          <w:b/>
          <w:sz w:val="24"/>
          <w:szCs w:val="24"/>
          <w:highlight w:val="lightGray"/>
          <w:u w:val="thick"/>
        </w:rPr>
        <w:sectPr w:rsidR="00491F70" w:rsidRPr="006875A4" w:rsidSect="00927A5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pPr>
      <w:r w:rsidRPr="006875A4">
        <w:rPr>
          <w:rFonts w:ascii="Times New Roman" w:hAnsi="Times New Roman" w:cs="Times New Roman"/>
          <w:b/>
          <w:sz w:val="24"/>
          <w:szCs w:val="24"/>
        </w:rPr>
        <w:t>2023 год</w:t>
      </w:r>
    </w:p>
    <w:p w14:paraId="774CB06B" w14:textId="2FFF6671" w:rsidR="00491F70" w:rsidRPr="006875A4" w:rsidRDefault="00491F70" w:rsidP="00064407">
      <w:pPr>
        <w:ind w:firstLine="709"/>
        <w:jc w:val="both"/>
        <w:rPr>
          <w:rFonts w:ascii="Times New Roman" w:hAnsi="Times New Roman" w:cs="Times New Roman"/>
          <w:bCs/>
          <w:sz w:val="24"/>
          <w:szCs w:val="24"/>
        </w:rPr>
      </w:pPr>
      <w:r w:rsidRPr="006875A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6875A4">
        <w:rPr>
          <w:rFonts w:ascii="Times New Roman" w:hAnsi="Times New Roman" w:cs="Times New Roman"/>
          <w:bCs/>
          <w:sz w:val="24"/>
          <w:szCs w:val="24"/>
        </w:rPr>
        <w:br/>
        <w:t xml:space="preserve">по </w:t>
      </w:r>
      <w:r w:rsidRPr="006875A4">
        <w:rPr>
          <w:rFonts w:ascii="Times New Roman" w:eastAsia="Calibri" w:hAnsi="Times New Roman" w:cs="Times New Roman"/>
          <w:bCs/>
          <w:noProof/>
          <w:sz w:val="24"/>
          <w:szCs w:val="24"/>
        </w:rPr>
        <w:t>специальности</w:t>
      </w:r>
      <w:r w:rsidRPr="006875A4">
        <w:rPr>
          <w:rFonts w:ascii="Times New Roman" w:eastAsia="Calibri" w:hAnsi="Times New Roman" w:cs="Times New Roman"/>
          <w:bCs/>
          <w:i/>
          <w:iCs/>
          <w:sz w:val="24"/>
          <w:szCs w:val="24"/>
        </w:rPr>
        <w:t xml:space="preserve"> </w:t>
      </w:r>
      <w:r w:rsidRPr="006875A4">
        <w:rPr>
          <w:rFonts w:ascii="Times New Roman" w:hAnsi="Times New Roman" w:cs="Times New Roman"/>
          <w:bCs/>
          <w:sz w:val="24"/>
          <w:szCs w:val="24"/>
        </w:rPr>
        <w:t>среднего профессионального образования</w:t>
      </w:r>
      <w:r w:rsidRPr="006875A4">
        <w:rPr>
          <w:rFonts w:ascii="Times New Roman" w:hAnsi="Times New Roman" w:cs="Times New Roman"/>
          <w:b/>
          <w:sz w:val="24"/>
          <w:szCs w:val="24"/>
        </w:rPr>
        <w:t xml:space="preserve"> </w:t>
      </w:r>
      <w:r w:rsidRPr="006875A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6875A4">
        <w:rPr>
          <w:rFonts w:ascii="Times New Roman" w:eastAsia="Calibri" w:hAnsi="Times New Roman" w:cs="Times New Roman"/>
          <w:bCs/>
          <w:sz w:val="24"/>
          <w:szCs w:val="24"/>
        </w:rPr>
        <w:t xml:space="preserve">по </w:t>
      </w:r>
      <w:r w:rsidRPr="006875A4">
        <w:rPr>
          <w:rFonts w:ascii="Times New Roman" w:eastAsia="Calibri" w:hAnsi="Times New Roman" w:cs="Times New Roman"/>
          <w:bCs/>
          <w:noProof/>
          <w:sz w:val="24"/>
          <w:szCs w:val="24"/>
        </w:rPr>
        <w:t>специальности</w:t>
      </w:r>
      <w:r w:rsidRPr="006875A4">
        <w:rPr>
          <w:rFonts w:ascii="Times New Roman" w:eastAsia="Calibri" w:hAnsi="Times New Roman" w:cs="Times New Roman"/>
          <w:bCs/>
          <w:i/>
          <w:iCs/>
          <w:sz w:val="24"/>
          <w:szCs w:val="24"/>
        </w:rPr>
        <w:t xml:space="preserve"> </w:t>
      </w:r>
      <w:r w:rsidRPr="006875A4">
        <w:rPr>
          <w:rFonts w:ascii="Times New Roman" w:eastAsia="Calibri" w:hAnsi="Times New Roman" w:cs="Times New Roman"/>
          <w:bCs/>
          <w:iCs/>
          <w:noProof/>
          <w:sz w:val="24"/>
          <w:szCs w:val="24"/>
        </w:rPr>
        <w:t>15.02.06</w:t>
      </w:r>
      <w:r w:rsidRPr="006875A4">
        <w:rPr>
          <w:rFonts w:ascii="Times New Roman" w:eastAsia="Calibri" w:hAnsi="Times New Roman" w:cs="Times New Roman"/>
          <w:bCs/>
          <w:iCs/>
          <w:sz w:val="24"/>
          <w:szCs w:val="24"/>
        </w:rPr>
        <w:t xml:space="preserve"> </w:t>
      </w:r>
      <w:r w:rsidRPr="006875A4">
        <w:rPr>
          <w:rFonts w:ascii="Times New Roman" w:eastAsia="Calibri" w:hAnsi="Times New Roman" w:cs="Times New Roman"/>
          <w:bCs/>
          <w:iCs/>
          <w:noProof/>
          <w:sz w:val="24"/>
          <w:szCs w:val="24"/>
        </w:rPr>
        <w:t>Монтаж, техническая эксплуатация и ремонт холодильно-компрессорных и теплонасосных машин и установок (по отраслям)</w:t>
      </w:r>
      <w:r w:rsidRPr="006875A4">
        <w:rPr>
          <w:rFonts w:ascii="Times New Roman" w:hAnsi="Times New Roman" w:cs="Times New Roman"/>
          <w:bCs/>
          <w:iCs/>
          <w:sz w:val="24"/>
          <w:szCs w:val="24"/>
        </w:rPr>
        <w:t>,</w:t>
      </w:r>
      <w:r w:rsidRPr="006875A4">
        <w:rPr>
          <w:rFonts w:ascii="Times New Roman" w:hAnsi="Times New Roman" w:cs="Times New Roman"/>
          <w:bCs/>
          <w:sz w:val="24"/>
          <w:szCs w:val="24"/>
        </w:rPr>
        <w:t xml:space="preserve"> </w:t>
      </w:r>
      <w:r w:rsidRPr="006875A4">
        <w:rPr>
          <w:rFonts w:ascii="Times New Roman" w:eastAsia="Calibri" w:hAnsi="Times New Roman" w:cs="Times New Roman"/>
          <w:bCs/>
          <w:sz w:val="24"/>
          <w:szCs w:val="24"/>
        </w:rPr>
        <w:t xml:space="preserve">утвержденного приказом </w:t>
      </w:r>
      <w:r w:rsidRPr="006875A4">
        <w:rPr>
          <w:rFonts w:ascii="Times New Roman" w:hAnsi="Times New Roman" w:cs="Times New Roman"/>
          <w:bCs/>
          <w:noProof/>
          <w:sz w:val="24"/>
          <w:szCs w:val="24"/>
        </w:rPr>
        <w:t>Министерства просвещения Российской Федерации</w:t>
      </w:r>
      <w:r w:rsidRPr="006875A4">
        <w:rPr>
          <w:rFonts w:ascii="Times New Roman" w:hAnsi="Times New Roman" w:cs="Times New Roman"/>
          <w:bCs/>
          <w:sz w:val="24"/>
          <w:szCs w:val="24"/>
        </w:rPr>
        <w:t xml:space="preserve"> </w:t>
      </w:r>
      <w:r w:rsidRPr="006875A4">
        <w:rPr>
          <w:rFonts w:ascii="Times New Roman" w:hAnsi="Times New Roman" w:cs="Times New Roman"/>
          <w:bCs/>
          <w:noProof/>
          <w:sz w:val="24"/>
          <w:szCs w:val="24"/>
        </w:rPr>
        <w:t>от 23 июня 2022 г. № 491</w:t>
      </w:r>
      <w:r w:rsidRPr="006875A4">
        <w:rPr>
          <w:rFonts w:ascii="Times New Roman" w:hAnsi="Times New Roman" w:cs="Times New Roman"/>
          <w:bCs/>
          <w:sz w:val="24"/>
          <w:szCs w:val="24"/>
        </w:rPr>
        <w:t xml:space="preserve"> «</w:t>
      </w:r>
      <w:r w:rsidRPr="006875A4">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15.02.06 Монтаж, техническая эксплуатация и ремонт холодильно-компрессорных и теплонасосных машин и установок (по отраслям)</w:t>
      </w:r>
      <w:r w:rsidRPr="006875A4">
        <w:rPr>
          <w:rFonts w:ascii="Times New Roman" w:hAnsi="Times New Roman" w:cs="Times New Roman"/>
          <w:bCs/>
          <w:sz w:val="24"/>
          <w:szCs w:val="24"/>
        </w:rPr>
        <w:t>».</w:t>
      </w:r>
    </w:p>
    <w:p w14:paraId="5419024A" w14:textId="77777777" w:rsidR="00491F70" w:rsidRPr="006875A4" w:rsidRDefault="00491F70" w:rsidP="00064407">
      <w:pPr>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6875A4">
        <w:rPr>
          <w:rFonts w:ascii="Times New Roman" w:hAnsi="Times New Roman" w:cs="Times New Roman"/>
          <w:bCs/>
          <w:sz w:val="24"/>
          <w:szCs w:val="24"/>
        </w:rPr>
        <w:br/>
        <w:t xml:space="preserve">с учетом запросов конкретных работодателей. </w:t>
      </w:r>
    </w:p>
    <w:p w14:paraId="5E79AFD1" w14:textId="77777777" w:rsidR="00491F70" w:rsidRPr="006875A4" w:rsidRDefault="00491F70" w:rsidP="00064407">
      <w:pPr>
        <w:ind w:firstLine="709"/>
        <w:contextualSpacing/>
        <w:jc w:val="both"/>
        <w:rPr>
          <w:rFonts w:ascii="Times New Roman" w:eastAsia="Calibri" w:hAnsi="Times New Roman" w:cs="Times New Roman"/>
          <w:bCs/>
          <w:sz w:val="24"/>
          <w:szCs w:val="24"/>
        </w:rPr>
      </w:pPr>
      <w:r w:rsidRPr="006875A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6875A4">
        <w:rPr>
          <w:rFonts w:ascii="Times New Roman" w:eastAsia="Calibri" w:hAnsi="Times New Roman" w:cs="Times New Roman"/>
          <w:bCs/>
          <w:noProof/>
          <w:sz w:val="24"/>
          <w:szCs w:val="24"/>
        </w:rPr>
        <w:t>специальности</w:t>
      </w:r>
      <w:r w:rsidRPr="006875A4">
        <w:rPr>
          <w:rFonts w:ascii="Times New Roman" w:eastAsia="Calibri" w:hAnsi="Times New Roman" w:cs="Times New Roman"/>
          <w:bCs/>
          <w:i/>
          <w:iCs/>
          <w:sz w:val="24"/>
          <w:szCs w:val="24"/>
        </w:rPr>
        <w:t xml:space="preserve"> </w:t>
      </w:r>
      <w:r w:rsidRPr="006875A4">
        <w:rPr>
          <w:rFonts w:ascii="Times New Roman" w:eastAsia="Calibri" w:hAnsi="Times New Roman" w:cs="Times New Roman"/>
          <w:bCs/>
          <w:iCs/>
          <w:noProof/>
          <w:sz w:val="24"/>
          <w:szCs w:val="24"/>
        </w:rPr>
        <w:t>15.02.06</w:t>
      </w:r>
      <w:r w:rsidRPr="006875A4">
        <w:rPr>
          <w:rFonts w:ascii="Times New Roman" w:eastAsia="Calibri" w:hAnsi="Times New Roman" w:cs="Times New Roman"/>
          <w:bCs/>
          <w:iCs/>
          <w:sz w:val="24"/>
          <w:szCs w:val="24"/>
        </w:rPr>
        <w:t xml:space="preserve"> </w:t>
      </w:r>
      <w:r w:rsidRPr="006875A4">
        <w:rPr>
          <w:rFonts w:ascii="Times New Roman" w:eastAsia="Calibri" w:hAnsi="Times New Roman" w:cs="Times New Roman"/>
          <w:bCs/>
          <w:iCs/>
          <w:noProof/>
          <w:sz w:val="24"/>
          <w:szCs w:val="24"/>
        </w:rPr>
        <w:t>Монтаж, техническая эксплуатация и ремонт холодильно-компрессорных и теплонасосных машин и установок (по отраслям)</w:t>
      </w:r>
      <w:r w:rsidRPr="006875A4">
        <w:rPr>
          <w:rFonts w:ascii="Times New Roman" w:eastAsia="Calibri" w:hAnsi="Times New Roman" w:cs="Times New Roman"/>
          <w:bCs/>
          <w:iCs/>
          <w:sz w:val="24"/>
          <w:szCs w:val="24"/>
        </w:rPr>
        <w:t>,</w:t>
      </w:r>
      <w:r w:rsidRPr="006875A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D5AC415" w14:textId="77777777" w:rsidR="00491F70" w:rsidRPr="006875A4" w:rsidRDefault="00491F70" w:rsidP="00064407">
      <w:pPr>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6875A4">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1E214DB2" w14:textId="77777777" w:rsidR="00491F70" w:rsidRPr="006875A4" w:rsidRDefault="00491F70" w:rsidP="00064407">
      <w:pPr>
        <w:suppressAutoHyphens/>
        <w:ind w:firstLine="709"/>
        <w:contextualSpacing/>
        <w:jc w:val="both"/>
        <w:rPr>
          <w:rFonts w:ascii="Times New Roman" w:eastAsia="Calibri" w:hAnsi="Times New Roman" w:cs="Times New Roman"/>
          <w:bCs/>
          <w:sz w:val="24"/>
          <w:szCs w:val="24"/>
        </w:rPr>
      </w:pPr>
    </w:p>
    <w:p w14:paraId="7EAE6713" w14:textId="77777777" w:rsidR="00491F70" w:rsidRPr="006875A4" w:rsidRDefault="00491F70" w:rsidP="00064407">
      <w:pPr>
        <w:suppressAutoHyphens/>
        <w:ind w:firstLine="709"/>
        <w:contextualSpacing/>
        <w:jc w:val="both"/>
        <w:rPr>
          <w:rFonts w:ascii="Times New Roman" w:eastAsia="Calibri" w:hAnsi="Times New Roman" w:cs="Times New Roman"/>
          <w:bCs/>
          <w:sz w:val="24"/>
          <w:szCs w:val="24"/>
        </w:rPr>
      </w:pPr>
    </w:p>
    <w:p w14:paraId="03B533B3" w14:textId="77777777" w:rsidR="00491F70" w:rsidRPr="006875A4" w:rsidRDefault="00491F70" w:rsidP="00064407">
      <w:pPr>
        <w:suppressAutoHyphens/>
        <w:ind w:firstLine="709"/>
        <w:contextualSpacing/>
        <w:jc w:val="both"/>
        <w:rPr>
          <w:rFonts w:ascii="Times New Roman" w:eastAsia="Calibri" w:hAnsi="Times New Roman" w:cs="Times New Roman"/>
          <w:bCs/>
          <w:sz w:val="24"/>
          <w:szCs w:val="24"/>
        </w:rPr>
      </w:pPr>
    </w:p>
    <w:p w14:paraId="598D0DCD"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13575F05"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19E50BB9"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02FF87EF"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200E997E"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6B233D0E"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41EA4177"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52DE43FA"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33E2AE2E"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1A40E4D1"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4696F20E"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27D0CB8B"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101D5FC7"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51F00552"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00090531"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7518D994"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555FE61F"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5B0C1557"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799BA1E3"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p w14:paraId="629E8842" w14:textId="77777777" w:rsidR="00491F70" w:rsidRPr="006875A4" w:rsidRDefault="00491F70"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6875A4" w:rsidRPr="006875A4" w14:paraId="476410B8" w14:textId="77777777" w:rsidTr="001F3287">
        <w:tc>
          <w:tcPr>
            <w:tcW w:w="4928" w:type="dxa"/>
            <w:shd w:val="clear" w:color="auto" w:fill="auto"/>
          </w:tcPr>
          <w:p w14:paraId="76DE437C" w14:textId="77777777" w:rsidR="00491F70" w:rsidRPr="006875A4" w:rsidRDefault="00491F70" w:rsidP="001F3287">
            <w:pPr>
              <w:rPr>
                <w:rFonts w:ascii="Times New Roman" w:eastAsia="Calibri" w:hAnsi="Times New Roman" w:cs="Times New Roman"/>
                <w:b/>
                <w:sz w:val="24"/>
                <w:szCs w:val="24"/>
              </w:rPr>
            </w:pPr>
            <w:r w:rsidRPr="006875A4">
              <w:rPr>
                <w:rFonts w:ascii="Times New Roman" w:eastAsia="Calibri" w:hAnsi="Times New Roman" w:cs="Times New Roman"/>
                <w:b/>
                <w:sz w:val="24"/>
                <w:szCs w:val="24"/>
              </w:rPr>
              <w:t xml:space="preserve">Организация-разработчик: </w:t>
            </w:r>
          </w:p>
          <w:p w14:paraId="47CFE162" w14:textId="77777777" w:rsidR="00491F70" w:rsidRPr="006875A4" w:rsidRDefault="00491F70" w:rsidP="001F3287">
            <w:pPr>
              <w:rPr>
                <w:rFonts w:ascii="Times New Roman" w:eastAsia="Calibri" w:hAnsi="Times New Roman" w:cs="Times New Roman"/>
              </w:rPr>
            </w:pPr>
          </w:p>
        </w:tc>
        <w:tc>
          <w:tcPr>
            <w:tcW w:w="4673" w:type="dxa"/>
            <w:shd w:val="clear" w:color="auto" w:fill="auto"/>
          </w:tcPr>
          <w:p w14:paraId="0D0657D4" w14:textId="77777777" w:rsidR="00491F70" w:rsidRPr="006875A4" w:rsidRDefault="00491F70" w:rsidP="001F3287">
            <w:pPr>
              <w:rPr>
                <w:rFonts w:ascii="Times New Roman" w:eastAsia="Calibri" w:hAnsi="Times New Roman" w:cs="Times New Roman"/>
              </w:rPr>
            </w:pPr>
            <w:r w:rsidRPr="006875A4">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491F70" w:rsidRPr="006875A4" w14:paraId="3660C9EA" w14:textId="77777777" w:rsidTr="001F3287">
        <w:tc>
          <w:tcPr>
            <w:tcW w:w="4928" w:type="dxa"/>
            <w:shd w:val="clear" w:color="auto" w:fill="auto"/>
          </w:tcPr>
          <w:p w14:paraId="64E23F3A" w14:textId="77777777" w:rsidR="00491F70" w:rsidRPr="006875A4" w:rsidRDefault="00491F70" w:rsidP="001F3287">
            <w:pPr>
              <w:jc w:val="both"/>
              <w:rPr>
                <w:rFonts w:ascii="Times New Roman" w:eastAsia="Calibri" w:hAnsi="Times New Roman" w:cs="Times New Roman"/>
                <w:b/>
                <w:sz w:val="24"/>
                <w:szCs w:val="24"/>
              </w:rPr>
            </w:pPr>
            <w:r w:rsidRPr="006875A4">
              <w:rPr>
                <w:rFonts w:ascii="Times New Roman" w:eastAsia="Calibri" w:hAnsi="Times New Roman" w:cs="Times New Roman"/>
                <w:b/>
                <w:sz w:val="24"/>
                <w:szCs w:val="24"/>
              </w:rPr>
              <w:t>Экспертные организации:</w:t>
            </w:r>
          </w:p>
          <w:p w14:paraId="56A092D9" w14:textId="77777777" w:rsidR="00491F70" w:rsidRPr="006875A4" w:rsidRDefault="00491F70" w:rsidP="001F3287">
            <w:pPr>
              <w:rPr>
                <w:rFonts w:ascii="Times New Roman" w:eastAsia="Calibri" w:hAnsi="Times New Roman" w:cs="Times New Roman"/>
              </w:rPr>
            </w:pPr>
          </w:p>
        </w:tc>
        <w:tc>
          <w:tcPr>
            <w:tcW w:w="4673" w:type="dxa"/>
            <w:shd w:val="clear" w:color="auto" w:fill="auto"/>
          </w:tcPr>
          <w:p w14:paraId="692E758E" w14:textId="77777777" w:rsidR="00491F70" w:rsidRPr="006875A4" w:rsidRDefault="00491F70" w:rsidP="001F3287">
            <w:pPr>
              <w:rPr>
                <w:rFonts w:ascii="Times New Roman" w:eastAsia="Calibri" w:hAnsi="Times New Roman" w:cs="Times New Roman"/>
              </w:rPr>
            </w:pPr>
          </w:p>
        </w:tc>
      </w:tr>
    </w:tbl>
    <w:p w14:paraId="3A2EDD1E" w14:textId="77777777" w:rsidR="00491F70" w:rsidRPr="006875A4" w:rsidRDefault="00491F70" w:rsidP="00064407">
      <w:pPr>
        <w:suppressAutoHyphens/>
        <w:jc w:val="both"/>
        <w:rPr>
          <w:rFonts w:ascii="Times New Roman" w:hAnsi="Times New Roman" w:cs="Times New Roman"/>
          <w:bCs/>
          <w:sz w:val="24"/>
          <w:szCs w:val="24"/>
        </w:rPr>
      </w:pPr>
    </w:p>
    <w:p w14:paraId="32E589D6" w14:textId="77777777" w:rsidR="00491F70" w:rsidRPr="006875A4" w:rsidRDefault="00491F70" w:rsidP="00064407">
      <w:pPr>
        <w:jc w:val="center"/>
        <w:rPr>
          <w:rFonts w:ascii="Times New Roman" w:hAnsi="Times New Roman" w:cs="Times New Roman"/>
          <w:sz w:val="24"/>
          <w:szCs w:val="24"/>
        </w:rPr>
        <w:sectPr w:rsidR="00491F70" w:rsidRPr="006875A4" w:rsidSect="007C63D0">
          <w:headerReference w:type="first" r:id="rId14"/>
          <w:pgSz w:w="11906" w:h="16838"/>
          <w:pgMar w:top="1134" w:right="567" w:bottom="1134" w:left="1701" w:header="709" w:footer="709" w:gutter="0"/>
          <w:pgNumType w:start="2"/>
          <w:cols w:space="708"/>
          <w:titlePg/>
          <w:docGrid w:linePitch="360"/>
        </w:sectPr>
      </w:pPr>
    </w:p>
    <w:p w14:paraId="2AE5AA97" w14:textId="77777777" w:rsidR="00491F70" w:rsidRPr="006875A4" w:rsidRDefault="00491F70" w:rsidP="00064407">
      <w:pPr>
        <w:jc w:val="center"/>
        <w:rPr>
          <w:rFonts w:ascii="Times New Roman" w:hAnsi="Times New Roman" w:cs="Times New Roman"/>
          <w:b/>
          <w:sz w:val="28"/>
          <w:szCs w:val="28"/>
        </w:rPr>
      </w:pPr>
      <w:r w:rsidRPr="006875A4">
        <w:rPr>
          <w:rFonts w:ascii="Times New Roman" w:hAnsi="Times New Roman" w:cs="Times New Roman"/>
          <w:b/>
          <w:sz w:val="28"/>
          <w:szCs w:val="28"/>
        </w:rPr>
        <w:lastRenderedPageBreak/>
        <w:t>Содержание</w:t>
      </w:r>
    </w:p>
    <w:p w14:paraId="47CE2026" w14:textId="77777777" w:rsidR="00491F70" w:rsidRPr="006875A4" w:rsidRDefault="00491F70" w:rsidP="00064407">
      <w:pPr>
        <w:jc w:val="center"/>
        <w:rPr>
          <w:rFonts w:ascii="Times New Roman" w:hAnsi="Times New Roman" w:cs="Times New Roman"/>
          <w:b/>
          <w:sz w:val="28"/>
          <w:szCs w:val="28"/>
        </w:rPr>
      </w:pPr>
    </w:p>
    <w:p w14:paraId="49B41B9C" w14:textId="77777777" w:rsidR="00491F70" w:rsidRPr="006875A4" w:rsidRDefault="00491F70"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6875A4">
        <w:rPr>
          <w:sz w:val="24"/>
          <w:szCs w:val="24"/>
        </w:rPr>
        <w:t>Раздел 1. Общие положения</w:t>
      </w:r>
      <w:r w:rsidRPr="006875A4">
        <w:rPr>
          <w:sz w:val="24"/>
          <w:szCs w:val="24"/>
        </w:rPr>
        <w:tab/>
      </w:r>
      <w:r w:rsidRPr="006875A4">
        <w:rPr>
          <w:sz w:val="24"/>
          <w:szCs w:val="24"/>
        </w:rPr>
        <w:fldChar w:fldCharType="begin"/>
      </w:r>
      <w:r w:rsidRPr="006875A4">
        <w:rPr>
          <w:sz w:val="24"/>
          <w:szCs w:val="24"/>
        </w:rPr>
        <w:instrText xml:space="preserve"> PAGEREF _Toc138971036 \h </w:instrText>
      </w:r>
      <w:r w:rsidRPr="006875A4">
        <w:rPr>
          <w:sz w:val="24"/>
          <w:szCs w:val="24"/>
        </w:rPr>
      </w:r>
      <w:r w:rsidRPr="006875A4">
        <w:rPr>
          <w:sz w:val="24"/>
          <w:szCs w:val="24"/>
        </w:rPr>
        <w:fldChar w:fldCharType="separate"/>
      </w:r>
      <w:r w:rsidRPr="006875A4">
        <w:rPr>
          <w:sz w:val="24"/>
          <w:szCs w:val="24"/>
        </w:rPr>
        <w:t>4</w:t>
      </w:r>
      <w:r w:rsidRPr="006875A4">
        <w:rPr>
          <w:sz w:val="24"/>
          <w:szCs w:val="24"/>
        </w:rPr>
        <w:fldChar w:fldCharType="end"/>
      </w:r>
    </w:p>
    <w:p w14:paraId="1D94064B" w14:textId="77777777" w:rsidR="00491F70" w:rsidRPr="006875A4" w:rsidRDefault="00491F70"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6875A4">
        <w:rPr>
          <w:sz w:val="24"/>
          <w:szCs w:val="24"/>
        </w:rPr>
        <w:t>Раздел 2. Общая характеристика образовательной программы с учетом сетевой формы реализации программы</w:t>
      </w:r>
      <w:r w:rsidRPr="006875A4">
        <w:rPr>
          <w:sz w:val="24"/>
          <w:szCs w:val="24"/>
        </w:rPr>
        <w:tab/>
      </w:r>
      <w:r w:rsidRPr="006875A4">
        <w:rPr>
          <w:sz w:val="24"/>
          <w:szCs w:val="24"/>
        </w:rPr>
        <w:fldChar w:fldCharType="begin"/>
      </w:r>
      <w:r w:rsidRPr="006875A4">
        <w:rPr>
          <w:sz w:val="24"/>
          <w:szCs w:val="24"/>
        </w:rPr>
        <w:instrText xml:space="preserve"> PAGEREF _Toc138971037 \h </w:instrText>
      </w:r>
      <w:r w:rsidRPr="006875A4">
        <w:rPr>
          <w:sz w:val="24"/>
          <w:szCs w:val="24"/>
        </w:rPr>
      </w:r>
      <w:r w:rsidRPr="006875A4">
        <w:rPr>
          <w:sz w:val="24"/>
          <w:szCs w:val="24"/>
        </w:rPr>
        <w:fldChar w:fldCharType="separate"/>
      </w:r>
      <w:r w:rsidRPr="006875A4">
        <w:rPr>
          <w:sz w:val="24"/>
          <w:szCs w:val="24"/>
        </w:rPr>
        <w:t>5</w:t>
      </w:r>
      <w:r w:rsidRPr="006875A4">
        <w:rPr>
          <w:sz w:val="24"/>
          <w:szCs w:val="24"/>
        </w:rPr>
        <w:fldChar w:fldCharType="end"/>
      </w:r>
    </w:p>
    <w:p w14:paraId="52C21DD2" w14:textId="77777777" w:rsidR="00491F70" w:rsidRPr="006875A4" w:rsidRDefault="00491F70"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6875A4">
        <w:rPr>
          <w:sz w:val="24"/>
          <w:szCs w:val="24"/>
        </w:rPr>
        <w:t>Раздел 3. Характеристика профессиональной деятельности выпускника</w:t>
      </w:r>
      <w:r w:rsidRPr="006875A4">
        <w:rPr>
          <w:sz w:val="24"/>
          <w:szCs w:val="24"/>
        </w:rPr>
        <w:tab/>
      </w:r>
      <w:r w:rsidRPr="006875A4">
        <w:rPr>
          <w:sz w:val="24"/>
          <w:szCs w:val="24"/>
        </w:rPr>
        <w:fldChar w:fldCharType="begin"/>
      </w:r>
      <w:r w:rsidRPr="006875A4">
        <w:rPr>
          <w:sz w:val="24"/>
          <w:szCs w:val="24"/>
        </w:rPr>
        <w:instrText xml:space="preserve"> PAGEREF _Toc138971038 \h </w:instrText>
      </w:r>
      <w:r w:rsidRPr="006875A4">
        <w:rPr>
          <w:sz w:val="24"/>
          <w:szCs w:val="24"/>
        </w:rPr>
      </w:r>
      <w:r w:rsidRPr="006875A4">
        <w:rPr>
          <w:sz w:val="24"/>
          <w:szCs w:val="24"/>
        </w:rPr>
        <w:fldChar w:fldCharType="separate"/>
      </w:r>
      <w:r w:rsidRPr="006875A4">
        <w:rPr>
          <w:sz w:val="24"/>
          <w:szCs w:val="24"/>
        </w:rPr>
        <w:t>6</w:t>
      </w:r>
      <w:r w:rsidRPr="006875A4">
        <w:rPr>
          <w:sz w:val="24"/>
          <w:szCs w:val="24"/>
        </w:rPr>
        <w:fldChar w:fldCharType="end"/>
      </w:r>
    </w:p>
    <w:p w14:paraId="7BFEF26D" w14:textId="77777777" w:rsidR="00491F70" w:rsidRPr="006875A4" w:rsidRDefault="00491F70"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6875A4">
        <w:rPr>
          <w:sz w:val="24"/>
          <w:szCs w:val="24"/>
        </w:rPr>
        <w:t>Раздел 4. Планируемые результаты освоения образовательной программы</w:t>
      </w:r>
      <w:r w:rsidRPr="006875A4">
        <w:rPr>
          <w:sz w:val="24"/>
          <w:szCs w:val="24"/>
        </w:rPr>
        <w:tab/>
      </w:r>
      <w:r w:rsidRPr="006875A4">
        <w:rPr>
          <w:sz w:val="24"/>
          <w:szCs w:val="24"/>
        </w:rPr>
        <w:fldChar w:fldCharType="begin"/>
      </w:r>
      <w:r w:rsidRPr="006875A4">
        <w:rPr>
          <w:sz w:val="24"/>
          <w:szCs w:val="24"/>
        </w:rPr>
        <w:instrText xml:space="preserve"> PAGEREF _Toc138971039 \h </w:instrText>
      </w:r>
      <w:r w:rsidRPr="006875A4">
        <w:rPr>
          <w:sz w:val="24"/>
          <w:szCs w:val="24"/>
        </w:rPr>
      </w:r>
      <w:r w:rsidRPr="006875A4">
        <w:rPr>
          <w:sz w:val="24"/>
          <w:szCs w:val="24"/>
        </w:rPr>
        <w:fldChar w:fldCharType="separate"/>
      </w:r>
      <w:r w:rsidRPr="006875A4">
        <w:rPr>
          <w:sz w:val="24"/>
          <w:szCs w:val="24"/>
        </w:rPr>
        <w:t>6</w:t>
      </w:r>
      <w:r w:rsidRPr="006875A4">
        <w:rPr>
          <w:sz w:val="24"/>
          <w:szCs w:val="24"/>
        </w:rPr>
        <w:fldChar w:fldCharType="end"/>
      </w:r>
    </w:p>
    <w:p w14:paraId="7EA74A70" w14:textId="77777777" w:rsidR="00491F70" w:rsidRPr="006875A4" w:rsidRDefault="00491F70"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6875A4">
        <w:rPr>
          <w:rFonts w:ascii="Times New Roman" w:hAnsi="Times New Roman" w:cs="Times New Roman"/>
          <w:i w:val="0"/>
          <w:iCs w:val="0"/>
          <w:noProof/>
          <w:sz w:val="24"/>
          <w:szCs w:val="24"/>
          <w:lang w:eastAsia="en-US"/>
        </w:rPr>
        <w:t>4.1. Общие компетенции</w:t>
      </w:r>
      <w:r w:rsidRPr="006875A4">
        <w:rPr>
          <w:rFonts w:ascii="Times New Roman" w:hAnsi="Times New Roman" w:cs="Times New Roman"/>
          <w:i w:val="0"/>
          <w:iCs w:val="0"/>
          <w:noProof/>
          <w:sz w:val="24"/>
          <w:szCs w:val="24"/>
        </w:rPr>
        <w:tab/>
      </w:r>
      <w:r w:rsidRPr="006875A4">
        <w:rPr>
          <w:rFonts w:ascii="Times New Roman" w:hAnsi="Times New Roman" w:cs="Times New Roman"/>
          <w:i w:val="0"/>
          <w:iCs w:val="0"/>
          <w:noProof/>
          <w:sz w:val="24"/>
          <w:szCs w:val="24"/>
        </w:rPr>
        <w:fldChar w:fldCharType="begin"/>
      </w:r>
      <w:r w:rsidRPr="006875A4">
        <w:rPr>
          <w:rFonts w:ascii="Times New Roman" w:hAnsi="Times New Roman" w:cs="Times New Roman"/>
          <w:i w:val="0"/>
          <w:iCs w:val="0"/>
          <w:noProof/>
          <w:sz w:val="24"/>
          <w:szCs w:val="24"/>
        </w:rPr>
        <w:instrText xml:space="preserve"> PAGEREF _Toc138971040 \h </w:instrText>
      </w:r>
      <w:r w:rsidRPr="006875A4">
        <w:rPr>
          <w:rFonts w:ascii="Times New Roman" w:hAnsi="Times New Roman" w:cs="Times New Roman"/>
          <w:i w:val="0"/>
          <w:iCs w:val="0"/>
          <w:noProof/>
          <w:sz w:val="24"/>
          <w:szCs w:val="24"/>
        </w:rPr>
      </w:r>
      <w:r w:rsidRPr="006875A4">
        <w:rPr>
          <w:rFonts w:ascii="Times New Roman" w:hAnsi="Times New Roman" w:cs="Times New Roman"/>
          <w:i w:val="0"/>
          <w:iCs w:val="0"/>
          <w:noProof/>
          <w:sz w:val="24"/>
          <w:szCs w:val="24"/>
        </w:rPr>
        <w:fldChar w:fldCharType="separate"/>
      </w:r>
      <w:r w:rsidRPr="006875A4">
        <w:rPr>
          <w:rFonts w:ascii="Times New Roman" w:hAnsi="Times New Roman" w:cs="Times New Roman"/>
          <w:i w:val="0"/>
          <w:iCs w:val="0"/>
          <w:noProof/>
          <w:sz w:val="24"/>
          <w:szCs w:val="24"/>
        </w:rPr>
        <w:t>6</w:t>
      </w:r>
      <w:r w:rsidRPr="006875A4">
        <w:rPr>
          <w:rFonts w:ascii="Times New Roman" w:hAnsi="Times New Roman" w:cs="Times New Roman"/>
          <w:i w:val="0"/>
          <w:iCs w:val="0"/>
          <w:noProof/>
          <w:sz w:val="24"/>
          <w:szCs w:val="24"/>
        </w:rPr>
        <w:fldChar w:fldCharType="end"/>
      </w:r>
    </w:p>
    <w:p w14:paraId="72DF9ADA" w14:textId="77777777" w:rsidR="00491F70" w:rsidRPr="006875A4" w:rsidRDefault="00491F70"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6875A4">
        <w:rPr>
          <w:rFonts w:ascii="Times New Roman" w:hAnsi="Times New Roman" w:cs="Times New Roman"/>
          <w:i w:val="0"/>
          <w:iCs w:val="0"/>
          <w:noProof/>
          <w:sz w:val="24"/>
          <w:szCs w:val="24"/>
          <w:lang w:eastAsia="en-US"/>
        </w:rPr>
        <w:t>4.2. Профессиональные компетенции</w:t>
      </w:r>
      <w:r w:rsidRPr="006875A4">
        <w:rPr>
          <w:rFonts w:ascii="Times New Roman" w:hAnsi="Times New Roman" w:cs="Times New Roman"/>
          <w:i w:val="0"/>
          <w:iCs w:val="0"/>
          <w:noProof/>
          <w:sz w:val="24"/>
          <w:szCs w:val="24"/>
        </w:rPr>
        <w:tab/>
      </w:r>
      <w:r w:rsidRPr="006875A4">
        <w:rPr>
          <w:rFonts w:ascii="Times New Roman" w:hAnsi="Times New Roman" w:cs="Times New Roman"/>
          <w:i w:val="0"/>
          <w:iCs w:val="0"/>
          <w:noProof/>
          <w:sz w:val="24"/>
          <w:szCs w:val="24"/>
        </w:rPr>
        <w:fldChar w:fldCharType="begin"/>
      </w:r>
      <w:r w:rsidRPr="006875A4">
        <w:rPr>
          <w:rFonts w:ascii="Times New Roman" w:hAnsi="Times New Roman" w:cs="Times New Roman"/>
          <w:i w:val="0"/>
          <w:iCs w:val="0"/>
          <w:noProof/>
          <w:sz w:val="24"/>
          <w:szCs w:val="24"/>
        </w:rPr>
        <w:instrText xml:space="preserve"> PAGEREF _Toc138971041 \h </w:instrText>
      </w:r>
      <w:r w:rsidRPr="006875A4">
        <w:rPr>
          <w:rFonts w:ascii="Times New Roman" w:hAnsi="Times New Roman" w:cs="Times New Roman"/>
          <w:i w:val="0"/>
          <w:iCs w:val="0"/>
          <w:noProof/>
          <w:sz w:val="24"/>
          <w:szCs w:val="24"/>
        </w:rPr>
      </w:r>
      <w:r w:rsidRPr="006875A4">
        <w:rPr>
          <w:rFonts w:ascii="Times New Roman" w:hAnsi="Times New Roman" w:cs="Times New Roman"/>
          <w:i w:val="0"/>
          <w:iCs w:val="0"/>
          <w:noProof/>
          <w:sz w:val="24"/>
          <w:szCs w:val="24"/>
        </w:rPr>
        <w:fldChar w:fldCharType="separate"/>
      </w:r>
      <w:r w:rsidRPr="006875A4">
        <w:rPr>
          <w:rFonts w:ascii="Times New Roman" w:hAnsi="Times New Roman" w:cs="Times New Roman"/>
          <w:i w:val="0"/>
          <w:iCs w:val="0"/>
          <w:noProof/>
          <w:sz w:val="24"/>
          <w:szCs w:val="24"/>
        </w:rPr>
        <w:t>10</w:t>
      </w:r>
      <w:r w:rsidRPr="006875A4">
        <w:rPr>
          <w:rFonts w:ascii="Times New Roman" w:hAnsi="Times New Roman" w:cs="Times New Roman"/>
          <w:i w:val="0"/>
          <w:iCs w:val="0"/>
          <w:noProof/>
          <w:sz w:val="24"/>
          <w:szCs w:val="24"/>
        </w:rPr>
        <w:fldChar w:fldCharType="end"/>
      </w:r>
    </w:p>
    <w:p w14:paraId="07449A41" w14:textId="77777777" w:rsidR="00491F70" w:rsidRPr="006875A4" w:rsidRDefault="00491F70"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6875A4">
        <w:rPr>
          <w:sz w:val="24"/>
          <w:szCs w:val="24"/>
        </w:rPr>
        <w:t>Раздел 5. Примерная структура образовательной программы</w:t>
      </w:r>
      <w:r w:rsidRPr="006875A4">
        <w:rPr>
          <w:sz w:val="24"/>
          <w:szCs w:val="24"/>
        </w:rPr>
        <w:tab/>
      </w:r>
      <w:r w:rsidRPr="006875A4">
        <w:rPr>
          <w:sz w:val="24"/>
          <w:szCs w:val="24"/>
        </w:rPr>
        <w:fldChar w:fldCharType="begin"/>
      </w:r>
      <w:r w:rsidRPr="006875A4">
        <w:rPr>
          <w:sz w:val="24"/>
          <w:szCs w:val="24"/>
        </w:rPr>
        <w:instrText xml:space="preserve"> PAGEREF _Toc138971042 \h </w:instrText>
      </w:r>
      <w:r w:rsidRPr="006875A4">
        <w:rPr>
          <w:sz w:val="24"/>
          <w:szCs w:val="24"/>
        </w:rPr>
      </w:r>
      <w:r w:rsidRPr="006875A4">
        <w:rPr>
          <w:sz w:val="24"/>
          <w:szCs w:val="24"/>
        </w:rPr>
        <w:fldChar w:fldCharType="separate"/>
      </w:r>
      <w:r w:rsidRPr="006875A4">
        <w:rPr>
          <w:sz w:val="24"/>
          <w:szCs w:val="24"/>
        </w:rPr>
        <w:t>12</w:t>
      </w:r>
      <w:r w:rsidRPr="006875A4">
        <w:rPr>
          <w:sz w:val="24"/>
          <w:szCs w:val="24"/>
        </w:rPr>
        <w:fldChar w:fldCharType="end"/>
      </w:r>
    </w:p>
    <w:p w14:paraId="6DDE693B" w14:textId="7E1B7D05" w:rsidR="00491F70" w:rsidRPr="006875A4" w:rsidRDefault="00491F70"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6875A4">
        <w:rPr>
          <w:rFonts w:ascii="Times New Roman" w:hAnsi="Times New Roman" w:cs="Times New Roman"/>
          <w:i w:val="0"/>
          <w:iCs w:val="0"/>
          <w:noProof/>
          <w:sz w:val="24"/>
          <w:szCs w:val="24"/>
          <w:lang w:eastAsia="en-US"/>
        </w:rPr>
        <w:t xml:space="preserve">5.1.1. Примерный учебный план по программе </w:t>
      </w:r>
      <w:r w:rsidR="00426C6E">
        <w:rPr>
          <w:rFonts w:ascii="Times New Roman" w:hAnsi="Times New Roman" w:cs="Times New Roman"/>
          <w:i w:val="0"/>
          <w:iCs w:val="0"/>
          <w:noProof/>
          <w:sz w:val="24"/>
          <w:szCs w:val="24"/>
          <w:lang w:eastAsia="en-US"/>
        </w:rPr>
        <w:t>специалистов среднего звена (ППССЗ)</w:t>
      </w:r>
      <w:r w:rsidRPr="006875A4">
        <w:rPr>
          <w:rFonts w:ascii="Times New Roman" w:hAnsi="Times New Roman" w:cs="Times New Roman"/>
          <w:i w:val="0"/>
          <w:iCs w:val="0"/>
          <w:noProof/>
          <w:sz w:val="24"/>
          <w:szCs w:val="24"/>
        </w:rPr>
        <w:tab/>
      </w:r>
      <w:r w:rsidRPr="006875A4">
        <w:rPr>
          <w:rFonts w:ascii="Times New Roman" w:hAnsi="Times New Roman" w:cs="Times New Roman"/>
          <w:i w:val="0"/>
          <w:iCs w:val="0"/>
          <w:noProof/>
          <w:sz w:val="24"/>
          <w:szCs w:val="24"/>
        </w:rPr>
        <w:fldChar w:fldCharType="begin"/>
      </w:r>
      <w:r w:rsidRPr="006875A4">
        <w:rPr>
          <w:rFonts w:ascii="Times New Roman" w:hAnsi="Times New Roman" w:cs="Times New Roman"/>
          <w:i w:val="0"/>
          <w:iCs w:val="0"/>
          <w:noProof/>
          <w:sz w:val="24"/>
          <w:szCs w:val="24"/>
        </w:rPr>
        <w:instrText xml:space="preserve"> PAGEREF _Toc138971043 \h </w:instrText>
      </w:r>
      <w:r w:rsidRPr="006875A4">
        <w:rPr>
          <w:rFonts w:ascii="Times New Roman" w:hAnsi="Times New Roman" w:cs="Times New Roman"/>
          <w:i w:val="0"/>
          <w:iCs w:val="0"/>
          <w:noProof/>
          <w:sz w:val="24"/>
          <w:szCs w:val="24"/>
        </w:rPr>
      </w:r>
      <w:r w:rsidRPr="006875A4">
        <w:rPr>
          <w:rFonts w:ascii="Times New Roman" w:hAnsi="Times New Roman" w:cs="Times New Roman"/>
          <w:i w:val="0"/>
          <w:iCs w:val="0"/>
          <w:noProof/>
          <w:sz w:val="24"/>
          <w:szCs w:val="24"/>
        </w:rPr>
        <w:fldChar w:fldCharType="separate"/>
      </w:r>
      <w:r w:rsidRPr="006875A4">
        <w:rPr>
          <w:rFonts w:ascii="Times New Roman" w:hAnsi="Times New Roman" w:cs="Times New Roman"/>
          <w:i w:val="0"/>
          <w:iCs w:val="0"/>
          <w:noProof/>
          <w:sz w:val="24"/>
          <w:szCs w:val="24"/>
        </w:rPr>
        <w:t>12</w:t>
      </w:r>
      <w:r w:rsidRPr="006875A4">
        <w:rPr>
          <w:rFonts w:ascii="Times New Roman" w:hAnsi="Times New Roman" w:cs="Times New Roman"/>
          <w:i w:val="0"/>
          <w:iCs w:val="0"/>
          <w:noProof/>
          <w:sz w:val="24"/>
          <w:szCs w:val="24"/>
        </w:rPr>
        <w:fldChar w:fldCharType="end"/>
      </w:r>
    </w:p>
    <w:p w14:paraId="0877F06D" w14:textId="77777777" w:rsidR="00491F70" w:rsidRPr="006875A4" w:rsidRDefault="00491F70"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6875A4">
        <w:rPr>
          <w:rFonts w:ascii="Times New Roman" w:hAnsi="Times New Roman" w:cs="Times New Roman"/>
          <w:i w:val="0"/>
          <w:iCs w:val="0"/>
          <w:noProof/>
          <w:sz w:val="24"/>
          <w:szCs w:val="24"/>
          <w:lang w:eastAsia="en-US"/>
        </w:rPr>
        <w:t>5.2. План обучения на предприятии (на рабочем месте)</w:t>
      </w:r>
      <w:r w:rsidRPr="006875A4">
        <w:rPr>
          <w:rFonts w:ascii="Times New Roman" w:hAnsi="Times New Roman" w:cs="Times New Roman"/>
          <w:i w:val="0"/>
          <w:iCs w:val="0"/>
          <w:noProof/>
          <w:sz w:val="24"/>
          <w:szCs w:val="24"/>
        </w:rPr>
        <w:tab/>
      </w:r>
      <w:r w:rsidRPr="006875A4">
        <w:rPr>
          <w:rFonts w:ascii="Times New Roman" w:hAnsi="Times New Roman" w:cs="Times New Roman"/>
          <w:i w:val="0"/>
          <w:iCs w:val="0"/>
          <w:noProof/>
          <w:sz w:val="24"/>
          <w:szCs w:val="24"/>
        </w:rPr>
        <w:fldChar w:fldCharType="begin"/>
      </w:r>
      <w:r w:rsidRPr="006875A4">
        <w:rPr>
          <w:rFonts w:ascii="Times New Roman" w:hAnsi="Times New Roman" w:cs="Times New Roman"/>
          <w:i w:val="0"/>
          <w:iCs w:val="0"/>
          <w:noProof/>
          <w:sz w:val="24"/>
          <w:szCs w:val="24"/>
        </w:rPr>
        <w:instrText xml:space="preserve"> PAGEREF _Toc138971044 \h </w:instrText>
      </w:r>
      <w:r w:rsidRPr="006875A4">
        <w:rPr>
          <w:rFonts w:ascii="Times New Roman" w:hAnsi="Times New Roman" w:cs="Times New Roman"/>
          <w:i w:val="0"/>
          <w:iCs w:val="0"/>
          <w:noProof/>
          <w:sz w:val="24"/>
          <w:szCs w:val="24"/>
        </w:rPr>
      </w:r>
      <w:r w:rsidRPr="006875A4">
        <w:rPr>
          <w:rFonts w:ascii="Times New Roman" w:hAnsi="Times New Roman" w:cs="Times New Roman"/>
          <w:i w:val="0"/>
          <w:iCs w:val="0"/>
          <w:noProof/>
          <w:sz w:val="24"/>
          <w:szCs w:val="24"/>
        </w:rPr>
        <w:fldChar w:fldCharType="separate"/>
      </w:r>
      <w:r w:rsidRPr="006875A4">
        <w:rPr>
          <w:rFonts w:ascii="Times New Roman" w:hAnsi="Times New Roman" w:cs="Times New Roman"/>
          <w:i w:val="0"/>
          <w:iCs w:val="0"/>
          <w:noProof/>
          <w:sz w:val="24"/>
          <w:szCs w:val="24"/>
        </w:rPr>
        <w:t>13</w:t>
      </w:r>
      <w:r w:rsidRPr="006875A4">
        <w:rPr>
          <w:rFonts w:ascii="Times New Roman" w:hAnsi="Times New Roman" w:cs="Times New Roman"/>
          <w:i w:val="0"/>
          <w:iCs w:val="0"/>
          <w:noProof/>
          <w:sz w:val="24"/>
          <w:szCs w:val="24"/>
        </w:rPr>
        <w:fldChar w:fldCharType="end"/>
      </w:r>
    </w:p>
    <w:p w14:paraId="7C4F3FF7" w14:textId="77777777" w:rsidR="00491F70" w:rsidRPr="006875A4" w:rsidRDefault="00491F70"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6875A4">
        <w:rPr>
          <w:rFonts w:ascii="Times New Roman" w:hAnsi="Times New Roman" w:cs="Times New Roman"/>
          <w:i w:val="0"/>
          <w:iCs w:val="0"/>
          <w:noProof/>
          <w:sz w:val="24"/>
          <w:szCs w:val="24"/>
          <w:lang w:eastAsia="en-US"/>
        </w:rPr>
        <w:t>5.3. </w:t>
      </w:r>
      <w:r w:rsidRPr="006875A4">
        <w:rPr>
          <w:rFonts w:ascii="Times New Roman" w:hAnsi="Times New Roman" w:cs="Times New Roman"/>
          <w:i w:val="0"/>
          <w:iCs w:val="0"/>
          <w:noProof/>
          <w:sz w:val="24"/>
          <w:szCs w:val="24"/>
        </w:rPr>
        <w:t>Примерный календарный учебный график</w:t>
      </w:r>
      <w:r w:rsidRPr="006875A4">
        <w:rPr>
          <w:rFonts w:ascii="Times New Roman" w:hAnsi="Times New Roman" w:cs="Times New Roman"/>
          <w:i w:val="0"/>
          <w:iCs w:val="0"/>
          <w:noProof/>
          <w:sz w:val="24"/>
          <w:szCs w:val="24"/>
        </w:rPr>
        <w:tab/>
      </w:r>
      <w:r w:rsidRPr="006875A4">
        <w:rPr>
          <w:rFonts w:ascii="Times New Roman" w:hAnsi="Times New Roman" w:cs="Times New Roman"/>
          <w:i w:val="0"/>
          <w:iCs w:val="0"/>
          <w:noProof/>
          <w:sz w:val="24"/>
          <w:szCs w:val="24"/>
        </w:rPr>
        <w:fldChar w:fldCharType="begin"/>
      </w:r>
      <w:r w:rsidRPr="006875A4">
        <w:rPr>
          <w:rFonts w:ascii="Times New Roman" w:hAnsi="Times New Roman" w:cs="Times New Roman"/>
          <w:i w:val="0"/>
          <w:iCs w:val="0"/>
          <w:noProof/>
          <w:sz w:val="24"/>
          <w:szCs w:val="24"/>
        </w:rPr>
        <w:instrText xml:space="preserve"> PAGEREF _Toc138971045 \h </w:instrText>
      </w:r>
      <w:r w:rsidRPr="006875A4">
        <w:rPr>
          <w:rFonts w:ascii="Times New Roman" w:hAnsi="Times New Roman" w:cs="Times New Roman"/>
          <w:i w:val="0"/>
          <w:iCs w:val="0"/>
          <w:noProof/>
          <w:sz w:val="24"/>
          <w:szCs w:val="24"/>
        </w:rPr>
      </w:r>
      <w:r w:rsidRPr="006875A4">
        <w:rPr>
          <w:rFonts w:ascii="Times New Roman" w:hAnsi="Times New Roman" w:cs="Times New Roman"/>
          <w:i w:val="0"/>
          <w:iCs w:val="0"/>
          <w:noProof/>
          <w:sz w:val="24"/>
          <w:szCs w:val="24"/>
        </w:rPr>
        <w:fldChar w:fldCharType="separate"/>
      </w:r>
      <w:r w:rsidRPr="006875A4">
        <w:rPr>
          <w:rFonts w:ascii="Times New Roman" w:hAnsi="Times New Roman" w:cs="Times New Roman"/>
          <w:i w:val="0"/>
          <w:iCs w:val="0"/>
          <w:noProof/>
          <w:sz w:val="24"/>
          <w:szCs w:val="24"/>
        </w:rPr>
        <w:t>14</w:t>
      </w:r>
      <w:r w:rsidRPr="006875A4">
        <w:rPr>
          <w:rFonts w:ascii="Times New Roman" w:hAnsi="Times New Roman" w:cs="Times New Roman"/>
          <w:i w:val="0"/>
          <w:iCs w:val="0"/>
          <w:noProof/>
          <w:sz w:val="24"/>
          <w:szCs w:val="24"/>
        </w:rPr>
        <w:fldChar w:fldCharType="end"/>
      </w:r>
    </w:p>
    <w:p w14:paraId="0755D3AE" w14:textId="77777777" w:rsidR="00491F70" w:rsidRPr="006875A4" w:rsidRDefault="00491F70"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6875A4">
        <w:rPr>
          <w:rFonts w:ascii="Times New Roman" w:hAnsi="Times New Roman" w:cs="Times New Roman"/>
          <w:i w:val="0"/>
          <w:iCs w:val="0"/>
          <w:noProof/>
          <w:sz w:val="24"/>
          <w:szCs w:val="24"/>
        </w:rPr>
        <w:t>5.5. Примерный календарный план воспитательной работы</w:t>
      </w:r>
      <w:r w:rsidRPr="006875A4">
        <w:rPr>
          <w:rFonts w:ascii="Times New Roman" w:hAnsi="Times New Roman" w:cs="Times New Roman"/>
          <w:i w:val="0"/>
          <w:iCs w:val="0"/>
          <w:noProof/>
          <w:sz w:val="24"/>
          <w:szCs w:val="24"/>
        </w:rPr>
        <w:tab/>
      </w:r>
      <w:r w:rsidRPr="006875A4">
        <w:rPr>
          <w:rFonts w:ascii="Times New Roman" w:hAnsi="Times New Roman" w:cs="Times New Roman"/>
          <w:i w:val="0"/>
          <w:iCs w:val="0"/>
          <w:noProof/>
          <w:sz w:val="24"/>
          <w:szCs w:val="24"/>
        </w:rPr>
        <w:fldChar w:fldCharType="begin"/>
      </w:r>
      <w:r w:rsidRPr="006875A4">
        <w:rPr>
          <w:rFonts w:ascii="Times New Roman" w:hAnsi="Times New Roman" w:cs="Times New Roman"/>
          <w:i w:val="0"/>
          <w:iCs w:val="0"/>
          <w:noProof/>
          <w:sz w:val="24"/>
          <w:szCs w:val="24"/>
        </w:rPr>
        <w:instrText xml:space="preserve"> PAGEREF _Toc138971046 \h </w:instrText>
      </w:r>
      <w:r w:rsidRPr="006875A4">
        <w:rPr>
          <w:rFonts w:ascii="Times New Roman" w:hAnsi="Times New Roman" w:cs="Times New Roman"/>
          <w:i w:val="0"/>
          <w:iCs w:val="0"/>
          <w:noProof/>
          <w:sz w:val="24"/>
          <w:szCs w:val="24"/>
        </w:rPr>
      </w:r>
      <w:r w:rsidRPr="006875A4">
        <w:rPr>
          <w:rFonts w:ascii="Times New Roman" w:hAnsi="Times New Roman" w:cs="Times New Roman"/>
          <w:i w:val="0"/>
          <w:iCs w:val="0"/>
          <w:noProof/>
          <w:sz w:val="24"/>
          <w:szCs w:val="24"/>
        </w:rPr>
        <w:fldChar w:fldCharType="separate"/>
      </w:r>
      <w:r w:rsidRPr="006875A4">
        <w:rPr>
          <w:rFonts w:ascii="Times New Roman" w:hAnsi="Times New Roman" w:cs="Times New Roman"/>
          <w:i w:val="0"/>
          <w:iCs w:val="0"/>
          <w:noProof/>
          <w:sz w:val="24"/>
          <w:szCs w:val="24"/>
        </w:rPr>
        <w:t>16</w:t>
      </w:r>
      <w:r w:rsidRPr="006875A4">
        <w:rPr>
          <w:rFonts w:ascii="Times New Roman" w:hAnsi="Times New Roman" w:cs="Times New Roman"/>
          <w:i w:val="0"/>
          <w:iCs w:val="0"/>
          <w:noProof/>
          <w:sz w:val="24"/>
          <w:szCs w:val="24"/>
        </w:rPr>
        <w:fldChar w:fldCharType="end"/>
      </w:r>
    </w:p>
    <w:p w14:paraId="02A671E3" w14:textId="77777777" w:rsidR="00491F70" w:rsidRPr="006875A4" w:rsidRDefault="00491F70"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6875A4">
        <w:rPr>
          <w:sz w:val="24"/>
          <w:szCs w:val="24"/>
        </w:rPr>
        <w:t>Раздел 6. Примерные условия реализации образовательной программы</w:t>
      </w:r>
      <w:r w:rsidRPr="006875A4">
        <w:rPr>
          <w:sz w:val="24"/>
          <w:szCs w:val="24"/>
        </w:rPr>
        <w:tab/>
      </w:r>
      <w:r w:rsidRPr="006875A4">
        <w:rPr>
          <w:sz w:val="24"/>
          <w:szCs w:val="24"/>
        </w:rPr>
        <w:fldChar w:fldCharType="begin"/>
      </w:r>
      <w:r w:rsidRPr="006875A4">
        <w:rPr>
          <w:sz w:val="24"/>
          <w:szCs w:val="24"/>
        </w:rPr>
        <w:instrText xml:space="preserve"> PAGEREF _Toc138971047 \h </w:instrText>
      </w:r>
      <w:r w:rsidRPr="006875A4">
        <w:rPr>
          <w:sz w:val="24"/>
          <w:szCs w:val="24"/>
        </w:rPr>
      </w:r>
      <w:r w:rsidRPr="006875A4">
        <w:rPr>
          <w:sz w:val="24"/>
          <w:szCs w:val="24"/>
        </w:rPr>
        <w:fldChar w:fldCharType="separate"/>
      </w:r>
      <w:r w:rsidRPr="006875A4">
        <w:rPr>
          <w:sz w:val="24"/>
          <w:szCs w:val="24"/>
        </w:rPr>
        <w:t>16</w:t>
      </w:r>
      <w:r w:rsidRPr="006875A4">
        <w:rPr>
          <w:sz w:val="24"/>
          <w:szCs w:val="24"/>
        </w:rPr>
        <w:fldChar w:fldCharType="end"/>
      </w:r>
    </w:p>
    <w:p w14:paraId="466BC35E" w14:textId="77777777" w:rsidR="00491F70" w:rsidRPr="006875A4" w:rsidRDefault="00491F70"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6875A4">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6875A4">
        <w:rPr>
          <w:rFonts w:ascii="Times New Roman" w:hAnsi="Times New Roman" w:cs="Times New Roman"/>
          <w:i w:val="0"/>
          <w:iCs w:val="0"/>
          <w:noProof/>
          <w:sz w:val="24"/>
          <w:szCs w:val="24"/>
        </w:rPr>
        <w:tab/>
      </w:r>
      <w:r w:rsidRPr="006875A4">
        <w:rPr>
          <w:rFonts w:ascii="Times New Roman" w:hAnsi="Times New Roman" w:cs="Times New Roman"/>
          <w:i w:val="0"/>
          <w:iCs w:val="0"/>
          <w:noProof/>
          <w:sz w:val="24"/>
          <w:szCs w:val="24"/>
        </w:rPr>
        <w:fldChar w:fldCharType="begin"/>
      </w:r>
      <w:r w:rsidRPr="006875A4">
        <w:rPr>
          <w:rFonts w:ascii="Times New Roman" w:hAnsi="Times New Roman" w:cs="Times New Roman"/>
          <w:i w:val="0"/>
          <w:iCs w:val="0"/>
          <w:noProof/>
          <w:sz w:val="24"/>
          <w:szCs w:val="24"/>
        </w:rPr>
        <w:instrText xml:space="preserve"> PAGEREF _Toc138971048 \h </w:instrText>
      </w:r>
      <w:r w:rsidRPr="006875A4">
        <w:rPr>
          <w:rFonts w:ascii="Times New Roman" w:hAnsi="Times New Roman" w:cs="Times New Roman"/>
          <w:i w:val="0"/>
          <w:iCs w:val="0"/>
          <w:noProof/>
          <w:sz w:val="24"/>
          <w:szCs w:val="24"/>
        </w:rPr>
      </w:r>
      <w:r w:rsidRPr="006875A4">
        <w:rPr>
          <w:rFonts w:ascii="Times New Roman" w:hAnsi="Times New Roman" w:cs="Times New Roman"/>
          <w:i w:val="0"/>
          <w:iCs w:val="0"/>
          <w:noProof/>
          <w:sz w:val="24"/>
          <w:szCs w:val="24"/>
        </w:rPr>
        <w:fldChar w:fldCharType="separate"/>
      </w:r>
      <w:r w:rsidRPr="006875A4">
        <w:rPr>
          <w:rFonts w:ascii="Times New Roman" w:hAnsi="Times New Roman" w:cs="Times New Roman"/>
          <w:i w:val="0"/>
          <w:iCs w:val="0"/>
          <w:noProof/>
          <w:sz w:val="24"/>
          <w:szCs w:val="24"/>
        </w:rPr>
        <w:t>16</w:t>
      </w:r>
      <w:r w:rsidRPr="006875A4">
        <w:rPr>
          <w:rFonts w:ascii="Times New Roman" w:hAnsi="Times New Roman" w:cs="Times New Roman"/>
          <w:i w:val="0"/>
          <w:iCs w:val="0"/>
          <w:noProof/>
          <w:sz w:val="24"/>
          <w:szCs w:val="24"/>
        </w:rPr>
        <w:fldChar w:fldCharType="end"/>
      </w:r>
    </w:p>
    <w:p w14:paraId="2F32C5F1" w14:textId="77777777" w:rsidR="00491F70" w:rsidRPr="006875A4" w:rsidRDefault="00491F70"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6875A4">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6875A4">
        <w:rPr>
          <w:rFonts w:ascii="Times New Roman" w:hAnsi="Times New Roman" w:cs="Times New Roman"/>
          <w:i w:val="0"/>
          <w:iCs w:val="0"/>
          <w:noProof/>
          <w:sz w:val="24"/>
          <w:szCs w:val="24"/>
        </w:rPr>
        <w:tab/>
      </w:r>
      <w:r w:rsidRPr="006875A4">
        <w:rPr>
          <w:rFonts w:ascii="Times New Roman" w:hAnsi="Times New Roman" w:cs="Times New Roman"/>
          <w:i w:val="0"/>
          <w:iCs w:val="0"/>
          <w:noProof/>
          <w:sz w:val="24"/>
          <w:szCs w:val="24"/>
        </w:rPr>
        <w:fldChar w:fldCharType="begin"/>
      </w:r>
      <w:r w:rsidRPr="006875A4">
        <w:rPr>
          <w:rFonts w:ascii="Times New Roman" w:hAnsi="Times New Roman" w:cs="Times New Roman"/>
          <w:i w:val="0"/>
          <w:iCs w:val="0"/>
          <w:noProof/>
          <w:sz w:val="24"/>
          <w:szCs w:val="24"/>
        </w:rPr>
        <w:instrText xml:space="preserve"> PAGEREF _Toc138971049 \h </w:instrText>
      </w:r>
      <w:r w:rsidRPr="006875A4">
        <w:rPr>
          <w:rFonts w:ascii="Times New Roman" w:hAnsi="Times New Roman" w:cs="Times New Roman"/>
          <w:i w:val="0"/>
          <w:iCs w:val="0"/>
          <w:noProof/>
          <w:sz w:val="24"/>
          <w:szCs w:val="24"/>
        </w:rPr>
      </w:r>
      <w:r w:rsidRPr="006875A4">
        <w:rPr>
          <w:rFonts w:ascii="Times New Roman" w:hAnsi="Times New Roman" w:cs="Times New Roman"/>
          <w:i w:val="0"/>
          <w:iCs w:val="0"/>
          <w:noProof/>
          <w:sz w:val="24"/>
          <w:szCs w:val="24"/>
        </w:rPr>
        <w:fldChar w:fldCharType="separate"/>
      </w:r>
      <w:r w:rsidRPr="006875A4">
        <w:rPr>
          <w:rFonts w:ascii="Times New Roman" w:hAnsi="Times New Roman" w:cs="Times New Roman"/>
          <w:i w:val="0"/>
          <w:iCs w:val="0"/>
          <w:noProof/>
          <w:sz w:val="24"/>
          <w:szCs w:val="24"/>
        </w:rPr>
        <w:t>21</w:t>
      </w:r>
      <w:r w:rsidRPr="006875A4">
        <w:rPr>
          <w:rFonts w:ascii="Times New Roman" w:hAnsi="Times New Roman" w:cs="Times New Roman"/>
          <w:i w:val="0"/>
          <w:iCs w:val="0"/>
          <w:noProof/>
          <w:sz w:val="24"/>
          <w:szCs w:val="24"/>
        </w:rPr>
        <w:fldChar w:fldCharType="end"/>
      </w:r>
    </w:p>
    <w:p w14:paraId="49E08265" w14:textId="77777777" w:rsidR="00491F70" w:rsidRPr="006875A4" w:rsidRDefault="00491F70"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6875A4">
        <w:rPr>
          <w:rFonts w:ascii="Times New Roman" w:hAnsi="Times New Roman" w:cs="Times New Roman"/>
          <w:i w:val="0"/>
          <w:iCs w:val="0"/>
          <w:noProof/>
          <w:sz w:val="24"/>
          <w:szCs w:val="24"/>
          <w:lang w:eastAsia="en-US"/>
        </w:rPr>
        <w:t>6.3. Требования к практической подготовке обучающихся</w:t>
      </w:r>
      <w:r w:rsidRPr="006875A4">
        <w:rPr>
          <w:rFonts w:ascii="Times New Roman" w:hAnsi="Times New Roman" w:cs="Times New Roman"/>
          <w:i w:val="0"/>
          <w:iCs w:val="0"/>
          <w:noProof/>
          <w:sz w:val="24"/>
          <w:szCs w:val="24"/>
        </w:rPr>
        <w:tab/>
      </w:r>
      <w:r w:rsidRPr="006875A4">
        <w:rPr>
          <w:rFonts w:ascii="Times New Roman" w:hAnsi="Times New Roman" w:cs="Times New Roman"/>
          <w:i w:val="0"/>
          <w:iCs w:val="0"/>
          <w:noProof/>
          <w:sz w:val="24"/>
          <w:szCs w:val="24"/>
        </w:rPr>
        <w:fldChar w:fldCharType="begin"/>
      </w:r>
      <w:r w:rsidRPr="006875A4">
        <w:rPr>
          <w:rFonts w:ascii="Times New Roman" w:hAnsi="Times New Roman" w:cs="Times New Roman"/>
          <w:i w:val="0"/>
          <w:iCs w:val="0"/>
          <w:noProof/>
          <w:sz w:val="24"/>
          <w:szCs w:val="24"/>
        </w:rPr>
        <w:instrText xml:space="preserve"> PAGEREF _Toc138971050 \h </w:instrText>
      </w:r>
      <w:r w:rsidRPr="006875A4">
        <w:rPr>
          <w:rFonts w:ascii="Times New Roman" w:hAnsi="Times New Roman" w:cs="Times New Roman"/>
          <w:i w:val="0"/>
          <w:iCs w:val="0"/>
          <w:noProof/>
          <w:sz w:val="24"/>
          <w:szCs w:val="24"/>
        </w:rPr>
      </w:r>
      <w:r w:rsidRPr="006875A4">
        <w:rPr>
          <w:rFonts w:ascii="Times New Roman" w:hAnsi="Times New Roman" w:cs="Times New Roman"/>
          <w:i w:val="0"/>
          <w:iCs w:val="0"/>
          <w:noProof/>
          <w:sz w:val="24"/>
          <w:szCs w:val="24"/>
        </w:rPr>
        <w:fldChar w:fldCharType="separate"/>
      </w:r>
      <w:r w:rsidRPr="006875A4">
        <w:rPr>
          <w:rFonts w:ascii="Times New Roman" w:hAnsi="Times New Roman" w:cs="Times New Roman"/>
          <w:i w:val="0"/>
          <w:iCs w:val="0"/>
          <w:noProof/>
          <w:sz w:val="24"/>
          <w:szCs w:val="24"/>
        </w:rPr>
        <w:t>22</w:t>
      </w:r>
      <w:r w:rsidRPr="006875A4">
        <w:rPr>
          <w:rFonts w:ascii="Times New Roman" w:hAnsi="Times New Roman" w:cs="Times New Roman"/>
          <w:i w:val="0"/>
          <w:iCs w:val="0"/>
          <w:noProof/>
          <w:sz w:val="24"/>
          <w:szCs w:val="24"/>
        </w:rPr>
        <w:fldChar w:fldCharType="end"/>
      </w:r>
    </w:p>
    <w:p w14:paraId="44F74059" w14:textId="77777777" w:rsidR="00491F70" w:rsidRPr="006875A4" w:rsidRDefault="00491F70"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6875A4">
        <w:rPr>
          <w:rFonts w:ascii="Times New Roman" w:hAnsi="Times New Roman" w:cs="Times New Roman"/>
          <w:i w:val="0"/>
          <w:iCs w:val="0"/>
          <w:noProof/>
          <w:sz w:val="24"/>
          <w:szCs w:val="24"/>
          <w:lang w:eastAsia="en-US"/>
        </w:rPr>
        <w:t>6.4. Требования к организации воспитания обучающихся</w:t>
      </w:r>
      <w:r w:rsidRPr="006875A4">
        <w:rPr>
          <w:rFonts w:ascii="Times New Roman" w:hAnsi="Times New Roman" w:cs="Times New Roman"/>
          <w:i w:val="0"/>
          <w:iCs w:val="0"/>
          <w:noProof/>
          <w:sz w:val="24"/>
          <w:szCs w:val="24"/>
        </w:rPr>
        <w:tab/>
      </w:r>
      <w:r w:rsidRPr="006875A4">
        <w:rPr>
          <w:rFonts w:ascii="Times New Roman" w:hAnsi="Times New Roman" w:cs="Times New Roman"/>
          <w:i w:val="0"/>
          <w:iCs w:val="0"/>
          <w:noProof/>
          <w:sz w:val="24"/>
          <w:szCs w:val="24"/>
        </w:rPr>
        <w:fldChar w:fldCharType="begin"/>
      </w:r>
      <w:r w:rsidRPr="006875A4">
        <w:rPr>
          <w:rFonts w:ascii="Times New Roman" w:hAnsi="Times New Roman" w:cs="Times New Roman"/>
          <w:i w:val="0"/>
          <w:iCs w:val="0"/>
          <w:noProof/>
          <w:sz w:val="24"/>
          <w:szCs w:val="24"/>
        </w:rPr>
        <w:instrText xml:space="preserve"> PAGEREF _Toc138971051 \h </w:instrText>
      </w:r>
      <w:r w:rsidRPr="006875A4">
        <w:rPr>
          <w:rFonts w:ascii="Times New Roman" w:hAnsi="Times New Roman" w:cs="Times New Roman"/>
          <w:i w:val="0"/>
          <w:iCs w:val="0"/>
          <w:noProof/>
          <w:sz w:val="24"/>
          <w:szCs w:val="24"/>
        </w:rPr>
      </w:r>
      <w:r w:rsidRPr="006875A4">
        <w:rPr>
          <w:rFonts w:ascii="Times New Roman" w:hAnsi="Times New Roman" w:cs="Times New Roman"/>
          <w:i w:val="0"/>
          <w:iCs w:val="0"/>
          <w:noProof/>
          <w:sz w:val="24"/>
          <w:szCs w:val="24"/>
        </w:rPr>
        <w:fldChar w:fldCharType="separate"/>
      </w:r>
      <w:r w:rsidRPr="006875A4">
        <w:rPr>
          <w:rFonts w:ascii="Times New Roman" w:hAnsi="Times New Roman" w:cs="Times New Roman"/>
          <w:i w:val="0"/>
          <w:iCs w:val="0"/>
          <w:noProof/>
          <w:sz w:val="24"/>
          <w:szCs w:val="24"/>
        </w:rPr>
        <w:t>22</w:t>
      </w:r>
      <w:r w:rsidRPr="006875A4">
        <w:rPr>
          <w:rFonts w:ascii="Times New Roman" w:hAnsi="Times New Roman" w:cs="Times New Roman"/>
          <w:i w:val="0"/>
          <w:iCs w:val="0"/>
          <w:noProof/>
          <w:sz w:val="24"/>
          <w:szCs w:val="24"/>
        </w:rPr>
        <w:fldChar w:fldCharType="end"/>
      </w:r>
    </w:p>
    <w:p w14:paraId="5C6C6023" w14:textId="77777777" w:rsidR="00491F70" w:rsidRPr="006875A4" w:rsidRDefault="00491F70"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6875A4">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6875A4">
        <w:rPr>
          <w:rFonts w:ascii="Times New Roman" w:hAnsi="Times New Roman" w:cs="Times New Roman"/>
          <w:i w:val="0"/>
          <w:iCs w:val="0"/>
          <w:noProof/>
          <w:sz w:val="24"/>
          <w:szCs w:val="24"/>
        </w:rPr>
        <w:tab/>
      </w:r>
      <w:r w:rsidRPr="006875A4">
        <w:rPr>
          <w:rFonts w:ascii="Times New Roman" w:hAnsi="Times New Roman" w:cs="Times New Roman"/>
          <w:i w:val="0"/>
          <w:iCs w:val="0"/>
          <w:noProof/>
          <w:sz w:val="24"/>
          <w:szCs w:val="24"/>
        </w:rPr>
        <w:fldChar w:fldCharType="begin"/>
      </w:r>
      <w:r w:rsidRPr="006875A4">
        <w:rPr>
          <w:rFonts w:ascii="Times New Roman" w:hAnsi="Times New Roman" w:cs="Times New Roman"/>
          <w:i w:val="0"/>
          <w:iCs w:val="0"/>
          <w:noProof/>
          <w:sz w:val="24"/>
          <w:szCs w:val="24"/>
        </w:rPr>
        <w:instrText xml:space="preserve"> PAGEREF _Toc138971052 \h </w:instrText>
      </w:r>
      <w:r w:rsidRPr="006875A4">
        <w:rPr>
          <w:rFonts w:ascii="Times New Roman" w:hAnsi="Times New Roman" w:cs="Times New Roman"/>
          <w:i w:val="0"/>
          <w:iCs w:val="0"/>
          <w:noProof/>
          <w:sz w:val="24"/>
          <w:szCs w:val="24"/>
        </w:rPr>
      </w:r>
      <w:r w:rsidRPr="006875A4">
        <w:rPr>
          <w:rFonts w:ascii="Times New Roman" w:hAnsi="Times New Roman" w:cs="Times New Roman"/>
          <w:i w:val="0"/>
          <w:iCs w:val="0"/>
          <w:noProof/>
          <w:sz w:val="24"/>
          <w:szCs w:val="24"/>
        </w:rPr>
        <w:fldChar w:fldCharType="separate"/>
      </w:r>
      <w:r w:rsidRPr="006875A4">
        <w:rPr>
          <w:rFonts w:ascii="Times New Roman" w:hAnsi="Times New Roman" w:cs="Times New Roman"/>
          <w:i w:val="0"/>
          <w:iCs w:val="0"/>
          <w:noProof/>
          <w:sz w:val="24"/>
          <w:szCs w:val="24"/>
        </w:rPr>
        <w:t>23</w:t>
      </w:r>
      <w:r w:rsidRPr="006875A4">
        <w:rPr>
          <w:rFonts w:ascii="Times New Roman" w:hAnsi="Times New Roman" w:cs="Times New Roman"/>
          <w:i w:val="0"/>
          <w:iCs w:val="0"/>
          <w:noProof/>
          <w:sz w:val="24"/>
          <w:szCs w:val="24"/>
        </w:rPr>
        <w:fldChar w:fldCharType="end"/>
      </w:r>
    </w:p>
    <w:p w14:paraId="44B0F555" w14:textId="77777777" w:rsidR="00491F70" w:rsidRPr="006875A4" w:rsidRDefault="00491F70"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6875A4">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6875A4">
        <w:rPr>
          <w:rFonts w:ascii="Times New Roman" w:hAnsi="Times New Roman" w:cs="Times New Roman"/>
          <w:i w:val="0"/>
          <w:iCs w:val="0"/>
          <w:noProof/>
          <w:sz w:val="24"/>
          <w:szCs w:val="24"/>
        </w:rPr>
        <w:tab/>
      </w:r>
      <w:r w:rsidRPr="006875A4">
        <w:rPr>
          <w:rFonts w:ascii="Times New Roman" w:hAnsi="Times New Roman" w:cs="Times New Roman"/>
          <w:i w:val="0"/>
          <w:iCs w:val="0"/>
          <w:noProof/>
          <w:sz w:val="24"/>
          <w:szCs w:val="24"/>
        </w:rPr>
        <w:fldChar w:fldCharType="begin"/>
      </w:r>
      <w:r w:rsidRPr="006875A4">
        <w:rPr>
          <w:rFonts w:ascii="Times New Roman" w:hAnsi="Times New Roman" w:cs="Times New Roman"/>
          <w:i w:val="0"/>
          <w:iCs w:val="0"/>
          <w:noProof/>
          <w:sz w:val="24"/>
          <w:szCs w:val="24"/>
        </w:rPr>
        <w:instrText xml:space="preserve"> PAGEREF _Toc138971053 \h </w:instrText>
      </w:r>
      <w:r w:rsidRPr="006875A4">
        <w:rPr>
          <w:rFonts w:ascii="Times New Roman" w:hAnsi="Times New Roman" w:cs="Times New Roman"/>
          <w:i w:val="0"/>
          <w:iCs w:val="0"/>
          <w:noProof/>
          <w:sz w:val="24"/>
          <w:szCs w:val="24"/>
        </w:rPr>
      </w:r>
      <w:r w:rsidRPr="006875A4">
        <w:rPr>
          <w:rFonts w:ascii="Times New Roman" w:hAnsi="Times New Roman" w:cs="Times New Roman"/>
          <w:i w:val="0"/>
          <w:iCs w:val="0"/>
          <w:noProof/>
          <w:sz w:val="24"/>
          <w:szCs w:val="24"/>
        </w:rPr>
        <w:fldChar w:fldCharType="separate"/>
      </w:r>
      <w:r w:rsidRPr="006875A4">
        <w:rPr>
          <w:rFonts w:ascii="Times New Roman" w:hAnsi="Times New Roman" w:cs="Times New Roman"/>
          <w:i w:val="0"/>
          <w:iCs w:val="0"/>
          <w:noProof/>
          <w:sz w:val="24"/>
          <w:szCs w:val="24"/>
        </w:rPr>
        <w:t>23</w:t>
      </w:r>
      <w:r w:rsidRPr="006875A4">
        <w:rPr>
          <w:rFonts w:ascii="Times New Roman" w:hAnsi="Times New Roman" w:cs="Times New Roman"/>
          <w:i w:val="0"/>
          <w:iCs w:val="0"/>
          <w:noProof/>
          <w:sz w:val="24"/>
          <w:szCs w:val="24"/>
        </w:rPr>
        <w:fldChar w:fldCharType="end"/>
      </w:r>
    </w:p>
    <w:p w14:paraId="53C096D1" w14:textId="77777777" w:rsidR="00491F70" w:rsidRPr="006875A4" w:rsidRDefault="00491F70"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6875A4">
        <w:rPr>
          <w:sz w:val="24"/>
          <w:szCs w:val="24"/>
        </w:rPr>
        <w:t>Раздел 7. Формирование оценочных материалов для проведения государственной итоговой аттестации</w:t>
      </w:r>
      <w:r w:rsidRPr="006875A4">
        <w:rPr>
          <w:sz w:val="24"/>
          <w:szCs w:val="24"/>
        </w:rPr>
        <w:tab/>
      </w:r>
      <w:r w:rsidRPr="006875A4">
        <w:rPr>
          <w:sz w:val="24"/>
          <w:szCs w:val="24"/>
        </w:rPr>
        <w:fldChar w:fldCharType="begin"/>
      </w:r>
      <w:r w:rsidRPr="006875A4">
        <w:rPr>
          <w:sz w:val="24"/>
          <w:szCs w:val="24"/>
        </w:rPr>
        <w:instrText xml:space="preserve"> PAGEREF _Toc138971054 \h </w:instrText>
      </w:r>
      <w:r w:rsidRPr="006875A4">
        <w:rPr>
          <w:sz w:val="24"/>
          <w:szCs w:val="24"/>
        </w:rPr>
      </w:r>
      <w:r w:rsidRPr="006875A4">
        <w:rPr>
          <w:sz w:val="24"/>
          <w:szCs w:val="24"/>
        </w:rPr>
        <w:fldChar w:fldCharType="separate"/>
      </w:r>
      <w:r w:rsidRPr="006875A4">
        <w:rPr>
          <w:sz w:val="24"/>
          <w:szCs w:val="24"/>
        </w:rPr>
        <w:t>24</w:t>
      </w:r>
      <w:r w:rsidRPr="006875A4">
        <w:rPr>
          <w:sz w:val="24"/>
          <w:szCs w:val="24"/>
        </w:rPr>
        <w:fldChar w:fldCharType="end"/>
      </w:r>
    </w:p>
    <w:p w14:paraId="1E66C112" w14:textId="77777777" w:rsidR="00491F70" w:rsidRPr="006875A4" w:rsidRDefault="00491F70" w:rsidP="00415F84">
      <w:pPr>
        <w:tabs>
          <w:tab w:val="right" w:leader="dot" w:pos="9638"/>
        </w:tabs>
        <w:rPr>
          <w:rFonts w:ascii="Times New Roman" w:hAnsi="Times New Roman" w:cs="Times New Roman"/>
          <w:b/>
          <w:bCs/>
          <w:sz w:val="24"/>
          <w:szCs w:val="24"/>
        </w:rPr>
      </w:pPr>
    </w:p>
    <w:p w14:paraId="67098DA7" w14:textId="77777777" w:rsidR="00491F70" w:rsidRPr="006875A4" w:rsidRDefault="00491F70" w:rsidP="00064407">
      <w:pPr>
        <w:rPr>
          <w:rFonts w:ascii="Times New Roman" w:hAnsi="Times New Roman" w:cs="Times New Roman"/>
          <w:b/>
          <w:sz w:val="24"/>
          <w:szCs w:val="24"/>
        </w:rPr>
      </w:pPr>
      <w:r w:rsidRPr="006875A4">
        <w:rPr>
          <w:rFonts w:ascii="Times New Roman" w:hAnsi="Times New Roman" w:cs="Times New Roman"/>
          <w:b/>
          <w:sz w:val="24"/>
          <w:szCs w:val="24"/>
        </w:rPr>
        <w:t>Приложение 1. Матрица компетенции выпускника………………………………………...25</w:t>
      </w:r>
    </w:p>
    <w:p w14:paraId="748C2FC2" w14:textId="77777777" w:rsidR="00491F70" w:rsidRPr="006875A4" w:rsidRDefault="00491F70" w:rsidP="00064407">
      <w:pPr>
        <w:suppressAutoHyphens/>
        <w:rPr>
          <w:rFonts w:ascii="Times New Roman" w:hAnsi="Times New Roman" w:cs="Times New Roman"/>
          <w:b/>
          <w:bCs/>
          <w:sz w:val="24"/>
          <w:szCs w:val="24"/>
        </w:rPr>
      </w:pPr>
      <w:r w:rsidRPr="006875A4">
        <w:rPr>
          <w:rFonts w:ascii="Times New Roman" w:hAnsi="Times New Roman" w:cs="Times New Roman"/>
          <w:b/>
          <w:bCs/>
          <w:sz w:val="24"/>
          <w:szCs w:val="24"/>
        </w:rPr>
        <w:t>Приложение 2. Примерные рабочие программы профессиональных модулей………….27</w:t>
      </w:r>
    </w:p>
    <w:p w14:paraId="41111B7D" w14:textId="77777777" w:rsidR="00491F70" w:rsidRPr="006875A4" w:rsidRDefault="00491F70" w:rsidP="00064407">
      <w:pPr>
        <w:suppressAutoHyphens/>
        <w:rPr>
          <w:rFonts w:ascii="Times New Roman" w:hAnsi="Times New Roman" w:cs="Times New Roman"/>
          <w:b/>
          <w:bCs/>
          <w:sz w:val="24"/>
          <w:szCs w:val="24"/>
        </w:rPr>
      </w:pPr>
      <w:r w:rsidRPr="006875A4">
        <w:rPr>
          <w:rFonts w:ascii="Times New Roman" w:hAnsi="Times New Roman" w:cs="Times New Roman"/>
          <w:b/>
          <w:bCs/>
          <w:sz w:val="24"/>
          <w:szCs w:val="24"/>
        </w:rPr>
        <w:t>Приложение 3. Примерные рабочие программы учебных дисциплин……………………40</w:t>
      </w:r>
    </w:p>
    <w:p w14:paraId="4858678C" w14:textId="77777777" w:rsidR="00491F70" w:rsidRPr="006875A4" w:rsidRDefault="00491F70" w:rsidP="00064407">
      <w:pPr>
        <w:suppressAutoHyphens/>
        <w:rPr>
          <w:rFonts w:ascii="Times New Roman" w:hAnsi="Times New Roman" w:cs="Times New Roman"/>
          <w:b/>
          <w:bCs/>
          <w:sz w:val="24"/>
          <w:szCs w:val="24"/>
        </w:rPr>
      </w:pPr>
      <w:r w:rsidRPr="006875A4">
        <w:rPr>
          <w:rFonts w:ascii="Times New Roman" w:hAnsi="Times New Roman" w:cs="Times New Roman"/>
          <w:b/>
          <w:bCs/>
          <w:sz w:val="24"/>
          <w:szCs w:val="24"/>
        </w:rPr>
        <w:t>Приложение 4. Примерная рабочая программа воспитания</w:t>
      </w:r>
      <w:r w:rsidRPr="006875A4">
        <w:rPr>
          <w:rStyle w:val="af3"/>
          <w:rFonts w:ascii="Times New Roman" w:hAnsi="Times New Roman"/>
          <w:b/>
          <w:bCs/>
          <w:sz w:val="24"/>
          <w:szCs w:val="24"/>
        </w:rPr>
        <w:footnoteReference w:id="1"/>
      </w:r>
      <w:r w:rsidRPr="006875A4">
        <w:rPr>
          <w:rFonts w:ascii="Times New Roman" w:hAnsi="Times New Roman" w:cs="Times New Roman"/>
          <w:b/>
          <w:bCs/>
          <w:sz w:val="24"/>
          <w:szCs w:val="24"/>
        </w:rPr>
        <w:t>…………………………...…50</w:t>
      </w:r>
    </w:p>
    <w:p w14:paraId="0289373C" w14:textId="77777777" w:rsidR="00491F70" w:rsidRPr="006875A4" w:rsidRDefault="00491F70" w:rsidP="00064407">
      <w:pPr>
        <w:suppressAutoHyphens/>
        <w:rPr>
          <w:rFonts w:ascii="Times New Roman" w:hAnsi="Times New Roman" w:cs="Times New Roman"/>
          <w:b/>
          <w:bCs/>
          <w:sz w:val="24"/>
          <w:szCs w:val="24"/>
        </w:rPr>
      </w:pPr>
      <w:r w:rsidRPr="006875A4">
        <w:rPr>
          <w:rFonts w:ascii="Times New Roman" w:hAnsi="Times New Roman" w:cs="Times New Roman"/>
          <w:b/>
          <w:bCs/>
          <w:sz w:val="24"/>
          <w:szCs w:val="24"/>
        </w:rPr>
        <w:t>Приложение 5. Примерное содержание ГИА…………………………………………………51</w:t>
      </w:r>
    </w:p>
    <w:p w14:paraId="6518B650" w14:textId="77777777" w:rsidR="00491F70" w:rsidRPr="006875A4" w:rsidRDefault="00491F70" w:rsidP="00064407">
      <w:pPr>
        <w:suppressAutoHyphens/>
        <w:spacing w:after="120"/>
        <w:jc w:val="both"/>
        <w:rPr>
          <w:rFonts w:ascii="Times New Roman" w:hAnsi="Times New Roman" w:cs="Times New Roman"/>
          <w:i/>
          <w:iCs/>
          <w:sz w:val="24"/>
          <w:szCs w:val="24"/>
        </w:rPr>
      </w:pPr>
      <w:r w:rsidRPr="006875A4">
        <w:rPr>
          <w:rFonts w:ascii="Times New Roman" w:hAnsi="Times New Roman" w:cs="Times New Roman"/>
          <w:b/>
          <w:bCs/>
          <w:sz w:val="24"/>
          <w:szCs w:val="24"/>
        </w:rPr>
        <w:t xml:space="preserve">Приложение 6. Дополнительный профессиональный блок </w:t>
      </w:r>
      <w:r w:rsidRPr="006875A4">
        <w:rPr>
          <w:rFonts w:ascii="Times New Roman" w:hAnsi="Times New Roman" w:cs="Times New Roman"/>
          <w:i/>
          <w:iCs/>
          <w:sz w:val="24"/>
          <w:szCs w:val="24"/>
        </w:rPr>
        <w:t xml:space="preserve">(входит в структуру ПОП-П </w:t>
      </w:r>
      <w:r w:rsidRPr="006875A4">
        <w:rPr>
          <w:rFonts w:ascii="Times New Roman" w:hAnsi="Times New Roman" w:cs="Times New Roman"/>
          <w:i/>
          <w:iCs/>
          <w:sz w:val="24"/>
          <w:szCs w:val="24"/>
        </w:rPr>
        <w:br/>
        <w:t xml:space="preserve">и разрабатывается образовательно-производственным центром (кластером) по запросу работодателя для каждой ОПОП) </w:t>
      </w:r>
    </w:p>
    <w:p w14:paraId="0016F9C7" w14:textId="77777777" w:rsidR="00491F70" w:rsidRPr="006875A4" w:rsidRDefault="00491F70" w:rsidP="00064407">
      <w:pPr>
        <w:rPr>
          <w:rFonts w:ascii="Times New Roman" w:hAnsi="Times New Roman" w:cs="Times New Roman"/>
          <w:sz w:val="24"/>
          <w:szCs w:val="24"/>
        </w:rPr>
      </w:pPr>
      <w:r w:rsidRPr="006875A4">
        <w:rPr>
          <w:rFonts w:ascii="Times New Roman" w:hAnsi="Times New Roman" w:cs="Times New Roman"/>
          <w:sz w:val="24"/>
          <w:szCs w:val="24"/>
        </w:rPr>
        <w:br w:type="page"/>
      </w:r>
    </w:p>
    <w:p w14:paraId="0C790231" w14:textId="77777777" w:rsidR="00491F70" w:rsidRPr="006875A4" w:rsidRDefault="00491F70" w:rsidP="00415F84">
      <w:pPr>
        <w:pStyle w:val="1"/>
        <w:ind w:firstLine="708"/>
        <w:rPr>
          <w:sz w:val="24"/>
          <w:szCs w:val="24"/>
        </w:rPr>
      </w:pPr>
      <w:r w:rsidRPr="006875A4">
        <w:rPr>
          <w:sz w:val="24"/>
          <w:szCs w:val="24"/>
        </w:rPr>
        <w:lastRenderedPageBreak/>
        <w:t>Раздел 1. Общие положения</w:t>
      </w:r>
    </w:p>
    <w:p w14:paraId="1955BC70" w14:textId="77777777" w:rsidR="00491F70" w:rsidRPr="006875A4" w:rsidRDefault="00491F70" w:rsidP="00064407">
      <w:pPr>
        <w:pStyle w:val="a4"/>
        <w:suppressAutoHyphens/>
        <w:spacing w:line="276" w:lineRule="auto"/>
        <w:ind w:left="0" w:firstLine="709"/>
        <w:jc w:val="both"/>
        <w:rPr>
          <w:rFonts w:ascii="Times New Roman" w:hAnsi="Times New Roman" w:cs="Times New Roman"/>
          <w:bCs/>
          <w:sz w:val="24"/>
          <w:szCs w:val="24"/>
        </w:rPr>
      </w:pPr>
      <w:r w:rsidRPr="006875A4">
        <w:rPr>
          <w:rFonts w:ascii="Times New Roman" w:hAnsi="Times New Roman" w:cs="Times New Roman"/>
          <w:bCs/>
          <w:sz w:val="24"/>
          <w:szCs w:val="24"/>
        </w:rPr>
        <w:t xml:space="preserve">1.1. Настоящая ПОП-П по </w:t>
      </w:r>
      <w:r w:rsidRPr="006875A4">
        <w:rPr>
          <w:rFonts w:ascii="Times New Roman" w:eastAsia="Calibri" w:hAnsi="Times New Roman" w:cs="Times New Roman"/>
          <w:bCs/>
          <w:noProof/>
          <w:sz w:val="24"/>
          <w:szCs w:val="24"/>
        </w:rPr>
        <w:t>специальности</w:t>
      </w:r>
      <w:r w:rsidRPr="006875A4">
        <w:rPr>
          <w:rFonts w:ascii="Times New Roman" w:eastAsia="Calibri" w:hAnsi="Times New Roman" w:cs="Times New Roman"/>
          <w:bCs/>
          <w:i/>
          <w:iCs/>
          <w:sz w:val="24"/>
          <w:szCs w:val="24"/>
        </w:rPr>
        <w:t xml:space="preserve"> </w:t>
      </w:r>
      <w:r w:rsidRPr="006875A4">
        <w:rPr>
          <w:rFonts w:ascii="Times New Roman" w:eastAsia="Calibri" w:hAnsi="Times New Roman" w:cs="Times New Roman"/>
          <w:bCs/>
          <w:iCs/>
          <w:noProof/>
          <w:sz w:val="24"/>
          <w:szCs w:val="24"/>
        </w:rPr>
        <w:t>15.02.06</w:t>
      </w:r>
      <w:r w:rsidRPr="006875A4">
        <w:rPr>
          <w:rFonts w:ascii="Times New Roman" w:eastAsia="Calibri" w:hAnsi="Times New Roman" w:cs="Times New Roman"/>
          <w:bCs/>
          <w:iCs/>
          <w:sz w:val="24"/>
          <w:szCs w:val="24"/>
        </w:rPr>
        <w:t xml:space="preserve"> </w:t>
      </w:r>
      <w:r w:rsidRPr="006875A4">
        <w:rPr>
          <w:rFonts w:ascii="Times New Roman" w:eastAsia="Calibri" w:hAnsi="Times New Roman" w:cs="Times New Roman"/>
          <w:bCs/>
          <w:iCs/>
          <w:noProof/>
          <w:sz w:val="24"/>
          <w:szCs w:val="24"/>
        </w:rPr>
        <w:t>Монтаж, техническая эксплуатация и ремонт холодильно-компрессорных и теплонасосных машин и установок (по отраслям)</w:t>
      </w:r>
      <w:r w:rsidRPr="006875A4">
        <w:rPr>
          <w:rFonts w:ascii="Times New Roman" w:eastAsia="Calibri" w:hAnsi="Times New Roman" w:cs="Times New Roman"/>
          <w:bCs/>
          <w:iCs/>
          <w:sz w:val="24"/>
          <w:szCs w:val="24"/>
        </w:rPr>
        <w:t xml:space="preserve"> </w:t>
      </w:r>
      <w:r w:rsidRPr="006875A4">
        <w:rPr>
          <w:rFonts w:ascii="Times New Roman" w:eastAsia="Calibri" w:hAnsi="Times New Roman" w:cs="Times New Roman"/>
          <w:bCs/>
          <w:sz w:val="24"/>
          <w:szCs w:val="24"/>
        </w:rPr>
        <w:t>разработана</w:t>
      </w:r>
      <w:r w:rsidRPr="006875A4">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6875A4">
        <w:rPr>
          <w:rFonts w:ascii="Times New Roman" w:eastAsia="Calibri" w:hAnsi="Times New Roman" w:cs="Times New Roman"/>
          <w:bCs/>
          <w:sz w:val="24"/>
          <w:szCs w:val="24"/>
        </w:rPr>
        <w:t xml:space="preserve">по </w:t>
      </w:r>
      <w:r w:rsidRPr="006875A4">
        <w:rPr>
          <w:rFonts w:ascii="Times New Roman" w:eastAsia="Calibri" w:hAnsi="Times New Roman" w:cs="Times New Roman"/>
          <w:bCs/>
          <w:noProof/>
          <w:sz w:val="24"/>
          <w:szCs w:val="24"/>
        </w:rPr>
        <w:t>специальности</w:t>
      </w:r>
      <w:r w:rsidRPr="006875A4">
        <w:rPr>
          <w:rFonts w:ascii="Times New Roman" w:eastAsia="Calibri" w:hAnsi="Times New Roman" w:cs="Times New Roman"/>
          <w:bCs/>
          <w:i/>
          <w:iCs/>
          <w:sz w:val="24"/>
          <w:szCs w:val="24"/>
        </w:rPr>
        <w:t xml:space="preserve"> </w:t>
      </w:r>
      <w:r w:rsidRPr="006875A4">
        <w:rPr>
          <w:rFonts w:ascii="Times New Roman" w:eastAsia="Calibri" w:hAnsi="Times New Roman" w:cs="Times New Roman"/>
          <w:bCs/>
          <w:iCs/>
          <w:noProof/>
          <w:sz w:val="24"/>
          <w:szCs w:val="24"/>
        </w:rPr>
        <w:t>15.02.06</w:t>
      </w:r>
      <w:r w:rsidRPr="006875A4">
        <w:rPr>
          <w:rFonts w:ascii="Times New Roman" w:eastAsia="Calibri" w:hAnsi="Times New Roman" w:cs="Times New Roman"/>
          <w:bCs/>
          <w:iCs/>
          <w:sz w:val="24"/>
          <w:szCs w:val="24"/>
        </w:rPr>
        <w:t xml:space="preserve"> </w:t>
      </w:r>
      <w:r w:rsidRPr="006875A4">
        <w:rPr>
          <w:rFonts w:ascii="Times New Roman" w:eastAsia="Calibri" w:hAnsi="Times New Roman" w:cs="Times New Roman"/>
          <w:bCs/>
          <w:iCs/>
          <w:noProof/>
          <w:sz w:val="24"/>
          <w:szCs w:val="24"/>
        </w:rPr>
        <w:t>Монтаж, техническая эксплуатация и ремонт холодильно-компрессорных и теплонасосных машин и установок (по отраслям)</w:t>
      </w:r>
      <w:r w:rsidRPr="006875A4">
        <w:rPr>
          <w:rFonts w:ascii="Times New Roman" w:eastAsia="Calibri" w:hAnsi="Times New Roman" w:cs="Times New Roman"/>
          <w:bCs/>
          <w:i/>
          <w:sz w:val="24"/>
          <w:szCs w:val="24"/>
        </w:rPr>
        <w:t>,</w:t>
      </w:r>
      <w:r w:rsidRPr="006875A4">
        <w:rPr>
          <w:rFonts w:ascii="Times New Roman" w:eastAsia="Calibri" w:hAnsi="Times New Roman" w:cs="Times New Roman"/>
          <w:bCs/>
          <w:sz w:val="24"/>
          <w:szCs w:val="24"/>
        </w:rPr>
        <w:t xml:space="preserve"> утвержденного приказом </w:t>
      </w:r>
      <w:r w:rsidRPr="006875A4">
        <w:rPr>
          <w:rFonts w:ascii="Times New Roman" w:hAnsi="Times New Roman" w:cs="Times New Roman"/>
          <w:bCs/>
          <w:noProof/>
          <w:sz w:val="24"/>
          <w:szCs w:val="24"/>
        </w:rPr>
        <w:t>Министерства просвещения Российской Федерации</w:t>
      </w:r>
      <w:r w:rsidRPr="006875A4">
        <w:rPr>
          <w:rFonts w:ascii="Times New Roman" w:hAnsi="Times New Roman" w:cs="Times New Roman"/>
          <w:bCs/>
          <w:sz w:val="24"/>
          <w:szCs w:val="24"/>
        </w:rPr>
        <w:t xml:space="preserve"> от </w:t>
      </w:r>
      <w:r w:rsidRPr="006875A4">
        <w:rPr>
          <w:rFonts w:ascii="Times New Roman" w:hAnsi="Times New Roman" w:cs="Times New Roman"/>
          <w:bCs/>
          <w:noProof/>
          <w:sz w:val="24"/>
          <w:szCs w:val="24"/>
        </w:rPr>
        <w:t>от 23 июня 2022 г. № 491</w:t>
      </w:r>
      <w:r w:rsidRPr="006875A4">
        <w:rPr>
          <w:rFonts w:ascii="Times New Roman" w:hAnsi="Times New Roman" w:cs="Times New Roman"/>
          <w:bCs/>
          <w:sz w:val="24"/>
          <w:szCs w:val="24"/>
        </w:rPr>
        <w:t xml:space="preserve"> «</w:t>
      </w:r>
      <w:r w:rsidRPr="006875A4">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15.02.06 Монтаж, техническая эксплуатация и ремонт холодильно-компрессорных и теплонасосных машин и установок (по отраслям)</w:t>
      </w:r>
      <w:r w:rsidRPr="006875A4">
        <w:rPr>
          <w:rFonts w:ascii="Times New Roman" w:hAnsi="Times New Roman" w:cs="Times New Roman"/>
          <w:bCs/>
          <w:sz w:val="24"/>
          <w:szCs w:val="24"/>
        </w:rPr>
        <w:t xml:space="preserve">» (далее – ФГОС, ФГОС СПО). </w:t>
      </w:r>
    </w:p>
    <w:p w14:paraId="092AE362" w14:textId="77777777" w:rsidR="00491F70" w:rsidRPr="006875A4" w:rsidRDefault="00491F70" w:rsidP="00064407">
      <w:pPr>
        <w:pStyle w:val="a4"/>
        <w:suppressAutoHyphens/>
        <w:spacing w:line="276" w:lineRule="auto"/>
        <w:ind w:left="0" w:firstLine="709"/>
        <w:jc w:val="both"/>
        <w:rPr>
          <w:rFonts w:ascii="Times New Roman" w:hAnsi="Times New Roman" w:cs="Times New Roman"/>
          <w:bCs/>
          <w:sz w:val="24"/>
          <w:szCs w:val="24"/>
        </w:rPr>
      </w:pPr>
      <w:r w:rsidRPr="006875A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6875A4">
        <w:rPr>
          <w:rFonts w:ascii="Times New Roman" w:hAnsi="Times New Roman" w:cs="Times New Roman"/>
          <w:bCs/>
          <w:sz w:val="24"/>
          <w:szCs w:val="24"/>
        </w:rPr>
        <w:br/>
        <w:t>с учетом запросов конкретных работодателей.</w:t>
      </w:r>
    </w:p>
    <w:p w14:paraId="4D61EDF4" w14:textId="77777777" w:rsidR="00491F70" w:rsidRPr="006875A4" w:rsidRDefault="00491F70" w:rsidP="00064407">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6875A4">
        <w:rPr>
          <w:rFonts w:ascii="Times New Roman" w:eastAsia="Calibri" w:hAnsi="Times New Roman" w:cs="Times New Roman"/>
          <w:bCs/>
          <w:noProof/>
          <w:sz w:val="24"/>
          <w:szCs w:val="24"/>
        </w:rPr>
        <w:t>специальности</w:t>
      </w:r>
      <w:r w:rsidRPr="006875A4">
        <w:rPr>
          <w:rFonts w:ascii="Times New Roman" w:eastAsia="Calibri" w:hAnsi="Times New Roman" w:cs="Times New Roman"/>
          <w:bCs/>
          <w:i/>
          <w:iCs/>
          <w:sz w:val="24"/>
          <w:szCs w:val="24"/>
        </w:rPr>
        <w:t xml:space="preserve"> </w:t>
      </w:r>
      <w:r w:rsidRPr="006875A4">
        <w:rPr>
          <w:rFonts w:ascii="Times New Roman" w:eastAsia="Calibri" w:hAnsi="Times New Roman" w:cs="Times New Roman"/>
          <w:bCs/>
          <w:iCs/>
          <w:noProof/>
          <w:sz w:val="24"/>
          <w:szCs w:val="24"/>
        </w:rPr>
        <w:t>15.02.06</w:t>
      </w:r>
      <w:r w:rsidRPr="006875A4">
        <w:rPr>
          <w:rFonts w:ascii="Times New Roman" w:eastAsia="Calibri" w:hAnsi="Times New Roman" w:cs="Times New Roman"/>
          <w:bCs/>
          <w:iCs/>
          <w:sz w:val="24"/>
          <w:szCs w:val="24"/>
        </w:rPr>
        <w:t xml:space="preserve"> </w:t>
      </w:r>
      <w:r w:rsidRPr="006875A4">
        <w:rPr>
          <w:rFonts w:ascii="Times New Roman" w:eastAsia="Calibri" w:hAnsi="Times New Roman" w:cs="Times New Roman"/>
          <w:bCs/>
          <w:iCs/>
          <w:noProof/>
          <w:sz w:val="24"/>
          <w:szCs w:val="24"/>
        </w:rPr>
        <w:t>Монтаж, техническая эксплуатация и ремонт холодильно-компрессорных и теплонасосных машин и установок (по отраслям)</w:t>
      </w:r>
      <w:r w:rsidRPr="006875A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0F278A2" w14:textId="77777777" w:rsidR="00491F70" w:rsidRPr="006875A4" w:rsidRDefault="00491F70" w:rsidP="00EB7055">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6875A4">
        <w:rPr>
          <w:rFonts w:ascii="Times New Roman" w:eastAsia="Calibri" w:hAnsi="Times New Roman" w:cs="Times New Roman"/>
          <w:bCs/>
          <w:noProof/>
          <w:sz w:val="24"/>
          <w:szCs w:val="24"/>
        </w:rPr>
        <w:t>специальности</w:t>
      </w:r>
      <w:r w:rsidRPr="006875A4">
        <w:rPr>
          <w:rFonts w:ascii="Times New Roman" w:hAnsi="Times New Roman" w:cs="Times New Roman"/>
          <w:bCs/>
          <w:sz w:val="24"/>
          <w:szCs w:val="24"/>
        </w:rPr>
        <w:t>.</w:t>
      </w:r>
    </w:p>
    <w:p w14:paraId="310AC20F" w14:textId="77777777" w:rsidR="00491F70" w:rsidRPr="006875A4" w:rsidRDefault="00491F70" w:rsidP="00064407">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4C37FD0" w14:textId="77777777" w:rsidR="00491F70" w:rsidRPr="006875A4" w:rsidRDefault="00491F70" w:rsidP="00064407">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1.2. Нормативные основания для разработки ПОП-П:</w:t>
      </w:r>
    </w:p>
    <w:p w14:paraId="5B0AF12E" w14:textId="77777777" w:rsidR="00491F70" w:rsidRPr="006875A4" w:rsidRDefault="00491F70"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6875A4">
        <w:rPr>
          <w:rFonts w:ascii="Times New Roman" w:hAnsi="Times New Roman" w:cs="Times New Roman"/>
          <w:bCs/>
          <w:sz w:val="24"/>
          <w:szCs w:val="24"/>
        </w:rPr>
        <w:t xml:space="preserve">Федеральный закон от 29.12.2012 №273-ФЗ «Об образовании </w:t>
      </w:r>
      <w:r w:rsidRPr="006875A4">
        <w:rPr>
          <w:rFonts w:ascii="Times New Roman" w:hAnsi="Times New Roman" w:cs="Times New Roman"/>
          <w:bCs/>
          <w:sz w:val="24"/>
          <w:szCs w:val="24"/>
        </w:rPr>
        <w:br/>
        <w:t>в Российской Федерации»;</w:t>
      </w:r>
    </w:p>
    <w:p w14:paraId="4DD34867" w14:textId="77777777" w:rsidR="00491F70" w:rsidRPr="006875A4" w:rsidRDefault="00491F70"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6875A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3D8D7754" w14:textId="77777777" w:rsidR="00491F70" w:rsidRPr="006875A4" w:rsidRDefault="00491F70"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6875A4">
        <w:rPr>
          <w:rFonts w:ascii="Times New Roman" w:hAnsi="Times New Roman" w:cs="Times New Roman"/>
          <w:bCs/>
          <w:sz w:val="24"/>
          <w:szCs w:val="24"/>
        </w:rPr>
        <w:t xml:space="preserve">Приказ </w:t>
      </w:r>
      <w:r w:rsidRPr="006875A4">
        <w:rPr>
          <w:rFonts w:ascii="Times New Roman" w:hAnsi="Times New Roman" w:cs="Times New Roman"/>
          <w:bCs/>
          <w:noProof/>
          <w:sz w:val="24"/>
          <w:szCs w:val="24"/>
        </w:rPr>
        <w:t>Министерства просвещения Российской Федерации</w:t>
      </w:r>
      <w:r w:rsidRPr="006875A4">
        <w:rPr>
          <w:rFonts w:ascii="Times New Roman" w:hAnsi="Times New Roman" w:cs="Times New Roman"/>
          <w:bCs/>
          <w:sz w:val="24"/>
          <w:szCs w:val="24"/>
        </w:rPr>
        <w:t xml:space="preserve"> от </w:t>
      </w:r>
      <w:r w:rsidRPr="006875A4">
        <w:rPr>
          <w:rFonts w:ascii="Times New Roman" w:hAnsi="Times New Roman" w:cs="Times New Roman"/>
          <w:bCs/>
          <w:noProof/>
          <w:sz w:val="24"/>
          <w:szCs w:val="24"/>
        </w:rPr>
        <w:t>от 23 июня 2022 г. № 491</w:t>
      </w:r>
      <w:r w:rsidRPr="006875A4">
        <w:rPr>
          <w:rFonts w:ascii="Times New Roman" w:hAnsi="Times New Roman" w:cs="Times New Roman"/>
          <w:bCs/>
          <w:sz w:val="24"/>
          <w:szCs w:val="24"/>
        </w:rPr>
        <w:t xml:space="preserve"> «</w:t>
      </w:r>
      <w:r w:rsidRPr="006875A4">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15.02.06 Монтаж, техническая эксплуатация и ремонт холодильно-компрессорных и теплонасосных машин и установок (по отраслям)</w:t>
      </w:r>
      <w:r w:rsidRPr="006875A4">
        <w:rPr>
          <w:rFonts w:ascii="Times New Roman" w:hAnsi="Times New Roman" w:cs="Times New Roman"/>
          <w:bCs/>
          <w:sz w:val="24"/>
          <w:szCs w:val="24"/>
        </w:rPr>
        <w:t>»;</w:t>
      </w:r>
    </w:p>
    <w:p w14:paraId="7727982C" w14:textId="77777777" w:rsidR="00491F70" w:rsidRPr="006875A4" w:rsidRDefault="00491F70"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6875A4">
        <w:rPr>
          <w:rFonts w:ascii="Times New Roman" w:hAnsi="Times New Roman" w:cs="Times New Roman"/>
          <w:bCs/>
          <w:sz w:val="24"/>
          <w:szCs w:val="24"/>
        </w:rPr>
        <w:t xml:space="preserve">Приказ </w:t>
      </w:r>
      <w:r w:rsidRPr="006875A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6875A4">
        <w:rPr>
          <w:rFonts w:ascii="Times New Roman" w:hAnsi="Times New Roman" w:cs="Times New Roman"/>
          <w:bCs/>
          <w:sz w:val="24"/>
          <w:szCs w:val="24"/>
        </w:rPr>
        <w:t>;</w:t>
      </w:r>
    </w:p>
    <w:p w14:paraId="4505B4D6" w14:textId="77777777" w:rsidR="00491F70" w:rsidRPr="006875A4" w:rsidRDefault="00491F70"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6875A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6F76278" w14:textId="77777777" w:rsidR="00491F70" w:rsidRPr="006875A4" w:rsidRDefault="00491F70" w:rsidP="00127319">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6875A4">
        <w:rPr>
          <w:rFonts w:ascii="Times New Roman" w:hAnsi="Times New Roman" w:cs="Times New Roman"/>
          <w:bCs/>
          <w:sz w:val="24"/>
          <w:szCs w:val="24"/>
        </w:rPr>
        <w:t xml:space="preserve">Приказ Минобрнауки России № 885, Минпросвещения России № 390 </w:t>
      </w:r>
      <w:r w:rsidRPr="006875A4">
        <w:rPr>
          <w:rFonts w:ascii="Times New Roman" w:hAnsi="Times New Roman" w:cs="Times New Roman"/>
          <w:bCs/>
          <w:sz w:val="24"/>
          <w:szCs w:val="24"/>
        </w:rPr>
        <w:br/>
        <w:t xml:space="preserve">от 05.08.2020 «О практической подготовке обучающихся» (вместе с «Положением </w:t>
      </w:r>
      <w:r w:rsidRPr="006875A4">
        <w:rPr>
          <w:rFonts w:ascii="Times New Roman" w:hAnsi="Times New Roman" w:cs="Times New Roman"/>
          <w:bCs/>
          <w:sz w:val="24"/>
          <w:szCs w:val="24"/>
        </w:rPr>
        <w:br/>
        <w:t>о практической подготовке обучающихся»);</w:t>
      </w:r>
    </w:p>
    <w:p w14:paraId="1A7C9F82" w14:textId="77777777" w:rsidR="00127319" w:rsidRPr="006875A4" w:rsidRDefault="00127319" w:rsidP="00127319">
      <w:pPr>
        <w:numPr>
          <w:ilvl w:val="0"/>
          <w:numId w:val="3"/>
        </w:numPr>
        <w:shd w:val="clear" w:color="auto" w:fill="FFFFFF" w:themeFill="background1"/>
        <w:ind w:left="0" w:firstLine="709"/>
        <w:jc w:val="both"/>
        <w:rPr>
          <w:rFonts w:ascii="Times New Roman" w:eastAsia="Calibri" w:hAnsi="Times New Roman" w:cs="Times New Roman"/>
          <w:bCs/>
          <w:sz w:val="24"/>
          <w:szCs w:val="24"/>
        </w:rPr>
      </w:pPr>
      <w:r w:rsidRPr="006875A4">
        <w:rPr>
          <w:rFonts w:ascii="Times New Roman" w:eastAsia="Calibri" w:hAnsi="Times New Roman" w:cs="Times New Roman"/>
          <w:bCs/>
          <w:sz w:val="24"/>
          <w:szCs w:val="24"/>
        </w:rPr>
        <w:t>Приказ Министерства труда и социальной защиты Российской Федерации 11 марта 2019 года N 143н «Об утверждении профессионального стандарта 40.195 Монтажник оборудования холодильных установок»;</w:t>
      </w:r>
    </w:p>
    <w:p w14:paraId="3A000A6E" w14:textId="77777777" w:rsidR="00127319" w:rsidRPr="006875A4" w:rsidRDefault="00127319" w:rsidP="00127319">
      <w:pPr>
        <w:numPr>
          <w:ilvl w:val="0"/>
          <w:numId w:val="3"/>
        </w:numPr>
        <w:shd w:val="clear" w:color="auto" w:fill="FFFFFF" w:themeFill="background1"/>
        <w:ind w:left="0" w:firstLine="709"/>
        <w:jc w:val="both"/>
        <w:rPr>
          <w:rFonts w:ascii="Times New Roman" w:eastAsia="Calibri" w:hAnsi="Times New Roman" w:cs="Times New Roman"/>
          <w:bCs/>
          <w:sz w:val="24"/>
          <w:szCs w:val="24"/>
        </w:rPr>
      </w:pPr>
      <w:r w:rsidRPr="006875A4">
        <w:rPr>
          <w:rFonts w:ascii="Times New Roman" w:eastAsia="Calibri" w:hAnsi="Times New Roman" w:cs="Times New Roman"/>
          <w:sz w:val="24"/>
          <w:szCs w:val="24"/>
        </w:rPr>
        <w:t>Приказ Министерства труда и социальной защиты Российской Федерации</w:t>
      </w:r>
      <w:r w:rsidRPr="006875A4">
        <w:rPr>
          <w:rFonts w:ascii="Times New Roman" w:eastAsia="Calibri" w:hAnsi="Times New Roman" w:cs="Times New Roman"/>
          <w:sz w:val="24"/>
          <w:szCs w:val="24"/>
        </w:rPr>
        <w:br/>
        <w:t xml:space="preserve">12 октября 2021 года N 709н «Об утверждении профессионального стандарта </w:t>
      </w:r>
      <w:r w:rsidRPr="006875A4">
        <w:rPr>
          <w:rFonts w:ascii="Times New Roman" w:hAnsi="Times New Roman" w:cs="Times New Roman"/>
          <w:sz w:val="24"/>
          <w:szCs w:val="24"/>
        </w:rPr>
        <w:t>40.120 Механик по холодильной и вентиляционной технике</w:t>
      </w:r>
      <w:r w:rsidRPr="006875A4">
        <w:rPr>
          <w:rFonts w:ascii="Times New Roman" w:eastAsia="Calibri" w:hAnsi="Times New Roman" w:cs="Times New Roman"/>
          <w:sz w:val="24"/>
          <w:szCs w:val="24"/>
        </w:rPr>
        <w:t>»;</w:t>
      </w:r>
    </w:p>
    <w:p w14:paraId="3A3E464F" w14:textId="77777777" w:rsidR="00491F70" w:rsidRPr="006875A4" w:rsidRDefault="00491F70"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6875A4">
        <w:rPr>
          <w:rFonts w:ascii="Times New Roman" w:hAnsi="Times New Roman" w:cs="Times New Roman"/>
          <w:bCs/>
          <w:sz w:val="24"/>
          <w:szCs w:val="24"/>
        </w:rPr>
        <w:t>Приказ Министерства науки и высшего образования Российской Федерации</w:t>
      </w:r>
      <w:r w:rsidRPr="006875A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6875A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21C249D" w14:textId="77777777" w:rsidR="00491F70" w:rsidRPr="006875A4" w:rsidRDefault="00491F70" w:rsidP="005C6A3A">
      <w:pPr>
        <w:suppressAutoHyphens/>
        <w:spacing w:line="276" w:lineRule="auto"/>
        <w:ind w:firstLine="708"/>
        <w:jc w:val="both"/>
        <w:rPr>
          <w:rFonts w:ascii="Times New Roman" w:hAnsi="Times New Roman" w:cs="Times New Roman"/>
          <w:bCs/>
          <w:sz w:val="24"/>
          <w:szCs w:val="24"/>
        </w:rPr>
      </w:pPr>
      <w:r w:rsidRPr="006875A4">
        <w:rPr>
          <w:rFonts w:ascii="Times New Roman" w:hAnsi="Times New Roman" w:cs="Times New Roman"/>
          <w:bCs/>
          <w:sz w:val="24"/>
          <w:szCs w:val="24"/>
        </w:rPr>
        <w:t>- 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0CB53B55" w14:textId="77777777" w:rsidR="00491F70" w:rsidRPr="006875A4" w:rsidRDefault="00491F70" w:rsidP="000A6952">
      <w:pPr>
        <w:suppressAutoHyphens/>
        <w:spacing w:line="276" w:lineRule="auto"/>
        <w:ind w:firstLine="708"/>
        <w:jc w:val="both"/>
        <w:rPr>
          <w:rFonts w:ascii="Times New Roman" w:hAnsi="Times New Roman" w:cs="Times New Roman"/>
          <w:bCs/>
          <w:sz w:val="24"/>
          <w:szCs w:val="24"/>
        </w:rPr>
      </w:pPr>
      <w:r w:rsidRPr="006875A4">
        <w:rPr>
          <w:rFonts w:ascii="Times New Roman" w:hAnsi="Times New Roman" w:cs="Times New Roman"/>
          <w:bCs/>
          <w:sz w:val="24"/>
          <w:szCs w:val="24"/>
        </w:rPr>
        <w:t xml:space="preserve">- Приказ Министерства Просвещения Российской Федерации от 17.05.2022 № 336 </w:t>
      </w:r>
      <w:r w:rsidRPr="006875A4">
        <w:rPr>
          <w:rFonts w:ascii="Times New Roman" w:hAnsi="Times New Roman" w:cs="Times New Roman"/>
          <w:bCs/>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6875A4">
        <w:rPr>
          <w:rFonts w:ascii="Times New Roman" w:hAnsi="Times New Roman" w:cs="Times New Roman"/>
          <w:bCs/>
          <w:sz w:val="24"/>
          <w:szCs w:val="24"/>
        </w:rPr>
        <w:br/>
        <w:t>«Об утверждении перечней профессий и специальностей среднего профессионального образования».</w:t>
      </w:r>
    </w:p>
    <w:p w14:paraId="1FB1EA60" w14:textId="77777777" w:rsidR="00491F70" w:rsidRPr="006875A4" w:rsidRDefault="00491F70" w:rsidP="00064407">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1.3. Перечень сокращений, используемых в тексте ПОП-П:</w:t>
      </w:r>
    </w:p>
    <w:p w14:paraId="07791BB8"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ФГОС СПО – федеральный государственный образовательный стандарт среднего профессионального образования;</w:t>
      </w:r>
    </w:p>
    <w:p w14:paraId="4C290493"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ПОП-П – примерная образовательная программа «Профессионалитет»;</w:t>
      </w:r>
    </w:p>
    <w:p w14:paraId="5CA1495D" w14:textId="77777777" w:rsidR="00491F70" w:rsidRPr="006875A4" w:rsidRDefault="00491F70" w:rsidP="00064407">
      <w:pPr>
        <w:tabs>
          <w:tab w:val="left" w:pos="993"/>
        </w:tabs>
        <w:suppressAutoHyphens/>
        <w:ind w:firstLine="709"/>
        <w:jc w:val="both"/>
        <w:rPr>
          <w:rFonts w:ascii="Times New Roman" w:hAnsi="Times New Roman" w:cs="Times New Roman"/>
          <w:sz w:val="24"/>
          <w:szCs w:val="24"/>
        </w:rPr>
      </w:pPr>
      <w:r w:rsidRPr="006875A4">
        <w:rPr>
          <w:rFonts w:ascii="Times New Roman" w:hAnsi="Times New Roman" w:cs="Times New Roman"/>
          <w:sz w:val="24"/>
          <w:szCs w:val="24"/>
        </w:rPr>
        <w:t xml:space="preserve">ОК </w:t>
      </w:r>
      <w:r w:rsidRPr="006875A4">
        <w:rPr>
          <w:rFonts w:ascii="Times New Roman" w:hAnsi="Times New Roman" w:cs="Times New Roman"/>
          <w:bCs/>
          <w:sz w:val="24"/>
          <w:szCs w:val="24"/>
        </w:rPr>
        <w:t xml:space="preserve">– </w:t>
      </w:r>
      <w:r w:rsidRPr="006875A4">
        <w:rPr>
          <w:rFonts w:ascii="Times New Roman" w:hAnsi="Times New Roman" w:cs="Times New Roman"/>
          <w:sz w:val="24"/>
          <w:szCs w:val="24"/>
        </w:rPr>
        <w:t>общие компетенции;</w:t>
      </w:r>
    </w:p>
    <w:p w14:paraId="328861BB"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ПК – профессиональные компетенции;</w:t>
      </w:r>
    </w:p>
    <w:p w14:paraId="351A20D2"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КК – корпоративные компетенции;</w:t>
      </w:r>
    </w:p>
    <w:p w14:paraId="4669E29E"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ПС – профессиональный стандарт,</w:t>
      </w:r>
    </w:p>
    <w:p w14:paraId="6727A86E"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ОТФ – обобщенная трудовая функция;</w:t>
      </w:r>
    </w:p>
    <w:p w14:paraId="7775666A"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ТФ – трудовая функция;</w:t>
      </w:r>
    </w:p>
    <w:p w14:paraId="6DE6E445"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СГ – социально-гуманитарный цикл;</w:t>
      </w:r>
    </w:p>
    <w:p w14:paraId="4DD01D55"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ОП –общепрофессиональный цикл/общепрофессиональная дисциплина;</w:t>
      </w:r>
    </w:p>
    <w:p w14:paraId="44021FDE"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П – профессиональный цикл;</w:t>
      </w:r>
    </w:p>
    <w:p w14:paraId="208D6742"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ПМ – профессиональный модуль;</w:t>
      </w:r>
    </w:p>
    <w:p w14:paraId="6BBF201F"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МДК – междисциплинарный курс;</w:t>
      </w:r>
    </w:p>
    <w:p w14:paraId="1E403A9A"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ПА – промежуточная аттестация;</w:t>
      </w:r>
    </w:p>
    <w:p w14:paraId="2114EACE"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ДЭ – демонстрационный экзамен;</w:t>
      </w:r>
    </w:p>
    <w:p w14:paraId="3A80B7E7"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ГИА – государственная итоговая аттестация;</w:t>
      </w:r>
    </w:p>
    <w:p w14:paraId="771BF54D"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ДПБ – дополнительный профессиональный блок;</w:t>
      </w:r>
    </w:p>
    <w:p w14:paraId="069E89C1"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ОПБ – обязательный профессиональный блок;</w:t>
      </w:r>
    </w:p>
    <w:p w14:paraId="0B17717B"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КОД- комплект оценочной документации;</w:t>
      </w:r>
    </w:p>
    <w:p w14:paraId="1D693049" w14:textId="77777777" w:rsidR="00491F70" w:rsidRPr="006875A4" w:rsidRDefault="00491F70" w:rsidP="00064407">
      <w:pPr>
        <w:tabs>
          <w:tab w:val="left" w:pos="993"/>
        </w:tabs>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ЦПДЭ – центр проведения демонстрационного экзамена.</w:t>
      </w:r>
    </w:p>
    <w:p w14:paraId="676E27A0" w14:textId="77777777" w:rsidR="00491F70" w:rsidRPr="006875A4" w:rsidRDefault="00491F70" w:rsidP="00064407">
      <w:pPr>
        <w:pStyle w:val="1"/>
        <w:ind w:firstLine="708"/>
        <w:jc w:val="both"/>
        <w:rPr>
          <w:sz w:val="24"/>
          <w:szCs w:val="24"/>
        </w:rPr>
      </w:pPr>
      <w:r w:rsidRPr="006875A4">
        <w:rPr>
          <w:sz w:val="24"/>
          <w:szCs w:val="24"/>
        </w:rPr>
        <w:t>Раздел 2. Общая характеристика образовательной программы с учетом сетевой формы реализации программы</w:t>
      </w:r>
    </w:p>
    <w:p w14:paraId="07F30D6E" w14:textId="77777777" w:rsidR="00491F70" w:rsidRPr="006875A4" w:rsidRDefault="00491F70" w:rsidP="00064407">
      <w:pPr>
        <w:suppressAutoHyphens/>
        <w:ind w:firstLine="709"/>
        <w:jc w:val="both"/>
        <w:rPr>
          <w:rFonts w:ascii="Times New Roman" w:hAnsi="Times New Roman" w:cs="Times New Roman"/>
          <w:sz w:val="24"/>
          <w:szCs w:val="24"/>
        </w:rPr>
      </w:pPr>
      <w:r w:rsidRPr="006875A4">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6875A4">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1256E272" w14:textId="77777777" w:rsidR="00491F70" w:rsidRPr="006875A4" w:rsidRDefault="00491F70" w:rsidP="00064407">
      <w:pPr>
        <w:suppressAutoHyphens/>
        <w:ind w:firstLine="709"/>
        <w:contextualSpacing/>
        <w:jc w:val="both"/>
        <w:rPr>
          <w:rFonts w:ascii="Times New Roman" w:eastAsia="Calibri" w:hAnsi="Times New Roman" w:cs="Times New Roman"/>
          <w:i/>
          <w:sz w:val="24"/>
          <w:szCs w:val="24"/>
        </w:rPr>
      </w:pPr>
      <w:r w:rsidRPr="006875A4">
        <w:rPr>
          <w:rFonts w:ascii="Times New Roman" w:hAnsi="Times New Roman" w:cs="Times New Roman"/>
          <w:sz w:val="24"/>
          <w:szCs w:val="24"/>
        </w:rPr>
        <w:t>Квалификация, присваиваемая выпускникам образовательной программы: «</w:t>
      </w:r>
      <w:r w:rsidRPr="006875A4">
        <w:rPr>
          <w:rFonts w:ascii="Times New Roman" w:eastAsia="Calibri" w:hAnsi="Times New Roman" w:cs="Times New Roman"/>
          <w:iCs/>
          <w:noProof/>
          <w:sz w:val="24"/>
          <w:szCs w:val="24"/>
        </w:rPr>
        <w:t>Техник</w:t>
      </w:r>
      <w:r w:rsidRPr="006875A4">
        <w:rPr>
          <w:rFonts w:ascii="Times New Roman" w:eastAsia="Calibri" w:hAnsi="Times New Roman" w:cs="Times New Roman"/>
          <w:iCs/>
          <w:sz w:val="24"/>
          <w:szCs w:val="24"/>
        </w:rPr>
        <w:t>»</w:t>
      </w:r>
      <w:r w:rsidRPr="006875A4">
        <w:rPr>
          <w:rFonts w:ascii="Times New Roman" w:eastAsia="Calibri" w:hAnsi="Times New Roman" w:cs="Times New Roman"/>
          <w:i/>
          <w:sz w:val="24"/>
          <w:szCs w:val="24"/>
        </w:rPr>
        <w:t>.</w:t>
      </w:r>
    </w:p>
    <w:p w14:paraId="2A39ECB5" w14:textId="77777777" w:rsidR="00491F70" w:rsidRPr="006875A4" w:rsidRDefault="00491F70" w:rsidP="00064407">
      <w:pPr>
        <w:suppressAutoHyphens/>
        <w:ind w:firstLine="709"/>
        <w:contextualSpacing/>
        <w:jc w:val="both"/>
        <w:rPr>
          <w:rFonts w:ascii="Times New Roman" w:eastAsia="Calibri" w:hAnsi="Times New Roman" w:cs="Times New Roman"/>
          <w:i/>
          <w:sz w:val="24"/>
          <w:szCs w:val="24"/>
        </w:rPr>
      </w:pPr>
      <w:r w:rsidRPr="006875A4">
        <w:rPr>
          <w:rFonts w:ascii="Times New Roman" w:eastAsia="Calibri" w:hAnsi="Times New Roman" w:cs="Times New Roman"/>
          <w:sz w:val="24"/>
          <w:szCs w:val="24"/>
        </w:rPr>
        <w:t>Выпускник образовательной программы по квалификации «</w:t>
      </w:r>
      <w:r w:rsidRPr="006875A4">
        <w:rPr>
          <w:rFonts w:ascii="Times New Roman" w:eastAsia="Calibri" w:hAnsi="Times New Roman" w:cs="Times New Roman"/>
          <w:noProof/>
          <w:sz w:val="24"/>
          <w:szCs w:val="24"/>
        </w:rPr>
        <w:t>Техник</w:t>
      </w:r>
      <w:r w:rsidRPr="006875A4">
        <w:rPr>
          <w:rFonts w:ascii="Times New Roman" w:eastAsia="Calibri" w:hAnsi="Times New Roman" w:cs="Times New Roman"/>
          <w:sz w:val="24"/>
          <w:szCs w:val="24"/>
        </w:rPr>
        <w:t>» осваивает общий(ие)</w:t>
      </w:r>
      <w:r w:rsidRPr="006875A4">
        <w:rPr>
          <w:rFonts w:ascii="Times New Roman" w:eastAsia="Calibri" w:hAnsi="Times New Roman" w:cs="Times New Roman"/>
          <w:sz w:val="24"/>
          <w:szCs w:val="24"/>
          <w:vertAlign w:val="superscript"/>
        </w:rPr>
        <w:footnoteReference w:id="2"/>
      </w:r>
      <w:r w:rsidRPr="006875A4">
        <w:rPr>
          <w:rFonts w:ascii="Times New Roman" w:eastAsia="Calibri" w:hAnsi="Times New Roman" w:cs="Times New Roman"/>
          <w:sz w:val="24"/>
          <w:szCs w:val="24"/>
        </w:rPr>
        <w:t xml:space="preserve"> вид(ы) деятельности: </w:t>
      </w:r>
      <w:r w:rsidRPr="006875A4">
        <w:rPr>
          <w:rFonts w:ascii="Times New Roman" w:eastAsia="Calibri" w:hAnsi="Times New Roman" w:cs="Times New Roman"/>
          <w:noProof/>
          <w:sz w:val="24"/>
          <w:szCs w:val="24"/>
        </w:rPr>
        <w:t>Ведение процессов по технической эксплуатации, обслуживанию и ремонту холодильного оборудования; Ведение процессов по монтажу, пусконаладке, программированию и испытаниям холодильного оборудования; Ведение рабочей и проектной документации систем холодоснабжения и оформление результатов конструкторских и исследовательских работ</w:t>
      </w:r>
      <w:r w:rsidRPr="006875A4">
        <w:rPr>
          <w:rFonts w:ascii="Times New Roman" w:eastAsia="Calibri" w:hAnsi="Times New Roman" w:cs="Times New Roman"/>
          <w:i/>
          <w:iCs/>
          <w:sz w:val="24"/>
          <w:szCs w:val="24"/>
        </w:rPr>
        <w:t>.</w:t>
      </w:r>
      <w:r w:rsidRPr="006875A4">
        <w:rPr>
          <w:rFonts w:ascii="Times New Roman" w:eastAsia="Calibri" w:hAnsi="Times New Roman" w:cs="Times New Roman"/>
          <w:sz w:val="24"/>
          <w:szCs w:val="24"/>
        </w:rPr>
        <w:t xml:space="preserve"> </w:t>
      </w:r>
    </w:p>
    <w:p w14:paraId="0B3AA590" w14:textId="77777777" w:rsidR="00491F70" w:rsidRPr="006875A4" w:rsidRDefault="00491F70"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6875A4">
        <w:rPr>
          <w:rFonts w:ascii="Times New Roman" w:eastAsia="Calibri" w:hAnsi="Times New Roman" w:cs="Times New Roman"/>
          <w:sz w:val="24"/>
          <w:szCs w:val="24"/>
        </w:rPr>
        <w:br/>
        <w:t>на следующие виды деятельности</w:t>
      </w:r>
    </w:p>
    <w:p w14:paraId="63EE3591" w14:textId="77777777" w:rsidR="00491F70" w:rsidRPr="006875A4" w:rsidRDefault="00491F70" w:rsidP="00064407">
      <w:pPr>
        <w:shd w:val="clear" w:color="auto" w:fill="FFFFFF" w:themeFill="background1"/>
        <w:suppressAutoHyphens/>
        <w:ind w:firstLine="709"/>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6875A4" w:rsidRPr="006875A4" w14:paraId="5FE5C4D2" w14:textId="77777777" w:rsidTr="001F3287">
        <w:tc>
          <w:tcPr>
            <w:tcW w:w="1937" w:type="pct"/>
            <w:tcBorders>
              <w:top w:val="single" w:sz="4" w:space="0" w:color="auto"/>
              <w:left w:val="single" w:sz="4" w:space="0" w:color="auto"/>
              <w:bottom w:val="single" w:sz="4" w:space="0" w:color="auto"/>
              <w:right w:val="single" w:sz="4" w:space="0" w:color="auto"/>
            </w:tcBorders>
            <w:hideMark/>
          </w:tcPr>
          <w:p w14:paraId="4489D49E" w14:textId="77777777" w:rsidR="00491F70" w:rsidRPr="006875A4" w:rsidRDefault="00491F70" w:rsidP="001F3287">
            <w:pPr>
              <w:shd w:val="clear" w:color="auto" w:fill="FFFFFF" w:themeFill="background1"/>
              <w:suppressAutoHyphens/>
              <w:jc w:val="both"/>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Наименование направленности </w:t>
            </w:r>
            <w:r w:rsidRPr="006875A4">
              <w:rPr>
                <w:rFonts w:ascii="Times New Roman" w:eastAsia="Calibri" w:hAnsi="Times New Roman" w:cs="Times New Roman"/>
                <w:sz w:val="24"/>
                <w:szCs w:val="24"/>
              </w:rPr>
              <w:br/>
            </w:r>
          </w:p>
        </w:tc>
        <w:tc>
          <w:tcPr>
            <w:tcW w:w="3063" w:type="pct"/>
            <w:tcBorders>
              <w:top w:val="single" w:sz="4" w:space="0" w:color="auto"/>
              <w:left w:val="single" w:sz="4" w:space="0" w:color="auto"/>
              <w:bottom w:val="single" w:sz="4" w:space="0" w:color="auto"/>
              <w:right w:val="single" w:sz="4" w:space="0" w:color="auto"/>
            </w:tcBorders>
            <w:hideMark/>
          </w:tcPr>
          <w:p w14:paraId="76AE7C2D" w14:textId="77777777" w:rsidR="00491F70" w:rsidRPr="006875A4" w:rsidRDefault="00491F70" w:rsidP="001F3287">
            <w:pPr>
              <w:shd w:val="clear" w:color="auto" w:fill="FFFFFF" w:themeFill="background1"/>
              <w:suppressAutoHyphens/>
              <w:jc w:val="both"/>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Вид деятельности (по выбору) в соответствии </w:t>
            </w:r>
          </w:p>
          <w:p w14:paraId="1EDEAED4" w14:textId="77777777" w:rsidR="00491F70" w:rsidRPr="006875A4" w:rsidRDefault="00491F70" w:rsidP="001F3287">
            <w:pPr>
              <w:shd w:val="clear" w:color="auto" w:fill="FFFFFF" w:themeFill="background1"/>
              <w:suppressAutoHyphens/>
              <w:jc w:val="both"/>
              <w:rPr>
                <w:rFonts w:ascii="Times New Roman" w:eastAsia="Calibri" w:hAnsi="Times New Roman" w:cs="Times New Roman"/>
                <w:sz w:val="24"/>
                <w:szCs w:val="24"/>
              </w:rPr>
            </w:pPr>
            <w:r w:rsidRPr="006875A4">
              <w:rPr>
                <w:rFonts w:ascii="Times New Roman" w:eastAsia="Calibri" w:hAnsi="Times New Roman" w:cs="Times New Roman"/>
                <w:sz w:val="24"/>
                <w:szCs w:val="24"/>
              </w:rPr>
              <w:t>с направленностью</w:t>
            </w:r>
          </w:p>
        </w:tc>
      </w:tr>
      <w:tr w:rsidR="006875A4" w:rsidRPr="006875A4" w14:paraId="36AB707D" w14:textId="77777777" w:rsidTr="001F3287">
        <w:tc>
          <w:tcPr>
            <w:tcW w:w="1937" w:type="pct"/>
            <w:tcBorders>
              <w:top w:val="single" w:sz="4" w:space="0" w:color="auto"/>
              <w:left w:val="single" w:sz="4" w:space="0" w:color="auto"/>
              <w:bottom w:val="single" w:sz="4" w:space="0" w:color="auto"/>
              <w:right w:val="single" w:sz="4" w:space="0" w:color="auto"/>
            </w:tcBorders>
          </w:tcPr>
          <w:p w14:paraId="0CBC82E9" w14:textId="75862F07" w:rsidR="00127319" w:rsidRPr="006875A4" w:rsidRDefault="00127319" w:rsidP="00127319">
            <w:pPr>
              <w:shd w:val="clear" w:color="auto" w:fill="FFFFFF" w:themeFill="background1"/>
              <w:suppressAutoHyphens/>
              <w:jc w:val="both"/>
              <w:rPr>
                <w:rFonts w:ascii="Times New Roman" w:eastAsia="Calibri" w:hAnsi="Times New Roman" w:cs="Times New Roman"/>
                <w:sz w:val="24"/>
                <w:szCs w:val="24"/>
              </w:rPr>
            </w:pPr>
            <w:r w:rsidRPr="006875A4">
              <w:rPr>
                <w:rFonts w:ascii="Times New Roman" w:hAnsi="Times New Roman" w:cs="Times New Roman"/>
                <w:sz w:val="24"/>
                <w:szCs w:val="24"/>
              </w:rPr>
              <w:t>Техник по теплонасосному оборудованию</w:t>
            </w:r>
          </w:p>
        </w:tc>
        <w:tc>
          <w:tcPr>
            <w:tcW w:w="3063" w:type="pct"/>
            <w:tcBorders>
              <w:top w:val="single" w:sz="4" w:space="0" w:color="auto"/>
              <w:left w:val="single" w:sz="4" w:space="0" w:color="auto"/>
              <w:bottom w:val="single" w:sz="4" w:space="0" w:color="auto"/>
              <w:right w:val="single" w:sz="4" w:space="0" w:color="auto"/>
            </w:tcBorders>
          </w:tcPr>
          <w:p w14:paraId="36F6D739" w14:textId="37C72691" w:rsidR="00127319" w:rsidRPr="006875A4" w:rsidRDefault="00127319" w:rsidP="00127319">
            <w:pPr>
              <w:shd w:val="clear" w:color="auto" w:fill="FFFFFF" w:themeFill="background1"/>
              <w:suppressAutoHyphens/>
              <w:jc w:val="both"/>
              <w:rPr>
                <w:rFonts w:ascii="Times New Roman" w:eastAsia="Calibri" w:hAnsi="Times New Roman" w:cs="Times New Roman"/>
                <w:sz w:val="24"/>
                <w:szCs w:val="24"/>
              </w:rPr>
            </w:pPr>
            <w:bookmarkStart w:id="0" w:name="_Hlk132705325"/>
            <w:r w:rsidRPr="006875A4">
              <w:rPr>
                <w:rFonts w:ascii="Times New Roman" w:hAnsi="Times New Roman" w:cs="Times New Roman"/>
                <w:sz w:val="24"/>
                <w:szCs w:val="24"/>
              </w:rPr>
              <w:t>Ведение процессов по монтажу, пусконаладке, технической эксплуатации и ремонту теплонасосного оборудования</w:t>
            </w:r>
            <w:bookmarkEnd w:id="0"/>
          </w:p>
        </w:tc>
      </w:tr>
      <w:tr w:rsidR="006875A4" w:rsidRPr="006875A4" w14:paraId="7CA52093" w14:textId="77777777" w:rsidTr="001F3287">
        <w:tc>
          <w:tcPr>
            <w:tcW w:w="1937" w:type="pct"/>
            <w:tcBorders>
              <w:top w:val="single" w:sz="4" w:space="0" w:color="auto"/>
              <w:left w:val="single" w:sz="4" w:space="0" w:color="auto"/>
              <w:bottom w:val="single" w:sz="4" w:space="0" w:color="auto"/>
              <w:right w:val="single" w:sz="4" w:space="0" w:color="auto"/>
            </w:tcBorders>
          </w:tcPr>
          <w:p w14:paraId="6A072986" w14:textId="6E1F4870" w:rsidR="00127319" w:rsidRPr="006875A4" w:rsidRDefault="00127319" w:rsidP="00127319">
            <w:pPr>
              <w:shd w:val="clear" w:color="auto" w:fill="FFFFFF" w:themeFill="background1"/>
              <w:suppressAutoHyphens/>
              <w:jc w:val="both"/>
              <w:rPr>
                <w:rFonts w:ascii="Times New Roman" w:eastAsia="Calibri" w:hAnsi="Times New Roman" w:cs="Times New Roman"/>
                <w:sz w:val="24"/>
                <w:szCs w:val="24"/>
              </w:rPr>
            </w:pPr>
            <w:r w:rsidRPr="006875A4">
              <w:rPr>
                <w:rFonts w:ascii="Times New Roman" w:hAnsi="Times New Roman"/>
                <w:sz w:val="24"/>
                <w:szCs w:val="24"/>
              </w:rPr>
              <w:t>Техник по холодильно-вентиляционной технике и системам кондиционирования воздуха</w:t>
            </w:r>
          </w:p>
        </w:tc>
        <w:tc>
          <w:tcPr>
            <w:tcW w:w="3063" w:type="pct"/>
            <w:tcBorders>
              <w:top w:val="single" w:sz="4" w:space="0" w:color="auto"/>
              <w:left w:val="single" w:sz="4" w:space="0" w:color="auto"/>
              <w:bottom w:val="single" w:sz="4" w:space="0" w:color="auto"/>
              <w:right w:val="single" w:sz="4" w:space="0" w:color="auto"/>
            </w:tcBorders>
          </w:tcPr>
          <w:p w14:paraId="2FD0E9C6" w14:textId="412AE0A1" w:rsidR="00127319" w:rsidRPr="006875A4" w:rsidRDefault="00127319" w:rsidP="00127319">
            <w:pPr>
              <w:shd w:val="clear" w:color="auto" w:fill="FFFFFF" w:themeFill="background1"/>
              <w:suppressAutoHyphens/>
              <w:jc w:val="both"/>
              <w:rPr>
                <w:rFonts w:ascii="Times New Roman" w:eastAsia="Calibri" w:hAnsi="Times New Roman" w:cs="Times New Roman"/>
                <w:sz w:val="24"/>
                <w:szCs w:val="24"/>
              </w:rPr>
            </w:pPr>
            <w:r w:rsidRPr="006875A4">
              <w:rPr>
                <w:rFonts w:ascii="Times New Roman" w:hAnsi="Times New Roman" w:cs="Times New Roman"/>
                <w:sz w:val="24"/>
                <w:szCs w:val="24"/>
              </w:rPr>
              <w:t>Ведение процессов по монтажу, пусконаладке, технической эксплуатации и ремонту холодильно-вентиляционной техники и систем кондиционирования воздуха</w:t>
            </w:r>
          </w:p>
        </w:tc>
      </w:tr>
    </w:tbl>
    <w:p w14:paraId="65DFAAD3" w14:textId="77777777" w:rsidR="00491F70" w:rsidRPr="006875A4" w:rsidRDefault="00491F70" w:rsidP="00064407">
      <w:pPr>
        <w:shd w:val="clear" w:color="auto" w:fill="FFFFFF" w:themeFill="background1"/>
        <w:suppressAutoHyphens/>
        <w:ind w:firstLine="709"/>
        <w:jc w:val="both"/>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Получение образования по </w:t>
      </w:r>
      <w:r w:rsidRPr="006875A4">
        <w:rPr>
          <w:rFonts w:ascii="Times New Roman" w:eastAsia="Calibri" w:hAnsi="Times New Roman" w:cs="Times New Roman"/>
          <w:noProof/>
          <w:sz w:val="24"/>
          <w:szCs w:val="24"/>
        </w:rPr>
        <w:t>специальности</w:t>
      </w:r>
      <w:r w:rsidRPr="006875A4">
        <w:rPr>
          <w:rFonts w:ascii="Times New Roman" w:eastAsia="Calibri" w:hAnsi="Times New Roman" w:cs="Times New Roman"/>
          <w:i/>
          <w:iCs/>
          <w:sz w:val="24"/>
          <w:szCs w:val="24"/>
        </w:rPr>
        <w:t xml:space="preserve"> </w:t>
      </w:r>
      <w:r w:rsidRPr="006875A4">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50A95192" w14:textId="77777777" w:rsidR="00491F70" w:rsidRPr="006875A4" w:rsidRDefault="00491F70"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6875A4">
        <w:rPr>
          <w:rFonts w:ascii="Times New Roman" w:eastAsia="Calibri" w:hAnsi="Times New Roman" w:cs="Times New Roman"/>
          <w:sz w:val="24"/>
          <w:szCs w:val="24"/>
        </w:rPr>
        <w:t xml:space="preserve">Формы обучения: </w:t>
      </w:r>
      <w:r w:rsidRPr="006875A4">
        <w:rPr>
          <w:rFonts w:ascii="Times New Roman" w:eastAsia="Calibri" w:hAnsi="Times New Roman" w:cs="Times New Roman"/>
          <w:iCs/>
          <w:sz w:val="24"/>
          <w:szCs w:val="24"/>
        </w:rPr>
        <w:t>очная</w:t>
      </w:r>
      <w:r w:rsidRPr="006875A4">
        <w:rPr>
          <w:rFonts w:ascii="Times New Roman" w:eastAsia="Calibri" w:hAnsi="Times New Roman" w:cs="Times New Roman"/>
          <w:bCs/>
          <w:i/>
          <w:sz w:val="24"/>
          <w:szCs w:val="24"/>
        </w:rPr>
        <w:t>.</w:t>
      </w:r>
    </w:p>
    <w:p w14:paraId="0AAB1D9E" w14:textId="77777777" w:rsidR="00491F70" w:rsidRPr="006875A4" w:rsidRDefault="00491F70" w:rsidP="00064407">
      <w:pPr>
        <w:shd w:val="clear" w:color="auto" w:fill="FFFFFF" w:themeFill="background1"/>
        <w:suppressAutoHyphens/>
        <w:ind w:firstLine="709"/>
        <w:jc w:val="both"/>
        <w:rPr>
          <w:rFonts w:ascii="Times New Roman" w:eastAsia="Calibri" w:hAnsi="Times New Roman" w:cs="Times New Roman"/>
          <w:sz w:val="24"/>
          <w:szCs w:val="24"/>
        </w:rPr>
      </w:pPr>
      <w:r w:rsidRPr="006875A4">
        <w:rPr>
          <w:rFonts w:ascii="Times New Roman" w:eastAsia="Calibri" w:hAnsi="Times New Roman" w:cs="Times New Roman"/>
          <w:sz w:val="24"/>
          <w:szCs w:val="24"/>
        </w:rPr>
        <w:t>Объем образовательной программы, реализуемой на базе среднего общего образования по квалификации: «</w:t>
      </w:r>
      <w:r w:rsidRPr="006875A4">
        <w:rPr>
          <w:rFonts w:ascii="Times New Roman" w:eastAsia="Calibri" w:hAnsi="Times New Roman" w:cs="Times New Roman"/>
          <w:iCs/>
          <w:noProof/>
          <w:sz w:val="24"/>
          <w:szCs w:val="24"/>
        </w:rPr>
        <w:t>Техник</w:t>
      </w:r>
      <w:r w:rsidRPr="006875A4">
        <w:rPr>
          <w:rFonts w:ascii="Times New Roman" w:eastAsia="Calibri" w:hAnsi="Times New Roman" w:cs="Times New Roman"/>
          <w:iCs/>
          <w:sz w:val="24"/>
          <w:szCs w:val="24"/>
        </w:rPr>
        <w:t>»</w:t>
      </w:r>
      <w:r w:rsidRPr="006875A4">
        <w:rPr>
          <w:rFonts w:ascii="Times New Roman" w:eastAsia="Calibri" w:hAnsi="Times New Roman" w:cs="Times New Roman"/>
          <w:i/>
          <w:sz w:val="24"/>
          <w:szCs w:val="24"/>
        </w:rPr>
        <w:t xml:space="preserve"> – </w:t>
      </w:r>
      <w:r w:rsidRPr="006875A4">
        <w:rPr>
          <w:rFonts w:ascii="Times New Roman" w:eastAsia="Calibri" w:hAnsi="Times New Roman" w:cs="Times New Roman"/>
          <w:iCs/>
          <w:noProof/>
          <w:sz w:val="24"/>
          <w:szCs w:val="24"/>
        </w:rPr>
        <w:t>2700 - 4464</w:t>
      </w:r>
      <w:r w:rsidRPr="006875A4">
        <w:rPr>
          <w:rFonts w:ascii="Times New Roman" w:eastAsia="Calibri" w:hAnsi="Times New Roman" w:cs="Times New Roman"/>
          <w:i/>
          <w:sz w:val="24"/>
          <w:szCs w:val="24"/>
        </w:rPr>
        <w:t xml:space="preserve"> </w:t>
      </w:r>
      <w:r w:rsidRPr="006875A4">
        <w:rPr>
          <w:rFonts w:ascii="Times New Roman" w:eastAsia="Calibri" w:hAnsi="Times New Roman" w:cs="Times New Roman"/>
          <w:iCs/>
          <w:sz w:val="24"/>
          <w:szCs w:val="24"/>
        </w:rPr>
        <w:t>академических часов.</w:t>
      </w:r>
      <w:r w:rsidRPr="006875A4">
        <w:rPr>
          <w:rFonts w:ascii="Times New Roman" w:eastAsia="Calibri" w:hAnsi="Times New Roman" w:cs="Times New Roman"/>
          <w:b/>
          <w:bCs/>
          <w:i/>
          <w:iCs/>
          <w:sz w:val="24"/>
          <w:szCs w:val="24"/>
        </w:rPr>
        <w:t xml:space="preserve"> </w:t>
      </w:r>
    </w:p>
    <w:p w14:paraId="619BE620" w14:textId="77777777" w:rsidR="00491F70" w:rsidRPr="006875A4" w:rsidRDefault="00491F70" w:rsidP="00064407">
      <w:pPr>
        <w:shd w:val="clear" w:color="auto" w:fill="FFFFFF" w:themeFill="background1"/>
        <w:suppressAutoHyphens/>
        <w:ind w:firstLine="709"/>
        <w:jc w:val="both"/>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6875A4">
        <w:rPr>
          <w:rFonts w:ascii="Times New Roman" w:eastAsia="Calibri" w:hAnsi="Times New Roman" w:cs="Times New Roman"/>
          <w:iCs/>
          <w:sz w:val="24"/>
          <w:szCs w:val="24"/>
        </w:rPr>
        <w:t>по квалификации: «</w:t>
      </w:r>
      <w:r w:rsidRPr="006875A4">
        <w:rPr>
          <w:rFonts w:ascii="Times New Roman" w:eastAsia="Calibri" w:hAnsi="Times New Roman" w:cs="Times New Roman"/>
          <w:iCs/>
          <w:noProof/>
          <w:sz w:val="24"/>
          <w:szCs w:val="24"/>
        </w:rPr>
        <w:t>Техник</w:t>
      </w:r>
      <w:r w:rsidRPr="006875A4">
        <w:rPr>
          <w:rFonts w:ascii="Times New Roman" w:eastAsia="Calibri" w:hAnsi="Times New Roman" w:cs="Times New Roman"/>
          <w:iCs/>
          <w:sz w:val="24"/>
          <w:szCs w:val="24"/>
        </w:rPr>
        <w:t xml:space="preserve">» – </w:t>
      </w:r>
      <w:r w:rsidRPr="006875A4">
        <w:rPr>
          <w:rFonts w:ascii="Times New Roman" w:eastAsia="Calibri" w:hAnsi="Times New Roman" w:cs="Times New Roman"/>
          <w:iCs/>
          <w:noProof/>
          <w:sz w:val="24"/>
          <w:szCs w:val="24"/>
        </w:rPr>
        <w:t>1 год 8 месяцев - 2 года 10 месяцев</w:t>
      </w:r>
      <w:r w:rsidRPr="006875A4">
        <w:rPr>
          <w:rFonts w:ascii="Times New Roman" w:eastAsia="Calibri" w:hAnsi="Times New Roman" w:cs="Times New Roman"/>
          <w:iCs/>
          <w:sz w:val="24"/>
          <w:szCs w:val="24"/>
        </w:rPr>
        <w:t>.</w:t>
      </w:r>
      <w:r w:rsidRPr="006875A4">
        <w:rPr>
          <w:rFonts w:ascii="Times New Roman" w:eastAsia="Calibri" w:hAnsi="Times New Roman" w:cs="Times New Roman"/>
          <w:i/>
          <w:sz w:val="24"/>
          <w:szCs w:val="24"/>
        </w:rPr>
        <w:t xml:space="preserve"> </w:t>
      </w:r>
    </w:p>
    <w:p w14:paraId="34D84E84" w14:textId="77777777" w:rsidR="00491F70" w:rsidRPr="006875A4" w:rsidRDefault="00491F70" w:rsidP="00064407">
      <w:pPr>
        <w:pStyle w:val="1"/>
        <w:ind w:firstLine="708"/>
        <w:rPr>
          <w:sz w:val="24"/>
          <w:szCs w:val="24"/>
        </w:rPr>
      </w:pPr>
      <w:r w:rsidRPr="006875A4">
        <w:rPr>
          <w:sz w:val="24"/>
          <w:szCs w:val="24"/>
        </w:rPr>
        <w:t>Раздел 3. Характеристика профессиональной деятельности выпускника</w:t>
      </w:r>
    </w:p>
    <w:p w14:paraId="6948DF37" w14:textId="2B0D649E" w:rsidR="00491F70" w:rsidRPr="006875A4" w:rsidRDefault="00491F70" w:rsidP="00064407">
      <w:pPr>
        <w:pStyle w:val="affffff3"/>
        <w:ind w:firstLine="709"/>
        <w:jc w:val="both"/>
        <w:rPr>
          <w:rFonts w:ascii="Times New Roman" w:hAnsi="Times New Roman"/>
          <w:sz w:val="24"/>
          <w:szCs w:val="24"/>
          <w:highlight w:val="white"/>
        </w:rPr>
      </w:pPr>
      <w:r w:rsidRPr="006875A4">
        <w:rPr>
          <w:rFonts w:ascii="Times New Roman" w:hAnsi="Times New Roman"/>
          <w:sz w:val="24"/>
          <w:szCs w:val="24"/>
        </w:rPr>
        <w:t>3.1. Област</w:t>
      </w:r>
      <w:r w:rsidR="0077686B" w:rsidRPr="006875A4">
        <w:rPr>
          <w:rFonts w:ascii="Times New Roman" w:hAnsi="Times New Roman"/>
          <w:sz w:val="24"/>
          <w:szCs w:val="24"/>
        </w:rPr>
        <w:t>и</w:t>
      </w:r>
      <w:r w:rsidR="0077686B" w:rsidRPr="006875A4">
        <w:rPr>
          <w:rFonts w:ascii="Times New Roman" w:hAnsi="Times New Roman"/>
          <w:i/>
          <w:iCs/>
          <w:sz w:val="24"/>
          <w:szCs w:val="24"/>
        </w:rPr>
        <w:t xml:space="preserve"> </w:t>
      </w:r>
      <w:r w:rsidRPr="006875A4">
        <w:rPr>
          <w:rFonts w:ascii="Times New Roman" w:hAnsi="Times New Roman"/>
          <w:sz w:val="24"/>
          <w:szCs w:val="24"/>
        </w:rPr>
        <w:t xml:space="preserve">профессиональной деятельности выпускников: </w:t>
      </w:r>
      <w:r w:rsidRPr="006875A4">
        <w:rPr>
          <w:rFonts w:ascii="Times New Roman" w:hAnsi="Times New Roman"/>
          <w:noProof/>
          <w:sz w:val="24"/>
          <w:szCs w:val="24"/>
        </w:rPr>
        <w:t>16 Строительство и жилищно-коммунальное хозяйство, 22 Пищевая промышленность, включая производство напитков и табака, 24 Атомная промышленность, 26 Химическое, химико-технологическое производство, 40 Сквозные виды профессиональной деятельности в промышленности</w:t>
      </w:r>
      <w:r w:rsidRPr="006875A4">
        <w:rPr>
          <w:rFonts w:ascii="Times New Roman" w:eastAsia="Calibri" w:hAnsi="Times New Roman"/>
          <w:bCs/>
          <w:sz w:val="24"/>
          <w:szCs w:val="24"/>
          <w:lang w:eastAsia="en-US"/>
        </w:rPr>
        <w:t>.</w:t>
      </w:r>
    </w:p>
    <w:p w14:paraId="2BA822D7" w14:textId="77777777" w:rsidR="00491F70" w:rsidRPr="006875A4" w:rsidRDefault="00491F70" w:rsidP="00064407">
      <w:pPr>
        <w:ind w:firstLine="709"/>
        <w:jc w:val="both"/>
        <w:rPr>
          <w:rFonts w:ascii="Times New Roman" w:hAnsi="Times New Roman" w:cs="Times New Roman"/>
          <w:sz w:val="24"/>
          <w:szCs w:val="24"/>
        </w:rPr>
      </w:pPr>
      <w:r w:rsidRPr="006875A4">
        <w:rPr>
          <w:rFonts w:ascii="Times New Roman" w:hAnsi="Times New Roman" w:cs="Times New Roman"/>
          <w:sz w:val="24"/>
          <w:szCs w:val="24"/>
        </w:rPr>
        <w:t>3.2. </w:t>
      </w:r>
      <w:r w:rsidRPr="006875A4">
        <w:rPr>
          <w:rFonts w:ascii="Times New Roman" w:hAnsi="Times New Roman" w:cs="Times New Roman"/>
          <w:sz w:val="24"/>
          <w:szCs w:val="24"/>
          <w:shd w:val="clear" w:color="auto" w:fill="FFFFFF" w:themeFill="background1"/>
        </w:rPr>
        <w:t>Матрица компетенций</w:t>
      </w:r>
      <w:r w:rsidRPr="006875A4">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6875A4">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6C4D4E1F" w14:textId="77777777" w:rsidR="00491F70" w:rsidRPr="006875A4" w:rsidRDefault="00491F70" w:rsidP="00064407">
      <w:pPr>
        <w:suppressAutoHyphens/>
        <w:ind w:firstLine="709"/>
        <w:jc w:val="both"/>
        <w:rPr>
          <w:rFonts w:ascii="Times New Roman" w:hAnsi="Times New Roman" w:cs="Times New Roman"/>
          <w:sz w:val="24"/>
          <w:szCs w:val="24"/>
        </w:rPr>
      </w:pPr>
      <w:r w:rsidRPr="006875A4">
        <w:rPr>
          <w:rFonts w:ascii="Times New Roman" w:hAnsi="Times New Roman" w:cs="Times New Roman"/>
          <w:sz w:val="24"/>
          <w:szCs w:val="24"/>
        </w:rPr>
        <w:t>3.3. </w:t>
      </w:r>
      <w:r w:rsidRPr="006875A4">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6875A4">
        <w:rPr>
          <w:rFonts w:ascii="Times New Roman" w:hAnsi="Times New Roman" w:cs="Times New Roman"/>
          <w:sz w:val="24"/>
          <w:szCs w:val="24"/>
          <w:shd w:val="clear" w:color="auto" w:fill="FFFFFF"/>
        </w:rPr>
        <w:t xml:space="preserve"> </w:t>
      </w:r>
    </w:p>
    <w:p w14:paraId="6CBAE80E" w14:textId="77777777" w:rsidR="00491F70" w:rsidRPr="006875A4" w:rsidRDefault="00491F70" w:rsidP="00064407">
      <w:pPr>
        <w:pStyle w:val="1"/>
        <w:spacing w:after="0" w:afterAutospacing="0"/>
        <w:ind w:firstLine="708"/>
        <w:rPr>
          <w:sz w:val="24"/>
          <w:szCs w:val="24"/>
        </w:rPr>
      </w:pPr>
      <w:r w:rsidRPr="006875A4">
        <w:rPr>
          <w:sz w:val="24"/>
          <w:szCs w:val="24"/>
        </w:rPr>
        <w:t>Раздел 4. Планируемые результаты освоения образовательной программы</w:t>
      </w:r>
    </w:p>
    <w:p w14:paraId="59655766" w14:textId="77777777" w:rsidR="00491F70" w:rsidRPr="006875A4" w:rsidRDefault="00491F70" w:rsidP="00415F84">
      <w:pPr>
        <w:pStyle w:val="114"/>
        <w:rPr>
          <w:color w:val="auto"/>
          <w:spacing w:val="0"/>
          <w:lang w:eastAsia="en-US"/>
        </w:rPr>
      </w:pPr>
      <w:r w:rsidRPr="006875A4">
        <w:rPr>
          <w:color w:val="auto"/>
          <w:spacing w:val="0"/>
          <w:lang w:eastAsia="en-US"/>
        </w:rPr>
        <w:t>4.1. Общие компетенции</w:t>
      </w:r>
    </w:p>
    <w:p w14:paraId="1FD6B6B4" w14:textId="77777777" w:rsidR="00491F70" w:rsidRPr="006875A4" w:rsidRDefault="00491F70"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6875A4" w:rsidRPr="006875A4" w14:paraId="2FDBB63C" w14:textId="77777777" w:rsidTr="005E7DF7">
        <w:trPr>
          <w:cantSplit/>
          <w:trHeight w:val="1691"/>
        </w:trPr>
        <w:tc>
          <w:tcPr>
            <w:tcW w:w="661" w:type="pct"/>
            <w:textDirection w:val="btLr"/>
            <w:vAlign w:val="center"/>
          </w:tcPr>
          <w:p w14:paraId="0B2BD848" w14:textId="77777777" w:rsidR="00491F70" w:rsidRPr="006875A4" w:rsidRDefault="00491F70" w:rsidP="001F3287">
            <w:pPr>
              <w:suppressAutoHyphens/>
              <w:jc w:val="center"/>
              <w:rPr>
                <w:rFonts w:ascii="Times New Roman" w:eastAsia="Calibri" w:hAnsi="Times New Roman" w:cs="Times New Roman"/>
                <w:iCs/>
                <w:sz w:val="24"/>
                <w:szCs w:val="24"/>
              </w:rPr>
            </w:pPr>
            <w:r w:rsidRPr="006875A4">
              <w:rPr>
                <w:rFonts w:ascii="Times New Roman" w:eastAsia="Calibri" w:hAnsi="Times New Roman" w:cs="Times New Roman"/>
                <w:b/>
                <w:sz w:val="24"/>
                <w:szCs w:val="24"/>
              </w:rPr>
              <w:t>Код компетенции</w:t>
            </w:r>
          </w:p>
        </w:tc>
        <w:tc>
          <w:tcPr>
            <w:tcW w:w="1474" w:type="pct"/>
            <w:vAlign w:val="center"/>
          </w:tcPr>
          <w:p w14:paraId="2C15012C" w14:textId="77777777" w:rsidR="00491F70" w:rsidRPr="006875A4" w:rsidRDefault="00491F70" w:rsidP="001F3287">
            <w:pPr>
              <w:suppressAutoHyphens/>
              <w:jc w:val="center"/>
              <w:rPr>
                <w:rFonts w:ascii="Times New Roman" w:eastAsia="Calibri" w:hAnsi="Times New Roman" w:cs="Times New Roman"/>
                <w:iCs/>
                <w:sz w:val="24"/>
                <w:szCs w:val="24"/>
              </w:rPr>
            </w:pPr>
            <w:r w:rsidRPr="006875A4">
              <w:rPr>
                <w:rFonts w:ascii="Times New Roman" w:eastAsia="Calibri" w:hAnsi="Times New Roman" w:cs="Times New Roman"/>
                <w:b/>
                <w:iCs/>
                <w:sz w:val="24"/>
                <w:szCs w:val="24"/>
              </w:rPr>
              <w:t>Формулировка компетенции</w:t>
            </w:r>
          </w:p>
        </w:tc>
        <w:tc>
          <w:tcPr>
            <w:tcW w:w="2865" w:type="pct"/>
            <w:vAlign w:val="center"/>
          </w:tcPr>
          <w:p w14:paraId="3CDAC59C" w14:textId="77777777" w:rsidR="00491F70" w:rsidRPr="006875A4" w:rsidRDefault="00491F70" w:rsidP="001F3287">
            <w:pPr>
              <w:suppressAutoHyphens/>
              <w:jc w:val="center"/>
              <w:rPr>
                <w:rFonts w:ascii="Times New Roman" w:eastAsia="Calibri" w:hAnsi="Times New Roman" w:cs="Times New Roman"/>
                <w:b/>
                <w:iCs/>
                <w:sz w:val="24"/>
                <w:szCs w:val="24"/>
              </w:rPr>
            </w:pPr>
            <w:r w:rsidRPr="006875A4">
              <w:rPr>
                <w:rFonts w:ascii="Times New Roman" w:eastAsia="Calibri" w:hAnsi="Times New Roman" w:cs="Times New Roman"/>
                <w:b/>
                <w:iCs/>
                <w:sz w:val="24"/>
                <w:szCs w:val="24"/>
              </w:rPr>
              <w:t xml:space="preserve">Знания, умения </w:t>
            </w:r>
          </w:p>
        </w:tc>
      </w:tr>
      <w:tr w:rsidR="006875A4" w:rsidRPr="006875A4" w14:paraId="41183CDA" w14:textId="77777777" w:rsidTr="005E7DF7">
        <w:trPr>
          <w:trHeight w:val="20"/>
        </w:trPr>
        <w:tc>
          <w:tcPr>
            <w:tcW w:w="661" w:type="pct"/>
            <w:vMerge w:val="restart"/>
          </w:tcPr>
          <w:p w14:paraId="1AEAD6FE" w14:textId="77777777" w:rsidR="00491F70" w:rsidRPr="006875A4" w:rsidRDefault="00491F70" w:rsidP="001F3287">
            <w:pPr>
              <w:jc w:val="center"/>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ОК 01</w:t>
            </w:r>
          </w:p>
        </w:tc>
        <w:tc>
          <w:tcPr>
            <w:tcW w:w="1474" w:type="pct"/>
            <w:vMerge w:val="restart"/>
          </w:tcPr>
          <w:p w14:paraId="3E4694C8" w14:textId="77777777" w:rsidR="00491F70" w:rsidRPr="006875A4" w:rsidRDefault="00491F70" w:rsidP="001F3287">
            <w:pPr>
              <w:suppressAutoHyphens/>
              <w:rPr>
                <w:rFonts w:ascii="Times New Roman" w:eastAsia="Calibri" w:hAnsi="Times New Roman" w:cs="Times New Roman"/>
                <w:sz w:val="24"/>
                <w:szCs w:val="24"/>
              </w:rPr>
            </w:pPr>
            <w:r w:rsidRPr="006875A4">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6875A4">
              <w:rPr>
                <w:rFonts w:ascii="Times New Roman" w:eastAsia="Calibri" w:hAnsi="Times New Roman" w:cs="Times New Roman"/>
                <w:iCs/>
                <w:sz w:val="24"/>
                <w:szCs w:val="24"/>
              </w:rPr>
              <w:br/>
              <w:t>к различным контекстам</w:t>
            </w:r>
          </w:p>
        </w:tc>
        <w:tc>
          <w:tcPr>
            <w:tcW w:w="2865" w:type="pct"/>
            <w:vAlign w:val="center"/>
          </w:tcPr>
          <w:p w14:paraId="34C69393"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b/>
                <w:iCs/>
                <w:sz w:val="24"/>
                <w:szCs w:val="24"/>
              </w:rPr>
              <w:t xml:space="preserve">Умения: </w:t>
            </w:r>
          </w:p>
        </w:tc>
      </w:tr>
      <w:tr w:rsidR="006875A4" w:rsidRPr="006875A4" w14:paraId="11785B3C" w14:textId="77777777" w:rsidTr="005E7DF7">
        <w:trPr>
          <w:trHeight w:val="20"/>
        </w:trPr>
        <w:tc>
          <w:tcPr>
            <w:tcW w:w="661" w:type="pct"/>
            <w:vMerge/>
          </w:tcPr>
          <w:p w14:paraId="59E357DA"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1AE2C2D" w14:textId="77777777" w:rsidR="00491F70" w:rsidRPr="006875A4" w:rsidRDefault="00491F70" w:rsidP="001F3287">
            <w:pPr>
              <w:suppressAutoHyphens/>
              <w:rPr>
                <w:rFonts w:ascii="Times New Roman" w:eastAsia="Calibri" w:hAnsi="Times New Roman" w:cs="Times New Roman"/>
                <w:iCs/>
                <w:sz w:val="24"/>
                <w:szCs w:val="24"/>
              </w:rPr>
            </w:pPr>
          </w:p>
        </w:tc>
        <w:tc>
          <w:tcPr>
            <w:tcW w:w="2865" w:type="pct"/>
            <w:vAlign w:val="center"/>
          </w:tcPr>
          <w:p w14:paraId="11E175FE"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iCs/>
                <w:sz w:val="24"/>
                <w:szCs w:val="24"/>
              </w:rPr>
              <w:t xml:space="preserve">распознавать задачу и/или проблему </w:t>
            </w:r>
            <w:r w:rsidRPr="006875A4">
              <w:rPr>
                <w:rFonts w:ascii="Times New Roman" w:eastAsia="Calibri" w:hAnsi="Times New Roman" w:cs="Times New Roman"/>
                <w:iCs/>
                <w:sz w:val="24"/>
                <w:szCs w:val="24"/>
              </w:rPr>
              <w:br/>
              <w:t>в профессиональном и/или социальном контексте</w:t>
            </w:r>
          </w:p>
        </w:tc>
      </w:tr>
      <w:tr w:rsidR="006875A4" w:rsidRPr="006875A4" w14:paraId="782E4065" w14:textId="77777777" w:rsidTr="005E7DF7">
        <w:trPr>
          <w:trHeight w:val="20"/>
        </w:trPr>
        <w:tc>
          <w:tcPr>
            <w:tcW w:w="661" w:type="pct"/>
            <w:vMerge/>
          </w:tcPr>
          <w:p w14:paraId="5150BBA0"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213AD71F" w14:textId="77777777" w:rsidR="00491F70" w:rsidRPr="006875A4" w:rsidRDefault="00491F70" w:rsidP="001F3287">
            <w:pPr>
              <w:suppressAutoHyphens/>
              <w:rPr>
                <w:rFonts w:ascii="Times New Roman" w:eastAsia="Calibri" w:hAnsi="Times New Roman" w:cs="Times New Roman"/>
                <w:iCs/>
                <w:sz w:val="24"/>
                <w:szCs w:val="24"/>
              </w:rPr>
            </w:pPr>
          </w:p>
        </w:tc>
        <w:tc>
          <w:tcPr>
            <w:tcW w:w="2865" w:type="pct"/>
            <w:vAlign w:val="center"/>
          </w:tcPr>
          <w:p w14:paraId="695B8C9D"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анализировать задачу и/или проблему и выделять её составные части</w:t>
            </w:r>
          </w:p>
        </w:tc>
      </w:tr>
      <w:tr w:rsidR="006875A4" w:rsidRPr="006875A4" w14:paraId="0A6015CF" w14:textId="77777777" w:rsidTr="005E7DF7">
        <w:trPr>
          <w:trHeight w:val="20"/>
        </w:trPr>
        <w:tc>
          <w:tcPr>
            <w:tcW w:w="661" w:type="pct"/>
            <w:vMerge/>
          </w:tcPr>
          <w:p w14:paraId="216948F9"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5F2129AF" w14:textId="77777777" w:rsidR="00491F70" w:rsidRPr="006875A4" w:rsidRDefault="00491F70" w:rsidP="001F3287">
            <w:pPr>
              <w:suppressAutoHyphens/>
              <w:rPr>
                <w:rFonts w:ascii="Times New Roman" w:eastAsia="Calibri" w:hAnsi="Times New Roman" w:cs="Times New Roman"/>
                <w:iCs/>
                <w:sz w:val="24"/>
                <w:szCs w:val="24"/>
              </w:rPr>
            </w:pPr>
          </w:p>
        </w:tc>
        <w:tc>
          <w:tcPr>
            <w:tcW w:w="2865" w:type="pct"/>
            <w:vAlign w:val="center"/>
          </w:tcPr>
          <w:p w14:paraId="16490561"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определять этапы решения задачи</w:t>
            </w:r>
          </w:p>
        </w:tc>
      </w:tr>
      <w:tr w:rsidR="006875A4" w:rsidRPr="006875A4" w14:paraId="447EFDF4" w14:textId="77777777" w:rsidTr="005E7DF7">
        <w:trPr>
          <w:trHeight w:val="20"/>
        </w:trPr>
        <w:tc>
          <w:tcPr>
            <w:tcW w:w="661" w:type="pct"/>
            <w:vMerge/>
          </w:tcPr>
          <w:p w14:paraId="23316930"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399D18C0" w14:textId="77777777" w:rsidR="00491F70" w:rsidRPr="006875A4" w:rsidRDefault="00491F70" w:rsidP="001F3287">
            <w:pPr>
              <w:suppressAutoHyphens/>
              <w:rPr>
                <w:rFonts w:ascii="Times New Roman" w:eastAsia="Calibri" w:hAnsi="Times New Roman" w:cs="Times New Roman"/>
                <w:iCs/>
                <w:sz w:val="24"/>
                <w:szCs w:val="24"/>
              </w:rPr>
            </w:pPr>
          </w:p>
        </w:tc>
        <w:tc>
          <w:tcPr>
            <w:tcW w:w="2865" w:type="pct"/>
            <w:vAlign w:val="center"/>
          </w:tcPr>
          <w:p w14:paraId="5ACB4E12"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6875A4" w:rsidRPr="006875A4" w14:paraId="34D5BEAE" w14:textId="77777777" w:rsidTr="005E7DF7">
        <w:trPr>
          <w:trHeight w:val="20"/>
        </w:trPr>
        <w:tc>
          <w:tcPr>
            <w:tcW w:w="661" w:type="pct"/>
            <w:vMerge/>
          </w:tcPr>
          <w:p w14:paraId="56E14551"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1B2D1FCD" w14:textId="77777777" w:rsidR="00491F70" w:rsidRPr="006875A4" w:rsidRDefault="00491F70" w:rsidP="001F3287">
            <w:pPr>
              <w:suppressAutoHyphens/>
              <w:rPr>
                <w:rFonts w:ascii="Times New Roman" w:eastAsia="Calibri" w:hAnsi="Times New Roman" w:cs="Times New Roman"/>
                <w:iCs/>
                <w:sz w:val="24"/>
                <w:szCs w:val="24"/>
              </w:rPr>
            </w:pPr>
          </w:p>
        </w:tc>
        <w:tc>
          <w:tcPr>
            <w:tcW w:w="2865" w:type="pct"/>
            <w:vAlign w:val="center"/>
          </w:tcPr>
          <w:p w14:paraId="2D29BA1D"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составлять план действия</w:t>
            </w:r>
          </w:p>
        </w:tc>
      </w:tr>
      <w:tr w:rsidR="006875A4" w:rsidRPr="006875A4" w14:paraId="091C5108" w14:textId="77777777" w:rsidTr="005E7DF7">
        <w:trPr>
          <w:trHeight w:val="20"/>
        </w:trPr>
        <w:tc>
          <w:tcPr>
            <w:tcW w:w="661" w:type="pct"/>
            <w:vMerge/>
          </w:tcPr>
          <w:p w14:paraId="0700F261"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4A5F2C8F" w14:textId="77777777" w:rsidR="00491F70" w:rsidRPr="006875A4" w:rsidRDefault="00491F70" w:rsidP="001F3287">
            <w:pPr>
              <w:suppressAutoHyphens/>
              <w:rPr>
                <w:rFonts w:ascii="Times New Roman" w:eastAsia="Calibri" w:hAnsi="Times New Roman" w:cs="Times New Roman"/>
                <w:iCs/>
                <w:sz w:val="24"/>
                <w:szCs w:val="24"/>
              </w:rPr>
            </w:pPr>
          </w:p>
        </w:tc>
        <w:tc>
          <w:tcPr>
            <w:tcW w:w="2865" w:type="pct"/>
            <w:vAlign w:val="center"/>
          </w:tcPr>
          <w:p w14:paraId="403D4211"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определять необходимые ресурсы</w:t>
            </w:r>
          </w:p>
        </w:tc>
      </w:tr>
      <w:tr w:rsidR="006875A4" w:rsidRPr="006875A4" w14:paraId="2FF80C2A" w14:textId="77777777" w:rsidTr="005E7DF7">
        <w:trPr>
          <w:trHeight w:val="20"/>
        </w:trPr>
        <w:tc>
          <w:tcPr>
            <w:tcW w:w="661" w:type="pct"/>
            <w:vMerge/>
          </w:tcPr>
          <w:p w14:paraId="1E5D64FE"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7FF829E1" w14:textId="77777777" w:rsidR="00491F70" w:rsidRPr="006875A4" w:rsidRDefault="00491F70" w:rsidP="001F3287">
            <w:pPr>
              <w:suppressAutoHyphens/>
              <w:rPr>
                <w:rFonts w:ascii="Times New Roman" w:eastAsia="Calibri" w:hAnsi="Times New Roman" w:cs="Times New Roman"/>
                <w:iCs/>
                <w:sz w:val="24"/>
                <w:szCs w:val="24"/>
              </w:rPr>
            </w:pPr>
          </w:p>
        </w:tc>
        <w:tc>
          <w:tcPr>
            <w:tcW w:w="2865" w:type="pct"/>
            <w:vAlign w:val="center"/>
          </w:tcPr>
          <w:p w14:paraId="6E6B931F"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 xml:space="preserve">владеть актуальными методами работы </w:t>
            </w:r>
            <w:r w:rsidRPr="006875A4">
              <w:rPr>
                <w:rFonts w:ascii="Times New Roman" w:eastAsia="Calibri" w:hAnsi="Times New Roman" w:cs="Times New Roman"/>
                <w:iCs/>
                <w:sz w:val="24"/>
                <w:szCs w:val="24"/>
              </w:rPr>
              <w:br/>
              <w:t>в профессиональной и смежных сферах</w:t>
            </w:r>
          </w:p>
        </w:tc>
      </w:tr>
      <w:tr w:rsidR="006875A4" w:rsidRPr="006875A4" w14:paraId="72034F93" w14:textId="77777777" w:rsidTr="005E7DF7">
        <w:trPr>
          <w:trHeight w:val="20"/>
        </w:trPr>
        <w:tc>
          <w:tcPr>
            <w:tcW w:w="661" w:type="pct"/>
            <w:vMerge/>
          </w:tcPr>
          <w:p w14:paraId="59F7837E"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77C699F" w14:textId="77777777" w:rsidR="00491F70" w:rsidRPr="006875A4" w:rsidRDefault="00491F70" w:rsidP="001F3287">
            <w:pPr>
              <w:suppressAutoHyphens/>
              <w:rPr>
                <w:rFonts w:ascii="Times New Roman" w:eastAsia="Calibri" w:hAnsi="Times New Roman" w:cs="Times New Roman"/>
                <w:iCs/>
                <w:sz w:val="24"/>
                <w:szCs w:val="24"/>
              </w:rPr>
            </w:pPr>
          </w:p>
        </w:tc>
        <w:tc>
          <w:tcPr>
            <w:tcW w:w="2865" w:type="pct"/>
            <w:vAlign w:val="center"/>
          </w:tcPr>
          <w:p w14:paraId="4AEC9B01"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реализовывать составленный план</w:t>
            </w:r>
          </w:p>
        </w:tc>
      </w:tr>
      <w:tr w:rsidR="006875A4" w:rsidRPr="006875A4" w14:paraId="79D082E2" w14:textId="77777777" w:rsidTr="005E7DF7">
        <w:trPr>
          <w:trHeight w:val="20"/>
        </w:trPr>
        <w:tc>
          <w:tcPr>
            <w:tcW w:w="661" w:type="pct"/>
            <w:vMerge/>
          </w:tcPr>
          <w:p w14:paraId="0410AEEB"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F13323C" w14:textId="77777777" w:rsidR="00491F70" w:rsidRPr="006875A4" w:rsidRDefault="00491F70" w:rsidP="001F3287">
            <w:pPr>
              <w:suppressAutoHyphens/>
              <w:rPr>
                <w:rFonts w:ascii="Times New Roman" w:eastAsia="Calibri" w:hAnsi="Times New Roman" w:cs="Times New Roman"/>
                <w:iCs/>
                <w:sz w:val="24"/>
                <w:szCs w:val="24"/>
              </w:rPr>
            </w:pPr>
          </w:p>
        </w:tc>
        <w:tc>
          <w:tcPr>
            <w:tcW w:w="2865" w:type="pct"/>
            <w:vAlign w:val="center"/>
          </w:tcPr>
          <w:p w14:paraId="6E7AD87F"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6875A4" w:rsidRPr="006875A4" w14:paraId="287F6B5E" w14:textId="77777777" w:rsidTr="005E7DF7">
        <w:trPr>
          <w:trHeight w:val="20"/>
        </w:trPr>
        <w:tc>
          <w:tcPr>
            <w:tcW w:w="661" w:type="pct"/>
            <w:vMerge/>
          </w:tcPr>
          <w:p w14:paraId="4F3A16F4"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28F7C6A" w14:textId="77777777" w:rsidR="00491F70" w:rsidRPr="006875A4" w:rsidRDefault="00491F70" w:rsidP="001F3287">
            <w:pPr>
              <w:suppressAutoHyphens/>
              <w:rPr>
                <w:rFonts w:ascii="Times New Roman" w:eastAsia="Calibri" w:hAnsi="Times New Roman" w:cs="Times New Roman"/>
                <w:iCs/>
                <w:sz w:val="24"/>
                <w:szCs w:val="24"/>
              </w:rPr>
            </w:pPr>
          </w:p>
        </w:tc>
        <w:tc>
          <w:tcPr>
            <w:tcW w:w="2865" w:type="pct"/>
            <w:vAlign w:val="center"/>
          </w:tcPr>
          <w:p w14:paraId="55A4A5F4"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b/>
                <w:iCs/>
                <w:sz w:val="24"/>
                <w:szCs w:val="24"/>
              </w:rPr>
              <w:t>Знания:</w:t>
            </w:r>
          </w:p>
        </w:tc>
      </w:tr>
      <w:tr w:rsidR="006875A4" w:rsidRPr="006875A4" w14:paraId="14B30398" w14:textId="77777777" w:rsidTr="005E7DF7">
        <w:trPr>
          <w:trHeight w:val="20"/>
        </w:trPr>
        <w:tc>
          <w:tcPr>
            <w:tcW w:w="661" w:type="pct"/>
            <w:vMerge/>
          </w:tcPr>
          <w:p w14:paraId="3B46CAF1"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25E45891"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4426846C" w14:textId="77777777" w:rsidR="00491F70" w:rsidRPr="006875A4" w:rsidRDefault="00491F70" w:rsidP="001F3287">
            <w:pPr>
              <w:suppressAutoHyphens/>
              <w:rPr>
                <w:rFonts w:ascii="Times New Roman" w:eastAsia="Calibri" w:hAnsi="Times New Roman" w:cs="Times New Roman"/>
                <w:bCs/>
                <w:sz w:val="24"/>
                <w:szCs w:val="24"/>
              </w:rPr>
            </w:pPr>
            <w:r w:rsidRPr="006875A4">
              <w:rPr>
                <w:rFonts w:ascii="Times New Roman" w:eastAsia="Calibri" w:hAnsi="Times New Roman" w:cs="Times New Roman"/>
                <w:iCs/>
                <w:sz w:val="24"/>
                <w:szCs w:val="24"/>
              </w:rPr>
              <w:t>а</w:t>
            </w:r>
            <w:r w:rsidRPr="006875A4">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6875A4" w:rsidRPr="006875A4" w14:paraId="3ED0C150" w14:textId="77777777" w:rsidTr="005E7DF7">
        <w:trPr>
          <w:trHeight w:val="20"/>
        </w:trPr>
        <w:tc>
          <w:tcPr>
            <w:tcW w:w="661" w:type="pct"/>
            <w:vMerge/>
          </w:tcPr>
          <w:p w14:paraId="329DA853"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654F4447"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2CFB469D"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bCs/>
                <w:sz w:val="24"/>
                <w:szCs w:val="24"/>
              </w:rPr>
              <w:t>основные источники информации и ресурсы д</w:t>
            </w:r>
            <w:r w:rsidRPr="006875A4">
              <w:rPr>
                <w:rFonts w:ascii="Times New Roman" w:eastAsia="Calibri" w:hAnsi="Times New Roman" w:cs="Times New Roman"/>
                <w:bCs/>
                <w:sz w:val="24"/>
                <w:szCs w:val="24"/>
              </w:rPr>
              <w:br/>
              <w:t>ля решения задач и проблем в профессиональном и/или социальном контексте</w:t>
            </w:r>
          </w:p>
        </w:tc>
      </w:tr>
      <w:tr w:rsidR="006875A4" w:rsidRPr="006875A4" w14:paraId="08510DCA" w14:textId="77777777" w:rsidTr="005E7DF7">
        <w:trPr>
          <w:trHeight w:val="20"/>
        </w:trPr>
        <w:tc>
          <w:tcPr>
            <w:tcW w:w="661" w:type="pct"/>
            <w:vMerge/>
          </w:tcPr>
          <w:p w14:paraId="6994F074"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11D97C8B"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5F8B9146"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bCs/>
                <w:sz w:val="24"/>
                <w:szCs w:val="24"/>
              </w:rPr>
              <w:t xml:space="preserve">алгоритмы выполнения работ </w:t>
            </w:r>
            <w:r w:rsidRPr="006875A4">
              <w:rPr>
                <w:rFonts w:ascii="Times New Roman" w:eastAsia="Calibri" w:hAnsi="Times New Roman" w:cs="Times New Roman"/>
                <w:bCs/>
                <w:sz w:val="24"/>
                <w:szCs w:val="24"/>
              </w:rPr>
              <w:br/>
              <w:t>в профессиональной и смежных областях</w:t>
            </w:r>
          </w:p>
        </w:tc>
      </w:tr>
      <w:tr w:rsidR="006875A4" w:rsidRPr="006875A4" w14:paraId="701B65F7" w14:textId="77777777" w:rsidTr="005E7DF7">
        <w:trPr>
          <w:trHeight w:val="20"/>
        </w:trPr>
        <w:tc>
          <w:tcPr>
            <w:tcW w:w="661" w:type="pct"/>
            <w:vMerge/>
          </w:tcPr>
          <w:p w14:paraId="288AAC51"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6B016029"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2ED302B3" w14:textId="77777777" w:rsidR="00491F70" w:rsidRPr="006875A4" w:rsidRDefault="00491F70" w:rsidP="001F3287">
            <w:pPr>
              <w:suppressAutoHyphens/>
              <w:rPr>
                <w:rFonts w:ascii="Times New Roman" w:eastAsia="Calibri" w:hAnsi="Times New Roman" w:cs="Times New Roman"/>
                <w:bCs/>
                <w:sz w:val="24"/>
                <w:szCs w:val="24"/>
              </w:rPr>
            </w:pPr>
            <w:r w:rsidRPr="006875A4">
              <w:rPr>
                <w:rFonts w:ascii="Times New Roman" w:eastAsia="Calibri" w:hAnsi="Times New Roman" w:cs="Times New Roman"/>
                <w:bCs/>
                <w:sz w:val="24"/>
                <w:szCs w:val="24"/>
              </w:rPr>
              <w:t>методы работы в профессиональной и смежных сферах;</w:t>
            </w:r>
          </w:p>
        </w:tc>
      </w:tr>
      <w:tr w:rsidR="006875A4" w:rsidRPr="006875A4" w14:paraId="54D9574B" w14:textId="77777777" w:rsidTr="005E7DF7">
        <w:trPr>
          <w:trHeight w:val="20"/>
        </w:trPr>
        <w:tc>
          <w:tcPr>
            <w:tcW w:w="661" w:type="pct"/>
            <w:vMerge/>
          </w:tcPr>
          <w:p w14:paraId="6623A5DF"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09F40A5"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787FAB3E" w14:textId="77777777" w:rsidR="00491F70" w:rsidRPr="006875A4" w:rsidRDefault="00491F70" w:rsidP="001F3287">
            <w:pPr>
              <w:suppressAutoHyphens/>
              <w:rPr>
                <w:rFonts w:ascii="Times New Roman" w:eastAsia="Calibri" w:hAnsi="Times New Roman" w:cs="Times New Roman"/>
                <w:bCs/>
                <w:sz w:val="24"/>
                <w:szCs w:val="24"/>
              </w:rPr>
            </w:pPr>
            <w:r w:rsidRPr="006875A4">
              <w:rPr>
                <w:rFonts w:ascii="Times New Roman" w:eastAsia="Calibri" w:hAnsi="Times New Roman" w:cs="Times New Roman"/>
                <w:bCs/>
                <w:sz w:val="24"/>
                <w:szCs w:val="24"/>
              </w:rPr>
              <w:t>структуру плана для решения задач</w:t>
            </w:r>
          </w:p>
        </w:tc>
      </w:tr>
      <w:tr w:rsidR="006875A4" w:rsidRPr="006875A4" w14:paraId="04431036" w14:textId="77777777" w:rsidTr="005E7DF7">
        <w:trPr>
          <w:trHeight w:val="20"/>
        </w:trPr>
        <w:tc>
          <w:tcPr>
            <w:tcW w:w="661" w:type="pct"/>
            <w:vMerge/>
          </w:tcPr>
          <w:p w14:paraId="30F6C1AC"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570ACC5"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4EA0A768" w14:textId="77777777" w:rsidR="00491F70" w:rsidRPr="006875A4" w:rsidRDefault="00491F70" w:rsidP="001F3287">
            <w:pPr>
              <w:suppressAutoHyphens/>
              <w:rPr>
                <w:rFonts w:ascii="Times New Roman" w:eastAsia="Calibri" w:hAnsi="Times New Roman" w:cs="Times New Roman"/>
                <w:bCs/>
                <w:sz w:val="24"/>
                <w:szCs w:val="24"/>
              </w:rPr>
            </w:pPr>
            <w:r w:rsidRPr="006875A4">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6875A4" w:rsidRPr="006875A4" w14:paraId="0CDE1338" w14:textId="77777777" w:rsidTr="005E7DF7">
        <w:trPr>
          <w:trHeight w:val="20"/>
        </w:trPr>
        <w:tc>
          <w:tcPr>
            <w:tcW w:w="661" w:type="pct"/>
            <w:vMerge w:val="restart"/>
          </w:tcPr>
          <w:p w14:paraId="1BD1896A" w14:textId="77777777" w:rsidR="00491F70" w:rsidRPr="006875A4" w:rsidRDefault="00491F70" w:rsidP="001F3287">
            <w:pPr>
              <w:jc w:val="center"/>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ОК 02</w:t>
            </w:r>
          </w:p>
        </w:tc>
        <w:tc>
          <w:tcPr>
            <w:tcW w:w="1474" w:type="pct"/>
            <w:vMerge w:val="restart"/>
          </w:tcPr>
          <w:p w14:paraId="509157E9" w14:textId="77777777" w:rsidR="00491F70" w:rsidRPr="006875A4" w:rsidRDefault="00491F70" w:rsidP="001F3287">
            <w:pPr>
              <w:suppressAutoHyphens/>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Использовать современные средства поиска, анализа </w:t>
            </w:r>
            <w:r w:rsidRPr="006875A4">
              <w:rPr>
                <w:rFonts w:ascii="Times New Roman" w:eastAsia="Calibri" w:hAnsi="Times New Roman" w:cs="Times New Roman"/>
                <w:sz w:val="24"/>
                <w:szCs w:val="24"/>
              </w:rPr>
              <w:br/>
              <w:t xml:space="preserve">и интерпретации информации, </w:t>
            </w:r>
            <w:r w:rsidRPr="006875A4">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72E66C85"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
                <w:iCs/>
                <w:sz w:val="24"/>
                <w:szCs w:val="24"/>
              </w:rPr>
              <w:t xml:space="preserve">Умения: </w:t>
            </w:r>
          </w:p>
        </w:tc>
      </w:tr>
      <w:tr w:rsidR="006875A4" w:rsidRPr="006875A4" w14:paraId="028AE487" w14:textId="77777777" w:rsidTr="005E7DF7">
        <w:trPr>
          <w:trHeight w:val="20"/>
        </w:trPr>
        <w:tc>
          <w:tcPr>
            <w:tcW w:w="661" w:type="pct"/>
            <w:vMerge/>
          </w:tcPr>
          <w:p w14:paraId="3E940A36"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50587C4D"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6DA58923"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iCs/>
                <w:sz w:val="24"/>
                <w:szCs w:val="24"/>
              </w:rPr>
              <w:t>определять задачи для поиска информации</w:t>
            </w:r>
          </w:p>
        </w:tc>
      </w:tr>
      <w:tr w:rsidR="006875A4" w:rsidRPr="006875A4" w14:paraId="4778073E" w14:textId="77777777" w:rsidTr="005E7DF7">
        <w:trPr>
          <w:trHeight w:val="20"/>
        </w:trPr>
        <w:tc>
          <w:tcPr>
            <w:tcW w:w="661" w:type="pct"/>
            <w:vMerge/>
          </w:tcPr>
          <w:p w14:paraId="256DB63B"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7CF4CF32"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56BDB93C"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iCs/>
                <w:sz w:val="24"/>
                <w:szCs w:val="24"/>
              </w:rPr>
              <w:t>определять необходимые источники информации</w:t>
            </w:r>
          </w:p>
        </w:tc>
      </w:tr>
      <w:tr w:rsidR="006875A4" w:rsidRPr="006875A4" w14:paraId="170FA235" w14:textId="77777777" w:rsidTr="005E7DF7">
        <w:trPr>
          <w:trHeight w:val="20"/>
        </w:trPr>
        <w:tc>
          <w:tcPr>
            <w:tcW w:w="661" w:type="pct"/>
            <w:vMerge/>
          </w:tcPr>
          <w:p w14:paraId="62BAA432"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2D3A07BA"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26474430"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6875A4" w:rsidRPr="006875A4" w14:paraId="72BE9D7D" w14:textId="77777777" w:rsidTr="005E7DF7">
        <w:trPr>
          <w:trHeight w:val="20"/>
        </w:trPr>
        <w:tc>
          <w:tcPr>
            <w:tcW w:w="661" w:type="pct"/>
            <w:vMerge/>
          </w:tcPr>
          <w:p w14:paraId="4DCE8AA5"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7A9A90C"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12C6E151"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выделять наиболее значимое в перечне информации</w:t>
            </w:r>
          </w:p>
        </w:tc>
      </w:tr>
      <w:tr w:rsidR="006875A4" w:rsidRPr="006875A4" w14:paraId="40C5824D" w14:textId="77777777" w:rsidTr="005E7DF7">
        <w:trPr>
          <w:trHeight w:val="20"/>
        </w:trPr>
        <w:tc>
          <w:tcPr>
            <w:tcW w:w="661" w:type="pct"/>
            <w:vMerge/>
          </w:tcPr>
          <w:p w14:paraId="15ACC60A"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20362A67"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590570CE"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оценивать практическую значимость результатов поиска</w:t>
            </w:r>
          </w:p>
        </w:tc>
      </w:tr>
      <w:tr w:rsidR="006875A4" w:rsidRPr="006875A4" w14:paraId="6D9EF700" w14:textId="77777777" w:rsidTr="005E7DF7">
        <w:trPr>
          <w:trHeight w:val="20"/>
        </w:trPr>
        <w:tc>
          <w:tcPr>
            <w:tcW w:w="661" w:type="pct"/>
            <w:vMerge/>
          </w:tcPr>
          <w:p w14:paraId="74249A4A"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3B3FEC50"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1E599467"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6875A4" w:rsidRPr="006875A4" w14:paraId="54703CE1" w14:textId="77777777" w:rsidTr="005E7DF7">
        <w:trPr>
          <w:trHeight w:val="20"/>
        </w:trPr>
        <w:tc>
          <w:tcPr>
            <w:tcW w:w="661" w:type="pct"/>
            <w:vMerge/>
          </w:tcPr>
          <w:p w14:paraId="0676B510"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130CD63F"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6E83E189"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iCs/>
                <w:sz w:val="24"/>
                <w:szCs w:val="24"/>
              </w:rPr>
              <w:t>использовать современное программное обеспечение</w:t>
            </w:r>
          </w:p>
        </w:tc>
      </w:tr>
      <w:tr w:rsidR="006875A4" w:rsidRPr="006875A4" w14:paraId="66D40113" w14:textId="77777777" w:rsidTr="005E7DF7">
        <w:trPr>
          <w:trHeight w:val="20"/>
        </w:trPr>
        <w:tc>
          <w:tcPr>
            <w:tcW w:w="661" w:type="pct"/>
            <w:vMerge/>
          </w:tcPr>
          <w:p w14:paraId="70DC642B"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51FBBD0E"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4190B09B"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iCs/>
                <w:sz w:val="24"/>
                <w:szCs w:val="24"/>
              </w:rPr>
              <w:t xml:space="preserve">использовать различные цифровые средства </w:t>
            </w:r>
            <w:r w:rsidRPr="006875A4">
              <w:rPr>
                <w:rFonts w:ascii="Times New Roman" w:eastAsia="Calibri" w:hAnsi="Times New Roman" w:cs="Times New Roman"/>
                <w:iCs/>
                <w:sz w:val="24"/>
                <w:szCs w:val="24"/>
              </w:rPr>
              <w:br/>
              <w:t>для решения профессиональных задач</w:t>
            </w:r>
          </w:p>
        </w:tc>
      </w:tr>
      <w:tr w:rsidR="006875A4" w:rsidRPr="006875A4" w14:paraId="79147D97" w14:textId="77777777" w:rsidTr="005E7DF7">
        <w:trPr>
          <w:trHeight w:val="20"/>
        </w:trPr>
        <w:tc>
          <w:tcPr>
            <w:tcW w:w="661" w:type="pct"/>
            <w:vMerge/>
          </w:tcPr>
          <w:p w14:paraId="6E3A1CC7"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466EE731"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27A82808"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b/>
                <w:iCs/>
                <w:sz w:val="24"/>
                <w:szCs w:val="24"/>
              </w:rPr>
              <w:t>Знания:</w:t>
            </w:r>
          </w:p>
        </w:tc>
      </w:tr>
      <w:tr w:rsidR="006875A4" w:rsidRPr="006875A4" w14:paraId="0F7D0C81" w14:textId="77777777" w:rsidTr="005E7DF7">
        <w:trPr>
          <w:trHeight w:val="20"/>
        </w:trPr>
        <w:tc>
          <w:tcPr>
            <w:tcW w:w="661" w:type="pct"/>
            <w:vMerge/>
          </w:tcPr>
          <w:p w14:paraId="2222FD06"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335189B3"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5A1C6C8C"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6875A4" w:rsidRPr="006875A4" w14:paraId="5BD7D92B" w14:textId="77777777" w:rsidTr="005E7DF7">
        <w:trPr>
          <w:trHeight w:val="20"/>
        </w:trPr>
        <w:tc>
          <w:tcPr>
            <w:tcW w:w="661" w:type="pct"/>
            <w:vMerge/>
          </w:tcPr>
          <w:p w14:paraId="4B557BF1"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2980A68B"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4781DBBE"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iCs/>
                <w:sz w:val="24"/>
                <w:szCs w:val="24"/>
              </w:rPr>
              <w:t>приемы структурирования информации</w:t>
            </w:r>
          </w:p>
        </w:tc>
      </w:tr>
      <w:tr w:rsidR="006875A4" w:rsidRPr="006875A4" w14:paraId="58B21F52" w14:textId="77777777" w:rsidTr="005E7DF7">
        <w:trPr>
          <w:trHeight w:val="20"/>
        </w:trPr>
        <w:tc>
          <w:tcPr>
            <w:tcW w:w="661" w:type="pct"/>
            <w:vMerge/>
          </w:tcPr>
          <w:p w14:paraId="02B33BF6"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31101114"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506BF566"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 xml:space="preserve">формат оформления результатов поиска информации, </w:t>
            </w:r>
            <w:r w:rsidRPr="006875A4">
              <w:rPr>
                <w:rFonts w:ascii="Times New Roman" w:eastAsia="Calibri" w:hAnsi="Times New Roman" w:cs="Times New Roman"/>
                <w:bCs/>
                <w:iCs/>
                <w:sz w:val="24"/>
                <w:szCs w:val="24"/>
              </w:rPr>
              <w:t>современные средства и устройства информатизации</w:t>
            </w:r>
          </w:p>
        </w:tc>
      </w:tr>
      <w:tr w:rsidR="006875A4" w:rsidRPr="006875A4" w14:paraId="09016E3A" w14:textId="77777777" w:rsidTr="005E7DF7">
        <w:trPr>
          <w:trHeight w:val="20"/>
        </w:trPr>
        <w:tc>
          <w:tcPr>
            <w:tcW w:w="661" w:type="pct"/>
            <w:vMerge/>
          </w:tcPr>
          <w:p w14:paraId="446881C1"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78469157"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4642BAB4"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sidRPr="006875A4">
              <w:rPr>
                <w:rFonts w:ascii="Times New Roman" w:eastAsia="Calibri" w:hAnsi="Times New Roman" w:cs="Times New Roman"/>
                <w:bCs/>
                <w:iCs/>
                <w:sz w:val="24"/>
                <w:szCs w:val="24"/>
              </w:rPr>
              <w:br/>
              <w:t>в том числе с использованием цифровых средств</w:t>
            </w:r>
          </w:p>
        </w:tc>
      </w:tr>
      <w:tr w:rsidR="006875A4" w:rsidRPr="006875A4" w14:paraId="7277A524" w14:textId="77777777" w:rsidTr="005E7DF7">
        <w:trPr>
          <w:trHeight w:val="20"/>
        </w:trPr>
        <w:tc>
          <w:tcPr>
            <w:tcW w:w="661" w:type="pct"/>
            <w:vMerge w:val="restart"/>
          </w:tcPr>
          <w:p w14:paraId="16EE4A97" w14:textId="77777777" w:rsidR="00491F70" w:rsidRPr="006875A4" w:rsidRDefault="00491F70" w:rsidP="001F3287">
            <w:pPr>
              <w:jc w:val="center"/>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ОК 03</w:t>
            </w:r>
          </w:p>
        </w:tc>
        <w:tc>
          <w:tcPr>
            <w:tcW w:w="1474" w:type="pct"/>
            <w:vMerge w:val="restart"/>
          </w:tcPr>
          <w:p w14:paraId="4EB03A14" w14:textId="77777777" w:rsidR="00491F70" w:rsidRPr="006875A4" w:rsidRDefault="00491F70" w:rsidP="001F3287">
            <w:pPr>
              <w:suppressAutoHyphens/>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Планировать </w:t>
            </w:r>
            <w:r w:rsidRPr="006875A4">
              <w:rPr>
                <w:rFonts w:ascii="Times New Roman" w:eastAsia="Calibri" w:hAnsi="Times New Roman" w:cs="Times New Roman"/>
                <w:sz w:val="24"/>
                <w:szCs w:val="24"/>
              </w:rPr>
              <w:br/>
              <w:t xml:space="preserve">и реализовывать собственное профессиональное </w:t>
            </w:r>
            <w:r w:rsidRPr="006875A4">
              <w:rPr>
                <w:rFonts w:ascii="Times New Roman" w:eastAsia="Calibri" w:hAnsi="Times New Roman" w:cs="Times New Roman"/>
                <w:sz w:val="24"/>
                <w:szCs w:val="24"/>
              </w:rPr>
              <w:br/>
              <w:t xml:space="preserve">и личностное развитие, предпринимательскую деятельность </w:t>
            </w:r>
            <w:r w:rsidRPr="006875A4">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6875A4">
              <w:rPr>
                <w:rFonts w:ascii="Times New Roman" w:eastAsia="Calibri" w:hAnsi="Times New Roman" w:cs="Times New Roman"/>
                <w:sz w:val="24"/>
                <w:szCs w:val="24"/>
              </w:rPr>
              <w:br/>
              <w:t>в различных жизненных ситуациях</w:t>
            </w:r>
          </w:p>
        </w:tc>
        <w:tc>
          <w:tcPr>
            <w:tcW w:w="2865" w:type="pct"/>
          </w:tcPr>
          <w:p w14:paraId="59B0E615"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
                <w:bCs/>
                <w:iCs/>
                <w:sz w:val="24"/>
                <w:szCs w:val="24"/>
              </w:rPr>
              <w:t xml:space="preserve">Умения: </w:t>
            </w:r>
          </w:p>
        </w:tc>
      </w:tr>
      <w:tr w:rsidR="006875A4" w:rsidRPr="006875A4" w14:paraId="63F3A1FF" w14:textId="77777777" w:rsidTr="005E7DF7">
        <w:trPr>
          <w:trHeight w:val="20"/>
        </w:trPr>
        <w:tc>
          <w:tcPr>
            <w:tcW w:w="661" w:type="pct"/>
            <w:vMerge/>
          </w:tcPr>
          <w:p w14:paraId="73075D65"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7C96EDB0"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45297ED6"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6875A4" w:rsidRPr="006875A4" w14:paraId="592C3F97" w14:textId="77777777" w:rsidTr="005E7DF7">
        <w:trPr>
          <w:trHeight w:val="20"/>
        </w:trPr>
        <w:tc>
          <w:tcPr>
            <w:tcW w:w="661" w:type="pct"/>
            <w:vMerge/>
          </w:tcPr>
          <w:p w14:paraId="149A8DB4"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83AF29C"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5879F155"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sz w:val="24"/>
                <w:szCs w:val="24"/>
              </w:rPr>
              <w:t>применять современную научную профессиональную терминологию</w:t>
            </w:r>
          </w:p>
        </w:tc>
      </w:tr>
      <w:tr w:rsidR="006875A4" w:rsidRPr="006875A4" w14:paraId="6475752E" w14:textId="77777777" w:rsidTr="005E7DF7">
        <w:trPr>
          <w:trHeight w:val="20"/>
        </w:trPr>
        <w:tc>
          <w:tcPr>
            <w:tcW w:w="661" w:type="pct"/>
            <w:vMerge/>
          </w:tcPr>
          <w:p w14:paraId="11906B69"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6C754FAB"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6B7E399F"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6875A4" w:rsidRPr="006875A4" w14:paraId="5E32B823" w14:textId="77777777" w:rsidTr="005E7DF7">
        <w:trPr>
          <w:trHeight w:val="20"/>
        </w:trPr>
        <w:tc>
          <w:tcPr>
            <w:tcW w:w="661" w:type="pct"/>
            <w:vMerge/>
          </w:tcPr>
          <w:p w14:paraId="091D5F9F"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46EA1E8B"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1EA294C9" w14:textId="77777777" w:rsidR="00491F70" w:rsidRPr="006875A4" w:rsidRDefault="00491F70" w:rsidP="001F3287">
            <w:pPr>
              <w:suppressAutoHyphens/>
              <w:rPr>
                <w:rFonts w:ascii="Times New Roman" w:eastAsia="Calibri" w:hAnsi="Times New Roman" w:cs="Times New Roman"/>
                <w:sz w:val="24"/>
                <w:szCs w:val="24"/>
              </w:rPr>
            </w:pPr>
            <w:r w:rsidRPr="006875A4">
              <w:rPr>
                <w:rFonts w:ascii="Times New Roman" w:eastAsia="Calibri" w:hAnsi="Times New Roman" w:cs="Times New Roman"/>
                <w:bCs/>
                <w:sz w:val="24"/>
                <w:szCs w:val="24"/>
              </w:rPr>
              <w:t>выявлять достоинства и недостатки коммерческой идеи</w:t>
            </w:r>
          </w:p>
        </w:tc>
      </w:tr>
      <w:tr w:rsidR="006875A4" w:rsidRPr="006875A4" w14:paraId="79A8020F" w14:textId="77777777" w:rsidTr="005E7DF7">
        <w:trPr>
          <w:trHeight w:val="20"/>
        </w:trPr>
        <w:tc>
          <w:tcPr>
            <w:tcW w:w="661" w:type="pct"/>
            <w:vMerge/>
          </w:tcPr>
          <w:p w14:paraId="5ACEFDBD"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51E9327F"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7A430F1F" w14:textId="77777777" w:rsidR="00491F70" w:rsidRPr="006875A4" w:rsidRDefault="00491F70" w:rsidP="001F3287">
            <w:pPr>
              <w:suppressAutoHyphens/>
              <w:rPr>
                <w:rFonts w:ascii="Times New Roman" w:eastAsia="Calibri" w:hAnsi="Times New Roman" w:cs="Times New Roman"/>
                <w:bCs/>
                <w:sz w:val="24"/>
                <w:szCs w:val="24"/>
              </w:rPr>
            </w:pPr>
            <w:r w:rsidRPr="006875A4">
              <w:rPr>
                <w:rFonts w:ascii="Times New Roman" w:eastAsia="Calibri" w:hAnsi="Times New Roman" w:cs="Times New Roman"/>
                <w:bCs/>
                <w:sz w:val="24"/>
                <w:szCs w:val="24"/>
              </w:rPr>
              <w:t xml:space="preserve">презентовать идеи открытия собственного дела </w:t>
            </w:r>
            <w:r w:rsidRPr="006875A4">
              <w:rPr>
                <w:rFonts w:ascii="Times New Roman" w:eastAsia="Calibri" w:hAnsi="Times New Roman" w:cs="Times New Roman"/>
                <w:bCs/>
                <w:sz w:val="24"/>
                <w:szCs w:val="24"/>
              </w:rPr>
              <w:br/>
              <w:t>в профессиональной деятельности; оформлять бизнес-план</w:t>
            </w:r>
          </w:p>
        </w:tc>
      </w:tr>
      <w:tr w:rsidR="006875A4" w:rsidRPr="006875A4" w14:paraId="37330769" w14:textId="77777777" w:rsidTr="005E7DF7">
        <w:trPr>
          <w:trHeight w:val="20"/>
        </w:trPr>
        <w:tc>
          <w:tcPr>
            <w:tcW w:w="661" w:type="pct"/>
            <w:vMerge/>
          </w:tcPr>
          <w:p w14:paraId="3D63E592"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3C6AF013"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6D88E12A" w14:textId="77777777" w:rsidR="00491F70" w:rsidRPr="006875A4" w:rsidRDefault="00491F70" w:rsidP="001F3287">
            <w:pPr>
              <w:suppressAutoHyphens/>
              <w:rPr>
                <w:rFonts w:ascii="Times New Roman" w:eastAsia="Calibri" w:hAnsi="Times New Roman" w:cs="Times New Roman"/>
                <w:bCs/>
                <w:sz w:val="24"/>
                <w:szCs w:val="24"/>
              </w:rPr>
            </w:pPr>
            <w:r w:rsidRPr="006875A4">
              <w:rPr>
                <w:rFonts w:ascii="Times New Roman" w:eastAsia="Calibri" w:hAnsi="Times New Roman" w:cs="Times New Roman"/>
                <w:bCs/>
                <w:sz w:val="24"/>
                <w:szCs w:val="24"/>
              </w:rPr>
              <w:t>рассчитывать размеры выплат по процентным ставкам кредитования</w:t>
            </w:r>
          </w:p>
        </w:tc>
      </w:tr>
      <w:tr w:rsidR="006875A4" w:rsidRPr="006875A4" w14:paraId="39A63A25" w14:textId="77777777" w:rsidTr="005E7DF7">
        <w:trPr>
          <w:trHeight w:val="20"/>
        </w:trPr>
        <w:tc>
          <w:tcPr>
            <w:tcW w:w="661" w:type="pct"/>
            <w:vMerge/>
          </w:tcPr>
          <w:p w14:paraId="3BB02A6D"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705864EC"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0A249CF6"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6875A4" w:rsidRPr="006875A4" w14:paraId="6BE899C1" w14:textId="77777777" w:rsidTr="005E7DF7">
        <w:trPr>
          <w:trHeight w:val="20"/>
        </w:trPr>
        <w:tc>
          <w:tcPr>
            <w:tcW w:w="661" w:type="pct"/>
            <w:vMerge/>
          </w:tcPr>
          <w:p w14:paraId="391180CC"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6F86E667"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2541E485" w14:textId="77777777" w:rsidR="00491F70" w:rsidRPr="006875A4" w:rsidRDefault="00491F70" w:rsidP="001F3287">
            <w:pPr>
              <w:suppressAutoHyphens/>
              <w:rPr>
                <w:rFonts w:ascii="Times New Roman" w:eastAsia="Calibri" w:hAnsi="Times New Roman" w:cs="Times New Roman"/>
                <w:bCs/>
                <w:sz w:val="24"/>
                <w:szCs w:val="24"/>
              </w:rPr>
            </w:pPr>
            <w:r w:rsidRPr="006875A4">
              <w:rPr>
                <w:rFonts w:ascii="Times New Roman" w:eastAsia="Calibri" w:hAnsi="Times New Roman" w:cs="Times New Roman"/>
                <w:iCs/>
                <w:sz w:val="24"/>
                <w:szCs w:val="24"/>
              </w:rPr>
              <w:t xml:space="preserve">презентовать бизнес-идею </w:t>
            </w:r>
          </w:p>
        </w:tc>
      </w:tr>
      <w:tr w:rsidR="006875A4" w:rsidRPr="006875A4" w14:paraId="3181CB54" w14:textId="77777777" w:rsidTr="005E7DF7">
        <w:trPr>
          <w:trHeight w:val="20"/>
        </w:trPr>
        <w:tc>
          <w:tcPr>
            <w:tcW w:w="661" w:type="pct"/>
            <w:vMerge/>
          </w:tcPr>
          <w:p w14:paraId="555F8057"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4BCB73EE"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572B41A2"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определять источники финансирования</w:t>
            </w:r>
          </w:p>
        </w:tc>
      </w:tr>
      <w:tr w:rsidR="006875A4" w:rsidRPr="006875A4" w14:paraId="1B8B805D" w14:textId="77777777" w:rsidTr="005E7DF7">
        <w:trPr>
          <w:trHeight w:val="20"/>
        </w:trPr>
        <w:tc>
          <w:tcPr>
            <w:tcW w:w="661" w:type="pct"/>
            <w:vMerge/>
          </w:tcPr>
          <w:p w14:paraId="5B62296F"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5FDC71F2"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270C3CF6"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b/>
                <w:bCs/>
                <w:iCs/>
                <w:sz w:val="24"/>
                <w:szCs w:val="24"/>
              </w:rPr>
              <w:t>Знания:</w:t>
            </w:r>
          </w:p>
        </w:tc>
      </w:tr>
      <w:tr w:rsidR="006875A4" w:rsidRPr="006875A4" w14:paraId="3C44C7F2" w14:textId="77777777" w:rsidTr="005E7DF7">
        <w:trPr>
          <w:trHeight w:val="20"/>
        </w:trPr>
        <w:tc>
          <w:tcPr>
            <w:tcW w:w="661" w:type="pct"/>
            <w:vMerge/>
          </w:tcPr>
          <w:p w14:paraId="51C81ED7"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553FAA5"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01C34BEF" w14:textId="77777777" w:rsidR="00491F70" w:rsidRPr="006875A4" w:rsidRDefault="00491F70" w:rsidP="001F3287">
            <w:pPr>
              <w:suppressAutoHyphens/>
              <w:rPr>
                <w:rFonts w:ascii="Times New Roman" w:eastAsia="Calibri" w:hAnsi="Times New Roman" w:cs="Times New Roman"/>
                <w:bCs/>
                <w:sz w:val="24"/>
                <w:szCs w:val="24"/>
              </w:rPr>
            </w:pPr>
            <w:r w:rsidRPr="006875A4">
              <w:rPr>
                <w:rFonts w:ascii="Times New Roman" w:eastAsia="Calibri" w:hAnsi="Times New Roman" w:cs="Times New Roman"/>
                <w:bCs/>
                <w:iCs/>
                <w:sz w:val="24"/>
                <w:szCs w:val="24"/>
              </w:rPr>
              <w:t>содержание актуальной нормативно-правовой документации</w:t>
            </w:r>
          </w:p>
        </w:tc>
      </w:tr>
      <w:tr w:rsidR="006875A4" w:rsidRPr="006875A4" w14:paraId="2090E0E0" w14:textId="77777777" w:rsidTr="005E7DF7">
        <w:trPr>
          <w:trHeight w:val="20"/>
        </w:trPr>
        <w:tc>
          <w:tcPr>
            <w:tcW w:w="661" w:type="pct"/>
            <w:vMerge/>
          </w:tcPr>
          <w:p w14:paraId="35B76AA1"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5882798E"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207E18FA"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iCs/>
                <w:sz w:val="24"/>
                <w:szCs w:val="24"/>
              </w:rPr>
              <w:t>современная научная и профессиональная терминология</w:t>
            </w:r>
          </w:p>
        </w:tc>
      </w:tr>
      <w:tr w:rsidR="006875A4" w:rsidRPr="006875A4" w14:paraId="133F667B" w14:textId="77777777" w:rsidTr="005E7DF7">
        <w:trPr>
          <w:trHeight w:val="20"/>
        </w:trPr>
        <w:tc>
          <w:tcPr>
            <w:tcW w:w="661" w:type="pct"/>
            <w:vMerge/>
          </w:tcPr>
          <w:p w14:paraId="710FB1BC"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2227AA1"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7FC71361"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6875A4" w:rsidRPr="006875A4" w14:paraId="423D4355" w14:textId="77777777" w:rsidTr="005E7DF7">
        <w:trPr>
          <w:trHeight w:val="20"/>
        </w:trPr>
        <w:tc>
          <w:tcPr>
            <w:tcW w:w="661" w:type="pct"/>
            <w:vMerge/>
          </w:tcPr>
          <w:p w14:paraId="024B3901"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1AD6974F"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3577712B"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6875A4" w:rsidRPr="006875A4" w14:paraId="6F93C320" w14:textId="77777777" w:rsidTr="005E7DF7">
        <w:trPr>
          <w:trHeight w:val="20"/>
        </w:trPr>
        <w:tc>
          <w:tcPr>
            <w:tcW w:w="661" w:type="pct"/>
            <w:vMerge/>
          </w:tcPr>
          <w:p w14:paraId="434CDD02"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76C77A5A"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5DADCCB9"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sz w:val="24"/>
                <w:szCs w:val="24"/>
              </w:rPr>
              <w:t>правила разработки бизнес-планов</w:t>
            </w:r>
          </w:p>
        </w:tc>
      </w:tr>
      <w:tr w:rsidR="006875A4" w:rsidRPr="006875A4" w14:paraId="77C2562A" w14:textId="77777777" w:rsidTr="005E7DF7">
        <w:trPr>
          <w:trHeight w:val="20"/>
        </w:trPr>
        <w:tc>
          <w:tcPr>
            <w:tcW w:w="661" w:type="pct"/>
            <w:vMerge/>
          </w:tcPr>
          <w:p w14:paraId="12B18E60"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40AFB425"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2F9EBCEB" w14:textId="77777777" w:rsidR="00491F70" w:rsidRPr="006875A4" w:rsidRDefault="00491F70" w:rsidP="001F3287">
            <w:pPr>
              <w:suppressAutoHyphens/>
              <w:rPr>
                <w:rFonts w:ascii="Times New Roman" w:eastAsia="Calibri" w:hAnsi="Times New Roman" w:cs="Times New Roman"/>
                <w:bCs/>
                <w:sz w:val="24"/>
                <w:szCs w:val="24"/>
              </w:rPr>
            </w:pPr>
            <w:r w:rsidRPr="006875A4">
              <w:rPr>
                <w:rFonts w:ascii="Times New Roman" w:eastAsia="Calibri" w:hAnsi="Times New Roman" w:cs="Times New Roman"/>
                <w:bCs/>
                <w:sz w:val="24"/>
                <w:szCs w:val="24"/>
              </w:rPr>
              <w:t xml:space="preserve">порядок выстраивания презентации </w:t>
            </w:r>
          </w:p>
        </w:tc>
      </w:tr>
      <w:tr w:rsidR="006875A4" w:rsidRPr="006875A4" w14:paraId="7C36ED0A" w14:textId="77777777" w:rsidTr="005E7DF7">
        <w:trPr>
          <w:trHeight w:val="20"/>
        </w:trPr>
        <w:tc>
          <w:tcPr>
            <w:tcW w:w="661" w:type="pct"/>
            <w:vMerge/>
          </w:tcPr>
          <w:p w14:paraId="75707E71"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77AFB88C"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2B47CAAC"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sz w:val="24"/>
                <w:szCs w:val="24"/>
              </w:rPr>
              <w:t>кредитные банковские продукты</w:t>
            </w:r>
          </w:p>
        </w:tc>
      </w:tr>
      <w:tr w:rsidR="006875A4" w:rsidRPr="006875A4" w14:paraId="692A8098" w14:textId="77777777" w:rsidTr="005E7DF7">
        <w:trPr>
          <w:trHeight w:val="20"/>
        </w:trPr>
        <w:tc>
          <w:tcPr>
            <w:tcW w:w="661" w:type="pct"/>
            <w:vMerge w:val="restart"/>
          </w:tcPr>
          <w:p w14:paraId="6230A08D" w14:textId="77777777" w:rsidR="00491F70" w:rsidRPr="006875A4" w:rsidRDefault="00491F70" w:rsidP="001F3287">
            <w:pPr>
              <w:jc w:val="center"/>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ОК 04</w:t>
            </w:r>
          </w:p>
        </w:tc>
        <w:tc>
          <w:tcPr>
            <w:tcW w:w="1474" w:type="pct"/>
            <w:vMerge w:val="restart"/>
          </w:tcPr>
          <w:p w14:paraId="7E8C2E3D" w14:textId="77777777" w:rsidR="00491F70" w:rsidRPr="006875A4" w:rsidRDefault="00491F70" w:rsidP="001F3287">
            <w:pPr>
              <w:suppressAutoHyphens/>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Эффективно взаимодействовать </w:t>
            </w:r>
            <w:r w:rsidRPr="006875A4">
              <w:rPr>
                <w:rFonts w:ascii="Times New Roman" w:eastAsia="Calibri" w:hAnsi="Times New Roman" w:cs="Times New Roman"/>
                <w:sz w:val="24"/>
                <w:szCs w:val="24"/>
              </w:rPr>
              <w:br/>
              <w:t>и работать в коллективе и команде</w:t>
            </w:r>
          </w:p>
        </w:tc>
        <w:tc>
          <w:tcPr>
            <w:tcW w:w="2865" w:type="pct"/>
          </w:tcPr>
          <w:p w14:paraId="62D6E560"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
                <w:bCs/>
                <w:iCs/>
                <w:spacing w:val="-4"/>
                <w:sz w:val="24"/>
                <w:szCs w:val="24"/>
              </w:rPr>
              <w:t xml:space="preserve">Умения: </w:t>
            </w:r>
          </w:p>
        </w:tc>
      </w:tr>
      <w:tr w:rsidR="006875A4" w:rsidRPr="006875A4" w14:paraId="4ED08316" w14:textId="77777777" w:rsidTr="005E7DF7">
        <w:trPr>
          <w:trHeight w:val="20"/>
        </w:trPr>
        <w:tc>
          <w:tcPr>
            <w:tcW w:w="661" w:type="pct"/>
            <w:vMerge/>
          </w:tcPr>
          <w:p w14:paraId="1E943691"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36FE0901"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4AAC4B45" w14:textId="77777777" w:rsidR="00491F70" w:rsidRPr="006875A4" w:rsidRDefault="00491F70" w:rsidP="001F3287">
            <w:pPr>
              <w:suppressAutoHyphens/>
              <w:rPr>
                <w:rFonts w:ascii="Times New Roman" w:eastAsia="Calibri" w:hAnsi="Times New Roman" w:cs="Times New Roman"/>
                <w:b/>
                <w:bCs/>
                <w:iCs/>
                <w:spacing w:val="-4"/>
                <w:sz w:val="24"/>
                <w:szCs w:val="24"/>
              </w:rPr>
            </w:pPr>
            <w:r w:rsidRPr="006875A4">
              <w:rPr>
                <w:rFonts w:ascii="Times New Roman" w:eastAsia="Calibri" w:hAnsi="Times New Roman" w:cs="Times New Roman"/>
                <w:bCs/>
                <w:spacing w:val="-4"/>
                <w:sz w:val="24"/>
                <w:szCs w:val="24"/>
              </w:rPr>
              <w:t>организовывать работу коллектива и команды</w:t>
            </w:r>
          </w:p>
        </w:tc>
      </w:tr>
      <w:tr w:rsidR="006875A4" w:rsidRPr="006875A4" w14:paraId="275D6192" w14:textId="77777777" w:rsidTr="005E7DF7">
        <w:trPr>
          <w:trHeight w:val="20"/>
        </w:trPr>
        <w:tc>
          <w:tcPr>
            <w:tcW w:w="661" w:type="pct"/>
            <w:vMerge/>
          </w:tcPr>
          <w:p w14:paraId="3041C7D9"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669C960A"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2034DF0B" w14:textId="77777777" w:rsidR="00491F70" w:rsidRPr="006875A4" w:rsidRDefault="00491F70" w:rsidP="001F3287">
            <w:pPr>
              <w:suppressAutoHyphens/>
              <w:rPr>
                <w:rFonts w:ascii="Times New Roman" w:eastAsia="Calibri" w:hAnsi="Times New Roman" w:cs="Times New Roman"/>
                <w:b/>
                <w:bCs/>
                <w:iCs/>
                <w:spacing w:val="-4"/>
                <w:sz w:val="24"/>
                <w:szCs w:val="24"/>
              </w:rPr>
            </w:pPr>
            <w:r w:rsidRPr="006875A4">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6875A4" w:rsidRPr="006875A4" w14:paraId="3A1AB193" w14:textId="77777777" w:rsidTr="005E7DF7">
        <w:trPr>
          <w:trHeight w:val="20"/>
        </w:trPr>
        <w:tc>
          <w:tcPr>
            <w:tcW w:w="661" w:type="pct"/>
            <w:vMerge/>
          </w:tcPr>
          <w:p w14:paraId="4474D6D6"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51629D71"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4F3EDFC0" w14:textId="77777777" w:rsidR="00491F70" w:rsidRPr="006875A4" w:rsidRDefault="00491F70" w:rsidP="001F3287">
            <w:pPr>
              <w:suppressAutoHyphens/>
              <w:rPr>
                <w:rFonts w:ascii="Times New Roman" w:eastAsia="Calibri" w:hAnsi="Times New Roman" w:cs="Times New Roman"/>
                <w:bCs/>
                <w:spacing w:val="-4"/>
                <w:sz w:val="24"/>
                <w:szCs w:val="24"/>
              </w:rPr>
            </w:pPr>
            <w:r w:rsidRPr="006875A4">
              <w:rPr>
                <w:rFonts w:ascii="Times New Roman" w:eastAsia="Calibri" w:hAnsi="Times New Roman" w:cs="Times New Roman"/>
                <w:b/>
                <w:bCs/>
                <w:iCs/>
                <w:sz w:val="24"/>
                <w:szCs w:val="24"/>
              </w:rPr>
              <w:t>Знания:</w:t>
            </w:r>
          </w:p>
        </w:tc>
      </w:tr>
      <w:tr w:rsidR="006875A4" w:rsidRPr="006875A4" w14:paraId="3B860EC6" w14:textId="77777777" w:rsidTr="005E7DF7">
        <w:trPr>
          <w:trHeight w:val="20"/>
        </w:trPr>
        <w:tc>
          <w:tcPr>
            <w:tcW w:w="661" w:type="pct"/>
            <w:vMerge/>
          </w:tcPr>
          <w:p w14:paraId="2D1B32AA"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7736A92"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71CC091A" w14:textId="77777777" w:rsidR="00491F70" w:rsidRPr="006875A4" w:rsidRDefault="00491F70" w:rsidP="001F3287">
            <w:pPr>
              <w:suppressAutoHyphens/>
              <w:rPr>
                <w:rFonts w:ascii="Times New Roman" w:eastAsia="Calibri" w:hAnsi="Times New Roman" w:cs="Times New Roman"/>
                <w:b/>
                <w:bCs/>
                <w:iCs/>
                <w:spacing w:val="-4"/>
                <w:sz w:val="24"/>
                <w:szCs w:val="24"/>
              </w:rPr>
            </w:pPr>
            <w:r w:rsidRPr="006875A4">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6875A4" w:rsidRPr="006875A4" w14:paraId="4D59453B" w14:textId="77777777" w:rsidTr="005E7DF7">
        <w:trPr>
          <w:trHeight w:val="20"/>
        </w:trPr>
        <w:tc>
          <w:tcPr>
            <w:tcW w:w="661" w:type="pct"/>
            <w:vMerge/>
          </w:tcPr>
          <w:p w14:paraId="20F1A42A"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713397C0"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63519F4D"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sz w:val="24"/>
                <w:szCs w:val="24"/>
              </w:rPr>
              <w:t>основы проектной деятельности</w:t>
            </w:r>
          </w:p>
        </w:tc>
      </w:tr>
      <w:tr w:rsidR="006875A4" w:rsidRPr="006875A4" w14:paraId="69D31E31" w14:textId="77777777" w:rsidTr="005E7DF7">
        <w:trPr>
          <w:trHeight w:val="20"/>
        </w:trPr>
        <w:tc>
          <w:tcPr>
            <w:tcW w:w="661" w:type="pct"/>
            <w:vMerge w:val="restart"/>
          </w:tcPr>
          <w:p w14:paraId="74C1D6BA" w14:textId="77777777" w:rsidR="00491F70" w:rsidRPr="006875A4" w:rsidRDefault="00491F70" w:rsidP="001F3287">
            <w:pPr>
              <w:jc w:val="center"/>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ОК 05</w:t>
            </w:r>
          </w:p>
        </w:tc>
        <w:tc>
          <w:tcPr>
            <w:tcW w:w="1474" w:type="pct"/>
            <w:vMerge w:val="restart"/>
          </w:tcPr>
          <w:p w14:paraId="4B5785CC" w14:textId="77777777" w:rsidR="00491F70" w:rsidRPr="006875A4" w:rsidRDefault="00491F70" w:rsidP="001F3287">
            <w:pPr>
              <w:suppressAutoHyphens/>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Осуществлять устную </w:t>
            </w:r>
            <w:r w:rsidRPr="006875A4">
              <w:rPr>
                <w:rFonts w:ascii="Times New Roman" w:eastAsia="Calibri" w:hAnsi="Times New Roman" w:cs="Times New Roman"/>
                <w:sz w:val="24"/>
                <w:szCs w:val="24"/>
              </w:rPr>
              <w:br/>
              <w:t xml:space="preserve">и письменную коммуникацию </w:t>
            </w:r>
            <w:r w:rsidRPr="006875A4">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6875A4">
              <w:rPr>
                <w:rFonts w:ascii="Times New Roman" w:eastAsia="Calibri" w:hAnsi="Times New Roman" w:cs="Times New Roman"/>
                <w:sz w:val="24"/>
                <w:szCs w:val="24"/>
              </w:rPr>
              <w:br/>
              <w:t>и культурного контекста</w:t>
            </w:r>
          </w:p>
        </w:tc>
        <w:tc>
          <w:tcPr>
            <w:tcW w:w="2865" w:type="pct"/>
          </w:tcPr>
          <w:p w14:paraId="77B4B00F"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b/>
                <w:bCs/>
                <w:iCs/>
                <w:sz w:val="24"/>
                <w:szCs w:val="24"/>
              </w:rPr>
              <w:t>Умения:</w:t>
            </w:r>
            <w:r w:rsidRPr="006875A4">
              <w:rPr>
                <w:rFonts w:ascii="Times New Roman" w:eastAsia="Calibri" w:hAnsi="Times New Roman" w:cs="Times New Roman"/>
                <w:iCs/>
                <w:sz w:val="24"/>
                <w:szCs w:val="24"/>
              </w:rPr>
              <w:t xml:space="preserve"> </w:t>
            </w:r>
          </w:p>
        </w:tc>
      </w:tr>
      <w:tr w:rsidR="006875A4" w:rsidRPr="006875A4" w14:paraId="6C7F0277" w14:textId="77777777" w:rsidTr="005E7DF7">
        <w:trPr>
          <w:trHeight w:val="20"/>
        </w:trPr>
        <w:tc>
          <w:tcPr>
            <w:tcW w:w="661" w:type="pct"/>
            <w:vMerge/>
          </w:tcPr>
          <w:p w14:paraId="633A299F"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495BA136"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5B447666"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iCs/>
                <w:sz w:val="24"/>
                <w:szCs w:val="24"/>
              </w:rPr>
              <w:t xml:space="preserve">грамотно </w:t>
            </w:r>
            <w:r w:rsidRPr="006875A4">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6875A4">
              <w:rPr>
                <w:rFonts w:ascii="Times New Roman" w:eastAsia="Calibri" w:hAnsi="Times New Roman" w:cs="Times New Roman"/>
                <w:bCs/>
                <w:sz w:val="24"/>
                <w:szCs w:val="24"/>
              </w:rPr>
              <w:br/>
              <w:t xml:space="preserve">на государственном языке, </w:t>
            </w:r>
            <w:r w:rsidRPr="006875A4">
              <w:rPr>
                <w:rFonts w:ascii="Times New Roman" w:eastAsia="Calibri" w:hAnsi="Times New Roman" w:cs="Times New Roman"/>
                <w:iCs/>
                <w:sz w:val="24"/>
                <w:szCs w:val="24"/>
              </w:rPr>
              <w:t>проявлять толерантность в рабочем коллективе</w:t>
            </w:r>
          </w:p>
        </w:tc>
      </w:tr>
      <w:tr w:rsidR="006875A4" w:rsidRPr="006875A4" w14:paraId="4DF84172" w14:textId="77777777" w:rsidTr="005E7DF7">
        <w:trPr>
          <w:trHeight w:val="20"/>
        </w:trPr>
        <w:tc>
          <w:tcPr>
            <w:tcW w:w="661" w:type="pct"/>
            <w:vMerge/>
          </w:tcPr>
          <w:p w14:paraId="5F8E8025"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78D70173"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6B5F9C33"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b/>
                <w:bCs/>
                <w:iCs/>
                <w:sz w:val="24"/>
                <w:szCs w:val="24"/>
              </w:rPr>
              <w:t>Знания:</w:t>
            </w:r>
          </w:p>
        </w:tc>
      </w:tr>
      <w:tr w:rsidR="006875A4" w:rsidRPr="006875A4" w14:paraId="688A254B" w14:textId="77777777" w:rsidTr="005E7DF7">
        <w:trPr>
          <w:trHeight w:val="20"/>
        </w:trPr>
        <w:tc>
          <w:tcPr>
            <w:tcW w:w="661" w:type="pct"/>
            <w:vMerge/>
          </w:tcPr>
          <w:p w14:paraId="47F38210"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63D17CDF"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76B067C7" w14:textId="77777777" w:rsidR="00491F70" w:rsidRPr="006875A4" w:rsidRDefault="00491F70" w:rsidP="001F3287">
            <w:pPr>
              <w:suppressAutoHyphens/>
              <w:rPr>
                <w:rFonts w:ascii="Times New Roman" w:eastAsia="Calibri" w:hAnsi="Times New Roman" w:cs="Times New Roman"/>
                <w:bCs/>
                <w:sz w:val="24"/>
                <w:szCs w:val="24"/>
              </w:rPr>
            </w:pPr>
            <w:r w:rsidRPr="006875A4">
              <w:rPr>
                <w:rFonts w:ascii="Times New Roman" w:eastAsia="Calibri" w:hAnsi="Times New Roman" w:cs="Times New Roman"/>
                <w:bCs/>
                <w:sz w:val="24"/>
                <w:szCs w:val="24"/>
              </w:rPr>
              <w:t>особенности социального и культурного контекста</w:t>
            </w:r>
          </w:p>
        </w:tc>
      </w:tr>
      <w:tr w:rsidR="006875A4" w:rsidRPr="006875A4" w14:paraId="125EE033" w14:textId="77777777" w:rsidTr="005E7DF7">
        <w:trPr>
          <w:trHeight w:val="20"/>
        </w:trPr>
        <w:tc>
          <w:tcPr>
            <w:tcW w:w="661" w:type="pct"/>
            <w:vMerge/>
          </w:tcPr>
          <w:p w14:paraId="16C58C95"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33AEFDE8"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5B4F7596"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sz w:val="24"/>
                <w:szCs w:val="24"/>
              </w:rPr>
              <w:t>правила оформления документов и построения устных сообщений</w:t>
            </w:r>
          </w:p>
        </w:tc>
      </w:tr>
      <w:tr w:rsidR="006875A4" w:rsidRPr="006875A4" w14:paraId="55CFA899" w14:textId="77777777" w:rsidTr="005E7DF7">
        <w:trPr>
          <w:trHeight w:val="20"/>
        </w:trPr>
        <w:tc>
          <w:tcPr>
            <w:tcW w:w="661" w:type="pct"/>
            <w:vMerge w:val="restart"/>
            <w:shd w:val="clear" w:color="auto" w:fill="auto"/>
          </w:tcPr>
          <w:p w14:paraId="5CCBBCCC" w14:textId="77777777" w:rsidR="00491F70" w:rsidRPr="006875A4" w:rsidRDefault="00491F70" w:rsidP="001F3287">
            <w:pPr>
              <w:jc w:val="center"/>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ОК 06</w:t>
            </w:r>
          </w:p>
        </w:tc>
        <w:tc>
          <w:tcPr>
            <w:tcW w:w="1474" w:type="pct"/>
            <w:vMerge w:val="restart"/>
            <w:shd w:val="clear" w:color="auto" w:fill="auto"/>
          </w:tcPr>
          <w:p w14:paraId="0F16C7C3" w14:textId="77777777" w:rsidR="00491F70" w:rsidRPr="006875A4" w:rsidRDefault="00491F70" w:rsidP="001F3287">
            <w:pPr>
              <w:suppressAutoHyphens/>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6875A4">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6875A4">
              <w:rPr>
                <w:rFonts w:ascii="Times New Roman" w:eastAsia="Calibri" w:hAnsi="Times New Roman" w:cs="Times New Roman"/>
                <w:sz w:val="24"/>
                <w:szCs w:val="24"/>
              </w:rPr>
              <w:br/>
              <w:t xml:space="preserve">с учетом гармонизации межнациональных </w:t>
            </w:r>
            <w:r w:rsidRPr="006875A4">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77FA3BA9"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b/>
                <w:bCs/>
                <w:iCs/>
                <w:sz w:val="24"/>
                <w:szCs w:val="24"/>
              </w:rPr>
              <w:t>Умения:</w:t>
            </w:r>
            <w:r w:rsidRPr="006875A4">
              <w:rPr>
                <w:rFonts w:ascii="Times New Roman" w:eastAsia="Calibri" w:hAnsi="Times New Roman" w:cs="Times New Roman"/>
                <w:bCs/>
                <w:iCs/>
                <w:sz w:val="24"/>
                <w:szCs w:val="24"/>
              </w:rPr>
              <w:t xml:space="preserve"> </w:t>
            </w:r>
          </w:p>
        </w:tc>
      </w:tr>
      <w:tr w:rsidR="006875A4" w:rsidRPr="006875A4" w14:paraId="41D9CF91" w14:textId="77777777" w:rsidTr="005E7DF7">
        <w:trPr>
          <w:trHeight w:val="20"/>
        </w:trPr>
        <w:tc>
          <w:tcPr>
            <w:tcW w:w="661" w:type="pct"/>
            <w:vMerge/>
            <w:shd w:val="clear" w:color="auto" w:fill="auto"/>
          </w:tcPr>
          <w:p w14:paraId="1A83C622"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shd w:val="clear" w:color="auto" w:fill="auto"/>
          </w:tcPr>
          <w:p w14:paraId="4C54C3F1"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shd w:val="clear" w:color="auto" w:fill="auto"/>
          </w:tcPr>
          <w:p w14:paraId="6AEDDA3A"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iCs/>
                <w:sz w:val="24"/>
                <w:szCs w:val="24"/>
              </w:rPr>
              <w:t xml:space="preserve">описывать значимость своей </w:t>
            </w:r>
            <w:r w:rsidRPr="006875A4">
              <w:rPr>
                <w:rFonts w:ascii="Times New Roman" w:eastAsia="Calibri" w:hAnsi="Times New Roman" w:cs="Times New Roman"/>
                <w:bCs/>
                <w:noProof/>
                <w:sz w:val="24"/>
                <w:szCs w:val="24"/>
              </w:rPr>
              <w:t>специальности</w:t>
            </w:r>
          </w:p>
        </w:tc>
      </w:tr>
      <w:tr w:rsidR="006875A4" w:rsidRPr="006875A4" w14:paraId="5A2AC2CD" w14:textId="77777777" w:rsidTr="005E7DF7">
        <w:trPr>
          <w:trHeight w:val="20"/>
        </w:trPr>
        <w:tc>
          <w:tcPr>
            <w:tcW w:w="661" w:type="pct"/>
            <w:vMerge/>
            <w:shd w:val="clear" w:color="auto" w:fill="auto"/>
          </w:tcPr>
          <w:p w14:paraId="5BFCC81D"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shd w:val="clear" w:color="auto" w:fill="auto"/>
          </w:tcPr>
          <w:p w14:paraId="0B95E398"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shd w:val="clear" w:color="auto" w:fill="auto"/>
          </w:tcPr>
          <w:p w14:paraId="1048F6A5"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iCs/>
                <w:sz w:val="24"/>
                <w:szCs w:val="24"/>
              </w:rPr>
              <w:t>применять стандарты антикоррупционного поведения</w:t>
            </w:r>
          </w:p>
        </w:tc>
      </w:tr>
      <w:tr w:rsidR="006875A4" w:rsidRPr="006875A4" w14:paraId="25BBAE9F" w14:textId="77777777" w:rsidTr="005E7DF7">
        <w:trPr>
          <w:trHeight w:val="20"/>
        </w:trPr>
        <w:tc>
          <w:tcPr>
            <w:tcW w:w="661" w:type="pct"/>
            <w:vMerge/>
            <w:shd w:val="clear" w:color="auto" w:fill="auto"/>
          </w:tcPr>
          <w:p w14:paraId="3580086B"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shd w:val="clear" w:color="auto" w:fill="auto"/>
          </w:tcPr>
          <w:p w14:paraId="0BCFB176"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shd w:val="clear" w:color="auto" w:fill="auto"/>
          </w:tcPr>
          <w:p w14:paraId="39D7C55F" w14:textId="77777777" w:rsidR="00491F70" w:rsidRPr="006875A4" w:rsidRDefault="00491F70" w:rsidP="001F3287">
            <w:pPr>
              <w:suppressAutoHyphens/>
              <w:rPr>
                <w:rFonts w:ascii="Times New Roman" w:eastAsia="Calibri" w:hAnsi="Times New Roman" w:cs="Times New Roman"/>
                <w:bCs/>
                <w:iCs/>
                <w:sz w:val="24"/>
                <w:szCs w:val="24"/>
              </w:rPr>
            </w:pPr>
            <w:r w:rsidRPr="006875A4">
              <w:rPr>
                <w:rFonts w:ascii="Times New Roman" w:eastAsia="Calibri" w:hAnsi="Times New Roman" w:cs="Times New Roman"/>
                <w:b/>
                <w:bCs/>
                <w:iCs/>
                <w:sz w:val="24"/>
                <w:szCs w:val="24"/>
              </w:rPr>
              <w:t>Знания:</w:t>
            </w:r>
          </w:p>
        </w:tc>
      </w:tr>
      <w:tr w:rsidR="006875A4" w:rsidRPr="006875A4" w14:paraId="7A0EBFF7" w14:textId="77777777" w:rsidTr="005E7DF7">
        <w:trPr>
          <w:trHeight w:val="20"/>
        </w:trPr>
        <w:tc>
          <w:tcPr>
            <w:tcW w:w="661" w:type="pct"/>
            <w:vMerge/>
          </w:tcPr>
          <w:p w14:paraId="2C26CCD3"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678C83EE"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14AE3407"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6875A4" w:rsidRPr="006875A4" w14:paraId="3C06704E" w14:textId="77777777" w:rsidTr="005E7DF7">
        <w:trPr>
          <w:trHeight w:val="20"/>
        </w:trPr>
        <w:tc>
          <w:tcPr>
            <w:tcW w:w="661" w:type="pct"/>
            <w:vMerge/>
          </w:tcPr>
          <w:p w14:paraId="22E75540"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1FBE4F18"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62ED1333" w14:textId="77777777" w:rsidR="00491F70" w:rsidRPr="006875A4" w:rsidRDefault="00491F70" w:rsidP="001F3287">
            <w:pPr>
              <w:suppressAutoHyphens/>
              <w:rPr>
                <w:rFonts w:ascii="Times New Roman" w:eastAsia="Calibri" w:hAnsi="Times New Roman" w:cs="Times New Roman"/>
                <w:bCs/>
                <w:iCs/>
                <w:sz w:val="24"/>
                <w:szCs w:val="24"/>
              </w:rPr>
            </w:pPr>
            <w:r w:rsidRPr="006875A4">
              <w:rPr>
                <w:rFonts w:ascii="Times New Roman" w:eastAsia="Calibri" w:hAnsi="Times New Roman" w:cs="Times New Roman"/>
                <w:bCs/>
                <w:iCs/>
                <w:sz w:val="24"/>
                <w:szCs w:val="24"/>
              </w:rPr>
              <w:t xml:space="preserve">значимость профессиональной деятельности </w:t>
            </w:r>
            <w:r w:rsidRPr="006875A4">
              <w:rPr>
                <w:rFonts w:ascii="Times New Roman" w:eastAsia="Calibri" w:hAnsi="Times New Roman" w:cs="Times New Roman"/>
                <w:bCs/>
                <w:iCs/>
                <w:sz w:val="24"/>
                <w:szCs w:val="24"/>
              </w:rPr>
              <w:br/>
              <w:t xml:space="preserve">по </w:t>
            </w:r>
            <w:r w:rsidRPr="006875A4">
              <w:rPr>
                <w:rFonts w:ascii="Times New Roman" w:eastAsia="Calibri" w:hAnsi="Times New Roman" w:cs="Times New Roman"/>
                <w:bCs/>
                <w:noProof/>
                <w:sz w:val="24"/>
                <w:szCs w:val="24"/>
              </w:rPr>
              <w:t>специальности</w:t>
            </w:r>
          </w:p>
        </w:tc>
      </w:tr>
      <w:tr w:rsidR="006875A4" w:rsidRPr="006875A4" w14:paraId="26D0B651" w14:textId="77777777" w:rsidTr="005E7DF7">
        <w:trPr>
          <w:trHeight w:val="20"/>
        </w:trPr>
        <w:tc>
          <w:tcPr>
            <w:tcW w:w="661" w:type="pct"/>
            <w:vMerge/>
          </w:tcPr>
          <w:p w14:paraId="5E0F45F0"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AFAEDB8"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577E640A"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bCs/>
                <w:iCs/>
                <w:sz w:val="24"/>
                <w:szCs w:val="24"/>
              </w:rPr>
              <w:t xml:space="preserve">стандарты антикоррупционного поведения </w:t>
            </w:r>
            <w:r w:rsidRPr="006875A4">
              <w:rPr>
                <w:rFonts w:ascii="Times New Roman" w:eastAsia="Calibri" w:hAnsi="Times New Roman" w:cs="Times New Roman"/>
                <w:bCs/>
                <w:iCs/>
                <w:sz w:val="24"/>
                <w:szCs w:val="24"/>
              </w:rPr>
              <w:br/>
              <w:t>и последствия его нарушения</w:t>
            </w:r>
          </w:p>
        </w:tc>
      </w:tr>
      <w:tr w:rsidR="006875A4" w:rsidRPr="006875A4" w14:paraId="1840E32D" w14:textId="77777777" w:rsidTr="005E7DF7">
        <w:trPr>
          <w:trHeight w:val="20"/>
        </w:trPr>
        <w:tc>
          <w:tcPr>
            <w:tcW w:w="661" w:type="pct"/>
            <w:vMerge w:val="restart"/>
          </w:tcPr>
          <w:p w14:paraId="2FEEFD5F" w14:textId="77777777" w:rsidR="00491F70" w:rsidRPr="006875A4" w:rsidRDefault="00491F70" w:rsidP="001F3287">
            <w:pPr>
              <w:jc w:val="center"/>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ОК 07</w:t>
            </w:r>
          </w:p>
        </w:tc>
        <w:tc>
          <w:tcPr>
            <w:tcW w:w="1474" w:type="pct"/>
            <w:vMerge w:val="restart"/>
          </w:tcPr>
          <w:p w14:paraId="7E7AE4F9" w14:textId="77777777" w:rsidR="00491F70" w:rsidRPr="006875A4" w:rsidRDefault="00491F70" w:rsidP="001F3287">
            <w:pPr>
              <w:suppressAutoHyphens/>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6875A4">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6875A4">
              <w:rPr>
                <w:rFonts w:ascii="Times New Roman" w:eastAsia="Calibri" w:hAnsi="Times New Roman" w:cs="Times New Roman"/>
                <w:sz w:val="24"/>
                <w:szCs w:val="24"/>
              </w:rPr>
              <w:br/>
              <w:t>в чрезвычайных ситуациях</w:t>
            </w:r>
          </w:p>
        </w:tc>
        <w:tc>
          <w:tcPr>
            <w:tcW w:w="2865" w:type="pct"/>
          </w:tcPr>
          <w:p w14:paraId="4BAF1EE4"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b/>
                <w:bCs/>
                <w:iCs/>
                <w:sz w:val="24"/>
                <w:szCs w:val="24"/>
              </w:rPr>
              <w:t xml:space="preserve">Умения: </w:t>
            </w:r>
          </w:p>
        </w:tc>
      </w:tr>
      <w:tr w:rsidR="006875A4" w:rsidRPr="006875A4" w14:paraId="27CA9068" w14:textId="77777777" w:rsidTr="005E7DF7">
        <w:trPr>
          <w:trHeight w:val="20"/>
        </w:trPr>
        <w:tc>
          <w:tcPr>
            <w:tcW w:w="661" w:type="pct"/>
            <w:vMerge/>
          </w:tcPr>
          <w:p w14:paraId="0C5800BB"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2720AF12"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2BE914AA"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iCs/>
                <w:sz w:val="24"/>
                <w:szCs w:val="24"/>
              </w:rPr>
              <w:t>соблюдать нормы экологической безопасности</w:t>
            </w:r>
          </w:p>
        </w:tc>
      </w:tr>
      <w:tr w:rsidR="006875A4" w:rsidRPr="006875A4" w14:paraId="3B07DE2F" w14:textId="77777777" w:rsidTr="005E7DF7">
        <w:trPr>
          <w:trHeight w:val="20"/>
        </w:trPr>
        <w:tc>
          <w:tcPr>
            <w:tcW w:w="661" w:type="pct"/>
            <w:vMerge/>
          </w:tcPr>
          <w:p w14:paraId="2112A6AC"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6390D37F"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460EA61F"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iCs/>
                <w:sz w:val="24"/>
                <w:szCs w:val="24"/>
              </w:rPr>
              <w:t xml:space="preserve">определять направления ресурсосбережения </w:t>
            </w:r>
            <w:r w:rsidRPr="006875A4">
              <w:rPr>
                <w:rFonts w:ascii="Times New Roman" w:eastAsia="Calibri" w:hAnsi="Times New Roman" w:cs="Times New Roman"/>
                <w:bCs/>
                <w:iCs/>
                <w:sz w:val="24"/>
                <w:szCs w:val="24"/>
              </w:rPr>
              <w:br/>
              <w:t xml:space="preserve">в рамках профессиональной деятельности </w:t>
            </w:r>
            <w:r w:rsidRPr="006875A4">
              <w:rPr>
                <w:rFonts w:ascii="Times New Roman" w:eastAsia="Calibri" w:hAnsi="Times New Roman" w:cs="Times New Roman"/>
                <w:bCs/>
                <w:iCs/>
                <w:sz w:val="24"/>
                <w:szCs w:val="24"/>
              </w:rPr>
              <w:br/>
              <w:t xml:space="preserve">по </w:t>
            </w:r>
            <w:r w:rsidRPr="006875A4">
              <w:rPr>
                <w:rFonts w:ascii="Times New Roman" w:eastAsia="Calibri" w:hAnsi="Times New Roman" w:cs="Times New Roman"/>
                <w:bCs/>
                <w:noProof/>
                <w:sz w:val="24"/>
                <w:szCs w:val="24"/>
              </w:rPr>
              <w:t>специальности</w:t>
            </w:r>
            <w:r w:rsidRPr="006875A4">
              <w:rPr>
                <w:rFonts w:ascii="Times New Roman" w:eastAsia="Calibri" w:hAnsi="Times New Roman" w:cs="Times New Roman"/>
                <w:bCs/>
                <w:i/>
                <w:iCs/>
                <w:sz w:val="24"/>
                <w:szCs w:val="24"/>
              </w:rPr>
              <w:t>,</w:t>
            </w:r>
            <w:r w:rsidRPr="006875A4">
              <w:rPr>
                <w:rFonts w:ascii="Times New Roman" w:eastAsia="Calibri" w:hAnsi="Times New Roman" w:cs="Times New Roman"/>
                <w:sz w:val="24"/>
                <w:szCs w:val="24"/>
              </w:rPr>
              <w:t xml:space="preserve"> </w:t>
            </w:r>
            <w:r w:rsidRPr="006875A4">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6875A4" w:rsidRPr="006875A4" w14:paraId="7CB8070D" w14:textId="77777777" w:rsidTr="005E7DF7">
        <w:trPr>
          <w:trHeight w:val="20"/>
        </w:trPr>
        <w:tc>
          <w:tcPr>
            <w:tcW w:w="661" w:type="pct"/>
            <w:vMerge/>
          </w:tcPr>
          <w:p w14:paraId="37E392A2"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307D175C"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49F5FB57"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sz w:val="24"/>
                <w:szCs w:val="24"/>
              </w:rPr>
              <w:t xml:space="preserve">организовывать профессиональную деятельность </w:t>
            </w:r>
            <w:r w:rsidRPr="006875A4">
              <w:rPr>
                <w:rFonts w:ascii="Times New Roman" w:eastAsia="Calibri" w:hAnsi="Times New Roman" w:cs="Times New Roman"/>
                <w:bCs/>
                <w:sz w:val="24"/>
                <w:szCs w:val="24"/>
              </w:rPr>
              <w:br/>
              <w:t>с учетом знаний об изменении климатических условий региона</w:t>
            </w:r>
          </w:p>
        </w:tc>
      </w:tr>
      <w:tr w:rsidR="006875A4" w:rsidRPr="006875A4" w14:paraId="26542F77" w14:textId="77777777" w:rsidTr="005E7DF7">
        <w:trPr>
          <w:trHeight w:val="20"/>
        </w:trPr>
        <w:tc>
          <w:tcPr>
            <w:tcW w:w="661" w:type="pct"/>
            <w:vMerge/>
          </w:tcPr>
          <w:p w14:paraId="3AF384BE"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2B385327"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2ADAC8C0" w14:textId="77777777" w:rsidR="00491F70" w:rsidRPr="006875A4" w:rsidRDefault="00491F70" w:rsidP="001F3287">
            <w:pPr>
              <w:suppressAutoHyphens/>
              <w:rPr>
                <w:rFonts w:ascii="Times New Roman" w:eastAsia="Calibri" w:hAnsi="Times New Roman" w:cs="Times New Roman"/>
                <w:bCs/>
                <w:sz w:val="24"/>
                <w:szCs w:val="24"/>
              </w:rPr>
            </w:pPr>
            <w:r w:rsidRPr="006875A4">
              <w:rPr>
                <w:rFonts w:ascii="Times New Roman" w:eastAsia="Calibri" w:hAnsi="Times New Roman" w:cs="Times New Roman"/>
                <w:b/>
                <w:bCs/>
                <w:iCs/>
                <w:sz w:val="24"/>
                <w:szCs w:val="24"/>
              </w:rPr>
              <w:t>Знания:</w:t>
            </w:r>
          </w:p>
        </w:tc>
      </w:tr>
      <w:tr w:rsidR="006875A4" w:rsidRPr="006875A4" w14:paraId="64019D28" w14:textId="77777777" w:rsidTr="005E7DF7">
        <w:trPr>
          <w:trHeight w:val="20"/>
        </w:trPr>
        <w:tc>
          <w:tcPr>
            <w:tcW w:w="661" w:type="pct"/>
            <w:vMerge/>
          </w:tcPr>
          <w:p w14:paraId="06ADA72D"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4EF30CA3"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5D38B842"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6875A4" w:rsidRPr="006875A4" w14:paraId="2D19277D" w14:textId="77777777" w:rsidTr="005E7DF7">
        <w:trPr>
          <w:trHeight w:val="20"/>
        </w:trPr>
        <w:tc>
          <w:tcPr>
            <w:tcW w:w="661" w:type="pct"/>
            <w:vMerge/>
          </w:tcPr>
          <w:p w14:paraId="2CF6F7ED"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19920442"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11BA248E"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iCs/>
                <w:sz w:val="24"/>
                <w:szCs w:val="24"/>
              </w:rPr>
              <w:t xml:space="preserve">основные ресурсы, задействованные </w:t>
            </w:r>
            <w:r w:rsidRPr="006875A4">
              <w:rPr>
                <w:rFonts w:ascii="Times New Roman" w:eastAsia="Calibri" w:hAnsi="Times New Roman" w:cs="Times New Roman"/>
                <w:bCs/>
                <w:iCs/>
                <w:sz w:val="24"/>
                <w:szCs w:val="24"/>
              </w:rPr>
              <w:br/>
              <w:t>в профессиональной деятельности</w:t>
            </w:r>
          </w:p>
        </w:tc>
      </w:tr>
      <w:tr w:rsidR="006875A4" w:rsidRPr="006875A4" w14:paraId="61AB4D0D" w14:textId="77777777" w:rsidTr="005E7DF7">
        <w:trPr>
          <w:trHeight w:val="20"/>
        </w:trPr>
        <w:tc>
          <w:tcPr>
            <w:tcW w:w="661" w:type="pct"/>
            <w:vMerge/>
          </w:tcPr>
          <w:p w14:paraId="390CC053"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393B08CB"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28CD2904"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iCs/>
                <w:sz w:val="24"/>
                <w:szCs w:val="24"/>
              </w:rPr>
              <w:t>пути обеспечения ресурсосбережения</w:t>
            </w:r>
          </w:p>
        </w:tc>
      </w:tr>
      <w:tr w:rsidR="006875A4" w:rsidRPr="006875A4" w14:paraId="225F5F95" w14:textId="77777777" w:rsidTr="005E7DF7">
        <w:trPr>
          <w:trHeight w:val="20"/>
        </w:trPr>
        <w:tc>
          <w:tcPr>
            <w:tcW w:w="661" w:type="pct"/>
            <w:vMerge/>
          </w:tcPr>
          <w:p w14:paraId="03B7DA52"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3F3F3329"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769A8EA6"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bCs/>
                <w:iCs/>
                <w:sz w:val="24"/>
                <w:szCs w:val="24"/>
              </w:rPr>
              <w:t>принципы бережливого производства</w:t>
            </w:r>
          </w:p>
        </w:tc>
      </w:tr>
      <w:tr w:rsidR="006875A4" w:rsidRPr="006875A4" w14:paraId="713D3E31" w14:textId="77777777" w:rsidTr="005E7DF7">
        <w:trPr>
          <w:trHeight w:val="20"/>
        </w:trPr>
        <w:tc>
          <w:tcPr>
            <w:tcW w:w="661" w:type="pct"/>
            <w:vMerge/>
          </w:tcPr>
          <w:p w14:paraId="3FE2928C"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721CE045"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58D4A7FB"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bCs/>
                <w:iCs/>
                <w:sz w:val="24"/>
                <w:szCs w:val="24"/>
              </w:rPr>
              <w:t>основные направления изменения климатических условий региона</w:t>
            </w:r>
          </w:p>
        </w:tc>
      </w:tr>
      <w:tr w:rsidR="006875A4" w:rsidRPr="006875A4" w14:paraId="1876A61F" w14:textId="77777777" w:rsidTr="005E7DF7">
        <w:trPr>
          <w:trHeight w:val="20"/>
        </w:trPr>
        <w:tc>
          <w:tcPr>
            <w:tcW w:w="661" w:type="pct"/>
            <w:vMerge w:val="restart"/>
          </w:tcPr>
          <w:p w14:paraId="5587E139" w14:textId="77777777" w:rsidR="00491F70" w:rsidRPr="006875A4" w:rsidRDefault="00491F70" w:rsidP="001F3287">
            <w:pPr>
              <w:jc w:val="center"/>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ОК 08</w:t>
            </w:r>
          </w:p>
        </w:tc>
        <w:tc>
          <w:tcPr>
            <w:tcW w:w="1474" w:type="pct"/>
            <w:vMerge w:val="restart"/>
          </w:tcPr>
          <w:p w14:paraId="58D8389F" w14:textId="77777777" w:rsidR="00491F70" w:rsidRPr="006875A4" w:rsidRDefault="00491F70" w:rsidP="001F3287">
            <w:pPr>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Использовать средства физической культуры для сохранения </w:t>
            </w:r>
            <w:r w:rsidRPr="006875A4">
              <w:rPr>
                <w:rFonts w:ascii="Times New Roman" w:eastAsia="Calibri" w:hAnsi="Times New Roman" w:cs="Times New Roman"/>
                <w:sz w:val="24"/>
                <w:szCs w:val="24"/>
              </w:rPr>
              <w:br/>
              <w:t xml:space="preserve">и укрепления здоровья </w:t>
            </w:r>
            <w:r w:rsidRPr="006875A4">
              <w:rPr>
                <w:rFonts w:ascii="Times New Roman" w:eastAsia="Calibri" w:hAnsi="Times New Roman" w:cs="Times New Roman"/>
                <w:sz w:val="24"/>
                <w:szCs w:val="24"/>
              </w:rPr>
              <w:br/>
              <w:t xml:space="preserve">в процессе профессиональной деятельности </w:t>
            </w:r>
            <w:r w:rsidRPr="006875A4">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7A0121B2"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b/>
                <w:iCs/>
                <w:sz w:val="24"/>
                <w:szCs w:val="24"/>
              </w:rPr>
              <w:t xml:space="preserve">Умения: </w:t>
            </w:r>
          </w:p>
        </w:tc>
      </w:tr>
      <w:tr w:rsidR="006875A4" w:rsidRPr="006875A4" w14:paraId="0A2F8EB2" w14:textId="77777777" w:rsidTr="005E7DF7">
        <w:trPr>
          <w:trHeight w:val="20"/>
        </w:trPr>
        <w:tc>
          <w:tcPr>
            <w:tcW w:w="661" w:type="pct"/>
            <w:vMerge/>
          </w:tcPr>
          <w:p w14:paraId="1ACFC1DD"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2F4D0384" w14:textId="77777777" w:rsidR="00491F70" w:rsidRPr="006875A4" w:rsidRDefault="00491F70" w:rsidP="001F3287">
            <w:pPr>
              <w:rPr>
                <w:rFonts w:ascii="Times New Roman" w:eastAsia="Calibri" w:hAnsi="Times New Roman" w:cs="Times New Roman"/>
                <w:sz w:val="24"/>
                <w:szCs w:val="24"/>
              </w:rPr>
            </w:pPr>
          </w:p>
        </w:tc>
        <w:tc>
          <w:tcPr>
            <w:tcW w:w="2865" w:type="pct"/>
          </w:tcPr>
          <w:p w14:paraId="388CBCB0"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6875A4" w:rsidRPr="006875A4" w14:paraId="6917B412" w14:textId="77777777" w:rsidTr="005E7DF7">
        <w:trPr>
          <w:trHeight w:val="20"/>
        </w:trPr>
        <w:tc>
          <w:tcPr>
            <w:tcW w:w="661" w:type="pct"/>
            <w:vMerge/>
          </w:tcPr>
          <w:p w14:paraId="5D820593"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601CBA1B" w14:textId="77777777" w:rsidR="00491F70" w:rsidRPr="006875A4" w:rsidRDefault="00491F70" w:rsidP="001F3287">
            <w:pPr>
              <w:rPr>
                <w:rFonts w:ascii="Times New Roman" w:eastAsia="Calibri" w:hAnsi="Times New Roman" w:cs="Times New Roman"/>
                <w:sz w:val="24"/>
                <w:szCs w:val="24"/>
              </w:rPr>
            </w:pPr>
          </w:p>
        </w:tc>
        <w:tc>
          <w:tcPr>
            <w:tcW w:w="2865" w:type="pct"/>
          </w:tcPr>
          <w:p w14:paraId="491C989E"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6875A4" w:rsidRPr="006875A4" w14:paraId="5D2BA084" w14:textId="77777777" w:rsidTr="005E7DF7">
        <w:trPr>
          <w:trHeight w:val="20"/>
        </w:trPr>
        <w:tc>
          <w:tcPr>
            <w:tcW w:w="661" w:type="pct"/>
            <w:vMerge/>
          </w:tcPr>
          <w:p w14:paraId="4D640C1A"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12311B10" w14:textId="77777777" w:rsidR="00491F70" w:rsidRPr="006875A4" w:rsidRDefault="00491F70" w:rsidP="001F3287">
            <w:pPr>
              <w:rPr>
                <w:rFonts w:ascii="Times New Roman" w:eastAsia="Calibri" w:hAnsi="Times New Roman" w:cs="Times New Roman"/>
                <w:sz w:val="24"/>
                <w:szCs w:val="24"/>
              </w:rPr>
            </w:pPr>
          </w:p>
        </w:tc>
        <w:tc>
          <w:tcPr>
            <w:tcW w:w="2865" w:type="pct"/>
          </w:tcPr>
          <w:p w14:paraId="00E7F195"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6875A4">
              <w:rPr>
                <w:rFonts w:ascii="Times New Roman" w:eastAsia="Calibri" w:hAnsi="Times New Roman" w:cs="Times New Roman"/>
                <w:bCs/>
                <w:noProof/>
                <w:sz w:val="24"/>
                <w:szCs w:val="24"/>
              </w:rPr>
              <w:t>специальности</w:t>
            </w:r>
          </w:p>
        </w:tc>
      </w:tr>
      <w:tr w:rsidR="006875A4" w:rsidRPr="006875A4" w14:paraId="2890EB0E" w14:textId="77777777" w:rsidTr="005E7DF7">
        <w:trPr>
          <w:trHeight w:val="20"/>
        </w:trPr>
        <w:tc>
          <w:tcPr>
            <w:tcW w:w="661" w:type="pct"/>
            <w:vMerge/>
          </w:tcPr>
          <w:p w14:paraId="6DB9DB6B"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E2379A8" w14:textId="77777777" w:rsidR="00491F70" w:rsidRPr="006875A4" w:rsidRDefault="00491F70" w:rsidP="001F3287">
            <w:pPr>
              <w:rPr>
                <w:rFonts w:ascii="Times New Roman" w:eastAsia="Calibri" w:hAnsi="Times New Roman" w:cs="Times New Roman"/>
                <w:sz w:val="24"/>
                <w:szCs w:val="24"/>
              </w:rPr>
            </w:pPr>
          </w:p>
        </w:tc>
        <w:tc>
          <w:tcPr>
            <w:tcW w:w="2865" w:type="pct"/>
          </w:tcPr>
          <w:p w14:paraId="01FED729"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b/>
                <w:iCs/>
                <w:sz w:val="24"/>
                <w:szCs w:val="24"/>
              </w:rPr>
              <w:t>Знания:</w:t>
            </w:r>
          </w:p>
        </w:tc>
      </w:tr>
      <w:tr w:rsidR="006875A4" w:rsidRPr="006875A4" w14:paraId="72A9D2BB" w14:textId="77777777" w:rsidTr="005E7DF7">
        <w:trPr>
          <w:trHeight w:val="20"/>
        </w:trPr>
        <w:tc>
          <w:tcPr>
            <w:tcW w:w="661" w:type="pct"/>
            <w:vMerge/>
          </w:tcPr>
          <w:p w14:paraId="5A96438A"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51A9F29A" w14:textId="77777777" w:rsidR="00491F70" w:rsidRPr="006875A4" w:rsidRDefault="00491F70" w:rsidP="001F3287">
            <w:pPr>
              <w:rPr>
                <w:rFonts w:ascii="Times New Roman" w:eastAsia="Calibri" w:hAnsi="Times New Roman" w:cs="Times New Roman"/>
                <w:sz w:val="24"/>
                <w:szCs w:val="24"/>
              </w:rPr>
            </w:pPr>
          </w:p>
        </w:tc>
        <w:tc>
          <w:tcPr>
            <w:tcW w:w="2865" w:type="pct"/>
          </w:tcPr>
          <w:p w14:paraId="7FCCE63E"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6875A4" w:rsidRPr="006875A4" w14:paraId="56C360FE" w14:textId="77777777" w:rsidTr="005E7DF7">
        <w:trPr>
          <w:trHeight w:val="20"/>
        </w:trPr>
        <w:tc>
          <w:tcPr>
            <w:tcW w:w="661" w:type="pct"/>
            <w:vMerge/>
          </w:tcPr>
          <w:p w14:paraId="780633A9"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20F8D19C" w14:textId="77777777" w:rsidR="00491F70" w:rsidRPr="006875A4" w:rsidRDefault="00491F70" w:rsidP="001F3287">
            <w:pPr>
              <w:suppressAutoHyphens/>
              <w:jc w:val="both"/>
              <w:rPr>
                <w:rFonts w:ascii="Times New Roman" w:eastAsia="Calibri" w:hAnsi="Times New Roman" w:cs="Times New Roman"/>
                <w:sz w:val="24"/>
                <w:szCs w:val="24"/>
              </w:rPr>
            </w:pPr>
          </w:p>
        </w:tc>
        <w:tc>
          <w:tcPr>
            <w:tcW w:w="2865" w:type="pct"/>
          </w:tcPr>
          <w:p w14:paraId="048E00DA"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основы здорового образа жизни</w:t>
            </w:r>
          </w:p>
        </w:tc>
      </w:tr>
      <w:tr w:rsidR="006875A4" w:rsidRPr="006875A4" w14:paraId="29E5E18F" w14:textId="77777777" w:rsidTr="005E7DF7">
        <w:trPr>
          <w:trHeight w:val="20"/>
        </w:trPr>
        <w:tc>
          <w:tcPr>
            <w:tcW w:w="661" w:type="pct"/>
            <w:vMerge/>
          </w:tcPr>
          <w:p w14:paraId="206CDA26"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AF9B089" w14:textId="77777777" w:rsidR="00491F70" w:rsidRPr="006875A4" w:rsidRDefault="00491F70" w:rsidP="001F3287">
            <w:pPr>
              <w:suppressAutoHyphens/>
              <w:jc w:val="both"/>
              <w:rPr>
                <w:rFonts w:ascii="Times New Roman" w:eastAsia="Calibri" w:hAnsi="Times New Roman" w:cs="Times New Roman"/>
                <w:sz w:val="24"/>
                <w:szCs w:val="24"/>
              </w:rPr>
            </w:pPr>
          </w:p>
        </w:tc>
        <w:tc>
          <w:tcPr>
            <w:tcW w:w="2865" w:type="pct"/>
          </w:tcPr>
          <w:p w14:paraId="27F62B3F"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6875A4">
              <w:rPr>
                <w:rFonts w:ascii="Times New Roman" w:eastAsia="Calibri" w:hAnsi="Times New Roman" w:cs="Times New Roman"/>
                <w:bCs/>
                <w:noProof/>
                <w:sz w:val="24"/>
                <w:szCs w:val="24"/>
              </w:rPr>
              <w:t>специальности</w:t>
            </w:r>
          </w:p>
        </w:tc>
      </w:tr>
      <w:tr w:rsidR="006875A4" w:rsidRPr="006875A4" w14:paraId="07D64255" w14:textId="77777777" w:rsidTr="005E7DF7">
        <w:trPr>
          <w:trHeight w:val="20"/>
        </w:trPr>
        <w:tc>
          <w:tcPr>
            <w:tcW w:w="661" w:type="pct"/>
            <w:vMerge/>
          </w:tcPr>
          <w:p w14:paraId="730B0456"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8B24BD6" w14:textId="77777777" w:rsidR="00491F70" w:rsidRPr="006875A4" w:rsidRDefault="00491F70" w:rsidP="001F3287">
            <w:pPr>
              <w:suppressAutoHyphens/>
              <w:jc w:val="both"/>
              <w:rPr>
                <w:rFonts w:ascii="Times New Roman" w:eastAsia="Calibri" w:hAnsi="Times New Roman" w:cs="Times New Roman"/>
                <w:sz w:val="24"/>
                <w:szCs w:val="24"/>
              </w:rPr>
            </w:pPr>
          </w:p>
        </w:tc>
        <w:tc>
          <w:tcPr>
            <w:tcW w:w="2865" w:type="pct"/>
          </w:tcPr>
          <w:p w14:paraId="3B13F622" w14:textId="77777777" w:rsidR="00491F70" w:rsidRPr="006875A4" w:rsidRDefault="00491F70" w:rsidP="001F3287">
            <w:pPr>
              <w:suppressAutoHyphens/>
              <w:rPr>
                <w:rFonts w:ascii="Times New Roman" w:eastAsia="Calibri" w:hAnsi="Times New Roman" w:cs="Times New Roman"/>
                <w:b/>
                <w:iCs/>
                <w:sz w:val="24"/>
                <w:szCs w:val="24"/>
              </w:rPr>
            </w:pPr>
            <w:r w:rsidRPr="006875A4">
              <w:rPr>
                <w:rFonts w:ascii="Times New Roman" w:eastAsia="Calibri" w:hAnsi="Times New Roman" w:cs="Times New Roman"/>
                <w:iCs/>
                <w:sz w:val="24"/>
                <w:szCs w:val="24"/>
              </w:rPr>
              <w:t>средства профилактики перенапряжения</w:t>
            </w:r>
          </w:p>
        </w:tc>
      </w:tr>
      <w:tr w:rsidR="006875A4" w:rsidRPr="006875A4" w14:paraId="2CF3DA70" w14:textId="77777777" w:rsidTr="005E7DF7">
        <w:trPr>
          <w:trHeight w:val="20"/>
        </w:trPr>
        <w:tc>
          <w:tcPr>
            <w:tcW w:w="661" w:type="pct"/>
            <w:vMerge w:val="restart"/>
          </w:tcPr>
          <w:p w14:paraId="41BB7166" w14:textId="77777777" w:rsidR="00491F70" w:rsidRPr="006875A4" w:rsidRDefault="00491F70" w:rsidP="001F3287">
            <w:pPr>
              <w:jc w:val="center"/>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ОК 09</w:t>
            </w:r>
          </w:p>
        </w:tc>
        <w:tc>
          <w:tcPr>
            <w:tcW w:w="1474" w:type="pct"/>
            <w:vMerge w:val="restart"/>
          </w:tcPr>
          <w:p w14:paraId="4EFA2A93" w14:textId="77777777" w:rsidR="00491F70" w:rsidRPr="006875A4" w:rsidRDefault="00491F70" w:rsidP="001F3287">
            <w:pPr>
              <w:suppressAutoHyphens/>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Пользоваться профессиональной документацией </w:t>
            </w:r>
            <w:r w:rsidRPr="006875A4">
              <w:rPr>
                <w:rFonts w:ascii="Times New Roman" w:eastAsia="Calibri" w:hAnsi="Times New Roman" w:cs="Times New Roman"/>
                <w:sz w:val="24"/>
                <w:szCs w:val="24"/>
              </w:rPr>
              <w:br/>
              <w:t xml:space="preserve">на государственном </w:t>
            </w:r>
            <w:r w:rsidRPr="006875A4">
              <w:rPr>
                <w:rFonts w:ascii="Times New Roman" w:eastAsia="Calibri" w:hAnsi="Times New Roman" w:cs="Times New Roman"/>
                <w:sz w:val="24"/>
                <w:szCs w:val="24"/>
              </w:rPr>
              <w:br/>
              <w:t>и иностранном языках</w:t>
            </w:r>
          </w:p>
        </w:tc>
        <w:tc>
          <w:tcPr>
            <w:tcW w:w="2865" w:type="pct"/>
          </w:tcPr>
          <w:p w14:paraId="6E401F0B"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b/>
                <w:bCs/>
                <w:iCs/>
                <w:sz w:val="24"/>
                <w:szCs w:val="24"/>
              </w:rPr>
              <w:t>Умения:</w:t>
            </w:r>
            <w:r w:rsidRPr="006875A4">
              <w:rPr>
                <w:rFonts w:ascii="Times New Roman" w:eastAsia="Calibri" w:hAnsi="Times New Roman" w:cs="Times New Roman"/>
                <w:iCs/>
                <w:sz w:val="24"/>
                <w:szCs w:val="24"/>
              </w:rPr>
              <w:t xml:space="preserve"> </w:t>
            </w:r>
          </w:p>
        </w:tc>
      </w:tr>
      <w:tr w:rsidR="006875A4" w:rsidRPr="006875A4" w14:paraId="6AFC1B0C" w14:textId="77777777" w:rsidTr="005E7DF7">
        <w:trPr>
          <w:trHeight w:val="20"/>
        </w:trPr>
        <w:tc>
          <w:tcPr>
            <w:tcW w:w="661" w:type="pct"/>
            <w:vMerge/>
          </w:tcPr>
          <w:p w14:paraId="220FD4D4"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54649032"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30FCBD6F"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875A4" w:rsidRPr="006875A4" w14:paraId="04D76311" w14:textId="77777777" w:rsidTr="005E7DF7">
        <w:trPr>
          <w:trHeight w:val="20"/>
        </w:trPr>
        <w:tc>
          <w:tcPr>
            <w:tcW w:w="661" w:type="pct"/>
            <w:vMerge/>
          </w:tcPr>
          <w:p w14:paraId="64A67F63"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6271E5AF"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468559EB"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iCs/>
                <w:sz w:val="24"/>
                <w:szCs w:val="24"/>
              </w:rPr>
              <w:t xml:space="preserve">участвовать в диалогах на знакомые общие </w:t>
            </w:r>
            <w:r w:rsidRPr="006875A4">
              <w:rPr>
                <w:rFonts w:ascii="Times New Roman" w:eastAsia="Calibri" w:hAnsi="Times New Roman" w:cs="Times New Roman"/>
                <w:iCs/>
                <w:sz w:val="24"/>
                <w:szCs w:val="24"/>
              </w:rPr>
              <w:br/>
              <w:t>и профессиональные темы</w:t>
            </w:r>
          </w:p>
        </w:tc>
      </w:tr>
      <w:tr w:rsidR="006875A4" w:rsidRPr="006875A4" w14:paraId="19AB254A" w14:textId="77777777" w:rsidTr="005E7DF7">
        <w:trPr>
          <w:trHeight w:val="20"/>
        </w:trPr>
        <w:tc>
          <w:tcPr>
            <w:tcW w:w="661" w:type="pct"/>
            <w:vMerge/>
          </w:tcPr>
          <w:p w14:paraId="56003CB8"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62264BDD"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72394223"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6875A4" w:rsidRPr="006875A4" w14:paraId="4E943914" w14:textId="77777777" w:rsidTr="005E7DF7">
        <w:trPr>
          <w:trHeight w:val="20"/>
        </w:trPr>
        <w:tc>
          <w:tcPr>
            <w:tcW w:w="661" w:type="pct"/>
            <w:vMerge/>
          </w:tcPr>
          <w:p w14:paraId="55C24300"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18913CE8"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16DA44F5"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6875A4" w:rsidRPr="006875A4" w14:paraId="256F5630" w14:textId="77777777" w:rsidTr="005E7DF7">
        <w:trPr>
          <w:trHeight w:val="20"/>
        </w:trPr>
        <w:tc>
          <w:tcPr>
            <w:tcW w:w="661" w:type="pct"/>
            <w:vMerge/>
          </w:tcPr>
          <w:p w14:paraId="275E9872"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730B21A1"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0D1623FD"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6875A4" w:rsidRPr="006875A4" w14:paraId="20203961" w14:textId="77777777" w:rsidTr="005E7DF7">
        <w:trPr>
          <w:trHeight w:val="20"/>
        </w:trPr>
        <w:tc>
          <w:tcPr>
            <w:tcW w:w="661" w:type="pct"/>
            <w:vMerge/>
          </w:tcPr>
          <w:p w14:paraId="3B4A2889"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2701D2FB"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0C07BE67"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b/>
                <w:bCs/>
                <w:iCs/>
                <w:sz w:val="24"/>
                <w:szCs w:val="24"/>
              </w:rPr>
              <w:t>Знания:</w:t>
            </w:r>
          </w:p>
        </w:tc>
      </w:tr>
      <w:tr w:rsidR="006875A4" w:rsidRPr="006875A4" w14:paraId="0462E9D6" w14:textId="77777777" w:rsidTr="005E7DF7">
        <w:trPr>
          <w:trHeight w:val="20"/>
        </w:trPr>
        <w:tc>
          <w:tcPr>
            <w:tcW w:w="661" w:type="pct"/>
            <w:vMerge/>
          </w:tcPr>
          <w:p w14:paraId="0F460E6A"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0DA3B9A0"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5D14DCAE"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6875A4" w:rsidRPr="006875A4" w14:paraId="27382FF8" w14:textId="77777777" w:rsidTr="005E7DF7">
        <w:trPr>
          <w:trHeight w:val="20"/>
        </w:trPr>
        <w:tc>
          <w:tcPr>
            <w:tcW w:w="661" w:type="pct"/>
            <w:vMerge/>
          </w:tcPr>
          <w:p w14:paraId="61B17C6C"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70FF3896"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0A2ACE47"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6875A4" w:rsidRPr="006875A4" w14:paraId="71265050" w14:textId="77777777" w:rsidTr="005E7DF7">
        <w:trPr>
          <w:trHeight w:val="20"/>
        </w:trPr>
        <w:tc>
          <w:tcPr>
            <w:tcW w:w="661" w:type="pct"/>
            <w:vMerge/>
          </w:tcPr>
          <w:p w14:paraId="3194FD15"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3BBDED1D"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003E4D40"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6875A4" w:rsidRPr="006875A4" w14:paraId="386E308C" w14:textId="77777777" w:rsidTr="005E7DF7">
        <w:trPr>
          <w:trHeight w:val="20"/>
        </w:trPr>
        <w:tc>
          <w:tcPr>
            <w:tcW w:w="661" w:type="pct"/>
            <w:vMerge/>
          </w:tcPr>
          <w:p w14:paraId="65E3F284"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74DB97ED"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27606778" w14:textId="77777777" w:rsidR="00491F70" w:rsidRPr="006875A4" w:rsidRDefault="00491F70" w:rsidP="001F3287">
            <w:pPr>
              <w:suppressAutoHyphens/>
              <w:rPr>
                <w:rFonts w:ascii="Times New Roman" w:eastAsia="Calibri" w:hAnsi="Times New Roman" w:cs="Times New Roman"/>
                <w:b/>
                <w:bCs/>
                <w:iCs/>
                <w:sz w:val="24"/>
                <w:szCs w:val="24"/>
              </w:rPr>
            </w:pPr>
            <w:r w:rsidRPr="006875A4">
              <w:rPr>
                <w:rFonts w:ascii="Times New Roman" w:eastAsia="Calibri" w:hAnsi="Times New Roman" w:cs="Times New Roman"/>
                <w:iCs/>
                <w:sz w:val="24"/>
                <w:szCs w:val="24"/>
              </w:rPr>
              <w:t>особенности произношения</w:t>
            </w:r>
          </w:p>
        </w:tc>
      </w:tr>
      <w:tr w:rsidR="006875A4" w:rsidRPr="006875A4" w14:paraId="3E74180A" w14:textId="77777777" w:rsidTr="005E7DF7">
        <w:trPr>
          <w:trHeight w:val="20"/>
        </w:trPr>
        <w:tc>
          <w:tcPr>
            <w:tcW w:w="661" w:type="pct"/>
            <w:vMerge/>
          </w:tcPr>
          <w:p w14:paraId="76494F69" w14:textId="77777777" w:rsidR="00491F70" w:rsidRPr="006875A4" w:rsidRDefault="00491F70" w:rsidP="001F3287">
            <w:pPr>
              <w:jc w:val="center"/>
              <w:rPr>
                <w:rFonts w:ascii="Times New Roman" w:eastAsia="Calibri" w:hAnsi="Times New Roman" w:cs="Times New Roman"/>
                <w:iCs/>
                <w:sz w:val="24"/>
                <w:szCs w:val="24"/>
              </w:rPr>
            </w:pPr>
          </w:p>
        </w:tc>
        <w:tc>
          <w:tcPr>
            <w:tcW w:w="1474" w:type="pct"/>
            <w:vMerge/>
          </w:tcPr>
          <w:p w14:paraId="75786634" w14:textId="77777777" w:rsidR="00491F70" w:rsidRPr="006875A4" w:rsidRDefault="00491F70" w:rsidP="001F3287">
            <w:pPr>
              <w:suppressAutoHyphens/>
              <w:rPr>
                <w:rFonts w:ascii="Times New Roman" w:eastAsia="Calibri" w:hAnsi="Times New Roman" w:cs="Times New Roman"/>
                <w:sz w:val="24"/>
                <w:szCs w:val="24"/>
              </w:rPr>
            </w:pPr>
          </w:p>
        </w:tc>
        <w:tc>
          <w:tcPr>
            <w:tcW w:w="2865" w:type="pct"/>
          </w:tcPr>
          <w:p w14:paraId="26F5CADC" w14:textId="77777777" w:rsidR="00491F70" w:rsidRPr="006875A4" w:rsidRDefault="00491F70" w:rsidP="001F3287">
            <w:pPr>
              <w:suppressAutoHyphens/>
              <w:rPr>
                <w:rFonts w:ascii="Times New Roman" w:eastAsia="Calibri" w:hAnsi="Times New Roman" w:cs="Times New Roman"/>
                <w:iCs/>
                <w:sz w:val="24"/>
                <w:szCs w:val="24"/>
              </w:rPr>
            </w:pPr>
            <w:r w:rsidRPr="006875A4">
              <w:rPr>
                <w:rFonts w:ascii="Times New Roman" w:eastAsia="Calibri" w:hAnsi="Times New Roman" w:cs="Times New Roman"/>
                <w:iCs/>
                <w:sz w:val="24"/>
                <w:szCs w:val="24"/>
              </w:rPr>
              <w:t>правила чтения текстов профессиональной направленности</w:t>
            </w:r>
          </w:p>
        </w:tc>
      </w:tr>
    </w:tbl>
    <w:p w14:paraId="06CB015E" w14:textId="77777777" w:rsidR="00491F70" w:rsidRPr="006875A4" w:rsidRDefault="00491F70" w:rsidP="00CD2973">
      <w:pPr>
        <w:pStyle w:val="af8"/>
        <w:spacing w:before="240"/>
        <w:rPr>
          <w:rFonts w:ascii="Times New Roman" w:hAnsi="Times New Roman" w:cs="Times New Roman"/>
          <w:color w:val="auto"/>
          <w:sz w:val="24"/>
          <w:szCs w:val="24"/>
        </w:rPr>
      </w:pPr>
    </w:p>
    <w:p w14:paraId="35001C6F" w14:textId="77777777" w:rsidR="00491F70" w:rsidRPr="006875A4" w:rsidRDefault="00491F70" w:rsidP="00415F84">
      <w:pPr>
        <w:pStyle w:val="114"/>
        <w:rPr>
          <w:color w:val="auto"/>
          <w:spacing w:val="0"/>
          <w:lang w:eastAsia="en-US"/>
        </w:rPr>
      </w:pPr>
      <w:r w:rsidRPr="006875A4">
        <w:rPr>
          <w:color w:val="auto"/>
          <w:spacing w:val="0"/>
          <w:lang w:eastAsia="en-US"/>
        </w:rPr>
        <w:t>4.2. Профессиональные компетенции</w:t>
      </w:r>
    </w:p>
    <w:tbl>
      <w:tblPr>
        <w:tblW w:w="0" w:type="auto"/>
        <w:tblLook w:val="04A0" w:firstRow="1" w:lastRow="0" w:firstColumn="1" w:lastColumn="0" w:noHBand="0" w:noVBand="1"/>
      </w:tblPr>
      <w:tblGrid>
        <w:gridCol w:w="2293"/>
        <w:gridCol w:w="2293"/>
        <w:gridCol w:w="5042"/>
      </w:tblGrid>
      <w:tr w:rsidR="006875A4" w:rsidRPr="00223371" w14:paraId="4D6D749F" w14:textId="77777777" w:rsidTr="00223371">
        <w:trPr>
          <w:trHeight w:val="630"/>
        </w:trPr>
        <w:tc>
          <w:tcPr>
            <w:tcW w:w="22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9F979B" w14:textId="77777777" w:rsidR="00223371" w:rsidRPr="00223371" w:rsidRDefault="00223371" w:rsidP="00223371">
            <w:pPr>
              <w:jc w:val="center"/>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Виды деятельности</w:t>
            </w:r>
          </w:p>
        </w:tc>
        <w:tc>
          <w:tcPr>
            <w:tcW w:w="2238" w:type="dxa"/>
            <w:tcBorders>
              <w:top w:val="single" w:sz="4" w:space="0" w:color="auto"/>
              <w:left w:val="nil"/>
              <w:bottom w:val="single" w:sz="4" w:space="0" w:color="auto"/>
              <w:right w:val="single" w:sz="4" w:space="0" w:color="auto"/>
            </w:tcBorders>
            <w:shd w:val="clear" w:color="000000" w:fill="FFFFFF"/>
            <w:vAlign w:val="center"/>
            <w:hideMark/>
          </w:tcPr>
          <w:p w14:paraId="7487F97C" w14:textId="77777777" w:rsidR="00223371" w:rsidRPr="00223371" w:rsidRDefault="00223371" w:rsidP="00223371">
            <w:pPr>
              <w:jc w:val="center"/>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Код и наименование компетенции</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F7B04A2" w14:textId="77777777" w:rsidR="00223371" w:rsidRPr="00223371" w:rsidRDefault="00223371" w:rsidP="00223371">
            <w:pPr>
              <w:jc w:val="center"/>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Показатели освоения компетенции</w:t>
            </w:r>
          </w:p>
        </w:tc>
      </w:tr>
      <w:tr w:rsidR="006875A4" w:rsidRPr="00223371" w14:paraId="5F58B824" w14:textId="77777777" w:rsidTr="00223371">
        <w:trPr>
          <w:trHeight w:val="315"/>
        </w:trPr>
        <w:tc>
          <w:tcPr>
            <w:tcW w:w="2293" w:type="dxa"/>
            <w:vMerge w:val="restart"/>
            <w:tcBorders>
              <w:top w:val="nil"/>
              <w:left w:val="single" w:sz="4" w:space="0" w:color="auto"/>
              <w:bottom w:val="single" w:sz="4" w:space="0" w:color="auto"/>
              <w:right w:val="single" w:sz="4" w:space="0" w:color="auto"/>
            </w:tcBorders>
            <w:shd w:val="clear" w:color="000000" w:fill="FFFFFF"/>
            <w:hideMark/>
          </w:tcPr>
          <w:p w14:paraId="7B1FD352"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Ведение процессов по технической эксплуатации, обслуживанию и ремонту холодильного оборудования</w:t>
            </w: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0EFAEFA5"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1.1. Организовывать и осуществлять техническую эксплуатацию и обслуживание холодильного оборудования</w:t>
            </w:r>
          </w:p>
        </w:tc>
        <w:tc>
          <w:tcPr>
            <w:tcW w:w="0" w:type="auto"/>
            <w:tcBorders>
              <w:top w:val="nil"/>
              <w:left w:val="nil"/>
              <w:bottom w:val="single" w:sz="4" w:space="0" w:color="auto"/>
              <w:right w:val="single" w:sz="4" w:space="0" w:color="auto"/>
            </w:tcBorders>
            <w:shd w:val="clear" w:color="000000" w:fill="FFFFFF"/>
            <w:vAlign w:val="center"/>
            <w:hideMark/>
          </w:tcPr>
          <w:p w14:paraId="4BC85459"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4309B12D"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699D26C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CE66BA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EBBBB3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эксплуатации холодильного оборудования;</w:t>
            </w:r>
          </w:p>
        </w:tc>
      </w:tr>
      <w:tr w:rsidR="006875A4" w:rsidRPr="00223371" w14:paraId="3F60C762"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5DEEBC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40828B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80F55F1"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осуществления операции по технической эксплуатации холодильного оборудования;</w:t>
            </w:r>
          </w:p>
        </w:tc>
      </w:tr>
      <w:tr w:rsidR="006875A4" w:rsidRPr="00223371" w14:paraId="135BFB52"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7ECDC35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6CC623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9E077A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осуществления операций по обслуживанию холодильного оборудования;</w:t>
            </w:r>
          </w:p>
        </w:tc>
      </w:tr>
      <w:tr w:rsidR="006875A4" w:rsidRPr="00223371" w14:paraId="4DB7FD05"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AC5399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B3FA75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40422C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выбора температурного режима работы холодильной установки;</w:t>
            </w:r>
          </w:p>
        </w:tc>
      </w:tr>
      <w:tr w:rsidR="006875A4" w:rsidRPr="00223371" w14:paraId="0BAC074D"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6728DE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3BA654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0CD366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проведения безопасной утилизации хладагентов естественного происхождения (например, аммиак);</w:t>
            </w:r>
          </w:p>
        </w:tc>
      </w:tr>
      <w:tr w:rsidR="006875A4" w:rsidRPr="00223371" w14:paraId="156EB023"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1A0C35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F733E3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327B59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осуществления операции по обслуживанию холодильного оборудования;</w:t>
            </w:r>
          </w:p>
        </w:tc>
      </w:tr>
      <w:tr w:rsidR="006875A4" w:rsidRPr="00223371" w14:paraId="34F30497"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267E45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6B09FB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0EC512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выбора технологического режима переработки и хранения продукции;</w:t>
            </w:r>
          </w:p>
        </w:tc>
      </w:tr>
      <w:tr w:rsidR="006875A4" w:rsidRPr="00223371" w14:paraId="2E177023"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6A03D53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017A04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56DBDC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выполнения заправки системы правильным типом и необходимым количеством хладагента для эффективной работы (без утечки хладагента в окружающую среду);</w:t>
            </w:r>
          </w:p>
        </w:tc>
      </w:tr>
      <w:tr w:rsidR="006875A4" w:rsidRPr="00223371" w14:paraId="6D1A0626"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5435C28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D75CB9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B10C31E" w14:textId="77777777" w:rsidR="00223371" w:rsidRPr="00223371" w:rsidRDefault="00223371" w:rsidP="00223371">
            <w:pPr>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599DD318"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A6ADF1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0FE000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B53D1A0"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осуществлять обслуживание и эксплуатацию холодильного оборудования;</w:t>
            </w:r>
          </w:p>
        </w:tc>
      </w:tr>
      <w:tr w:rsidR="006875A4" w:rsidRPr="00223371" w14:paraId="4C7A20D9"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6B8362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403633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1023363"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выбирать компоненты и способы соединения, обеспечивающие герметичность установки;</w:t>
            </w:r>
          </w:p>
        </w:tc>
      </w:tr>
      <w:tr w:rsidR="006875A4" w:rsidRPr="00223371" w14:paraId="1EE6B909"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044B146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F5A841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E8B3E6D"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участия в планировании работ структурного подразделения по техническому обслуживанию, диагностике, контролю и ремонту холодильного оборудования;</w:t>
            </w:r>
          </w:p>
        </w:tc>
      </w:tr>
      <w:tr w:rsidR="006875A4" w:rsidRPr="00223371" w14:paraId="51D6E0D9"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1455552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8B08C9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80D5086"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участия в организации и выполнении работ структурного подразделения по техническому обслуживанию, диагностике, контролю и ремонту холодильного оборудования;</w:t>
            </w:r>
          </w:p>
        </w:tc>
      </w:tr>
      <w:tr w:rsidR="006875A4" w:rsidRPr="00223371" w14:paraId="3B947628"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3B7CB93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AD9C79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FCB0BE7"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соблюдения и поддержания режимов работы холодильного оборудования в соответствии с нормативными данными и указаниями механика;</w:t>
            </w:r>
          </w:p>
        </w:tc>
      </w:tr>
      <w:tr w:rsidR="006875A4" w:rsidRPr="00223371" w14:paraId="348A9621"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985C32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B9DB61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C5E9BC4"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обеспечения безаварийной работы холодильного оборудования под руководством механика;</w:t>
            </w:r>
          </w:p>
        </w:tc>
      </w:tr>
      <w:tr w:rsidR="006875A4" w:rsidRPr="00223371" w14:paraId="2F27F60D"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3AE475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FF43FF5"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84661F0" w14:textId="77777777" w:rsidR="00223371" w:rsidRPr="00223371" w:rsidRDefault="00223371" w:rsidP="00223371">
            <w:pPr>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60FF5D55"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B171D9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0D75E5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14BB8DA"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устройство холодильно-компрессорных машин и установок;</w:t>
            </w:r>
          </w:p>
        </w:tc>
      </w:tr>
      <w:tr w:rsidR="006875A4" w:rsidRPr="00223371" w14:paraId="27613F86"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FAC736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5D4E58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3755596"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принцип действия холодильно-компрессорных машин и установок;</w:t>
            </w:r>
          </w:p>
        </w:tc>
      </w:tr>
      <w:tr w:rsidR="006875A4" w:rsidRPr="00223371" w14:paraId="35B87647"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58CEBDF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E5A6EB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E5749D6"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свойства хладагентов и хладоносителей;</w:t>
            </w:r>
          </w:p>
        </w:tc>
      </w:tr>
      <w:tr w:rsidR="006875A4" w:rsidRPr="00223371" w14:paraId="7E1426D9"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09E4BF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3D5628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C32A5EC"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технологические процессы организации холодильной обработки продуктов;</w:t>
            </w:r>
          </w:p>
        </w:tc>
      </w:tr>
      <w:tr w:rsidR="006875A4" w:rsidRPr="00223371" w14:paraId="24CFA44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623440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1F66BE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59589AE"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виды инструктажей по безопасности труда и противопожарным мероприятиям;</w:t>
            </w:r>
          </w:p>
        </w:tc>
      </w:tr>
      <w:tr w:rsidR="006875A4" w:rsidRPr="00223371" w14:paraId="7B0D1A6A"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CDD863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971D63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F33388B"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задачи и цели технической эксплуатации и обслуживания холодильной установки;</w:t>
            </w:r>
          </w:p>
        </w:tc>
      </w:tr>
      <w:tr w:rsidR="006875A4" w:rsidRPr="00223371" w14:paraId="26315F95"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0BB404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A9CDF3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F2D415D"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технику безопасности относительно обращения с хладагентами;</w:t>
            </w:r>
          </w:p>
        </w:tc>
      </w:tr>
      <w:tr w:rsidR="006875A4" w:rsidRPr="00223371" w14:paraId="63E462C9"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4F2CA5F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EE75EC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D2BC9AB" w14:textId="77777777" w:rsidR="00223371" w:rsidRPr="00223371" w:rsidRDefault="00223371" w:rsidP="00223371">
            <w:pPr>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решения производственно-ситуационных задач по обслуживанию и технической эксплуатации холодильной установки;</w:t>
            </w:r>
          </w:p>
        </w:tc>
      </w:tr>
      <w:tr w:rsidR="006875A4" w:rsidRPr="00223371" w14:paraId="4A789CCB"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BAEA5A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06165323"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1.2. Проводить диагностику, обнаруживать неисправную работу холодильного оборудования, принимать меры для устранения и предупреждения отказов и аварий</w:t>
            </w:r>
          </w:p>
        </w:tc>
        <w:tc>
          <w:tcPr>
            <w:tcW w:w="0" w:type="auto"/>
            <w:tcBorders>
              <w:top w:val="nil"/>
              <w:left w:val="nil"/>
              <w:bottom w:val="single" w:sz="4" w:space="0" w:color="auto"/>
              <w:right w:val="single" w:sz="4" w:space="0" w:color="auto"/>
            </w:tcBorders>
            <w:shd w:val="clear" w:color="000000" w:fill="FFFFFF"/>
            <w:vAlign w:val="center"/>
            <w:hideMark/>
          </w:tcPr>
          <w:p w14:paraId="21801A2B"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30F2A927"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1023E1EE"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B9F143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0D6868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выполнения осмотра системы на предмет утечки после ввода в эксплуатацию, используя прямые или непрямые методы измерений;</w:t>
            </w:r>
          </w:p>
        </w:tc>
      </w:tr>
      <w:tr w:rsidR="006875A4" w:rsidRPr="00223371" w14:paraId="4DA41BC8"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6850100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284256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29C9F9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оценивания правильности работы системы;</w:t>
            </w:r>
          </w:p>
        </w:tc>
      </w:tr>
      <w:tr w:rsidR="006875A4" w:rsidRPr="00223371" w14:paraId="6C5AD927"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BCAA80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89C829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749916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оценивания правильности работы электрических компонентов систем;</w:t>
            </w:r>
          </w:p>
        </w:tc>
      </w:tr>
      <w:tr w:rsidR="006875A4" w:rsidRPr="00223371" w14:paraId="1A651B51"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74499FB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781BEC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781674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определения износа холодильного оборудования и назначении мер по его устранению;</w:t>
            </w:r>
          </w:p>
        </w:tc>
      </w:tr>
      <w:tr w:rsidR="006875A4" w:rsidRPr="00223371" w14:paraId="6D51CA41"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33D5AF3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7AED08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883A4A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определения, проверке и использовании различных типов газов и оборудования, используемого для выполнения соединений в сфере ХС И КВ;</w:t>
            </w:r>
          </w:p>
        </w:tc>
      </w:tr>
      <w:tr w:rsidR="006875A4" w:rsidRPr="00223371" w14:paraId="450A1E95"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75C9030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B86985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58EDEE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использования инструментов и оборудования с целью нагнетания давления в рамках проверки прочности холодильной системы;</w:t>
            </w:r>
          </w:p>
        </w:tc>
      </w:tr>
      <w:tr w:rsidR="006875A4" w:rsidRPr="00223371" w14:paraId="21B8E924"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30440BB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D82B0F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9CCD29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использования инструментов и оборудования с целью нагнетания давления в рамках проверки герметичности холодильной системы или ее частей;</w:t>
            </w:r>
          </w:p>
        </w:tc>
      </w:tr>
      <w:tr w:rsidR="006875A4" w:rsidRPr="00223371" w14:paraId="44F30B48"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DD4D99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9ABD1E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F9FEA79"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176A04AB"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3B04B58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EB3E25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5FFF51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обнаруживать неисправную работу холодильного оборудования и принимать меры для устранения и предупреждения отказов и аварий;</w:t>
            </w:r>
          </w:p>
        </w:tc>
      </w:tr>
      <w:tr w:rsidR="006875A4" w:rsidRPr="00223371" w14:paraId="623E155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941C60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B56ACF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736894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безопасно диагностировать и устранять неисправности электрического оборудования и компонентов системы;</w:t>
            </w:r>
          </w:p>
        </w:tc>
      </w:tr>
      <w:tr w:rsidR="006875A4" w:rsidRPr="00223371" w14:paraId="1E24AB9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2C526D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0709C9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B3512F2"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понимать схемы, планы и технические условия для гидравлических и электрических систем;</w:t>
            </w:r>
          </w:p>
        </w:tc>
      </w:tr>
      <w:tr w:rsidR="006875A4" w:rsidRPr="00223371" w14:paraId="3E6AD229"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7FD7023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67BD8D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83A44B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безопасно диагностировать и устранять неисправности электрического оборудования и компонентов системы;</w:t>
            </w:r>
          </w:p>
        </w:tc>
      </w:tr>
      <w:tr w:rsidR="006875A4" w:rsidRPr="00223371" w14:paraId="62DEBBDC"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230D32C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C61EBD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3A2428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общения на рабочей площадке в устной и письменной форме, используя стандартные форматы, обеспечивая ясность, эффективность и продуктивность;</w:t>
            </w:r>
          </w:p>
        </w:tc>
      </w:tr>
      <w:tr w:rsidR="006875A4" w:rsidRPr="00223371" w14:paraId="64883E5B"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15D9D51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0CFC77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E23F55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реагировать, прямо и косвенно, на законодательные требования и потребности заказчика по техническому обслуживанию, диагностике, контролю и ремонту холодильного оборудования;</w:t>
            </w:r>
          </w:p>
        </w:tc>
      </w:tr>
      <w:tr w:rsidR="006875A4" w:rsidRPr="00223371" w14:paraId="69613890"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59CD1FE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D4D712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EFBB52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проверять и тестировать электрооборудование;</w:t>
            </w:r>
          </w:p>
        </w:tc>
      </w:tr>
      <w:tr w:rsidR="006875A4" w:rsidRPr="00223371" w14:paraId="3D58CD84"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51C3CA4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F33B0BA"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D0FAC7B"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6C039E60"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12D10AD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8996AF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0A95A8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электрические стандарты, применимые в сфере ХС И КВ;</w:t>
            </w:r>
          </w:p>
        </w:tc>
      </w:tr>
      <w:tr w:rsidR="006875A4" w:rsidRPr="00223371" w14:paraId="3D5DF838"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1DFA9D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C832C0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F3C74E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требования к проверке и тестированию электрического оборудования;</w:t>
            </w:r>
          </w:p>
        </w:tc>
      </w:tr>
      <w:tr w:rsidR="006875A4" w:rsidRPr="00223371" w14:paraId="5FF9AB6B"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908538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F7A7F4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971709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прогнозирование отказов в работе и обнаружение дефектов холодильного оборудования;</w:t>
            </w:r>
          </w:p>
        </w:tc>
      </w:tr>
      <w:tr w:rsidR="006875A4" w:rsidRPr="00223371" w14:paraId="15931BF5"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832222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6551CC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A3E5D6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основные методы диагностирования и контроля технического состояния холодильного оборудования;</w:t>
            </w:r>
          </w:p>
        </w:tc>
      </w:tr>
      <w:tr w:rsidR="006875A4" w:rsidRPr="00223371" w14:paraId="6B14F70A"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7A4350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01945CF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1.3. Выполнять контроль, анализ и оптимизацию режимов работы холодильного оборудования</w:t>
            </w:r>
          </w:p>
        </w:tc>
        <w:tc>
          <w:tcPr>
            <w:tcW w:w="0" w:type="auto"/>
            <w:tcBorders>
              <w:top w:val="nil"/>
              <w:left w:val="nil"/>
              <w:bottom w:val="single" w:sz="4" w:space="0" w:color="auto"/>
              <w:right w:val="single" w:sz="4" w:space="0" w:color="auto"/>
            </w:tcBorders>
            <w:shd w:val="clear" w:color="000000" w:fill="FFFFFF"/>
            <w:vAlign w:val="center"/>
            <w:hideMark/>
          </w:tcPr>
          <w:p w14:paraId="33C015E6"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7D6E4B19"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E5621D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95D509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BE93A4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участия в проведении различных видов испытаний холодильного оборудования;</w:t>
            </w:r>
          </w:p>
        </w:tc>
      </w:tr>
      <w:tr w:rsidR="006875A4" w:rsidRPr="00223371" w14:paraId="58C9A52E"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0B4407F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BF1D78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7E57517"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6A62B379"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AD2CDE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431B185"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174014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анализировать и оценивать режимы работы холодильного оборудования;</w:t>
            </w:r>
          </w:p>
        </w:tc>
      </w:tr>
      <w:tr w:rsidR="006875A4" w:rsidRPr="00223371" w14:paraId="1CB1A8D5"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678C144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3F1DFA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11DBB91"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проверять и тестировать электрооборудование;</w:t>
            </w:r>
          </w:p>
        </w:tc>
      </w:tr>
      <w:tr w:rsidR="006875A4" w:rsidRPr="00223371" w14:paraId="73DA0F6C"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6A6B04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3C620F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2EA5C0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проводить настройку и регулирование работы систем автоматизации холодильного оборудования;</w:t>
            </w:r>
          </w:p>
        </w:tc>
      </w:tr>
      <w:tr w:rsidR="006875A4" w:rsidRPr="00223371" w14:paraId="63C18B43"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F8EA4F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E5C46F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51B4F6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оценивать правильность работы системы автоматизации холодильного оборудования;</w:t>
            </w:r>
          </w:p>
        </w:tc>
      </w:tr>
      <w:tr w:rsidR="006875A4" w:rsidRPr="00223371" w14:paraId="6BFD2622"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30884A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8D6939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AE8471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оценивать правильность работы электрических компонентов систем;</w:t>
            </w:r>
          </w:p>
        </w:tc>
      </w:tr>
      <w:tr w:rsidR="006875A4" w:rsidRPr="00223371" w14:paraId="772D2CE6"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69ACD74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6CB41B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EA4E68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участвовать в анализе и оценке качества выполняемых работ структурного подразделения по техническому обслуживанию, диагностике, контролю и ремонту холодильного оборудования;</w:t>
            </w:r>
          </w:p>
        </w:tc>
      </w:tr>
      <w:tr w:rsidR="006875A4" w:rsidRPr="00223371" w14:paraId="0FDBDCE6"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1B205B8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36534E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CAC0F83"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558B679F"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00B621E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63F2CD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0A7844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настройка механических, электрических и электронных регуляторов температуры, давления, частоты вращения, расхода и уровня для оптимального функционирования системы;</w:t>
            </w:r>
          </w:p>
        </w:tc>
      </w:tr>
      <w:tr w:rsidR="006875A4" w:rsidRPr="00223371" w14:paraId="5FFD325E"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0131CF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84A561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6D68D72"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основные пути и средства повышения долговечности холодильного оборудования;</w:t>
            </w:r>
          </w:p>
        </w:tc>
      </w:tr>
      <w:tr w:rsidR="006875A4" w:rsidRPr="00223371" w14:paraId="18A5E595"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0F8225D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EF1FC2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463183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настройка механических, электрических и электронных регуляторов температуры, давления, частоты вращения, расхода и уровня для оптимального функционирования системы;</w:t>
            </w:r>
          </w:p>
        </w:tc>
      </w:tr>
      <w:tr w:rsidR="006875A4" w:rsidRPr="00223371" w14:paraId="2366BC6B"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2F653DB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59FCDB2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1.4. Организовывать и осуществлять работы по ремонту холодильного оборудования.</w:t>
            </w:r>
          </w:p>
        </w:tc>
        <w:tc>
          <w:tcPr>
            <w:tcW w:w="0" w:type="auto"/>
            <w:tcBorders>
              <w:top w:val="nil"/>
              <w:left w:val="nil"/>
              <w:bottom w:val="single" w:sz="4" w:space="0" w:color="auto"/>
              <w:right w:val="single" w:sz="4" w:space="0" w:color="auto"/>
            </w:tcBorders>
            <w:shd w:val="clear" w:color="000000" w:fill="FFFFFF"/>
            <w:vAlign w:val="center"/>
            <w:hideMark/>
          </w:tcPr>
          <w:p w14:paraId="54718E23"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0A5F95E5"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757175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326F62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8BD89E3"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замены неисправных компонентов холодильной установки;</w:t>
            </w:r>
          </w:p>
        </w:tc>
      </w:tr>
      <w:tr w:rsidR="006875A4" w:rsidRPr="00223371" w14:paraId="51666C5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006302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87250B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48E47D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участия в организации и осуществлении операции по ремонту холодильного оборудования;</w:t>
            </w:r>
          </w:p>
        </w:tc>
      </w:tr>
      <w:tr w:rsidR="006875A4" w:rsidRPr="00223371" w14:paraId="55239AAB"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156A3F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3DCFF3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037BB91"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обеспечения безопасности работ при ремонте холодильного оборудования;</w:t>
            </w:r>
          </w:p>
        </w:tc>
      </w:tr>
      <w:tr w:rsidR="006875A4" w:rsidRPr="00223371" w14:paraId="7EE0BE7B"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51F168A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54913B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F86BBD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участия в организации и проведения разборки и сборки основного и вспомогательного холодильного оборудования;</w:t>
            </w:r>
          </w:p>
        </w:tc>
      </w:tr>
      <w:tr w:rsidR="006875A4" w:rsidRPr="00223371" w14:paraId="7BA3A402"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0EF8684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AC60FF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B5E4C58"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2F7D989F"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4FD7CAF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492A22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8646B8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участвовать в организации и выполнения работ по подготовке к ремонту и испытаниям холодильного оборудования;</w:t>
            </w:r>
          </w:p>
        </w:tc>
      </w:tr>
      <w:tr w:rsidR="006875A4" w:rsidRPr="00223371" w14:paraId="2747B728"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054D44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161147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45BF80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участвовать в организации и выполнения работ по ремонту холодильного оборудования;</w:t>
            </w:r>
          </w:p>
        </w:tc>
      </w:tr>
      <w:tr w:rsidR="006875A4" w:rsidRPr="00223371" w14:paraId="483E06A6"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54A485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DC6A83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92F578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заменять неисправные компоненты холодильной установки;</w:t>
            </w:r>
          </w:p>
        </w:tc>
      </w:tr>
      <w:tr w:rsidR="006875A4" w:rsidRPr="00223371" w14:paraId="05430982"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E91ED0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F3E7CB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B4305D1"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участвовать в организации и выполнения различных видов испытаний холодильного оборудования;</w:t>
            </w:r>
          </w:p>
        </w:tc>
      </w:tr>
      <w:tr w:rsidR="006875A4" w:rsidRPr="00223371" w14:paraId="2452DBA6"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77D066F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10AE80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A74F7C9"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применять приспособления и инструментов для выполнения работ по ремонту холодильного оборудования;</w:t>
            </w:r>
          </w:p>
        </w:tc>
      </w:tr>
      <w:tr w:rsidR="006875A4" w:rsidRPr="00223371" w14:paraId="5755623E"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19C12BE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2BED48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DECFA92"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использовать средства поиска для получения конкретной и общей информации, технических условий и инструкций по техническому обслуживанию, диагностике, контролю и ремонту холодильного оборудования;</w:t>
            </w:r>
          </w:p>
        </w:tc>
      </w:tr>
      <w:tr w:rsidR="006875A4" w:rsidRPr="00223371" w14:paraId="41FC340B"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1A6CF0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75FEAB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5BD809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понимать схемы, планы и технические условия для гидравлических и электрических систем;</w:t>
            </w:r>
          </w:p>
        </w:tc>
      </w:tr>
      <w:tr w:rsidR="006875A4" w:rsidRPr="00223371" w14:paraId="1FD6D929"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365738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60C9F6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D4B610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безопасно работать с газовым нагревательным оборудованием;</w:t>
            </w:r>
          </w:p>
        </w:tc>
      </w:tr>
      <w:tr w:rsidR="006875A4" w:rsidRPr="00223371" w14:paraId="63DC94E3"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055BE8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47B299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3F6886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участия в организации и выполнения работ по ремонту холодильного оборудования;</w:t>
            </w:r>
          </w:p>
        </w:tc>
      </w:tr>
      <w:tr w:rsidR="006875A4" w:rsidRPr="00223371" w14:paraId="2CFD6697"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048B9C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10B138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0F909E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составлять перечень требуемых инструментов, компонентов и материалов для установки;</w:t>
            </w:r>
          </w:p>
        </w:tc>
      </w:tr>
      <w:tr w:rsidR="006875A4" w:rsidRPr="00223371" w14:paraId="5525FCBC"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105584E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BD74CE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DAF3235"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7D03DF13"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D5D9E3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B8AE59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A95B9C1"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технологические процессы ремонта деталей и узлов холодильной установки;</w:t>
            </w:r>
          </w:p>
        </w:tc>
      </w:tr>
      <w:tr w:rsidR="006875A4" w:rsidRPr="00223371" w14:paraId="3DE03A6B"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891E46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FF4DB4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F8CF6A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знание основ и последовательности пусконаладочных и ремонтно-диагностических работ и умение их выполнять;</w:t>
            </w:r>
          </w:p>
        </w:tc>
      </w:tr>
      <w:tr w:rsidR="006875A4" w:rsidRPr="00223371" w14:paraId="43490B65" w14:textId="77777777" w:rsidTr="00223371">
        <w:trPr>
          <w:trHeight w:val="315"/>
        </w:trPr>
        <w:tc>
          <w:tcPr>
            <w:tcW w:w="2293" w:type="dxa"/>
            <w:vMerge w:val="restart"/>
            <w:tcBorders>
              <w:top w:val="nil"/>
              <w:left w:val="single" w:sz="4" w:space="0" w:color="auto"/>
              <w:bottom w:val="single" w:sz="4" w:space="0" w:color="auto"/>
              <w:right w:val="single" w:sz="4" w:space="0" w:color="auto"/>
            </w:tcBorders>
            <w:shd w:val="clear" w:color="000000" w:fill="FFFFFF"/>
            <w:hideMark/>
          </w:tcPr>
          <w:p w14:paraId="5E2DE01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Ведение процессов по монтажу, пусконаладке, программированию и испытаниям холодильного оборудования</w:t>
            </w: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20FB3F5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2.1. Проводить подготовку к монтажу узлов, блоков и элементов систем автоматизации холодильного оборудования</w:t>
            </w:r>
          </w:p>
        </w:tc>
        <w:tc>
          <w:tcPr>
            <w:tcW w:w="0" w:type="auto"/>
            <w:tcBorders>
              <w:top w:val="nil"/>
              <w:left w:val="nil"/>
              <w:bottom w:val="single" w:sz="4" w:space="0" w:color="auto"/>
              <w:right w:val="single" w:sz="4" w:space="0" w:color="auto"/>
            </w:tcBorders>
            <w:shd w:val="clear" w:color="000000" w:fill="FFFFFF"/>
            <w:vAlign w:val="center"/>
            <w:hideMark/>
          </w:tcPr>
          <w:p w14:paraId="61BA4DD7"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2162A87C"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6446F6C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1774A3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867638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подготовки оборудования и систем к монтажу;</w:t>
            </w:r>
          </w:p>
        </w:tc>
      </w:tr>
      <w:tr w:rsidR="006875A4" w:rsidRPr="00223371" w14:paraId="0E863969"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0E6607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1103AC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6ACCEC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планирования и организации работы по проведению монтажа;</w:t>
            </w:r>
          </w:p>
        </w:tc>
      </w:tr>
      <w:tr w:rsidR="006875A4" w:rsidRPr="00223371" w14:paraId="0554F20C"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E55332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598605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1B4EF81"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подготовки рабочего места к проведению монтажа;</w:t>
            </w:r>
          </w:p>
        </w:tc>
      </w:tr>
      <w:tr w:rsidR="006875A4" w:rsidRPr="00223371" w14:paraId="359A4A88"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26D6631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9A4540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03969BE"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367C85E4"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7B2A193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915A0E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DCB9769"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проводить приемку, проверку и подготовку деталей, узлов и агрегатов холодильного оборудования к монтажу согласно проектной документации;</w:t>
            </w:r>
          </w:p>
        </w:tc>
      </w:tr>
      <w:tr w:rsidR="006875A4" w:rsidRPr="00223371" w14:paraId="2AC548CA"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6229414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3BA75F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34C8CE1"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планировать и организовывать работу структурного подразделения по монтажу систем холодильного оборудования;</w:t>
            </w:r>
          </w:p>
        </w:tc>
      </w:tr>
      <w:tr w:rsidR="006875A4" w:rsidRPr="00223371" w14:paraId="5F101AA7"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6D8637F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11CD8C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AB4A44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проводить подготовку рабочего места, инструмента, материалов, вспомогательного оборудования для проведения монтажных работ;</w:t>
            </w:r>
          </w:p>
        </w:tc>
      </w:tr>
      <w:tr w:rsidR="006875A4" w:rsidRPr="00223371" w14:paraId="15398219"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07DB5C1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569065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92540F3"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483A864D"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A40A81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D7C436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331CAB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технологию монтажа холодильного оборудования, правила работы с рабочей и проектной документацией;</w:t>
            </w:r>
          </w:p>
        </w:tc>
      </w:tr>
      <w:tr w:rsidR="006875A4" w:rsidRPr="00223371" w14:paraId="53F2C645"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83F1E2E"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87574E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D12592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условные обозначения, используемые в монтажных проектах;</w:t>
            </w:r>
          </w:p>
        </w:tc>
      </w:tr>
      <w:tr w:rsidR="006875A4" w:rsidRPr="00223371" w14:paraId="23F7F685"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3AD192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2AA25E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47D3F7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типы хладагентов, свойства хладагентов и хладоносителей, их экологическую безопасность;</w:t>
            </w:r>
          </w:p>
        </w:tc>
      </w:tr>
      <w:tr w:rsidR="006875A4" w:rsidRPr="00223371" w14:paraId="3BF92B3B"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7AB91AB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A41D1F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A21C11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специализированное и строительное оборудование и инструмент, необходимые для монтажа;</w:t>
            </w:r>
          </w:p>
        </w:tc>
      </w:tr>
      <w:tr w:rsidR="006875A4" w:rsidRPr="00223371" w14:paraId="75EE905B"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0FC3FC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827FB8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0EA41E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требования охраны труда, противопожарной защиты, электробезопасности и экологической безопасности;</w:t>
            </w:r>
          </w:p>
        </w:tc>
      </w:tr>
      <w:tr w:rsidR="006875A4" w:rsidRPr="00223371" w14:paraId="71362BF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C24ECA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F982E7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C3B7CF8"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приемы и методы подготовки рабочего места, инструментов, оборудования и СИЗ к работе по монтажу;</w:t>
            </w:r>
          </w:p>
        </w:tc>
      </w:tr>
      <w:tr w:rsidR="006875A4" w:rsidRPr="00223371" w14:paraId="5A3B1DD2"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641252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C3A35A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0286F1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устройство фундаментов и креплений;</w:t>
            </w:r>
          </w:p>
        </w:tc>
      </w:tr>
      <w:tr w:rsidR="006875A4" w:rsidRPr="00223371" w14:paraId="54977A53"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8F3F85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28B603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7F7482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технические регламенты по монтажу оборудования и трубопроводов;</w:t>
            </w:r>
          </w:p>
        </w:tc>
      </w:tr>
      <w:tr w:rsidR="006875A4" w:rsidRPr="00223371" w14:paraId="29F1C633"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523C958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941FC1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36FFAB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назначение, устройство и применение слесарного и механизированного инструмента, такелажного оборудования, правила пользования ими;</w:t>
            </w:r>
          </w:p>
        </w:tc>
      </w:tr>
      <w:tr w:rsidR="006875A4" w:rsidRPr="00223371" w14:paraId="4CB56B6D"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B4D614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2299B6F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2.2. Организовывать и осуществлять монтаж холодильных установок и систем автоматизации холодильного оборудования</w:t>
            </w:r>
          </w:p>
        </w:tc>
        <w:tc>
          <w:tcPr>
            <w:tcW w:w="0" w:type="auto"/>
            <w:tcBorders>
              <w:top w:val="nil"/>
              <w:left w:val="nil"/>
              <w:bottom w:val="single" w:sz="4" w:space="0" w:color="auto"/>
              <w:right w:val="single" w:sz="4" w:space="0" w:color="auto"/>
            </w:tcBorders>
            <w:shd w:val="clear" w:color="000000" w:fill="FFFFFF"/>
            <w:vAlign w:val="center"/>
            <w:hideMark/>
          </w:tcPr>
          <w:p w14:paraId="7E0CD0DB"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73AB1A7F"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6E716D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A63A1E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B45E69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монтажа фундаментов, строповки, перемещении и фиксации оборудования;</w:t>
            </w:r>
          </w:p>
        </w:tc>
      </w:tr>
      <w:tr w:rsidR="006875A4" w:rsidRPr="00223371" w14:paraId="057AFDE0"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0624617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CBBD84A"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D65625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монтаже трубопроводов;</w:t>
            </w:r>
          </w:p>
        </w:tc>
      </w:tr>
      <w:tr w:rsidR="006875A4" w:rsidRPr="00223371" w14:paraId="59EF8D3A"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5A6A326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71D2DF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579BA5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заправки холодильных систем техническими жидкостями;</w:t>
            </w:r>
          </w:p>
        </w:tc>
      </w:tr>
      <w:tr w:rsidR="006875A4" w:rsidRPr="00223371" w14:paraId="45D4BACD"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609C54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FE150F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1ECD5D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монтажа проводки, контрольно-измерительных приборов и устройств автоматики;</w:t>
            </w:r>
          </w:p>
        </w:tc>
      </w:tr>
      <w:tr w:rsidR="006875A4" w:rsidRPr="00223371" w14:paraId="78CC4F22"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0D0F239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8D4240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D76FCC8"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100C80A2"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5104BA5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D6CB61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E91F263"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проводить монтаж фундаментов для оборудования;</w:t>
            </w:r>
          </w:p>
        </w:tc>
      </w:tr>
      <w:tr w:rsidR="006875A4" w:rsidRPr="00223371" w14:paraId="0A2515E6"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AAF70F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78D6A5A"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735E87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выполнять строповку, перемещение и фиксацию оборудования;</w:t>
            </w:r>
          </w:p>
        </w:tc>
      </w:tr>
      <w:tr w:rsidR="006875A4" w:rsidRPr="00223371" w14:paraId="186DB2E9"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BC5D02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ECF397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EDC672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проводить проверку качества фиксации оборудования;</w:t>
            </w:r>
          </w:p>
        </w:tc>
      </w:tr>
      <w:tr w:rsidR="006875A4" w:rsidRPr="00223371" w14:paraId="0ACAD90A"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3755E9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8BAF82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7CE276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осуществлять монтаж трубопроводов;</w:t>
            </w:r>
          </w:p>
        </w:tc>
      </w:tr>
      <w:tr w:rsidR="006875A4" w:rsidRPr="00223371" w14:paraId="10AF4DE2"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2F50BB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DCEE5A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54C719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осуществлять операции вакуумирования, опрессовки и заправки систем;</w:t>
            </w:r>
          </w:p>
        </w:tc>
      </w:tr>
      <w:tr w:rsidR="006875A4" w:rsidRPr="00223371" w14:paraId="727AE802"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04B934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E5D926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6C79A6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осуществлять монтаж проводки, контрольно-измерительных приборов и устройств автоматики;</w:t>
            </w:r>
          </w:p>
        </w:tc>
      </w:tr>
      <w:tr w:rsidR="006875A4" w:rsidRPr="00223371" w14:paraId="0F49DC64"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7023945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FFE413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819C28F"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0E67130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F98A64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E306D6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2E1E04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способы определения количества хладагента для заправки;</w:t>
            </w:r>
          </w:p>
        </w:tc>
      </w:tr>
      <w:tr w:rsidR="006875A4" w:rsidRPr="00223371" w14:paraId="7B1C189C"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3512B8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C00119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9B0B4F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приемы и порядок выполнения слесарных и электромонтажных работ;</w:t>
            </w:r>
          </w:p>
        </w:tc>
      </w:tr>
      <w:tr w:rsidR="006875A4" w:rsidRPr="00223371" w14:paraId="1367F1C9"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7FE91C8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CF8F4B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5D0B97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правила строповки, подъема и перемещения грузов;</w:t>
            </w:r>
          </w:p>
        </w:tc>
      </w:tr>
      <w:tr w:rsidR="006875A4" w:rsidRPr="00223371" w14:paraId="3D22B3EB"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5B3608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D8B9B0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FC6151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технологию монтажа холодильных установок и систем кондиционирования воздуха;</w:t>
            </w:r>
          </w:p>
        </w:tc>
      </w:tr>
      <w:tr w:rsidR="006875A4" w:rsidRPr="00223371" w14:paraId="2D7AA8C0"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775D258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B764A45"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40C0DD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технологию трассировки, крепления, соединения, теплоизоляции и испытания холодильных и дренажных трубопроводов;</w:t>
            </w:r>
          </w:p>
        </w:tc>
      </w:tr>
      <w:tr w:rsidR="006875A4" w:rsidRPr="00223371" w14:paraId="50F21026"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5A88C7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E218C5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811E10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технология операций вакуумирования, опрессовки и заправки системы в целом;</w:t>
            </w:r>
          </w:p>
        </w:tc>
      </w:tr>
      <w:tr w:rsidR="006875A4" w:rsidRPr="00223371" w14:paraId="42D2FFA1"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7162566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49963AA"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B915E13"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основы пайки твёрдыми припоями меди и других металлов (бронза, латунь, нержавеющая сталь), используемых в холодильных машинах и установках;</w:t>
            </w:r>
          </w:p>
        </w:tc>
      </w:tr>
      <w:tr w:rsidR="006875A4" w:rsidRPr="00223371" w14:paraId="4118F4CE"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3A59FB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3ED6D0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67D5453"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виды неисправностей и поверхностных дефектов оборудования и сварных соединений;</w:t>
            </w:r>
          </w:p>
        </w:tc>
      </w:tr>
      <w:tr w:rsidR="006875A4" w:rsidRPr="00223371" w14:paraId="3BF5C668"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7574580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B61F28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7A2647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виды инструктажей по безопасности труда и противопожарным мероприятиям, требования экологической безопасности;</w:t>
            </w:r>
          </w:p>
        </w:tc>
      </w:tr>
      <w:tr w:rsidR="006875A4" w:rsidRPr="00223371" w14:paraId="42C94971"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EC96A0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FF698F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2571B9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способы определения количества хладагента для заправки;</w:t>
            </w:r>
          </w:p>
        </w:tc>
      </w:tr>
      <w:tr w:rsidR="006875A4" w:rsidRPr="00223371" w14:paraId="3DA3E50E"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F133DA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030319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3EA469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правила работы на высоте;</w:t>
            </w:r>
          </w:p>
        </w:tc>
      </w:tr>
      <w:tr w:rsidR="006875A4" w:rsidRPr="00223371" w14:paraId="514558CB"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539712C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5B7CA6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6DC01F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требования, предъявляемые к качеству выполнения работ;</w:t>
            </w:r>
          </w:p>
        </w:tc>
      </w:tr>
      <w:tr w:rsidR="006875A4" w:rsidRPr="00223371" w14:paraId="1FE97354"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6C6C56A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134669D8"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2.3. Выполнять пусконаладку холодильных установок и систем автоматизации холодильного оборудования</w:t>
            </w:r>
          </w:p>
        </w:tc>
        <w:tc>
          <w:tcPr>
            <w:tcW w:w="0" w:type="auto"/>
            <w:tcBorders>
              <w:top w:val="nil"/>
              <w:left w:val="nil"/>
              <w:bottom w:val="single" w:sz="4" w:space="0" w:color="auto"/>
              <w:right w:val="single" w:sz="4" w:space="0" w:color="auto"/>
            </w:tcBorders>
            <w:shd w:val="clear" w:color="000000" w:fill="FFFFFF"/>
            <w:vAlign w:val="center"/>
            <w:hideMark/>
          </w:tcPr>
          <w:p w14:paraId="0F573719"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78BC10EE"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9FA2EA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DDCFEB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2253701"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настройки и регулировании параметров систем автоматики;</w:t>
            </w:r>
          </w:p>
        </w:tc>
      </w:tr>
      <w:tr w:rsidR="006875A4" w:rsidRPr="00223371" w14:paraId="36924929"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1E2660E"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57220F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6689E6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контроля показателей работы отдельных узлов и систем в целом;</w:t>
            </w:r>
          </w:p>
        </w:tc>
      </w:tr>
      <w:tr w:rsidR="006875A4" w:rsidRPr="00223371" w14:paraId="3287F180"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250D7F0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1CE7D1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9A2B85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проведения анализа работы систем холодоснабжения;</w:t>
            </w:r>
          </w:p>
        </w:tc>
      </w:tr>
      <w:tr w:rsidR="006875A4" w:rsidRPr="00223371" w14:paraId="10D771AD"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24487EF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C3A82F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BBE5BE0"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292B4E89"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430B06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AEBF585"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936DF8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контролировать показатели работы оборудования;</w:t>
            </w:r>
          </w:p>
        </w:tc>
      </w:tr>
      <w:tr w:rsidR="006875A4" w:rsidRPr="00223371" w14:paraId="217093EF"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7D70B29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780160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7D92BC2"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настраивать параметры работы систем автоматики и отдельных узлов;</w:t>
            </w:r>
          </w:p>
        </w:tc>
      </w:tr>
      <w:tr w:rsidR="006875A4" w:rsidRPr="00223371" w14:paraId="5A246243"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76E8053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E1D4DE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5424381"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регулировать параметры исходя из результатов проверок и измерений;</w:t>
            </w:r>
          </w:p>
        </w:tc>
      </w:tr>
      <w:tr w:rsidR="006875A4" w:rsidRPr="00223371" w14:paraId="1B42F51E"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40DA793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869C4E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CB4483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анализировать степень отклонения рабочих параметров от допустимых значений, определять причины и выбирать методы коррекции;</w:t>
            </w:r>
          </w:p>
        </w:tc>
      </w:tr>
      <w:tr w:rsidR="006875A4" w:rsidRPr="00223371" w14:paraId="33C22441"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72C24DE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3334DC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23B308C"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4BD71F7E"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9F5B0B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188A0C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18C3B99"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способы регулирования компрессоров и детандеров;</w:t>
            </w:r>
          </w:p>
        </w:tc>
      </w:tr>
      <w:tr w:rsidR="006875A4" w:rsidRPr="00223371" w14:paraId="592BC1F5"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6E0067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B65712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DB1CDA9"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способы регулирования температуры в объектах охлаждения;</w:t>
            </w:r>
          </w:p>
        </w:tc>
      </w:tr>
      <w:tr w:rsidR="006875A4" w:rsidRPr="00223371" w14:paraId="1A1CC06A"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7EBCADB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760496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3ECAFB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способы регулирования уровня заполнения сосудов и аппаратов;</w:t>
            </w:r>
          </w:p>
        </w:tc>
      </w:tr>
      <w:tr w:rsidR="006875A4" w:rsidRPr="00223371" w14:paraId="66F0BE47"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C0E754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1B7002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48E0208"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порядок вакуумирования и заправки холодильного контура;</w:t>
            </w:r>
          </w:p>
        </w:tc>
      </w:tr>
      <w:tr w:rsidR="006875A4" w:rsidRPr="00223371" w14:paraId="3D3E58EF"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CC08DA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207DE3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2E3EE6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конструкцию и принцип действия приборов автоматики;</w:t>
            </w:r>
          </w:p>
        </w:tc>
      </w:tr>
      <w:tr w:rsidR="006875A4" w:rsidRPr="00223371" w14:paraId="4B8E7B77"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BE6AF6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BE3CF7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D9A17C3"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порядок вакуумирования и заправки холодильного контура;</w:t>
            </w:r>
          </w:p>
        </w:tc>
      </w:tr>
      <w:tr w:rsidR="006875A4" w:rsidRPr="00223371" w14:paraId="4163F7DA"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423662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4D131C3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2.4. Осуществлять программирование систем автоматизации холодильного оборудования</w:t>
            </w:r>
          </w:p>
        </w:tc>
        <w:tc>
          <w:tcPr>
            <w:tcW w:w="0" w:type="auto"/>
            <w:tcBorders>
              <w:top w:val="nil"/>
              <w:left w:val="nil"/>
              <w:bottom w:val="single" w:sz="4" w:space="0" w:color="auto"/>
              <w:right w:val="single" w:sz="4" w:space="0" w:color="auto"/>
            </w:tcBorders>
            <w:shd w:val="clear" w:color="000000" w:fill="FFFFFF"/>
            <w:vAlign w:val="center"/>
            <w:hideMark/>
          </w:tcPr>
          <w:p w14:paraId="712F5F32"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207B669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328353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88F7D9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3D0E8B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определения логики программного управления режимами работы оборудования исходя из требований заказчика;</w:t>
            </w:r>
          </w:p>
        </w:tc>
      </w:tr>
      <w:tr w:rsidR="006875A4" w:rsidRPr="00223371" w14:paraId="34AEF038"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91B0FE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E3E36C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3C982E3"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программирования работы холодильного оборудования;</w:t>
            </w:r>
          </w:p>
        </w:tc>
      </w:tr>
      <w:tr w:rsidR="006875A4" w:rsidRPr="00223371" w14:paraId="3CAC71F7"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6425F3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B4AEC9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46408A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контроля правильности и эффективности работы программ управления;</w:t>
            </w:r>
          </w:p>
        </w:tc>
      </w:tr>
      <w:tr w:rsidR="006875A4" w:rsidRPr="00223371" w14:paraId="47A49FA4"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E9CEA4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4D4353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C0ADBF1"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67F3C5C3"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18D306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0874A8A"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1438FE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составлять логические схемы и алгоритмы работы оборудования исходя из требований заказчика;</w:t>
            </w:r>
          </w:p>
        </w:tc>
      </w:tr>
      <w:tr w:rsidR="006875A4" w:rsidRPr="00223371" w14:paraId="3B97028E"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DF6C2E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EA0C5F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8D702E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составлять программы управления оборудованием с помощью имеющихся аппаратных средств;</w:t>
            </w:r>
          </w:p>
        </w:tc>
      </w:tr>
      <w:tr w:rsidR="006875A4" w:rsidRPr="00223371" w14:paraId="1536F99E"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B49C2A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7BC411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C1964A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проверять корректность работы программ, определять ошибки и ситуации выхода из рабочих режимов;</w:t>
            </w:r>
          </w:p>
        </w:tc>
      </w:tr>
      <w:tr w:rsidR="006875A4" w:rsidRPr="00223371" w14:paraId="4FF41AAC"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7912D68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2BDA2E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01E92D8"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546F2FFF"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62B006C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6011FB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42B83E1"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способы защиты установок от опасных режимов работы;</w:t>
            </w:r>
          </w:p>
        </w:tc>
      </w:tr>
      <w:tr w:rsidR="006875A4" w:rsidRPr="00223371" w14:paraId="151B4510"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8911AA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1B7A04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C8BAA9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правила опробования агрегатов и машин при вводе их в эксплуатацию;</w:t>
            </w:r>
          </w:p>
        </w:tc>
      </w:tr>
      <w:tr w:rsidR="006875A4" w:rsidRPr="00223371" w14:paraId="3D6185F1"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52352CD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D05E62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65B7342"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устройство контроллеров, контрольно-измерительных приборов и других узлов автоматики холодильных систем;</w:t>
            </w:r>
          </w:p>
        </w:tc>
      </w:tr>
      <w:tr w:rsidR="006875A4" w:rsidRPr="00223371" w14:paraId="776E72DC"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615C35A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9835655"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E93CEB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алгоритмы работы контроллеров и систем автоматизации;</w:t>
            </w:r>
          </w:p>
        </w:tc>
      </w:tr>
      <w:tr w:rsidR="006875A4" w:rsidRPr="00223371" w14:paraId="27D084BA"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339521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90F130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25A934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интерфейс панелей оператора, методы программирования систем автоматики;</w:t>
            </w:r>
          </w:p>
        </w:tc>
      </w:tr>
      <w:tr w:rsidR="006875A4" w:rsidRPr="00223371" w14:paraId="1EE74CA5"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0580921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3070360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2.5. Организовывать и выполнять работы по испытаниям холодильного оборудования</w:t>
            </w:r>
          </w:p>
        </w:tc>
        <w:tc>
          <w:tcPr>
            <w:tcW w:w="0" w:type="auto"/>
            <w:tcBorders>
              <w:top w:val="nil"/>
              <w:left w:val="nil"/>
              <w:bottom w:val="single" w:sz="4" w:space="0" w:color="auto"/>
              <w:right w:val="single" w:sz="4" w:space="0" w:color="auto"/>
            </w:tcBorders>
            <w:shd w:val="clear" w:color="000000" w:fill="FFFFFF"/>
            <w:vAlign w:val="center"/>
            <w:hideMark/>
          </w:tcPr>
          <w:p w14:paraId="5BD53F39"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03284117"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A740EB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166365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9404F2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подготовки оборудования и систем к проведению испытаний;</w:t>
            </w:r>
          </w:p>
        </w:tc>
      </w:tr>
      <w:tr w:rsidR="006875A4" w:rsidRPr="00223371" w14:paraId="51A86605"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A55C74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7C9CF6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42745A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проведения испытаний систем различного типа;</w:t>
            </w:r>
          </w:p>
        </w:tc>
      </w:tr>
      <w:tr w:rsidR="006875A4" w:rsidRPr="00223371" w14:paraId="40D7FAB2"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45EB0C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FB159E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1D3AE71"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оформления отчетной документации;</w:t>
            </w:r>
          </w:p>
        </w:tc>
      </w:tr>
      <w:tr w:rsidR="006875A4" w:rsidRPr="00223371" w14:paraId="338A062D"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8B949BE"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74ED80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6C1CAB2"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59E42D23"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11BBB5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FEE23D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DE29E6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готовить оборудование и системы к проведению испытаний;</w:t>
            </w:r>
          </w:p>
        </w:tc>
      </w:tr>
      <w:tr w:rsidR="006875A4" w:rsidRPr="00223371" w14:paraId="577F4D7E"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1A46F6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C51CA0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8BF8C8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проводить испытания холодильных систем, фиксировать и обрабатывать результаты испытаний;</w:t>
            </w:r>
          </w:p>
        </w:tc>
      </w:tr>
      <w:tr w:rsidR="006875A4" w:rsidRPr="00223371" w14:paraId="5FB1B948"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9CCBFE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EEBC92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691BAA2"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корректировать параметры работы холодильных систем, заполнять отчетную документацию;</w:t>
            </w:r>
          </w:p>
        </w:tc>
      </w:tr>
      <w:tr w:rsidR="006875A4" w:rsidRPr="00223371" w14:paraId="4D3670AC"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01DF69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889ED3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E5E92E7"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7A097BF2"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C8D5EA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674592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88BE62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правила опробования агрегатов и машин при вводе их в эксплуатацию;</w:t>
            </w:r>
          </w:p>
        </w:tc>
      </w:tr>
      <w:tr w:rsidR="006875A4" w:rsidRPr="00223371" w14:paraId="3F10394F"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8E4F6F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2E2311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A836D99"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перечень необходимой документации, правила и требования к ее оформлению.;</w:t>
            </w:r>
          </w:p>
        </w:tc>
      </w:tr>
      <w:tr w:rsidR="006875A4" w:rsidRPr="00223371" w14:paraId="130A3421"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C73646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1E012B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C3BF3F1"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порядок действий при отклонении технических параметров от требуемых значений;</w:t>
            </w:r>
          </w:p>
        </w:tc>
      </w:tr>
      <w:tr w:rsidR="006875A4" w:rsidRPr="00223371" w14:paraId="1D3838CA"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97E85B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5DCB25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EB3A7C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правила ведения документации при проведении испытаний;</w:t>
            </w:r>
          </w:p>
        </w:tc>
      </w:tr>
      <w:tr w:rsidR="006875A4" w:rsidRPr="00223371" w14:paraId="4F2D6703" w14:textId="77777777" w:rsidTr="00223371">
        <w:trPr>
          <w:trHeight w:val="315"/>
        </w:trPr>
        <w:tc>
          <w:tcPr>
            <w:tcW w:w="2293" w:type="dxa"/>
            <w:vMerge w:val="restart"/>
            <w:tcBorders>
              <w:top w:val="nil"/>
              <w:left w:val="single" w:sz="4" w:space="0" w:color="auto"/>
              <w:bottom w:val="single" w:sz="4" w:space="0" w:color="auto"/>
              <w:right w:val="single" w:sz="4" w:space="0" w:color="auto"/>
            </w:tcBorders>
            <w:shd w:val="clear" w:color="000000" w:fill="FFFFFF"/>
            <w:hideMark/>
          </w:tcPr>
          <w:p w14:paraId="10E7596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Ведение рабочей и проектной документации систем холодоснабжения и оформление результатов конструкторских и исследовательских работ</w:t>
            </w: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165D8AD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3.1. Выполнять работы по проверке и разработке рабочей документации систем холодоснабжения</w:t>
            </w:r>
          </w:p>
        </w:tc>
        <w:tc>
          <w:tcPr>
            <w:tcW w:w="0" w:type="auto"/>
            <w:tcBorders>
              <w:top w:val="nil"/>
              <w:left w:val="nil"/>
              <w:bottom w:val="single" w:sz="4" w:space="0" w:color="auto"/>
              <w:right w:val="single" w:sz="4" w:space="0" w:color="auto"/>
            </w:tcBorders>
            <w:shd w:val="clear" w:color="000000" w:fill="FFFFFF"/>
            <w:vAlign w:val="center"/>
            <w:hideMark/>
          </w:tcPr>
          <w:p w14:paraId="1DA49D25"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35D8B4C3"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BD5BE6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1F52C0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5A63F5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сбора и подготовки исходных данных для разработки рабочей документации;</w:t>
            </w:r>
          </w:p>
        </w:tc>
      </w:tr>
      <w:tr w:rsidR="006875A4" w:rsidRPr="00223371" w14:paraId="691FA4AF" w14:textId="77777777" w:rsidTr="00223371">
        <w:trPr>
          <w:trHeight w:val="1575"/>
        </w:trPr>
        <w:tc>
          <w:tcPr>
            <w:tcW w:w="2293" w:type="dxa"/>
            <w:vMerge/>
            <w:tcBorders>
              <w:top w:val="nil"/>
              <w:left w:val="single" w:sz="4" w:space="0" w:color="auto"/>
              <w:bottom w:val="single" w:sz="4" w:space="0" w:color="auto"/>
              <w:right w:val="single" w:sz="4" w:space="0" w:color="auto"/>
            </w:tcBorders>
            <w:vAlign w:val="center"/>
            <w:hideMark/>
          </w:tcPr>
          <w:p w14:paraId="559B739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7AEE82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C0E3BF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оформления рабочей документации, чертежей, схем, спецификаций, планов-графиков проведения работ, регламентов обслуживания и ремонт, журналов учета, требований к охране труда, безопасности, техническим параметрам холодильных систем;</w:t>
            </w:r>
          </w:p>
        </w:tc>
      </w:tr>
      <w:tr w:rsidR="006875A4" w:rsidRPr="00223371" w14:paraId="08D0C9B5"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7DFDB69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953E4E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28238F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проверки и согласования рабочей документации;</w:t>
            </w:r>
          </w:p>
        </w:tc>
      </w:tr>
      <w:tr w:rsidR="006875A4" w:rsidRPr="00223371" w14:paraId="733D0165"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CD6D40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891285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3C5B853"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07A2B572"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066B773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3C8D4F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A9DED3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определять состав рабочей документации;</w:t>
            </w:r>
          </w:p>
        </w:tc>
      </w:tr>
      <w:tr w:rsidR="006875A4" w:rsidRPr="00223371" w14:paraId="24B3BB44"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0817950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BBE0E3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534C69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производить требуемые расчеты, обоснованно подбирать компоненты систем холодоснабжения, инструменты, комплектующие;</w:t>
            </w:r>
          </w:p>
        </w:tc>
      </w:tr>
      <w:tr w:rsidR="006875A4" w:rsidRPr="00223371" w14:paraId="6D8B7EA6"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1E23F7D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4E6FE2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CB0968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оформлять рабочую документацию по монтажу, пусконаладке, технической эксплуатации и ремонту систем холодоснабжения согласно требованиям ГОСТ и отраслевых стандартов;</w:t>
            </w:r>
          </w:p>
        </w:tc>
      </w:tr>
      <w:tr w:rsidR="006875A4" w:rsidRPr="00223371" w14:paraId="36FD019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B869CB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6360BD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271134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согласовывать рабочую документацию с заказчиком, проверяющими органами и смежными подразделениями;</w:t>
            </w:r>
          </w:p>
        </w:tc>
      </w:tr>
      <w:tr w:rsidR="006875A4" w:rsidRPr="00223371" w14:paraId="5358772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332577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D53569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12E96B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составлять и оформлять техническую и отчетную документацию о работе холодильной установки;</w:t>
            </w:r>
          </w:p>
        </w:tc>
      </w:tr>
      <w:tr w:rsidR="006875A4" w:rsidRPr="00223371" w14:paraId="1AE70D95"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03DF94A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3572FE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2D4705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вести учет расхода основных запасных частей;</w:t>
            </w:r>
          </w:p>
        </w:tc>
      </w:tr>
      <w:tr w:rsidR="006875A4" w:rsidRPr="00223371" w14:paraId="6740D83B"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D00BB4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01DB52A"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EBBD75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использовать стандартный набор коммуникационных технологий;</w:t>
            </w:r>
          </w:p>
        </w:tc>
      </w:tr>
      <w:tr w:rsidR="006875A4" w:rsidRPr="00223371" w14:paraId="1596D995"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DB42F0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47D8A25"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F297C6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обеспечивать выполнение производственных заданий;</w:t>
            </w:r>
          </w:p>
        </w:tc>
      </w:tr>
      <w:tr w:rsidR="006875A4" w:rsidRPr="00223371" w14:paraId="6F2B2D39"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5725F24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5CBB29A"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28FBBF9"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организовывать работу персонала;</w:t>
            </w:r>
          </w:p>
        </w:tc>
      </w:tr>
      <w:tr w:rsidR="006875A4" w:rsidRPr="00223371" w14:paraId="0C5151E7"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6672E7E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1368C7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4B7700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читать, понимать и находить необходимые технические данные и указания в руководствах и другой документации;</w:t>
            </w:r>
          </w:p>
        </w:tc>
      </w:tr>
      <w:tr w:rsidR="006875A4" w:rsidRPr="00223371" w14:paraId="05709373"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6BFB57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3A1E9C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591623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осуществлять контроль за соблюдением выполнения всех работ на производственном участке;</w:t>
            </w:r>
          </w:p>
        </w:tc>
      </w:tr>
      <w:tr w:rsidR="006875A4" w:rsidRPr="00223371" w14:paraId="2EA294FE"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AD5453E"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2CE4AA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F125DB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анализировать влияние инновационных мероприятий на организацию труда;</w:t>
            </w:r>
          </w:p>
        </w:tc>
      </w:tr>
      <w:tr w:rsidR="006875A4" w:rsidRPr="00223371" w14:paraId="5E35F922"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2E3AA7D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B44EB1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DFAEBD4"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52D6AB3E"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7A3746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4B47DB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B478C1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структура и содержание рабочей документации систем холодоснабжения;</w:t>
            </w:r>
          </w:p>
        </w:tc>
      </w:tr>
      <w:tr w:rsidR="006875A4" w:rsidRPr="00223371" w14:paraId="0376A5E5"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107455A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A0678E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559073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требования к оформлению рабочей документации;</w:t>
            </w:r>
          </w:p>
        </w:tc>
      </w:tr>
      <w:tr w:rsidR="006875A4" w:rsidRPr="00223371" w14:paraId="32B9F80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79C6FEA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224634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901522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порядок разработки, оформления и согласования рабочей документации;</w:t>
            </w:r>
          </w:p>
        </w:tc>
      </w:tr>
      <w:tr w:rsidR="006875A4" w:rsidRPr="00223371" w14:paraId="35B7AE05"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236C745E"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2B8F57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CAEB73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содержание основных документов, определяющих порядок монтажа, технической эксплуатации и обслуживания холодильной установки;</w:t>
            </w:r>
          </w:p>
        </w:tc>
      </w:tr>
      <w:tr w:rsidR="006875A4" w:rsidRPr="00223371" w14:paraId="30970D17"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29BC50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CE2041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5C2E34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систему технологической подготовки производства холода;</w:t>
            </w:r>
          </w:p>
        </w:tc>
      </w:tr>
      <w:tr w:rsidR="006875A4" w:rsidRPr="00223371" w14:paraId="1F1B231C"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DDDF87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79176D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28839B8"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личности и рабочие функции членов строительной бригады и области инженерных систем;</w:t>
            </w:r>
          </w:p>
        </w:tc>
      </w:tr>
      <w:tr w:rsidR="006875A4" w:rsidRPr="00223371" w14:paraId="63583394"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6F1EA5C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5CB0E3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9EC8FD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как передавать технические понятия, принятые в конкретной компетенции, другим работникам в области инженерных систем;</w:t>
            </w:r>
          </w:p>
        </w:tc>
      </w:tr>
      <w:tr w:rsidR="006875A4" w:rsidRPr="00223371" w14:paraId="1842A9A5"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9BF9F3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74CC545"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738C74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правила оформления технической и технологической документации;</w:t>
            </w:r>
          </w:p>
        </w:tc>
      </w:tr>
      <w:tr w:rsidR="006875A4" w:rsidRPr="00223371" w14:paraId="3BC0AA0D"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5072DC2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174D3B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9EB87A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ход работы в группе и взаимодействие с другими группами и командами с общей компетенцией с целью выполнения задачи;</w:t>
            </w:r>
          </w:p>
        </w:tc>
      </w:tr>
      <w:tr w:rsidR="006875A4" w:rsidRPr="00223371" w14:paraId="58C0452F"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948830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DD74FE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82118C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спектр и назначение документации, включая текстовую, графическую, печатную и электронную;</w:t>
            </w:r>
          </w:p>
        </w:tc>
      </w:tr>
      <w:tr w:rsidR="006875A4" w:rsidRPr="00223371" w14:paraId="11744910"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632B136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69570B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E125C8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основы теории принятия управленческих решений;</w:t>
            </w:r>
          </w:p>
        </w:tc>
      </w:tr>
      <w:tr w:rsidR="006875A4" w:rsidRPr="00223371" w14:paraId="3379B34E"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3523B01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5286FC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B54E8F3"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ход работы в группе и взаимодействие с другими группами и командами с общей компетенцией с целью выполнения задачи;</w:t>
            </w:r>
          </w:p>
        </w:tc>
      </w:tr>
      <w:tr w:rsidR="006875A4" w:rsidRPr="00223371" w14:paraId="01E06396"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5EE0891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66F7CAF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3.2. Выполнять работы по проверке и разработке проектной документации систем холодоснабжения</w:t>
            </w:r>
          </w:p>
        </w:tc>
        <w:tc>
          <w:tcPr>
            <w:tcW w:w="0" w:type="auto"/>
            <w:tcBorders>
              <w:top w:val="nil"/>
              <w:left w:val="nil"/>
              <w:bottom w:val="single" w:sz="4" w:space="0" w:color="auto"/>
              <w:right w:val="single" w:sz="4" w:space="0" w:color="auto"/>
            </w:tcBorders>
            <w:shd w:val="clear" w:color="000000" w:fill="FFFFFF"/>
            <w:vAlign w:val="center"/>
            <w:hideMark/>
          </w:tcPr>
          <w:p w14:paraId="4B331604"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137E7DB4"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1859139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C512DC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155CBF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сбора информации для разработки технических заданий проектов холодоснабжения, согласовании требований заказчика, планировании этапов разработки проектной документации;</w:t>
            </w:r>
          </w:p>
        </w:tc>
      </w:tr>
      <w:tr w:rsidR="006875A4" w:rsidRPr="00223371" w14:paraId="5C1923BC"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76A913F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F70DA8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77D46F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проведения расчетов технико-экономического обоснования, выборе проектного решения, оформлении проектной документации;</w:t>
            </w:r>
          </w:p>
        </w:tc>
      </w:tr>
      <w:tr w:rsidR="006875A4" w:rsidRPr="00223371" w14:paraId="346CDA72"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B7CDC9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028031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A0A9E6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проверки и согласования проектной документации;</w:t>
            </w:r>
          </w:p>
        </w:tc>
      </w:tr>
      <w:tr w:rsidR="006875A4" w:rsidRPr="00223371" w14:paraId="5BC131FB"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F05244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34C871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9E83188"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2E91FBAA"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1DA7428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4AFEE7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C5B1DC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определять состав рабочей документации;</w:t>
            </w:r>
          </w:p>
        </w:tc>
      </w:tr>
      <w:tr w:rsidR="006875A4" w:rsidRPr="00223371" w14:paraId="026D1971"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31706E3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1411C6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9EC89B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производить требуемые расчеты, обоснованно подбирать виды и типы систем холодоснабжения, определять их структуру, технические параметры, состав оборудования;</w:t>
            </w:r>
          </w:p>
        </w:tc>
      </w:tr>
      <w:tr w:rsidR="006875A4" w:rsidRPr="00223371" w14:paraId="30C2D82C" w14:textId="77777777" w:rsidTr="00223371">
        <w:trPr>
          <w:trHeight w:val="1575"/>
        </w:trPr>
        <w:tc>
          <w:tcPr>
            <w:tcW w:w="2293" w:type="dxa"/>
            <w:vMerge/>
            <w:tcBorders>
              <w:top w:val="nil"/>
              <w:left w:val="single" w:sz="4" w:space="0" w:color="auto"/>
              <w:bottom w:val="single" w:sz="4" w:space="0" w:color="auto"/>
              <w:right w:val="single" w:sz="4" w:space="0" w:color="auto"/>
            </w:tcBorders>
            <w:vAlign w:val="center"/>
            <w:hideMark/>
          </w:tcPr>
          <w:p w14:paraId="2E75A83E"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2C4221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95D062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оформлять проектную документацию: пояснительные записки, архитектурные и планировочные решения, систему электроснабжения, холодоснабжения, технологические решения, проекты организации строительства и монтажа;</w:t>
            </w:r>
          </w:p>
        </w:tc>
      </w:tr>
      <w:tr w:rsidR="006875A4" w:rsidRPr="00223371" w14:paraId="61DF5471"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DEBD21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AE6DE5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5EBCB34"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7D895816"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FB768F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A43880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BC55CE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структура и содержание проектной документации систем холодоснабжения;</w:t>
            </w:r>
          </w:p>
        </w:tc>
      </w:tr>
      <w:tr w:rsidR="006875A4" w:rsidRPr="00223371" w14:paraId="3B36FA34"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19054C3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B499625"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112042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требования к оформлению проектной документации;</w:t>
            </w:r>
          </w:p>
        </w:tc>
      </w:tr>
      <w:tr w:rsidR="006875A4" w:rsidRPr="00223371" w14:paraId="0562A955"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7297E2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DD948C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3CAC7E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порядок и типовые алгоритмы разработки, оформления и согласования проектной документации;</w:t>
            </w:r>
          </w:p>
        </w:tc>
      </w:tr>
      <w:tr w:rsidR="006875A4" w:rsidRPr="00223371" w14:paraId="538A7F22"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506C3E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5F9613D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3.3. Проводить испытания нового оборудования, организовывать расчетно-экспериментальную деятельность в ходе разработки новых технологий и технологических процессов при производстве холода</w:t>
            </w:r>
          </w:p>
        </w:tc>
        <w:tc>
          <w:tcPr>
            <w:tcW w:w="0" w:type="auto"/>
            <w:tcBorders>
              <w:top w:val="nil"/>
              <w:left w:val="nil"/>
              <w:bottom w:val="single" w:sz="4" w:space="0" w:color="auto"/>
              <w:right w:val="single" w:sz="4" w:space="0" w:color="auto"/>
            </w:tcBorders>
            <w:shd w:val="clear" w:color="000000" w:fill="FFFFFF"/>
            <w:vAlign w:val="center"/>
            <w:hideMark/>
          </w:tcPr>
          <w:p w14:paraId="1B84DFCD"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3E9276CA"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33C160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325690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D3BEA2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проведения подготовки исследований параметров работы холодильного оборудования и свойств хладагентов;</w:t>
            </w:r>
          </w:p>
        </w:tc>
      </w:tr>
      <w:tr w:rsidR="006875A4" w:rsidRPr="00223371" w14:paraId="4676BDDC"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13E40C1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EAF6BC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AC659F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проведения исследований параметров холодильного оборудования, свойств и поведения хладагентов, оценки и оформления результатов наблюдений;</w:t>
            </w:r>
          </w:p>
        </w:tc>
      </w:tr>
      <w:tr w:rsidR="006875A4" w:rsidRPr="00223371" w14:paraId="226848DC"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545E8C4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A38FE4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77EB16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проектирования новых холодильных установок;</w:t>
            </w:r>
          </w:p>
        </w:tc>
      </w:tr>
      <w:tr w:rsidR="006875A4" w:rsidRPr="00223371" w14:paraId="26667C7C"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15BFD93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BFDF7A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912196E"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43508625"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4C26DA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1F45F0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6EE697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готовить холодильное оборудование и хладагенты к проведению испытаний;</w:t>
            </w:r>
          </w:p>
        </w:tc>
      </w:tr>
      <w:tr w:rsidR="006875A4" w:rsidRPr="00223371" w14:paraId="6879D6B7"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3370EB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23C2AB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93F9D1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проводить исследования параметров холодильного оборудованяи и поведения хладагентов;</w:t>
            </w:r>
          </w:p>
        </w:tc>
      </w:tr>
      <w:tr w:rsidR="006875A4" w:rsidRPr="00223371" w14:paraId="5F2EE3A7"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52F0B2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8CB23B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4251F4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конструировать детали и узлы холодильных машин, предлагать новые проектные решения;</w:t>
            </w:r>
          </w:p>
        </w:tc>
      </w:tr>
      <w:tr w:rsidR="006875A4" w:rsidRPr="00223371" w14:paraId="62B34E22"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24E0623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F24F56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7E7624F"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1C1A111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3C95B9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ECBCFF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BF68A0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физические явления и процессы, протекающие при производстве холода;</w:t>
            </w:r>
          </w:p>
        </w:tc>
      </w:tr>
      <w:tr w:rsidR="006875A4" w:rsidRPr="00223371" w14:paraId="79162B82"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2F0DDA4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17B772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8964D09"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взаимосвязь состава и химического строения компонентов современных хладагентов с их техническими характеристиками;</w:t>
            </w:r>
          </w:p>
        </w:tc>
      </w:tr>
      <w:tr w:rsidR="006875A4" w:rsidRPr="00223371" w14:paraId="4033AE63"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629000E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97E8BE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6C9364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методы расчета параметров работы холодильных машин;</w:t>
            </w:r>
          </w:p>
        </w:tc>
      </w:tr>
      <w:tr w:rsidR="006875A4" w:rsidRPr="00223371" w14:paraId="3732741C"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19B5E41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71FBC47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3.4. Оформлять результаты конструкторской и исследовательской деятельности</w:t>
            </w:r>
          </w:p>
        </w:tc>
        <w:tc>
          <w:tcPr>
            <w:tcW w:w="0" w:type="auto"/>
            <w:tcBorders>
              <w:top w:val="nil"/>
              <w:left w:val="nil"/>
              <w:bottom w:val="single" w:sz="4" w:space="0" w:color="auto"/>
              <w:right w:val="single" w:sz="4" w:space="0" w:color="auto"/>
            </w:tcBorders>
            <w:shd w:val="clear" w:color="000000" w:fill="FFFFFF"/>
            <w:vAlign w:val="center"/>
            <w:hideMark/>
          </w:tcPr>
          <w:p w14:paraId="62AD8E21"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4B9FBECF"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59D342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AE5CDA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D0F363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оформления конструкторской документации и научных отчетов;</w:t>
            </w:r>
          </w:p>
        </w:tc>
      </w:tr>
      <w:tr w:rsidR="006875A4" w:rsidRPr="00223371" w14:paraId="11D081A1"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A67FB8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228DB8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479DAE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использования прикладных программ;</w:t>
            </w:r>
          </w:p>
        </w:tc>
      </w:tr>
      <w:tr w:rsidR="006875A4" w:rsidRPr="00223371" w14:paraId="1982B229"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709B49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A60BF3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C93B49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публикации, обсуждения результатов и планирования исследовательской деятельности;</w:t>
            </w:r>
          </w:p>
        </w:tc>
      </w:tr>
      <w:tr w:rsidR="006875A4" w:rsidRPr="00223371" w14:paraId="08C856FB"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5F98B1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158B92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3C507C9"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003D8B5C"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8BD8E1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AFFBC1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FE0057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оформлять результаты конструкторской и исследовательской деятельности;</w:t>
            </w:r>
          </w:p>
        </w:tc>
      </w:tr>
      <w:tr w:rsidR="006875A4" w:rsidRPr="00223371" w14:paraId="299AAFA1"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5417EAA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49255F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CF90DF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пользоваться пакетами прикладных программ для моделирования и расчета параметров процессов производства холода;</w:t>
            </w:r>
          </w:p>
        </w:tc>
      </w:tr>
      <w:tr w:rsidR="006875A4" w:rsidRPr="00223371" w14:paraId="52D94367"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E506BC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E42DB2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5DD38C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вести обсуждение, защиту и развитие результатов исследовательской и конструкторской деятельности;</w:t>
            </w:r>
          </w:p>
        </w:tc>
      </w:tr>
      <w:tr w:rsidR="006875A4" w:rsidRPr="00223371" w14:paraId="44BFD37D"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73FB96F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5DB65B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CD8D067"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6C3D742A"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0E21349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AEC021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B19EA4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состав, структуру, требования к оформелению конструкторской документации и результатов исследовательской деятельности;</w:t>
            </w:r>
          </w:p>
        </w:tc>
      </w:tr>
      <w:tr w:rsidR="006875A4" w:rsidRPr="00223371" w14:paraId="2A496264"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0C9E6F5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52113E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1043A9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интерфейс и алгоритмы работы в пакетах профессиональных прикладных программ моделирования, расчета и статистического анализа процессов производства холода;</w:t>
            </w:r>
          </w:p>
        </w:tc>
      </w:tr>
      <w:tr w:rsidR="006875A4" w:rsidRPr="00223371" w14:paraId="4D4A2265"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5C50697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3EC1EC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4668D5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принципы публикации и обсуждения научных отчетов, планирования исследований на основании полученных резульатов и конструктивной критики научного сообщества;</w:t>
            </w:r>
          </w:p>
        </w:tc>
      </w:tr>
      <w:tr w:rsidR="006875A4" w:rsidRPr="00223371" w14:paraId="1F3387C8" w14:textId="77777777" w:rsidTr="00223371">
        <w:trPr>
          <w:trHeight w:val="315"/>
        </w:trPr>
        <w:tc>
          <w:tcPr>
            <w:tcW w:w="2293" w:type="dxa"/>
            <w:vMerge w:val="restart"/>
            <w:tcBorders>
              <w:top w:val="nil"/>
              <w:left w:val="single" w:sz="4" w:space="0" w:color="auto"/>
              <w:bottom w:val="single" w:sz="4" w:space="0" w:color="auto"/>
              <w:right w:val="single" w:sz="4" w:space="0" w:color="auto"/>
            </w:tcBorders>
            <w:shd w:val="clear" w:color="000000" w:fill="FFFFFF"/>
            <w:hideMark/>
          </w:tcPr>
          <w:p w14:paraId="30164EF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Ведение процессов по монтажу, пусконаладке, технической эксплуатации и ремонту теплонасосного оборудования (по выбору)</w:t>
            </w: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62E01E23"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4.1. Организовывать и осуществлять техническую эксплуатацию теплонасосного оборудования</w:t>
            </w:r>
          </w:p>
        </w:tc>
        <w:tc>
          <w:tcPr>
            <w:tcW w:w="0" w:type="auto"/>
            <w:tcBorders>
              <w:top w:val="nil"/>
              <w:left w:val="nil"/>
              <w:bottom w:val="single" w:sz="4" w:space="0" w:color="auto"/>
              <w:right w:val="single" w:sz="4" w:space="0" w:color="auto"/>
            </w:tcBorders>
            <w:shd w:val="clear" w:color="000000" w:fill="FFFFFF"/>
            <w:vAlign w:val="center"/>
            <w:hideMark/>
          </w:tcPr>
          <w:p w14:paraId="4AF11EB3"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1F4A0555"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16ECB37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1AD8B5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9C82BE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планирования работ структурного подразделения по технической эксплуатации и обслуживанию теплонасосных установок и систем;</w:t>
            </w:r>
          </w:p>
        </w:tc>
      </w:tr>
      <w:tr w:rsidR="006875A4" w:rsidRPr="00223371" w14:paraId="6CE177D5"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75BB465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C87A91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B6DC312"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организации и выполнения работ структурного подразделения по технической эксплуатации и обслуживанию теплонасосных установок и систем;</w:t>
            </w:r>
          </w:p>
        </w:tc>
      </w:tr>
      <w:tr w:rsidR="006875A4" w:rsidRPr="00223371" w14:paraId="67BE8D83"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20BF0E9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CA01D4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58F5BB9"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5582EB6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447DB7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3BB4E4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3B5EE4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осуществлять техническую эксплуатацию и обслуживание теплонасосных установок и систем;</w:t>
            </w:r>
          </w:p>
        </w:tc>
      </w:tr>
      <w:tr w:rsidR="006875A4" w:rsidRPr="00223371" w14:paraId="3C66D95E"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A8D2DC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520F11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BCE177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выбирать технологический режим работы теплонасосных установок и систем;</w:t>
            </w:r>
          </w:p>
        </w:tc>
      </w:tr>
      <w:tr w:rsidR="006875A4" w:rsidRPr="00223371" w14:paraId="0C5DEF8D"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50ADBA4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3CFE21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920DA2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выполнять заправку системы правильным типом и необходимым количеством хладагента для эффективной работы;</w:t>
            </w:r>
          </w:p>
        </w:tc>
      </w:tr>
      <w:tr w:rsidR="006875A4" w:rsidRPr="00223371" w14:paraId="2DB9D128"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0ABB9E7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ABBBF9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FB27EDD"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1B5966C1"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C99C28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1C8641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FB4EF9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устройство и принцип действия теплонасосных установок и систем;</w:t>
            </w:r>
          </w:p>
        </w:tc>
      </w:tr>
      <w:tr w:rsidR="006875A4" w:rsidRPr="00223371" w14:paraId="58A2041F"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FC7B23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B0D838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07AF8A8"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задачи и цели технической эксплуатации и обслуживания теплонасосных установок и систем;</w:t>
            </w:r>
          </w:p>
        </w:tc>
      </w:tr>
      <w:tr w:rsidR="006875A4" w:rsidRPr="00223371" w14:paraId="2C2EE507"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5A84F0D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3918C1F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4.2. Проводить диагностику, обнаруживать неисправную работу теплонасосного оборудования, принимать меры для устранения и предупреждения отказов и аварий</w:t>
            </w:r>
          </w:p>
        </w:tc>
        <w:tc>
          <w:tcPr>
            <w:tcW w:w="0" w:type="auto"/>
            <w:tcBorders>
              <w:top w:val="nil"/>
              <w:left w:val="nil"/>
              <w:bottom w:val="single" w:sz="4" w:space="0" w:color="auto"/>
              <w:right w:val="single" w:sz="4" w:space="0" w:color="auto"/>
            </w:tcBorders>
            <w:shd w:val="clear" w:color="000000" w:fill="FFFFFF"/>
            <w:vAlign w:val="center"/>
            <w:hideMark/>
          </w:tcPr>
          <w:p w14:paraId="05D73592"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3906E0D9"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E14FFD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6A844E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067612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выполнения осмотра наружного и внутреннего контура теплонасосных систем;</w:t>
            </w:r>
          </w:p>
        </w:tc>
      </w:tr>
      <w:tr w:rsidR="006875A4" w:rsidRPr="00223371" w14:paraId="25A83C98"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57ECA9D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D3C821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5584052"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оценивания правильности работы системы, степень износа оборудования и назначать меры по его устранению;</w:t>
            </w:r>
          </w:p>
        </w:tc>
      </w:tr>
      <w:tr w:rsidR="006875A4" w:rsidRPr="00223371" w14:paraId="7E2D1CE4"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2294C8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56A224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3B0BC1B"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2C3101E7"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23BA42C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BA1829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E1AFB8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обнаруживать неисправную работу установок, наружного и внутреннего контура теплонасосных систем и определять причины неисправностей;</w:t>
            </w:r>
          </w:p>
        </w:tc>
      </w:tr>
      <w:tr w:rsidR="006875A4" w:rsidRPr="00223371" w14:paraId="65A407D9"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6F22BEC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2FEAE0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F67A14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проверять и тестировать электрооборудование, безопасно диагностировать и устранять неисправности электрического оборудования и компонентов системы;</w:t>
            </w:r>
          </w:p>
        </w:tc>
      </w:tr>
      <w:tr w:rsidR="006875A4" w:rsidRPr="00223371" w14:paraId="09E8D7C3"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60CDF9D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8F7213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BC2594E"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0D2A53E9"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44A9FFD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8C80D0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DA8BB68"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электрические стандарты, применимые в сфере теплонасосного оборудования, требования к проверке и тестированию;</w:t>
            </w:r>
          </w:p>
        </w:tc>
      </w:tr>
      <w:tr w:rsidR="006875A4" w:rsidRPr="00223371" w14:paraId="438539BD"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BE1BDEE"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E40145A"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B597FB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прогнозирование отказов в работе и методы обнаружения дефектов холодильного оборудования;</w:t>
            </w:r>
          </w:p>
        </w:tc>
      </w:tr>
      <w:tr w:rsidR="006875A4" w:rsidRPr="00223371" w14:paraId="7FE91167"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904F29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DDB1FA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A5B6972"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основные методы диагностирования и контроля технического состояния теплонасосного оборудования;</w:t>
            </w:r>
          </w:p>
        </w:tc>
      </w:tr>
      <w:tr w:rsidR="006875A4" w:rsidRPr="00223371" w14:paraId="198406BF"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2B4D983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5AD4B91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4.3. Выполнять контроль, анализ и оптимизацию режимов работы теплонасосного оборудования</w:t>
            </w:r>
          </w:p>
        </w:tc>
        <w:tc>
          <w:tcPr>
            <w:tcW w:w="0" w:type="auto"/>
            <w:tcBorders>
              <w:top w:val="nil"/>
              <w:left w:val="nil"/>
              <w:bottom w:val="single" w:sz="4" w:space="0" w:color="auto"/>
              <w:right w:val="single" w:sz="4" w:space="0" w:color="auto"/>
            </w:tcBorders>
            <w:shd w:val="clear" w:color="000000" w:fill="FFFFFF"/>
            <w:vAlign w:val="center"/>
            <w:hideMark/>
          </w:tcPr>
          <w:p w14:paraId="2DCC812A"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54891CDB"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790382B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6BB4CBA"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A7B3AB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анализирования и оценивания режимов работы теплонасосного оборудования;</w:t>
            </w:r>
          </w:p>
        </w:tc>
      </w:tr>
      <w:tr w:rsidR="006875A4" w:rsidRPr="00223371" w14:paraId="4C6C1885"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B24E03E"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0BB667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056C90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проведения настройки и регулирования работы систем автоматизации теплонасосного оборудования;</w:t>
            </w:r>
          </w:p>
        </w:tc>
      </w:tr>
      <w:tr w:rsidR="006875A4" w:rsidRPr="00223371" w14:paraId="6B40A81A"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69F578A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922DD2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98A5737"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65C6E644"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2A7DE67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AFED77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D9CDC93"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проводить анализ и оценку качества выполняемых работ структурного подразделения по техническому обслуживанию, диагностике, контролю и ремонту теплонасосного оборудования;</w:t>
            </w:r>
          </w:p>
        </w:tc>
      </w:tr>
      <w:tr w:rsidR="006875A4" w:rsidRPr="00223371" w14:paraId="70CECD8F"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A7CAA0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B92A00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312518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проводить различные виды испытаний теплонасосного оборудования;</w:t>
            </w:r>
          </w:p>
        </w:tc>
      </w:tr>
      <w:tr w:rsidR="006875A4" w:rsidRPr="00223371" w14:paraId="7FB75F36"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8B0CA2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1483DF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B7E19FB"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568CF2F0"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38CCA13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D5090F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6D64E7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настройка механических, электрических и электронных регуляторов температуры, давления, частоты вращения, расхода и уровня для оптимального функционирования системы;</w:t>
            </w:r>
          </w:p>
        </w:tc>
      </w:tr>
      <w:tr w:rsidR="006875A4" w:rsidRPr="00223371" w14:paraId="1DB6F8F8"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7850B48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B29B87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A9693F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основные пути и средства повышения долговечности теплонасосного оборудования;</w:t>
            </w:r>
          </w:p>
        </w:tc>
      </w:tr>
      <w:tr w:rsidR="006875A4" w:rsidRPr="00223371" w14:paraId="0AD92C95"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0F7A093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57BFD1D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4.4. Выполнять работы по ремонту теплонасосного оборудования</w:t>
            </w:r>
          </w:p>
        </w:tc>
        <w:tc>
          <w:tcPr>
            <w:tcW w:w="0" w:type="auto"/>
            <w:tcBorders>
              <w:top w:val="nil"/>
              <w:left w:val="nil"/>
              <w:bottom w:val="single" w:sz="4" w:space="0" w:color="auto"/>
              <w:right w:val="single" w:sz="4" w:space="0" w:color="auto"/>
            </w:tcBorders>
            <w:shd w:val="clear" w:color="000000" w:fill="FFFFFF"/>
            <w:vAlign w:val="center"/>
            <w:hideMark/>
          </w:tcPr>
          <w:p w14:paraId="74E185DC"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455CFAA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88FF3B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585BE6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6E61FC2"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участия в организации и выполнения работ по подготовке к ремонту теплонасосных установок и систем;</w:t>
            </w:r>
          </w:p>
        </w:tc>
      </w:tr>
      <w:tr w:rsidR="006875A4" w:rsidRPr="00223371" w14:paraId="36621A6C"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1B08430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6FFB75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B2931A3"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участия в организации и выполнения работ по ремонту теплонасосных установок и систем, применения приспособлений и инструментов для выполнения работ по ремонту;</w:t>
            </w:r>
          </w:p>
        </w:tc>
      </w:tr>
      <w:tr w:rsidR="006875A4" w:rsidRPr="00223371" w14:paraId="08A5923D"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6C9C83C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B77CA9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DA33142"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352803DC"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2E7D8C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374CB2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2A23DC1"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заменять неисправные теплонасосных установок и систем;</w:t>
            </w:r>
          </w:p>
        </w:tc>
      </w:tr>
      <w:tr w:rsidR="006875A4" w:rsidRPr="00223371" w14:paraId="08DD47DB"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5B28D43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862B5F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DEAEEF1"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обеспечивать безопасность работ при ремонте;</w:t>
            </w:r>
          </w:p>
        </w:tc>
      </w:tr>
      <w:tr w:rsidR="006875A4" w:rsidRPr="00223371" w14:paraId="39D85D79"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2C1A47C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741092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50988F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участвовать в организации и проводить разборку и сборку основного и вспомогательного оборудования теплонасосных установок и систем;</w:t>
            </w:r>
          </w:p>
        </w:tc>
      </w:tr>
      <w:tr w:rsidR="006875A4" w:rsidRPr="00223371" w14:paraId="4B8F379A"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C86BA7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7ABE9A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92E9823"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03460EC2"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5054F45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62DE4C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9AE6AD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технологические процессы ремонта деталей и узлов теплонасосных установок и систем, виды и характеристики инструмента, оборудования, расходных материалов;</w:t>
            </w:r>
          </w:p>
        </w:tc>
      </w:tr>
      <w:tr w:rsidR="006875A4" w:rsidRPr="00223371" w14:paraId="651DCB59"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1B0C89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60D52A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829C2A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основы и последовательность выполнения ремонтно-диагностических работ;</w:t>
            </w:r>
          </w:p>
        </w:tc>
      </w:tr>
      <w:tr w:rsidR="006875A4" w:rsidRPr="00223371" w14:paraId="3C287A8A"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30EFC2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30EB8649"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 xml:space="preserve">ПК 4.5. Проводить подготовку, организовывать и осуществлять монтаж установок и систем автоматизации теплонасосного оборудования </w:t>
            </w:r>
          </w:p>
        </w:tc>
        <w:tc>
          <w:tcPr>
            <w:tcW w:w="0" w:type="auto"/>
            <w:tcBorders>
              <w:top w:val="nil"/>
              <w:left w:val="nil"/>
              <w:bottom w:val="single" w:sz="4" w:space="0" w:color="auto"/>
              <w:right w:val="single" w:sz="4" w:space="0" w:color="auto"/>
            </w:tcBorders>
            <w:shd w:val="clear" w:color="000000" w:fill="FFFFFF"/>
            <w:vAlign w:val="center"/>
            <w:hideMark/>
          </w:tcPr>
          <w:p w14:paraId="568B6181"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51931B95"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77F1D07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2D6E78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97DFE5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подготовки рабочего места к проведению монтажа;</w:t>
            </w:r>
          </w:p>
        </w:tc>
      </w:tr>
      <w:tr w:rsidR="006875A4" w:rsidRPr="00223371" w14:paraId="3C2A5F9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396040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D24BB9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53E2552"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планирования и организации работ по проведению монтажа;</w:t>
            </w:r>
          </w:p>
        </w:tc>
      </w:tr>
      <w:tr w:rsidR="006875A4" w:rsidRPr="00223371" w14:paraId="08B0CBE5"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0A191B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16041B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4C51B30"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7C479847"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018AC04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2FFEE9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F71D00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готовить оборудование, инструменты, рабочее место, рабочие материалы и техническую документацию к проведению монтажа теплонасосных систем;</w:t>
            </w:r>
          </w:p>
        </w:tc>
      </w:tr>
      <w:tr w:rsidR="006875A4" w:rsidRPr="00223371" w14:paraId="37D9BB3E"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1A9CAE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9DA34D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32B1BE3"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выполнять операции по монтажу внешнего и внутреннего контура теплонасосных систем;</w:t>
            </w:r>
          </w:p>
        </w:tc>
      </w:tr>
      <w:tr w:rsidR="006875A4" w:rsidRPr="00223371" w14:paraId="3F61A803"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6F102F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70B24C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18ED3D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контролировать качество работ по монтажу, определять дефекты и неисправности;</w:t>
            </w:r>
          </w:p>
        </w:tc>
      </w:tr>
      <w:tr w:rsidR="006875A4" w:rsidRPr="00223371" w14:paraId="1DC788E1"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0774AD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B7DF19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9AA1A8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планировать и организовывать работу структурного подразделения по монтажу теплонасосных систем;</w:t>
            </w:r>
          </w:p>
        </w:tc>
      </w:tr>
      <w:tr w:rsidR="006875A4" w:rsidRPr="00223371" w14:paraId="56AB664F"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0ADAD43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80B14FA"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C305EA3"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7F5D41EA"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880CF6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0A148B5"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66F1AA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принцип действия и устройство теплонасосных установок, систем внутреннего и внешнего контура;</w:t>
            </w:r>
          </w:p>
        </w:tc>
      </w:tr>
      <w:tr w:rsidR="006875A4" w:rsidRPr="00223371" w14:paraId="1F13609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7B6AD6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62680B5"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E24A67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условные обозначения, используемые в монтажных проектах и документации;</w:t>
            </w:r>
          </w:p>
        </w:tc>
      </w:tr>
      <w:tr w:rsidR="006875A4" w:rsidRPr="00223371" w14:paraId="6044626B"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56CC17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846D8C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0F84A3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специализированное и строительное оборудование и инструмент, необходимые для монтажа;</w:t>
            </w:r>
          </w:p>
        </w:tc>
      </w:tr>
      <w:tr w:rsidR="006875A4" w:rsidRPr="00223371" w14:paraId="09AD3044"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A808A6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04B2C1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EE887C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требования охраны труда, противопожарной защиты, электробезопасности и экологической безопасности;</w:t>
            </w:r>
          </w:p>
        </w:tc>
      </w:tr>
      <w:tr w:rsidR="006875A4" w:rsidRPr="00223371" w14:paraId="762B2F43"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54214DC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CB2E56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616724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назначение, устройство и применение слесарного и механизированного инструмента, такелажного оборудования, правила пользования ими;</w:t>
            </w:r>
          </w:p>
        </w:tc>
      </w:tr>
      <w:tr w:rsidR="006875A4" w:rsidRPr="00223371" w14:paraId="6F01905D"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71C107E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55874B2"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D81936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приемы и методы подготовки рабочего места, инструментов, оборудования и СИЗ к работе;</w:t>
            </w:r>
          </w:p>
        </w:tc>
      </w:tr>
      <w:tr w:rsidR="006875A4" w:rsidRPr="00223371" w14:paraId="4622158B"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A0C42F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372997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E76FF0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технические регламенты по монтажу оборудования и трубопроводов, правила монтажа;</w:t>
            </w:r>
          </w:p>
        </w:tc>
      </w:tr>
      <w:tr w:rsidR="006875A4" w:rsidRPr="00223371" w14:paraId="4DB8453D"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24A14E3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5B4249D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4.6. Выполнять пусконаладку теплонасосных установок и программирование систем автоматизации теплонасосного оборудования</w:t>
            </w:r>
          </w:p>
        </w:tc>
        <w:tc>
          <w:tcPr>
            <w:tcW w:w="0" w:type="auto"/>
            <w:tcBorders>
              <w:top w:val="nil"/>
              <w:left w:val="nil"/>
              <w:bottom w:val="single" w:sz="4" w:space="0" w:color="auto"/>
              <w:right w:val="single" w:sz="4" w:space="0" w:color="auto"/>
            </w:tcBorders>
            <w:shd w:val="clear" w:color="000000" w:fill="FFFFFF"/>
            <w:vAlign w:val="center"/>
            <w:hideMark/>
          </w:tcPr>
          <w:p w14:paraId="1918210A"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2DBC179E"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1450F6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16BA40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9806553"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подготовки, планирования и организации работ по пусконаладке теплонасосного оборудования;</w:t>
            </w:r>
          </w:p>
        </w:tc>
      </w:tr>
      <w:tr w:rsidR="006875A4" w:rsidRPr="00223371" w14:paraId="2B89C906"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3E2C28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D4E268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A29400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настройки датчиков и режимов работы теплонасосного оборудования и систем;</w:t>
            </w:r>
          </w:p>
        </w:tc>
      </w:tr>
      <w:tr w:rsidR="006875A4" w:rsidRPr="00223371" w14:paraId="2BF6D4F0"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5FF1B06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609A60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B342ED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конструкцию и принцип действия приборов автоматики;</w:t>
            </w:r>
          </w:p>
        </w:tc>
      </w:tr>
      <w:tr w:rsidR="006875A4" w:rsidRPr="00223371" w14:paraId="023B1FF7"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753D04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56B275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AD1EB43"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6FA4BA1E"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31460A2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700D96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6A0533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подключать и настраивать работу контрольно-измерительных приборов и автоматики на заданные режимы;</w:t>
            </w:r>
          </w:p>
        </w:tc>
      </w:tr>
      <w:tr w:rsidR="006875A4" w:rsidRPr="00223371" w14:paraId="4957958B"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1D85150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5835D7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BA58E79"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определять и устранять неисправности в работе теплонасосных систем;</w:t>
            </w:r>
          </w:p>
        </w:tc>
      </w:tr>
      <w:tr w:rsidR="006875A4" w:rsidRPr="00223371" w14:paraId="4AB1CAE6"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010CA6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F31307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D1C889C"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68DAC4F0"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1C1A7B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D4B8F8A"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6CE713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способы регулирования теплонасосных установок и систем;</w:t>
            </w:r>
          </w:p>
        </w:tc>
      </w:tr>
      <w:tr w:rsidR="006875A4" w:rsidRPr="00223371" w14:paraId="0722AFB1"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BC2299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2C2701A"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853850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порядок вакуумирования и заправки внутреннего и внешнего контура;</w:t>
            </w:r>
          </w:p>
        </w:tc>
      </w:tr>
      <w:tr w:rsidR="006875A4" w:rsidRPr="00223371" w14:paraId="08C96275" w14:textId="77777777" w:rsidTr="00223371">
        <w:trPr>
          <w:trHeight w:val="315"/>
        </w:trPr>
        <w:tc>
          <w:tcPr>
            <w:tcW w:w="2293" w:type="dxa"/>
            <w:vMerge w:val="restart"/>
            <w:tcBorders>
              <w:top w:val="nil"/>
              <w:left w:val="single" w:sz="4" w:space="0" w:color="auto"/>
              <w:bottom w:val="single" w:sz="4" w:space="0" w:color="auto"/>
              <w:right w:val="single" w:sz="4" w:space="0" w:color="auto"/>
            </w:tcBorders>
            <w:shd w:val="clear" w:color="000000" w:fill="FFFFFF"/>
            <w:hideMark/>
          </w:tcPr>
          <w:p w14:paraId="58BAC67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Ведение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105D4AD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4.1. Организовывать и осуществлять техническую эксплуатацию холодильно-вентиляционной техники и систем кондиционирования воздуха</w:t>
            </w:r>
          </w:p>
        </w:tc>
        <w:tc>
          <w:tcPr>
            <w:tcW w:w="0" w:type="auto"/>
            <w:tcBorders>
              <w:top w:val="nil"/>
              <w:left w:val="nil"/>
              <w:bottom w:val="single" w:sz="4" w:space="0" w:color="auto"/>
              <w:right w:val="single" w:sz="4" w:space="0" w:color="auto"/>
            </w:tcBorders>
            <w:shd w:val="clear" w:color="000000" w:fill="FFFFFF"/>
            <w:vAlign w:val="center"/>
            <w:hideMark/>
          </w:tcPr>
          <w:p w14:paraId="660C814D"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67CFA530"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30D2E32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561B91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106AAB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планирования работ структурного подразделения по технической эксплуатации и обслуживанию систем вентиляции и кондиционирования;</w:t>
            </w:r>
          </w:p>
        </w:tc>
      </w:tr>
      <w:tr w:rsidR="006875A4" w:rsidRPr="00223371" w14:paraId="368B1276"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24010E9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79861E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BF0F8F2"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организации и выполнения работ структурного подразделения по технической эксплуатации и обслуживанию систем вентиляции и кондиционирования;</w:t>
            </w:r>
          </w:p>
        </w:tc>
      </w:tr>
      <w:tr w:rsidR="006875A4" w:rsidRPr="00223371" w14:paraId="294F998B"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10501BB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C436BE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18F80DD"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770DC798"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DC23BB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F78D91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A2DB88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осуществлять техническую эксплуатацию и обслуживание систем вентиляции и кондиционирования;</w:t>
            </w:r>
          </w:p>
        </w:tc>
      </w:tr>
      <w:tr w:rsidR="006875A4" w:rsidRPr="00223371" w14:paraId="44AEC132"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66AF124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55CCB3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3EDCBC3"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выполнять заправку системы правильным типом и необходимым количеством хладагента для эффективной работы;</w:t>
            </w:r>
          </w:p>
        </w:tc>
      </w:tr>
      <w:tr w:rsidR="006875A4" w:rsidRPr="00223371" w14:paraId="33F44A72"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7F366E5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633A48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63C577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выбирать технологический режим работы систем вентиляции и кондиционирования;</w:t>
            </w:r>
          </w:p>
        </w:tc>
      </w:tr>
      <w:tr w:rsidR="006875A4" w:rsidRPr="00223371" w14:paraId="70F63A3C"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DD8C59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020107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9244EF8"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0F8570C7"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1250E3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59EA4D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2270F5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устройство и принцип действия систем вентиляции и кондиционирования;</w:t>
            </w:r>
          </w:p>
        </w:tc>
      </w:tr>
      <w:tr w:rsidR="006875A4" w:rsidRPr="00223371" w14:paraId="50C8B625"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D443DC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E032A6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A7E77D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задачи и цели технической эксплуатации и обслуживания систем вентиляции и кондиционирования;</w:t>
            </w:r>
          </w:p>
        </w:tc>
      </w:tr>
      <w:tr w:rsidR="006875A4" w:rsidRPr="00223371" w14:paraId="4C2DA856"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F007C0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10A25F6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4.2. Проводить диагностику, обнаруживать неисправную работу холодильно-вентиляционной техники и систем кондиционирования воздуха, принимать меры для устранения и предупреждения отказов и аварий</w:t>
            </w:r>
          </w:p>
        </w:tc>
        <w:tc>
          <w:tcPr>
            <w:tcW w:w="0" w:type="auto"/>
            <w:tcBorders>
              <w:top w:val="nil"/>
              <w:left w:val="nil"/>
              <w:bottom w:val="single" w:sz="4" w:space="0" w:color="auto"/>
              <w:right w:val="single" w:sz="4" w:space="0" w:color="auto"/>
            </w:tcBorders>
            <w:shd w:val="clear" w:color="000000" w:fill="FFFFFF"/>
            <w:vAlign w:val="center"/>
            <w:hideMark/>
          </w:tcPr>
          <w:p w14:paraId="4031A903"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688DA4C5"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E9FD9B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56F04BD"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F158B4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выполнения осмотра наружного и внутреннего контура систем вентиляции и кондиционирования;</w:t>
            </w:r>
          </w:p>
        </w:tc>
      </w:tr>
      <w:tr w:rsidR="006875A4" w:rsidRPr="00223371" w14:paraId="643394FB"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1CF7025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B20B4B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0C1C1C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оценивания правильности работы системы, степень износа оборудования и назначать меры по его устранению;</w:t>
            </w:r>
          </w:p>
        </w:tc>
      </w:tr>
      <w:tr w:rsidR="006875A4" w:rsidRPr="00223371" w14:paraId="247EA8A3"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29E7490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8E9AEA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7DEAC24"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72922F84"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2A183A9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E8CE10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DA308B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обнаруживать неисправную работу установок, наружного и внутреннего контура систем вентиляции и кондиционирования и определять причины неисправностей;</w:t>
            </w:r>
          </w:p>
        </w:tc>
      </w:tr>
      <w:tr w:rsidR="006875A4" w:rsidRPr="00223371" w14:paraId="79322D82"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6D35CF7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464F37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FDC8048"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проверять и тестировать электрооборудование, безопасно диагностировать и устранять неисправности электрического оборудования и компонентов системы;</w:t>
            </w:r>
          </w:p>
        </w:tc>
      </w:tr>
      <w:tr w:rsidR="006875A4" w:rsidRPr="00223371" w14:paraId="64C92D0A"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1508CF0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DFB5B06"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EDFA4FB"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042FFA54"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14D1BC3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D2E4CD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445C8A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электрические стандарты, применимые в сфере систем вентиляции и кондиционирования, требования к проверке и тестированию;</w:t>
            </w:r>
          </w:p>
        </w:tc>
      </w:tr>
      <w:tr w:rsidR="006875A4" w:rsidRPr="00223371" w14:paraId="00ACF86A"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FA3107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DBB04D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AB65A24"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прогнозирование отказов в работе и методы обнаружения дефектов холодильного оборудования;</w:t>
            </w:r>
          </w:p>
        </w:tc>
      </w:tr>
      <w:tr w:rsidR="006875A4" w:rsidRPr="00223371" w14:paraId="75E0E8A3"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06C2AC1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551917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545E7F8"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основные методы диагностирования и контроля технического состояния систем вентиляции и кондиционирования;</w:t>
            </w:r>
          </w:p>
        </w:tc>
      </w:tr>
      <w:tr w:rsidR="006875A4" w:rsidRPr="00223371" w14:paraId="4A3FB19B"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5049A35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340CDAD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4.3. Выполнять контроль, анализ и оптимизацию режимов работы холодильно-вентиляционной техники и систем кондиционирования воздуха</w:t>
            </w:r>
          </w:p>
        </w:tc>
        <w:tc>
          <w:tcPr>
            <w:tcW w:w="0" w:type="auto"/>
            <w:tcBorders>
              <w:top w:val="nil"/>
              <w:left w:val="nil"/>
              <w:bottom w:val="single" w:sz="4" w:space="0" w:color="auto"/>
              <w:right w:val="single" w:sz="4" w:space="0" w:color="auto"/>
            </w:tcBorders>
            <w:shd w:val="clear" w:color="000000" w:fill="FFFFFF"/>
            <w:vAlign w:val="center"/>
            <w:hideMark/>
          </w:tcPr>
          <w:p w14:paraId="6C350CFA"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572C1A3A"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88D589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18D0F3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B8DBA2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анализа и оценивания режимов работы систем вентиляции и кондиционирования;</w:t>
            </w:r>
          </w:p>
        </w:tc>
      </w:tr>
      <w:tr w:rsidR="006875A4" w:rsidRPr="00223371" w14:paraId="6A88DE49"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51F700A8"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BE101D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210D359"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проведения настройки и регулирования работы систем автоматизации систем вентиляции и кондиционирования;</w:t>
            </w:r>
          </w:p>
        </w:tc>
      </w:tr>
      <w:tr w:rsidR="006875A4" w:rsidRPr="00223371" w14:paraId="39CE99AD"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1FC4985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416460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58992B8"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17051E4C"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45EA4D0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898D9F5"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AEE677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проводить анализ и оценку качества выполняемых работ структурного подразделения по техническому обслуживанию, диагностике, контролю и ремонту систем вентиляции и кондиционирования;</w:t>
            </w:r>
          </w:p>
        </w:tc>
      </w:tr>
      <w:tr w:rsidR="006875A4" w:rsidRPr="00223371" w14:paraId="78749DE9"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A68151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5FCDD4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0C1DE2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проводить различные виды испытаний систем вентиляции и кондиционирования;</w:t>
            </w:r>
          </w:p>
        </w:tc>
      </w:tr>
      <w:tr w:rsidR="006875A4" w:rsidRPr="00223371" w14:paraId="0E704B7F"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2CDAFDB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8450C8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BFDB0B1"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75D00F35"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050D0EC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0FC67E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E2B7FB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настройка механических, электрических и электронных регуляторов температуры, давления, частоты вращения, расхода и уровня для оптимального функционирования системы;</w:t>
            </w:r>
          </w:p>
        </w:tc>
      </w:tr>
      <w:tr w:rsidR="006875A4" w:rsidRPr="00223371" w14:paraId="184FE39A"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9E4622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995922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A15FB2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основные пути и средства повышения долговечности систем вентиляции и кондиционирования;</w:t>
            </w:r>
          </w:p>
        </w:tc>
      </w:tr>
      <w:tr w:rsidR="006875A4" w:rsidRPr="00223371" w14:paraId="45469563"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BDB50C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37B6C739"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4.4. Выполнять работы по ремонту холодильно-вентиляционной техники и систем кондиционирования воздуха</w:t>
            </w:r>
          </w:p>
        </w:tc>
        <w:tc>
          <w:tcPr>
            <w:tcW w:w="0" w:type="auto"/>
            <w:tcBorders>
              <w:top w:val="nil"/>
              <w:left w:val="nil"/>
              <w:bottom w:val="single" w:sz="4" w:space="0" w:color="auto"/>
              <w:right w:val="single" w:sz="4" w:space="0" w:color="auto"/>
            </w:tcBorders>
            <w:shd w:val="clear" w:color="000000" w:fill="FFFFFF"/>
            <w:vAlign w:val="center"/>
            <w:hideMark/>
          </w:tcPr>
          <w:p w14:paraId="7A05A2E1"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167C6EA2"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FDDD65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C74F6F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E323086"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участия в организации и выполнения работ по подготовке к ремонту систем вентиляции и кондиционирования;</w:t>
            </w:r>
          </w:p>
        </w:tc>
      </w:tr>
      <w:tr w:rsidR="006875A4" w:rsidRPr="00223371" w14:paraId="28B27D05"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3EACEA55"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AA6A28A"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5B62B93"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участия в организации и выполнения работ по ремонту систем вентиляции и кондиционирования, применения приспособлений и инструментов для выполнения работ по ремонту;</w:t>
            </w:r>
          </w:p>
        </w:tc>
      </w:tr>
      <w:tr w:rsidR="006875A4" w:rsidRPr="00223371" w14:paraId="0563C687"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627301C1"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1173A41"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322B418"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2915F9A1"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FC3D94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774118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AD2190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заменять неисправные систем вентиляции и кондиционирования;</w:t>
            </w:r>
          </w:p>
        </w:tc>
      </w:tr>
      <w:tr w:rsidR="006875A4" w:rsidRPr="00223371" w14:paraId="272DF25D"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B166D2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6665EF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054FB0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обеспечивать безопасность работ при ремонте;</w:t>
            </w:r>
          </w:p>
        </w:tc>
      </w:tr>
      <w:tr w:rsidR="006875A4" w:rsidRPr="00223371" w14:paraId="0C5BA488"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28B7989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665217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0C262F9"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участвовать в организации и проводить разборку и сборку основного и вспомогательного оборудования систем вентиляции и кондиционирования;</w:t>
            </w:r>
          </w:p>
        </w:tc>
      </w:tr>
      <w:tr w:rsidR="006875A4" w:rsidRPr="00223371" w14:paraId="7855704A"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32C3A01E"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5E266E8"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9929B1D"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167D9D3A"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00C1AF0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164B25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F1A13F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технологические процессы ремонта деталей и узлов систем вентиляции и кондиционирования, виды и характеристики инструмента, оборудования, расходных материалов;</w:t>
            </w:r>
          </w:p>
        </w:tc>
      </w:tr>
      <w:tr w:rsidR="006875A4" w:rsidRPr="00223371" w14:paraId="183C6B27"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6C0580C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A29B45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CF904D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основы и последовательность выполнения ремонтно-диагностических работ;</w:t>
            </w:r>
          </w:p>
        </w:tc>
      </w:tr>
      <w:tr w:rsidR="006875A4" w:rsidRPr="00223371" w14:paraId="76FE8506"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60E77AF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2B65B16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4.5. Проводить подготовку, организовывать и осуществлять монтаж установок и систем автоматизации холодильно-вентиляционной техники и систем кондиционирования воздуха</w:t>
            </w:r>
          </w:p>
        </w:tc>
        <w:tc>
          <w:tcPr>
            <w:tcW w:w="0" w:type="auto"/>
            <w:tcBorders>
              <w:top w:val="nil"/>
              <w:left w:val="nil"/>
              <w:bottom w:val="single" w:sz="4" w:space="0" w:color="auto"/>
              <w:right w:val="single" w:sz="4" w:space="0" w:color="auto"/>
            </w:tcBorders>
            <w:shd w:val="clear" w:color="000000" w:fill="FFFFFF"/>
            <w:vAlign w:val="center"/>
            <w:hideMark/>
          </w:tcPr>
          <w:p w14:paraId="77544596"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568D2379"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1D42290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E2B952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906D7A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подготовки рабочего места к проведению монтажа;</w:t>
            </w:r>
          </w:p>
        </w:tc>
      </w:tr>
      <w:tr w:rsidR="006875A4" w:rsidRPr="00223371" w14:paraId="41CBE53C"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7F96BD0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54DFDC1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B0A362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планирования и организации работы по проведению монтажа;</w:t>
            </w:r>
          </w:p>
        </w:tc>
      </w:tr>
      <w:tr w:rsidR="006875A4" w:rsidRPr="00223371" w14:paraId="58439983"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62606B0"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BDB6A4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B87EAB2"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2B3A402F" w14:textId="77777777" w:rsidTr="00223371">
        <w:trPr>
          <w:trHeight w:val="1260"/>
        </w:trPr>
        <w:tc>
          <w:tcPr>
            <w:tcW w:w="2293" w:type="dxa"/>
            <w:vMerge/>
            <w:tcBorders>
              <w:top w:val="nil"/>
              <w:left w:val="single" w:sz="4" w:space="0" w:color="auto"/>
              <w:bottom w:val="single" w:sz="4" w:space="0" w:color="auto"/>
              <w:right w:val="single" w:sz="4" w:space="0" w:color="auto"/>
            </w:tcBorders>
            <w:vAlign w:val="center"/>
            <w:hideMark/>
          </w:tcPr>
          <w:p w14:paraId="3465115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4569C15"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9AE9FEE"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готовить оборудование, инструменты, рабочее место, рабочие материалы и техническую документацию к проведению монтажа систем вентиляции и кондиционирования;</w:t>
            </w:r>
          </w:p>
        </w:tc>
      </w:tr>
      <w:tr w:rsidR="006875A4" w:rsidRPr="00223371" w14:paraId="300E5340"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74BD12E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48C15B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D2A04F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выполнять операции по монтажу внешнего и внутреннего контура систем вентиляции и кондиционирования;</w:t>
            </w:r>
          </w:p>
        </w:tc>
      </w:tr>
      <w:tr w:rsidR="006875A4" w:rsidRPr="00223371" w14:paraId="6CF2D2F1"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09C82F6"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F58E07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0FA94CC5"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контролировать качество работ по монтажу, определять дефекты и неисправности;</w:t>
            </w:r>
          </w:p>
        </w:tc>
      </w:tr>
      <w:tr w:rsidR="006875A4" w:rsidRPr="00223371" w14:paraId="1820EF21"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3A935C4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2485CB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D19F6E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планировать и организовывать работу структурного подразделения по монтажу систем вентиляции и кондиционирования;</w:t>
            </w:r>
          </w:p>
        </w:tc>
      </w:tr>
      <w:tr w:rsidR="006875A4" w:rsidRPr="00223371" w14:paraId="0BA3B685"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282934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659509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B76122A"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543C9AA3"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29DB6F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7806FA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549332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принцип действия и устройство установок, систем внутреннего и внешнего контура;</w:t>
            </w:r>
          </w:p>
        </w:tc>
      </w:tr>
      <w:tr w:rsidR="006875A4" w:rsidRPr="00223371" w14:paraId="2E56D922"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4054AE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A16C0FA"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5F620D8"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условные обозначения, используемые в монтажных проектах и документации;</w:t>
            </w:r>
          </w:p>
        </w:tc>
      </w:tr>
      <w:tr w:rsidR="006875A4" w:rsidRPr="00223371" w14:paraId="488BF141"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54D4BEF3"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0AE42B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8419F6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специализированное и строительное оборудование и инструмент, необходимые для монтажа;</w:t>
            </w:r>
          </w:p>
        </w:tc>
      </w:tr>
      <w:tr w:rsidR="006875A4" w:rsidRPr="00223371" w14:paraId="223C44E9"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BB32594"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62B565DF"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412044F"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требования охраны труда, противопожарной защиты, электробезопасности и экологической безопасности;</w:t>
            </w:r>
          </w:p>
        </w:tc>
      </w:tr>
      <w:tr w:rsidR="006875A4" w:rsidRPr="00223371" w14:paraId="3BCFF8A4"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7D2C5BE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9CFCFF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246B19F8"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назначение, устройство и применение слесарного и механизированного инструмента, такелажного оборудования, правила пользования ими;</w:t>
            </w:r>
          </w:p>
        </w:tc>
      </w:tr>
      <w:tr w:rsidR="006875A4" w:rsidRPr="00223371" w14:paraId="03D63AC9"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482723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B654CA7"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483A68E0"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приемы и методы подготовки рабочего места, инструментов, оборудования и СИЗ к работе;</w:t>
            </w:r>
          </w:p>
        </w:tc>
      </w:tr>
      <w:tr w:rsidR="006875A4" w:rsidRPr="00223371" w14:paraId="38A437DF"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4C99E997"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47A32504"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8CFD827"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технические регламенты по монтажу оборудования и трубопроводов, правила монтажа;</w:t>
            </w:r>
          </w:p>
        </w:tc>
      </w:tr>
      <w:tr w:rsidR="006875A4" w:rsidRPr="00223371" w14:paraId="26BD0B99"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0F00287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val="restart"/>
            <w:tcBorders>
              <w:top w:val="nil"/>
              <w:left w:val="single" w:sz="4" w:space="0" w:color="auto"/>
              <w:bottom w:val="single" w:sz="4" w:space="0" w:color="auto"/>
              <w:right w:val="single" w:sz="4" w:space="0" w:color="auto"/>
            </w:tcBorders>
            <w:shd w:val="clear" w:color="000000" w:fill="FFFFFF"/>
            <w:hideMark/>
          </w:tcPr>
          <w:p w14:paraId="141D8838"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ПК 4.6. Выполнять пусконаладку холодильных установок и программирование систем автоматизации холодильно-вентиляционной техники и систем кондиционирования воздуха</w:t>
            </w:r>
          </w:p>
        </w:tc>
        <w:tc>
          <w:tcPr>
            <w:tcW w:w="0" w:type="auto"/>
            <w:tcBorders>
              <w:top w:val="nil"/>
              <w:left w:val="nil"/>
              <w:bottom w:val="single" w:sz="4" w:space="0" w:color="auto"/>
              <w:right w:val="single" w:sz="4" w:space="0" w:color="auto"/>
            </w:tcBorders>
            <w:shd w:val="clear" w:color="000000" w:fill="FFFFFF"/>
            <w:vAlign w:val="center"/>
            <w:hideMark/>
          </w:tcPr>
          <w:p w14:paraId="4BFF9327"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Навыки:</w:t>
            </w:r>
          </w:p>
        </w:tc>
      </w:tr>
      <w:tr w:rsidR="006875A4" w:rsidRPr="00223371" w14:paraId="048EF05C"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D72AA8C"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73059F03"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9B23458"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подготовки, планирования и организации работ по пусконаладке систем вентиляции и кондиционирования;</w:t>
            </w:r>
          </w:p>
        </w:tc>
      </w:tr>
      <w:tr w:rsidR="006875A4" w:rsidRPr="00223371" w14:paraId="4572381C"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7AA7AB79"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D6A27B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3C813F9D"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настройки датчиков и режимов работы систем вентиляции и кондиционирования и систем;</w:t>
            </w:r>
          </w:p>
        </w:tc>
      </w:tr>
      <w:tr w:rsidR="006875A4" w:rsidRPr="00223371" w14:paraId="2748C3A4"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49DF6E5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B9946EB"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62425F24"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Умения</w:t>
            </w:r>
            <w:r w:rsidRPr="00223371">
              <w:rPr>
                <w:rFonts w:ascii="Times New Roman" w:eastAsia="Times New Roman" w:hAnsi="Times New Roman" w:cs="Times New Roman"/>
                <w:sz w:val="24"/>
                <w:szCs w:val="24"/>
                <w:lang w:eastAsia="ru-RU"/>
              </w:rPr>
              <w:t>:</w:t>
            </w:r>
          </w:p>
        </w:tc>
      </w:tr>
      <w:tr w:rsidR="006875A4" w:rsidRPr="00223371" w14:paraId="4C13860A" w14:textId="77777777" w:rsidTr="00223371">
        <w:trPr>
          <w:trHeight w:val="945"/>
        </w:trPr>
        <w:tc>
          <w:tcPr>
            <w:tcW w:w="2293" w:type="dxa"/>
            <w:vMerge/>
            <w:tcBorders>
              <w:top w:val="nil"/>
              <w:left w:val="single" w:sz="4" w:space="0" w:color="auto"/>
              <w:bottom w:val="single" w:sz="4" w:space="0" w:color="auto"/>
              <w:right w:val="single" w:sz="4" w:space="0" w:color="auto"/>
            </w:tcBorders>
            <w:vAlign w:val="center"/>
            <w:hideMark/>
          </w:tcPr>
          <w:p w14:paraId="2D86431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12C7D0E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16A4D1D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подключать и настраивать работу контрольно-измерительных приборов и автоматики на заданные режимы;</w:t>
            </w:r>
          </w:p>
        </w:tc>
      </w:tr>
      <w:tr w:rsidR="006875A4" w:rsidRPr="00223371" w14:paraId="1676A692"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240A126A"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31712BC0"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DA823E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определять и устранять неисправности в работе систем вентиляции и кондиционирования;</w:t>
            </w:r>
          </w:p>
        </w:tc>
      </w:tr>
      <w:tr w:rsidR="006875A4" w:rsidRPr="00223371" w14:paraId="5381C01B"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60E0EB5B"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FB1E45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692A99D" w14:textId="77777777" w:rsidR="00223371" w:rsidRPr="00223371" w:rsidRDefault="00223371" w:rsidP="00223371">
            <w:pPr>
              <w:jc w:val="both"/>
              <w:rPr>
                <w:rFonts w:ascii="Times New Roman" w:eastAsia="Times New Roman" w:hAnsi="Times New Roman" w:cs="Times New Roman"/>
                <w:b/>
                <w:bCs/>
                <w:sz w:val="24"/>
                <w:szCs w:val="24"/>
                <w:lang w:eastAsia="ru-RU"/>
              </w:rPr>
            </w:pPr>
            <w:r w:rsidRPr="00223371">
              <w:rPr>
                <w:rFonts w:ascii="Times New Roman" w:eastAsia="Times New Roman" w:hAnsi="Times New Roman" w:cs="Times New Roman"/>
                <w:b/>
                <w:bCs/>
                <w:sz w:val="24"/>
                <w:szCs w:val="24"/>
                <w:lang w:eastAsia="ru-RU"/>
              </w:rPr>
              <w:t>Знания</w:t>
            </w:r>
            <w:r w:rsidRPr="00223371">
              <w:rPr>
                <w:rFonts w:ascii="Times New Roman" w:eastAsia="Times New Roman" w:hAnsi="Times New Roman" w:cs="Times New Roman"/>
                <w:sz w:val="24"/>
                <w:szCs w:val="24"/>
                <w:lang w:eastAsia="ru-RU"/>
              </w:rPr>
              <w:t>:</w:t>
            </w:r>
          </w:p>
        </w:tc>
      </w:tr>
      <w:tr w:rsidR="006875A4" w:rsidRPr="00223371" w14:paraId="31833329"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33B39E02"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CC1702C"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3F8F95C"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способы регулирования систем вентиляции и кондиционирования;</w:t>
            </w:r>
          </w:p>
        </w:tc>
      </w:tr>
      <w:tr w:rsidR="006875A4" w:rsidRPr="00223371" w14:paraId="0F24B846" w14:textId="77777777" w:rsidTr="00223371">
        <w:trPr>
          <w:trHeight w:val="315"/>
        </w:trPr>
        <w:tc>
          <w:tcPr>
            <w:tcW w:w="2293" w:type="dxa"/>
            <w:vMerge/>
            <w:tcBorders>
              <w:top w:val="nil"/>
              <w:left w:val="single" w:sz="4" w:space="0" w:color="auto"/>
              <w:bottom w:val="single" w:sz="4" w:space="0" w:color="auto"/>
              <w:right w:val="single" w:sz="4" w:space="0" w:color="auto"/>
            </w:tcBorders>
            <w:vAlign w:val="center"/>
            <w:hideMark/>
          </w:tcPr>
          <w:p w14:paraId="114E85BD"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0C6D4EF9"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587B597B"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конструкцию и принцип действия приборов автоматики;</w:t>
            </w:r>
          </w:p>
        </w:tc>
      </w:tr>
      <w:tr w:rsidR="006875A4" w:rsidRPr="00223371" w14:paraId="7AA629D3" w14:textId="77777777" w:rsidTr="00223371">
        <w:trPr>
          <w:trHeight w:val="630"/>
        </w:trPr>
        <w:tc>
          <w:tcPr>
            <w:tcW w:w="2293" w:type="dxa"/>
            <w:vMerge/>
            <w:tcBorders>
              <w:top w:val="nil"/>
              <w:left w:val="single" w:sz="4" w:space="0" w:color="auto"/>
              <w:bottom w:val="single" w:sz="4" w:space="0" w:color="auto"/>
              <w:right w:val="single" w:sz="4" w:space="0" w:color="auto"/>
            </w:tcBorders>
            <w:vAlign w:val="center"/>
            <w:hideMark/>
          </w:tcPr>
          <w:p w14:paraId="0EBE212F" w14:textId="77777777" w:rsidR="00223371" w:rsidRPr="00223371" w:rsidRDefault="00223371" w:rsidP="00223371">
            <w:pPr>
              <w:rPr>
                <w:rFonts w:ascii="Times New Roman" w:eastAsia="Times New Roman" w:hAnsi="Times New Roman" w:cs="Times New Roman"/>
                <w:sz w:val="24"/>
                <w:szCs w:val="24"/>
                <w:lang w:eastAsia="ru-RU"/>
              </w:rPr>
            </w:pPr>
          </w:p>
        </w:tc>
        <w:tc>
          <w:tcPr>
            <w:tcW w:w="2238" w:type="dxa"/>
            <w:vMerge/>
            <w:tcBorders>
              <w:top w:val="nil"/>
              <w:left w:val="single" w:sz="4" w:space="0" w:color="auto"/>
              <w:bottom w:val="single" w:sz="4" w:space="0" w:color="auto"/>
              <w:right w:val="single" w:sz="4" w:space="0" w:color="auto"/>
            </w:tcBorders>
            <w:vAlign w:val="center"/>
            <w:hideMark/>
          </w:tcPr>
          <w:p w14:paraId="2F0BD40E" w14:textId="77777777" w:rsidR="00223371" w:rsidRPr="00223371" w:rsidRDefault="00223371" w:rsidP="00223371">
            <w:pPr>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14:paraId="73D2D79A" w14:textId="77777777" w:rsidR="00223371" w:rsidRPr="00223371" w:rsidRDefault="00223371" w:rsidP="00223371">
            <w:pPr>
              <w:jc w:val="both"/>
              <w:rPr>
                <w:rFonts w:ascii="Times New Roman" w:eastAsia="Times New Roman" w:hAnsi="Times New Roman" w:cs="Times New Roman"/>
                <w:sz w:val="24"/>
                <w:szCs w:val="24"/>
                <w:lang w:eastAsia="ru-RU"/>
              </w:rPr>
            </w:pPr>
            <w:r w:rsidRPr="00223371">
              <w:rPr>
                <w:rFonts w:ascii="Times New Roman" w:eastAsia="Times New Roman" w:hAnsi="Times New Roman" w:cs="Times New Roman"/>
                <w:sz w:val="24"/>
                <w:szCs w:val="24"/>
                <w:lang w:eastAsia="ru-RU"/>
              </w:rPr>
              <w:t>порядок вакуумирования и заправки внутреннего и внешнего контура;</w:t>
            </w:r>
          </w:p>
        </w:tc>
      </w:tr>
    </w:tbl>
    <w:p w14:paraId="1BD8F403" w14:textId="77777777" w:rsidR="00491F70" w:rsidRPr="006875A4" w:rsidRDefault="00491F70" w:rsidP="00064407">
      <w:pPr>
        <w:jc w:val="both"/>
        <w:rPr>
          <w:rFonts w:ascii="Times New Roman" w:hAnsi="Times New Roman" w:cs="Times New Roman"/>
          <w:sz w:val="24"/>
          <w:szCs w:val="24"/>
        </w:rPr>
      </w:pPr>
    </w:p>
    <w:p w14:paraId="6D15EA55" w14:textId="77777777" w:rsidR="00491F70" w:rsidRPr="006875A4" w:rsidRDefault="00491F70" w:rsidP="00064407">
      <w:pPr>
        <w:jc w:val="both"/>
        <w:rPr>
          <w:rFonts w:ascii="Times New Roman" w:hAnsi="Times New Roman" w:cs="Times New Roman"/>
          <w:sz w:val="24"/>
          <w:szCs w:val="24"/>
        </w:rPr>
        <w:sectPr w:rsidR="00491F70" w:rsidRPr="006875A4" w:rsidSect="001F3287">
          <w:pgSz w:w="11906" w:h="16838"/>
          <w:pgMar w:top="1134" w:right="567" w:bottom="1134" w:left="1701" w:header="709" w:footer="709" w:gutter="0"/>
          <w:cols w:space="708"/>
          <w:docGrid w:linePitch="360"/>
        </w:sectPr>
      </w:pPr>
    </w:p>
    <w:p w14:paraId="7CCBB783" w14:textId="77777777" w:rsidR="00491F70" w:rsidRPr="006875A4" w:rsidRDefault="00491F70" w:rsidP="00064407">
      <w:pPr>
        <w:pStyle w:val="1"/>
        <w:rPr>
          <w:sz w:val="24"/>
          <w:szCs w:val="24"/>
        </w:rPr>
      </w:pPr>
      <w:r w:rsidRPr="00D76B07">
        <w:rPr>
          <w:sz w:val="24"/>
          <w:szCs w:val="24"/>
        </w:rPr>
        <w:t>Раздел 5. Примерная структура образовательной программы</w:t>
      </w:r>
    </w:p>
    <w:p w14:paraId="2E4C0784" w14:textId="4F41385C" w:rsidR="00491F70" w:rsidRPr="006875A4" w:rsidRDefault="00491F70" w:rsidP="00415F84">
      <w:pPr>
        <w:pStyle w:val="114"/>
        <w:rPr>
          <w:color w:val="auto"/>
          <w:spacing w:val="0"/>
          <w:lang w:eastAsia="en-US"/>
        </w:rPr>
      </w:pPr>
      <w:r w:rsidRPr="006875A4">
        <w:rPr>
          <w:color w:val="auto"/>
          <w:spacing w:val="0"/>
          <w:lang w:eastAsia="en-US"/>
        </w:rPr>
        <w:t xml:space="preserve">5.1.1. Примерный учебный план по программе подготовки </w:t>
      </w:r>
      <w:r w:rsidRPr="002364E1">
        <w:rPr>
          <w:noProof/>
          <w:color w:val="auto"/>
          <w:spacing w:val="0"/>
        </w:rPr>
        <w:t>специалистов среднего звена</w:t>
      </w:r>
      <w:r w:rsidRPr="002364E1">
        <w:rPr>
          <w:color w:val="auto"/>
          <w:spacing w:val="0"/>
          <w:lang w:eastAsia="en-US"/>
        </w:rPr>
        <w:t xml:space="preserve"> </w:t>
      </w:r>
      <w:r w:rsidR="002364E1">
        <w:rPr>
          <w:color w:val="auto"/>
          <w:spacing w:val="0"/>
          <w:lang w:eastAsia="en-US"/>
        </w:rPr>
        <w:t>(</w:t>
      </w:r>
      <w:r w:rsidR="002364E1">
        <w:rPr>
          <w:noProof/>
          <w:color w:val="auto"/>
          <w:spacing w:val="0"/>
        </w:rPr>
        <w:t>ППССЗ)</w:t>
      </w:r>
    </w:p>
    <w:tbl>
      <w:tblPr>
        <w:tblW w:w="15134" w:type="dxa"/>
        <w:tblInd w:w="-108" w:type="dxa"/>
        <w:tblLayout w:type="fixed"/>
        <w:tblLook w:val="0000" w:firstRow="0" w:lastRow="0" w:firstColumn="0" w:lastColumn="0" w:noHBand="0" w:noVBand="0"/>
      </w:tblPr>
      <w:tblGrid>
        <w:gridCol w:w="108"/>
        <w:gridCol w:w="392"/>
        <w:gridCol w:w="283"/>
        <w:gridCol w:w="597"/>
        <w:gridCol w:w="6666"/>
        <w:gridCol w:w="2552"/>
        <w:gridCol w:w="2268"/>
        <w:gridCol w:w="2268"/>
      </w:tblGrid>
      <w:tr w:rsidR="006875A4" w:rsidRPr="008135D9" w14:paraId="3916D3DF" w14:textId="77777777" w:rsidTr="00426C6E">
        <w:trPr>
          <w:gridBefore w:val="1"/>
          <w:gridAfter w:val="5"/>
          <w:wBefore w:w="108" w:type="dxa"/>
          <w:wAfter w:w="14351" w:type="dxa"/>
          <w:trHeight w:val="80"/>
        </w:trPr>
        <w:tc>
          <w:tcPr>
            <w:tcW w:w="392" w:type="dxa"/>
            <w:shd w:val="clear" w:color="auto" w:fill="auto"/>
          </w:tcPr>
          <w:p w14:paraId="35C90E39" w14:textId="77777777" w:rsidR="00491F70" w:rsidRPr="008135D9" w:rsidRDefault="00491F70" w:rsidP="001F3287">
            <w:pPr>
              <w:jc w:val="center"/>
              <w:rPr>
                <w:rFonts w:ascii="Times New Roman" w:hAnsi="Times New Roman" w:cs="Times New Roman"/>
                <w:sz w:val="24"/>
                <w:szCs w:val="24"/>
                <w:highlight w:val="red"/>
              </w:rPr>
            </w:pPr>
          </w:p>
        </w:tc>
        <w:tc>
          <w:tcPr>
            <w:tcW w:w="283" w:type="dxa"/>
          </w:tcPr>
          <w:p w14:paraId="7D336E2E" w14:textId="77777777" w:rsidR="00491F70" w:rsidRPr="008135D9" w:rsidRDefault="00491F70" w:rsidP="001F3287">
            <w:pPr>
              <w:jc w:val="center"/>
              <w:rPr>
                <w:rFonts w:ascii="Times New Roman" w:hAnsi="Times New Roman" w:cs="Times New Roman"/>
                <w:sz w:val="24"/>
                <w:szCs w:val="24"/>
                <w:highlight w:val="red"/>
              </w:rPr>
            </w:pPr>
          </w:p>
        </w:tc>
      </w:tr>
      <w:tr w:rsidR="006875A4" w:rsidRPr="008135D9" w14:paraId="725A5516"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vAlign w:val="center"/>
          </w:tcPr>
          <w:p w14:paraId="3BCAE0E9" w14:textId="77777777" w:rsidR="00491F70" w:rsidRPr="008135D9" w:rsidRDefault="00491F70" w:rsidP="001F3287">
            <w:pPr>
              <w:suppressAutoHyphens/>
              <w:jc w:val="center"/>
              <w:rPr>
                <w:rFonts w:ascii="Times New Roman" w:hAnsi="Times New Roman" w:cs="Times New Roman"/>
                <w:sz w:val="24"/>
                <w:szCs w:val="24"/>
              </w:rPr>
            </w:pPr>
            <w:r w:rsidRPr="008135D9">
              <w:rPr>
                <w:rFonts w:ascii="Times New Roman" w:hAnsi="Times New Roman" w:cs="Times New Roman"/>
                <w:sz w:val="24"/>
                <w:szCs w:val="24"/>
              </w:rPr>
              <w:t>Индекс</w:t>
            </w:r>
          </w:p>
        </w:tc>
        <w:tc>
          <w:tcPr>
            <w:tcW w:w="6666" w:type="dxa"/>
            <w:vAlign w:val="center"/>
          </w:tcPr>
          <w:p w14:paraId="71232EBF" w14:textId="77777777" w:rsidR="00491F70" w:rsidRPr="008135D9" w:rsidRDefault="00491F70" w:rsidP="001F3287">
            <w:pPr>
              <w:suppressAutoHyphens/>
              <w:jc w:val="center"/>
              <w:rPr>
                <w:rFonts w:ascii="Times New Roman" w:hAnsi="Times New Roman" w:cs="Times New Roman"/>
                <w:sz w:val="24"/>
                <w:szCs w:val="24"/>
              </w:rPr>
            </w:pPr>
            <w:r w:rsidRPr="008135D9">
              <w:rPr>
                <w:rFonts w:ascii="Times New Roman" w:hAnsi="Times New Roman" w:cs="Times New Roman"/>
                <w:sz w:val="24"/>
                <w:szCs w:val="24"/>
              </w:rPr>
              <w:t>Наименование</w:t>
            </w:r>
          </w:p>
        </w:tc>
        <w:tc>
          <w:tcPr>
            <w:tcW w:w="2552" w:type="dxa"/>
            <w:vAlign w:val="center"/>
          </w:tcPr>
          <w:p w14:paraId="6DC54900" w14:textId="77777777" w:rsidR="00491F70" w:rsidRPr="008135D9" w:rsidRDefault="00491F70" w:rsidP="001F3287">
            <w:pPr>
              <w:ind w:right="29"/>
              <w:jc w:val="center"/>
              <w:rPr>
                <w:rFonts w:ascii="Times New Roman" w:hAnsi="Times New Roman" w:cs="Times New Roman"/>
                <w:sz w:val="24"/>
                <w:szCs w:val="24"/>
              </w:rPr>
            </w:pPr>
            <w:r w:rsidRPr="008135D9">
              <w:rPr>
                <w:rFonts w:ascii="Times New Roman" w:hAnsi="Times New Roman" w:cs="Times New Roman"/>
                <w:sz w:val="24"/>
                <w:szCs w:val="24"/>
              </w:rPr>
              <w:t>Всего – с учетом</w:t>
            </w:r>
          </w:p>
          <w:p w14:paraId="448E6954" w14:textId="77777777" w:rsidR="00491F70" w:rsidRPr="008135D9" w:rsidRDefault="00491F70" w:rsidP="001F3287">
            <w:pPr>
              <w:ind w:right="29"/>
              <w:jc w:val="center"/>
              <w:rPr>
                <w:rFonts w:ascii="Times New Roman" w:hAnsi="Times New Roman" w:cs="Times New Roman"/>
                <w:sz w:val="24"/>
                <w:szCs w:val="24"/>
              </w:rPr>
            </w:pPr>
            <w:r w:rsidRPr="008135D9">
              <w:rPr>
                <w:rFonts w:ascii="Times New Roman" w:hAnsi="Times New Roman" w:cs="Times New Roman"/>
                <w:sz w:val="24"/>
                <w:szCs w:val="24"/>
              </w:rPr>
              <w:t>интенсификации</w:t>
            </w:r>
          </w:p>
          <w:p w14:paraId="266B9DC0" w14:textId="77777777" w:rsidR="00491F70" w:rsidRPr="008135D9" w:rsidRDefault="00491F70" w:rsidP="001F3287">
            <w:pPr>
              <w:ind w:right="29"/>
              <w:jc w:val="center"/>
              <w:rPr>
                <w:rFonts w:ascii="Times New Roman" w:hAnsi="Times New Roman" w:cs="Times New Roman"/>
                <w:sz w:val="24"/>
                <w:szCs w:val="24"/>
              </w:rPr>
            </w:pPr>
            <w:r w:rsidRPr="008135D9">
              <w:rPr>
                <w:rFonts w:ascii="Times New Roman" w:hAnsi="Times New Roman" w:cs="Times New Roman"/>
                <w:sz w:val="24"/>
                <w:szCs w:val="24"/>
              </w:rPr>
              <w:t>до 40%, ак.ч.</w:t>
            </w:r>
          </w:p>
        </w:tc>
        <w:tc>
          <w:tcPr>
            <w:tcW w:w="2268" w:type="dxa"/>
            <w:vAlign w:val="center"/>
          </w:tcPr>
          <w:p w14:paraId="098F8740" w14:textId="77777777" w:rsidR="00491F70" w:rsidRPr="008135D9" w:rsidRDefault="00491F70" w:rsidP="001F3287">
            <w:pPr>
              <w:suppressAutoHyphens/>
              <w:ind w:right="29"/>
              <w:jc w:val="center"/>
              <w:rPr>
                <w:rFonts w:ascii="Times New Roman" w:hAnsi="Times New Roman" w:cs="Times New Roman"/>
                <w:sz w:val="24"/>
                <w:szCs w:val="24"/>
              </w:rPr>
            </w:pPr>
            <w:r w:rsidRPr="008135D9">
              <w:rPr>
                <w:rFonts w:ascii="Times New Roman" w:hAnsi="Times New Roman" w:cs="Times New Roman"/>
                <w:sz w:val="24"/>
                <w:szCs w:val="24"/>
              </w:rPr>
              <w:t xml:space="preserve">В т.ч. в форме </w:t>
            </w:r>
            <w:r w:rsidRPr="008135D9">
              <w:rPr>
                <w:rFonts w:ascii="Times New Roman" w:hAnsi="Times New Roman" w:cs="Times New Roman"/>
                <w:sz w:val="24"/>
                <w:szCs w:val="24"/>
              </w:rPr>
              <w:br/>
              <w:t>практической подготовки, ак.ч.</w:t>
            </w:r>
          </w:p>
        </w:tc>
        <w:tc>
          <w:tcPr>
            <w:tcW w:w="2268" w:type="dxa"/>
            <w:vAlign w:val="center"/>
          </w:tcPr>
          <w:p w14:paraId="62445413" w14:textId="77777777" w:rsidR="00491F70" w:rsidRPr="008135D9" w:rsidRDefault="00491F70" w:rsidP="0044670D">
            <w:pPr>
              <w:jc w:val="center"/>
              <w:rPr>
                <w:rFonts w:ascii="Times New Roman" w:hAnsi="Times New Roman" w:cs="Times New Roman"/>
                <w:sz w:val="24"/>
                <w:szCs w:val="24"/>
              </w:rPr>
            </w:pPr>
            <w:r w:rsidRPr="008135D9">
              <w:rPr>
                <w:rFonts w:ascii="Times New Roman" w:hAnsi="Times New Roman" w:cs="Times New Roman"/>
                <w:sz w:val="24"/>
                <w:szCs w:val="24"/>
              </w:rPr>
              <w:t>Рекомендуемый курс изучения</w:t>
            </w:r>
          </w:p>
        </w:tc>
      </w:tr>
      <w:tr w:rsidR="006875A4" w:rsidRPr="008135D9" w14:paraId="3A4796BA"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E7F1452" w14:textId="77777777" w:rsidR="00491F70" w:rsidRPr="008135D9" w:rsidRDefault="00491F70" w:rsidP="001F3287">
            <w:pPr>
              <w:jc w:val="center"/>
              <w:rPr>
                <w:rFonts w:ascii="Times New Roman" w:hAnsi="Times New Roman" w:cs="Times New Roman"/>
                <w:sz w:val="24"/>
                <w:szCs w:val="24"/>
              </w:rPr>
            </w:pPr>
            <w:r w:rsidRPr="008135D9">
              <w:rPr>
                <w:rFonts w:ascii="Times New Roman" w:hAnsi="Times New Roman" w:cs="Times New Roman"/>
                <w:sz w:val="24"/>
                <w:szCs w:val="24"/>
              </w:rPr>
              <w:t>1</w:t>
            </w:r>
          </w:p>
        </w:tc>
        <w:tc>
          <w:tcPr>
            <w:tcW w:w="6666" w:type="dxa"/>
            <w:shd w:val="clear" w:color="auto" w:fill="auto"/>
            <w:vAlign w:val="center"/>
          </w:tcPr>
          <w:p w14:paraId="3C3B53D9" w14:textId="77777777" w:rsidR="00491F70" w:rsidRPr="008135D9" w:rsidRDefault="00491F70" w:rsidP="001F3287">
            <w:pPr>
              <w:jc w:val="center"/>
              <w:rPr>
                <w:rFonts w:ascii="Times New Roman" w:hAnsi="Times New Roman" w:cs="Times New Roman"/>
                <w:sz w:val="24"/>
                <w:szCs w:val="24"/>
              </w:rPr>
            </w:pPr>
            <w:r w:rsidRPr="008135D9">
              <w:rPr>
                <w:rFonts w:ascii="Times New Roman" w:hAnsi="Times New Roman" w:cs="Times New Roman"/>
                <w:sz w:val="24"/>
                <w:szCs w:val="24"/>
              </w:rPr>
              <w:t>2</w:t>
            </w:r>
          </w:p>
        </w:tc>
        <w:tc>
          <w:tcPr>
            <w:tcW w:w="2552" w:type="dxa"/>
            <w:shd w:val="clear" w:color="auto" w:fill="auto"/>
            <w:vAlign w:val="center"/>
          </w:tcPr>
          <w:p w14:paraId="4B0C7F4D" w14:textId="77777777" w:rsidR="00491F70" w:rsidRPr="008135D9" w:rsidRDefault="00491F70" w:rsidP="001F3287">
            <w:pPr>
              <w:jc w:val="center"/>
              <w:rPr>
                <w:rFonts w:ascii="Times New Roman" w:hAnsi="Times New Roman" w:cs="Times New Roman"/>
                <w:sz w:val="24"/>
                <w:szCs w:val="24"/>
              </w:rPr>
            </w:pPr>
            <w:r w:rsidRPr="008135D9">
              <w:rPr>
                <w:rFonts w:ascii="Times New Roman" w:hAnsi="Times New Roman" w:cs="Times New Roman"/>
                <w:sz w:val="24"/>
                <w:szCs w:val="24"/>
              </w:rPr>
              <w:t>3</w:t>
            </w:r>
          </w:p>
        </w:tc>
        <w:tc>
          <w:tcPr>
            <w:tcW w:w="2268" w:type="dxa"/>
            <w:shd w:val="clear" w:color="auto" w:fill="auto"/>
            <w:vAlign w:val="center"/>
          </w:tcPr>
          <w:p w14:paraId="397C9426" w14:textId="77777777" w:rsidR="00491F70" w:rsidRPr="008135D9" w:rsidRDefault="00491F70" w:rsidP="001F3287">
            <w:pPr>
              <w:jc w:val="center"/>
              <w:rPr>
                <w:rFonts w:ascii="Times New Roman" w:hAnsi="Times New Roman" w:cs="Times New Roman"/>
                <w:sz w:val="24"/>
                <w:szCs w:val="24"/>
              </w:rPr>
            </w:pPr>
            <w:r w:rsidRPr="008135D9">
              <w:rPr>
                <w:rFonts w:ascii="Times New Roman" w:hAnsi="Times New Roman" w:cs="Times New Roman"/>
                <w:sz w:val="24"/>
                <w:szCs w:val="24"/>
              </w:rPr>
              <w:t>4</w:t>
            </w:r>
          </w:p>
        </w:tc>
        <w:tc>
          <w:tcPr>
            <w:tcW w:w="2268" w:type="dxa"/>
            <w:shd w:val="clear" w:color="auto" w:fill="auto"/>
          </w:tcPr>
          <w:p w14:paraId="7B4C5436" w14:textId="77777777" w:rsidR="00491F70" w:rsidRPr="008135D9" w:rsidRDefault="00491F70" w:rsidP="001F3287">
            <w:pPr>
              <w:jc w:val="center"/>
              <w:rPr>
                <w:rFonts w:ascii="Times New Roman" w:hAnsi="Times New Roman" w:cs="Times New Roman"/>
                <w:sz w:val="24"/>
                <w:szCs w:val="24"/>
              </w:rPr>
            </w:pPr>
            <w:r w:rsidRPr="008135D9">
              <w:rPr>
                <w:rFonts w:ascii="Times New Roman" w:hAnsi="Times New Roman" w:cs="Times New Roman"/>
                <w:sz w:val="24"/>
                <w:szCs w:val="24"/>
              </w:rPr>
              <w:t>5</w:t>
            </w:r>
          </w:p>
        </w:tc>
      </w:tr>
      <w:tr w:rsidR="006875A4" w:rsidRPr="008135D9" w14:paraId="3F6672CE"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76E21D4" w14:textId="77777777" w:rsidR="00491F70" w:rsidRPr="008135D9" w:rsidRDefault="00491F70" w:rsidP="001F3287">
            <w:pPr>
              <w:jc w:val="center"/>
              <w:rPr>
                <w:rFonts w:ascii="Times New Roman" w:hAnsi="Times New Roman" w:cs="Times New Roman"/>
                <w:sz w:val="24"/>
                <w:szCs w:val="24"/>
              </w:rPr>
            </w:pPr>
          </w:p>
        </w:tc>
        <w:tc>
          <w:tcPr>
            <w:tcW w:w="13754" w:type="dxa"/>
            <w:gridSpan w:val="4"/>
            <w:shd w:val="clear" w:color="auto" w:fill="auto"/>
            <w:vAlign w:val="center"/>
          </w:tcPr>
          <w:p w14:paraId="0714AE11" w14:textId="77777777" w:rsidR="00491F70" w:rsidRPr="008135D9" w:rsidRDefault="00491F70" w:rsidP="001F3287">
            <w:pPr>
              <w:rPr>
                <w:rFonts w:ascii="Times New Roman" w:hAnsi="Times New Roman" w:cs="Times New Roman"/>
                <w:b/>
                <w:bCs/>
                <w:sz w:val="24"/>
                <w:szCs w:val="24"/>
              </w:rPr>
            </w:pPr>
            <w:r w:rsidRPr="008135D9">
              <w:rPr>
                <w:rFonts w:ascii="Times New Roman" w:hAnsi="Times New Roman" w:cs="Times New Roman"/>
                <w:b/>
                <w:bCs/>
                <w:sz w:val="24"/>
                <w:szCs w:val="24"/>
              </w:rPr>
              <w:t>Обязательная часть образовательной программы</w:t>
            </w:r>
          </w:p>
        </w:tc>
      </w:tr>
      <w:tr w:rsidR="00DC384D" w:rsidRPr="008135D9" w14:paraId="67AA6356"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84F1E41" w14:textId="3079B774" w:rsidR="00DC384D" w:rsidRPr="008135D9" w:rsidRDefault="00DC384D" w:rsidP="00DC384D">
            <w:pPr>
              <w:rPr>
                <w:rFonts w:ascii="Times New Roman" w:hAnsi="Times New Roman" w:cs="Times New Roman"/>
                <w:b/>
                <w:bCs/>
                <w:sz w:val="24"/>
                <w:szCs w:val="24"/>
              </w:rPr>
            </w:pPr>
            <w:r w:rsidRPr="008135D9">
              <w:rPr>
                <w:rFonts w:ascii="Times New Roman" w:hAnsi="Times New Roman" w:cs="Times New Roman"/>
                <w:b/>
                <w:sz w:val="24"/>
                <w:szCs w:val="24"/>
              </w:rPr>
              <w:t>СГ.00</w:t>
            </w:r>
          </w:p>
        </w:tc>
        <w:tc>
          <w:tcPr>
            <w:tcW w:w="6666" w:type="dxa"/>
            <w:shd w:val="clear" w:color="auto" w:fill="auto"/>
          </w:tcPr>
          <w:p w14:paraId="6E488026" w14:textId="67030833" w:rsidR="00DC384D" w:rsidRPr="008135D9" w:rsidRDefault="00DC384D" w:rsidP="00DC384D">
            <w:pPr>
              <w:rPr>
                <w:rFonts w:ascii="Times New Roman" w:hAnsi="Times New Roman" w:cs="Times New Roman"/>
                <w:b/>
                <w:bCs/>
                <w:sz w:val="24"/>
                <w:szCs w:val="24"/>
              </w:rPr>
            </w:pPr>
            <w:r w:rsidRPr="008135D9">
              <w:rPr>
                <w:rFonts w:ascii="Times New Roman" w:hAnsi="Times New Roman" w:cs="Times New Roman"/>
                <w:b/>
                <w:sz w:val="24"/>
                <w:szCs w:val="24"/>
              </w:rPr>
              <w:t>Социально-гуманитарный цикл</w:t>
            </w:r>
          </w:p>
        </w:tc>
        <w:tc>
          <w:tcPr>
            <w:tcW w:w="2552" w:type="dxa"/>
            <w:shd w:val="clear" w:color="auto" w:fill="auto"/>
          </w:tcPr>
          <w:p w14:paraId="6E691827" w14:textId="133C2DCE" w:rsidR="00DC384D" w:rsidRPr="00426C6E" w:rsidRDefault="00DC384D" w:rsidP="00DC384D">
            <w:pPr>
              <w:jc w:val="center"/>
              <w:rPr>
                <w:rFonts w:ascii="Times New Roman" w:hAnsi="Times New Roman" w:cs="Times New Roman"/>
                <w:b/>
                <w:bCs/>
                <w:sz w:val="24"/>
                <w:szCs w:val="24"/>
              </w:rPr>
            </w:pPr>
            <w:r w:rsidRPr="00426C6E">
              <w:rPr>
                <w:rFonts w:ascii="Times New Roman" w:hAnsi="Times New Roman" w:cs="Times New Roman"/>
                <w:b/>
                <w:bCs/>
                <w:sz w:val="24"/>
                <w:szCs w:val="24"/>
              </w:rPr>
              <w:t>276-522</w:t>
            </w:r>
          </w:p>
        </w:tc>
        <w:tc>
          <w:tcPr>
            <w:tcW w:w="2268" w:type="dxa"/>
            <w:shd w:val="clear" w:color="auto" w:fill="auto"/>
          </w:tcPr>
          <w:p w14:paraId="50D0952A" w14:textId="0DF41803" w:rsidR="00DC384D" w:rsidRPr="00426C6E" w:rsidRDefault="00DC384D" w:rsidP="00DC384D">
            <w:pPr>
              <w:jc w:val="center"/>
              <w:rPr>
                <w:rFonts w:ascii="Times New Roman" w:hAnsi="Times New Roman" w:cs="Times New Roman"/>
                <w:b/>
                <w:bCs/>
                <w:sz w:val="24"/>
                <w:szCs w:val="24"/>
              </w:rPr>
            </w:pPr>
            <w:r w:rsidRPr="00426C6E">
              <w:rPr>
                <w:rFonts w:ascii="Times New Roman" w:hAnsi="Times New Roman" w:cs="Times New Roman"/>
                <w:b/>
                <w:bCs/>
                <w:sz w:val="24"/>
                <w:szCs w:val="24"/>
              </w:rPr>
              <w:t>138-292</w:t>
            </w:r>
          </w:p>
        </w:tc>
        <w:tc>
          <w:tcPr>
            <w:tcW w:w="2268" w:type="dxa"/>
            <w:shd w:val="clear" w:color="auto" w:fill="auto"/>
          </w:tcPr>
          <w:p w14:paraId="6CF755FB" w14:textId="6849DC51" w:rsidR="00DC384D" w:rsidRPr="008135D9" w:rsidRDefault="00DC384D" w:rsidP="00DC384D">
            <w:pPr>
              <w:jc w:val="center"/>
              <w:rPr>
                <w:rFonts w:ascii="Times New Roman" w:hAnsi="Times New Roman" w:cs="Times New Roman"/>
                <w:b/>
                <w:sz w:val="24"/>
                <w:szCs w:val="24"/>
              </w:rPr>
            </w:pPr>
          </w:p>
        </w:tc>
      </w:tr>
      <w:tr w:rsidR="00DC384D" w:rsidRPr="008135D9" w14:paraId="60225DF7"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EB1BC7A" w14:textId="3813F101" w:rsidR="00DC384D" w:rsidRPr="008135D9" w:rsidRDefault="00DC384D" w:rsidP="00DC384D">
            <w:pPr>
              <w:rPr>
                <w:rFonts w:ascii="Times New Roman" w:hAnsi="Times New Roman" w:cs="Times New Roman"/>
                <w:sz w:val="24"/>
                <w:szCs w:val="24"/>
              </w:rPr>
            </w:pPr>
            <w:r w:rsidRPr="008135D9">
              <w:rPr>
                <w:rFonts w:ascii="Times New Roman" w:hAnsi="Times New Roman" w:cs="Times New Roman"/>
                <w:bCs/>
                <w:sz w:val="24"/>
                <w:szCs w:val="24"/>
              </w:rPr>
              <w:t>СГ.01</w:t>
            </w:r>
          </w:p>
        </w:tc>
        <w:tc>
          <w:tcPr>
            <w:tcW w:w="6666" w:type="dxa"/>
            <w:shd w:val="clear" w:color="auto" w:fill="auto"/>
            <w:vAlign w:val="center"/>
          </w:tcPr>
          <w:p w14:paraId="53984CD1" w14:textId="68F8FCE0" w:rsidR="00DC384D" w:rsidRPr="008135D9" w:rsidRDefault="00DC384D" w:rsidP="00DC384D">
            <w:pPr>
              <w:rPr>
                <w:rFonts w:ascii="Times New Roman" w:hAnsi="Times New Roman" w:cs="Times New Roman"/>
                <w:sz w:val="24"/>
                <w:szCs w:val="24"/>
              </w:rPr>
            </w:pPr>
            <w:r w:rsidRPr="008135D9">
              <w:rPr>
                <w:rFonts w:ascii="Times New Roman" w:hAnsi="Times New Roman" w:cs="Times New Roman"/>
                <w:sz w:val="24"/>
                <w:szCs w:val="24"/>
              </w:rPr>
              <w:t>История России</w:t>
            </w:r>
          </w:p>
        </w:tc>
        <w:tc>
          <w:tcPr>
            <w:tcW w:w="2552" w:type="dxa"/>
            <w:shd w:val="clear" w:color="auto" w:fill="auto"/>
          </w:tcPr>
          <w:p w14:paraId="14C7C61F" w14:textId="32FDB971" w:rsidR="00DC384D" w:rsidRPr="00426C6E" w:rsidRDefault="00DC384D" w:rsidP="00DC384D">
            <w:pPr>
              <w:jc w:val="center"/>
              <w:rPr>
                <w:rFonts w:ascii="Times New Roman" w:hAnsi="Times New Roman" w:cs="Times New Roman"/>
                <w:sz w:val="24"/>
                <w:szCs w:val="24"/>
              </w:rPr>
            </w:pPr>
            <w:r w:rsidRPr="00426C6E">
              <w:rPr>
                <w:rFonts w:ascii="Times New Roman" w:hAnsi="Times New Roman" w:cs="Times New Roman"/>
                <w:sz w:val="24"/>
                <w:szCs w:val="24"/>
              </w:rPr>
              <w:t>32</w:t>
            </w:r>
            <w:r w:rsidR="001D44A1" w:rsidRPr="00426C6E">
              <w:rPr>
                <w:rFonts w:ascii="Times New Roman" w:hAnsi="Times New Roman" w:cs="Times New Roman"/>
                <w:sz w:val="24"/>
                <w:szCs w:val="24"/>
              </w:rPr>
              <w:t>-54</w:t>
            </w:r>
          </w:p>
        </w:tc>
        <w:tc>
          <w:tcPr>
            <w:tcW w:w="2268" w:type="dxa"/>
            <w:shd w:val="clear" w:color="auto" w:fill="auto"/>
          </w:tcPr>
          <w:p w14:paraId="4F083EB8" w14:textId="4D237F0C" w:rsidR="00DC384D" w:rsidRPr="00426C6E" w:rsidRDefault="001D44A1" w:rsidP="00DC384D">
            <w:pPr>
              <w:jc w:val="center"/>
              <w:rPr>
                <w:rFonts w:ascii="Times New Roman" w:hAnsi="Times New Roman" w:cs="Times New Roman"/>
                <w:sz w:val="24"/>
                <w:szCs w:val="24"/>
                <w:lang w:val="en-US"/>
              </w:rPr>
            </w:pPr>
            <w:r w:rsidRPr="00426C6E">
              <w:rPr>
                <w:rFonts w:ascii="Times New Roman" w:hAnsi="Times New Roman" w:cs="Times New Roman"/>
                <w:sz w:val="24"/>
                <w:szCs w:val="24"/>
              </w:rPr>
              <w:t>12-12</w:t>
            </w:r>
          </w:p>
        </w:tc>
        <w:tc>
          <w:tcPr>
            <w:tcW w:w="2268" w:type="dxa"/>
            <w:shd w:val="clear" w:color="auto" w:fill="auto"/>
            <w:vAlign w:val="center"/>
          </w:tcPr>
          <w:p w14:paraId="0A5B002C" w14:textId="5222FBDC" w:rsidR="00DC384D" w:rsidRPr="008135D9" w:rsidRDefault="00DC384D" w:rsidP="00DC384D">
            <w:pPr>
              <w:jc w:val="center"/>
              <w:rPr>
                <w:rFonts w:ascii="Times New Roman" w:hAnsi="Times New Roman" w:cs="Times New Roman"/>
                <w:sz w:val="24"/>
                <w:szCs w:val="24"/>
              </w:rPr>
            </w:pPr>
            <w:r w:rsidRPr="008135D9">
              <w:rPr>
                <w:rFonts w:ascii="Times New Roman" w:hAnsi="Times New Roman" w:cs="Times New Roman"/>
                <w:sz w:val="24"/>
                <w:szCs w:val="24"/>
              </w:rPr>
              <w:t>1,2</w:t>
            </w:r>
          </w:p>
        </w:tc>
      </w:tr>
      <w:tr w:rsidR="00DC384D" w:rsidRPr="008135D9" w14:paraId="69CFACEB"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17BBF99" w14:textId="5FDFB063" w:rsidR="00DC384D" w:rsidRPr="008135D9" w:rsidRDefault="00DC384D" w:rsidP="00DC384D">
            <w:pPr>
              <w:rPr>
                <w:rFonts w:ascii="Times New Roman" w:hAnsi="Times New Roman" w:cs="Times New Roman"/>
                <w:sz w:val="24"/>
                <w:szCs w:val="24"/>
              </w:rPr>
            </w:pPr>
            <w:r w:rsidRPr="008135D9">
              <w:rPr>
                <w:rFonts w:ascii="Times New Roman" w:hAnsi="Times New Roman" w:cs="Times New Roman"/>
                <w:sz w:val="24"/>
                <w:szCs w:val="24"/>
              </w:rPr>
              <w:t>СГ.02</w:t>
            </w:r>
          </w:p>
        </w:tc>
        <w:tc>
          <w:tcPr>
            <w:tcW w:w="6666" w:type="dxa"/>
            <w:shd w:val="clear" w:color="auto" w:fill="auto"/>
            <w:vAlign w:val="center"/>
          </w:tcPr>
          <w:p w14:paraId="23721585" w14:textId="4D6EE05E" w:rsidR="00DC384D" w:rsidRPr="008135D9" w:rsidRDefault="00DC384D" w:rsidP="00DC384D">
            <w:pPr>
              <w:rPr>
                <w:rFonts w:ascii="Times New Roman" w:hAnsi="Times New Roman" w:cs="Times New Roman"/>
                <w:sz w:val="24"/>
                <w:szCs w:val="24"/>
              </w:rPr>
            </w:pPr>
            <w:r w:rsidRPr="008135D9">
              <w:rPr>
                <w:rFonts w:ascii="Times New Roman" w:hAnsi="Times New Roman" w:cs="Times New Roman"/>
                <w:sz w:val="24"/>
                <w:szCs w:val="24"/>
              </w:rPr>
              <w:t>Иностранный язык в профессиональной деятельности</w:t>
            </w:r>
          </w:p>
        </w:tc>
        <w:tc>
          <w:tcPr>
            <w:tcW w:w="2552" w:type="dxa"/>
            <w:shd w:val="clear" w:color="auto" w:fill="auto"/>
          </w:tcPr>
          <w:p w14:paraId="6AB046FC" w14:textId="5A41EAF8" w:rsidR="00DC384D" w:rsidRPr="00426C6E" w:rsidRDefault="00DC384D" w:rsidP="00DC384D">
            <w:pPr>
              <w:jc w:val="center"/>
              <w:rPr>
                <w:rFonts w:ascii="Times New Roman" w:hAnsi="Times New Roman" w:cs="Times New Roman"/>
                <w:bCs/>
                <w:sz w:val="24"/>
                <w:szCs w:val="24"/>
              </w:rPr>
            </w:pPr>
            <w:r w:rsidRPr="00426C6E">
              <w:rPr>
                <w:rFonts w:ascii="Times New Roman" w:hAnsi="Times New Roman" w:cs="Times New Roman"/>
                <w:sz w:val="24"/>
                <w:szCs w:val="24"/>
              </w:rPr>
              <w:t>36</w:t>
            </w:r>
            <w:r w:rsidR="001D44A1" w:rsidRPr="00426C6E">
              <w:rPr>
                <w:rFonts w:ascii="Times New Roman" w:hAnsi="Times New Roman" w:cs="Times New Roman"/>
                <w:sz w:val="24"/>
                <w:szCs w:val="24"/>
              </w:rPr>
              <w:t>-144</w:t>
            </w:r>
          </w:p>
        </w:tc>
        <w:tc>
          <w:tcPr>
            <w:tcW w:w="2268" w:type="dxa"/>
            <w:shd w:val="clear" w:color="auto" w:fill="auto"/>
          </w:tcPr>
          <w:p w14:paraId="07A0302E" w14:textId="0A89454A" w:rsidR="00DC384D" w:rsidRPr="00426C6E" w:rsidRDefault="00DC384D" w:rsidP="00DC384D">
            <w:pPr>
              <w:jc w:val="center"/>
              <w:rPr>
                <w:rFonts w:ascii="Times New Roman" w:hAnsi="Times New Roman" w:cs="Times New Roman"/>
                <w:bCs/>
                <w:sz w:val="24"/>
                <w:szCs w:val="24"/>
              </w:rPr>
            </w:pPr>
            <w:r w:rsidRPr="00426C6E">
              <w:rPr>
                <w:rFonts w:ascii="Times New Roman" w:hAnsi="Times New Roman" w:cs="Times New Roman"/>
                <w:sz w:val="24"/>
                <w:szCs w:val="24"/>
              </w:rPr>
              <w:t>18</w:t>
            </w:r>
            <w:r w:rsidR="001D44A1" w:rsidRPr="00426C6E">
              <w:rPr>
                <w:rFonts w:ascii="Times New Roman" w:hAnsi="Times New Roman" w:cs="Times New Roman"/>
                <w:sz w:val="24"/>
                <w:szCs w:val="24"/>
              </w:rPr>
              <w:t>-72</w:t>
            </w:r>
          </w:p>
        </w:tc>
        <w:tc>
          <w:tcPr>
            <w:tcW w:w="2268" w:type="dxa"/>
            <w:shd w:val="clear" w:color="auto" w:fill="auto"/>
            <w:vAlign w:val="center"/>
          </w:tcPr>
          <w:p w14:paraId="27650724" w14:textId="20B3D400" w:rsidR="00DC384D" w:rsidRPr="008135D9" w:rsidRDefault="00DC384D" w:rsidP="00DC384D">
            <w:pPr>
              <w:jc w:val="center"/>
              <w:rPr>
                <w:rFonts w:ascii="Times New Roman" w:hAnsi="Times New Roman" w:cs="Times New Roman"/>
                <w:sz w:val="24"/>
                <w:szCs w:val="24"/>
              </w:rPr>
            </w:pPr>
            <w:r w:rsidRPr="008135D9">
              <w:rPr>
                <w:rFonts w:ascii="Times New Roman" w:hAnsi="Times New Roman" w:cs="Times New Roman"/>
                <w:sz w:val="24"/>
                <w:szCs w:val="24"/>
              </w:rPr>
              <w:t>1,2</w:t>
            </w:r>
          </w:p>
        </w:tc>
      </w:tr>
      <w:tr w:rsidR="00DC384D" w:rsidRPr="008135D9" w14:paraId="6FE5346B"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F29A017" w14:textId="71874C83" w:rsidR="00DC384D" w:rsidRPr="008135D9" w:rsidRDefault="00DC384D" w:rsidP="00DC384D">
            <w:pPr>
              <w:rPr>
                <w:rFonts w:ascii="Times New Roman" w:hAnsi="Times New Roman" w:cs="Times New Roman"/>
                <w:sz w:val="24"/>
                <w:szCs w:val="24"/>
              </w:rPr>
            </w:pPr>
            <w:r w:rsidRPr="008135D9">
              <w:rPr>
                <w:rFonts w:ascii="Times New Roman" w:hAnsi="Times New Roman" w:cs="Times New Roman"/>
                <w:sz w:val="24"/>
                <w:szCs w:val="24"/>
              </w:rPr>
              <w:t>СГ.03</w:t>
            </w:r>
          </w:p>
        </w:tc>
        <w:tc>
          <w:tcPr>
            <w:tcW w:w="6666" w:type="dxa"/>
            <w:shd w:val="clear" w:color="auto" w:fill="auto"/>
            <w:vAlign w:val="center"/>
          </w:tcPr>
          <w:p w14:paraId="5AEF81B3" w14:textId="049C309A" w:rsidR="00DC384D" w:rsidRPr="008135D9" w:rsidRDefault="00DC384D" w:rsidP="00DC384D">
            <w:pPr>
              <w:rPr>
                <w:rFonts w:ascii="Times New Roman" w:hAnsi="Times New Roman" w:cs="Times New Roman"/>
                <w:sz w:val="24"/>
                <w:szCs w:val="24"/>
              </w:rPr>
            </w:pPr>
            <w:bookmarkStart w:id="1" w:name="RANGE!B12"/>
            <w:r w:rsidRPr="008135D9">
              <w:rPr>
                <w:rFonts w:ascii="Times New Roman" w:hAnsi="Times New Roman" w:cs="Times New Roman"/>
                <w:sz w:val="24"/>
                <w:szCs w:val="24"/>
              </w:rPr>
              <w:t>Безопасность жизнедеятельности</w:t>
            </w:r>
            <w:bookmarkEnd w:id="1"/>
          </w:p>
        </w:tc>
        <w:tc>
          <w:tcPr>
            <w:tcW w:w="2552" w:type="dxa"/>
            <w:shd w:val="clear" w:color="auto" w:fill="auto"/>
          </w:tcPr>
          <w:p w14:paraId="314F86B8" w14:textId="21E18EE1" w:rsidR="00DC384D" w:rsidRPr="00426C6E" w:rsidRDefault="00DC384D" w:rsidP="00DC384D">
            <w:pPr>
              <w:jc w:val="center"/>
              <w:rPr>
                <w:rFonts w:ascii="Times New Roman" w:hAnsi="Times New Roman" w:cs="Times New Roman"/>
                <w:bCs/>
                <w:sz w:val="24"/>
                <w:szCs w:val="24"/>
              </w:rPr>
            </w:pPr>
            <w:r w:rsidRPr="00426C6E">
              <w:rPr>
                <w:rFonts w:ascii="Times New Roman" w:hAnsi="Times New Roman" w:cs="Times New Roman"/>
                <w:sz w:val="24"/>
                <w:szCs w:val="24"/>
              </w:rPr>
              <w:t>72</w:t>
            </w:r>
            <w:r w:rsidR="001D44A1" w:rsidRPr="00426C6E">
              <w:rPr>
                <w:rFonts w:ascii="Times New Roman" w:hAnsi="Times New Roman" w:cs="Times New Roman"/>
                <w:sz w:val="24"/>
                <w:szCs w:val="24"/>
              </w:rPr>
              <w:t>-72</w:t>
            </w:r>
          </w:p>
        </w:tc>
        <w:tc>
          <w:tcPr>
            <w:tcW w:w="2268" w:type="dxa"/>
            <w:shd w:val="clear" w:color="auto" w:fill="auto"/>
          </w:tcPr>
          <w:p w14:paraId="52F020C0" w14:textId="6F2E4F90" w:rsidR="00DC384D" w:rsidRPr="00426C6E" w:rsidRDefault="001D44A1" w:rsidP="00DC384D">
            <w:pPr>
              <w:jc w:val="center"/>
              <w:rPr>
                <w:rFonts w:ascii="Times New Roman" w:hAnsi="Times New Roman" w:cs="Times New Roman"/>
                <w:bCs/>
                <w:sz w:val="24"/>
                <w:szCs w:val="24"/>
              </w:rPr>
            </w:pPr>
            <w:r w:rsidRPr="00426C6E">
              <w:rPr>
                <w:rFonts w:ascii="Times New Roman" w:hAnsi="Times New Roman" w:cs="Times New Roman"/>
                <w:sz w:val="24"/>
                <w:szCs w:val="24"/>
              </w:rPr>
              <w:t>18-18</w:t>
            </w:r>
          </w:p>
        </w:tc>
        <w:tc>
          <w:tcPr>
            <w:tcW w:w="2268" w:type="dxa"/>
            <w:shd w:val="clear" w:color="auto" w:fill="auto"/>
            <w:vAlign w:val="center"/>
          </w:tcPr>
          <w:p w14:paraId="612552C5" w14:textId="36B00DF4" w:rsidR="00DC384D" w:rsidRPr="008135D9" w:rsidRDefault="00DC384D" w:rsidP="00DC384D">
            <w:pPr>
              <w:jc w:val="center"/>
              <w:rPr>
                <w:rFonts w:ascii="Times New Roman" w:hAnsi="Times New Roman" w:cs="Times New Roman"/>
                <w:sz w:val="24"/>
                <w:szCs w:val="24"/>
              </w:rPr>
            </w:pPr>
            <w:r w:rsidRPr="008135D9">
              <w:rPr>
                <w:rFonts w:ascii="Times New Roman" w:hAnsi="Times New Roman" w:cs="Times New Roman"/>
                <w:sz w:val="24"/>
                <w:szCs w:val="24"/>
              </w:rPr>
              <w:t>1,2</w:t>
            </w:r>
          </w:p>
        </w:tc>
      </w:tr>
      <w:tr w:rsidR="00DC384D" w:rsidRPr="008135D9" w14:paraId="12F46B61"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663A3B3" w14:textId="1B140C08" w:rsidR="00DC384D" w:rsidRPr="008135D9" w:rsidRDefault="00DC384D" w:rsidP="00DC384D">
            <w:pPr>
              <w:rPr>
                <w:rFonts w:ascii="Times New Roman" w:hAnsi="Times New Roman" w:cs="Times New Roman"/>
                <w:sz w:val="24"/>
                <w:szCs w:val="24"/>
              </w:rPr>
            </w:pPr>
            <w:r w:rsidRPr="008135D9">
              <w:rPr>
                <w:rFonts w:ascii="Times New Roman" w:hAnsi="Times New Roman" w:cs="Times New Roman"/>
                <w:sz w:val="24"/>
                <w:szCs w:val="24"/>
              </w:rPr>
              <w:t>СГ.04</w:t>
            </w:r>
          </w:p>
        </w:tc>
        <w:tc>
          <w:tcPr>
            <w:tcW w:w="6666" w:type="dxa"/>
            <w:shd w:val="clear" w:color="auto" w:fill="auto"/>
            <w:vAlign w:val="center"/>
          </w:tcPr>
          <w:p w14:paraId="578BD82D" w14:textId="6B1E3FD5" w:rsidR="00DC384D" w:rsidRPr="008135D9" w:rsidRDefault="00DC384D" w:rsidP="00DC384D">
            <w:pPr>
              <w:rPr>
                <w:rFonts w:ascii="Times New Roman" w:hAnsi="Times New Roman" w:cs="Times New Roman"/>
                <w:bCs/>
                <w:i/>
                <w:iCs/>
                <w:sz w:val="24"/>
                <w:szCs w:val="24"/>
              </w:rPr>
            </w:pPr>
            <w:bookmarkStart w:id="2" w:name="RANGE!B13"/>
            <w:r w:rsidRPr="008135D9">
              <w:rPr>
                <w:rFonts w:ascii="Times New Roman" w:hAnsi="Times New Roman" w:cs="Times New Roman"/>
                <w:sz w:val="24"/>
                <w:szCs w:val="24"/>
              </w:rPr>
              <w:t>Физическая культура</w:t>
            </w:r>
            <w:bookmarkEnd w:id="2"/>
          </w:p>
        </w:tc>
        <w:tc>
          <w:tcPr>
            <w:tcW w:w="2552" w:type="dxa"/>
            <w:shd w:val="clear" w:color="auto" w:fill="auto"/>
          </w:tcPr>
          <w:p w14:paraId="2AF1217F" w14:textId="66BD6B2A" w:rsidR="00DC384D" w:rsidRPr="00426C6E" w:rsidRDefault="00DC384D" w:rsidP="00DC384D">
            <w:pPr>
              <w:jc w:val="center"/>
              <w:rPr>
                <w:rFonts w:ascii="Times New Roman" w:hAnsi="Times New Roman" w:cs="Times New Roman"/>
                <w:bCs/>
                <w:sz w:val="24"/>
                <w:szCs w:val="24"/>
              </w:rPr>
            </w:pPr>
            <w:r w:rsidRPr="00426C6E">
              <w:rPr>
                <w:rFonts w:ascii="Times New Roman" w:hAnsi="Times New Roman" w:cs="Times New Roman"/>
                <w:sz w:val="24"/>
                <w:szCs w:val="24"/>
              </w:rPr>
              <w:t>72</w:t>
            </w:r>
            <w:r w:rsidR="001D44A1" w:rsidRPr="00426C6E">
              <w:rPr>
                <w:rFonts w:ascii="Times New Roman" w:hAnsi="Times New Roman" w:cs="Times New Roman"/>
                <w:sz w:val="24"/>
                <w:szCs w:val="24"/>
              </w:rPr>
              <w:t>-180</w:t>
            </w:r>
          </w:p>
        </w:tc>
        <w:tc>
          <w:tcPr>
            <w:tcW w:w="2268" w:type="dxa"/>
            <w:shd w:val="clear" w:color="auto" w:fill="auto"/>
          </w:tcPr>
          <w:p w14:paraId="7F9ED53B" w14:textId="4F03900E" w:rsidR="00DC384D" w:rsidRPr="00426C6E" w:rsidRDefault="001D44A1" w:rsidP="00DC384D">
            <w:pPr>
              <w:jc w:val="center"/>
              <w:rPr>
                <w:rFonts w:ascii="Times New Roman" w:hAnsi="Times New Roman" w:cs="Times New Roman"/>
                <w:bCs/>
                <w:sz w:val="24"/>
                <w:szCs w:val="24"/>
              </w:rPr>
            </w:pPr>
            <w:r w:rsidRPr="00426C6E">
              <w:rPr>
                <w:rFonts w:ascii="Times New Roman" w:hAnsi="Times New Roman" w:cs="Times New Roman"/>
                <w:sz w:val="24"/>
                <w:szCs w:val="24"/>
              </w:rPr>
              <w:t>60-158</w:t>
            </w:r>
          </w:p>
        </w:tc>
        <w:tc>
          <w:tcPr>
            <w:tcW w:w="2268" w:type="dxa"/>
            <w:shd w:val="clear" w:color="auto" w:fill="auto"/>
            <w:vAlign w:val="center"/>
          </w:tcPr>
          <w:p w14:paraId="0B673F4F" w14:textId="7044709F" w:rsidR="00DC384D" w:rsidRPr="008135D9" w:rsidRDefault="00DC384D" w:rsidP="00DC384D">
            <w:pPr>
              <w:jc w:val="center"/>
              <w:rPr>
                <w:rFonts w:ascii="Times New Roman" w:hAnsi="Times New Roman" w:cs="Times New Roman"/>
                <w:sz w:val="24"/>
                <w:szCs w:val="24"/>
              </w:rPr>
            </w:pPr>
            <w:r w:rsidRPr="008135D9">
              <w:rPr>
                <w:rFonts w:ascii="Times New Roman" w:hAnsi="Times New Roman" w:cs="Times New Roman"/>
                <w:sz w:val="24"/>
                <w:szCs w:val="24"/>
              </w:rPr>
              <w:t>1,2</w:t>
            </w:r>
          </w:p>
        </w:tc>
      </w:tr>
      <w:tr w:rsidR="00DC384D" w:rsidRPr="008135D9" w14:paraId="585B48B4"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EA6301F" w14:textId="0CA16B2B" w:rsidR="00DC384D" w:rsidRPr="008135D9" w:rsidRDefault="00DC384D" w:rsidP="00DC384D">
            <w:pPr>
              <w:rPr>
                <w:rFonts w:ascii="Times New Roman" w:hAnsi="Times New Roman" w:cs="Times New Roman"/>
                <w:sz w:val="24"/>
                <w:szCs w:val="24"/>
              </w:rPr>
            </w:pPr>
            <w:r w:rsidRPr="008135D9">
              <w:rPr>
                <w:rFonts w:ascii="Times New Roman" w:hAnsi="Times New Roman" w:cs="Times New Roman"/>
                <w:sz w:val="24"/>
                <w:szCs w:val="24"/>
              </w:rPr>
              <w:t>СГ.05</w:t>
            </w:r>
          </w:p>
        </w:tc>
        <w:tc>
          <w:tcPr>
            <w:tcW w:w="6666" w:type="dxa"/>
            <w:shd w:val="clear" w:color="auto" w:fill="auto"/>
            <w:vAlign w:val="center"/>
          </w:tcPr>
          <w:p w14:paraId="6890D2A0" w14:textId="2798F736" w:rsidR="00DC384D" w:rsidRPr="008135D9" w:rsidRDefault="00000FAB" w:rsidP="00DC384D">
            <w:pPr>
              <w:rPr>
                <w:rFonts w:ascii="Times New Roman" w:hAnsi="Times New Roman" w:cs="Times New Roman"/>
                <w:bCs/>
                <w:i/>
                <w:iCs/>
                <w:sz w:val="24"/>
                <w:szCs w:val="24"/>
              </w:rPr>
            </w:pPr>
            <w:hyperlink r:id="rId15" w:anchor="RANGE!A38" w:history="1">
              <w:r w:rsidR="00DC384D" w:rsidRPr="008135D9">
                <w:rPr>
                  <w:rFonts w:ascii="Times New Roman" w:hAnsi="Times New Roman" w:cs="Times New Roman"/>
                  <w:sz w:val="24"/>
                  <w:szCs w:val="24"/>
                </w:rPr>
                <w:t>Основы бережливого производства</w:t>
              </w:r>
            </w:hyperlink>
          </w:p>
        </w:tc>
        <w:tc>
          <w:tcPr>
            <w:tcW w:w="2552" w:type="dxa"/>
            <w:shd w:val="clear" w:color="auto" w:fill="auto"/>
          </w:tcPr>
          <w:p w14:paraId="16ED3B44" w14:textId="3F8C4882" w:rsidR="00DC384D" w:rsidRPr="00426C6E" w:rsidRDefault="00DC384D" w:rsidP="00DC384D">
            <w:pPr>
              <w:jc w:val="center"/>
              <w:rPr>
                <w:rFonts w:ascii="Times New Roman" w:hAnsi="Times New Roman" w:cs="Times New Roman"/>
                <w:bCs/>
                <w:sz w:val="24"/>
                <w:szCs w:val="24"/>
              </w:rPr>
            </w:pPr>
            <w:r w:rsidRPr="00426C6E">
              <w:rPr>
                <w:rFonts w:ascii="Times New Roman" w:hAnsi="Times New Roman" w:cs="Times New Roman"/>
                <w:sz w:val="24"/>
                <w:szCs w:val="24"/>
              </w:rPr>
              <w:t>32</w:t>
            </w:r>
            <w:r w:rsidR="001D44A1" w:rsidRPr="00426C6E">
              <w:rPr>
                <w:rFonts w:ascii="Times New Roman" w:hAnsi="Times New Roman" w:cs="Times New Roman"/>
                <w:sz w:val="24"/>
                <w:szCs w:val="24"/>
              </w:rPr>
              <w:t>-36</w:t>
            </w:r>
          </w:p>
        </w:tc>
        <w:tc>
          <w:tcPr>
            <w:tcW w:w="2268" w:type="dxa"/>
            <w:shd w:val="clear" w:color="auto" w:fill="auto"/>
          </w:tcPr>
          <w:p w14:paraId="26074BD6" w14:textId="405B9FED" w:rsidR="00DC384D" w:rsidRPr="00426C6E" w:rsidRDefault="001D44A1" w:rsidP="00DC384D">
            <w:pPr>
              <w:jc w:val="center"/>
              <w:rPr>
                <w:rFonts w:ascii="Times New Roman" w:hAnsi="Times New Roman" w:cs="Times New Roman"/>
                <w:bCs/>
                <w:sz w:val="24"/>
                <w:szCs w:val="24"/>
              </w:rPr>
            </w:pPr>
            <w:r w:rsidRPr="00426C6E">
              <w:rPr>
                <w:rFonts w:ascii="Times New Roman" w:hAnsi="Times New Roman" w:cs="Times New Roman"/>
                <w:sz w:val="24"/>
                <w:szCs w:val="24"/>
              </w:rPr>
              <w:t>16-</w:t>
            </w:r>
            <w:r w:rsidR="00DC384D" w:rsidRPr="00426C6E">
              <w:rPr>
                <w:rFonts w:ascii="Times New Roman" w:hAnsi="Times New Roman" w:cs="Times New Roman"/>
                <w:sz w:val="24"/>
                <w:szCs w:val="24"/>
              </w:rPr>
              <w:t>16</w:t>
            </w:r>
          </w:p>
        </w:tc>
        <w:tc>
          <w:tcPr>
            <w:tcW w:w="2268" w:type="dxa"/>
            <w:shd w:val="clear" w:color="auto" w:fill="auto"/>
            <w:vAlign w:val="center"/>
          </w:tcPr>
          <w:p w14:paraId="00F52A10" w14:textId="7CB2F536" w:rsidR="00DC384D" w:rsidRPr="008135D9" w:rsidRDefault="00DC384D" w:rsidP="00DC384D">
            <w:pPr>
              <w:jc w:val="center"/>
              <w:rPr>
                <w:rFonts w:ascii="Times New Roman" w:hAnsi="Times New Roman" w:cs="Times New Roman"/>
                <w:sz w:val="24"/>
                <w:szCs w:val="24"/>
              </w:rPr>
            </w:pPr>
            <w:r w:rsidRPr="008135D9">
              <w:rPr>
                <w:rFonts w:ascii="Times New Roman" w:hAnsi="Times New Roman" w:cs="Times New Roman"/>
                <w:sz w:val="24"/>
                <w:szCs w:val="24"/>
              </w:rPr>
              <w:t>1,2</w:t>
            </w:r>
          </w:p>
        </w:tc>
      </w:tr>
      <w:tr w:rsidR="00DC384D" w:rsidRPr="008135D9" w14:paraId="5C7FAD32"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EDDD939" w14:textId="787602A3" w:rsidR="00DC384D" w:rsidRPr="008135D9" w:rsidRDefault="00DC384D" w:rsidP="00DC384D">
            <w:pPr>
              <w:rPr>
                <w:rFonts w:ascii="Times New Roman" w:hAnsi="Times New Roman" w:cs="Times New Roman"/>
                <w:sz w:val="24"/>
                <w:szCs w:val="24"/>
              </w:rPr>
            </w:pPr>
            <w:r w:rsidRPr="008135D9">
              <w:rPr>
                <w:rFonts w:ascii="Times New Roman" w:hAnsi="Times New Roman" w:cs="Times New Roman"/>
                <w:sz w:val="24"/>
                <w:szCs w:val="24"/>
              </w:rPr>
              <w:t>СГ.06</w:t>
            </w:r>
          </w:p>
        </w:tc>
        <w:tc>
          <w:tcPr>
            <w:tcW w:w="6666" w:type="dxa"/>
            <w:shd w:val="clear" w:color="auto" w:fill="auto"/>
            <w:vAlign w:val="center"/>
          </w:tcPr>
          <w:p w14:paraId="6FE3198D" w14:textId="62502851" w:rsidR="00DC384D" w:rsidRPr="008135D9" w:rsidRDefault="00000FAB" w:rsidP="00DC384D">
            <w:pPr>
              <w:rPr>
                <w:rFonts w:ascii="Times New Roman" w:hAnsi="Times New Roman" w:cs="Times New Roman"/>
                <w:bCs/>
                <w:i/>
                <w:iCs/>
                <w:sz w:val="24"/>
                <w:szCs w:val="24"/>
              </w:rPr>
            </w:pPr>
            <w:hyperlink r:id="rId16" w:anchor="RANGE!A38" w:history="1">
              <w:r w:rsidR="00DC384D" w:rsidRPr="008135D9">
                <w:rPr>
                  <w:rFonts w:ascii="Times New Roman" w:hAnsi="Times New Roman" w:cs="Times New Roman"/>
                  <w:sz w:val="24"/>
                  <w:szCs w:val="24"/>
                </w:rPr>
                <w:t>Основы финансовой грамотности</w:t>
              </w:r>
            </w:hyperlink>
          </w:p>
        </w:tc>
        <w:tc>
          <w:tcPr>
            <w:tcW w:w="2552" w:type="dxa"/>
            <w:shd w:val="clear" w:color="auto" w:fill="auto"/>
          </w:tcPr>
          <w:p w14:paraId="765818C0" w14:textId="54AE9217" w:rsidR="00DC384D" w:rsidRPr="00426C6E" w:rsidRDefault="00DC384D" w:rsidP="00DC384D">
            <w:pPr>
              <w:jc w:val="center"/>
              <w:rPr>
                <w:rFonts w:ascii="Times New Roman" w:hAnsi="Times New Roman" w:cs="Times New Roman"/>
                <w:bCs/>
                <w:sz w:val="24"/>
                <w:szCs w:val="24"/>
              </w:rPr>
            </w:pPr>
            <w:r w:rsidRPr="00426C6E">
              <w:rPr>
                <w:rFonts w:ascii="Times New Roman" w:hAnsi="Times New Roman" w:cs="Times New Roman"/>
                <w:sz w:val="24"/>
                <w:szCs w:val="24"/>
              </w:rPr>
              <w:t>32</w:t>
            </w:r>
            <w:r w:rsidR="001D44A1" w:rsidRPr="00426C6E">
              <w:rPr>
                <w:rFonts w:ascii="Times New Roman" w:hAnsi="Times New Roman" w:cs="Times New Roman"/>
                <w:sz w:val="24"/>
                <w:szCs w:val="24"/>
              </w:rPr>
              <w:t>-36</w:t>
            </w:r>
          </w:p>
        </w:tc>
        <w:tc>
          <w:tcPr>
            <w:tcW w:w="2268" w:type="dxa"/>
            <w:shd w:val="clear" w:color="auto" w:fill="auto"/>
          </w:tcPr>
          <w:p w14:paraId="2CBA788F" w14:textId="03D7421A" w:rsidR="00DC384D" w:rsidRPr="00426C6E" w:rsidRDefault="001D44A1" w:rsidP="00DC384D">
            <w:pPr>
              <w:jc w:val="center"/>
              <w:rPr>
                <w:rFonts w:ascii="Times New Roman" w:hAnsi="Times New Roman" w:cs="Times New Roman"/>
                <w:bCs/>
                <w:sz w:val="24"/>
                <w:szCs w:val="24"/>
              </w:rPr>
            </w:pPr>
            <w:r w:rsidRPr="00426C6E">
              <w:rPr>
                <w:rFonts w:ascii="Times New Roman" w:hAnsi="Times New Roman" w:cs="Times New Roman"/>
                <w:sz w:val="24"/>
                <w:szCs w:val="24"/>
              </w:rPr>
              <w:t>16-</w:t>
            </w:r>
            <w:r w:rsidR="00DC384D" w:rsidRPr="00426C6E">
              <w:rPr>
                <w:rFonts w:ascii="Times New Roman" w:hAnsi="Times New Roman" w:cs="Times New Roman"/>
                <w:sz w:val="24"/>
                <w:szCs w:val="24"/>
              </w:rPr>
              <w:t>16</w:t>
            </w:r>
          </w:p>
        </w:tc>
        <w:tc>
          <w:tcPr>
            <w:tcW w:w="2268" w:type="dxa"/>
            <w:shd w:val="clear" w:color="auto" w:fill="auto"/>
            <w:vAlign w:val="center"/>
          </w:tcPr>
          <w:p w14:paraId="08AFD4B4" w14:textId="7794C503" w:rsidR="00DC384D" w:rsidRPr="008135D9" w:rsidRDefault="00DC384D" w:rsidP="00DC384D">
            <w:pPr>
              <w:jc w:val="center"/>
              <w:rPr>
                <w:rFonts w:ascii="Times New Roman" w:hAnsi="Times New Roman" w:cs="Times New Roman"/>
                <w:sz w:val="24"/>
                <w:szCs w:val="24"/>
              </w:rPr>
            </w:pPr>
            <w:r w:rsidRPr="008135D9">
              <w:rPr>
                <w:rFonts w:ascii="Times New Roman" w:hAnsi="Times New Roman" w:cs="Times New Roman"/>
                <w:sz w:val="24"/>
                <w:szCs w:val="24"/>
              </w:rPr>
              <w:t>1,2</w:t>
            </w:r>
          </w:p>
        </w:tc>
      </w:tr>
      <w:tr w:rsidR="00DC384D" w:rsidRPr="008135D9" w14:paraId="616EA158"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718D971" w14:textId="03626191" w:rsidR="00DC384D" w:rsidRPr="008135D9" w:rsidRDefault="00DC384D" w:rsidP="00DC384D">
            <w:pPr>
              <w:rPr>
                <w:rFonts w:ascii="Times New Roman" w:hAnsi="Times New Roman" w:cs="Times New Roman"/>
                <w:b/>
                <w:sz w:val="24"/>
                <w:szCs w:val="24"/>
              </w:rPr>
            </w:pPr>
            <w:r w:rsidRPr="008135D9">
              <w:rPr>
                <w:rFonts w:ascii="Times New Roman" w:hAnsi="Times New Roman" w:cs="Times New Roman"/>
                <w:b/>
                <w:sz w:val="24"/>
                <w:szCs w:val="24"/>
              </w:rPr>
              <w:t>ОПБ</w:t>
            </w:r>
          </w:p>
        </w:tc>
        <w:tc>
          <w:tcPr>
            <w:tcW w:w="6666" w:type="dxa"/>
            <w:shd w:val="clear" w:color="auto" w:fill="auto"/>
          </w:tcPr>
          <w:p w14:paraId="1F5AA589" w14:textId="39AD20E5" w:rsidR="00DC384D" w:rsidRPr="008135D9" w:rsidRDefault="00DC384D" w:rsidP="00DC384D">
            <w:pPr>
              <w:rPr>
                <w:rFonts w:ascii="Times New Roman" w:hAnsi="Times New Roman" w:cs="Times New Roman"/>
                <w:b/>
                <w:sz w:val="24"/>
                <w:szCs w:val="24"/>
              </w:rPr>
            </w:pPr>
            <w:r w:rsidRPr="008135D9">
              <w:rPr>
                <w:rFonts w:ascii="Times New Roman" w:eastAsia="Batang" w:hAnsi="Times New Roman" w:cs="Times New Roman"/>
                <w:b/>
                <w:bCs/>
                <w:sz w:val="24"/>
                <w:szCs w:val="24"/>
              </w:rPr>
              <w:t>Обязательный профессиональный блок</w:t>
            </w:r>
          </w:p>
        </w:tc>
        <w:tc>
          <w:tcPr>
            <w:tcW w:w="2552" w:type="dxa"/>
            <w:shd w:val="clear" w:color="auto" w:fill="auto"/>
          </w:tcPr>
          <w:p w14:paraId="738D384E" w14:textId="74F2C5A5" w:rsidR="00DC384D" w:rsidRPr="00426C6E" w:rsidRDefault="00DC384D" w:rsidP="00DC384D">
            <w:pPr>
              <w:jc w:val="center"/>
              <w:rPr>
                <w:rFonts w:ascii="Times New Roman" w:hAnsi="Times New Roman" w:cs="Times New Roman"/>
                <w:b/>
                <w:bCs/>
                <w:sz w:val="24"/>
                <w:szCs w:val="24"/>
              </w:rPr>
            </w:pPr>
            <w:r w:rsidRPr="00426C6E">
              <w:rPr>
                <w:rFonts w:ascii="Times New Roman" w:hAnsi="Times New Roman" w:cs="Times New Roman"/>
                <w:b/>
                <w:bCs/>
                <w:sz w:val="24"/>
                <w:szCs w:val="24"/>
              </w:rPr>
              <w:t>1488-2430</w:t>
            </w:r>
          </w:p>
        </w:tc>
        <w:tc>
          <w:tcPr>
            <w:tcW w:w="2268" w:type="dxa"/>
            <w:shd w:val="clear" w:color="auto" w:fill="auto"/>
          </w:tcPr>
          <w:p w14:paraId="0BB609BE" w14:textId="18C16F97" w:rsidR="00DC384D" w:rsidRPr="00426C6E" w:rsidRDefault="00DC384D" w:rsidP="00DC384D">
            <w:pPr>
              <w:jc w:val="center"/>
              <w:rPr>
                <w:rFonts w:ascii="Times New Roman" w:hAnsi="Times New Roman" w:cs="Times New Roman"/>
                <w:b/>
                <w:bCs/>
                <w:sz w:val="24"/>
                <w:szCs w:val="24"/>
              </w:rPr>
            </w:pPr>
            <w:r w:rsidRPr="00426C6E">
              <w:rPr>
                <w:rFonts w:ascii="Times New Roman" w:hAnsi="Times New Roman" w:cs="Times New Roman"/>
                <w:b/>
                <w:bCs/>
                <w:sz w:val="24"/>
                <w:szCs w:val="24"/>
              </w:rPr>
              <w:t>1416-2116</w:t>
            </w:r>
          </w:p>
        </w:tc>
        <w:tc>
          <w:tcPr>
            <w:tcW w:w="2268" w:type="dxa"/>
            <w:shd w:val="clear" w:color="auto" w:fill="auto"/>
            <w:vAlign w:val="center"/>
          </w:tcPr>
          <w:p w14:paraId="61A065CF" w14:textId="4FE2B232" w:rsidR="00DC384D" w:rsidRPr="008135D9" w:rsidRDefault="00DC384D" w:rsidP="00DC384D">
            <w:pPr>
              <w:jc w:val="center"/>
              <w:rPr>
                <w:rFonts w:ascii="Times New Roman" w:hAnsi="Times New Roman" w:cs="Times New Roman"/>
                <w:b/>
                <w:bCs/>
                <w:sz w:val="24"/>
                <w:szCs w:val="24"/>
              </w:rPr>
            </w:pPr>
          </w:p>
        </w:tc>
      </w:tr>
      <w:tr w:rsidR="00DC384D" w:rsidRPr="008135D9" w14:paraId="61929CE6"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C30A36E" w14:textId="5BA0A9C2" w:rsidR="00DC384D" w:rsidRPr="008135D9" w:rsidRDefault="00DC384D" w:rsidP="00DC384D">
            <w:pPr>
              <w:rPr>
                <w:rFonts w:ascii="Times New Roman" w:hAnsi="Times New Roman" w:cs="Times New Roman"/>
                <w:b/>
                <w:sz w:val="24"/>
                <w:szCs w:val="24"/>
              </w:rPr>
            </w:pPr>
            <w:r w:rsidRPr="008135D9">
              <w:rPr>
                <w:rFonts w:ascii="Times New Roman" w:hAnsi="Times New Roman" w:cs="Times New Roman"/>
                <w:b/>
                <w:sz w:val="24"/>
                <w:szCs w:val="24"/>
              </w:rPr>
              <w:t>ОП.00</w:t>
            </w:r>
          </w:p>
        </w:tc>
        <w:tc>
          <w:tcPr>
            <w:tcW w:w="6666" w:type="dxa"/>
            <w:shd w:val="clear" w:color="auto" w:fill="auto"/>
          </w:tcPr>
          <w:p w14:paraId="20FA9379" w14:textId="57EC1A98" w:rsidR="00DC384D" w:rsidRPr="008135D9" w:rsidRDefault="00DC384D" w:rsidP="00DC384D">
            <w:pPr>
              <w:rPr>
                <w:rFonts w:ascii="Times New Roman" w:hAnsi="Times New Roman" w:cs="Times New Roman"/>
                <w:b/>
                <w:sz w:val="24"/>
                <w:szCs w:val="24"/>
              </w:rPr>
            </w:pPr>
            <w:r w:rsidRPr="008135D9">
              <w:rPr>
                <w:rFonts w:ascii="Times New Roman" w:eastAsia="Batang" w:hAnsi="Times New Roman" w:cs="Times New Roman"/>
                <w:b/>
                <w:bCs/>
                <w:sz w:val="24"/>
                <w:szCs w:val="24"/>
              </w:rPr>
              <w:t>Общепрофессиональный цикл</w:t>
            </w:r>
          </w:p>
        </w:tc>
        <w:tc>
          <w:tcPr>
            <w:tcW w:w="2552" w:type="dxa"/>
            <w:shd w:val="clear" w:color="auto" w:fill="auto"/>
          </w:tcPr>
          <w:p w14:paraId="47F83AA2" w14:textId="65ED049E" w:rsidR="00DC384D" w:rsidRPr="00426C6E" w:rsidRDefault="00DC384D" w:rsidP="00DC384D">
            <w:pPr>
              <w:jc w:val="center"/>
              <w:rPr>
                <w:rFonts w:ascii="Times New Roman" w:hAnsi="Times New Roman" w:cs="Times New Roman"/>
                <w:b/>
                <w:bCs/>
                <w:sz w:val="24"/>
                <w:szCs w:val="24"/>
              </w:rPr>
            </w:pPr>
            <w:r w:rsidRPr="00426C6E">
              <w:rPr>
                <w:rFonts w:ascii="Times New Roman" w:hAnsi="Times New Roman" w:cs="Times New Roman"/>
                <w:b/>
                <w:bCs/>
                <w:sz w:val="24"/>
                <w:szCs w:val="24"/>
              </w:rPr>
              <w:t>2</w:t>
            </w:r>
            <w:r w:rsidR="008445A1" w:rsidRPr="00426C6E">
              <w:rPr>
                <w:rFonts w:ascii="Times New Roman" w:hAnsi="Times New Roman" w:cs="Times New Roman"/>
                <w:b/>
                <w:bCs/>
                <w:sz w:val="24"/>
                <w:szCs w:val="24"/>
              </w:rPr>
              <w:t>88</w:t>
            </w:r>
            <w:r w:rsidRPr="00426C6E">
              <w:rPr>
                <w:rFonts w:ascii="Times New Roman" w:hAnsi="Times New Roman" w:cs="Times New Roman"/>
                <w:b/>
                <w:bCs/>
                <w:sz w:val="24"/>
                <w:szCs w:val="24"/>
              </w:rPr>
              <w:t>-544</w:t>
            </w:r>
          </w:p>
        </w:tc>
        <w:tc>
          <w:tcPr>
            <w:tcW w:w="2268" w:type="dxa"/>
            <w:shd w:val="clear" w:color="auto" w:fill="auto"/>
          </w:tcPr>
          <w:p w14:paraId="18EE431A" w14:textId="3D46021D" w:rsidR="00DC384D" w:rsidRPr="00426C6E" w:rsidRDefault="008445A1" w:rsidP="00DC384D">
            <w:pPr>
              <w:jc w:val="center"/>
              <w:rPr>
                <w:rFonts w:ascii="Times New Roman" w:hAnsi="Times New Roman" w:cs="Times New Roman"/>
                <w:b/>
                <w:bCs/>
                <w:sz w:val="24"/>
                <w:szCs w:val="24"/>
              </w:rPr>
            </w:pPr>
            <w:r w:rsidRPr="00426C6E">
              <w:rPr>
                <w:rFonts w:ascii="Times New Roman" w:hAnsi="Times New Roman" w:cs="Times New Roman"/>
                <w:b/>
                <w:bCs/>
                <w:sz w:val="24"/>
                <w:szCs w:val="24"/>
              </w:rPr>
              <w:t>160</w:t>
            </w:r>
            <w:r w:rsidR="00DC384D" w:rsidRPr="00426C6E">
              <w:rPr>
                <w:rFonts w:ascii="Times New Roman" w:hAnsi="Times New Roman" w:cs="Times New Roman"/>
                <w:b/>
                <w:bCs/>
                <w:sz w:val="24"/>
                <w:szCs w:val="24"/>
              </w:rPr>
              <w:t>-230</w:t>
            </w:r>
          </w:p>
        </w:tc>
        <w:tc>
          <w:tcPr>
            <w:tcW w:w="2268" w:type="dxa"/>
            <w:shd w:val="clear" w:color="auto" w:fill="auto"/>
            <w:vAlign w:val="center"/>
          </w:tcPr>
          <w:p w14:paraId="079105A7" w14:textId="300A691E" w:rsidR="00DC384D" w:rsidRPr="008135D9" w:rsidRDefault="00DC384D" w:rsidP="00DC384D">
            <w:pPr>
              <w:jc w:val="center"/>
              <w:rPr>
                <w:rFonts w:ascii="Times New Roman" w:hAnsi="Times New Roman" w:cs="Times New Roman"/>
                <w:b/>
                <w:bCs/>
                <w:sz w:val="24"/>
                <w:szCs w:val="24"/>
              </w:rPr>
            </w:pPr>
          </w:p>
        </w:tc>
      </w:tr>
      <w:tr w:rsidR="00B21A2F" w:rsidRPr="008135D9" w14:paraId="7C9F9376"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09A1D76" w14:textId="423D4D13" w:rsidR="00B21A2F" w:rsidRPr="008135D9" w:rsidRDefault="00B21A2F" w:rsidP="00B21A2F">
            <w:pPr>
              <w:rPr>
                <w:rFonts w:ascii="Times New Roman" w:hAnsi="Times New Roman" w:cs="Times New Roman"/>
                <w:b/>
                <w:sz w:val="24"/>
                <w:szCs w:val="24"/>
              </w:rPr>
            </w:pPr>
            <w:r w:rsidRPr="008135D9">
              <w:rPr>
                <w:rFonts w:ascii="Times New Roman" w:eastAsia="Batang" w:hAnsi="Times New Roman" w:cs="Times New Roman"/>
                <w:sz w:val="24"/>
                <w:szCs w:val="24"/>
              </w:rPr>
              <w:t>ОП.01</w:t>
            </w:r>
          </w:p>
        </w:tc>
        <w:tc>
          <w:tcPr>
            <w:tcW w:w="6666" w:type="dxa"/>
            <w:shd w:val="clear" w:color="auto" w:fill="auto"/>
          </w:tcPr>
          <w:p w14:paraId="43692603" w14:textId="79F5F8B2" w:rsidR="00B21A2F" w:rsidRPr="008135D9" w:rsidRDefault="00B21A2F" w:rsidP="00B21A2F">
            <w:pPr>
              <w:rPr>
                <w:rFonts w:ascii="Times New Roman" w:hAnsi="Times New Roman" w:cs="Times New Roman"/>
                <w:bCs/>
                <w:i/>
                <w:iCs/>
                <w:sz w:val="24"/>
                <w:szCs w:val="24"/>
              </w:rPr>
            </w:pPr>
            <w:r w:rsidRPr="008135D9">
              <w:rPr>
                <w:rFonts w:ascii="Times New Roman" w:hAnsi="Times New Roman" w:cs="Times New Roman"/>
                <w:sz w:val="24"/>
                <w:szCs w:val="24"/>
              </w:rPr>
              <w:t xml:space="preserve">Инженерная графика </w:t>
            </w:r>
          </w:p>
        </w:tc>
        <w:tc>
          <w:tcPr>
            <w:tcW w:w="2552" w:type="dxa"/>
            <w:shd w:val="clear" w:color="auto" w:fill="auto"/>
          </w:tcPr>
          <w:p w14:paraId="33E41B61" w14:textId="0044D35D"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32-72</w:t>
            </w:r>
          </w:p>
        </w:tc>
        <w:tc>
          <w:tcPr>
            <w:tcW w:w="2268" w:type="dxa"/>
            <w:shd w:val="clear" w:color="auto" w:fill="auto"/>
          </w:tcPr>
          <w:p w14:paraId="50FB2D5B" w14:textId="2331D5CC" w:rsidR="00B21A2F" w:rsidRPr="008135D9" w:rsidRDefault="00F833B3" w:rsidP="00B21A2F">
            <w:pPr>
              <w:jc w:val="center"/>
              <w:rPr>
                <w:rFonts w:ascii="Times New Roman" w:hAnsi="Times New Roman" w:cs="Times New Roman"/>
                <w:sz w:val="24"/>
                <w:szCs w:val="24"/>
              </w:rPr>
            </w:pPr>
            <w:r w:rsidRPr="008135D9">
              <w:rPr>
                <w:rFonts w:ascii="Times New Roman" w:hAnsi="Times New Roman" w:cs="Times New Roman"/>
                <w:sz w:val="24"/>
                <w:szCs w:val="24"/>
              </w:rPr>
              <w:t>18-</w:t>
            </w:r>
            <w:r w:rsidR="00B21A2F" w:rsidRPr="008135D9">
              <w:rPr>
                <w:rFonts w:ascii="Times New Roman" w:hAnsi="Times New Roman" w:cs="Times New Roman"/>
                <w:sz w:val="24"/>
                <w:szCs w:val="24"/>
              </w:rPr>
              <w:t>36</w:t>
            </w:r>
          </w:p>
        </w:tc>
        <w:tc>
          <w:tcPr>
            <w:tcW w:w="2268" w:type="dxa"/>
            <w:shd w:val="clear" w:color="auto" w:fill="auto"/>
            <w:vAlign w:val="center"/>
          </w:tcPr>
          <w:p w14:paraId="4F07E316" w14:textId="64BAB27B"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1,2</w:t>
            </w:r>
          </w:p>
        </w:tc>
      </w:tr>
      <w:tr w:rsidR="00B21A2F" w:rsidRPr="008135D9" w14:paraId="2AFE6D1C"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0E91938" w14:textId="58B15C5D" w:rsidR="00B21A2F" w:rsidRPr="008135D9" w:rsidRDefault="00B21A2F" w:rsidP="00B21A2F">
            <w:pPr>
              <w:rPr>
                <w:rFonts w:ascii="Times New Roman" w:hAnsi="Times New Roman" w:cs="Times New Roman"/>
                <w:b/>
                <w:sz w:val="24"/>
                <w:szCs w:val="24"/>
              </w:rPr>
            </w:pPr>
            <w:r w:rsidRPr="008135D9">
              <w:rPr>
                <w:rFonts w:ascii="Times New Roman" w:eastAsia="Batang" w:hAnsi="Times New Roman" w:cs="Times New Roman"/>
                <w:sz w:val="24"/>
                <w:szCs w:val="24"/>
              </w:rPr>
              <w:t>ОП.02</w:t>
            </w:r>
          </w:p>
        </w:tc>
        <w:tc>
          <w:tcPr>
            <w:tcW w:w="6666" w:type="dxa"/>
            <w:shd w:val="clear" w:color="auto" w:fill="auto"/>
          </w:tcPr>
          <w:p w14:paraId="59793CDA" w14:textId="24C399BB" w:rsidR="00B21A2F" w:rsidRPr="008135D9" w:rsidRDefault="00B21A2F" w:rsidP="00B21A2F">
            <w:pPr>
              <w:rPr>
                <w:rFonts w:ascii="Times New Roman" w:hAnsi="Times New Roman" w:cs="Times New Roman"/>
                <w:bCs/>
                <w:i/>
                <w:iCs/>
                <w:sz w:val="24"/>
                <w:szCs w:val="24"/>
              </w:rPr>
            </w:pPr>
            <w:r w:rsidRPr="008135D9">
              <w:rPr>
                <w:rFonts w:ascii="Times New Roman" w:hAnsi="Times New Roman" w:cs="Times New Roman"/>
                <w:sz w:val="24"/>
                <w:szCs w:val="24"/>
              </w:rPr>
              <w:t>Техническая механика</w:t>
            </w:r>
          </w:p>
        </w:tc>
        <w:tc>
          <w:tcPr>
            <w:tcW w:w="2552" w:type="dxa"/>
            <w:shd w:val="clear" w:color="auto" w:fill="auto"/>
          </w:tcPr>
          <w:p w14:paraId="1B206A4A" w14:textId="53C802BF"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32-72</w:t>
            </w:r>
          </w:p>
        </w:tc>
        <w:tc>
          <w:tcPr>
            <w:tcW w:w="2268" w:type="dxa"/>
            <w:shd w:val="clear" w:color="auto" w:fill="auto"/>
          </w:tcPr>
          <w:p w14:paraId="459A4C5C" w14:textId="5680BAB2" w:rsidR="00B21A2F" w:rsidRPr="008135D9" w:rsidRDefault="00F833B3" w:rsidP="00B21A2F">
            <w:pPr>
              <w:jc w:val="center"/>
              <w:rPr>
                <w:rFonts w:ascii="Times New Roman" w:hAnsi="Times New Roman" w:cs="Times New Roman"/>
                <w:sz w:val="24"/>
                <w:szCs w:val="24"/>
              </w:rPr>
            </w:pPr>
            <w:r w:rsidRPr="008135D9">
              <w:rPr>
                <w:rFonts w:ascii="Times New Roman" w:hAnsi="Times New Roman" w:cs="Times New Roman"/>
                <w:sz w:val="24"/>
                <w:szCs w:val="24"/>
              </w:rPr>
              <w:t>18-</w:t>
            </w:r>
            <w:r w:rsidR="00B21A2F" w:rsidRPr="008135D9">
              <w:rPr>
                <w:rFonts w:ascii="Times New Roman" w:hAnsi="Times New Roman" w:cs="Times New Roman"/>
                <w:sz w:val="24"/>
                <w:szCs w:val="24"/>
              </w:rPr>
              <w:t>36</w:t>
            </w:r>
          </w:p>
        </w:tc>
        <w:tc>
          <w:tcPr>
            <w:tcW w:w="2268" w:type="dxa"/>
            <w:shd w:val="clear" w:color="auto" w:fill="auto"/>
            <w:vAlign w:val="center"/>
          </w:tcPr>
          <w:p w14:paraId="4B703718" w14:textId="4CACD11C"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1,2</w:t>
            </w:r>
          </w:p>
        </w:tc>
      </w:tr>
      <w:tr w:rsidR="00B21A2F" w:rsidRPr="008135D9" w14:paraId="4AE943A3"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2589107" w14:textId="1CDF0A79" w:rsidR="00B21A2F" w:rsidRPr="008135D9" w:rsidRDefault="00B21A2F" w:rsidP="00B21A2F">
            <w:pPr>
              <w:rPr>
                <w:rFonts w:ascii="Times New Roman" w:hAnsi="Times New Roman" w:cs="Times New Roman"/>
                <w:b/>
                <w:sz w:val="24"/>
                <w:szCs w:val="24"/>
              </w:rPr>
            </w:pPr>
            <w:r w:rsidRPr="008135D9">
              <w:rPr>
                <w:rFonts w:ascii="Times New Roman" w:eastAsia="Batang" w:hAnsi="Times New Roman" w:cs="Times New Roman"/>
                <w:sz w:val="24"/>
                <w:szCs w:val="24"/>
              </w:rPr>
              <w:t>ОП.03</w:t>
            </w:r>
          </w:p>
        </w:tc>
        <w:tc>
          <w:tcPr>
            <w:tcW w:w="6666" w:type="dxa"/>
            <w:shd w:val="clear" w:color="auto" w:fill="auto"/>
          </w:tcPr>
          <w:p w14:paraId="0AC080E1" w14:textId="33A17BA1" w:rsidR="00B21A2F" w:rsidRPr="008135D9" w:rsidRDefault="00B21A2F" w:rsidP="00B21A2F">
            <w:pPr>
              <w:rPr>
                <w:rFonts w:ascii="Times New Roman" w:hAnsi="Times New Roman" w:cs="Times New Roman"/>
                <w:bCs/>
                <w:i/>
                <w:iCs/>
                <w:sz w:val="24"/>
                <w:szCs w:val="24"/>
              </w:rPr>
            </w:pPr>
            <w:r w:rsidRPr="008135D9">
              <w:rPr>
                <w:rFonts w:ascii="Times New Roman" w:hAnsi="Times New Roman" w:cs="Times New Roman"/>
                <w:sz w:val="24"/>
                <w:szCs w:val="24"/>
              </w:rPr>
              <w:t>Материаловедение</w:t>
            </w:r>
          </w:p>
        </w:tc>
        <w:tc>
          <w:tcPr>
            <w:tcW w:w="2552" w:type="dxa"/>
            <w:shd w:val="clear" w:color="auto" w:fill="auto"/>
          </w:tcPr>
          <w:p w14:paraId="161CE838" w14:textId="546C8CE0"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32-54</w:t>
            </w:r>
          </w:p>
        </w:tc>
        <w:tc>
          <w:tcPr>
            <w:tcW w:w="2268" w:type="dxa"/>
            <w:shd w:val="clear" w:color="auto" w:fill="auto"/>
          </w:tcPr>
          <w:p w14:paraId="6E0573D3" w14:textId="7FC11E5B" w:rsidR="00B21A2F" w:rsidRPr="008135D9" w:rsidRDefault="00F833B3" w:rsidP="00B21A2F">
            <w:pPr>
              <w:jc w:val="center"/>
              <w:rPr>
                <w:rFonts w:ascii="Times New Roman" w:hAnsi="Times New Roman" w:cs="Times New Roman"/>
                <w:sz w:val="24"/>
                <w:szCs w:val="24"/>
              </w:rPr>
            </w:pPr>
            <w:r w:rsidRPr="008135D9">
              <w:rPr>
                <w:rFonts w:ascii="Times New Roman" w:hAnsi="Times New Roman" w:cs="Times New Roman"/>
                <w:sz w:val="24"/>
                <w:szCs w:val="24"/>
              </w:rPr>
              <w:t>14-</w:t>
            </w:r>
            <w:r w:rsidR="00B21A2F" w:rsidRPr="008135D9">
              <w:rPr>
                <w:rFonts w:ascii="Times New Roman" w:hAnsi="Times New Roman" w:cs="Times New Roman"/>
                <w:sz w:val="24"/>
                <w:szCs w:val="24"/>
              </w:rPr>
              <w:t>14</w:t>
            </w:r>
          </w:p>
        </w:tc>
        <w:tc>
          <w:tcPr>
            <w:tcW w:w="2268" w:type="dxa"/>
            <w:shd w:val="clear" w:color="auto" w:fill="auto"/>
            <w:vAlign w:val="center"/>
          </w:tcPr>
          <w:p w14:paraId="62394A6E" w14:textId="5AD1D41F"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1,2</w:t>
            </w:r>
          </w:p>
        </w:tc>
      </w:tr>
      <w:tr w:rsidR="00B21A2F" w:rsidRPr="008135D9" w14:paraId="4D8BF3DF"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1D4B0B5" w14:textId="3EC395FC" w:rsidR="00B21A2F" w:rsidRPr="008135D9" w:rsidRDefault="00B21A2F" w:rsidP="00B21A2F">
            <w:pPr>
              <w:rPr>
                <w:rFonts w:ascii="Times New Roman" w:hAnsi="Times New Roman" w:cs="Times New Roman"/>
                <w:b/>
                <w:sz w:val="24"/>
                <w:szCs w:val="24"/>
              </w:rPr>
            </w:pPr>
            <w:r w:rsidRPr="008135D9">
              <w:rPr>
                <w:rFonts w:ascii="Times New Roman" w:eastAsia="Batang" w:hAnsi="Times New Roman" w:cs="Times New Roman"/>
                <w:sz w:val="24"/>
                <w:szCs w:val="24"/>
              </w:rPr>
              <w:t>ОП.04</w:t>
            </w:r>
          </w:p>
        </w:tc>
        <w:tc>
          <w:tcPr>
            <w:tcW w:w="6666" w:type="dxa"/>
            <w:shd w:val="clear" w:color="auto" w:fill="auto"/>
          </w:tcPr>
          <w:p w14:paraId="078C108F" w14:textId="705DAD86" w:rsidR="00B21A2F" w:rsidRPr="008135D9" w:rsidRDefault="00B21A2F" w:rsidP="00B21A2F">
            <w:pPr>
              <w:rPr>
                <w:rFonts w:ascii="Times New Roman" w:hAnsi="Times New Roman" w:cs="Times New Roman"/>
                <w:bCs/>
                <w:i/>
                <w:iCs/>
                <w:sz w:val="24"/>
                <w:szCs w:val="24"/>
              </w:rPr>
            </w:pPr>
            <w:r w:rsidRPr="008135D9">
              <w:rPr>
                <w:rFonts w:ascii="Times New Roman" w:hAnsi="Times New Roman" w:cs="Times New Roman"/>
                <w:sz w:val="24"/>
                <w:szCs w:val="24"/>
              </w:rPr>
              <w:t xml:space="preserve">Метрология, стандартизация и подтверждение соответствия </w:t>
            </w:r>
          </w:p>
        </w:tc>
        <w:tc>
          <w:tcPr>
            <w:tcW w:w="2552" w:type="dxa"/>
            <w:shd w:val="clear" w:color="auto" w:fill="auto"/>
          </w:tcPr>
          <w:p w14:paraId="2363FAB8" w14:textId="219E3048"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32-54</w:t>
            </w:r>
          </w:p>
        </w:tc>
        <w:tc>
          <w:tcPr>
            <w:tcW w:w="2268" w:type="dxa"/>
            <w:shd w:val="clear" w:color="auto" w:fill="auto"/>
          </w:tcPr>
          <w:p w14:paraId="4D96243C" w14:textId="37F0C85D" w:rsidR="00B21A2F" w:rsidRPr="008135D9" w:rsidRDefault="00F833B3" w:rsidP="00B21A2F">
            <w:pPr>
              <w:jc w:val="center"/>
              <w:rPr>
                <w:rFonts w:ascii="Times New Roman" w:hAnsi="Times New Roman" w:cs="Times New Roman"/>
                <w:sz w:val="24"/>
                <w:szCs w:val="24"/>
              </w:rPr>
            </w:pPr>
            <w:r w:rsidRPr="008135D9">
              <w:rPr>
                <w:rFonts w:ascii="Times New Roman" w:hAnsi="Times New Roman" w:cs="Times New Roman"/>
                <w:sz w:val="24"/>
                <w:szCs w:val="24"/>
              </w:rPr>
              <w:t>16-</w:t>
            </w:r>
            <w:r w:rsidR="00B21A2F" w:rsidRPr="008135D9">
              <w:rPr>
                <w:rFonts w:ascii="Times New Roman" w:hAnsi="Times New Roman" w:cs="Times New Roman"/>
                <w:sz w:val="24"/>
                <w:szCs w:val="24"/>
              </w:rPr>
              <w:t>16</w:t>
            </w:r>
          </w:p>
        </w:tc>
        <w:tc>
          <w:tcPr>
            <w:tcW w:w="2268" w:type="dxa"/>
            <w:shd w:val="clear" w:color="auto" w:fill="auto"/>
            <w:vAlign w:val="center"/>
          </w:tcPr>
          <w:p w14:paraId="13F8DEE7" w14:textId="6E48ADC8"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1,2</w:t>
            </w:r>
          </w:p>
        </w:tc>
      </w:tr>
      <w:tr w:rsidR="00B21A2F" w:rsidRPr="008135D9" w14:paraId="6229F9D9"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D179572" w14:textId="753FB263" w:rsidR="00B21A2F" w:rsidRPr="008135D9" w:rsidRDefault="00B21A2F" w:rsidP="00B21A2F">
            <w:pPr>
              <w:rPr>
                <w:rFonts w:ascii="Times New Roman" w:hAnsi="Times New Roman" w:cs="Times New Roman"/>
                <w:b/>
                <w:sz w:val="24"/>
                <w:szCs w:val="24"/>
              </w:rPr>
            </w:pPr>
            <w:r w:rsidRPr="008135D9">
              <w:rPr>
                <w:rFonts w:ascii="Times New Roman" w:hAnsi="Times New Roman" w:cs="Times New Roman"/>
                <w:sz w:val="24"/>
                <w:szCs w:val="24"/>
              </w:rPr>
              <w:t>ОП.05</w:t>
            </w:r>
          </w:p>
        </w:tc>
        <w:tc>
          <w:tcPr>
            <w:tcW w:w="6666" w:type="dxa"/>
            <w:shd w:val="clear" w:color="auto" w:fill="auto"/>
          </w:tcPr>
          <w:p w14:paraId="5CCCEB50" w14:textId="27AB6CFD" w:rsidR="00B21A2F" w:rsidRPr="008135D9" w:rsidRDefault="00B21A2F" w:rsidP="00B21A2F">
            <w:pPr>
              <w:rPr>
                <w:rFonts w:ascii="Times New Roman" w:hAnsi="Times New Roman" w:cs="Times New Roman"/>
                <w:bCs/>
                <w:i/>
                <w:iCs/>
                <w:sz w:val="24"/>
                <w:szCs w:val="24"/>
              </w:rPr>
            </w:pPr>
            <w:r w:rsidRPr="008135D9">
              <w:rPr>
                <w:rFonts w:ascii="Times New Roman" w:hAnsi="Times New Roman" w:cs="Times New Roman"/>
                <w:sz w:val="24"/>
                <w:szCs w:val="24"/>
              </w:rPr>
              <w:t xml:space="preserve">Термодинамика, теплотехника и гидравлика </w:t>
            </w:r>
          </w:p>
        </w:tc>
        <w:tc>
          <w:tcPr>
            <w:tcW w:w="2552" w:type="dxa"/>
            <w:shd w:val="clear" w:color="auto" w:fill="auto"/>
          </w:tcPr>
          <w:p w14:paraId="3C6C3F0B" w14:textId="4762B2E3"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32-54</w:t>
            </w:r>
          </w:p>
        </w:tc>
        <w:tc>
          <w:tcPr>
            <w:tcW w:w="2268" w:type="dxa"/>
            <w:shd w:val="clear" w:color="auto" w:fill="auto"/>
          </w:tcPr>
          <w:p w14:paraId="1FBB60D0" w14:textId="736450E6" w:rsidR="00B21A2F" w:rsidRPr="008135D9" w:rsidRDefault="00F833B3" w:rsidP="00B21A2F">
            <w:pPr>
              <w:jc w:val="center"/>
              <w:rPr>
                <w:rFonts w:ascii="Times New Roman" w:hAnsi="Times New Roman" w:cs="Times New Roman"/>
                <w:sz w:val="24"/>
                <w:szCs w:val="24"/>
              </w:rPr>
            </w:pPr>
            <w:r w:rsidRPr="008135D9">
              <w:rPr>
                <w:rFonts w:ascii="Times New Roman" w:hAnsi="Times New Roman" w:cs="Times New Roman"/>
                <w:sz w:val="24"/>
                <w:szCs w:val="24"/>
              </w:rPr>
              <w:t>22-</w:t>
            </w:r>
            <w:r w:rsidR="00B21A2F" w:rsidRPr="008135D9">
              <w:rPr>
                <w:rFonts w:ascii="Times New Roman" w:hAnsi="Times New Roman" w:cs="Times New Roman"/>
                <w:sz w:val="24"/>
                <w:szCs w:val="24"/>
              </w:rPr>
              <w:t>22</w:t>
            </w:r>
          </w:p>
        </w:tc>
        <w:tc>
          <w:tcPr>
            <w:tcW w:w="2268" w:type="dxa"/>
            <w:shd w:val="clear" w:color="auto" w:fill="auto"/>
            <w:vAlign w:val="center"/>
          </w:tcPr>
          <w:p w14:paraId="727DE0E7" w14:textId="620F8A92"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1,2</w:t>
            </w:r>
          </w:p>
        </w:tc>
      </w:tr>
      <w:tr w:rsidR="00B21A2F" w:rsidRPr="008135D9" w14:paraId="59E727A1"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A4766C3" w14:textId="0943F04A" w:rsidR="00B21A2F" w:rsidRPr="008135D9" w:rsidRDefault="00B21A2F" w:rsidP="00B21A2F">
            <w:pPr>
              <w:rPr>
                <w:rFonts w:ascii="Times New Roman" w:hAnsi="Times New Roman" w:cs="Times New Roman"/>
                <w:b/>
                <w:sz w:val="24"/>
                <w:szCs w:val="24"/>
              </w:rPr>
            </w:pPr>
            <w:r w:rsidRPr="008135D9">
              <w:rPr>
                <w:rFonts w:ascii="Times New Roman" w:hAnsi="Times New Roman" w:cs="Times New Roman"/>
                <w:sz w:val="24"/>
                <w:szCs w:val="24"/>
              </w:rPr>
              <w:t>ОП.06</w:t>
            </w:r>
          </w:p>
        </w:tc>
        <w:tc>
          <w:tcPr>
            <w:tcW w:w="6666" w:type="dxa"/>
            <w:shd w:val="clear" w:color="auto" w:fill="auto"/>
          </w:tcPr>
          <w:p w14:paraId="303E2553" w14:textId="0E65F3EB" w:rsidR="00B21A2F" w:rsidRPr="008135D9" w:rsidRDefault="00B21A2F" w:rsidP="00B21A2F">
            <w:pPr>
              <w:rPr>
                <w:rFonts w:ascii="Times New Roman" w:hAnsi="Times New Roman" w:cs="Times New Roman"/>
                <w:bCs/>
                <w:i/>
                <w:iCs/>
                <w:sz w:val="24"/>
                <w:szCs w:val="24"/>
              </w:rPr>
            </w:pPr>
            <w:r w:rsidRPr="008135D9">
              <w:rPr>
                <w:rFonts w:ascii="Times New Roman" w:hAnsi="Times New Roman" w:cs="Times New Roman"/>
                <w:sz w:val="24"/>
                <w:szCs w:val="24"/>
              </w:rPr>
              <w:t>Охрана труда</w:t>
            </w:r>
          </w:p>
        </w:tc>
        <w:tc>
          <w:tcPr>
            <w:tcW w:w="2552" w:type="dxa"/>
            <w:shd w:val="clear" w:color="auto" w:fill="auto"/>
          </w:tcPr>
          <w:p w14:paraId="5B2ABCDD" w14:textId="26E136AF"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32-54</w:t>
            </w:r>
          </w:p>
        </w:tc>
        <w:tc>
          <w:tcPr>
            <w:tcW w:w="2268" w:type="dxa"/>
            <w:shd w:val="clear" w:color="auto" w:fill="auto"/>
          </w:tcPr>
          <w:p w14:paraId="119C50B7" w14:textId="7AA8EBEA" w:rsidR="00B21A2F" w:rsidRPr="008135D9" w:rsidRDefault="00F833B3" w:rsidP="00B21A2F">
            <w:pPr>
              <w:jc w:val="center"/>
              <w:rPr>
                <w:rFonts w:ascii="Times New Roman" w:hAnsi="Times New Roman" w:cs="Times New Roman"/>
                <w:sz w:val="24"/>
                <w:szCs w:val="24"/>
              </w:rPr>
            </w:pPr>
            <w:r w:rsidRPr="008135D9">
              <w:rPr>
                <w:rFonts w:ascii="Times New Roman" w:hAnsi="Times New Roman" w:cs="Times New Roman"/>
                <w:sz w:val="24"/>
                <w:szCs w:val="24"/>
              </w:rPr>
              <w:t>14-</w:t>
            </w:r>
            <w:r w:rsidR="00B21A2F" w:rsidRPr="008135D9">
              <w:rPr>
                <w:rFonts w:ascii="Times New Roman" w:hAnsi="Times New Roman" w:cs="Times New Roman"/>
                <w:sz w:val="24"/>
                <w:szCs w:val="24"/>
              </w:rPr>
              <w:t>14</w:t>
            </w:r>
          </w:p>
        </w:tc>
        <w:tc>
          <w:tcPr>
            <w:tcW w:w="2268" w:type="dxa"/>
            <w:shd w:val="clear" w:color="auto" w:fill="auto"/>
            <w:vAlign w:val="center"/>
          </w:tcPr>
          <w:p w14:paraId="34D13B92" w14:textId="57F40E08"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1,2</w:t>
            </w:r>
          </w:p>
        </w:tc>
      </w:tr>
      <w:tr w:rsidR="00B21A2F" w:rsidRPr="008135D9" w14:paraId="272323BC"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10AA987" w14:textId="48CB3E05" w:rsidR="00B21A2F" w:rsidRPr="008135D9" w:rsidRDefault="00B21A2F" w:rsidP="00B21A2F">
            <w:pPr>
              <w:rPr>
                <w:rFonts w:ascii="Times New Roman" w:hAnsi="Times New Roman" w:cs="Times New Roman"/>
                <w:b/>
                <w:sz w:val="24"/>
                <w:szCs w:val="24"/>
              </w:rPr>
            </w:pPr>
            <w:r w:rsidRPr="008135D9">
              <w:rPr>
                <w:rFonts w:ascii="Times New Roman" w:hAnsi="Times New Roman" w:cs="Times New Roman"/>
                <w:sz w:val="24"/>
                <w:szCs w:val="24"/>
              </w:rPr>
              <w:t>ОП.07</w:t>
            </w:r>
          </w:p>
        </w:tc>
        <w:tc>
          <w:tcPr>
            <w:tcW w:w="6666" w:type="dxa"/>
            <w:shd w:val="clear" w:color="auto" w:fill="auto"/>
          </w:tcPr>
          <w:p w14:paraId="011664D5" w14:textId="38171BFC" w:rsidR="00B21A2F" w:rsidRPr="008135D9" w:rsidRDefault="00B21A2F" w:rsidP="00B21A2F">
            <w:pPr>
              <w:rPr>
                <w:rFonts w:ascii="Times New Roman" w:hAnsi="Times New Roman" w:cs="Times New Roman"/>
                <w:bCs/>
                <w:i/>
                <w:iCs/>
                <w:sz w:val="24"/>
                <w:szCs w:val="24"/>
              </w:rPr>
            </w:pPr>
            <w:r w:rsidRPr="008135D9">
              <w:rPr>
                <w:rFonts w:ascii="Times New Roman" w:hAnsi="Times New Roman" w:cs="Times New Roman"/>
                <w:sz w:val="24"/>
                <w:szCs w:val="24"/>
              </w:rPr>
              <w:t>Электротехника и электроника</w:t>
            </w:r>
          </w:p>
        </w:tc>
        <w:tc>
          <w:tcPr>
            <w:tcW w:w="2552" w:type="dxa"/>
            <w:shd w:val="clear" w:color="auto" w:fill="auto"/>
          </w:tcPr>
          <w:p w14:paraId="5326E91D" w14:textId="58092140"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32-54</w:t>
            </w:r>
          </w:p>
        </w:tc>
        <w:tc>
          <w:tcPr>
            <w:tcW w:w="2268" w:type="dxa"/>
            <w:shd w:val="clear" w:color="auto" w:fill="auto"/>
          </w:tcPr>
          <w:p w14:paraId="16C9DE0C" w14:textId="4A03960B" w:rsidR="00B21A2F" w:rsidRPr="008135D9" w:rsidRDefault="00F833B3" w:rsidP="00B21A2F">
            <w:pPr>
              <w:jc w:val="center"/>
              <w:rPr>
                <w:rFonts w:ascii="Times New Roman" w:hAnsi="Times New Roman" w:cs="Times New Roman"/>
                <w:sz w:val="24"/>
                <w:szCs w:val="24"/>
              </w:rPr>
            </w:pPr>
            <w:r w:rsidRPr="008135D9">
              <w:rPr>
                <w:rFonts w:ascii="Times New Roman" w:hAnsi="Times New Roman" w:cs="Times New Roman"/>
                <w:sz w:val="24"/>
                <w:szCs w:val="24"/>
              </w:rPr>
              <w:t>22-</w:t>
            </w:r>
            <w:r w:rsidR="00B21A2F" w:rsidRPr="008135D9">
              <w:rPr>
                <w:rFonts w:ascii="Times New Roman" w:hAnsi="Times New Roman" w:cs="Times New Roman"/>
                <w:sz w:val="24"/>
                <w:szCs w:val="24"/>
              </w:rPr>
              <w:t>22</w:t>
            </w:r>
          </w:p>
        </w:tc>
        <w:tc>
          <w:tcPr>
            <w:tcW w:w="2268" w:type="dxa"/>
            <w:shd w:val="clear" w:color="auto" w:fill="auto"/>
            <w:vAlign w:val="center"/>
          </w:tcPr>
          <w:p w14:paraId="59582F80" w14:textId="5538BFF2"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1,2</w:t>
            </w:r>
          </w:p>
        </w:tc>
      </w:tr>
      <w:tr w:rsidR="00B21A2F" w:rsidRPr="008135D9" w14:paraId="66E36A95"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3E8324B" w14:textId="7D2885C5" w:rsidR="00B21A2F" w:rsidRPr="008135D9" w:rsidRDefault="00B21A2F" w:rsidP="00B21A2F">
            <w:pPr>
              <w:rPr>
                <w:rFonts w:ascii="Times New Roman" w:hAnsi="Times New Roman" w:cs="Times New Roman"/>
                <w:b/>
                <w:sz w:val="24"/>
                <w:szCs w:val="24"/>
              </w:rPr>
            </w:pPr>
            <w:r w:rsidRPr="008135D9">
              <w:rPr>
                <w:rFonts w:ascii="Times New Roman" w:hAnsi="Times New Roman" w:cs="Times New Roman"/>
                <w:sz w:val="24"/>
                <w:szCs w:val="24"/>
              </w:rPr>
              <w:t>ОП.08</w:t>
            </w:r>
          </w:p>
        </w:tc>
        <w:tc>
          <w:tcPr>
            <w:tcW w:w="6666" w:type="dxa"/>
            <w:shd w:val="clear" w:color="auto" w:fill="auto"/>
          </w:tcPr>
          <w:p w14:paraId="4DDE22D0" w14:textId="16A0D520" w:rsidR="00B21A2F" w:rsidRPr="008135D9" w:rsidRDefault="00B21A2F" w:rsidP="00B21A2F">
            <w:pPr>
              <w:rPr>
                <w:rFonts w:ascii="Times New Roman" w:hAnsi="Times New Roman" w:cs="Times New Roman"/>
                <w:bCs/>
                <w:i/>
                <w:iCs/>
                <w:sz w:val="24"/>
                <w:szCs w:val="24"/>
              </w:rPr>
            </w:pPr>
            <w:r w:rsidRPr="008135D9">
              <w:rPr>
                <w:rFonts w:ascii="Times New Roman" w:hAnsi="Times New Roman" w:cs="Times New Roman"/>
                <w:sz w:val="24"/>
                <w:szCs w:val="24"/>
              </w:rPr>
              <w:t>Электрооборудование холодильных машин и установок</w:t>
            </w:r>
          </w:p>
        </w:tc>
        <w:tc>
          <w:tcPr>
            <w:tcW w:w="2552" w:type="dxa"/>
            <w:shd w:val="clear" w:color="auto" w:fill="auto"/>
          </w:tcPr>
          <w:p w14:paraId="5DEA6EE9" w14:textId="57B26217"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32-76</w:t>
            </w:r>
          </w:p>
        </w:tc>
        <w:tc>
          <w:tcPr>
            <w:tcW w:w="2268" w:type="dxa"/>
            <w:shd w:val="clear" w:color="auto" w:fill="auto"/>
          </w:tcPr>
          <w:p w14:paraId="05ADC953" w14:textId="36207F68" w:rsidR="00B21A2F" w:rsidRPr="008135D9" w:rsidRDefault="00F833B3" w:rsidP="00B21A2F">
            <w:pPr>
              <w:jc w:val="center"/>
              <w:rPr>
                <w:rFonts w:ascii="Times New Roman" w:hAnsi="Times New Roman" w:cs="Times New Roman"/>
                <w:sz w:val="24"/>
                <w:szCs w:val="24"/>
              </w:rPr>
            </w:pPr>
            <w:r w:rsidRPr="008135D9">
              <w:rPr>
                <w:rFonts w:ascii="Times New Roman" w:hAnsi="Times New Roman" w:cs="Times New Roman"/>
                <w:sz w:val="24"/>
                <w:szCs w:val="24"/>
              </w:rPr>
              <w:t>18-</w:t>
            </w:r>
            <w:r w:rsidR="00B21A2F" w:rsidRPr="008135D9">
              <w:rPr>
                <w:rFonts w:ascii="Times New Roman" w:hAnsi="Times New Roman" w:cs="Times New Roman"/>
                <w:sz w:val="24"/>
                <w:szCs w:val="24"/>
              </w:rPr>
              <w:t>36</w:t>
            </w:r>
          </w:p>
        </w:tc>
        <w:tc>
          <w:tcPr>
            <w:tcW w:w="2268" w:type="dxa"/>
            <w:shd w:val="clear" w:color="auto" w:fill="auto"/>
            <w:vAlign w:val="center"/>
          </w:tcPr>
          <w:p w14:paraId="77111F1C" w14:textId="5531DAE0"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1,2</w:t>
            </w:r>
          </w:p>
        </w:tc>
      </w:tr>
      <w:tr w:rsidR="00B21A2F" w:rsidRPr="008135D9" w14:paraId="7D48152C"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D7CC83F" w14:textId="74A6B6B0" w:rsidR="00B21A2F" w:rsidRPr="008135D9" w:rsidRDefault="00B21A2F" w:rsidP="00B21A2F">
            <w:pPr>
              <w:rPr>
                <w:rFonts w:ascii="Times New Roman" w:hAnsi="Times New Roman" w:cs="Times New Roman"/>
                <w:b/>
                <w:sz w:val="24"/>
                <w:szCs w:val="24"/>
              </w:rPr>
            </w:pPr>
            <w:r w:rsidRPr="008135D9">
              <w:rPr>
                <w:rFonts w:ascii="Times New Roman" w:hAnsi="Times New Roman" w:cs="Times New Roman"/>
                <w:sz w:val="24"/>
                <w:szCs w:val="24"/>
              </w:rPr>
              <w:t>ОП.09</w:t>
            </w:r>
          </w:p>
        </w:tc>
        <w:tc>
          <w:tcPr>
            <w:tcW w:w="6666" w:type="dxa"/>
            <w:shd w:val="clear" w:color="auto" w:fill="auto"/>
          </w:tcPr>
          <w:p w14:paraId="771AE4DC" w14:textId="3ABB6CAF" w:rsidR="00B21A2F" w:rsidRPr="008135D9" w:rsidRDefault="00B21A2F" w:rsidP="00B21A2F">
            <w:pPr>
              <w:rPr>
                <w:rFonts w:ascii="Times New Roman" w:hAnsi="Times New Roman" w:cs="Times New Roman"/>
                <w:bCs/>
                <w:i/>
                <w:iCs/>
                <w:sz w:val="24"/>
                <w:szCs w:val="24"/>
              </w:rPr>
            </w:pPr>
            <w:r w:rsidRPr="008135D9">
              <w:rPr>
                <w:rFonts w:ascii="Times New Roman" w:hAnsi="Times New Roman" w:cs="Times New Roman"/>
                <w:sz w:val="24"/>
                <w:szCs w:val="24"/>
              </w:rPr>
              <w:t>Информационные технологии в профессиональной деятельности</w:t>
            </w:r>
          </w:p>
        </w:tc>
        <w:tc>
          <w:tcPr>
            <w:tcW w:w="2552" w:type="dxa"/>
            <w:shd w:val="clear" w:color="auto" w:fill="auto"/>
          </w:tcPr>
          <w:p w14:paraId="5DCAD32A" w14:textId="4622D062"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32-54</w:t>
            </w:r>
          </w:p>
        </w:tc>
        <w:tc>
          <w:tcPr>
            <w:tcW w:w="2268" w:type="dxa"/>
            <w:shd w:val="clear" w:color="auto" w:fill="auto"/>
          </w:tcPr>
          <w:p w14:paraId="4913ED37" w14:textId="34D1A72A" w:rsidR="00B21A2F" w:rsidRPr="008135D9" w:rsidRDefault="00F833B3" w:rsidP="00B21A2F">
            <w:pPr>
              <w:jc w:val="center"/>
              <w:rPr>
                <w:rFonts w:ascii="Times New Roman" w:hAnsi="Times New Roman" w:cs="Times New Roman"/>
                <w:sz w:val="24"/>
                <w:szCs w:val="24"/>
              </w:rPr>
            </w:pPr>
            <w:r w:rsidRPr="008135D9">
              <w:rPr>
                <w:rFonts w:ascii="Times New Roman" w:hAnsi="Times New Roman" w:cs="Times New Roman"/>
                <w:sz w:val="24"/>
                <w:szCs w:val="24"/>
              </w:rPr>
              <w:t>18-</w:t>
            </w:r>
            <w:r w:rsidR="00B21A2F" w:rsidRPr="008135D9">
              <w:rPr>
                <w:rFonts w:ascii="Times New Roman" w:hAnsi="Times New Roman" w:cs="Times New Roman"/>
                <w:sz w:val="24"/>
                <w:szCs w:val="24"/>
              </w:rPr>
              <w:t>34</w:t>
            </w:r>
          </w:p>
        </w:tc>
        <w:tc>
          <w:tcPr>
            <w:tcW w:w="2268" w:type="dxa"/>
            <w:shd w:val="clear" w:color="auto" w:fill="auto"/>
            <w:vAlign w:val="center"/>
          </w:tcPr>
          <w:p w14:paraId="1C803398" w14:textId="7A26A6D6" w:rsidR="00B21A2F" w:rsidRPr="008135D9" w:rsidRDefault="00B21A2F" w:rsidP="00B21A2F">
            <w:pPr>
              <w:jc w:val="center"/>
              <w:rPr>
                <w:rFonts w:ascii="Times New Roman" w:hAnsi="Times New Roman" w:cs="Times New Roman"/>
                <w:sz w:val="24"/>
                <w:szCs w:val="24"/>
              </w:rPr>
            </w:pPr>
            <w:r w:rsidRPr="008135D9">
              <w:rPr>
                <w:rFonts w:ascii="Times New Roman" w:hAnsi="Times New Roman" w:cs="Times New Roman"/>
                <w:sz w:val="24"/>
                <w:szCs w:val="24"/>
              </w:rPr>
              <w:t>1,2</w:t>
            </w:r>
          </w:p>
        </w:tc>
      </w:tr>
      <w:tr w:rsidR="00DC384D" w:rsidRPr="008135D9" w14:paraId="17CABA7D"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7DAC9965" w14:textId="77777777" w:rsidR="00DC384D" w:rsidRPr="008135D9" w:rsidRDefault="00DC384D" w:rsidP="00DC384D">
            <w:pPr>
              <w:rPr>
                <w:rFonts w:ascii="Times New Roman" w:hAnsi="Times New Roman" w:cs="Times New Roman"/>
                <w:b/>
                <w:bCs/>
                <w:sz w:val="24"/>
                <w:szCs w:val="24"/>
              </w:rPr>
            </w:pPr>
            <w:r w:rsidRPr="008135D9">
              <w:rPr>
                <w:rFonts w:ascii="Times New Roman" w:hAnsi="Times New Roman" w:cs="Times New Roman"/>
                <w:b/>
                <w:bCs/>
                <w:sz w:val="24"/>
                <w:szCs w:val="24"/>
              </w:rPr>
              <w:t>ПМ.00</w:t>
            </w:r>
          </w:p>
        </w:tc>
        <w:tc>
          <w:tcPr>
            <w:tcW w:w="6666" w:type="dxa"/>
            <w:shd w:val="clear" w:color="auto" w:fill="auto"/>
            <w:vAlign w:val="center"/>
          </w:tcPr>
          <w:p w14:paraId="6185A9CE" w14:textId="77777777" w:rsidR="00DC384D" w:rsidRPr="008135D9" w:rsidRDefault="00DC384D" w:rsidP="00DC384D">
            <w:pPr>
              <w:rPr>
                <w:rFonts w:ascii="Times New Roman" w:hAnsi="Times New Roman" w:cs="Times New Roman"/>
                <w:b/>
                <w:sz w:val="24"/>
                <w:szCs w:val="24"/>
              </w:rPr>
            </w:pPr>
            <w:r w:rsidRPr="008135D9">
              <w:rPr>
                <w:rFonts w:ascii="Times New Roman" w:hAnsi="Times New Roman" w:cs="Times New Roman"/>
                <w:b/>
                <w:sz w:val="24"/>
                <w:szCs w:val="24"/>
              </w:rPr>
              <w:t>Профессиональный цикл</w:t>
            </w:r>
          </w:p>
        </w:tc>
        <w:tc>
          <w:tcPr>
            <w:tcW w:w="2552" w:type="dxa"/>
            <w:shd w:val="clear" w:color="auto" w:fill="auto"/>
          </w:tcPr>
          <w:p w14:paraId="5FD03640" w14:textId="212D46E1" w:rsidR="00DC384D" w:rsidRPr="008445A1" w:rsidRDefault="00DC384D" w:rsidP="00DC384D">
            <w:pPr>
              <w:jc w:val="center"/>
              <w:rPr>
                <w:rFonts w:ascii="Times New Roman" w:hAnsi="Times New Roman" w:cs="Times New Roman"/>
                <w:b/>
                <w:bCs/>
                <w:sz w:val="24"/>
                <w:szCs w:val="24"/>
              </w:rPr>
            </w:pPr>
            <w:r w:rsidRPr="008445A1">
              <w:rPr>
                <w:rFonts w:ascii="Times New Roman" w:hAnsi="Times New Roman" w:cs="Times New Roman"/>
                <w:b/>
                <w:bCs/>
                <w:sz w:val="24"/>
                <w:szCs w:val="24"/>
              </w:rPr>
              <w:t>1</w:t>
            </w:r>
            <w:r w:rsidR="008445A1">
              <w:rPr>
                <w:rFonts w:ascii="Times New Roman" w:hAnsi="Times New Roman" w:cs="Times New Roman"/>
                <w:b/>
                <w:bCs/>
                <w:sz w:val="24"/>
                <w:szCs w:val="24"/>
              </w:rPr>
              <w:t>200</w:t>
            </w:r>
            <w:r w:rsidRPr="008445A1">
              <w:rPr>
                <w:rFonts w:ascii="Times New Roman" w:hAnsi="Times New Roman" w:cs="Times New Roman"/>
                <w:b/>
                <w:bCs/>
                <w:sz w:val="24"/>
                <w:szCs w:val="24"/>
              </w:rPr>
              <w:t>-1886</w:t>
            </w:r>
          </w:p>
        </w:tc>
        <w:tc>
          <w:tcPr>
            <w:tcW w:w="2268" w:type="dxa"/>
            <w:shd w:val="clear" w:color="auto" w:fill="auto"/>
          </w:tcPr>
          <w:p w14:paraId="51BE1D1A" w14:textId="243DC75D" w:rsidR="00DC384D" w:rsidRPr="008445A1" w:rsidRDefault="00DC384D" w:rsidP="00DC384D">
            <w:pPr>
              <w:jc w:val="center"/>
              <w:rPr>
                <w:rFonts w:ascii="Times New Roman" w:hAnsi="Times New Roman" w:cs="Times New Roman"/>
                <w:b/>
                <w:bCs/>
                <w:sz w:val="24"/>
                <w:szCs w:val="24"/>
              </w:rPr>
            </w:pPr>
            <w:r w:rsidRPr="008445A1">
              <w:rPr>
                <w:rFonts w:ascii="Times New Roman" w:hAnsi="Times New Roman" w:cs="Times New Roman"/>
                <w:b/>
                <w:bCs/>
                <w:sz w:val="24"/>
                <w:szCs w:val="24"/>
              </w:rPr>
              <w:t>1</w:t>
            </w:r>
            <w:r w:rsidR="00A06313">
              <w:rPr>
                <w:rFonts w:ascii="Times New Roman" w:hAnsi="Times New Roman" w:cs="Times New Roman"/>
                <w:b/>
                <w:bCs/>
                <w:sz w:val="24"/>
                <w:szCs w:val="24"/>
              </w:rPr>
              <w:t>200</w:t>
            </w:r>
            <w:r w:rsidRPr="008445A1">
              <w:rPr>
                <w:rFonts w:ascii="Times New Roman" w:hAnsi="Times New Roman" w:cs="Times New Roman"/>
                <w:b/>
                <w:bCs/>
                <w:sz w:val="24"/>
                <w:szCs w:val="24"/>
              </w:rPr>
              <w:t>-1886</w:t>
            </w:r>
          </w:p>
        </w:tc>
        <w:tc>
          <w:tcPr>
            <w:tcW w:w="2268" w:type="dxa"/>
            <w:shd w:val="clear" w:color="auto" w:fill="auto"/>
          </w:tcPr>
          <w:p w14:paraId="056F3ED9" w14:textId="05D2C944" w:rsidR="00DC384D" w:rsidRPr="008135D9" w:rsidRDefault="00DC384D" w:rsidP="00DC384D">
            <w:pPr>
              <w:jc w:val="center"/>
              <w:rPr>
                <w:rFonts w:ascii="Times New Roman" w:hAnsi="Times New Roman" w:cs="Times New Roman"/>
                <w:sz w:val="24"/>
                <w:szCs w:val="24"/>
              </w:rPr>
            </w:pPr>
          </w:p>
        </w:tc>
      </w:tr>
      <w:tr w:rsidR="00426C6E" w:rsidRPr="008135D9" w14:paraId="07288616"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76114F7" w14:textId="2A5DD810" w:rsidR="00426C6E" w:rsidRPr="008135D9" w:rsidRDefault="00426C6E" w:rsidP="00426C6E">
            <w:pPr>
              <w:rPr>
                <w:rFonts w:ascii="Times New Roman" w:hAnsi="Times New Roman" w:cs="Times New Roman"/>
                <w:b/>
                <w:bCs/>
                <w:sz w:val="24"/>
                <w:szCs w:val="24"/>
              </w:rPr>
            </w:pPr>
            <w:r w:rsidRPr="008135D9">
              <w:rPr>
                <w:rFonts w:ascii="Times New Roman" w:hAnsi="Times New Roman" w:cs="Times New Roman"/>
                <w:b/>
                <w:bCs/>
                <w:sz w:val="24"/>
                <w:szCs w:val="24"/>
              </w:rPr>
              <w:t>ПМ.01</w:t>
            </w:r>
          </w:p>
        </w:tc>
        <w:tc>
          <w:tcPr>
            <w:tcW w:w="6666" w:type="dxa"/>
            <w:tcBorders>
              <w:top w:val="single" w:sz="4" w:space="0" w:color="auto"/>
              <w:left w:val="single" w:sz="4" w:space="0" w:color="auto"/>
              <w:bottom w:val="single" w:sz="4" w:space="0" w:color="auto"/>
              <w:right w:val="single" w:sz="4" w:space="0" w:color="auto"/>
            </w:tcBorders>
            <w:shd w:val="clear" w:color="auto" w:fill="auto"/>
          </w:tcPr>
          <w:p w14:paraId="426E337A" w14:textId="4E08B6C7" w:rsidR="00426C6E" w:rsidRPr="008135D9" w:rsidRDefault="00426C6E" w:rsidP="00426C6E">
            <w:pPr>
              <w:rPr>
                <w:rFonts w:ascii="Times New Roman" w:hAnsi="Times New Roman" w:cs="Times New Roman"/>
                <w:bCs/>
                <w:i/>
                <w:iCs/>
                <w:sz w:val="24"/>
                <w:szCs w:val="24"/>
              </w:rPr>
            </w:pPr>
            <w:r w:rsidRPr="008135D9">
              <w:rPr>
                <w:rFonts w:ascii="Times New Roman" w:hAnsi="Times New Roman" w:cs="Times New Roman"/>
                <w:sz w:val="24"/>
                <w:szCs w:val="24"/>
              </w:rPr>
              <w:t>Ведение процессов по технической эксплуатации, обслуживанию и ремонту холодильного оборудования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8B9B0CE" w14:textId="2634299E" w:rsidR="00426C6E" w:rsidRPr="008135D9" w:rsidRDefault="00426C6E" w:rsidP="00426C6E">
            <w:pPr>
              <w:jc w:val="center"/>
              <w:rPr>
                <w:rFonts w:ascii="Times New Roman" w:hAnsi="Times New Roman" w:cs="Times New Roman"/>
                <w:b/>
                <w:bCs/>
                <w:sz w:val="24"/>
                <w:szCs w:val="24"/>
              </w:rPr>
            </w:pPr>
            <w:r>
              <w:rPr>
                <w:rFonts w:ascii="Times New Roman" w:hAnsi="Times New Roman" w:cs="Times New Roman"/>
                <w:b/>
                <w:bCs/>
                <w:color w:val="000000"/>
                <w:sz w:val="24"/>
                <w:szCs w:val="24"/>
              </w:rPr>
              <w:t>376-570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6C08E61" w14:textId="4199F016" w:rsidR="00426C6E" w:rsidRPr="008135D9" w:rsidRDefault="00426C6E" w:rsidP="00426C6E">
            <w:pPr>
              <w:jc w:val="center"/>
              <w:rPr>
                <w:rFonts w:ascii="Times New Roman" w:hAnsi="Times New Roman" w:cs="Times New Roman"/>
                <w:b/>
                <w:bCs/>
                <w:sz w:val="24"/>
                <w:szCs w:val="24"/>
              </w:rPr>
            </w:pPr>
            <w:r>
              <w:rPr>
                <w:rFonts w:ascii="Times New Roman" w:hAnsi="Times New Roman" w:cs="Times New Roman"/>
                <w:b/>
                <w:bCs/>
                <w:color w:val="000000"/>
                <w:sz w:val="24"/>
                <w:szCs w:val="24"/>
              </w:rPr>
              <w:t>376-570</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422D3EA" w14:textId="0F65FE9D" w:rsidR="00426C6E" w:rsidRPr="008135D9" w:rsidRDefault="00426C6E" w:rsidP="00426C6E">
            <w:pPr>
              <w:jc w:val="center"/>
              <w:rPr>
                <w:rFonts w:ascii="Times New Roman" w:hAnsi="Times New Roman" w:cs="Times New Roman"/>
                <w:bCs/>
                <w:sz w:val="24"/>
                <w:szCs w:val="24"/>
              </w:rPr>
            </w:pPr>
          </w:p>
        </w:tc>
      </w:tr>
      <w:tr w:rsidR="00426C6E" w:rsidRPr="008135D9" w14:paraId="0B4CBE31"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8ACB7CF" w14:textId="5531E3F9"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color w:val="000000"/>
                <w:sz w:val="24"/>
                <w:szCs w:val="24"/>
              </w:rPr>
              <w:t>МДК.01.01</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center"/>
          </w:tcPr>
          <w:p w14:paraId="5514546B" w14:textId="031C2020" w:rsidR="00426C6E" w:rsidRPr="008135D9" w:rsidRDefault="00426C6E" w:rsidP="00426C6E">
            <w:pPr>
              <w:rPr>
                <w:rFonts w:ascii="Times New Roman" w:hAnsi="Times New Roman" w:cs="Times New Roman"/>
                <w:bCs/>
                <w:i/>
                <w:iCs/>
                <w:sz w:val="24"/>
                <w:szCs w:val="24"/>
              </w:rPr>
            </w:pPr>
            <w:r w:rsidRPr="008135D9">
              <w:rPr>
                <w:rFonts w:ascii="Times New Roman" w:hAnsi="Times New Roman" w:cs="Times New Roman"/>
                <w:color w:val="000000"/>
                <w:sz w:val="24"/>
                <w:szCs w:val="24"/>
              </w:rPr>
              <w:t>Управление технической эксплуатацией и обслуживанием холодильного оборудования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7F76D02" w14:textId="7B1717E8" w:rsidR="00426C6E" w:rsidRPr="008135D9" w:rsidRDefault="00426C6E" w:rsidP="00426C6E">
            <w:pPr>
              <w:jc w:val="center"/>
              <w:rPr>
                <w:rFonts w:ascii="Times New Roman" w:hAnsi="Times New Roman" w:cs="Times New Roman"/>
                <w:b/>
                <w:bCs/>
                <w:sz w:val="24"/>
                <w:szCs w:val="24"/>
              </w:rPr>
            </w:pPr>
            <w:r>
              <w:rPr>
                <w:rFonts w:ascii="Times New Roman" w:hAnsi="Times New Roman" w:cs="Times New Roman"/>
                <w:color w:val="000000"/>
                <w:sz w:val="24"/>
                <w:szCs w:val="24"/>
              </w:rPr>
              <w:t>62-</w:t>
            </w:r>
            <w:r w:rsidRPr="008135D9">
              <w:rPr>
                <w:rFonts w:ascii="Times New Roman" w:hAnsi="Times New Roman" w:cs="Times New Roman"/>
                <w:color w:val="000000"/>
                <w:sz w:val="24"/>
                <w:szCs w:val="24"/>
              </w:rPr>
              <w:t>1</w:t>
            </w:r>
            <w:r>
              <w:rPr>
                <w:rFonts w:ascii="Times New Roman" w:hAnsi="Times New Roman" w:cs="Times New Roman"/>
                <w:color w:val="000000"/>
                <w:sz w:val="24"/>
                <w:szCs w:val="24"/>
              </w:rPr>
              <w:t>68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A1D9AED" w14:textId="0F110CFC" w:rsidR="00426C6E" w:rsidRPr="008135D9" w:rsidRDefault="00426C6E" w:rsidP="00426C6E">
            <w:pPr>
              <w:jc w:val="center"/>
              <w:rPr>
                <w:rFonts w:ascii="Times New Roman" w:hAnsi="Times New Roman" w:cs="Times New Roman"/>
                <w:b/>
                <w:bCs/>
                <w:sz w:val="24"/>
                <w:szCs w:val="24"/>
              </w:rPr>
            </w:pPr>
            <w:r>
              <w:rPr>
                <w:rFonts w:ascii="Times New Roman" w:hAnsi="Times New Roman" w:cs="Times New Roman"/>
                <w:color w:val="000000"/>
                <w:sz w:val="24"/>
                <w:szCs w:val="24"/>
              </w:rPr>
              <w:t>62-</w:t>
            </w:r>
            <w:r w:rsidRPr="008135D9">
              <w:rPr>
                <w:rFonts w:ascii="Times New Roman" w:hAnsi="Times New Roman" w:cs="Times New Roman"/>
                <w:color w:val="000000"/>
                <w:sz w:val="24"/>
                <w:szCs w:val="24"/>
              </w:rPr>
              <w:t>1</w:t>
            </w:r>
            <w:r>
              <w:rPr>
                <w:rFonts w:ascii="Times New Roman" w:hAnsi="Times New Roman" w:cs="Times New Roman"/>
                <w:color w:val="000000"/>
                <w:sz w:val="24"/>
                <w:szCs w:val="24"/>
              </w:rPr>
              <w:t>68</w:t>
            </w:r>
          </w:p>
        </w:tc>
        <w:tc>
          <w:tcPr>
            <w:tcW w:w="2268" w:type="dxa"/>
            <w:shd w:val="clear" w:color="auto" w:fill="auto"/>
          </w:tcPr>
          <w:p w14:paraId="1CCD4E97" w14:textId="4D2A374E" w:rsidR="00426C6E" w:rsidRPr="008135D9" w:rsidRDefault="00426C6E" w:rsidP="00426C6E">
            <w:pPr>
              <w:jc w:val="center"/>
              <w:rPr>
                <w:rFonts w:ascii="Times New Roman" w:hAnsi="Times New Roman" w:cs="Times New Roman"/>
                <w:sz w:val="24"/>
                <w:szCs w:val="24"/>
              </w:rPr>
            </w:pPr>
            <w:r w:rsidRPr="00F12B03">
              <w:rPr>
                <w:rFonts w:ascii="Times New Roman" w:hAnsi="Times New Roman" w:cs="Times New Roman"/>
                <w:sz w:val="24"/>
                <w:szCs w:val="24"/>
              </w:rPr>
              <w:t>1,2</w:t>
            </w:r>
          </w:p>
        </w:tc>
      </w:tr>
      <w:tr w:rsidR="00426C6E" w:rsidRPr="008135D9" w14:paraId="47B3CE01"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F31C610" w14:textId="07BD0E29"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color w:val="000000"/>
                <w:sz w:val="24"/>
                <w:szCs w:val="24"/>
              </w:rPr>
              <w:t>МДК.01.02</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center"/>
          </w:tcPr>
          <w:p w14:paraId="43883DB0" w14:textId="7AD4E9DF" w:rsidR="00426C6E" w:rsidRPr="008135D9" w:rsidRDefault="00426C6E" w:rsidP="00426C6E">
            <w:pPr>
              <w:rPr>
                <w:rFonts w:ascii="Times New Roman" w:hAnsi="Times New Roman" w:cs="Times New Roman"/>
                <w:bCs/>
                <w:i/>
                <w:iCs/>
                <w:sz w:val="24"/>
                <w:szCs w:val="24"/>
              </w:rPr>
            </w:pPr>
            <w:r w:rsidRPr="008135D9">
              <w:rPr>
                <w:rFonts w:ascii="Times New Roman" w:hAnsi="Times New Roman" w:cs="Times New Roman"/>
                <w:color w:val="000000"/>
                <w:sz w:val="24"/>
                <w:szCs w:val="24"/>
              </w:rPr>
              <w:t xml:space="preserve">Управление ремонтом холодильного оборудования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CB355AA" w14:textId="0C946CE7" w:rsidR="00426C6E" w:rsidRPr="008135D9" w:rsidRDefault="00426C6E" w:rsidP="00426C6E">
            <w:pPr>
              <w:jc w:val="center"/>
              <w:rPr>
                <w:rFonts w:ascii="Times New Roman" w:hAnsi="Times New Roman" w:cs="Times New Roman"/>
                <w:b/>
                <w:bCs/>
                <w:sz w:val="24"/>
                <w:szCs w:val="24"/>
              </w:rPr>
            </w:pPr>
            <w:r>
              <w:rPr>
                <w:rFonts w:ascii="Times New Roman" w:hAnsi="Times New Roman" w:cs="Times New Roman"/>
                <w:color w:val="000000"/>
                <w:sz w:val="24"/>
                <w:szCs w:val="24"/>
              </w:rPr>
              <w:t>62-150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6EA3498" w14:textId="5731AB86" w:rsidR="00426C6E" w:rsidRPr="008135D9" w:rsidRDefault="00426C6E" w:rsidP="00426C6E">
            <w:pPr>
              <w:jc w:val="center"/>
              <w:rPr>
                <w:rFonts w:ascii="Times New Roman" w:hAnsi="Times New Roman" w:cs="Times New Roman"/>
                <w:b/>
                <w:bCs/>
                <w:sz w:val="24"/>
                <w:szCs w:val="24"/>
              </w:rPr>
            </w:pPr>
            <w:r>
              <w:rPr>
                <w:rFonts w:ascii="Times New Roman" w:hAnsi="Times New Roman" w:cs="Times New Roman"/>
                <w:color w:val="000000"/>
                <w:sz w:val="24"/>
                <w:szCs w:val="24"/>
              </w:rPr>
              <w:t>62-150</w:t>
            </w:r>
          </w:p>
        </w:tc>
        <w:tc>
          <w:tcPr>
            <w:tcW w:w="2268" w:type="dxa"/>
            <w:shd w:val="clear" w:color="auto" w:fill="auto"/>
          </w:tcPr>
          <w:p w14:paraId="41F0A341" w14:textId="67989B6D" w:rsidR="00426C6E" w:rsidRPr="008135D9" w:rsidRDefault="00426C6E" w:rsidP="00426C6E">
            <w:pPr>
              <w:jc w:val="center"/>
              <w:rPr>
                <w:rFonts w:ascii="Times New Roman" w:hAnsi="Times New Roman" w:cs="Times New Roman"/>
                <w:sz w:val="24"/>
                <w:szCs w:val="24"/>
              </w:rPr>
            </w:pPr>
            <w:r w:rsidRPr="00F12B03">
              <w:rPr>
                <w:rFonts w:ascii="Times New Roman" w:hAnsi="Times New Roman" w:cs="Times New Roman"/>
                <w:sz w:val="24"/>
                <w:szCs w:val="24"/>
              </w:rPr>
              <w:t>1,2</w:t>
            </w:r>
          </w:p>
        </w:tc>
      </w:tr>
      <w:tr w:rsidR="00426C6E" w:rsidRPr="008135D9" w14:paraId="3358A38E"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A290E48" w14:textId="04F3AE9B"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color w:val="000000"/>
                <w:sz w:val="24"/>
                <w:szCs w:val="24"/>
              </w:rPr>
              <w:t>УП.01</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center"/>
          </w:tcPr>
          <w:p w14:paraId="3415A7A4" w14:textId="6C0B24FE"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color w:val="000000"/>
                <w:sz w:val="24"/>
                <w:szCs w:val="24"/>
              </w:rPr>
              <w:t>Учебная практика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DCCFCFE" w14:textId="49190878" w:rsidR="00426C6E" w:rsidRPr="008135D9" w:rsidRDefault="00426C6E" w:rsidP="00426C6E">
            <w:pPr>
              <w:jc w:val="center"/>
              <w:rPr>
                <w:rFonts w:ascii="Times New Roman" w:hAnsi="Times New Roman" w:cs="Times New Roman"/>
                <w:b/>
                <w:bCs/>
                <w:sz w:val="24"/>
                <w:szCs w:val="24"/>
              </w:rPr>
            </w:pPr>
            <w:r w:rsidRPr="008135D9">
              <w:rPr>
                <w:rFonts w:ascii="Times New Roman" w:hAnsi="Times New Roman" w:cs="Times New Roman"/>
                <w:color w:val="000000"/>
                <w:sz w:val="24"/>
                <w:szCs w:val="24"/>
              </w:rPr>
              <w:t>108</w:t>
            </w:r>
            <w:r>
              <w:rPr>
                <w:rFonts w:ascii="Times New Roman" w:hAnsi="Times New Roman" w:cs="Times New Roman"/>
                <w:color w:val="000000"/>
                <w:sz w:val="24"/>
                <w:szCs w:val="24"/>
              </w:rPr>
              <w:t>-108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C1281DF" w14:textId="12A056D9" w:rsidR="00426C6E" w:rsidRPr="008135D9" w:rsidRDefault="00426C6E" w:rsidP="00426C6E">
            <w:pPr>
              <w:jc w:val="center"/>
              <w:rPr>
                <w:rFonts w:ascii="Times New Roman" w:hAnsi="Times New Roman" w:cs="Times New Roman"/>
                <w:b/>
                <w:bCs/>
                <w:sz w:val="24"/>
                <w:szCs w:val="24"/>
              </w:rPr>
            </w:pPr>
            <w:r w:rsidRPr="008135D9">
              <w:rPr>
                <w:rFonts w:ascii="Times New Roman" w:hAnsi="Times New Roman" w:cs="Times New Roman"/>
                <w:color w:val="000000"/>
                <w:sz w:val="24"/>
                <w:szCs w:val="24"/>
              </w:rPr>
              <w:t>108</w:t>
            </w:r>
            <w:r>
              <w:rPr>
                <w:rFonts w:ascii="Times New Roman" w:hAnsi="Times New Roman" w:cs="Times New Roman"/>
                <w:color w:val="000000"/>
                <w:sz w:val="24"/>
                <w:szCs w:val="24"/>
              </w:rPr>
              <w:t>-108</w:t>
            </w:r>
          </w:p>
        </w:tc>
        <w:tc>
          <w:tcPr>
            <w:tcW w:w="2268" w:type="dxa"/>
            <w:shd w:val="clear" w:color="auto" w:fill="auto"/>
          </w:tcPr>
          <w:p w14:paraId="6D0D53E7" w14:textId="648F9A9C" w:rsidR="00426C6E" w:rsidRPr="008135D9" w:rsidRDefault="00426C6E" w:rsidP="00426C6E">
            <w:pPr>
              <w:jc w:val="center"/>
              <w:rPr>
                <w:rFonts w:ascii="Times New Roman" w:hAnsi="Times New Roman" w:cs="Times New Roman"/>
                <w:sz w:val="24"/>
                <w:szCs w:val="24"/>
              </w:rPr>
            </w:pPr>
            <w:r w:rsidRPr="00F12B03">
              <w:rPr>
                <w:rFonts w:ascii="Times New Roman" w:hAnsi="Times New Roman" w:cs="Times New Roman"/>
                <w:sz w:val="24"/>
                <w:szCs w:val="24"/>
              </w:rPr>
              <w:t>1,2</w:t>
            </w:r>
          </w:p>
        </w:tc>
      </w:tr>
      <w:tr w:rsidR="00426C6E" w:rsidRPr="008135D9" w14:paraId="50D875FB"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A8741F2" w14:textId="137E2895"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color w:val="000000"/>
                <w:sz w:val="24"/>
                <w:szCs w:val="24"/>
              </w:rPr>
              <w:t>ПП.01</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center"/>
          </w:tcPr>
          <w:p w14:paraId="61F9C611" w14:textId="2F2A1C2A"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color w:val="000000"/>
                <w:sz w:val="24"/>
                <w:szCs w:val="24"/>
              </w:rPr>
              <w:t>Производственная практика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6305C42" w14:textId="158FE4C6" w:rsidR="00426C6E" w:rsidRPr="008135D9" w:rsidRDefault="00426C6E" w:rsidP="00426C6E">
            <w:pPr>
              <w:jc w:val="center"/>
              <w:rPr>
                <w:rFonts w:ascii="Times New Roman" w:hAnsi="Times New Roman" w:cs="Times New Roman"/>
                <w:b/>
                <w:bCs/>
                <w:sz w:val="24"/>
                <w:szCs w:val="24"/>
              </w:rPr>
            </w:pPr>
            <w:r>
              <w:rPr>
                <w:rFonts w:ascii="Times New Roman" w:hAnsi="Times New Roman" w:cs="Times New Roman"/>
                <w:color w:val="000000"/>
                <w:sz w:val="24"/>
                <w:szCs w:val="24"/>
              </w:rPr>
              <w:t>144-144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5020E6" w14:textId="5DD51CBA" w:rsidR="00426C6E" w:rsidRPr="008135D9" w:rsidRDefault="00426C6E" w:rsidP="00426C6E">
            <w:pPr>
              <w:jc w:val="center"/>
              <w:rPr>
                <w:rFonts w:ascii="Times New Roman" w:hAnsi="Times New Roman" w:cs="Times New Roman"/>
                <w:b/>
                <w:bCs/>
                <w:sz w:val="24"/>
                <w:szCs w:val="24"/>
              </w:rPr>
            </w:pPr>
            <w:r>
              <w:rPr>
                <w:rFonts w:ascii="Times New Roman" w:hAnsi="Times New Roman" w:cs="Times New Roman"/>
                <w:color w:val="000000"/>
                <w:sz w:val="24"/>
                <w:szCs w:val="24"/>
              </w:rPr>
              <w:t>144-144</w:t>
            </w:r>
          </w:p>
        </w:tc>
        <w:tc>
          <w:tcPr>
            <w:tcW w:w="2268" w:type="dxa"/>
            <w:shd w:val="clear" w:color="auto" w:fill="auto"/>
          </w:tcPr>
          <w:p w14:paraId="450AF7FD" w14:textId="742B2FBB" w:rsidR="00426C6E" w:rsidRPr="008135D9" w:rsidRDefault="00426C6E" w:rsidP="00426C6E">
            <w:pPr>
              <w:jc w:val="center"/>
              <w:rPr>
                <w:rFonts w:ascii="Times New Roman" w:hAnsi="Times New Roman" w:cs="Times New Roman"/>
                <w:sz w:val="24"/>
                <w:szCs w:val="24"/>
              </w:rPr>
            </w:pPr>
            <w:r w:rsidRPr="00F12B03">
              <w:rPr>
                <w:rFonts w:ascii="Times New Roman" w:hAnsi="Times New Roman" w:cs="Times New Roman"/>
                <w:sz w:val="24"/>
                <w:szCs w:val="24"/>
              </w:rPr>
              <w:t>1,2</w:t>
            </w:r>
          </w:p>
        </w:tc>
      </w:tr>
      <w:tr w:rsidR="00426C6E" w:rsidRPr="008135D9" w14:paraId="11379701"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B330C8E" w14:textId="6D36B45A" w:rsidR="00426C6E" w:rsidRPr="008135D9" w:rsidRDefault="00426C6E" w:rsidP="00426C6E">
            <w:pPr>
              <w:rPr>
                <w:rFonts w:ascii="Times New Roman" w:hAnsi="Times New Roman" w:cs="Times New Roman"/>
                <w:b/>
                <w:bCs/>
                <w:sz w:val="24"/>
                <w:szCs w:val="24"/>
              </w:rPr>
            </w:pPr>
            <w:r w:rsidRPr="008135D9">
              <w:rPr>
                <w:rFonts w:ascii="Times New Roman" w:hAnsi="Times New Roman" w:cs="Times New Roman"/>
                <w:b/>
                <w:bCs/>
                <w:color w:val="000000"/>
                <w:sz w:val="24"/>
                <w:szCs w:val="24"/>
              </w:rPr>
              <w:t>ПМ.02</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bottom"/>
          </w:tcPr>
          <w:p w14:paraId="10756C6B" w14:textId="4539CE9C" w:rsidR="00426C6E" w:rsidRPr="008135D9" w:rsidRDefault="00426C6E" w:rsidP="00426C6E">
            <w:pPr>
              <w:rPr>
                <w:rFonts w:ascii="Times New Roman" w:hAnsi="Times New Roman" w:cs="Times New Roman"/>
                <w:bCs/>
                <w:i/>
                <w:iCs/>
                <w:sz w:val="24"/>
                <w:szCs w:val="24"/>
              </w:rPr>
            </w:pPr>
            <w:r w:rsidRPr="008135D9">
              <w:rPr>
                <w:rFonts w:ascii="Times New Roman" w:hAnsi="Times New Roman" w:cs="Times New Roman"/>
                <w:b/>
                <w:bCs/>
                <w:color w:val="000000"/>
                <w:sz w:val="24"/>
                <w:szCs w:val="24"/>
              </w:rPr>
              <w:t>Ведение процессов по монтажу, пусконаладке, программированию и испытаниям холодильного оборудования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3CD0DA1" w14:textId="666DA817"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b/>
                <w:bCs/>
                <w:color w:val="000000"/>
                <w:sz w:val="24"/>
                <w:szCs w:val="24"/>
              </w:rPr>
              <w:t>340-556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C909B46" w14:textId="53E302C5"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b/>
                <w:bCs/>
                <w:color w:val="000000"/>
                <w:sz w:val="24"/>
                <w:szCs w:val="24"/>
              </w:rPr>
              <w:t>340-556</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2A1B8B5" w14:textId="56E58468" w:rsidR="00426C6E" w:rsidRPr="008135D9" w:rsidRDefault="00426C6E" w:rsidP="00426C6E">
            <w:pPr>
              <w:jc w:val="center"/>
              <w:rPr>
                <w:rFonts w:ascii="Times New Roman" w:hAnsi="Times New Roman" w:cs="Times New Roman"/>
                <w:bCs/>
                <w:sz w:val="24"/>
                <w:szCs w:val="24"/>
              </w:rPr>
            </w:pPr>
          </w:p>
        </w:tc>
      </w:tr>
      <w:tr w:rsidR="00426C6E" w:rsidRPr="008135D9" w14:paraId="32094D96"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CA8AB07" w14:textId="4B60E114"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color w:val="000000"/>
                <w:sz w:val="24"/>
                <w:szCs w:val="24"/>
              </w:rPr>
              <w:t>МДК.02.01</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center"/>
          </w:tcPr>
          <w:p w14:paraId="0DB5F5BA" w14:textId="5BE07661" w:rsidR="00426C6E" w:rsidRPr="008135D9" w:rsidRDefault="00426C6E" w:rsidP="00426C6E">
            <w:pPr>
              <w:rPr>
                <w:rFonts w:ascii="Times New Roman" w:hAnsi="Times New Roman" w:cs="Times New Roman"/>
                <w:bCs/>
                <w:i/>
                <w:iCs/>
                <w:sz w:val="24"/>
                <w:szCs w:val="24"/>
              </w:rPr>
            </w:pPr>
            <w:r w:rsidRPr="008135D9">
              <w:rPr>
                <w:rFonts w:ascii="Times New Roman" w:hAnsi="Times New Roman" w:cs="Times New Roman"/>
                <w:color w:val="000000"/>
                <w:sz w:val="24"/>
                <w:szCs w:val="24"/>
              </w:rPr>
              <w:t>Управление монтажом холодильного оборудования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8A08D4E" w14:textId="4EA8B34A"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color w:val="000000"/>
                <w:sz w:val="24"/>
                <w:szCs w:val="24"/>
              </w:rPr>
              <w:t>62-</w:t>
            </w:r>
            <w:r w:rsidRPr="008135D9">
              <w:rPr>
                <w:rFonts w:ascii="Times New Roman" w:hAnsi="Times New Roman" w:cs="Times New Roman"/>
                <w:color w:val="000000"/>
                <w:sz w:val="24"/>
                <w:szCs w:val="24"/>
              </w:rPr>
              <w:t>1</w:t>
            </w:r>
            <w:r>
              <w:rPr>
                <w:rFonts w:ascii="Times New Roman" w:hAnsi="Times New Roman" w:cs="Times New Roman"/>
                <w:color w:val="000000"/>
                <w:sz w:val="24"/>
                <w:szCs w:val="24"/>
              </w:rPr>
              <w:t>70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259ADAB" w14:textId="36D8C1E3"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color w:val="000000"/>
                <w:sz w:val="24"/>
                <w:szCs w:val="24"/>
              </w:rPr>
              <w:t>62-</w:t>
            </w:r>
            <w:r w:rsidRPr="008135D9">
              <w:rPr>
                <w:rFonts w:ascii="Times New Roman" w:hAnsi="Times New Roman" w:cs="Times New Roman"/>
                <w:color w:val="000000"/>
                <w:sz w:val="24"/>
                <w:szCs w:val="24"/>
              </w:rPr>
              <w:t>1</w:t>
            </w:r>
            <w:r>
              <w:rPr>
                <w:rFonts w:ascii="Times New Roman" w:hAnsi="Times New Roman" w:cs="Times New Roman"/>
                <w:color w:val="000000"/>
                <w:sz w:val="24"/>
                <w:szCs w:val="24"/>
              </w:rPr>
              <w:t>70</w:t>
            </w:r>
          </w:p>
        </w:tc>
        <w:tc>
          <w:tcPr>
            <w:tcW w:w="2268" w:type="dxa"/>
            <w:shd w:val="clear" w:color="auto" w:fill="auto"/>
          </w:tcPr>
          <w:p w14:paraId="25686C23" w14:textId="406F6590" w:rsidR="00426C6E" w:rsidRPr="008135D9" w:rsidRDefault="00426C6E" w:rsidP="00426C6E">
            <w:pPr>
              <w:jc w:val="center"/>
              <w:rPr>
                <w:rFonts w:ascii="Times New Roman" w:hAnsi="Times New Roman" w:cs="Times New Roman"/>
                <w:sz w:val="24"/>
                <w:szCs w:val="24"/>
              </w:rPr>
            </w:pPr>
            <w:r w:rsidRPr="00987BA5">
              <w:rPr>
                <w:rFonts w:ascii="Times New Roman" w:hAnsi="Times New Roman" w:cs="Times New Roman"/>
                <w:sz w:val="24"/>
                <w:szCs w:val="24"/>
              </w:rPr>
              <w:t>1,2</w:t>
            </w:r>
          </w:p>
        </w:tc>
      </w:tr>
      <w:tr w:rsidR="00426C6E" w:rsidRPr="008135D9" w14:paraId="32E22819"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25EE85C" w14:textId="4ABBBAFD"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color w:val="000000"/>
                <w:sz w:val="24"/>
                <w:szCs w:val="24"/>
              </w:rPr>
              <w:t>МДК.02.02</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center"/>
          </w:tcPr>
          <w:p w14:paraId="5E04D142" w14:textId="1F01638A" w:rsidR="00426C6E" w:rsidRPr="008135D9" w:rsidRDefault="00426C6E" w:rsidP="00426C6E">
            <w:pPr>
              <w:rPr>
                <w:rFonts w:ascii="Times New Roman" w:hAnsi="Times New Roman" w:cs="Times New Roman"/>
                <w:bCs/>
                <w:i/>
                <w:iCs/>
                <w:sz w:val="24"/>
                <w:szCs w:val="24"/>
              </w:rPr>
            </w:pPr>
            <w:r w:rsidRPr="008135D9">
              <w:rPr>
                <w:rFonts w:ascii="Times New Roman" w:hAnsi="Times New Roman" w:cs="Times New Roman"/>
                <w:color w:val="000000"/>
                <w:sz w:val="24"/>
                <w:szCs w:val="24"/>
              </w:rPr>
              <w:t xml:space="preserve">Программирование и испытания холодильного оборудования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9DCC7E2" w14:textId="4D07D7E6"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color w:val="000000"/>
                <w:sz w:val="24"/>
                <w:szCs w:val="24"/>
              </w:rPr>
              <w:t>62-</w:t>
            </w:r>
            <w:r w:rsidRPr="008135D9">
              <w:rPr>
                <w:rFonts w:ascii="Times New Roman" w:hAnsi="Times New Roman" w:cs="Times New Roman"/>
                <w:color w:val="000000"/>
                <w:sz w:val="24"/>
                <w:szCs w:val="24"/>
              </w:rPr>
              <w:t>1</w:t>
            </w:r>
            <w:r>
              <w:rPr>
                <w:rFonts w:ascii="Times New Roman" w:hAnsi="Times New Roman" w:cs="Times New Roman"/>
                <w:color w:val="000000"/>
                <w:sz w:val="24"/>
                <w:szCs w:val="24"/>
              </w:rPr>
              <w:t>70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5ED336C" w14:textId="02DFD21F"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color w:val="000000"/>
                <w:sz w:val="24"/>
                <w:szCs w:val="24"/>
              </w:rPr>
              <w:t>62-</w:t>
            </w:r>
            <w:r w:rsidRPr="008135D9">
              <w:rPr>
                <w:rFonts w:ascii="Times New Roman" w:hAnsi="Times New Roman" w:cs="Times New Roman"/>
                <w:color w:val="000000"/>
                <w:sz w:val="24"/>
                <w:szCs w:val="24"/>
              </w:rPr>
              <w:t>1</w:t>
            </w:r>
            <w:r>
              <w:rPr>
                <w:rFonts w:ascii="Times New Roman" w:hAnsi="Times New Roman" w:cs="Times New Roman"/>
                <w:color w:val="000000"/>
                <w:sz w:val="24"/>
                <w:szCs w:val="24"/>
              </w:rPr>
              <w:t>70</w:t>
            </w:r>
          </w:p>
        </w:tc>
        <w:tc>
          <w:tcPr>
            <w:tcW w:w="2268" w:type="dxa"/>
            <w:shd w:val="clear" w:color="auto" w:fill="auto"/>
          </w:tcPr>
          <w:p w14:paraId="17DA75B4" w14:textId="0C982AEB" w:rsidR="00426C6E" w:rsidRPr="008135D9" w:rsidRDefault="00426C6E" w:rsidP="00426C6E">
            <w:pPr>
              <w:jc w:val="center"/>
              <w:rPr>
                <w:rFonts w:ascii="Times New Roman" w:hAnsi="Times New Roman" w:cs="Times New Roman"/>
                <w:sz w:val="24"/>
                <w:szCs w:val="24"/>
              </w:rPr>
            </w:pPr>
            <w:r w:rsidRPr="00987BA5">
              <w:rPr>
                <w:rFonts w:ascii="Times New Roman" w:hAnsi="Times New Roman" w:cs="Times New Roman"/>
                <w:sz w:val="24"/>
                <w:szCs w:val="24"/>
              </w:rPr>
              <w:t>1,2</w:t>
            </w:r>
          </w:p>
        </w:tc>
      </w:tr>
      <w:tr w:rsidR="00426C6E" w:rsidRPr="008135D9" w14:paraId="02ABDBD4"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9F24949" w14:textId="55865C58"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color w:val="000000"/>
                <w:sz w:val="24"/>
                <w:szCs w:val="24"/>
              </w:rPr>
              <w:t>УП.02</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center"/>
          </w:tcPr>
          <w:p w14:paraId="4EF24E89" w14:textId="4C4A846A" w:rsidR="00426C6E" w:rsidRPr="008135D9" w:rsidRDefault="00426C6E" w:rsidP="00426C6E">
            <w:pPr>
              <w:rPr>
                <w:rFonts w:ascii="Times New Roman" w:hAnsi="Times New Roman" w:cs="Times New Roman"/>
                <w:bCs/>
                <w:i/>
                <w:iCs/>
                <w:sz w:val="24"/>
                <w:szCs w:val="24"/>
              </w:rPr>
            </w:pPr>
            <w:r w:rsidRPr="008135D9">
              <w:rPr>
                <w:rFonts w:ascii="Times New Roman" w:hAnsi="Times New Roman" w:cs="Times New Roman"/>
                <w:color w:val="000000"/>
                <w:sz w:val="24"/>
                <w:szCs w:val="24"/>
              </w:rPr>
              <w:t>Учебная практика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0BBAF84" w14:textId="53D790C2" w:rsidR="00426C6E" w:rsidRPr="008135D9" w:rsidRDefault="00426C6E" w:rsidP="00426C6E">
            <w:pPr>
              <w:jc w:val="center"/>
              <w:rPr>
                <w:rFonts w:ascii="Times New Roman" w:hAnsi="Times New Roman" w:cs="Times New Roman"/>
                <w:b/>
                <w:sz w:val="24"/>
                <w:szCs w:val="24"/>
              </w:rPr>
            </w:pPr>
            <w:r w:rsidRPr="008135D9">
              <w:rPr>
                <w:rFonts w:ascii="Times New Roman" w:hAnsi="Times New Roman" w:cs="Times New Roman"/>
                <w:sz w:val="24"/>
                <w:szCs w:val="24"/>
              </w:rPr>
              <w:t>72</w:t>
            </w:r>
            <w:r>
              <w:rPr>
                <w:rFonts w:ascii="Times New Roman" w:hAnsi="Times New Roman" w:cs="Times New Roman"/>
                <w:sz w:val="24"/>
                <w:szCs w:val="24"/>
              </w:rPr>
              <w:t>-72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B493B4F" w14:textId="2E5AE038" w:rsidR="00426C6E" w:rsidRPr="008135D9" w:rsidRDefault="00426C6E" w:rsidP="00426C6E">
            <w:pPr>
              <w:jc w:val="center"/>
              <w:rPr>
                <w:rFonts w:ascii="Times New Roman" w:hAnsi="Times New Roman" w:cs="Times New Roman"/>
                <w:b/>
                <w:sz w:val="24"/>
                <w:szCs w:val="24"/>
              </w:rPr>
            </w:pPr>
            <w:r w:rsidRPr="008135D9">
              <w:rPr>
                <w:rFonts w:ascii="Times New Roman" w:hAnsi="Times New Roman" w:cs="Times New Roman"/>
                <w:sz w:val="24"/>
                <w:szCs w:val="24"/>
              </w:rPr>
              <w:t>72</w:t>
            </w:r>
            <w:r>
              <w:rPr>
                <w:rFonts w:ascii="Times New Roman" w:hAnsi="Times New Roman" w:cs="Times New Roman"/>
                <w:sz w:val="24"/>
                <w:szCs w:val="24"/>
              </w:rPr>
              <w:t>-72</w:t>
            </w:r>
          </w:p>
        </w:tc>
        <w:tc>
          <w:tcPr>
            <w:tcW w:w="2268" w:type="dxa"/>
            <w:shd w:val="clear" w:color="auto" w:fill="auto"/>
          </w:tcPr>
          <w:p w14:paraId="4375362B" w14:textId="44B33889" w:rsidR="00426C6E" w:rsidRPr="008135D9" w:rsidRDefault="00426C6E" w:rsidP="00426C6E">
            <w:pPr>
              <w:jc w:val="center"/>
              <w:rPr>
                <w:rFonts w:ascii="Times New Roman" w:hAnsi="Times New Roman" w:cs="Times New Roman"/>
                <w:sz w:val="24"/>
                <w:szCs w:val="24"/>
              </w:rPr>
            </w:pPr>
            <w:r w:rsidRPr="00987BA5">
              <w:rPr>
                <w:rFonts w:ascii="Times New Roman" w:hAnsi="Times New Roman" w:cs="Times New Roman"/>
                <w:sz w:val="24"/>
                <w:szCs w:val="24"/>
              </w:rPr>
              <w:t>1,2</w:t>
            </w:r>
          </w:p>
        </w:tc>
      </w:tr>
      <w:tr w:rsidR="00426C6E" w:rsidRPr="008135D9" w14:paraId="50A4B0CC"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61CFD14" w14:textId="66B1D907"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color w:val="000000"/>
                <w:sz w:val="24"/>
                <w:szCs w:val="24"/>
              </w:rPr>
              <w:t>ПП.02</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center"/>
          </w:tcPr>
          <w:p w14:paraId="7125B06C" w14:textId="5CC932D8" w:rsidR="00426C6E" w:rsidRPr="008135D9" w:rsidRDefault="00426C6E" w:rsidP="00426C6E">
            <w:pPr>
              <w:rPr>
                <w:rFonts w:ascii="Times New Roman" w:hAnsi="Times New Roman" w:cs="Times New Roman"/>
                <w:bCs/>
                <w:i/>
                <w:iCs/>
                <w:sz w:val="24"/>
                <w:szCs w:val="24"/>
              </w:rPr>
            </w:pPr>
            <w:r w:rsidRPr="008135D9">
              <w:rPr>
                <w:rFonts w:ascii="Times New Roman" w:hAnsi="Times New Roman" w:cs="Times New Roman"/>
                <w:color w:val="000000"/>
                <w:sz w:val="24"/>
                <w:szCs w:val="24"/>
              </w:rPr>
              <w:t>Производственная практика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DEE0D01" w14:textId="76A73CFB"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sz w:val="24"/>
                <w:szCs w:val="24"/>
              </w:rPr>
              <w:t>144-144</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075BD40" w14:textId="342F7477"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sz w:val="24"/>
                <w:szCs w:val="24"/>
              </w:rPr>
              <w:t>144-144</w:t>
            </w:r>
          </w:p>
        </w:tc>
        <w:tc>
          <w:tcPr>
            <w:tcW w:w="2268" w:type="dxa"/>
            <w:shd w:val="clear" w:color="auto" w:fill="auto"/>
          </w:tcPr>
          <w:p w14:paraId="7FEA0A93" w14:textId="2A8CBE55" w:rsidR="00426C6E" w:rsidRPr="008135D9" w:rsidRDefault="00426C6E" w:rsidP="00426C6E">
            <w:pPr>
              <w:jc w:val="center"/>
              <w:rPr>
                <w:rFonts w:ascii="Times New Roman" w:hAnsi="Times New Roman" w:cs="Times New Roman"/>
                <w:sz w:val="24"/>
                <w:szCs w:val="24"/>
              </w:rPr>
            </w:pPr>
            <w:r w:rsidRPr="00987BA5">
              <w:rPr>
                <w:rFonts w:ascii="Times New Roman" w:hAnsi="Times New Roman" w:cs="Times New Roman"/>
                <w:sz w:val="24"/>
                <w:szCs w:val="24"/>
              </w:rPr>
              <w:t>1,2</w:t>
            </w:r>
          </w:p>
        </w:tc>
      </w:tr>
      <w:tr w:rsidR="00426C6E" w:rsidRPr="008135D9" w14:paraId="2AA74903"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B63F468" w14:textId="4FDFD6F4"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b/>
                <w:bCs/>
                <w:color w:val="000000"/>
                <w:sz w:val="24"/>
                <w:szCs w:val="24"/>
              </w:rPr>
              <w:t>ПМ.03</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center"/>
          </w:tcPr>
          <w:p w14:paraId="54A41E7C" w14:textId="1E9A2307"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b/>
                <w:bCs/>
                <w:color w:val="000000"/>
                <w:sz w:val="24"/>
                <w:szCs w:val="24"/>
              </w:rPr>
              <w:t>Ведение рабочей и проектной документации систем холодоснабжения и оформление результатов конструкторских и исследовательских работ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73259AF" w14:textId="1F9C4E1E"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b/>
                <w:bCs/>
                <w:color w:val="000000"/>
                <w:sz w:val="24"/>
                <w:szCs w:val="24"/>
              </w:rPr>
              <w:t>242-</w:t>
            </w:r>
            <w:r w:rsidRPr="008135D9">
              <w:rPr>
                <w:rFonts w:ascii="Times New Roman" w:hAnsi="Times New Roman" w:cs="Times New Roman"/>
                <w:b/>
                <w:bCs/>
                <w:color w:val="000000"/>
                <w:sz w:val="24"/>
                <w:szCs w:val="24"/>
              </w:rPr>
              <w:t>3</w:t>
            </w:r>
            <w:r>
              <w:rPr>
                <w:rFonts w:ascii="Times New Roman" w:hAnsi="Times New Roman" w:cs="Times New Roman"/>
                <w:b/>
                <w:bCs/>
                <w:color w:val="000000"/>
                <w:sz w:val="24"/>
                <w:szCs w:val="24"/>
              </w:rPr>
              <w:t>80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1A751DD" w14:textId="7D695D3B"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b/>
                <w:bCs/>
                <w:color w:val="000000"/>
                <w:sz w:val="24"/>
                <w:szCs w:val="24"/>
              </w:rPr>
              <w:t>242-</w:t>
            </w:r>
            <w:r w:rsidRPr="008135D9">
              <w:rPr>
                <w:rFonts w:ascii="Times New Roman" w:hAnsi="Times New Roman" w:cs="Times New Roman"/>
                <w:b/>
                <w:bCs/>
                <w:color w:val="000000"/>
                <w:sz w:val="24"/>
                <w:szCs w:val="24"/>
              </w:rPr>
              <w:t>3</w:t>
            </w:r>
            <w:r>
              <w:rPr>
                <w:rFonts w:ascii="Times New Roman" w:hAnsi="Times New Roman" w:cs="Times New Roman"/>
                <w:b/>
                <w:bCs/>
                <w:color w:val="000000"/>
                <w:sz w:val="24"/>
                <w:szCs w:val="24"/>
              </w:rPr>
              <w:t>80</w:t>
            </w:r>
          </w:p>
        </w:tc>
        <w:tc>
          <w:tcPr>
            <w:tcW w:w="2268" w:type="dxa"/>
            <w:shd w:val="clear" w:color="auto" w:fill="auto"/>
          </w:tcPr>
          <w:p w14:paraId="2AFC431C" w14:textId="3E156C8A" w:rsidR="00426C6E" w:rsidRPr="008135D9" w:rsidRDefault="00426C6E" w:rsidP="00426C6E">
            <w:pPr>
              <w:jc w:val="center"/>
              <w:rPr>
                <w:rFonts w:ascii="Times New Roman" w:hAnsi="Times New Roman" w:cs="Times New Roman"/>
                <w:sz w:val="24"/>
                <w:szCs w:val="24"/>
              </w:rPr>
            </w:pPr>
          </w:p>
        </w:tc>
      </w:tr>
      <w:tr w:rsidR="00426C6E" w:rsidRPr="008135D9" w14:paraId="5CA54E6C"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EA8C8A3" w14:textId="60F237FA"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color w:val="000000"/>
                <w:sz w:val="24"/>
                <w:szCs w:val="24"/>
              </w:rPr>
              <w:t>МДК.03.01</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center"/>
          </w:tcPr>
          <w:p w14:paraId="5C25F92B" w14:textId="475A5EFE"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color w:val="000000"/>
                <w:sz w:val="24"/>
                <w:szCs w:val="24"/>
              </w:rPr>
              <w:t>Ведение рабочей и проектной документации систем холодоснабжения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7D4CC73" w14:textId="2FCC792F"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color w:val="000000"/>
                <w:sz w:val="24"/>
                <w:szCs w:val="24"/>
              </w:rPr>
              <w:t>62-200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9B42BD8" w14:textId="224E6090"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color w:val="000000"/>
                <w:sz w:val="24"/>
                <w:szCs w:val="24"/>
              </w:rPr>
              <w:t>62-200</w:t>
            </w:r>
          </w:p>
        </w:tc>
        <w:tc>
          <w:tcPr>
            <w:tcW w:w="2268" w:type="dxa"/>
            <w:shd w:val="clear" w:color="auto" w:fill="auto"/>
          </w:tcPr>
          <w:p w14:paraId="1002F608" w14:textId="4E7FE6C2" w:rsidR="00426C6E" w:rsidRPr="008135D9" w:rsidRDefault="00426C6E" w:rsidP="00426C6E">
            <w:pPr>
              <w:jc w:val="center"/>
              <w:rPr>
                <w:rFonts w:ascii="Times New Roman" w:hAnsi="Times New Roman" w:cs="Times New Roman"/>
                <w:sz w:val="24"/>
                <w:szCs w:val="24"/>
              </w:rPr>
            </w:pPr>
            <w:r w:rsidRPr="004A3EFA">
              <w:rPr>
                <w:rFonts w:ascii="Times New Roman" w:hAnsi="Times New Roman" w:cs="Times New Roman"/>
                <w:sz w:val="24"/>
                <w:szCs w:val="24"/>
              </w:rPr>
              <w:t>1,2</w:t>
            </w:r>
          </w:p>
        </w:tc>
      </w:tr>
      <w:tr w:rsidR="00426C6E" w:rsidRPr="008135D9" w14:paraId="0B4FCA63"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CBE63F1" w14:textId="6140924A"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color w:val="000000"/>
                <w:sz w:val="24"/>
                <w:szCs w:val="24"/>
              </w:rPr>
              <w:t>УП.03</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center"/>
          </w:tcPr>
          <w:p w14:paraId="3F0D052B" w14:textId="0538FFBF"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color w:val="000000"/>
                <w:sz w:val="24"/>
                <w:szCs w:val="24"/>
              </w:rPr>
              <w:t>Учебная практика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18C1CAF" w14:textId="0F57CBD9" w:rsidR="00426C6E" w:rsidRPr="008135D9" w:rsidRDefault="00426C6E" w:rsidP="00426C6E">
            <w:pPr>
              <w:jc w:val="center"/>
              <w:rPr>
                <w:rFonts w:ascii="Times New Roman" w:hAnsi="Times New Roman" w:cs="Times New Roman"/>
                <w:b/>
                <w:sz w:val="24"/>
                <w:szCs w:val="24"/>
              </w:rPr>
            </w:pPr>
            <w:r w:rsidRPr="008135D9">
              <w:rPr>
                <w:rFonts w:ascii="Times New Roman" w:hAnsi="Times New Roman" w:cs="Times New Roman"/>
                <w:sz w:val="24"/>
                <w:szCs w:val="24"/>
              </w:rPr>
              <w:t>72</w:t>
            </w:r>
            <w:r>
              <w:rPr>
                <w:rFonts w:ascii="Times New Roman" w:hAnsi="Times New Roman" w:cs="Times New Roman"/>
                <w:sz w:val="24"/>
                <w:szCs w:val="24"/>
              </w:rPr>
              <w:t>-72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7354C27" w14:textId="38F36012" w:rsidR="00426C6E" w:rsidRPr="008135D9" w:rsidRDefault="00426C6E" w:rsidP="00426C6E">
            <w:pPr>
              <w:jc w:val="center"/>
              <w:rPr>
                <w:rFonts w:ascii="Times New Roman" w:hAnsi="Times New Roman" w:cs="Times New Roman"/>
                <w:b/>
                <w:sz w:val="24"/>
                <w:szCs w:val="24"/>
              </w:rPr>
            </w:pPr>
            <w:r w:rsidRPr="008135D9">
              <w:rPr>
                <w:rFonts w:ascii="Times New Roman" w:hAnsi="Times New Roman" w:cs="Times New Roman"/>
                <w:sz w:val="24"/>
                <w:szCs w:val="24"/>
              </w:rPr>
              <w:t>72</w:t>
            </w:r>
            <w:r>
              <w:rPr>
                <w:rFonts w:ascii="Times New Roman" w:hAnsi="Times New Roman" w:cs="Times New Roman"/>
                <w:sz w:val="24"/>
                <w:szCs w:val="24"/>
              </w:rPr>
              <w:t>-72</w:t>
            </w:r>
          </w:p>
        </w:tc>
        <w:tc>
          <w:tcPr>
            <w:tcW w:w="2268" w:type="dxa"/>
            <w:shd w:val="clear" w:color="auto" w:fill="auto"/>
          </w:tcPr>
          <w:p w14:paraId="42B74145" w14:textId="1BC47AD8" w:rsidR="00426C6E" w:rsidRPr="008135D9" w:rsidRDefault="00426C6E" w:rsidP="00426C6E">
            <w:pPr>
              <w:jc w:val="center"/>
              <w:rPr>
                <w:rFonts w:ascii="Times New Roman" w:hAnsi="Times New Roman" w:cs="Times New Roman"/>
                <w:sz w:val="24"/>
                <w:szCs w:val="24"/>
              </w:rPr>
            </w:pPr>
            <w:r w:rsidRPr="004A3EFA">
              <w:rPr>
                <w:rFonts w:ascii="Times New Roman" w:hAnsi="Times New Roman" w:cs="Times New Roman"/>
                <w:sz w:val="24"/>
                <w:szCs w:val="24"/>
              </w:rPr>
              <w:t>1,2</w:t>
            </w:r>
          </w:p>
        </w:tc>
      </w:tr>
      <w:tr w:rsidR="00426C6E" w:rsidRPr="008135D9" w14:paraId="5EA35CA4"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F13F509" w14:textId="594640AE"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color w:val="000000"/>
                <w:sz w:val="24"/>
                <w:szCs w:val="24"/>
              </w:rPr>
              <w:t>ПП.03</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center"/>
          </w:tcPr>
          <w:p w14:paraId="0BAC0F2C" w14:textId="1871CC75"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color w:val="000000"/>
                <w:sz w:val="24"/>
                <w:szCs w:val="24"/>
              </w:rPr>
              <w:t>Производственная практика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2CEC799" w14:textId="3684F252"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sz w:val="24"/>
                <w:szCs w:val="24"/>
              </w:rPr>
              <w:t>108-108</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1CC36C3" w14:textId="443D4E60"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sz w:val="24"/>
                <w:szCs w:val="24"/>
              </w:rPr>
              <w:t>108-108</w:t>
            </w:r>
          </w:p>
        </w:tc>
        <w:tc>
          <w:tcPr>
            <w:tcW w:w="2268" w:type="dxa"/>
            <w:shd w:val="clear" w:color="auto" w:fill="auto"/>
          </w:tcPr>
          <w:p w14:paraId="025DAC30" w14:textId="5BA96631" w:rsidR="00426C6E" w:rsidRPr="008135D9" w:rsidRDefault="00426C6E" w:rsidP="00426C6E">
            <w:pPr>
              <w:jc w:val="center"/>
              <w:rPr>
                <w:rFonts w:ascii="Times New Roman" w:hAnsi="Times New Roman" w:cs="Times New Roman"/>
                <w:sz w:val="24"/>
                <w:szCs w:val="24"/>
              </w:rPr>
            </w:pPr>
            <w:r w:rsidRPr="004A3EFA">
              <w:rPr>
                <w:rFonts w:ascii="Times New Roman" w:hAnsi="Times New Roman" w:cs="Times New Roman"/>
                <w:sz w:val="24"/>
                <w:szCs w:val="24"/>
              </w:rPr>
              <w:t>1,2</w:t>
            </w:r>
          </w:p>
        </w:tc>
      </w:tr>
      <w:tr w:rsidR="00426C6E" w:rsidRPr="008135D9" w14:paraId="07B64A7B"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055DFC73" w14:textId="13560D48"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b/>
                <w:bCs/>
                <w:sz w:val="24"/>
                <w:szCs w:val="24"/>
              </w:rPr>
              <w:t>ПМн.04</w:t>
            </w:r>
          </w:p>
        </w:tc>
        <w:tc>
          <w:tcPr>
            <w:tcW w:w="6666" w:type="dxa"/>
            <w:tcBorders>
              <w:top w:val="single" w:sz="4" w:space="0" w:color="auto"/>
              <w:left w:val="single" w:sz="4" w:space="0" w:color="auto"/>
              <w:bottom w:val="single" w:sz="4" w:space="0" w:color="auto"/>
              <w:right w:val="single" w:sz="4" w:space="0" w:color="auto"/>
            </w:tcBorders>
            <w:shd w:val="clear" w:color="auto" w:fill="auto"/>
          </w:tcPr>
          <w:p w14:paraId="01AA7C28" w14:textId="56CC88E3"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b/>
                <w:bCs/>
                <w:sz w:val="24"/>
                <w:szCs w:val="24"/>
              </w:rPr>
              <w:t>Ведение процессов по монтажу, пусконаладке, технической эксплуатации и ремонту теплонасосного оборудования (по выбору)</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469BCBD" w14:textId="0B8E4E14"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b/>
                <w:bCs/>
                <w:sz w:val="24"/>
                <w:szCs w:val="24"/>
              </w:rPr>
              <w:t>242-380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77A4699" w14:textId="1988C7F7"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b/>
                <w:bCs/>
                <w:sz w:val="24"/>
                <w:szCs w:val="24"/>
              </w:rPr>
              <w:t>242-380</w:t>
            </w:r>
          </w:p>
        </w:tc>
        <w:tc>
          <w:tcPr>
            <w:tcW w:w="2268" w:type="dxa"/>
            <w:shd w:val="clear" w:color="auto" w:fill="auto"/>
          </w:tcPr>
          <w:p w14:paraId="58F3454C" w14:textId="0CC248B6" w:rsidR="00426C6E" w:rsidRPr="008135D9" w:rsidRDefault="00426C6E" w:rsidP="00426C6E">
            <w:pPr>
              <w:jc w:val="center"/>
              <w:rPr>
                <w:rFonts w:ascii="Times New Roman" w:hAnsi="Times New Roman" w:cs="Times New Roman"/>
                <w:sz w:val="24"/>
                <w:szCs w:val="24"/>
              </w:rPr>
            </w:pPr>
            <w:r w:rsidRPr="004A3EFA">
              <w:rPr>
                <w:rFonts w:ascii="Times New Roman" w:hAnsi="Times New Roman" w:cs="Times New Roman"/>
                <w:sz w:val="24"/>
                <w:szCs w:val="24"/>
              </w:rPr>
              <w:t>1,2</w:t>
            </w:r>
          </w:p>
        </w:tc>
      </w:tr>
      <w:tr w:rsidR="00426C6E" w:rsidRPr="008135D9" w14:paraId="6517C32E"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77540A4D" w14:textId="7BC8B299"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sz w:val="24"/>
                <w:szCs w:val="24"/>
              </w:rPr>
              <w:t>МДК.04.01</w:t>
            </w:r>
          </w:p>
        </w:tc>
        <w:tc>
          <w:tcPr>
            <w:tcW w:w="6666" w:type="dxa"/>
            <w:tcBorders>
              <w:top w:val="single" w:sz="4" w:space="0" w:color="auto"/>
              <w:left w:val="single" w:sz="4" w:space="0" w:color="auto"/>
              <w:bottom w:val="single" w:sz="4" w:space="0" w:color="auto"/>
              <w:right w:val="single" w:sz="4" w:space="0" w:color="auto"/>
            </w:tcBorders>
            <w:shd w:val="clear" w:color="auto" w:fill="auto"/>
          </w:tcPr>
          <w:p w14:paraId="6E1C1FF6" w14:textId="429F5C05"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sz w:val="24"/>
                <w:szCs w:val="24"/>
              </w:rPr>
              <w:t xml:space="preserve">Монтаж, пусконаладка, техническая эксплуатация и ремонт теплонасосного оборудования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8030119" w14:textId="5E0AB803"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sz w:val="24"/>
                <w:szCs w:val="24"/>
              </w:rPr>
              <w:t>62-200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64E091B" w14:textId="70059656"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sz w:val="24"/>
                <w:szCs w:val="24"/>
              </w:rPr>
              <w:t>62-200</w:t>
            </w:r>
          </w:p>
        </w:tc>
        <w:tc>
          <w:tcPr>
            <w:tcW w:w="2268" w:type="dxa"/>
            <w:shd w:val="clear" w:color="auto" w:fill="auto"/>
          </w:tcPr>
          <w:p w14:paraId="6AC00F4C" w14:textId="42204D69" w:rsidR="00426C6E" w:rsidRPr="008135D9" w:rsidRDefault="00426C6E" w:rsidP="00426C6E">
            <w:pPr>
              <w:jc w:val="center"/>
              <w:rPr>
                <w:rFonts w:ascii="Times New Roman" w:hAnsi="Times New Roman" w:cs="Times New Roman"/>
                <w:sz w:val="24"/>
                <w:szCs w:val="24"/>
              </w:rPr>
            </w:pPr>
            <w:r w:rsidRPr="00EE7B0A">
              <w:rPr>
                <w:rFonts w:ascii="Times New Roman" w:hAnsi="Times New Roman" w:cs="Times New Roman"/>
                <w:sz w:val="24"/>
                <w:szCs w:val="24"/>
              </w:rPr>
              <w:t>1,2</w:t>
            </w:r>
          </w:p>
        </w:tc>
      </w:tr>
      <w:tr w:rsidR="00426C6E" w:rsidRPr="008135D9" w14:paraId="4C835A17"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5BA79D1E" w14:textId="29ECC830"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sz w:val="24"/>
                <w:szCs w:val="24"/>
              </w:rPr>
              <w:t>УП.04</w:t>
            </w:r>
          </w:p>
        </w:tc>
        <w:tc>
          <w:tcPr>
            <w:tcW w:w="6666" w:type="dxa"/>
            <w:tcBorders>
              <w:top w:val="single" w:sz="4" w:space="0" w:color="auto"/>
              <w:left w:val="single" w:sz="4" w:space="0" w:color="auto"/>
              <w:bottom w:val="single" w:sz="4" w:space="0" w:color="auto"/>
              <w:right w:val="single" w:sz="4" w:space="0" w:color="auto"/>
            </w:tcBorders>
            <w:shd w:val="clear" w:color="auto" w:fill="auto"/>
          </w:tcPr>
          <w:p w14:paraId="484366D5" w14:textId="61711D4C"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sz w:val="24"/>
                <w:szCs w:val="24"/>
              </w:rPr>
              <w:t>Учебная практика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5CCCD889" w14:textId="4A2CDA97" w:rsidR="00426C6E" w:rsidRPr="008135D9" w:rsidRDefault="00426C6E" w:rsidP="00426C6E">
            <w:pPr>
              <w:jc w:val="center"/>
              <w:rPr>
                <w:rFonts w:ascii="Times New Roman" w:hAnsi="Times New Roman" w:cs="Times New Roman"/>
                <w:b/>
                <w:sz w:val="24"/>
                <w:szCs w:val="24"/>
              </w:rPr>
            </w:pPr>
            <w:r w:rsidRPr="008135D9">
              <w:rPr>
                <w:rFonts w:ascii="Times New Roman" w:hAnsi="Times New Roman" w:cs="Times New Roman"/>
                <w:sz w:val="24"/>
                <w:szCs w:val="24"/>
              </w:rPr>
              <w:t>72</w:t>
            </w:r>
            <w:r>
              <w:rPr>
                <w:rFonts w:ascii="Times New Roman" w:hAnsi="Times New Roman" w:cs="Times New Roman"/>
                <w:sz w:val="24"/>
                <w:szCs w:val="24"/>
              </w:rPr>
              <w:t>-72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99BF3D6" w14:textId="3C94CBB9" w:rsidR="00426C6E" w:rsidRPr="008135D9" w:rsidRDefault="00426C6E" w:rsidP="00426C6E">
            <w:pPr>
              <w:jc w:val="center"/>
              <w:rPr>
                <w:rFonts w:ascii="Times New Roman" w:hAnsi="Times New Roman" w:cs="Times New Roman"/>
                <w:b/>
                <w:sz w:val="24"/>
                <w:szCs w:val="24"/>
              </w:rPr>
            </w:pPr>
            <w:r w:rsidRPr="008135D9">
              <w:rPr>
                <w:rFonts w:ascii="Times New Roman" w:hAnsi="Times New Roman" w:cs="Times New Roman"/>
                <w:sz w:val="24"/>
                <w:szCs w:val="24"/>
              </w:rPr>
              <w:t>72</w:t>
            </w:r>
            <w:r>
              <w:rPr>
                <w:rFonts w:ascii="Times New Roman" w:hAnsi="Times New Roman" w:cs="Times New Roman"/>
                <w:sz w:val="24"/>
                <w:szCs w:val="24"/>
              </w:rPr>
              <w:t>-72</w:t>
            </w:r>
          </w:p>
        </w:tc>
        <w:tc>
          <w:tcPr>
            <w:tcW w:w="2268" w:type="dxa"/>
            <w:shd w:val="clear" w:color="auto" w:fill="auto"/>
          </w:tcPr>
          <w:p w14:paraId="2EE61A15" w14:textId="6C469473" w:rsidR="00426C6E" w:rsidRPr="008135D9" w:rsidRDefault="00426C6E" w:rsidP="00426C6E">
            <w:pPr>
              <w:jc w:val="center"/>
              <w:rPr>
                <w:rFonts w:ascii="Times New Roman" w:hAnsi="Times New Roman" w:cs="Times New Roman"/>
                <w:sz w:val="24"/>
                <w:szCs w:val="24"/>
              </w:rPr>
            </w:pPr>
            <w:r w:rsidRPr="00EE7B0A">
              <w:rPr>
                <w:rFonts w:ascii="Times New Roman" w:hAnsi="Times New Roman" w:cs="Times New Roman"/>
                <w:sz w:val="24"/>
                <w:szCs w:val="24"/>
              </w:rPr>
              <w:t>1,2</w:t>
            </w:r>
          </w:p>
        </w:tc>
      </w:tr>
      <w:tr w:rsidR="00426C6E" w:rsidRPr="008135D9" w14:paraId="02E86CC7"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6624029D" w14:textId="20AD0D87"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sz w:val="24"/>
                <w:szCs w:val="24"/>
              </w:rPr>
              <w:t>ПП.04</w:t>
            </w:r>
          </w:p>
        </w:tc>
        <w:tc>
          <w:tcPr>
            <w:tcW w:w="6666" w:type="dxa"/>
            <w:tcBorders>
              <w:top w:val="single" w:sz="4" w:space="0" w:color="auto"/>
              <w:left w:val="single" w:sz="4" w:space="0" w:color="auto"/>
              <w:bottom w:val="single" w:sz="4" w:space="0" w:color="auto"/>
              <w:right w:val="single" w:sz="4" w:space="0" w:color="auto"/>
            </w:tcBorders>
            <w:shd w:val="clear" w:color="auto" w:fill="auto"/>
          </w:tcPr>
          <w:p w14:paraId="0E852E36" w14:textId="1ED4EBD9"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sz w:val="24"/>
                <w:szCs w:val="24"/>
              </w:rPr>
              <w:t>Производственная практика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64A73AF" w14:textId="5D7311FD"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sz w:val="24"/>
                <w:szCs w:val="24"/>
              </w:rPr>
              <w:t>108-108</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144BE8B" w14:textId="08F0163A"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sz w:val="24"/>
                <w:szCs w:val="24"/>
              </w:rPr>
              <w:t>108-108</w:t>
            </w:r>
          </w:p>
        </w:tc>
        <w:tc>
          <w:tcPr>
            <w:tcW w:w="2268" w:type="dxa"/>
            <w:shd w:val="clear" w:color="auto" w:fill="auto"/>
          </w:tcPr>
          <w:p w14:paraId="154E964B" w14:textId="6ABA01C7" w:rsidR="00426C6E" w:rsidRPr="008135D9" w:rsidRDefault="00426C6E" w:rsidP="00426C6E">
            <w:pPr>
              <w:jc w:val="center"/>
              <w:rPr>
                <w:rFonts w:ascii="Times New Roman" w:hAnsi="Times New Roman" w:cs="Times New Roman"/>
                <w:sz w:val="24"/>
                <w:szCs w:val="24"/>
              </w:rPr>
            </w:pPr>
            <w:r w:rsidRPr="00EE7B0A">
              <w:rPr>
                <w:rFonts w:ascii="Times New Roman" w:hAnsi="Times New Roman" w:cs="Times New Roman"/>
                <w:sz w:val="24"/>
                <w:szCs w:val="24"/>
              </w:rPr>
              <w:t>1,2</w:t>
            </w:r>
          </w:p>
        </w:tc>
      </w:tr>
      <w:tr w:rsidR="00426C6E" w:rsidRPr="008135D9" w14:paraId="77982999"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5D30D688" w14:textId="3DD3A047"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b/>
                <w:bCs/>
                <w:sz w:val="24"/>
                <w:szCs w:val="24"/>
              </w:rPr>
              <w:t>ПМн.04</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center"/>
          </w:tcPr>
          <w:p w14:paraId="35A31425" w14:textId="7AB89FF4"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b/>
                <w:bCs/>
                <w:sz w:val="24"/>
                <w:szCs w:val="24"/>
              </w:rPr>
              <w:t>Ведение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C48A921" w14:textId="2C1AD59E"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b/>
                <w:bCs/>
                <w:sz w:val="24"/>
                <w:szCs w:val="24"/>
              </w:rPr>
              <w:t>242-380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A8D4117" w14:textId="06DC261C"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b/>
                <w:bCs/>
                <w:sz w:val="24"/>
                <w:szCs w:val="24"/>
              </w:rPr>
              <w:t>242-380</w:t>
            </w:r>
          </w:p>
        </w:tc>
        <w:tc>
          <w:tcPr>
            <w:tcW w:w="2268" w:type="dxa"/>
            <w:shd w:val="clear" w:color="auto" w:fill="auto"/>
          </w:tcPr>
          <w:p w14:paraId="3806CAA0" w14:textId="77777777" w:rsidR="00426C6E" w:rsidRPr="008135D9" w:rsidRDefault="00426C6E" w:rsidP="00426C6E">
            <w:pPr>
              <w:jc w:val="center"/>
              <w:rPr>
                <w:rFonts w:ascii="Times New Roman" w:hAnsi="Times New Roman" w:cs="Times New Roman"/>
                <w:sz w:val="24"/>
                <w:szCs w:val="24"/>
              </w:rPr>
            </w:pPr>
          </w:p>
        </w:tc>
      </w:tr>
      <w:tr w:rsidR="00426C6E" w:rsidRPr="008135D9" w14:paraId="151CFB41"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2380CBBE" w14:textId="5D789DA1"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sz w:val="24"/>
                <w:szCs w:val="24"/>
              </w:rPr>
              <w:t>МДК.04.01</w:t>
            </w:r>
          </w:p>
        </w:tc>
        <w:tc>
          <w:tcPr>
            <w:tcW w:w="6666" w:type="dxa"/>
            <w:tcBorders>
              <w:top w:val="single" w:sz="4" w:space="0" w:color="auto"/>
              <w:left w:val="single" w:sz="4" w:space="0" w:color="auto"/>
              <w:bottom w:val="single" w:sz="4" w:space="0" w:color="auto"/>
              <w:right w:val="single" w:sz="4" w:space="0" w:color="auto"/>
            </w:tcBorders>
            <w:shd w:val="clear" w:color="auto" w:fill="auto"/>
            <w:vAlign w:val="center"/>
          </w:tcPr>
          <w:p w14:paraId="1F1506ED" w14:textId="0979AC4A"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sz w:val="24"/>
                <w:szCs w:val="24"/>
              </w:rPr>
              <w:t>Монтаж, пусконаладка, техническая эксплуатация и ремонт холодильно-вентиляционной техники и систем кондиционирования воздуха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4B76FD8" w14:textId="2A0809BE"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sz w:val="24"/>
                <w:szCs w:val="24"/>
              </w:rPr>
              <w:t>62-200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C4A585C" w14:textId="63D13E9E"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sz w:val="24"/>
                <w:szCs w:val="24"/>
              </w:rPr>
              <w:t>62-200</w:t>
            </w:r>
          </w:p>
        </w:tc>
        <w:tc>
          <w:tcPr>
            <w:tcW w:w="2268" w:type="dxa"/>
            <w:shd w:val="clear" w:color="auto" w:fill="auto"/>
          </w:tcPr>
          <w:p w14:paraId="1B2C7F51" w14:textId="489A416C" w:rsidR="00426C6E" w:rsidRPr="008135D9" w:rsidRDefault="00426C6E" w:rsidP="00426C6E">
            <w:pPr>
              <w:jc w:val="center"/>
              <w:rPr>
                <w:rFonts w:ascii="Times New Roman" w:hAnsi="Times New Roman" w:cs="Times New Roman"/>
                <w:sz w:val="24"/>
                <w:szCs w:val="24"/>
              </w:rPr>
            </w:pPr>
            <w:r w:rsidRPr="00193F72">
              <w:rPr>
                <w:rFonts w:ascii="Times New Roman" w:hAnsi="Times New Roman" w:cs="Times New Roman"/>
                <w:sz w:val="24"/>
                <w:szCs w:val="24"/>
              </w:rPr>
              <w:t>1,2</w:t>
            </w:r>
          </w:p>
        </w:tc>
      </w:tr>
      <w:tr w:rsidR="00426C6E" w:rsidRPr="008135D9" w14:paraId="572E8274"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13DFA244" w14:textId="774401AD"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sz w:val="24"/>
                <w:szCs w:val="24"/>
              </w:rPr>
              <w:t>УП.04</w:t>
            </w:r>
          </w:p>
        </w:tc>
        <w:tc>
          <w:tcPr>
            <w:tcW w:w="6666" w:type="dxa"/>
            <w:tcBorders>
              <w:top w:val="single" w:sz="4" w:space="0" w:color="auto"/>
              <w:left w:val="single" w:sz="4" w:space="0" w:color="auto"/>
              <w:bottom w:val="single" w:sz="4" w:space="0" w:color="auto"/>
              <w:right w:val="single" w:sz="4" w:space="0" w:color="auto"/>
            </w:tcBorders>
            <w:shd w:val="clear" w:color="auto" w:fill="auto"/>
          </w:tcPr>
          <w:p w14:paraId="0560C048" w14:textId="3ACD2B32"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sz w:val="24"/>
                <w:szCs w:val="24"/>
              </w:rPr>
              <w:t>Учебная практика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BBD38C2" w14:textId="4A422F8D" w:rsidR="00426C6E" w:rsidRPr="008135D9" w:rsidRDefault="00426C6E" w:rsidP="00426C6E">
            <w:pPr>
              <w:jc w:val="center"/>
              <w:rPr>
                <w:rFonts w:ascii="Times New Roman" w:hAnsi="Times New Roman" w:cs="Times New Roman"/>
                <w:b/>
                <w:sz w:val="24"/>
                <w:szCs w:val="24"/>
              </w:rPr>
            </w:pPr>
            <w:r w:rsidRPr="008135D9">
              <w:rPr>
                <w:rFonts w:ascii="Times New Roman" w:hAnsi="Times New Roman" w:cs="Times New Roman"/>
                <w:sz w:val="24"/>
                <w:szCs w:val="24"/>
              </w:rPr>
              <w:t>72</w:t>
            </w:r>
            <w:r>
              <w:rPr>
                <w:rFonts w:ascii="Times New Roman" w:hAnsi="Times New Roman" w:cs="Times New Roman"/>
                <w:sz w:val="24"/>
                <w:szCs w:val="24"/>
              </w:rPr>
              <w:t>-72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53769EE" w14:textId="2F63075D" w:rsidR="00426C6E" w:rsidRPr="008135D9" w:rsidRDefault="00426C6E" w:rsidP="00426C6E">
            <w:pPr>
              <w:jc w:val="center"/>
              <w:rPr>
                <w:rFonts w:ascii="Times New Roman" w:hAnsi="Times New Roman" w:cs="Times New Roman"/>
                <w:b/>
                <w:sz w:val="24"/>
                <w:szCs w:val="24"/>
              </w:rPr>
            </w:pPr>
            <w:r w:rsidRPr="008135D9">
              <w:rPr>
                <w:rFonts w:ascii="Times New Roman" w:hAnsi="Times New Roman" w:cs="Times New Roman"/>
                <w:sz w:val="24"/>
                <w:szCs w:val="24"/>
              </w:rPr>
              <w:t>72</w:t>
            </w:r>
            <w:r>
              <w:rPr>
                <w:rFonts w:ascii="Times New Roman" w:hAnsi="Times New Roman" w:cs="Times New Roman"/>
                <w:sz w:val="24"/>
                <w:szCs w:val="24"/>
              </w:rPr>
              <w:t>-72</w:t>
            </w:r>
          </w:p>
        </w:tc>
        <w:tc>
          <w:tcPr>
            <w:tcW w:w="2268" w:type="dxa"/>
            <w:shd w:val="clear" w:color="auto" w:fill="auto"/>
          </w:tcPr>
          <w:p w14:paraId="49E7A840" w14:textId="60CCB775" w:rsidR="00426C6E" w:rsidRPr="008135D9" w:rsidRDefault="00426C6E" w:rsidP="00426C6E">
            <w:pPr>
              <w:jc w:val="center"/>
              <w:rPr>
                <w:rFonts w:ascii="Times New Roman" w:hAnsi="Times New Roman" w:cs="Times New Roman"/>
                <w:sz w:val="24"/>
                <w:szCs w:val="24"/>
              </w:rPr>
            </w:pPr>
            <w:r w:rsidRPr="00193F72">
              <w:rPr>
                <w:rFonts w:ascii="Times New Roman" w:hAnsi="Times New Roman" w:cs="Times New Roman"/>
                <w:sz w:val="24"/>
                <w:szCs w:val="24"/>
              </w:rPr>
              <w:t>1,2</w:t>
            </w:r>
          </w:p>
        </w:tc>
      </w:tr>
      <w:tr w:rsidR="00426C6E" w:rsidRPr="008135D9" w14:paraId="47D45ECC"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2E4F88DD" w14:textId="2ED64F7F"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sz w:val="24"/>
                <w:szCs w:val="24"/>
              </w:rPr>
              <w:t>ПП.04</w:t>
            </w:r>
          </w:p>
        </w:tc>
        <w:tc>
          <w:tcPr>
            <w:tcW w:w="6666" w:type="dxa"/>
            <w:tcBorders>
              <w:top w:val="single" w:sz="4" w:space="0" w:color="auto"/>
              <w:left w:val="single" w:sz="4" w:space="0" w:color="auto"/>
              <w:bottom w:val="single" w:sz="4" w:space="0" w:color="auto"/>
              <w:right w:val="single" w:sz="4" w:space="0" w:color="auto"/>
            </w:tcBorders>
            <w:shd w:val="clear" w:color="auto" w:fill="auto"/>
          </w:tcPr>
          <w:p w14:paraId="3C424F44" w14:textId="73EE89E6" w:rsidR="00426C6E" w:rsidRPr="008135D9" w:rsidRDefault="00426C6E" w:rsidP="00426C6E">
            <w:pPr>
              <w:rPr>
                <w:rFonts w:ascii="Times New Roman" w:hAnsi="Times New Roman" w:cs="Times New Roman"/>
                <w:bCs/>
                <w:sz w:val="24"/>
                <w:szCs w:val="24"/>
              </w:rPr>
            </w:pPr>
            <w:r w:rsidRPr="008135D9">
              <w:rPr>
                <w:rFonts w:ascii="Times New Roman" w:hAnsi="Times New Roman" w:cs="Times New Roman"/>
                <w:sz w:val="24"/>
                <w:szCs w:val="24"/>
              </w:rPr>
              <w:t>Производственная практика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56E7BA65" w14:textId="2DCC68D4"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sz w:val="24"/>
                <w:szCs w:val="24"/>
              </w:rPr>
              <w:t>108-108</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2E6949A" w14:textId="753D0B57" w:rsidR="00426C6E" w:rsidRPr="008135D9" w:rsidRDefault="00426C6E" w:rsidP="00426C6E">
            <w:pPr>
              <w:jc w:val="center"/>
              <w:rPr>
                <w:rFonts w:ascii="Times New Roman" w:hAnsi="Times New Roman" w:cs="Times New Roman"/>
                <w:b/>
                <w:sz w:val="24"/>
                <w:szCs w:val="24"/>
              </w:rPr>
            </w:pPr>
            <w:r>
              <w:rPr>
                <w:rFonts w:ascii="Times New Roman" w:hAnsi="Times New Roman" w:cs="Times New Roman"/>
                <w:sz w:val="24"/>
                <w:szCs w:val="24"/>
              </w:rPr>
              <w:t>108-108</w:t>
            </w:r>
          </w:p>
        </w:tc>
        <w:tc>
          <w:tcPr>
            <w:tcW w:w="2268" w:type="dxa"/>
            <w:shd w:val="clear" w:color="auto" w:fill="auto"/>
          </w:tcPr>
          <w:p w14:paraId="32DF9E9B" w14:textId="28A6DA93" w:rsidR="00426C6E" w:rsidRPr="008135D9" w:rsidRDefault="00426C6E" w:rsidP="00426C6E">
            <w:pPr>
              <w:jc w:val="center"/>
              <w:rPr>
                <w:rFonts w:ascii="Times New Roman" w:hAnsi="Times New Roman" w:cs="Times New Roman"/>
                <w:sz w:val="24"/>
                <w:szCs w:val="24"/>
              </w:rPr>
            </w:pPr>
            <w:r w:rsidRPr="00193F72">
              <w:rPr>
                <w:rFonts w:ascii="Times New Roman" w:hAnsi="Times New Roman" w:cs="Times New Roman"/>
                <w:sz w:val="24"/>
                <w:szCs w:val="24"/>
              </w:rPr>
              <w:t>1,2</w:t>
            </w:r>
          </w:p>
        </w:tc>
      </w:tr>
      <w:tr w:rsidR="00426C6E" w:rsidRPr="008135D9" w14:paraId="676ADA1D"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91F64A4" w14:textId="77777777"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b/>
                <w:sz w:val="24"/>
                <w:szCs w:val="24"/>
              </w:rPr>
              <w:t>ГИА.00</w:t>
            </w:r>
          </w:p>
        </w:tc>
        <w:tc>
          <w:tcPr>
            <w:tcW w:w="6666" w:type="dxa"/>
            <w:shd w:val="clear" w:color="auto" w:fill="auto"/>
            <w:vAlign w:val="center"/>
          </w:tcPr>
          <w:p w14:paraId="2464BBF3" w14:textId="77777777" w:rsidR="00426C6E" w:rsidRPr="008135D9" w:rsidRDefault="00426C6E" w:rsidP="00426C6E">
            <w:pPr>
              <w:suppressAutoHyphens/>
              <w:rPr>
                <w:rFonts w:ascii="Times New Roman" w:hAnsi="Times New Roman" w:cs="Times New Roman"/>
                <w:b/>
                <w:sz w:val="24"/>
                <w:szCs w:val="24"/>
              </w:rPr>
            </w:pPr>
            <w:r w:rsidRPr="008135D9">
              <w:rPr>
                <w:rFonts w:ascii="Times New Roman" w:hAnsi="Times New Roman" w:cs="Times New Roman"/>
                <w:b/>
                <w:sz w:val="24"/>
                <w:szCs w:val="24"/>
              </w:rPr>
              <w:t xml:space="preserve">Государственная итоговая аттестация </w:t>
            </w:r>
          </w:p>
        </w:tc>
        <w:tc>
          <w:tcPr>
            <w:tcW w:w="2552" w:type="dxa"/>
            <w:shd w:val="clear" w:color="auto" w:fill="auto"/>
            <w:vAlign w:val="center"/>
          </w:tcPr>
          <w:p w14:paraId="478B20FC" w14:textId="32C100B5" w:rsidR="00426C6E" w:rsidRPr="008135D9" w:rsidRDefault="00426C6E" w:rsidP="00426C6E">
            <w:pPr>
              <w:jc w:val="center"/>
              <w:rPr>
                <w:rFonts w:ascii="Times New Roman" w:hAnsi="Times New Roman" w:cs="Times New Roman"/>
                <w:b/>
                <w:bCs/>
                <w:sz w:val="24"/>
                <w:szCs w:val="24"/>
              </w:rPr>
            </w:pPr>
            <w:r w:rsidRPr="008135D9">
              <w:rPr>
                <w:rFonts w:ascii="Times New Roman" w:hAnsi="Times New Roman" w:cs="Times New Roman"/>
                <w:b/>
                <w:bCs/>
                <w:sz w:val="24"/>
                <w:szCs w:val="24"/>
              </w:rPr>
              <w:t>144-216</w:t>
            </w:r>
          </w:p>
        </w:tc>
        <w:tc>
          <w:tcPr>
            <w:tcW w:w="2268" w:type="dxa"/>
            <w:shd w:val="clear" w:color="auto" w:fill="auto"/>
            <w:vAlign w:val="center"/>
          </w:tcPr>
          <w:p w14:paraId="3F7D36DE" w14:textId="7F6B09F5" w:rsidR="00426C6E" w:rsidRPr="008135D9" w:rsidRDefault="00426C6E" w:rsidP="00426C6E">
            <w:pPr>
              <w:jc w:val="center"/>
              <w:rPr>
                <w:rFonts w:ascii="Times New Roman" w:hAnsi="Times New Roman" w:cs="Times New Roman"/>
                <w:b/>
                <w:bCs/>
                <w:sz w:val="24"/>
                <w:szCs w:val="24"/>
              </w:rPr>
            </w:pPr>
          </w:p>
        </w:tc>
        <w:tc>
          <w:tcPr>
            <w:tcW w:w="2268" w:type="dxa"/>
            <w:shd w:val="clear" w:color="auto" w:fill="auto"/>
          </w:tcPr>
          <w:p w14:paraId="41AEBBE3" w14:textId="241BEF6D" w:rsidR="00426C6E" w:rsidRPr="008135D9" w:rsidRDefault="00426C6E" w:rsidP="00426C6E">
            <w:pPr>
              <w:jc w:val="center"/>
              <w:rPr>
                <w:rFonts w:ascii="Times New Roman" w:hAnsi="Times New Roman" w:cs="Times New Roman"/>
                <w:sz w:val="24"/>
                <w:szCs w:val="24"/>
                <w:lang w:val="en-US"/>
              </w:rPr>
            </w:pPr>
            <w:r w:rsidRPr="00193F72">
              <w:rPr>
                <w:rFonts w:ascii="Times New Roman" w:hAnsi="Times New Roman" w:cs="Times New Roman"/>
                <w:sz w:val="24"/>
                <w:szCs w:val="24"/>
              </w:rPr>
              <w:t>1,2</w:t>
            </w:r>
          </w:p>
        </w:tc>
      </w:tr>
      <w:tr w:rsidR="00426C6E" w:rsidRPr="008135D9" w14:paraId="3F53FF38"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8046" w:type="dxa"/>
            <w:gridSpan w:val="5"/>
            <w:shd w:val="clear" w:color="auto" w:fill="auto"/>
            <w:vAlign w:val="center"/>
          </w:tcPr>
          <w:p w14:paraId="093E84E6" w14:textId="77777777" w:rsidR="00426C6E" w:rsidRPr="008135D9" w:rsidRDefault="00426C6E" w:rsidP="00426C6E">
            <w:pPr>
              <w:suppressAutoHyphens/>
              <w:rPr>
                <w:rFonts w:ascii="Times New Roman" w:hAnsi="Times New Roman" w:cs="Times New Roman"/>
                <w:b/>
                <w:sz w:val="24"/>
                <w:szCs w:val="24"/>
              </w:rPr>
            </w:pPr>
            <w:r w:rsidRPr="008135D9">
              <w:rPr>
                <w:rFonts w:ascii="Times New Roman" w:hAnsi="Times New Roman" w:cs="Times New Roman"/>
                <w:b/>
                <w:sz w:val="24"/>
                <w:szCs w:val="24"/>
              </w:rPr>
              <w:t xml:space="preserve">Итого </w:t>
            </w:r>
            <w:r w:rsidRPr="008135D9">
              <w:rPr>
                <w:rFonts w:ascii="Times New Roman" w:hAnsi="Times New Roman" w:cs="Times New Roman"/>
                <w:bCs/>
                <w:sz w:val="24"/>
                <w:szCs w:val="24"/>
              </w:rPr>
              <w:t>(минимальные требования)</w:t>
            </w:r>
            <w:r w:rsidRPr="008135D9">
              <w:rPr>
                <w:rFonts w:ascii="Times New Roman" w:hAnsi="Times New Roman" w:cs="Times New Roman"/>
                <w:b/>
                <w:sz w:val="24"/>
                <w:szCs w:val="24"/>
              </w:rPr>
              <w:t>:</w:t>
            </w:r>
          </w:p>
        </w:tc>
        <w:tc>
          <w:tcPr>
            <w:tcW w:w="2552" w:type="dxa"/>
            <w:shd w:val="clear" w:color="auto" w:fill="auto"/>
            <w:vAlign w:val="center"/>
          </w:tcPr>
          <w:p w14:paraId="3E7D106B" w14:textId="52C62C4D" w:rsidR="00426C6E" w:rsidRPr="008135D9" w:rsidRDefault="00426C6E" w:rsidP="00426C6E">
            <w:pPr>
              <w:jc w:val="center"/>
              <w:rPr>
                <w:rFonts w:ascii="Times New Roman" w:hAnsi="Times New Roman" w:cs="Times New Roman"/>
                <w:b/>
                <w:bCs/>
                <w:sz w:val="24"/>
                <w:szCs w:val="24"/>
              </w:rPr>
            </w:pPr>
            <w:r w:rsidRPr="008135D9">
              <w:rPr>
                <w:rFonts w:ascii="Times New Roman" w:hAnsi="Times New Roman" w:cs="Times New Roman"/>
                <w:b/>
                <w:bCs/>
                <w:sz w:val="24"/>
                <w:szCs w:val="24"/>
              </w:rPr>
              <w:t>1908-3168</w:t>
            </w:r>
          </w:p>
        </w:tc>
        <w:tc>
          <w:tcPr>
            <w:tcW w:w="2268" w:type="dxa"/>
            <w:shd w:val="clear" w:color="auto" w:fill="auto"/>
            <w:vAlign w:val="center"/>
          </w:tcPr>
          <w:p w14:paraId="5EEBC0CC" w14:textId="234E2267" w:rsidR="00426C6E" w:rsidRPr="008135D9" w:rsidRDefault="00426C6E" w:rsidP="00426C6E">
            <w:pPr>
              <w:jc w:val="center"/>
              <w:rPr>
                <w:rFonts w:ascii="Times New Roman" w:hAnsi="Times New Roman" w:cs="Times New Roman"/>
                <w:b/>
                <w:bCs/>
                <w:sz w:val="24"/>
                <w:szCs w:val="24"/>
              </w:rPr>
            </w:pPr>
          </w:p>
        </w:tc>
        <w:tc>
          <w:tcPr>
            <w:tcW w:w="2268" w:type="dxa"/>
            <w:shd w:val="clear" w:color="auto" w:fill="auto"/>
            <w:vAlign w:val="center"/>
          </w:tcPr>
          <w:p w14:paraId="1550297B" w14:textId="4869F0F7" w:rsidR="00426C6E" w:rsidRPr="008135D9" w:rsidRDefault="00426C6E" w:rsidP="00426C6E">
            <w:pPr>
              <w:jc w:val="center"/>
              <w:rPr>
                <w:rFonts w:ascii="Times New Roman" w:hAnsi="Times New Roman" w:cs="Times New Roman"/>
                <w:sz w:val="24"/>
                <w:szCs w:val="24"/>
              </w:rPr>
            </w:pPr>
          </w:p>
        </w:tc>
      </w:tr>
      <w:tr w:rsidR="00426C6E" w:rsidRPr="008135D9" w14:paraId="0E8E7AE1"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1472CF47" w14:textId="77777777"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b/>
                <w:sz w:val="24"/>
                <w:szCs w:val="24"/>
              </w:rPr>
              <w:t xml:space="preserve">ДПБ </w:t>
            </w:r>
          </w:p>
        </w:tc>
        <w:tc>
          <w:tcPr>
            <w:tcW w:w="6666" w:type="dxa"/>
            <w:shd w:val="clear" w:color="auto" w:fill="auto"/>
            <w:vAlign w:val="center"/>
          </w:tcPr>
          <w:p w14:paraId="138698A8" w14:textId="77777777" w:rsidR="00426C6E" w:rsidRPr="008135D9" w:rsidRDefault="00426C6E" w:rsidP="00426C6E">
            <w:pPr>
              <w:rPr>
                <w:rFonts w:ascii="Times New Roman" w:hAnsi="Times New Roman" w:cs="Times New Roman"/>
                <w:b/>
                <w:sz w:val="24"/>
                <w:szCs w:val="24"/>
              </w:rPr>
            </w:pPr>
            <w:r w:rsidRPr="008135D9">
              <w:rPr>
                <w:rFonts w:ascii="Times New Roman" w:hAnsi="Times New Roman" w:cs="Times New Roman"/>
                <w:b/>
                <w:sz w:val="24"/>
                <w:szCs w:val="24"/>
              </w:rPr>
              <w:t xml:space="preserve">Дополнительный профессиональный блок </w:t>
            </w:r>
          </w:p>
        </w:tc>
        <w:tc>
          <w:tcPr>
            <w:tcW w:w="2552" w:type="dxa"/>
            <w:shd w:val="clear" w:color="auto" w:fill="auto"/>
            <w:vAlign w:val="center"/>
          </w:tcPr>
          <w:p w14:paraId="2D9B31E9" w14:textId="2EF4C4E0" w:rsidR="00426C6E" w:rsidRPr="008135D9" w:rsidRDefault="00426C6E" w:rsidP="00426C6E">
            <w:pPr>
              <w:jc w:val="center"/>
              <w:rPr>
                <w:rFonts w:ascii="Times New Roman" w:hAnsi="Times New Roman" w:cs="Times New Roman"/>
                <w:b/>
                <w:bCs/>
                <w:sz w:val="24"/>
                <w:szCs w:val="24"/>
              </w:rPr>
            </w:pPr>
            <w:r w:rsidRPr="008135D9">
              <w:rPr>
                <w:rFonts w:ascii="Times New Roman" w:hAnsi="Times New Roman" w:cs="Times New Roman"/>
                <w:b/>
                <w:bCs/>
                <w:sz w:val="24"/>
                <w:szCs w:val="24"/>
              </w:rPr>
              <w:t>792-1296</w:t>
            </w:r>
          </w:p>
        </w:tc>
        <w:tc>
          <w:tcPr>
            <w:tcW w:w="2268" w:type="dxa"/>
            <w:shd w:val="clear" w:color="auto" w:fill="auto"/>
            <w:vAlign w:val="center"/>
          </w:tcPr>
          <w:p w14:paraId="35D6790F" w14:textId="6886FC1C" w:rsidR="00426C6E" w:rsidRPr="008135D9" w:rsidRDefault="00426C6E" w:rsidP="00426C6E">
            <w:pPr>
              <w:jc w:val="center"/>
              <w:rPr>
                <w:rFonts w:ascii="Times New Roman" w:hAnsi="Times New Roman" w:cs="Times New Roman"/>
                <w:b/>
                <w:bCs/>
                <w:sz w:val="24"/>
                <w:szCs w:val="24"/>
              </w:rPr>
            </w:pPr>
          </w:p>
        </w:tc>
        <w:tc>
          <w:tcPr>
            <w:tcW w:w="2268" w:type="dxa"/>
            <w:shd w:val="clear" w:color="auto" w:fill="auto"/>
            <w:vAlign w:val="center"/>
          </w:tcPr>
          <w:p w14:paraId="7FEEFDE0" w14:textId="078A87C3" w:rsidR="00426C6E" w:rsidRPr="008135D9" w:rsidRDefault="00426C6E" w:rsidP="00426C6E">
            <w:pPr>
              <w:jc w:val="center"/>
              <w:rPr>
                <w:rFonts w:ascii="Times New Roman" w:hAnsi="Times New Roman" w:cs="Times New Roman"/>
                <w:sz w:val="24"/>
                <w:szCs w:val="24"/>
              </w:rPr>
            </w:pPr>
          </w:p>
        </w:tc>
      </w:tr>
      <w:tr w:rsidR="00426C6E" w:rsidRPr="008135D9" w14:paraId="061A0305"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046" w:type="dxa"/>
            <w:gridSpan w:val="5"/>
            <w:vAlign w:val="center"/>
          </w:tcPr>
          <w:p w14:paraId="0B0CD100" w14:textId="77777777" w:rsidR="00426C6E" w:rsidRPr="008135D9" w:rsidRDefault="00426C6E" w:rsidP="00426C6E">
            <w:pPr>
              <w:suppressAutoHyphens/>
              <w:rPr>
                <w:rFonts w:ascii="Times New Roman" w:hAnsi="Times New Roman" w:cs="Times New Roman"/>
                <w:b/>
                <w:sz w:val="24"/>
                <w:szCs w:val="24"/>
              </w:rPr>
            </w:pPr>
            <w:r w:rsidRPr="008135D9">
              <w:rPr>
                <w:rFonts w:ascii="Times New Roman" w:hAnsi="Times New Roman" w:cs="Times New Roman"/>
                <w:b/>
                <w:sz w:val="24"/>
                <w:szCs w:val="24"/>
              </w:rPr>
              <w:t>Объем образовательной программы</w:t>
            </w:r>
          </w:p>
        </w:tc>
        <w:tc>
          <w:tcPr>
            <w:tcW w:w="2552" w:type="dxa"/>
          </w:tcPr>
          <w:p w14:paraId="05BA9684" w14:textId="5CF30ADE" w:rsidR="00426C6E" w:rsidRPr="008135D9" w:rsidRDefault="00426C6E" w:rsidP="00426C6E">
            <w:pPr>
              <w:jc w:val="center"/>
              <w:rPr>
                <w:rFonts w:ascii="Times New Roman" w:hAnsi="Times New Roman" w:cs="Times New Roman"/>
                <w:b/>
                <w:bCs/>
                <w:sz w:val="24"/>
                <w:szCs w:val="24"/>
              </w:rPr>
            </w:pPr>
            <w:r w:rsidRPr="008135D9">
              <w:rPr>
                <w:rFonts w:ascii="Times New Roman" w:hAnsi="Times New Roman" w:cs="Times New Roman"/>
                <w:b/>
                <w:bCs/>
                <w:sz w:val="24"/>
                <w:szCs w:val="24"/>
              </w:rPr>
              <w:t>2700-4464</w:t>
            </w:r>
          </w:p>
        </w:tc>
        <w:tc>
          <w:tcPr>
            <w:tcW w:w="2268" w:type="dxa"/>
            <w:vAlign w:val="center"/>
          </w:tcPr>
          <w:p w14:paraId="622CEB31" w14:textId="386D017A" w:rsidR="00426C6E" w:rsidRPr="008135D9" w:rsidRDefault="00426C6E" w:rsidP="00426C6E">
            <w:pPr>
              <w:jc w:val="center"/>
              <w:rPr>
                <w:rFonts w:ascii="Times New Roman" w:hAnsi="Times New Roman" w:cs="Times New Roman"/>
                <w:b/>
                <w:bCs/>
                <w:sz w:val="24"/>
                <w:szCs w:val="24"/>
              </w:rPr>
            </w:pPr>
          </w:p>
        </w:tc>
        <w:tc>
          <w:tcPr>
            <w:tcW w:w="2268" w:type="dxa"/>
            <w:vAlign w:val="center"/>
          </w:tcPr>
          <w:p w14:paraId="70479B34" w14:textId="1D82A7D3" w:rsidR="00426C6E" w:rsidRPr="008135D9" w:rsidRDefault="00426C6E" w:rsidP="00426C6E">
            <w:pPr>
              <w:jc w:val="center"/>
              <w:rPr>
                <w:rFonts w:ascii="Times New Roman" w:hAnsi="Times New Roman" w:cs="Times New Roman"/>
                <w:sz w:val="24"/>
                <w:szCs w:val="24"/>
              </w:rPr>
            </w:pPr>
          </w:p>
        </w:tc>
      </w:tr>
      <w:tr w:rsidR="00426C6E" w:rsidRPr="008135D9" w14:paraId="6E981568" w14:textId="77777777" w:rsidTr="00426C6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046" w:type="dxa"/>
            <w:gridSpan w:val="5"/>
            <w:vAlign w:val="center"/>
          </w:tcPr>
          <w:p w14:paraId="2EF2844D" w14:textId="77777777" w:rsidR="00426C6E" w:rsidRPr="008135D9" w:rsidRDefault="00426C6E" w:rsidP="00426C6E">
            <w:pPr>
              <w:suppressAutoHyphens/>
              <w:rPr>
                <w:rFonts w:ascii="Times New Roman" w:hAnsi="Times New Roman" w:cs="Times New Roman"/>
                <w:b/>
                <w:sz w:val="24"/>
                <w:szCs w:val="24"/>
              </w:rPr>
            </w:pPr>
            <w:r w:rsidRPr="008135D9">
              <w:rPr>
                <w:rFonts w:ascii="Times New Roman" w:hAnsi="Times New Roman" w:cs="Times New Roman"/>
                <w:b/>
                <w:sz w:val="24"/>
                <w:szCs w:val="24"/>
              </w:rPr>
              <w:t>Срок обучения</w:t>
            </w:r>
          </w:p>
        </w:tc>
        <w:tc>
          <w:tcPr>
            <w:tcW w:w="2552" w:type="dxa"/>
          </w:tcPr>
          <w:p w14:paraId="28CA3B44" w14:textId="49C50BA3" w:rsidR="00426C6E" w:rsidRPr="008135D9" w:rsidRDefault="00426C6E" w:rsidP="00426C6E">
            <w:pPr>
              <w:jc w:val="center"/>
              <w:rPr>
                <w:rFonts w:ascii="Times New Roman" w:hAnsi="Times New Roman" w:cs="Times New Roman"/>
                <w:bCs/>
                <w:sz w:val="24"/>
                <w:szCs w:val="24"/>
              </w:rPr>
            </w:pPr>
            <w:r w:rsidRPr="008135D9">
              <w:rPr>
                <w:rFonts w:ascii="Times New Roman" w:hAnsi="Times New Roman" w:cs="Times New Roman"/>
                <w:sz w:val="24"/>
                <w:szCs w:val="24"/>
              </w:rPr>
              <w:t>1 год 8 месяцев -</w:t>
            </w:r>
            <w:r w:rsidRPr="008135D9">
              <w:rPr>
                <w:rFonts w:ascii="Times New Roman" w:hAnsi="Times New Roman" w:cs="Times New Roman"/>
                <w:sz w:val="24"/>
                <w:szCs w:val="24"/>
              </w:rPr>
              <w:br/>
              <w:t>2 года 10 месяцев</w:t>
            </w:r>
          </w:p>
        </w:tc>
        <w:tc>
          <w:tcPr>
            <w:tcW w:w="2268" w:type="dxa"/>
            <w:vAlign w:val="center"/>
          </w:tcPr>
          <w:p w14:paraId="71506981" w14:textId="16DBA672" w:rsidR="00426C6E" w:rsidRPr="008135D9" w:rsidRDefault="00426C6E" w:rsidP="00426C6E">
            <w:pPr>
              <w:jc w:val="center"/>
              <w:rPr>
                <w:rFonts w:ascii="Times New Roman" w:hAnsi="Times New Roman" w:cs="Times New Roman"/>
                <w:b/>
                <w:bCs/>
                <w:sz w:val="24"/>
                <w:szCs w:val="24"/>
              </w:rPr>
            </w:pPr>
          </w:p>
        </w:tc>
        <w:tc>
          <w:tcPr>
            <w:tcW w:w="2268" w:type="dxa"/>
            <w:vAlign w:val="center"/>
          </w:tcPr>
          <w:p w14:paraId="34EC76D8" w14:textId="48DE6529" w:rsidR="00426C6E" w:rsidRPr="008135D9" w:rsidRDefault="00426C6E" w:rsidP="00426C6E">
            <w:pPr>
              <w:jc w:val="center"/>
              <w:rPr>
                <w:rFonts w:ascii="Times New Roman" w:hAnsi="Times New Roman" w:cs="Times New Roman"/>
                <w:sz w:val="24"/>
                <w:szCs w:val="24"/>
              </w:rPr>
            </w:pPr>
          </w:p>
        </w:tc>
      </w:tr>
    </w:tbl>
    <w:p w14:paraId="5B7A27EC" w14:textId="77777777" w:rsidR="00491F70" w:rsidRPr="006875A4" w:rsidRDefault="00491F70" w:rsidP="00064407">
      <w:pPr>
        <w:jc w:val="center"/>
        <w:rPr>
          <w:rFonts w:ascii="Times New Roman" w:eastAsia="Calibri" w:hAnsi="Times New Roman" w:cs="Times New Roman"/>
          <w:sz w:val="24"/>
          <w:szCs w:val="24"/>
        </w:rPr>
      </w:pPr>
    </w:p>
    <w:p w14:paraId="785A6D5C" w14:textId="77777777" w:rsidR="00491F70" w:rsidRPr="006875A4" w:rsidRDefault="00491F70" w:rsidP="00064407">
      <w:pPr>
        <w:ind w:firstLine="709"/>
        <w:jc w:val="both"/>
        <w:rPr>
          <w:rFonts w:ascii="Times New Roman" w:hAnsi="Times New Roman" w:cs="Times New Roman"/>
          <w:bCs/>
          <w:iCs/>
          <w:sz w:val="24"/>
          <w:szCs w:val="24"/>
        </w:rPr>
      </w:pPr>
    </w:p>
    <w:p w14:paraId="40226074" w14:textId="77777777" w:rsidR="00491F70" w:rsidRPr="006875A4" w:rsidRDefault="00491F70" w:rsidP="00415F84">
      <w:pPr>
        <w:pStyle w:val="114"/>
        <w:rPr>
          <w:color w:val="auto"/>
          <w:spacing w:val="0"/>
          <w:lang w:eastAsia="en-US"/>
        </w:rPr>
      </w:pPr>
      <w:r w:rsidRPr="006875A4">
        <w:rPr>
          <w:color w:val="auto"/>
          <w:spacing w:val="0"/>
          <w:lang w:eastAsia="en-US"/>
        </w:rPr>
        <w:t>5.2. План обучения на предприятии (на рабочем месте)</w:t>
      </w:r>
    </w:p>
    <w:p w14:paraId="01DB09B4" w14:textId="77777777" w:rsidR="00491F70" w:rsidRPr="006875A4" w:rsidRDefault="00491F70" w:rsidP="00F10B34">
      <w:pPr>
        <w:pStyle w:val="1d"/>
        <w:ind w:firstLine="708"/>
        <w:rPr>
          <w:i/>
          <w:iCs/>
          <w:lang w:val="ru-RU"/>
        </w:rPr>
      </w:pPr>
      <w:r w:rsidRPr="006875A4">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6875A4" w:rsidRPr="006875A4" w14:paraId="2E2491A7" w14:textId="77777777" w:rsidTr="001F3287">
        <w:trPr>
          <w:trHeight w:val="468"/>
        </w:trPr>
        <w:tc>
          <w:tcPr>
            <w:tcW w:w="248" w:type="pct"/>
            <w:vMerge w:val="restart"/>
            <w:shd w:val="clear" w:color="auto" w:fill="auto"/>
            <w:vAlign w:val="center"/>
          </w:tcPr>
          <w:p w14:paraId="4B0FDD69" w14:textId="77777777" w:rsidR="00491F70" w:rsidRPr="006875A4" w:rsidRDefault="00491F70" w:rsidP="001F3287">
            <w:pPr>
              <w:jc w:val="center"/>
              <w:rPr>
                <w:rFonts w:ascii="Times New Roman" w:hAnsi="Times New Roman" w:cs="Times New Roman"/>
                <w:sz w:val="24"/>
                <w:szCs w:val="24"/>
              </w:rPr>
            </w:pPr>
            <w:r w:rsidRPr="006875A4">
              <w:rPr>
                <w:rFonts w:ascii="Times New Roman" w:hAnsi="Times New Roman" w:cs="Times New Roman"/>
                <w:sz w:val="24"/>
                <w:szCs w:val="24"/>
              </w:rPr>
              <w:t>№ п/п</w:t>
            </w:r>
          </w:p>
        </w:tc>
        <w:tc>
          <w:tcPr>
            <w:tcW w:w="726" w:type="pct"/>
            <w:vMerge w:val="restart"/>
            <w:shd w:val="clear" w:color="auto" w:fill="auto"/>
          </w:tcPr>
          <w:p w14:paraId="3AADE6A1" w14:textId="77777777" w:rsidR="00491F70" w:rsidRPr="006875A4" w:rsidRDefault="00491F70" w:rsidP="001F3287">
            <w:pPr>
              <w:jc w:val="center"/>
              <w:rPr>
                <w:rFonts w:ascii="Times New Roman" w:hAnsi="Times New Roman" w:cs="Times New Roman"/>
                <w:sz w:val="24"/>
                <w:szCs w:val="24"/>
              </w:rPr>
            </w:pPr>
            <w:r w:rsidRPr="006875A4">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C758508" w14:textId="77777777" w:rsidR="00491F70" w:rsidRPr="006875A4" w:rsidRDefault="00491F70" w:rsidP="001F3287">
            <w:pPr>
              <w:jc w:val="center"/>
              <w:rPr>
                <w:rFonts w:ascii="Times New Roman" w:hAnsi="Times New Roman" w:cs="Times New Roman"/>
                <w:sz w:val="24"/>
                <w:szCs w:val="24"/>
              </w:rPr>
            </w:pPr>
            <w:r w:rsidRPr="006875A4">
              <w:rPr>
                <w:rFonts w:ascii="Times New Roman" w:hAnsi="Times New Roman" w:cs="Times New Roman"/>
                <w:sz w:val="24"/>
                <w:szCs w:val="24"/>
              </w:rPr>
              <w:t>ПМ</w:t>
            </w:r>
          </w:p>
        </w:tc>
        <w:tc>
          <w:tcPr>
            <w:tcW w:w="735" w:type="pct"/>
            <w:vMerge w:val="restart"/>
            <w:shd w:val="clear" w:color="auto" w:fill="auto"/>
            <w:vAlign w:val="center"/>
          </w:tcPr>
          <w:p w14:paraId="037D55E2" w14:textId="77777777" w:rsidR="00491F70" w:rsidRPr="006875A4" w:rsidRDefault="00491F70" w:rsidP="001F3287">
            <w:pPr>
              <w:jc w:val="center"/>
              <w:rPr>
                <w:rFonts w:ascii="Times New Roman" w:hAnsi="Times New Roman" w:cs="Times New Roman"/>
                <w:sz w:val="24"/>
                <w:szCs w:val="24"/>
              </w:rPr>
            </w:pPr>
            <w:r w:rsidRPr="006875A4">
              <w:rPr>
                <w:rFonts w:ascii="Times New Roman" w:hAnsi="Times New Roman" w:cs="Times New Roman"/>
                <w:sz w:val="24"/>
                <w:szCs w:val="24"/>
              </w:rPr>
              <w:t>Длительность обучения</w:t>
            </w:r>
          </w:p>
          <w:p w14:paraId="7A5467A2" w14:textId="77777777" w:rsidR="00491F70" w:rsidRPr="006875A4" w:rsidRDefault="00491F70" w:rsidP="001F3287">
            <w:pPr>
              <w:jc w:val="center"/>
              <w:rPr>
                <w:rFonts w:ascii="Times New Roman" w:hAnsi="Times New Roman" w:cs="Times New Roman"/>
                <w:sz w:val="24"/>
                <w:szCs w:val="24"/>
              </w:rPr>
            </w:pPr>
            <w:r w:rsidRPr="006875A4">
              <w:rPr>
                <w:rFonts w:ascii="Times New Roman" w:hAnsi="Times New Roman" w:cs="Times New Roman"/>
                <w:sz w:val="24"/>
                <w:szCs w:val="24"/>
              </w:rPr>
              <w:t>(в часах)</w:t>
            </w:r>
          </w:p>
        </w:tc>
        <w:tc>
          <w:tcPr>
            <w:tcW w:w="528" w:type="pct"/>
            <w:vMerge w:val="restart"/>
            <w:shd w:val="clear" w:color="auto" w:fill="auto"/>
            <w:vAlign w:val="center"/>
          </w:tcPr>
          <w:p w14:paraId="1318BC52" w14:textId="77777777" w:rsidR="00491F70" w:rsidRPr="006875A4" w:rsidRDefault="00491F70" w:rsidP="001F3287">
            <w:pPr>
              <w:jc w:val="center"/>
              <w:rPr>
                <w:rFonts w:ascii="Times New Roman" w:hAnsi="Times New Roman" w:cs="Times New Roman"/>
                <w:sz w:val="24"/>
                <w:szCs w:val="24"/>
              </w:rPr>
            </w:pPr>
            <w:r w:rsidRPr="006875A4">
              <w:rPr>
                <w:rFonts w:ascii="Times New Roman" w:hAnsi="Times New Roman" w:cs="Times New Roman"/>
                <w:sz w:val="24"/>
                <w:szCs w:val="24"/>
              </w:rPr>
              <w:t>Семестр обучения</w:t>
            </w:r>
          </w:p>
        </w:tc>
        <w:tc>
          <w:tcPr>
            <w:tcW w:w="768" w:type="pct"/>
            <w:vMerge w:val="restart"/>
            <w:shd w:val="clear" w:color="auto" w:fill="auto"/>
            <w:vAlign w:val="center"/>
          </w:tcPr>
          <w:p w14:paraId="36FD630A" w14:textId="77777777" w:rsidR="00491F70" w:rsidRPr="006875A4" w:rsidRDefault="00491F70" w:rsidP="001F3287">
            <w:pPr>
              <w:jc w:val="center"/>
              <w:rPr>
                <w:rFonts w:ascii="Times New Roman" w:hAnsi="Times New Roman" w:cs="Times New Roman"/>
                <w:sz w:val="24"/>
                <w:szCs w:val="24"/>
              </w:rPr>
            </w:pPr>
            <w:r w:rsidRPr="006875A4">
              <w:rPr>
                <w:rFonts w:ascii="Times New Roman" w:hAnsi="Times New Roman" w:cs="Times New Roman"/>
                <w:sz w:val="24"/>
                <w:szCs w:val="24"/>
              </w:rPr>
              <w:t>Наименование рабочего места, участка</w:t>
            </w:r>
            <w:r w:rsidRPr="006875A4">
              <w:rPr>
                <w:rStyle w:val="af3"/>
                <w:rFonts w:ascii="Times New Roman" w:hAnsi="Times New Roman"/>
                <w:sz w:val="24"/>
                <w:szCs w:val="24"/>
              </w:rPr>
              <w:footnoteReference w:id="3"/>
            </w:r>
          </w:p>
        </w:tc>
        <w:tc>
          <w:tcPr>
            <w:tcW w:w="674" w:type="pct"/>
            <w:vMerge w:val="restart"/>
            <w:shd w:val="clear" w:color="auto" w:fill="auto"/>
          </w:tcPr>
          <w:p w14:paraId="31CD5AE3" w14:textId="011FE31E" w:rsidR="00491F70" w:rsidRPr="006875A4" w:rsidRDefault="00491F70" w:rsidP="001F3287">
            <w:pPr>
              <w:jc w:val="center"/>
              <w:rPr>
                <w:rFonts w:ascii="Times New Roman" w:hAnsi="Times New Roman" w:cs="Times New Roman"/>
                <w:sz w:val="24"/>
                <w:szCs w:val="24"/>
              </w:rPr>
            </w:pPr>
            <w:r w:rsidRPr="006875A4">
              <w:rPr>
                <w:rFonts w:ascii="Times New Roman" w:hAnsi="Times New Roman" w:cs="Times New Roman"/>
                <w:sz w:val="24"/>
                <w:szCs w:val="24"/>
              </w:rPr>
              <w:t xml:space="preserve">Ответственный </w:t>
            </w:r>
            <w:r w:rsidRPr="006875A4">
              <w:rPr>
                <w:rFonts w:ascii="Times New Roman" w:hAnsi="Times New Roman" w:cs="Times New Roman"/>
                <w:sz w:val="24"/>
                <w:szCs w:val="24"/>
              </w:rPr>
              <w:br/>
              <w:t xml:space="preserve">от предприятия </w:t>
            </w:r>
            <w:r w:rsidRPr="006875A4">
              <w:rPr>
                <w:rFonts w:ascii="Times New Roman" w:hAnsi="Times New Roman" w:cs="Times New Roman"/>
                <w:sz w:val="24"/>
                <w:szCs w:val="24"/>
              </w:rPr>
              <w:br/>
            </w:r>
          </w:p>
        </w:tc>
      </w:tr>
      <w:tr w:rsidR="006875A4" w:rsidRPr="006875A4" w14:paraId="3597022B" w14:textId="77777777" w:rsidTr="001F3287">
        <w:trPr>
          <w:trHeight w:val="70"/>
        </w:trPr>
        <w:tc>
          <w:tcPr>
            <w:tcW w:w="248" w:type="pct"/>
            <w:vMerge/>
            <w:shd w:val="clear" w:color="auto" w:fill="auto"/>
            <w:vAlign w:val="center"/>
          </w:tcPr>
          <w:p w14:paraId="4BF48FAE" w14:textId="77777777" w:rsidR="00491F70" w:rsidRPr="006875A4" w:rsidRDefault="00491F70" w:rsidP="001F3287">
            <w:pPr>
              <w:jc w:val="center"/>
              <w:rPr>
                <w:rFonts w:ascii="Times New Roman" w:hAnsi="Times New Roman" w:cs="Times New Roman"/>
                <w:sz w:val="24"/>
                <w:szCs w:val="24"/>
                <w:highlight w:val="lightGray"/>
              </w:rPr>
            </w:pPr>
          </w:p>
        </w:tc>
        <w:tc>
          <w:tcPr>
            <w:tcW w:w="726" w:type="pct"/>
            <w:vMerge/>
            <w:shd w:val="clear" w:color="auto" w:fill="auto"/>
          </w:tcPr>
          <w:p w14:paraId="0038E227" w14:textId="77777777" w:rsidR="00491F70" w:rsidRPr="006875A4" w:rsidRDefault="00491F70"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148A0C7" w14:textId="77777777" w:rsidR="00491F70" w:rsidRPr="006875A4" w:rsidDel="00CD3705" w:rsidRDefault="00491F70" w:rsidP="001F3287">
            <w:pPr>
              <w:jc w:val="center"/>
              <w:rPr>
                <w:rFonts w:ascii="Times New Roman" w:hAnsi="Times New Roman" w:cs="Times New Roman"/>
                <w:sz w:val="24"/>
                <w:szCs w:val="24"/>
              </w:rPr>
            </w:pPr>
            <w:r w:rsidRPr="006875A4">
              <w:rPr>
                <w:rFonts w:ascii="Times New Roman" w:hAnsi="Times New Roman" w:cs="Times New Roman"/>
                <w:sz w:val="24"/>
                <w:szCs w:val="24"/>
              </w:rPr>
              <w:t>Код</w:t>
            </w:r>
          </w:p>
        </w:tc>
        <w:tc>
          <w:tcPr>
            <w:tcW w:w="1034" w:type="pct"/>
            <w:shd w:val="clear" w:color="auto" w:fill="auto"/>
            <w:vAlign w:val="center"/>
          </w:tcPr>
          <w:p w14:paraId="7A4CA505" w14:textId="77777777" w:rsidR="00491F70" w:rsidRPr="006875A4" w:rsidDel="00CD3705" w:rsidRDefault="00491F70" w:rsidP="001F3287">
            <w:pPr>
              <w:jc w:val="center"/>
              <w:rPr>
                <w:rFonts w:ascii="Times New Roman" w:hAnsi="Times New Roman" w:cs="Times New Roman"/>
                <w:sz w:val="24"/>
                <w:szCs w:val="24"/>
              </w:rPr>
            </w:pPr>
            <w:r w:rsidRPr="006875A4">
              <w:rPr>
                <w:rFonts w:ascii="Times New Roman" w:hAnsi="Times New Roman" w:cs="Times New Roman"/>
                <w:sz w:val="24"/>
                <w:szCs w:val="24"/>
              </w:rPr>
              <w:t>Наименование</w:t>
            </w:r>
          </w:p>
        </w:tc>
        <w:tc>
          <w:tcPr>
            <w:tcW w:w="735" w:type="pct"/>
            <w:vMerge/>
            <w:shd w:val="clear" w:color="auto" w:fill="auto"/>
            <w:vAlign w:val="center"/>
          </w:tcPr>
          <w:p w14:paraId="696397EA" w14:textId="77777777" w:rsidR="00491F70" w:rsidRPr="006875A4" w:rsidRDefault="00491F70"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CC7E9D0" w14:textId="77777777" w:rsidR="00491F70" w:rsidRPr="006875A4" w:rsidRDefault="00491F70"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0C61A96E" w14:textId="77777777" w:rsidR="00491F70" w:rsidRPr="006875A4" w:rsidRDefault="00491F70" w:rsidP="001F3287">
            <w:pPr>
              <w:jc w:val="center"/>
              <w:rPr>
                <w:rFonts w:ascii="Times New Roman" w:hAnsi="Times New Roman" w:cs="Times New Roman"/>
                <w:sz w:val="24"/>
                <w:szCs w:val="24"/>
                <w:highlight w:val="lightGray"/>
              </w:rPr>
            </w:pPr>
          </w:p>
        </w:tc>
        <w:tc>
          <w:tcPr>
            <w:tcW w:w="674" w:type="pct"/>
            <w:vMerge/>
            <w:shd w:val="clear" w:color="auto" w:fill="auto"/>
          </w:tcPr>
          <w:p w14:paraId="19ADA4C6" w14:textId="77777777" w:rsidR="00491F70" w:rsidRPr="006875A4" w:rsidRDefault="00491F70" w:rsidP="001F3287">
            <w:pPr>
              <w:jc w:val="center"/>
              <w:rPr>
                <w:rFonts w:ascii="Times New Roman" w:hAnsi="Times New Roman" w:cs="Times New Roman"/>
                <w:sz w:val="24"/>
                <w:szCs w:val="24"/>
                <w:highlight w:val="lightGray"/>
              </w:rPr>
            </w:pPr>
          </w:p>
        </w:tc>
      </w:tr>
      <w:tr w:rsidR="006875A4" w:rsidRPr="006875A4" w14:paraId="331EC86D" w14:textId="77777777" w:rsidTr="001F3287">
        <w:tc>
          <w:tcPr>
            <w:tcW w:w="248" w:type="pct"/>
            <w:shd w:val="clear" w:color="auto" w:fill="auto"/>
          </w:tcPr>
          <w:p w14:paraId="7D3AF4F9" w14:textId="77777777" w:rsidR="00491F70" w:rsidRPr="006875A4" w:rsidRDefault="00491F70" w:rsidP="001F3287">
            <w:pPr>
              <w:jc w:val="both"/>
              <w:rPr>
                <w:rFonts w:ascii="Times New Roman" w:hAnsi="Times New Roman" w:cs="Times New Roman"/>
                <w:sz w:val="24"/>
                <w:szCs w:val="24"/>
              </w:rPr>
            </w:pPr>
            <w:r w:rsidRPr="006875A4">
              <w:rPr>
                <w:rFonts w:ascii="Times New Roman" w:hAnsi="Times New Roman" w:cs="Times New Roman"/>
                <w:sz w:val="24"/>
                <w:szCs w:val="24"/>
              </w:rPr>
              <w:t>1.</w:t>
            </w:r>
          </w:p>
        </w:tc>
        <w:tc>
          <w:tcPr>
            <w:tcW w:w="726" w:type="pct"/>
            <w:shd w:val="clear" w:color="auto" w:fill="auto"/>
          </w:tcPr>
          <w:p w14:paraId="59D4EDFD" w14:textId="77777777" w:rsidR="00491F70" w:rsidRPr="006875A4" w:rsidRDefault="00491F70"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58BAF4BA" w14:textId="77777777" w:rsidR="00491F70" w:rsidRPr="006875A4" w:rsidRDefault="00491F70"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174B5A0A" w14:textId="77777777" w:rsidR="00491F70" w:rsidRPr="006875A4" w:rsidRDefault="00491F70" w:rsidP="001F3287">
            <w:pPr>
              <w:rPr>
                <w:rFonts w:ascii="Times New Roman" w:hAnsi="Times New Roman" w:cs="Times New Roman"/>
                <w:sz w:val="24"/>
                <w:szCs w:val="24"/>
                <w:highlight w:val="yellow"/>
              </w:rPr>
            </w:pPr>
          </w:p>
        </w:tc>
        <w:tc>
          <w:tcPr>
            <w:tcW w:w="735" w:type="pct"/>
            <w:shd w:val="clear" w:color="auto" w:fill="auto"/>
          </w:tcPr>
          <w:p w14:paraId="40C9FCA3" w14:textId="77777777" w:rsidR="00491F70" w:rsidRPr="006875A4" w:rsidRDefault="00491F70"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EDCC3D" w14:textId="77777777" w:rsidR="00491F70" w:rsidRPr="006875A4" w:rsidRDefault="00491F70" w:rsidP="001F3287">
            <w:pPr>
              <w:jc w:val="both"/>
              <w:rPr>
                <w:rFonts w:ascii="Times New Roman" w:hAnsi="Times New Roman" w:cs="Times New Roman"/>
                <w:b/>
                <w:bCs/>
                <w:sz w:val="24"/>
                <w:szCs w:val="24"/>
                <w:highlight w:val="green"/>
                <w:u w:val="single"/>
              </w:rPr>
            </w:pPr>
          </w:p>
        </w:tc>
        <w:tc>
          <w:tcPr>
            <w:tcW w:w="768" w:type="pct"/>
            <w:shd w:val="clear" w:color="auto" w:fill="auto"/>
          </w:tcPr>
          <w:p w14:paraId="00C0FD88" w14:textId="77777777" w:rsidR="00491F70" w:rsidRPr="006875A4" w:rsidRDefault="00491F70" w:rsidP="001F3287">
            <w:pPr>
              <w:jc w:val="both"/>
              <w:rPr>
                <w:rFonts w:ascii="Times New Roman" w:hAnsi="Times New Roman" w:cs="Times New Roman"/>
                <w:b/>
                <w:bCs/>
                <w:sz w:val="24"/>
                <w:szCs w:val="24"/>
                <w:highlight w:val="green"/>
                <w:u w:val="single"/>
              </w:rPr>
            </w:pPr>
          </w:p>
        </w:tc>
        <w:tc>
          <w:tcPr>
            <w:tcW w:w="674" w:type="pct"/>
            <w:shd w:val="clear" w:color="auto" w:fill="auto"/>
          </w:tcPr>
          <w:p w14:paraId="06CAF4D2" w14:textId="77777777" w:rsidR="00491F70" w:rsidRPr="006875A4" w:rsidRDefault="00491F70" w:rsidP="001F3287">
            <w:pPr>
              <w:jc w:val="both"/>
              <w:rPr>
                <w:rFonts w:ascii="Times New Roman" w:hAnsi="Times New Roman" w:cs="Times New Roman"/>
                <w:b/>
                <w:bCs/>
                <w:sz w:val="24"/>
                <w:szCs w:val="24"/>
                <w:highlight w:val="green"/>
                <w:u w:val="single"/>
              </w:rPr>
            </w:pPr>
          </w:p>
        </w:tc>
      </w:tr>
    </w:tbl>
    <w:p w14:paraId="3EFBBC0D" w14:textId="77777777" w:rsidR="00491F70" w:rsidRPr="006875A4" w:rsidRDefault="00491F70" w:rsidP="00064407">
      <w:pPr>
        <w:pStyle w:val="af8"/>
        <w:ind w:firstLine="709"/>
        <w:rPr>
          <w:rFonts w:ascii="Times New Roman" w:hAnsi="Times New Roman" w:cs="Times New Roman"/>
          <w:color w:val="auto"/>
          <w:sz w:val="24"/>
          <w:szCs w:val="24"/>
          <w:highlight w:val="lightGray"/>
        </w:rPr>
      </w:pPr>
      <w:r w:rsidRPr="006875A4">
        <w:rPr>
          <w:rFonts w:ascii="Times New Roman" w:hAnsi="Times New Roman" w:cs="Times New Roman"/>
          <w:color w:val="auto"/>
          <w:sz w:val="24"/>
          <w:szCs w:val="24"/>
          <w:highlight w:val="lightGray"/>
        </w:rPr>
        <w:br w:type="page"/>
      </w:r>
    </w:p>
    <w:p w14:paraId="5A6A14A0" w14:textId="77777777" w:rsidR="00491F70" w:rsidRPr="006875A4" w:rsidRDefault="00491F70" w:rsidP="00064407">
      <w:pPr>
        <w:pStyle w:val="114"/>
        <w:rPr>
          <w:color w:val="auto"/>
          <w:lang w:eastAsia="en-US"/>
        </w:rPr>
        <w:sectPr w:rsidR="00491F70" w:rsidRPr="006875A4" w:rsidSect="001F3287">
          <w:pgSz w:w="16838" w:h="11906" w:orient="landscape"/>
          <w:pgMar w:top="1701" w:right="1134" w:bottom="567" w:left="1134" w:header="709" w:footer="709" w:gutter="0"/>
          <w:cols w:space="708"/>
          <w:docGrid w:linePitch="360"/>
        </w:sectPr>
      </w:pPr>
    </w:p>
    <w:p w14:paraId="32A634D0" w14:textId="77777777" w:rsidR="00491F70" w:rsidRPr="006875A4" w:rsidRDefault="00491F70" w:rsidP="00064407">
      <w:pPr>
        <w:pStyle w:val="114"/>
        <w:rPr>
          <w:color w:val="auto"/>
          <w:spacing w:val="0"/>
        </w:rPr>
      </w:pPr>
      <w:r w:rsidRPr="006875A4">
        <w:rPr>
          <w:color w:val="auto"/>
          <w:spacing w:val="0"/>
          <w:lang w:eastAsia="en-US"/>
        </w:rPr>
        <w:t>5.3. </w:t>
      </w:r>
      <w:r w:rsidRPr="006875A4">
        <w:rPr>
          <w:color w:val="auto"/>
          <w:spacing w:val="0"/>
        </w:rPr>
        <w:t>Примерный календарный учебный график</w:t>
      </w:r>
      <w:r w:rsidRPr="006875A4">
        <w:rPr>
          <w:rStyle w:val="af3"/>
          <w:color w:val="auto"/>
          <w:spacing w:val="0"/>
        </w:rPr>
        <w:footnoteReference w:id="4"/>
      </w:r>
    </w:p>
    <w:p w14:paraId="2D44DE9D" w14:textId="044886C6" w:rsidR="00491F70" w:rsidRPr="006875A4" w:rsidRDefault="00491F70" w:rsidP="00064407">
      <w:pPr>
        <w:ind w:firstLine="709"/>
        <w:rPr>
          <w:rFonts w:ascii="Times New Roman" w:hAnsi="Times New Roman" w:cs="Times New Roman"/>
          <w:b/>
          <w:bCs/>
          <w:sz w:val="24"/>
          <w:szCs w:val="24"/>
          <w:u w:val="single"/>
        </w:rPr>
      </w:pPr>
      <w:r w:rsidRPr="006875A4">
        <w:rPr>
          <w:rFonts w:ascii="Times New Roman" w:hAnsi="Times New Roman" w:cs="Times New Roman"/>
          <w:bCs/>
          <w:sz w:val="24"/>
          <w:szCs w:val="24"/>
        </w:rPr>
        <w:t>5.3.1.</w:t>
      </w:r>
      <w:r w:rsidRPr="006875A4">
        <w:rPr>
          <w:rFonts w:ascii="Times New Roman" w:hAnsi="Times New Roman" w:cs="Times New Roman"/>
        </w:rPr>
        <w:t> </w:t>
      </w:r>
      <w:r w:rsidRPr="006875A4">
        <w:rPr>
          <w:rFonts w:ascii="Times New Roman" w:hAnsi="Times New Roman" w:cs="Times New Roman"/>
          <w:bCs/>
          <w:sz w:val="24"/>
          <w:szCs w:val="24"/>
        </w:rPr>
        <w:t>По программе подготовки</w:t>
      </w:r>
      <w:r w:rsidRPr="006875A4">
        <w:rPr>
          <w:rFonts w:ascii="Times New Roman" w:hAnsi="Times New Roman" w:cs="Times New Roman"/>
          <w:bCs/>
          <w:sz w:val="28"/>
          <w:szCs w:val="28"/>
        </w:rPr>
        <w:t xml:space="preserve"> </w:t>
      </w:r>
      <w:r w:rsidRPr="006875A4">
        <w:rPr>
          <w:rFonts w:ascii="Times New Roman" w:hAnsi="Times New Roman" w:cs="Times New Roman"/>
          <w:noProof/>
          <w:sz w:val="24"/>
          <w:szCs w:val="24"/>
        </w:rPr>
        <w:t>специалистов среднего звена</w:t>
      </w:r>
      <w:r w:rsidRPr="006875A4">
        <w:rPr>
          <w:rFonts w:ascii="Times New Roman" w:hAnsi="Times New Roman" w:cs="Times New Roman"/>
          <w:sz w:val="24"/>
          <w:szCs w:val="24"/>
        </w:rPr>
        <w:t xml:space="preserve"> </w:t>
      </w:r>
      <w:r w:rsidR="008A0CDB">
        <w:rPr>
          <w:rFonts w:ascii="Times New Roman" w:hAnsi="Times New Roman" w:cs="Times New Roman"/>
          <w:sz w:val="24"/>
          <w:szCs w:val="24"/>
        </w:rPr>
        <w:t>(</w:t>
      </w:r>
      <w:r w:rsidR="008A0CDB">
        <w:rPr>
          <w:rFonts w:ascii="Times New Roman" w:hAnsi="Times New Roman" w:cs="Times New Roman"/>
          <w:noProof/>
          <w:sz w:val="24"/>
          <w:szCs w:val="24"/>
        </w:rPr>
        <w:t>ППССЗ)</w:t>
      </w:r>
      <w:r w:rsidRPr="006875A4">
        <w:rPr>
          <w:rStyle w:val="af3"/>
          <w:rFonts w:ascii="Times New Roman" w:hAnsi="Times New Roman"/>
          <w:bCs/>
          <w:sz w:val="24"/>
          <w:szCs w:val="24"/>
        </w:rPr>
        <w:footnoteReference w:id="5"/>
      </w:r>
    </w:p>
    <w:p w14:paraId="461CF8B6" w14:textId="77777777" w:rsidR="00491F70" w:rsidRPr="006875A4" w:rsidRDefault="00491F70" w:rsidP="00064407">
      <w:pPr>
        <w:rPr>
          <w:rFonts w:ascii="Times New Roman" w:eastAsia="Times New Roman" w:hAnsi="Times New Roman" w:cs="Times New Roman"/>
          <w:b/>
          <w:bCs/>
          <w:sz w:val="24"/>
          <w:szCs w:val="24"/>
        </w:rPr>
      </w:pPr>
      <w:r w:rsidRPr="006875A4">
        <w:rPr>
          <w:rFonts w:ascii="Times New Roman" w:eastAsia="Times New Roman" w:hAnsi="Times New Roman" w:cs="Times New Roman"/>
          <w:b/>
          <w:bCs/>
          <w:sz w:val="24"/>
          <w:szCs w:val="24"/>
        </w:rPr>
        <w:t>График учебного процесса по неделям (с учетом интенсификации на 40%)</w:t>
      </w:r>
    </w:p>
    <w:p w14:paraId="607E497D" w14:textId="77777777" w:rsidR="00491F70" w:rsidRPr="006875A4" w:rsidRDefault="00491F70" w:rsidP="00064407">
      <w:pPr>
        <w:rPr>
          <w:rFonts w:ascii="Times New Roman" w:eastAsia="Times New Roman" w:hAnsi="Times New Roman" w:cs="Times New Roman"/>
          <w:b/>
          <w:bCs/>
          <w:sz w:val="24"/>
          <w:szCs w:val="24"/>
        </w:rPr>
      </w:pPr>
    </w:p>
    <w:tbl>
      <w:tblP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6875A4" w:rsidRPr="006875A4" w14:paraId="6A6F3AF0" w14:textId="77777777" w:rsidTr="008C41BA">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B73650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F6C59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A06C66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F594F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86088C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6BBA8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1DF48B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DF4C05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837DC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C7C3F2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8EFC6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74E6F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CE31E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55D5B6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87B11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5A1AE2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A3C0A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32190A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9B7C21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9DE19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78E54E8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01781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2369D4D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18047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Курс</w:t>
            </w:r>
          </w:p>
        </w:tc>
      </w:tr>
      <w:tr w:rsidR="006875A4" w:rsidRPr="006875A4" w14:paraId="04566365" w14:textId="77777777" w:rsidTr="008C41BA">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48350BDD" w14:textId="77777777" w:rsidR="006875A4" w:rsidRPr="006875A4" w:rsidRDefault="006875A4" w:rsidP="008C41BA">
            <w:pPr>
              <w:rPr>
                <w:rFonts w:ascii="Times New Roman" w:eastAsia="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614EEBC" w14:textId="77777777" w:rsidR="006875A4" w:rsidRPr="006875A4" w:rsidRDefault="006875A4" w:rsidP="008C41BA">
            <w:pPr>
              <w:rPr>
                <w:rFonts w:ascii="Times New Roman" w:eastAsia="Times New Roman" w:hAnsi="Times New Roman" w:cs="Times New Roman"/>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1766C8" w14:textId="77777777" w:rsidR="006875A4" w:rsidRPr="006875A4" w:rsidRDefault="006875A4" w:rsidP="008C41BA">
            <w:pPr>
              <w:jc w:val="right"/>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CEE14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A3F88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81B67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F42F81C" w14:textId="77777777" w:rsidR="006875A4" w:rsidRPr="006875A4" w:rsidRDefault="006875A4" w:rsidP="008C41BA">
            <w:pPr>
              <w:rPr>
                <w:rFonts w:ascii="Times New Roman" w:eastAsia="Times New Roman" w:hAnsi="Times New Roman" w:cs="Times New Roman"/>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35191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0FABA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4338A63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F4C8A0D" w14:textId="77777777" w:rsidR="006875A4" w:rsidRPr="006875A4" w:rsidRDefault="006875A4" w:rsidP="008C41BA">
            <w:pPr>
              <w:rPr>
                <w:rFonts w:ascii="Times New Roman" w:eastAsia="Times New Roman" w:hAnsi="Times New Roman" w:cs="Times New Roman"/>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59164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B8578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0245D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3ED9C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354B0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8C647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F7456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2D88C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6E45151"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107E4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C901D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58A11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0281511" w14:textId="77777777" w:rsidR="006875A4" w:rsidRPr="006875A4" w:rsidRDefault="006875A4" w:rsidP="008C41BA">
            <w:pPr>
              <w:rPr>
                <w:rFonts w:ascii="Times New Roman" w:eastAsia="Times New Roman" w:hAnsi="Times New Roman" w:cs="Times New Roman"/>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BD0BB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78197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74DE5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38284BA"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2A943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85924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493E0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DE628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6767471"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5DCAB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36F37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2741B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6121FAA"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55B07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5EF0A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42744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73CA8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2E0EF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01C73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456C5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5B19A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8F31A44"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43884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D0FDD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A7E5D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6297226"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0CFE1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7D5DF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8BFA2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08369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B23B7FE" w14:textId="77777777" w:rsidR="006875A4" w:rsidRPr="006875A4" w:rsidRDefault="006875A4" w:rsidP="008C41BA">
            <w:pPr>
              <w:rPr>
                <w:rFonts w:ascii="Times New Roman" w:eastAsia="Times New Roman" w:hAnsi="Times New Roman" w:cs="Times New Roman"/>
                <w:b/>
                <w:bCs/>
                <w:sz w:val="12"/>
                <w:szCs w:val="12"/>
              </w:rPr>
            </w:pPr>
          </w:p>
        </w:tc>
      </w:tr>
      <w:tr w:rsidR="006875A4" w:rsidRPr="006875A4" w14:paraId="5FB34667" w14:textId="77777777" w:rsidTr="008C41BA">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012FBE30" w14:textId="77777777" w:rsidR="006875A4" w:rsidRPr="006875A4" w:rsidRDefault="006875A4" w:rsidP="008C41BA">
            <w:pPr>
              <w:rPr>
                <w:rFonts w:ascii="Times New Roman" w:eastAsia="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F9FD629" w14:textId="77777777" w:rsidR="006875A4" w:rsidRPr="006875A4" w:rsidRDefault="006875A4" w:rsidP="008C41BA">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1E7A881" w14:textId="77777777" w:rsidR="006875A4" w:rsidRPr="006875A4" w:rsidRDefault="006875A4" w:rsidP="008C41BA">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F383863" w14:textId="77777777" w:rsidR="006875A4" w:rsidRPr="006875A4" w:rsidRDefault="006875A4" w:rsidP="008C41BA">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AD8161D" w14:textId="77777777" w:rsidR="006875A4" w:rsidRPr="006875A4" w:rsidRDefault="006875A4" w:rsidP="008C41BA">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ED542CE" w14:textId="77777777" w:rsidR="006875A4" w:rsidRPr="006875A4" w:rsidRDefault="006875A4" w:rsidP="008C41BA">
            <w:pPr>
              <w:rPr>
                <w:rFonts w:ascii="Times New Roman" w:eastAsia="Times New Roman" w:hAnsi="Times New Roman" w:cs="Times New Roman"/>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670C4CE" w14:textId="77777777" w:rsidR="006875A4" w:rsidRPr="006875A4" w:rsidRDefault="006875A4" w:rsidP="008C41BA">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F3B094C" w14:textId="77777777" w:rsidR="006875A4" w:rsidRPr="006875A4" w:rsidRDefault="006875A4" w:rsidP="008C41BA">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6E0891E" w14:textId="77777777" w:rsidR="006875A4" w:rsidRPr="006875A4" w:rsidRDefault="006875A4" w:rsidP="008C41BA">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nil"/>
            </w:tcBorders>
            <w:vAlign w:val="center"/>
            <w:hideMark/>
          </w:tcPr>
          <w:p w14:paraId="7EF91BF0" w14:textId="77777777" w:rsidR="006875A4" w:rsidRPr="006875A4" w:rsidRDefault="006875A4" w:rsidP="008C41BA">
            <w:pPr>
              <w:rPr>
                <w:rFonts w:ascii="Times New Roman" w:eastAsia="Times New Roman" w:hAnsi="Times New Roman" w:cs="Times New Roman"/>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5B1B070" w14:textId="77777777" w:rsidR="006875A4" w:rsidRPr="006875A4" w:rsidRDefault="006875A4" w:rsidP="008C41BA">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CCA820A" w14:textId="77777777" w:rsidR="006875A4" w:rsidRPr="006875A4" w:rsidRDefault="006875A4" w:rsidP="008C41BA">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FEBB32A"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454414"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C516372"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960DE62"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404ADD"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184E463"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3A9D95"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DBC1B18"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46849DF"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FE6EE6B"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5542C2"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6EED5AE" w14:textId="77777777" w:rsidR="006875A4" w:rsidRPr="006875A4" w:rsidRDefault="006875A4" w:rsidP="008C41BA">
            <w:pPr>
              <w:rPr>
                <w:rFonts w:ascii="Times New Roman" w:eastAsia="Times New Roman" w:hAnsi="Times New Roman" w:cs="Times New Roman"/>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53885FCF" w14:textId="77777777" w:rsidR="006875A4" w:rsidRPr="006875A4" w:rsidRDefault="006875A4" w:rsidP="008C41BA">
            <w:pPr>
              <w:rPr>
                <w:rFonts w:ascii="Times New Roman" w:eastAsia="Times New Roman" w:hAnsi="Times New Roman" w:cs="Times New Roman"/>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31D05BBF" w14:textId="77777777" w:rsidR="006875A4" w:rsidRPr="006875A4" w:rsidRDefault="006875A4" w:rsidP="008C41BA">
            <w:pPr>
              <w:rPr>
                <w:rFonts w:ascii="Times New Roman" w:eastAsia="Times New Roman" w:hAnsi="Times New Roman" w:cs="Times New Roman"/>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215C762C"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32E29E8"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D0AA4C3"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C5FB3DE"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E841C1E"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D37AE3F"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C2490C3"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1D25591"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D297583"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A8E1AA1"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8A04583"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797A72E"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FF55B77"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2C2B034"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1EEC223"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F9A8D4F"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72BEC4F"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B158005"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DD1A2F"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74232CC"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1A39F04"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D182D4E"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38EBC6F"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5DFE9E2"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A1C4ACF"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A6EBA84"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F6598F"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9D6833C"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5758F27" w14:textId="77777777" w:rsidR="006875A4" w:rsidRPr="006875A4" w:rsidRDefault="006875A4" w:rsidP="008C41BA">
            <w:pPr>
              <w:rPr>
                <w:rFonts w:ascii="Times New Roman" w:eastAsia="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6A01BCC2" w14:textId="77777777" w:rsidR="006875A4" w:rsidRPr="006875A4" w:rsidRDefault="006875A4" w:rsidP="008C41BA">
            <w:pPr>
              <w:jc w:val="center"/>
              <w:rPr>
                <w:rFonts w:ascii="Times New Roman" w:eastAsia="Times New Roman" w:hAnsi="Times New Roman" w:cs="Times New Roman"/>
                <w:b/>
                <w:bCs/>
                <w:sz w:val="12"/>
                <w:szCs w:val="12"/>
              </w:rPr>
            </w:pPr>
          </w:p>
        </w:tc>
      </w:tr>
      <w:tr w:rsidR="006875A4" w:rsidRPr="006875A4" w14:paraId="02E31F4E" w14:textId="77777777" w:rsidTr="008C41BA">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7BA0B4C8" w14:textId="77777777" w:rsidR="006875A4" w:rsidRPr="006875A4" w:rsidRDefault="006875A4" w:rsidP="008C41BA">
            <w:pPr>
              <w:rPr>
                <w:rFonts w:ascii="Times New Roman" w:eastAsia="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F4454EA" w14:textId="77777777" w:rsidR="006875A4" w:rsidRPr="006875A4" w:rsidRDefault="006875A4" w:rsidP="008C41BA">
            <w:pPr>
              <w:rPr>
                <w:rFonts w:ascii="Times New Roman" w:eastAsia="Times New Roman" w:hAnsi="Times New Roman" w:cs="Times New Roman"/>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5B7A836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060EE91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0510204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56B3C56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49A89FF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650D8C4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53CAD5C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2777512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2770878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230B26E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7DE0008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1580ECA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0E03596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31886CC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59C1CAE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7A92247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538D983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7A15254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1843466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67F1510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2FBDA74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19C6F15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00253FF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3013CAC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0256612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46D8D90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080A913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1871301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494E9EA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682A0EC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3086413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298088B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43089A2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3C0DEE2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7D764C4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3E58E7C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73C1A3A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66B0F58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2DC7C8D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647155B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6AF25DB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6F02289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40DB42E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36A1837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6D3E0C6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006EBBE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332ABFA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0A07D28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6925188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4F2A655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287FAE6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4552646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4E3C6F3" w14:textId="77777777" w:rsidR="006875A4" w:rsidRPr="006875A4" w:rsidRDefault="006875A4" w:rsidP="008C41BA">
            <w:pPr>
              <w:rPr>
                <w:rFonts w:ascii="Times New Roman" w:eastAsia="Times New Roman" w:hAnsi="Times New Roman" w:cs="Times New Roman"/>
                <w:b/>
                <w:bCs/>
                <w:sz w:val="12"/>
                <w:szCs w:val="12"/>
              </w:rPr>
            </w:pPr>
          </w:p>
        </w:tc>
        <w:tc>
          <w:tcPr>
            <w:tcW w:w="36" w:type="dxa"/>
            <w:vAlign w:val="center"/>
            <w:hideMark/>
          </w:tcPr>
          <w:p w14:paraId="31541CD7"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6FDA7133" w14:textId="77777777" w:rsidTr="008C41BA">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34937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220AAC9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E8C756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D80A1A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AC61DB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D6FE3F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888F0F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89202B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47FC4A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4A748A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09A10C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183207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E80BA6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7C37C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775451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78E8046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7FDD21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F717AC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F7FBD3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28BE00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B1DFA4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581672A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39FFE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1B55C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FB7705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B5C9AF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AB27AE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C22DE1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AF0C3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673ACF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EBF283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75C86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95E0C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DCDF2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6A939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2ADFF2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8230E9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43F41F0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58589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34C7AE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813605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A637F1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610340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6A8EF1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9E963E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AA7C3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6D42D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AB318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9759F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63175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846BA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22E54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C26EB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1E5CD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DC6F5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w:t>
            </w:r>
          </w:p>
        </w:tc>
        <w:tc>
          <w:tcPr>
            <w:tcW w:w="36" w:type="dxa"/>
            <w:vAlign w:val="center"/>
            <w:hideMark/>
          </w:tcPr>
          <w:p w14:paraId="3DA7F7CE" w14:textId="77777777" w:rsidR="006875A4" w:rsidRPr="006875A4" w:rsidRDefault="006875A4" w:rsidP="008C41BA">
            <w:pPr>
              <w:rPr>
                <w:rFonts w:ascii="Times New Roman" w:eastAsia="Times New Roman" w:hAnsi="Times New Roman" w:cs="Times New Roman"/>
                <w:sz w:val="20"/>
                <w:szCs w:val="20"/>
              </w:rPr>
            </w:pPr>
          </w:p>
        </w:tc>
      </w:tr>
      <w:tr w:rsidR="00000FAB" w:rsidRPr="006875A4" w14:paraId="6877D432" w14:textId="77777777" w:rsidTr="008C41BA">
        <w:trPr>
          <w:trHeight w:val="255"/>
        </w:trPr>
        <w:tc>
          <w:tcPr>
            <w:tcW w:w="175" w:type="dxa"/>
            <w:vMerge/>
            <w:tcBorders>
              <w:top w:val="nil"/>
              <w:left w:val="single" w:sz="4" w:space="0" w:color="auto"/>
              <w:bottom w:val="single" w:sz="4" w:space="0" w:color="000000"/>
              <w:right w:val="single" w:sz="4" w:space="0" w:color="auto"/>
            </w:tcBorders>
            <w:vAlign w:val="center"/>
            <w:hideMark/>
          </w:tcPr>
          <w:p w14:paraId="2A35A9CA" w14:textId="77777777" w:rsidR="006875A4" w:rsidRPr="006875A4" w:rsidRDefault="006875A4" w:rsidP="008C41BA">
            <w:pPr>
              <w:rPr>
                <w:rFonts w:ascii="Times New Roman" w:eastAsia="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67BF726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6942F2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DE200A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3FC87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F9F69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74C5C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5D470D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1F979C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AC20F2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1CB293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9FA41E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0C044D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1CDB6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D1A7B60" w14:textId="77777777" w:rsidR="006875A4" w:rsidRPr="006875A4" w:rsidRDefault="006875A4" w:rsidP="008C41BA">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5BFBF41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D08EA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FE0E5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77E4F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7597794C"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F1540D6" w14:textId="77777777" w:rsidR="006875A4" w:rsidRPr="006875A4" w:rsidRDefault="006875A4" w:rsidP="008C41BA">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D651EB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575B0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4CA0D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3C25A6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211F6A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630667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D6EDF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7412A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FD003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FE0C8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32987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10D54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D2741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BC366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80C38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ADAA46E" w14:textId="77777777" w:rsidR="006875A4" w:rsidRPr="006875A4" w:rsidRDefault="006875A4" w:rsidP="008C41BA">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0E2F03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27641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37EA4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244FE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1B541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7524F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18A75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D8C5F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E2F9442"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25787A9"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2FC3695"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0C6EA51"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A17E663"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1EE5050"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E8BE508"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7DE20D2"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9E0BFB"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D3E610C" w14:textId="77777777" w:rsidR="006875A4" w:rsidRPr="006875A4" w:rsidRDefault="006875A4" w:rsidP="008C41BA">
            <w:pPr>
              <w:rPr>
                <w:rFonts w:ascii="Times New Roman" w:eastAsia="Times New Roman" w:hAnsi="Times New Roman" w:cs="Times New Roman"/>
                <w:b/>
                <w:bCs/>
                <w:sz w:val="12"/>
                <w:szCs w:val="12"/>
              </w:rPr>
            </w:pPr>
          </w:p>
        </w:tc>
        <w:tc>
          <w:tcPr>
            <w:tcW w:w="36" w:type="dxa"/>
            <w:vAlign w:val="center"/>
            <w:hideMark/>
          </w:tcPr>
          <w:p w14:paraId="2D1DBA10"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745BF5A7" w14:textId="77777777" w:rsidTr="008C41BA">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1480F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25A3844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D1672C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13D439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656936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262B6C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00BE07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2B00B9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6B9037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2C67F6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412CC2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02F4C1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187D1C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728664B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8D3135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4995CC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A88066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F6B1A7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AE296F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1C6CF8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15798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79E38B4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9620F5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1F31E1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6D6865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EEC889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8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341635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0E8D1A4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6362AE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718A53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877C9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3C34A2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60094D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F5A811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E1888F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E4BF5C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6321938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1A25D55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3876845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5C08CC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E5491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532DEC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99AB8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155F9B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5A9B2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0FE282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57B1A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C47C1D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7E525D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E94CF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D3A3CC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3A00B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39902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5CA3D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06C12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w:t>
            </w:r>
          </w:p>
        </w:tc>
        <w:tc>
          <w:tcPr>
            <w:tcW w:w="36" w:type="dxa"/>
            <w:vAlign w:val="center"/>
            <w:hideMark/>
          </w:tcPr>
          <w:p w14:paraId="142BEE26"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152659D0" w14:textId="77777777" w:rsidTr="008C41BA">
        <w:trPr>
          <w:trHeight w:val="255"/>
        </w:trPr>
        <w:tc>
          <w:tcPr>
            <w:tcW w:w="175" w:type="dxa"/>
            <w:vMerge/>
            <w:tcBorders>
              <w:top w:val="nil"/>
              <w:left w:val="single" w:sz="4" w:space="0" w:color="auto"/>
              <w:bottom w:val="single" w:sz="4" w:space="0" w:color="000000"/>
              <w:right w:val="single" w:sz="4" w:space="0" w:color="auto"/>
            </w:tcBorders>
            <w:vAlign w:val="center"/>
            <w:hideMark/>
          </w:tcPr>
          <w:p w14:paraId="06EBFD4F" w14:textId="77777777" w:rsidR="006875A4" w:rsidRPr="006875A4" w:rsidRDefault="006875A4" w:rsidP="008C41BA">
            <w:pPr>
              <w:rPr>
                <w:rFonts w:ascii="Times New Roman" w:eastAsia="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6617A1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0494CB2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41422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193762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27D76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7EAD2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C4C5B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5E211E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CD6115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639CC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7817EC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5" w:type="dxa"/>
            <w:vMerge/>
            <w:tcBorders>
              <w:top w:val="nil"/>
              <w:left w:val="single" w:sz="4" w:space="0" w:color="auto"/>
              <w:bottom w:val="single" w:sz="4" w:space="0" w:color="000000"/>
              <w:right w:val="single" w:sz="4" w:space="0" w:color="auto"/>
            </w:tcBorders>
            <w:vAlign w:val="center"/>
            <w:hideMark/>
          </w:tcPr>
          <w:p w14:paraId="0DE8F933" w14:textId="77777777" w:rsidR="006875A4" w:rsidRPr="006875A4" w:rsidRDefault="006875A4" w:rsidP="008C41BA">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3DACE4C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D0A80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CB5EF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0854E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ADC37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31544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4E7ACE61"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84C4DFB" w14:textId="77777777" w:rsidR="006875A4" w:rsidRPr="006875A4" w:rsidRDefault="006875A4" w:rsidP="008C41BA">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025881D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87A891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E9619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750C2F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054DFB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84" w:type="dxa"/>
            <w:vMerge/>
            <w:tcBorders>
              <w:top w:val="nil"/>
              <w:left w:val="single" w:sz="4" w:space="0" w:color="auto"/>
              <w:bottom w:val="single" w:sz="4" w:space="0" w:color="000000"/>
              <w:right w:val="single" w:sz="4" w:space="0" w:color="auto"/>
            </w:tcBorders>
            <w:vAlign w:val="center"/>
            <w:hideMark/>
          </w:tcPr>
          <w:p w14:paraId="331742BA" w14:textId="77777777" w:rsidR="006875A4" w:rsidRPr="006875A4" w:rsidRDefault="006875A4" w:rsidP="008C41BA">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E67ABD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3841E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44285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CD202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580E2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23C3D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1BCDA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DACE692"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D16284A"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nil"/>
              <w:bottom w:val="single" w:sz="4" w:space="0" w:color="000000"/>
              <w:right w:val="single" w:sz="4" w:space="0" w:color="auto"/>
            </w:tcBorders>
            <w:vAlign w:val="center"/>
            <w:hideMark/>
          </w:tcPr>
          <w:p w14:paraId="261449AB" w14:textId="77777777" w:rsidR="006875A4" w:rsidRPr="006875A4" w:rsidRDefault="006875A4" w:rsidP="008C41BA">
            <w:pPr>
              <w:rPr>
                <w:rFonts w:ascii="Times New Roman" w:eastAsia="Times New Roman" w:hAnsi="Times New Roman" w:cs="Times New Roman"/>
                <w:b/>
                <w:bCs/>
                <w:sz w:val="12"/>
                <w:szCs w:val="12"/>
              </w:rPr>
            </w:pPr>
          </w:p>
        </w:tc>
        <w:tc>
          <w:tcPr>
            <w:tcW w:w="174" w:type="dxa"/>
            <w:vMerge/>
            <w:tcBorders>
              <w:top w:val="nil"/>
              <w:left w:val="nil"/>
              <w:bottom w:val="single" w:sz="4" w:space="0" w:color="000000"/>
              <w:right w:val="single" w:sz="4" w:space="0" w:color="auto"/>
            </w:tcBorders>
            <w:vAlign w:val="center"/>
            <w:hideMark/>
          </w:tcPr>
          <w:p w14:paraId="735AF418" w14:textId="77777777" w:rsidR="006875A4" w:rsidRPr="006875A4" w:rsidRDefault="006875A4" w:rsidP="008C41BA">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035327C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82A5FF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AFD8E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1FF3E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1DD89F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B028B6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AB602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893F7A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90B2C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D2893A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8B643F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59443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29A359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106AC4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80B47F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3D5202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23F6C4E" w14:textId="77777777" w:rsidR="006875A4" w:rsidRPr="006875A4" w:rsidRDefault="006875A4" w:rsidP="008C41BA">
            <w:pPr>
              <w:rPr>
                <w:rFonts w:ascii="Times New Roman" w:eastAsia="Times New Roman" w:hAnsi="Times New Roman" w:cs="Times New Roman"/>
                <w:b/>
                <w:bCs/>
                <w:sz w:val="12"/>
                <w:szCs w:val="12"/>
              </w:rPr>
            </w:pPr>
          </w:p>
        </w:tc>
        <w:tc>
          <w:tcPr>
            <w:tcW w:w="36" w:type="dxa"/>
            <w:vAlign w:val="center"/>
            <w:hideMark/>
          </w:tcPr>
          <w:p w14:paraId="662ADB27" w14:textId="77777777" w:rsidR="006875A4" w:rsidRPr="006875A4" w:rsidRDefault="006875A4" w:rsidP="008C41BA">
            <w:pPr>
              <w:rPr>
                <w:rFonts w:ascii="Times New Roman" w:eastAsia="Times New Roman" w:hAnsi="Times New Roman" w:cs="Times New Roman"/>
                <w:sz w:val="20"/>
                <w:szCs w:val="20"/>
              </w:rPr>
            </w:pPr>
          </w:p>
        </w:tc>
      </w:tr>
    </w:tbl>
    <w:p w14:paraId="7B503097" w14:textId="77777777" w:rsidR="006875A4" w:rsidRPr="006875A4" w:rsidRDefault="006875A4" w:rsidP="006875A4">
      <w:pPr>
        <w:rPr>
          <w:rFonts w:ascii="Times New Roman" w:hAnsi="Times New Roman" w:cs="Times New Roman"/>
          <w:b/>
          <w:sz w:val="24"/>
          <w:szCs w:val="24"/>
        </w:rPr>
      </w:pPr>
    </w:p>
    <w:p w14:paraId="4E64FB41" w14:textId="77777777" w:rsidR="006875A4" w:rsidRPr="006875A4" w:rsidRDefault="006875A4" w:rsidP="006875A4">
      <w:pPr>
        <w:rPr>
          <w:rFonts w:ascii="Times New Roman" w:eastAsia="Times New Roman" w:hAnsi="Times New Roman" w:cs="Times New Roman"/>
          <w:b/>
          <w:bCs/>
          <w:sz w:val="24"/>
          <w:szCs w:val="24"/>
        </w:rPr>
      </w:pPr>
      <w:r w:rsidRPr="006875A4">
        <w:rPr>
          <w:rFonts w:ascii="Times New Roman" w:eastAsia="Times New Roman" w:hAnsi="Times New Roman" w:cs="Times New Roman"/>
          <w:b/>
          <w:bCs/>
          <w:sz w:val="24"/>
          <w:szCs w:val="24"/>
        </w:rPr>
        <w:t>Сводные данные по бюджету времени (в неделях)</w:t>
      </w:r>
    </w:p>
    <w:tbl>
      <w:tblPr>
        <w:tblW w:w="8620" w:type="dxa"/>
        <w:tblLook w:val="04A0" w:firstRow="1" w:lastRow="0" w:firstColumn="1" w:lastColumn="0" w:noHBand="0" w:noVBand="1"/>
      </w:tblPr>
      <w:tblGrid>
        <w:gridCol w:w="519"/>
        <w:gridCol w:w="430"/>
        <w:gridCol w:w="456"/>
        <w:gridCol w:w="430"/>
        <w:gridCol w:w="456"/>
        <w:gridCol w:w="430"/>
        <w:gridCol w:w="456"/>
        <w:gridCol w:w="400"/>
        <w:gridCol w:w="400"/>
        <w:gridCol w:w="473"/>
        <w:gridCol w:w="400"/>
        <w:gridCol w:w="400"/>
        <w:gridCol w:w="400"/>
        <w:gridCol w:w="585"/>
        <w:gridCol w:w="456"/>
        <w:gridCol w:w="480"/>
        <w:gridCol w:w="560"/>
        <w:gridCol w:w="456"/>
        <w:gridCol w:w="580"/>
        <w:gridCol w:w="473"/>
      </w:tblGrid>
      <w:tr w:rsidR="006875A4" w:rsidRPr="006875A4" w14:paraId="4FFE4A2B" w14:textId="77777777" w:rsidTr="008C41BA">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307C3C2" w14:textId="77777777" w:rsidR="006875A4" w:rsidRPr="006875A4" w:rsidRDefault="006875A4" w:rsidP="008C41BA">
            <w:pPr>
              <w:jc w:val="center"/>
              <w:rPr>
                <w:rFonts w:ascii="Times New Roman" w:eastAsia="Times New Roman" w:hAnsi="Times New Roman" w:cs="Times New Roman"/>
                <w:sz w:val="20"/>
                <w:szCs w:val="20"/>
              </w:rPr>
            </w:pPr>
            <w:r w:rsidRPr="006875A4">
              <w:rPr>
                <w:rFonts w:ascii="Times New Roman" w:eastAsia="Times New Roman" w:hAnsi="Times New Roman" w:cs="Times New Roman"/>
                <w:sz w:val="20"/>
                <w:szCs w:val="20"/>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2BEDA67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7181DE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33F749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67B61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9C275C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42CA40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Всего, нед.</w:t>
            </w:r>
          </w:p>
        </w:tc>
        <w:tc>
          <w:tcPr>
            <w:tcW w:w="400" w:type="dxa"/>
            <w:tcBorders>
              <w:top w:val="nil"/>
              <w:left w:val="nil"/>
              <w:bottom w:val="nil"/>
              <w:right w:val="nil"/>
            </w:tcBorders>
            <w:shd w:val="clear" w:color="auto" w:fill="auto"/>
            <w:noWrap/>
            <w:hideMark/>
          </w:tcPr>
          <w:p w14:paraId="0F9CEFB1" w14:textId="77777777" w:rsidR="006875A4" w:rsidRPr="006875A4" w:rsidRDefault="006875A4" w:rsidP="008C41BA">
            <w:pPr>
              <w:jc w:val="center"/>
              <w:rPr>
                <w:rFonts w:ascii="Times New Roman" w:eastAsia="Times New Roman" w:hAnsi="Times New Roman" w:cs="Times New Roman"/>
                <w:b/>
                <w:bCs/>
                <w:sz w:val="12"/>
                <w:szCs w:val="12"/>
              </w:rPr>
            </w:pPr>
          </w:p>
        </w:tc>
        <w:tc>
          <w:tcPr>
            <w:tcW w:w="460" w:type="dxa"/>
            <w:tcBorders>
              <w:top w:val="nil"/>
              <w:left w:val="nil"/>
              <w:bottom w:val="nil"/>
              <w:right w:val="nil"/>
            </w:tcBorders>
            <w:shd w:val="clear" w:color="auto" w:fill="auto"/>
            <w:noWrap/>
            <w:hideMark/>
          </w:tcPr>
          <w:p w14:paraId="12A422A9" w14:textId="77777777" w:rsidR="006875A4" w:rsidRPr="006875A4" w:rsidRDefault="006875A4" w:rsidP="008C41B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DD25A34" w14:textId="77777777" w:rsidR="006875A4" w:rsidRPr="006875A4" w:rsidRDefault="006875A4" w:rsidP="008C41BA">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9DB4831" w14:textId="77777777" w:rsidR="006875A4" w:rsidRPr="006875A4" w:rsidRDefault="006875A4" w:rsidP="008C41B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C6D6EB1" w14:textId="77777777" w:rsidR="006875A4" w:rsidRPr="006875A4" w:rsidRDefault="006875A4" w:rsidP="008C41BA">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0D3C75EA" w14:textId="77777777" w:rsidR="006875A4" w:rsidRPr="006875A4" w:rsidRDefault="006875A4" w:rsidP="008C41BA">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3843DFD" w14:textId="77777777" w:rsidR="006875A4" w:rsidRPr="006875A4" w:rsidRDefault="006875A4" w:rsidP="008C41B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34B04A6"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2834AA12" w14:textId="77777777" w:rsidTr="008C41BA">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697022BE" w14:textId="77777777" w:rsidR="006875A4" w:rsidRPr="006875A4" w:rsidRDefault="006875A4" w:rsidP="008C41BA">
            <w:pPr>
              <w:rPr>
                <w:rFonts w:ascii="Times New Roman" w:eastAsia="Times New Roman" w:hAnsi="Times New Roman" w:cs="Times New Roman"/>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DF1CC0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02D362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18381E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D1B9845"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6AD53A0"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26E02B0"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169BA15"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0148E8C" w14:textId="77777777" w:rsidR="006875A4" w:rsidRPr="006875A4" w:rsidRDefault="006875A4" w:rsidP="008C41BA">
            <w:pPr>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0FAD7651" w14:textId="77777777" w:rsidR="006875A4" w:rsidRPr="006875A4" w:rsidRDefault="006875A4" w:rsidP="008C41BA">
            <w:pPr>
              <w:jc w:val="center"/>
              <w:rPr>
                <w:rFonts w:ascii="Times New Roman" w:eastAsia="Times New Roman" w:hAnsi="Times New Roman" w:cs="Times New Roman"/>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A0B2A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0BF2977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2412</w:t>
            </w:r>
          </w:p>
        </w:tc>
        <w:tc>
          <w:tcPr>
            <w:tcW w:w="480" w:type="dxa"/>
            <w:tcBorders>
              <w:top w:val="nil"/>
              <w:left w:val="nil"/>
              <w:bottom w:val="nil"/>
              <w:right w:val="nil"/>
            </w:tcBorders>
            <w:shd w:val="clear" w:color="auto" w:fill="auto"/>
            <w:noWrap/>
            <w:hideMark/>
          </w:tcPr>
          <w:p w14:paraId="74A9B886" w14:textId="77777777" w:rsidR="006875A4" w:rsidRPr="006875A4" w:rsidRDefault="006875A4" w:rsidP="008C41BA">
            <w:pPr>
              <w:jc w:val="center"/>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8D60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09D7B35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308FB6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7AA1B1F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ГИА</w:t>
            </w:r>
          </w:p>
        </w:tc>
      </w:tr>
      <w:tr w:rsidR="006875A4" w:rsidRPr="006875A4" w14:paraId="0524070B" w14:textId="77777777" w:rsidTr="008C41BA">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076D3282" w14:textId="77777777" w:rsidR="006875A4" w:rsidRPr="006875A4" w:rsidRDefault="006875A4" w:rsidP="008C41BA">
            <w:pPr>
              <w:rPr>
                <w:rFonts w:ascii="Times New Roman" w:eastAsia="Times New Roman" w:hAnsi="Times New Roman" w:cs="Times New Roman"/>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0337610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7E91D4B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B9A001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1E0174B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8E6DFC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0C23AC9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FA0C16B"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5291849"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495905E"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8D05CE9"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C892CBC" w14:textId="77777777" w:rsidR="006875A4" w:rsidRPr="006875A4" w:rsidRDefault="006875A4" w:rsidP="008C41BA">
            <w:pPr>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15861D30" w14:textId="77777777" w:rsidR="006875A4" w:rsidRPr="006875A4" w:rsidRDefault="006875A4" w:rsidP="008C41BA">
            <w:pPr>
              <w:jc w:val="center"/>
              <w:rPr>
                <w:rFonts w:ascii="Times New Roman" w:eastAsia="Times New Roman" w:hAnsi="Times New Roman" w:cs="Times New Roman"/>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51A7BB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740863E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144</w:t>
            </w:r>
          </w:p>
        </w:tc>
        <w:tc>
          <w:tcPr>
            <w:tcW w:w="480" w:type="dxa"/>
            <w:tcBorders>
              <w:top w:val="nil"/>
              <w:left w:val="nil"/>
              <w:bottom w:val="nil"/>
              <w:right w:val="nil"/>
            </w:tcBorders>
            <w:shd w:val="clear" w:color="auto" w:fill="auto"/>
            <w:noWrap/>
            <w:hideMark/>
          </w:tcPr>
          <w:p w14:paraId="00ECB77D" w14:textId="77777777" w:rsidR="006875A4" w:rsidRPr="006875A4" w:rsidRDefault="006875A4" w:rsidP="008C41BA">
            <w:pPr>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447D68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22FEDC82" w14:textId="77777777" w:rsidR="006875A4" w:rsidRPr="006875A4" w:rsidRDefault="006875A4" w:rsidP="008C41BA">
            <w:pPr>
              <w:jc w:val="center"/>
              <w:rPr>
                <w:rFonts w:ascii="Times New Roman" w:eastAsia="Times New Roman" w:hAnsi="Times New Roman" w:cs="Times New Roman"/>
                <w:b/>
                <w:bCs/>
                <w:color w:val="FF0000"/>
                <w:sz w:val="12"/>
                <w:szCs w:val="12"/>
              </w:rPr>
            </w:pPr>
            <w:r w:rsidRPr="006875A4">
              <w:rPr>
                <w:rFonts w:ascii="Times New Roman" w:eastAsia="Times New Roman" w:hAnsi="Times New Roman" w:cs="Times New Roman"/>
                <w:b/>
                <w:bCs/>
                <w:color w:val="FF0000"/>
                <w:sz w:val="12"/>
                <w:szCs w:val="12"/>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265E1AD1" w14:textId="77777777" w:rsidR="006875A4" w:rsidRPr="006875A4" w:rsidRDefault="006875A4" w:rsidP="008C41BA">
            <w:pPr>
              <w:jc w:val="center"/>
              <w:rPr>
                <w:rFonts w:ascii="Times New Roman" w:eastAsia="Times New Roman" w:hAnsi="Times New Roman" w:cs="Times New Roman"/>
                <w:b/>
                <w:bCs/>
                <w:color w:val="FF0000"/>
                <w:sz w:val="12"/>
                <w:szCs w:val="12"/>
              </w:rPr>
            </w:pPr>
            <w:r w:rsidRPr="006875A4">
              <w:rPr>
                <w:rFonts w:ascii="Times New Roman" w:eastAsia="Times New Roman" w:hAnsi="Times New Roman" w:cs="Times New Roman"/>
                <w:b/>
                <w:bCs/>
                <w:color w:val="FF0000"/>
                <w:sz w:val="12"/>
                <w:szCs w:val="12"/>
              </w:rPr>
              <w:t>792</w:t>
            </w:r>
          </w:p>
        </w:tc>
        <w:tc>
          <w:tcPr>
            <w:tcW w:w="460" w:type="dxa"/>
            <w:tcBorders>
              <w:top w:val="nil"/>
              <w:left w:val="nil"/>
              <w:bottom w:val="single" w:sz="4" w:space="0" w:color="auto"/>
              <w:right w:val="single" w:sz="4" w:space="0" w:color="auto"/>
            </w:tcBorders>
            <w:shd w:val="clear" w:color="auto" w:fill="auto"/>
            <w:noWrap/>
            <w:vAlign w:val="center"/>
            <w:hideMark/>
          </w:tcPr>
          <w:p w14:paraId="03378CDF" w14:textId="77777777" w:rsidR="006875A4" w:rsidRPr="006875A4" w:rsidRDefault="006875A4" w:rsidP="008C41BA">
            <w:pPr>
              <w:jc w:val="center"/>
              <w:rPr>
                <w:rFonts w:ascii="Times New Roman" w:eastAsia="Times New Roman" w:hAnsi="Times New Roman" w:cs="Times New Roman"/>
                <w:b/>
                <w:bCs/>
                <w:color w:val="FF0000"/>
                <w:sz w:val="12"/>
                <w:szCs w:val="12"/>
              </w:rPr>
            </w:pPr>
            <w:r w:rsidRPr="006875A4">
              <w:rPr>
                <w:rFonts w:ascii="Times New Roman" w:eastAsia="Times New Roman" w:hAnsi="Times New Roman" w:cs="Times New Roman"/>
                <w:b/>
                <w:bCs/>
                <w:color w:val="FF0000"/>
                <w:sz w:val="12"/>
                <w:szCs w:val="12"/>
              </w:rPr>
              <w:t>144</w:t>
            </w:r>
          </w:p>
        </w:tc>
      </w:tr>
      <w:tr w:rsidR="006875A4" w:rsidRPr="006875A4" w14:paraId="7DE8F097" w14:textId="77777777" w:rsidTr="008C41B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22ED96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6A57E1B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39</w:t>
            </w:r>
          </w:p>
        </w:tc>
        <w:tc>
          <w:tcPr>
            <w:tcW w:w="412" w:type="dxa"/>
            <w:tcBorders>
              <w:top w:val="nil"/>
              <w:left w:val="nil"/>
              <w:bottom w:val="single" w:sz="4" w:space="0" w:color="auto"/>
              <w:right w:val="single" w:sz="4" w:space="0" w:color="auto"/>
            </w:tcBorders>
            <w:shd w:val="clear" w:color="auto" w:fill="auto"/>
            <w:noWrap/>
            <w:vAlign w:val="center"/>
            <w:hideMark/>
          </w:tcPr>
          <w:p w14:paraId="487A5E5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19818F3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1A60DF0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11587DB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23</w:t>
            </w:r>
          </w:p>
        </w:tc>
        <w:tc>
          <w:tcPr>
            <w:tcW w:w="412" w:type="dxa"/>
            <w:tcBorders>
              <w:top w:val="nil"/>
              <w:left w:val="nil"/>
              <w:bottom w:val="single" w:sz="4" w:space="0" w:color="auto"/>
              <w:right w:val="single" w:sz="4" w:space="0" w:color="auto"/>
            </w:tcBorders>
            <w:shd w:val="clear" w:color="auto" w:fill="auto"/>
            <w:noWrap/>
            <w:vAlign w:val="center"/>
            <w:hideMark/>
          </w:tcPr>
          <w:p w14:paraId="0ADB801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21CEBFF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13A6272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12</w:t>
            </w:r>
          </w:p>
        </w:tc>
        <w:tc>
          <w:tcPr>
            <w:tcW w:w="400" w:type="dxa"/>
            <w:tcBorders>
              <w:top w:val="nil"/>
              <w:left w:val="nil"/>
              <w:bottom w:val="single" w:sz="4" w:space="0" w:color="auto"/>
              <w:right w:val="single" w:sz="4" w:space="0" w:color="auto"/>
            </w:tcBorders>
            <w:shd w:val="clear" w:color="000000" w:fill="FFFFFF"/>
            <w:noWrap/>
            <w:vAlign w:val="center"/>
            <w:hideMark/>
          </w:tcPr>
          <w:p w14:paraId="6838587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54A66C2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0F90D4D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4242E5F2" w14:textId="77777777" w:rsidR="006875A4" w:rsidRPr="006875A4" w:rsidRDefault="006875A4" w:rsidP="008C41BA">
            <w:pPr>
              <w:jc w:val="center"/>
              <w:rPr>
                <w:rFonts w:ascii="Times New Roman" w:eastAsia="Times New Roman" w:hAnsi="Times New Roman" w:cs="Times New Roman"/>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B7C4F9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0B05B25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144</w:t>
            </w:r>
          </w:p>
        </w:tc>
        <w:tc>
          <w:tcPr>
            <w:tcW w:w="480" w:type="dxa"/>
            <w:tcBorders>
              <w:top w:val="nil"/>
              <w:left w:val="nil"/>
              <w:bottom w:val="nil"/>
              <w:right w:val="nil"/>
            </w:tcBorders>
            <w:shd w:val="clear" w:color="auto" w:fill="auto"/>
            <w:noWrap/>
            <w:hideMark/>
          </w:tcPr>
          <w:p w14:paraId="74986C34" w14:textId="77777777" w:rsidR="006875A4" w:rsidRPr="006875A4" w:rsidRDefault="006875A4" w:rsidP="008C41BA">
            <w:pPr>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67BFF9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2E09826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49</w:t>
            </w:r>
          </w:p>
        </w:tc>
        <w:tc>
          <w:tcPr>
            <w:tcW w:w="580" w:type="dxa"/>
            <w:tcBorders>
              <w:top w:val="nil"/>
              <w:left w:val="nil"/>
              <w:bottom w:val="single" w:sz="4" w:space="0" w:color="auto"/>
              <w:right w:val="single" w:sz="4" w:space="0" w:color="auto"/>
            </w:tcBorders>
            <w:shd w:val="clear" w:color="auto" w:fill="auto"/>
            <w:noWrap/>
            <w:vAlign w:val="center"/>
            <w:hideMark/>
          </w:tcPr>
          <w:p w14:paraId="3DDC598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22</w:t>
            </w:r>
          </w:p>
        </w:tc>
        <w:tc>
          <w:tcPr>
            <w:tcW w:w="460" w:type="dxa"/>
            <w:tcBorders>
              <w:top w:val="nil"/>
              <w:left w:val="nil"/>
              <w:bottom w:val="single" w:sz="4" w:space="0" w:color="auto"/>
              <w:right w:val="single" w:sz="4" w:space="0" w:color="auto"/>
            </w:tcBorders>
            <w:shd w:val="clear" w:color="auto" w:fill="auto"/>
            <w:noWrap/>
            <w:vAlign w:val="center"/>
            <w:hideMark/>
          </w:tcPr>
          <w:p w14:paraId="496334A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w:t>
            </w:r>
          </w:p>
        </w:tc>
      </w:tr>
      <w:tr w:rsidR="006875A4" w:rsidRPr="006875A4" w14:paraId="155DF868" w14:textId="77777777" w:rsidTr="008C41B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C62DAF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27766D2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28</w:t>
            </w:r>
          </w:p>
        </w:tc>
        <w:tc>
          <w:tcPr>
            <w:tcW w:w="412" w:type="dxa"/>
            <w:tcBorders>
              <w:top w:val="nil"/>
              <w:left w:val="nil"/>
              <w:bottom w:val="single" w:sz="4" w:space="0" w:color="auto"/>
              <w:right w:val="single" w:sz="4" w:space="0" w:color="auto"/>
            </w:tcBorders>
            <w:shd w:val="clear" w:color="auto" w:fill="auto"/>
            <w:noWrap/>
            <w:vAlign w:val="center"/>
            <w:hideMark/>
          </w:tcPr>
          <w:p w14:paraId="05453E2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4C6EAD6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4CFFCBB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0C382B1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12</w:t>
            </w:r>
          </w:p>
        </w:tc>
        <w:tc>
          <w:tcPr>
            <w:tcW w:w="412" w:type="dxa"/>
            <w:tcBorders>
              <w:top w:val="nil"/>
              <w:left w:val="nil"/>
              <w:bottom w:val="single" w:sz="4" w:space="0" w:color="auto"/>
              <w:right w:val="single" w:sz="4" w:space="0" w:color="auto"/>
            </w:tcBorders>
            <w:shd w:val="clear" w:color="auto" w:fill="auto"/>
            <w:noWrap/>
            <w:vAlign w:val="center"/>
            <w:hideMark/>
          </w:tcPr>
          <w:p w14:paraId="61DAD15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229F218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4DD6D14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13</w:t>
            </w:r>
          </w:p>
        </w:tc>
        <w:tc>
          <w:tcPr>
            <w:tcW w:w="400" w:type="dxa"/>
            <w:tcBorders>
              <w:top w:val="nil"/>
              <w:left w:val="nil"/>
              <w:bottom w:val="single" w:sz="4" w:space="0" w:color="auto"/>
              <w:right w:val="single" w:sz="4" w:space="0" w:color="auto"/>
            </w:tcBorders>
            <w:shd w:val="clear" w:color="000000" w:fill="FFFFFF"/>
            <w:noWrap/>
            <w:vAlign w:val="center"/>
            <w:hideMark/>
          </w:tcPr>
          <w:p w14:paraId="4526527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w:t>
            </w:r>
          </w:p>
        </w:tc>
        <w:tc>
          <w:tcPr>
            <w:tcW w:w="400" w:type="dxa"/>
            <w:tcBorders>
              <w:top w:val="nil"/>
              <w:left w:val="nil"/>
              <w:bottom w:val="single" w:sz="4" w:space="0" w:color="auto"/>
              <w:right w:val="single" w:sz="4" w:space="0" w:color="auto"/>
            </w:tcBorders>
            <w:shd w:val="clear" w:color="000000" w:fill="FFFFFF"/>
            <w:noWrap/>
            <w:vAlign w:val="center"/>
            <w:hideMark/>
          </w:tcPr>
          <w:p w14:paraId="6A36DE1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55F24AE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34</w:t>
            </w:r>
          </w:p>
        </w:tc>
        <w:tc>
          <w:tcPr>
            <w:tcW w:w="400" w:type="dxa"/>
            <w:tcBorders>
              <w:top w:val="nil"/>
              <w:left w:val="nil"/>
              <w:bottom w:val="nil"/>
              <w:right w:val="nil"/>
            </w:tcBorders>
            <w:shd w:val="clear" w:color="auto" w:fill="auto"/>
            <w:noWrap/>
            <w:hideMark/>
          </w:tcPr>
          <w:p w14:paraId="4B2F7A9F" w14:textId="77777777" w:rsidR="006875A4" w:rsidRPr="006875A4" w:rsidRDefault="006875A4" w:rsidP="008C41BA">
            <w:pPr>
              <w:jc w:val="center"/>
              <w:rPr>
                <w:rFonts w:ascii="Times New Roman" w:eastAsia="Times New Roman" w:hAnsi="Times New Roman" w:cs="Times New Roman"/>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77FFA4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03B171C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2700</w:t>
            </w:r>
          </w:p>
        </w:tc>
        <w:tc>
          <w:tcPr>
            <w:tcW w:w="480" w:type="dxa"/>
            <w:tcBorders>
              <w:top w:val="nil"/>
              <w:left w:val="nil"/>
              <w:bottom w:val="nil"/>
              <w:right w:val="nil"/>
            </w:tcBorders>
            <w:shd w:val="clear" w:color="auto" w:fill="auto"/>
            <w:noWrap/>
            <w:hideMark/>
          </w:tcPr>
          <w:p w14:paraId="496790A0" w14:textId="77777777" w:rsidR="006875A4" w:rsidRPr="006875A4" w:rsidRDefault="006875A4" w:rsidP="008C41BA">
            <w:pPr>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center"/>
            <w:hideMark/>
          </w:tcPr>
          <w:p w14:paraId="25242B16" w14:textId="77777777" w:rsidR="006875A4" w:rsidRPr="006875A4" w:rsidRDefault="006875A4" w:rsidP="008C41BA">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7795A01D" w14:textId="77777777" w:rsidR="006875A4" w:rsidRPr="006875A4" w:rsidRDefault="006875A4" w:rsidP="008C41BA">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22C706C" w14:textId="77777777" w:rsidR="006875A4" w:rsidRPr="006875A4" w:rsidRDefault="006875A4" w:rsidP="008C41BA">
            <w:pPr>
              <w:jc w:val="cente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3DE1AAB0" w14:textId="77777777" w:rsidR="006875A4" w:rsidRPr="006875A4" w:rsidRDefault="006875A4" w:rsidP="008C41BA">
            <w:pPr>
              <w:jc w:val="center"/>
              <w:rPr>
                <w:rFonts w:ascii="Times New Roman" w:eastAsia="Times New Roman" w:hAnsi="Times New Roman" w:cs="Times New Roman"/>
                <w:sz w:val="20"/>
                <w:szCs w:val="20"/>
              </w:rPr>
            </w:pPr>
          </w:p>
        </w:tc>
      </w:tr>
      <w:tr w:rsidR="006875A4" w:rsidRPr="006875A4" w14:paraId="41D84B4B" w14:textId="77777777" w:rsidTr="008C41B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10F78C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59998A0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67</w:t>
            </w:r>
          </w:p>
        </w:tc>
        <w:tc>
          <w:tcPr>
            <w:tcW w:w="412" w:type="dxa"/>
            <w:tcBorders>
              <w:top w:val="nil"/>
              <w:left w:val="nil"/>
              <w:bottom w:val="single" w:sz="4" w:space="0" w:color="auto"/>
              <w:right w:val="single" w:sz="4" w:space="0" w:color="auto"/>
            </w:tcBorders>
            <w:shd w:val="clear" w:color="auto" w:fill="auto"/>
            <w:noWrap/>
            <w:vAlign w:val="center"/>
            <w:hideMark/>
          </w:tcPr>
          <w:p w14:paraId="7251855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2412</w:t>
            </w:r>
          </w:p>
        </w:tc>
        <w:tc>
          <w:tcPr>
            <w:tcW w:w="388" w:type="dxa"/>
            <w:tcBorders>
              <w:top w:val="nil"/>
              <w:left w:val="nil"/>
              <w:bottom w:val="single" w:sz="4" w:space="0" w:color="auto"/>
              <w:right w:val="single" w:sz="4" w:space="0" w:color="auto"/>
            </w:tcBorders>
            <w:shd w:val="clear" w:color="auto" w:fill="auto"/>
            <w:noWrap/>
            <w:vAlign w:val="center"/>
            <w:hideMark/>
          </w:tcPr>
          <w:p w14:paraId="3C76118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32</w:t>
            </w:r>
          </w:p>
        </w:tc>
        <w:tc>
          <w:tcPr>
            <w:tcW w:w="412" w:type="dxa"/>
            <w:tcBorders>
              <w:top w:val="nil"/>
              <w:left w:val="nil"/>
              <w:bottom w:val="single" w:sz="4" w:space="0" w:color="auto"/>
              <w:right w:val="single" w:sz="4" w:space="0" w:color="auto"/>
            </w:tcBorders>
            <w:shd w:val="clear" w:color="auto" w:fill="auto"/>
            <w:noWrap/>
            <w:vAlign w:val="center"/>
            <w:hideMark/>
          </w:tcPr>
          <w:p w14:paraId="188C6D9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5E55477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35</w:t>
            </w:r>
          </w:p>
        </w:tc>
        <w:tc>
          <w:tcPr>
            <w:tcW w:w="412" w:type="dxa"/>
            <w:tcBorders>
              <w:top w:val="nil"/>
              <w:left w:val="nil"/>
              <w:bottom w:val="single" w:sz="4" w:space="0" w:color="auto"/>
              <w:right w:val="single" w:sz="4" w:space="0" w:color="auto"/>
            </w:tcBorders>
            <w:shd w:val="clear" w:color="auto" w:fill="auto"/>
            <w:noWrap/>
            <w:vAlign w:val="center"/>
            <w:hideMark/>
          </w:tcPr>
          <w:p w14:paraId="08A3ABF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1260</w:t>
            </w:r>
          </w:p>
        </w:tc>
        <w:tc>
          <w:tcPr>
            <w:tcW w:w="400" w:type="dxa"/>
            <w:tcBorders>
              <w:top w:val="nil"/>
              <w:left w:val="nil"/>
              <w:bottom w:val="single" w:sz="4" w:space="0" w:color="auto"/>
              <w:right w:val="single" w:sz="4" w:space="0" w:color="auto"/>
            </w:tcBorders>
            <w:shd w:val="clear" w:color="auto" w:fill="auto"/>
            <w:noWrap/>
            <w:vAlign w:val="center"/>
            <w:hideMark/>
          </w:tcPr>
          <w:p w14:paraId="0A09401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1FEC2A3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25</w:t>
            </w:r>
          </w:p>
        </w:tc>
        <w:tc>
          <w:tcPr>
            <w:tcW w:w="400" w:type="dxa"/>
            <w:tcBorders>
              <w:top w:val="nil"/>
              <w:left w:val="nil"/>
              <w:bottom w:val="single" w:sz="4" w:space="0" w:color="auto"/>
              <w:right w:val="single" w:sz="4" w:space="0" w:color="auto"/>
            </w:tcBorders>
            <w:shd w:val="clear" w:color="auto" w:fill="auto"/>
            <w:noWrap/>
            <w:vAlign w:val="center"/>
            <w:hideMark/>
          </w:tcPr>
          <w:p w14:paraId="421B54F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2D98812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4E9F3F5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75</w:t>
            </w:r>
          </w:p>
        </w:tc>
        <w:tc>
          <w:tcPr>
            <w:tcW w:w="400" w:type="dxa"/>
            <w:tcBorders>
              <w:top w:val="nil"/>
              <w:left w:val="nil"/>
              <w:bottom w:val="nil"/>
              <w:right w:val="nil"/>
            </w:tcBorders>
            <w:shd w:val="clear" w:color="auto" w:fill="auto"/>
            <w:noWrap/>
            <w:hideMark/>
          </w:tcPr>
          <w:p w14:paraId="4E4E7ADF" w14:textId="77777777" w:rsidR="006875A4" w:rsidRPr="006875A4" w:rsidRDefault="006875A4" w:rsidP="008C41BA">
            <w:pPr>
              <w:jc w:val="center"/>
              <w:rPr>
                <w:rFonts w:ascii="Times New Roman" w:eastAsia="Times New Roman" w:hAnsi="Times New Roman" w:cs="Times New Roman"/>
                <w:b/>
                <w:bCs/>
                <w:sz w:val="12"/>
                <w:szCs w:val="12"/>
              </w:rPr>
            </w:pPr>
          </w:p>
        </w:tc>
        <w:tc>
          <w:tcPr>
            <w:tcW w:w="460" w:type="dxa"/>
            <w:tcBorders>
              <w:top w:val="nil"/>
              <w:left w:val="nil"/>
              <w:bottom w:val="nil"/>
              <w:right w:val="nil"/>
            </w:tcBorders>
            <w:shd w:val="clear" w:color="auto" w:fill="auto"/>
            <w:noWrap/>
            <w:hideMark/>
          </w:tcPr>
          <w:p w14:paraId="33CC9DAC" w14:textId="77777777" w:rsidR="006875A4" w:rsidRPr="006875A4" w:rsidRDefault="006875A4" w:rsidP="008C41B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BC98F19" w14:textId="77777777" w:rsidR="006875A4" w:rsidRPr="006875A4" w:rsidRDefault="006875A4" w:rsidP="008C41BA">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E839417" w14:textId="77777777" w:rsidR="006875A4" w:rsidRPr="006875A4" w:rsidRDefault="006875A4" w:rsidP="008C41B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8D5004F" w14:textId="77777777" w:rsidR="006875A4" w:rsidRPr="006875A4" w:rsidRDefault="006875A4" w:rsidP="008C41BA">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E79BB41" w14:textId="77777777" w:rsidR="006875A4" w:rsidRPr="006875A4" w:rsidRDefault="006875A4" w:rsidP="008C41BA">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F117D50" w14:textId="77777777" w:rsidR="006875A4" w:rsidRPr="006875A4" w:rsidRDefault="006875A4" w:rsidP="008C41B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4D013197" w14:textId="77777777" w:rsidR="006875A4" w:rsidRPr="006875A4" w:rsidRDefault="006875A4" w:rsidP="008C41BA">
            <w:pPr>
              <w:rPr>
                <w:rFonts w:ascii="Times New Roman" w:eastAsia="Times New Roman" w:hAnsi="Times New Roman" w:cs="Times New Roman"/>
                <w:sz w:val="20"/>
                <w:szCs w:val="20"/>
              </w:rPr>
            </w:pPr>
          </w:p>
        </w:tc>
      </w:tr>
    </w:tbl>
    <w:p w14:paraId="21CD4321" w14:textId="77777777" w:rsidR="006875A4" w:rsidRPr="006875A4" w:rsidRDefault="006875A4" w:rsidP="006875A4">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6875A4" w:rsidRPr="006875A4" w14:paraId="7E927FFB" w14:textId="77777777" w:rsidTr="008C41BA">
        <w:trPr>
          <w:trHeight w:val="270"/>
        </w:trPr>
        <w:tc>
          <w:tcPr>
            <w:tcW w:w="1080" w:type="dxa"/>
            <w:gridSpan w:val="2"/>
            <w:tcBorders>
              <w:top w:val="nil"/>
              <w:left w:val="nil"/>
              <w:bottom w:val="nil"/>
              <w:right w:val="nil"/>
            </w:tcBorders>
            <w:shd w:val="clear" w:color="auto" w:fill="auto"/>
            <w:noWrap/>
            <w:vAlign w:val="bottom"/>
            <w:hideMark/>
          </w:tcPr>
          <w:p w14:paraId="5A951C62" w14:textId="77777777" w:rsidR="006875A4" w:rsidRPr="006875A4" w:rsidRDefault="006875A4" w:rsidP="008C41BA">
            <w:pP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56EBBD0" w14:textId="77777777" w:rsidR="006875A4" w:rsidRPr="006875A4" w:rsidRDefault="006875A4" w:rsidP="008C41BA">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427D6BB"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765984E"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F90B00A"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CBE6950"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FDB21AA"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A75D7B"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BA3902"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29EF59"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CFF935"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9831DC" w14:textId="77777777" w:rsidR="006875A4" w:rsidRPr="006875A4" w:rsidRDefault="006875A4" w:rsidP="008C41BA">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7BD82F7"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56007F"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5DB58B"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0A722E"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CB4300"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62D3E"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36696798" w14:textId="77777777" w:rsidTr="008C41BA">
        <w:trPr>
          <w:trHeight w:val="270"/>
        </w:trPr>
        <w:tc>
          <w:tcPr>
            <w:tcW w:w="540" w:type="dxa"/>
            <w:tcBorders>
              <w:top w:val="nil"/>
              <w:left w:val="nil"/>
              <w:bottom w:val="nil"/>
              <w:right w:val="nil"/>
            </w:tcBorders>
            <w:shd w:val="clear" w:color="auto" w:fill="auto"/>
            <w:noWrap/>
            <w:vAlign w:val="bottom"/>
            <w:hideMark/>
          </w:tcPr>
          <w:p w14:paraId="5544C5EE"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6A1E24"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132D62"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EC0EE6E" w14:textId="77777777" w:rsidR="006875A4" w:rsidRPr="006875A4" w:rsidRDefault="006875A4" w:rsidP="008C41BA">
            <w:pPr>
              <w:jc w:val="center"/>
              <w:rPr>
                <w:rFonts w:ascii="Times New Roman" w:eastAsia="Times New Roman" w:hAnsi="Times New Roman" w:cs="Times New Roman"/>
                <w:sz w:val="12"/>
                <w:szCs w:val="12"/>
              </w:rPr>
            </w:pPr>
            <w:r w:rsidRPr="006875A4">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A87C607" w14:textId="77777777" w:rsidR="006875A4" w:rsidRPr="006875A4" w:rsidRDefault="006875A4" w:rsidP="008C41BA">
            <w:pPr>
              <w:ind w:firstLineChars="100" w:firstLine="120"/>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5C4F31B" w14:textId="77777777" w:rsidR="006875A4" w:rsidRPr="006875A4" w:rsidRDefault="006875A4" w:rsidP="008C41BA">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FAF1041"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A0F3EFE"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5F064A6"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2520DF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0EFB360" w14:textId="77777777" w:rsidR="006875A4" w:rsidRPr="006875A4" w:rsidRDefault="006875A4" w:rsidP="008C41BA">
            <w:pPr>
              <w:ind w:firstLineChars="100" w:firstLine="120"/>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6C12524" w14:textId="77777777" w:rsidR="006875A4" w:rsidRPr="006875A4" w:rsidRDefault="006875A4" w:rsidP="008C41BA">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ABAC9EB"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AE10F2A"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70FB373"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063F98D"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4E8AE576" w14:textId="77777777" w:rsidTr="008C41BA">
        <w:trPr>
          <w:trHeight w:val="255"/>
        </w:trPr>
        <w:tc>
          <w:tcPr>
            <w:tcW w:w="540" w:type="dxa"/>
            <w:tcBorders>
              <w:top w:val="nil"/>
              <w:left w:val="nil"/>
              <w:bottom w:val="nil"/>
              <w:right w:val="nil"/>
            </w:tcBorders>
            <w:shd w:val="clear" w:color="auto" w:fill="auto"/>
            <w:noWrap/>
            <w:vAlign w:val="bottom"/>
            <w:hideMark/>
          </w:tcPr>
          <w:p w14:paraId="04B8161A"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349BCB"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4984FF"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802B11"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100EB89"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B58E818"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CCCCE57"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814AF7B"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9CCD49"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7C4DED"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C63FDB"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8CAEB0"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1698FD" w14:textId="77777777" w:rsidR="006875A4" w:rsidRPr="006875A4" w:rsidRDefault="006875A4" w:rsidP="008C41BA">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AF7EFE9"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BB9ADB"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309BE6"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9A64F"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CE2A25"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33BA9D"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3AA4CFE5" w14:textId="77777777" w:rsidTr="008C41BA">
        <w:trPr>
          <w:trHeight w:val="255"/>
        </w:trPr>
        <w:tc>
          <w:tcPr>
            <w:tcW w:w="540" w:type="dxa"/>
            <w:tcBorders>
              <w:top w:val="nil"/>
              <w:left w:val="nil"/>
              <w:bottom w:val="nil"/>
              <w:right w:val="nil"/>
            </w:tcBorders>
            <w:shd w:val="clear" w:color="auto" w:fill="auto"/>
            <w:noWrap/>
            <w:vAlign w:val="bottom"/>
            <w:hideMark/>
          </w:tcPr>
          <w:p w14:paraId="4191C432"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209453"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E6E5AE"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106208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31A8620" w14:textId="77777777" w:rsidR="006875A4" w:rsidRPr="006875A4" w:rsidRDefault="006875A4" w:rsidP="008C41BA">
            <w:pPr>
              <w:ind w:firstLineChars="100" w:firstLine="120"/>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B98647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05350B3" w14:textId="77777777" w:rsidR="006875A4" w:rsidRPr="006875A4" w:rsidRDefault="006875A4" w:rsidP="008C41BA">
            <w:pPr>
              <w:ind w:firstLineChars="100" w:firstLine="120"/>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74B953B" w14:textId="77777777" w:rsidR="006875A4" w:rsidRPr="006875A4" w:rsidRDefault="006875A4" w:rsidP="008C41BA">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9A8C6B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ADCFB62" w14:textId="77777777" w:rsidR="006875A4" w:rsidRPr="006875A4" w:rsidRDefault="006875A4" w:rsidP="008C41BA">
            <w:pP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xml:space="preserve">       Государственная итоговая аттестация</w:t>
            </w:r>
          </w:p>
        </w:tc>
      </w:tr>
      <w:tr w:rsidR="006875A4" w:rsidRPr="006875A4" w14:paraId="6D4FB4D9" w14:textId="77777777" w:rsidTr="008C41BA">
        <w:trPr>
          <w:trHeight w:val="270"/>
        </w:trPr>
        <w:tc>
          <w:tcPr>
            <w:tcW w:w="540" w:type="dxa"/>
            <w:tcBorders>
              <w:top w:val="nil"/>
              <w:left w:val="nil"/>
              <w:bottom w:val="nil"/>
              <w:right w:val="nil"/>
            </w:tcBorders>
            <w:shd w:val="clear" w:color="auto" w:fill="auto"/>
            <w:noWrap/>
            <w:vAlign w:val="bottom"/>
            <w:hideMark/>
          </w:tcPr>
          <w:p w14:paraId="5FC8503E" w14:textId="77777777" w:rsidR="006875A4" w:rsidRPr="006875A4" w:rsidRDefault="006875A4" w:rsidP="008C41BA">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2BB4260"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EE2D47"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4BAC73"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2237F56"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6D8CBA1"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6089A9C"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3201236"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677CA7"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26071A"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EB7AFD"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DA1035"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AC81FF" w14:textId="77777777" w:rsidR="006875A4" w:rsidRPr="006875A4" w:rsidRDefault="006875A4" w:rsidP="008C41BA">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F03C4B8"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9E9058"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14596E"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B7CC84"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2DD1F2"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DC23A1"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04445A7E" w14:textId="77777777" w:rsidTr="008C41BA">
        <w:trPr>
          <w:trHeight w:val="270"/>
        </w:trPr>
        <w:tc>
          <w:tcPr>
            <w:tcW w:w="540" w:type="dxa"/>
            <w:tcBorders>
              <w:top w:val="nil"/>
              <w:left w:val="nil"/>
              <w:bottom w:val="nil"/>
              <w:right w:val="nil"/>
            </w:tcBorders>
            <w:shd w:val="clear" w:color="auto" w:fill="auto"/>
            <w:noWrap/>
            <w:vAlign w:val="bottom"/>
            <w:hideMark/>
          </w:tcPr>
          <w:p w14:paraId="25D9CF1C"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B3CC4"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86EBA4"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90AD482" w14:textId="77777777" w:rsidR="006875A4" w:rsidRPr="006875A4" w:rsidRDefault="006875A4" w:rsidP="008C41BA">
            <w:pPr>
              <w:jc w:val="center"/>
              <w:rPr>
                <w:rFonts w:ascii="Times New Roman" w:eastAsia="Times New Roman" w:hAnsi="Times New Roman" w:cs="Times New Roman"/>
                <w:sz w:val="12"/>
                <w:szCs w:val="12"/>
              </w:rPr>
            </w:pPr>
            <w:r w:rsidRPr="006875A4">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3F8768A7" w14:textId="77777777" w:rsidR="006875A4" w:rsidRPr="006875A4" w:rsidRDefault="006875A4" w:rsidP="008C41BA">
            <w:pPr>
              <w:ind w:firstLineChars="100" w:firstLine="120"/>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48C697F3" w14:textId="77777777" w:rsidR="006875A4" w:rsidRPr="006875A4" w:rsidRDefault="006875A4" w:rsidP="008C41BA">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05C0117C"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46B6B1C"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7F8D955"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0B64248"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19AB09"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C33ACF" w14:textId="77777777" w:rsidR="006875A4" w:rsidRPr="006875A4" w:rsidRDefault="006875A4" w:rsidP="008C41BA">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6B3D610"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280CDD"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824716"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EDF7CC"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484107"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5D05" w14:textId="77777777" w:rsidR="006875A4" w:rsidRPr="006875A4" w:rsidRDefault="006875A4" w:rsidP="008C41BA">
            <w:pPr>
              <w:rPr>
                <w:rFonts w:ascii="Times New Roman" w:eastAsia="Times New Roman" w:hAnsi="Times New Roman" w:cs="Times New Roman"/>
                <w:sz w:val="20"/>
                <w:szCs w:val="20"/>
              </w:rPr>
            </w:pPr>
          </w:p>
        </w:tc>
      </w:tr>
    </w:tbl>
    <w:p w14:paraId="4D5046CD" w14:textId="77777777" w:rsidR="006875A4" w:rsidRPr="006875A4" w:rsidRDefault="006875A4" w:rsidP="006875A4">
      <w:pPr>
        <w:rPr>
          <w:rFonts w:ascii="Times New Roman" w:hAnsi="Times New Roman" w:cs="Times New Roman"/>
        </w:rPr>
      </w:pPr>
    </w:p>
    <w:p w14:paraId="1BB8F4B3" w14:textId="77777777" w:rsidR="006875A4" w:rsidRDefault="006875A4" w:rsidP="006875A4">
      <w:pPr>
        <w:rPr>
          <w:rFonts w:ascii="Times New Roman" w:eastAsia="Times New Roman" w:hAnsi="Times New Roman" w:cs="Times New Roman"/>
          <w:b/>
          <w:bCs/>
          <w:sz w:val="24"/>
          <w:szCs w:val="24"/>
        </w:rPr>
      </w:pPr>
    </w:p>
    <w:p w14:paraId="07DD94C5" w14:textId="77777777" w:rsidR="00491F70" w:rsidRPr="006875A4" w:rsidRDefault="00491F70" w:rsidP="00064407">
      <w:pPr>
        <w:rPr>
          <w:rFonts w:ascii="Times New Roman" w:hAnsi="Times New Roman" w:cs="Times New Roman"/>
        </w:rPr>
      </w:pPr>
    </w:p>
    <w:p w14:paraId="5AA10E0D" w14:textId="77777777" w:rsidR="00491F70" w:rsidRPr="006875A4" w:rsidRDefault="00491F70" w:rsidP="00064407">
      <w:pPr>
        <w:rPr>
          <w:rFonts w:ascii="Times New Roman" w:eastAsia="Times New Roman" w:hAnsi="Times New Roman" w:cs="Times New Roman"/>
          <w:b/>
          <w:bCs/>
          <w:sz w:val="24"/>
          <w:szCs w:val="24"/>
        </w:rPr>
      </w:pPr>
      <w:r w:rsidRPr="006875A4">
        <w:rPr>
          <w:rFonts w:ascii="Times New Roman" w:eastAsia="Times New Roman" w:hAnsi="Times New Roman" w:cs="Times New Roman"/>
          <w:b/>
          <w:bCs/>
          <w:sz w:val="24"/>
          <w:szCs w:val="24"/>
        </w:rPr>
        <w:t>График учебного процесса по неделям (в соответствии с ФГОС СПО)</w:t>
      </w:r>
    </w:p>
    <w:p w14:paraId="6FA4E34F" w14:textId="036A0460" w:rsidR="00491F70" w:rsidRPr="006875A4" w:rsidRDefault="00491F70" w:rsidP="00064407">
      <w:pPr>
        <w:rPr>
          <w:rFonts w:ascii="Times New Roman" w:eastAsia="Times New Roman" w:hAnsi="Times New Roman" w:cs="Times New Roman"/>
          <w:b/>
          <w:bCs/>
          <w:sz w:val="24"/>
          <w:szCs w:val="24"/>
        </w:rPr>
      </w:pPr>
      <w:r w:rsidRPr="006875A4">
        <w:rPr>
          <w:rFonts w:ascii="Times New Roman" w:eastAsia="Times New Roman" w:hAnsi="Times New Roman" w:cs="Times New Roman"/>
          <w:b/>
          <w:bCs/>
          <w:sz w:val="24"/>
          <w:szCs w:val="24"/>
        </w:rPr>
        <w:t>5.3.2.</w:t>
      </w:r>
      <w:r w:rsidRPr="006875A4">
        <w:rPr>
          <w:rFonts w:ascii="Times New Roman" w:hAnsi="Times New Roman" w:cs="Times New Roman"/>
          <w:bCs/>
          <w:sz w:val="24"/>
          <w:szCs w:val="24"/>
        </w:rPr>
        <w:t xml:space="preserve"> По программе подготовки </w:t>
      </w:r>
      <w:r w:rsidRPr="006875A4">
        <w:rPr>
          <w:rFonts w:ascii="Times New Roman" w:hAnsi="Times New Roman" w:cs="Times New Roman"/>
          <w:bCs/>
          <w:noProof/>
          <w:sz w:val="24"/>
          <w:szCs w:val="24"/>
        </w:rPr>
        <w:t>специалистов среднего звена</w:t>
      </w:r>
      <w:r w:rsidRPr="006875A4">
        <w:rPr>
          <w:rFonts w:ascii="Times New Roman" w:hAnsi="Times New Roman" w:cs="Times New Roman"/>
          <w:bCs/>
          <w:sz w:val="24"/>
          <w:szCs w:val="24"/>
        </w:rPr>
        <w:t xml:space="preserve"> </w:t>
      </w:r>
      <w:r w:rsidR="006875A4">
        <w:rPr>
          <w:rFonts w:ascii="Times New Roman" w:hAnsi="Times New Roman" w:cs="Times New Roman"/>
          <w:bCs/>
          <w:sz w:val="24"/>
          <w:szCs w:val="24"/>
        </w:rPr>
        <w:t>(</w:t>
      </w:r>
      <w:r w:rsidR="006875A4">
        <w:rPr>
          <w:rFonts w:ascii="Times New Roman" w:hAnsi="Times New Roman" w:cs="Times New Roman"/>
          <w:bCs/>
          <w:noProof/>
          <w:sz w:val="24"/>
          <w:szCs w:val="24"/>
        </w:rPr>
        <w:t>ППССЗ)</w:t>
      </w:r>
    </w:p>
    <w:tbl>
      <w:tblPr>
        <w:tblpPr w:leftFromText="180" w:rightFromText="180" w:vertAnchor="text" w:tblpY="1"/>
        <w:tblOverlap w:val="never"/>
        <w:tblW w:w="14560"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6875A4" w:rsidRPr="006875A4" w14:paraId="234F5DC6" w14:textId="77777777" w:rsidTr="006875A4">
        <w:trPr>
          <w:gridAfter w:val="1"/>
          <w:wAfter w:w="218"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79A21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Курс</w:t>
            </w:r>
          </w:p>
        </w:tc>
        <w:tc>
          <w:tcPr>
            <w:tcW w:w="26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4B964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AD0364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0BEDC3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29 сен - 5 окт</w:t>
            </w:r>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514150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76C96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27 окт.- 2 нояб.</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E1AB41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17CA21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5621E5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29 дек - 4 янв</w:t>
            </w:r>
          </w:p>
        </w:tc>
        <w:tc>
          <w:tcPr>
            <w:tcW w:w="781"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34053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Январь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B80B1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26 янв - 1 фев</w:t>
            </w:r>
          </w:p>
        </w:tc>
        <w:tc>
          <w:tcPr>
            <w:tcW w:w="7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8EF0A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Февраль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B2714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23 фев - 1 мар</w:t>
            </w:r>
          </w:p>
        </w:tc>
        <w:tc>
          <w:tcPr>
            <w:tcW w:w="1044" w:type="dxa"/>
            <w:gridSpan w:val="4"/>
            <w:tcBorders>
              <w:top w:val="single" w:sz="4" w:space="0" w:color="auto"/>
              <w:left w:val="nil"/>
              <w:bottom w:val="single" w:sz="4" w:space="0" w:color="auto"/>
              <w:right w:val="single" w:sz="4" w:space="0" w:color="auto"/>
            </w:tcBorders>
            <w:shd w:val="clear" w:color="auto" w:fill="auto"/>
            <w:noWrap/>
            <w:vAlign w:val="center"/>
            <w:hideMark/>
          </w:tcPr>
          <w:p w14:paraId="7BB0CFB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Март</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1D835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30 мар - 5 апр</w:t>
            </w:r>
          </w:p>
        </w:tc>
        <w:tc>
          <w:tcPr>
            <w:tcW w:w="7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0C453F3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Апрель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96A57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27 апр - 3 май</w:t>
            </w:r>
          </w:p>
        </w:tc>
        <w:tc>
          <w:tcPr>
            <w:tcW w:w="104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9570F4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Май</w:t>
            </w:r>
          </w:p>
        </w:tc>
        <w:tc>
          <w:tcPr>
            <w:tcW w:w="1044" w:type="dxa"/>
            <w:gridSpan w:val="4"/>
            <w:tcBorders>
              <w:top w:val="single" w:sz="4" w:space="0" w:color="auto"/>
              <w:left w:val="nil"/>
              <w:bottom w:val="single" w:sz="4" w:space="0" w:color="auto"/>
              <w:right w:val="single" w:sz="4" w:space="0" w:color="auto"/>
            </w:tcBorders>
            <w:shd w:val="clear" w:color="auto" w:fill="auto"/>
            <w:noWrap/>
            <w:vAlign w:val="center"/>
            <w:hideMark/>
          </w:tcPr>
          <w:p w14:paraId="2BF1644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Июнь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A15AC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29 июн - 5 июл</w:t>
            </w:r>
          </w:p>
        </w:tc>
        <w:tc>
          <w:tcPr>
            <w:tcW w:w="783" w:type="dxa"/>
            <w:gridSpan w:val="3"/>
            <w:tcBorders>
              <w:top w:val="single" w:sz="4" w:space="0" w:color="auto"/>
              <w:left w:val="nil"/>
              <w:bottom w:val="single" w:sz="4" w:space="0" w:color="auto"/>
              <w:right w:val="nil"/>
            </w:tcBorders>
            <w:shd w:val="clear" w:color="auto" w:fill="auto"/>
            <w:noWrap/>
            <w:vAlign w:val="center"/>
            <w:hideMark/>
          </w:tcPr>
          <w:p w14:paraId="572358D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Июль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14B2F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27 июл -2 авг</w:t>
            </w:r>
          </w:p>
        </w:tc>
        <w:tc>
          <w:tcPr>
            <w:tcW w:w="1044" w:type="dxa"/>
            <w:gridSpan w:val="4"/>
            <w:tcBorders>
              <w:top w:val="single" w:sz="4" w:space="0" w:color="auto"/>
              <w:left w:val="nil"/>
              <w:bottom w:val="single" w:sz="4" w:space="0" w:color="auto"/>
              <w:right w:val="nil"/>
            </w:tcBorders>
            <w:shd w:val="clear" w:color="auto" w:fill="auto"/>
            <w:noWrap/>
            <w:vAlign w:val="center"/>
            <w:hideMark/>
          </w:tcPr>
          <w:p w14:paraId="6F2336D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Август</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FB2F3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Курс</w:t>
            </w:r>
          </w:p>
        </w:tc>
      </w:tr>
      <w:tr w:rsidR="006875A4" w:rsidRPr="006875A4" w14:paraId="784F2820" w14:textId="77777777" w:rsidTr="006875A4">
        <w:trPr>
          <w:gridAfter w:val="1"/>
          <w:wAfter w:w="218" w:type="dxa"/>
          <w:trHeight w:val="269"/>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36CD3405" w14:textId="77777777" w:rsidR="006875A4" w:rsidRPr="006875A4" w:rsidRDefault="006875A4" w:rsidP="008C41BA">
            <w:pPr>
              <w:rPr>
                <w:rFonts w:ascii="Times New Roman" w:eastAsia="Times New Roman" w:hAnsi="Times New Roman" w:cs="Times New Roman"/>
                <w:b/>
                <w:bCs/>
                <w:sz w:val="12"/>
                <w:szCs w:val="12"/>
              </w:rPr>
            </w:pP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79517B68"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F82B95" w14:textId="77777777" w:rsidR="006875A4" w:rsidRPr="006875A4" w:rsidRDefault="006875A4" w:rsidP="008C41BA">
            <w:pPr>
              <w:jc w:val="right"/>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ACD50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7689C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913FC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A48D26C"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BD28F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D95A4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A68573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FE7A105"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18F8D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0EF02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20BE4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313C2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DE90F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6D49C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B4012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9E09D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4ED606A"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98A96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A6FD8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12 - 18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57FCB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19 - 25</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5F876015"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7DF0C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02 - 08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8AD26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09 - 15</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B626D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16 - 22</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7BFCB7C8"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235DE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02 - 08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D656A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09 - 15</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C67E6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16 - 22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EB674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23 - 29</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73E58A98"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02E2D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06 - 12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C4B15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13 - 19</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D5082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20 - 26</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44A702C2"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219B9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04 - 10</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5B359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11 - 17</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23C91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18 - 24</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E6F62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25 - 31</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7F600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01 - 07</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950A5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08 - 14</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BBC01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15 - 21</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C4393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22 - 28</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02D31806"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4D3E0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06 - 12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51591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13 - 19</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D377A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20 - 26</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7BA3547B"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ECDFB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xml:space="preserve">03-09 </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4EE15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10-16</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26D3F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17-23</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9E882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24-31</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2DAA094" w14:textId="77777777" w:rsidR="006875A4" w:rsidRPr="006875A4" w:rsidRDefault="006875A4" w:rsidP="008C41BA">
            <w:pPr>
              <w:rPr>
                <w:rFonts w:ascii="Times New Roman" w:eastAsia="Times New Roman" w:hAnsi="Times New Roman" w:cs="Times New Roman"/>
                <w:b/>
                <w:bCs/>
                <w:sz w:val="12"/>
                <w:szCs w:val="12"/>
              </w:rPr>
            </w:pPr>
          </w:p>
        </w:tc>
      </w:tr>
      <w:tr w:rsidR="006875A4" w:rsidRPr="006875A4" w14:paraId="024AEF7C" w14:textId="77777777" w:rsidTr="006875A4">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0FC35614" w14:textId="77777777" w:rsidR="006875A4" w:rsidRPr="006875A4" w:rsidRDefault="006875A4" w:rsidP="008C41BA">
            <w:pPr>
              <w:rPr>
                <w:rFonts w:ascii="Times New Roman" w:eastAsia="Times New Roman" w:hAnsi="Times New Roman" w:cs="Times New Roman"/>
                <w:b/>
                <w:bCs/>
                <w:sz w:val="12"/>
                <w:szCs w:val="12"/>
              </w:rPr>
            </w:pP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53C9F9E2"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6842AEC"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76F4EB8"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42B980D"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774EED5"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BFB3F7E"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0BF7DA6"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D43F79D"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nil"/>
            </w:tcBorders>
            <w:vAlign w:val="center"/>
            <w:hideMark/>
          </w:tcPr>
          <w:p w14:paraId="537EFF40"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A132373"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B43CD84"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3301984"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74FD19D"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C296D1E"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C4C061E"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B938E28"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6C165AE"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466932F"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E295D25"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3E743F0"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A260C73"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0B895CF"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457EDC1"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1C48F0DD"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354D0968"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76E9A52"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192316D4"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22F9117"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5DE0389"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13A7310"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A5D13EA"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FD1CF72"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F1047A4"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E9948E8"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98E9618"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5E20D7D4"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D04DA4D"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E37803C"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23F437B"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00C9CAC"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EE36E44"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60A033D"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92B2184"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6B17D12"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12181D9E"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234F676"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4DFF253"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1E600B62"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5A16F0A"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D2DB490"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D74E1A9"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801F938"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EC2B79B"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7F0A7C1D" w14:textId="77777777" w:rsidR="006875A4" w:rsidRPr="006875A4" w:rsidRDefault="006875A4" w:rsidP="008C41BA">
            <w:pPr>
              <w:rPr>
                <w:rFonts w:ascii="Times New Roman" w:eastAsia="Times New Roman" w:hAnsi="Times New Roman" w:cs="Times New Roman"/>
                <w:b/>
                <w:bCs/>
                <w:sz w:val="12"/>
                <w:szCs w:val="12"/>
              </w:rPr>
            </w:pPr>
          </w:p>
        </w:tc>
        <w:tc>
          <w:tcPr>
            <w:tcW w:w="218" w:type="dxa"/>
            <w:tcBorders>
              <w:top w:val="nil"/>
              <w:left w:val="nil"/>
              <w:bottom w:val="nil"/>
              <w:right w:val="nil"/>
            </w:tcBorders>
            <w:shd w:val="clear" w:color="auto" w:fill="auto"/>
            <w:noWrap/>
            <w:hideMark/>
          </w:tcPr>
          <w:p w14:paraId="50485753" w14:textId="77777777" w:rsidR="006875A4" w:rsidRPr="006875A4" w:rsidRDefault="006875A4" w:rsidP="008C41BA">
            <w:pPr>
              <w:jc w:val="center"/>
              <w:rPr>
                <w:rFonts w:ascii="Times New Roman" w:eastAsia="Times New Roman" w:hAnsi="Times New Roman" w:cs="Times New Roman"/>
                <w:b/>
                <w:bCs/>
                <w:sz w:val="12"/>
                <w:szCs w:val="12"/>
              </w:rPr>
            </w:pPr>
          </w:p>
        </w:tc>
      </w:tr>
      <w:tr w:rsidR="006875A4" w:rsidRPr="006875A4" w14:paraId="6559EAE9" w14:textId="77777777" w:rsidTr="006875A4">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0FD223D8" w14:textId="77777777" w:rsidR="006875A4" w:rsidRPr="006875A4" w:rsidRDefault="006875A4" w:rsidP="008C41BA">
            <w:pPr>
              <w:rPr>
                <w:rFonts w:ascii="Times New Roman" w:eastAsia="Times New Roman" w:hAnsi="Times New Roman" w:cs="Times New Roman"/>
                <w:b/>
                <w:bCs/>
                <w:sz w:val="12"/>
                <w:szCs w:val="12"/>
              </w:rPr>
            </w:pP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0BB5C701" w14:textId="77777777" w:rsidR="006875A4" w:rsidRPr="006875A4" w:rsidRDefault="006875A4" w:rsidP="008C41BA">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auto" w:fill="auto"/>
            <w:vAlign w:val="center"/>
            <w:hideMark/>
          </w:tcPr>
          <w:p w14:paraId="57A017F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w:t>
            </w:r>
          </w:p>
        </w:tc>
        <w:tc>
          <w:tcPr>
            <w:tcW w:w="260" w:type="dxa"/>
            <w:tcBorders>
              <w:top w:val="nil"/>
              <w:left w:val="nil"/>
              <w:bottom w:val="single" w:sz="4" w:space="0" w:color="auto"/>
              <w:right w:val="single" w:sz="4" w:space="0" w:color="auto"/>
            </w:tcBorders>
            <w:shd w:val="clear" w:color="auto" w:fill="auto"/>
            <w:vAlign w:val="center"/>
            <w:hideMark/>
          </w:tcPr>
          <w:p w14:paraId="33C3B40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w:t>
            </w:r>
          </w:p>
        </w:tc>
        <w:tc>
          <w:tcPr>
            <w:tcW w:w="260" w:type="dxa"/>
            <w:tcBorders>
              <w:top w:val="nil"/>
              <w:left w:val="nil"/>
              <w:bottom w:val="single" w:sz="4" w:space="0" w:color="auto"/>
              <w:right w:val="single" w:sz="4" w:space="0" w:color="auto"/>
            </w:tcBorders>
            <w:shd w:val="clear" w:color="auto" w:fill="auto"/>
            <w:vAlign w:val="center"/>
            <w:hideMark/>
          </w:tcPr>
          <w:p w14:paraId="75DE0F7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w:t>
            </w:r>
          </w:p>
        </w:tc>
        <w:tc>
          <w:tcPr>
            <w:tcW w:w="260" w:type="dxa"/>
            <w:tcBorders>
              <w:top w:val="nil"/>
              <w:left w:val="nil"/>
              <w:bottom w:val="single" w:sz="4" w:space="0" w:color="auto"/>
              <w:right w:val="single" w:sz="4" w:space="0" w:color="auto"/>
            </w:tcBorders>
            <w:shd w:val="clear" w:color="auto" w:fill="auto"/>
            <w:vAlign w:val="center"/>
            <w:hideMark/>
          </w:tcPr>
          <w:p w14:paraId="630508E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w:t>
            </w:r>
          </w:p>
        </w:tc>
        <w:tc>
          <w:tcPr>
            <w:tcW w:w="260" w:type="dxa"/>
            <w:tcBorders>
              <w:top w:val="nil"/>
              <w:left w:val="nil"/>
              <w:bottom w:val="single" w:sz="4" w:space="0" w:color="auto"/>
              <w:right w:val="single" w:sz="4" w:space="0" w:color="auto"/>
            </w:tcBorders>
            <w:shd w:val="clear" w:color="auto" w:fill="auto"/>
            <w:vAlign w:val="center"/>
            <w:hideMark/>
          </w:tcPr>
          <w:p w14:paraId="53342FC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5</w:t>
            </w:r>
          </w:p>
        </w:tc>
        <w:tc>
          <w:tcPr>
            <w:tcW w:w="260" w:type="dxa"/>
            <w:tcBorders>
              <w:top w:val="nil"/>
              <w:left w:val="nil"/>
              <w:bottom w:val="single" w:sz="4" w:space="0" w:color="auto"/>
              <w:right w:val="single" w:sz="4" w:space="0" w:color="auto"/>
            </w:tcBorders>
            <w:shd w:val="clear" w:color="auto" w:fill="auto"/>
            <w:vAlign w:val="center"/>
            <w:hideMark/>
          </w:tcPr>
          <w:p w14:paraId="1419002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6</w:t>
            </w:r>
          </w:p>
        </w:tc>
        <w:tc>
          <w:tcPr>
            <w:tcW w:w="260" w:type="dxa"/>
            <w:tcBorders>
              <w:top w:val="nil"/>
              <w:left w:val="nil"/>
              <w:bottom w:val="single" w:sz="4" w:space="0" w:color="auto"/>
              <w:right w:val="single" w:sz="4" w:space="0" w:color="auto"/>
            </w:tcBorders>
            <w:shd w:val="clear" w:color="auto" w:fill="auto"/>
            <w:vAlign w:val="center"/>
            <w:hideMark/>
          </w:tcPr>
          <w:p w14:paraId="1E2736A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7</w:t>
            </w:r>
          </w:p>
        </w:tc>
        <w:tc>
          <w:tcPr>
            <w:tcW w:w="260" w:type="dxa"/>
            <w:tcBorders>
              <w:top w:val="nil"/>
              <w:left w:val="nil"/>
              <w:bottom w:val="single" w:sz="4" w:space="0" w:color="auto"/>
              <w:right w:val="single" w:sz="4" w:space="0" w:color="auto"/>
            </w:tcBorders>
            <w:shd w:val="clear" w:color="auto" w:fill="auto"/>
            <w:vAlign w:val="center"/>
            <w:hideMark/>
          </w:tcPr>
          <w:p w14:paraId="61695D4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8</w:t>
            </w:r>
          </w:p>
        </w:tc>
        <w:tc>
          <w:tcPr>
            <w:tcW w:w="260" w:type="dxa"/>
            <w:tcBorders>
              <w:top w:val="nil"/>
              <w:left w:val="nil"/>
              <w:bottom w:val="single" w:sz="4" w:space="0" w:color="auto"/>
              <w:right w:val="single" w:sz="4" w:space="0" w:color="auto"/>
            </w:tcBorders>
            <w:shd w:val="clear" w:color="auto" w:fill="auto"/>
            <w:vAlign w:val="center"/>
            <w:hideMark/>
          </w:tcPr>
          <w:p w14:paraId="222BF26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9</w:t>
            </w:r>
          </w:p>
        </w:tc>
        <w:tc>
          <w:tcPr>
            <w:tcW w:w="260" w:type="dxa"/>
            <w:tcBorders>
              <w:top w:val="nil"/>
              <w:left w:val="nil"/>
              <w:bottom w:val="single" w:sz="4" w:space="0" w:color="auto"/>
              <w:right w:val="single" w:sz="4" w:space="0" w:color="auto"/>
            </w:tcBorders>
            <w:shd w:val="clear" w:color="auto" w:fill="auto"/>
            <w:vAlign w:val="center"/>
            <w:hideMark/>
          </w:tcPr>
          <w:p w14:paraId="0AFF97E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10</w:t>
            </w:r>
          </w:p>
        </w:tc>
        <w:tc>
          <w:tcPr>
            <w:tcW w:w="260" w:type="dxa"/>
            <w:tcBorders>
              <w:top w:val="nil"/>
              <w:left w:val="nil"/>
              <w:bottom w:val="single" w:sz="4" w:space="0" w:color="auto"/>
              <w:right w:val="single" w:sz="4" w:space="0" w:color="auto"/>
            </w:tcBorders>
            <w:shd w:val="clear" w:color="auto" w:fill="auto"/>
            <w:vAlign w:val="center"/>
            <w:hideMark/>
          </w:tcPr>
          <w:p w14:paraId="0A72AEF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11</w:t>
            </w:r>
          </w:p>
        </w:tc>
        <w:tc>
          <w:tcPr>
            <w:tcW w:w="260" w:type="dxa"/>
            <w:tcBorders>
              <w:top w:val="nil"/>
              <w:left w:val="nil"/>
              <w:bottom w:val="single" w:sz="4" w:space="0" w:color="auto"/>
              <w:right w:val="single" w:sz="4" w:space="0" w:color="auto"/>
            </w:tcBorders>
            <w:shd w:val="clear" w:color="auto" w:fill="auto"/>
            <w:vAlign w:val="center"/>
            <w:hideMark/>
          </w:tcPr>
          <w:p w14:paraId="6CAF08D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12</w:t>
            </w:r>
          </w:p>
        </w:tc>
        <w:tc>
          <w:tcPr>
            <w:tcW w:w="260" w:type="dxa"/>
            <w:tcBorders>
              <w:top w:val="nil"/>
              <w:left w:val="nil"/>
              <w:bottom w:val="single" w:sz="4" w:space="0" w:color="auto"/>
              <w:right w:val="single" w:sz="4" w:space="0" w:color="auto"/>
            </w:tcBorders>
            <w:shd w:val="clear" w:color="auto" w:fill="auto"/>
            <w:vAlign w:val="center"/>
            <w:hideMark/>
          </w:tcPr>
          <w:p w14:paraId="11F38C3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13</w:t>
            </w:r>
          </w:p>
        </w:tc>
        <w:tc>
          <w:tcPr>
            <w:tcW w:w="260" w:type="dxa"/>
            <w:tcBorders>
              <w:top w:val="nil"/>
              <w:left w:val="nil"/>
              <w:bottom w:val="single" w:sz="4" w:space="0" w:color="auto"/>
              <w:right w:val="single" w:sz="4" w:space="0" w:color="auto"/>
            </w:tcBorders>
            <w:shd w:val="clear" w:color="auto" w:fill="auto"/>
            <w:vAlign w:val="center"/>
            <w:hideMark/>
          </w:tcPr>
          <w:p w14:paraId="47568E3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14</w:t>
            </w:r>
          </w:p>
        </w:tc>
        <w:tc>
          <w:tcPr>
            <w:tcW w:w="260" w:type="dxa"/>
            <w:tcBorders>
              <w:top w:val="nil"/>
              <w:left w:val="nil"/>
              <w:bottom w:val="single" w:sz="4" w:space="0" w:color="auto"/>
              <w:right w:val="single" w:sz="4" w:space="0" w:color="auto"/>
            </w:tcBorders>
            <w:shd w:val="clear" w:color="auto" w:fill="auto"/>
            <w:vAlign w:val="center"/>
            <w:hideMark/>
          </w:tcPr>
          <w:p w14:paraId="5E9AC05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15</w:t>
            </w:r>
          </w:p>
        </w:tc>
        <w:tc>
          <w:tcPr>
            <w:tcW w:w="260" w:type="dxa"/>
            <w:tcBorders>
              <w:top w:val="nil"/>
              <w:left w:val="nil"/>
              <w:bottom w:val="single" w:sz="4" w:space="0" w:color="auto"/>
              <w:right w:val="single" w:sz="4" w:space="0" w:color="auto"/>
            </w:tcBorders>
            <w:shd w:val="clear" w:color="auto" w:fill="auto"/>
            <w:vAlign w:val="center"/>
            <w:hideMark/>
          </w:tcPr>
          <w:p w14:paraId="71D1230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16</w:t>
            </w:r>
          </w:p>
        </w:tc>
        <w:tc>
          <w:tcPr>
            <w:tcW w:w="260" w:type="dxa"/>
            <w:tcBorders>
              <w:top w:val="nil"/>
              <w:left w:val="nil"/>
              <w:bottom w:val="single" w:sz="4" w:space="0" w:color="auto"/>
              <w:right w:val="single" w:sz="4" w:space="0" w:color="auto"/>
            </w:tcBorders>
            <w:shd w:val="clear" w:color="auto" w:fill="auto"/>
            <w:vAlign w:val="center"/>
            <w:hideMark/>
          </w:tcPr>
          <w:p w14:paraId="7F393BB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17</w:t>
            </w:r>
          </w:p>
        </w:tc>
        <w:tc>
          <w:tcPr>
            <w:tcW w:w="260" w:type="dxa"/>
            <w:tcBorders>
              <w:top w:val="nil"/>
              <w:left w:val="nil"/>
              <w:bottom w:val="single" w:sz="4" w:space="0" w:color="auto"/>
              <w:right w:val="single" w:sz="4" w:space="0" w:color="auto"/>
            </w:tcBorders>
            <w:shd w:val="clear" w:color="auto" w:fill="auto"/>
            <w:vAlign w:val="center"/>
            <w:hideMark/>
          </w:tcPr>
          <w:p w14:paraId="51B612C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18</w:t>
            </w:r>
          </w:p>
        </w:tc>
        <w:tc>
          <w:tcPr>
            <w:tcW w:w="260" w:type="dxa"/>
            <w:tcBorders>
              <w:top w:val="nil"/>
              <w:left w:val="nil"/>
              <w:bottom w:val="single" w:sz="4" w:space="0" w:color="auto"/>
              <w:right w:val="single" w:sz="4" w:space="0" w:color="auto"/>
            </w:tcBorders>
            <w:shd w:val="clear" w:color="auto" w:fill="auto"/>
            <w:vAlign w:val="center"/>
            <w:hideMark/>
          </w:tcPr>
          <w:p w14:paraId="50FB815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19</w:t>
            </w:r>
          </w:p>
        </w:tc>
        <w:tc>
          <w:tcPr>
            <w:tcW w:w="260" w:type="dxa"/>
            <w:tcBorders>
              <w:top w:val="nil"/>
              <w:left w:val="nil"/>
              <w:bottom w:val="single" w:sz="4" w:space="0" w:color="auto"/>
              <w:right w:val="single" w:sz="4" w:space="0" w:color="auto"/>
            </w:tcBorders>
            <w:shd w:val="clear" w:color="auto" w:fill="auto"/>
            <w:vAlign w:val="center"/>
            <w:hideMark/>
          </w:tcPr>
          <w:p w14:paraId="5B9E862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20</w:t>
            </w:r>
          </w:p>
        </w:tc>
        <w:tc>
          <w:tcPr>
            <w:tcW w:w="261" w:type="dxa"/>
            <w:tcBorders>
              <w:top w:val="nil"/>
              <w:left w:val="nil"/>
              <w:bottom w:val="single" w:sz="4" w:space="0" w:color="auto"/>
              <w:right w:val="single" w:sz="4" w:space="0" w:color="auto"/>
            </w:tcBorders>
            <w:shd w:val="clear" w:color="auto" w:fill="auto"/>
            <w:vAlign w:val="center"/>
            <w:hideMark/>
          </w:tcPr>
          <w:p w14:paraId="6B8E71C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21</w:t>
            </w:r>
          </w:p>
        </w:tc>
        <w:tc>
          <w:tcPr>
            <w:tcW w:w="261" w:type="dxa"/>
            <w:tcBorders>
              <w:top w:val="nil"/>
              <w:left w:val="nil"/>
              <w:bottom w:val="single" w:sz="4" w:space="0" w:color="auto"/>
              <w:right w:val="single" w:sz="4" w:space="0" w:color="auto"/>
            </w:tcBorders>
            <w:shd w:val="clear" w:color="auto" w:fill="auto"/>
            <w:vAlign w:val="center"/>
            <w:hideMark/>
          </w:tcPr>
          <w:p w14:paraId="52B065D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22</w:t>
            </w:r>
          </w:p>
        </w:tc>
        <w:tc>
          <w:tcPr>
            <w:tcW w:w="261" w:type="dxa"/>
            <w:tcBorders>
              <w:top w:val="nil"/>
              <w:left w:val="nil"/>
              <w:bottom w:val="single" w:sz="4" w:space="0" w:color="auto"/>
              <w:right w:val="single" w:sz="4" w:space="0" w:color="auto"/>
            </w:tcBorders>
            <w:shd w:val="clear" w:color="auto" w:fill="auto"/>
            <w:vAlign w:val="center"/>
            <w:hideMark/>
          </w:tcPr>
          <w:p w14:paraId="543FD4E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23</w:t>
            </w:r>
          </w:p>
        </w:tc>
        <w:tc>
          <w:tcPr>
            <w:tcW w:w="261" w:type="dxa"/>
            <w:tcBorders>
              <w:top w:val="nil"/>
              <w:left w:val="nil"/>
              <w:bottom w:val="single" w:sz="4" w:space="0" w:color="auto"/>
              <w:right w:val="single" w:sz="4" w:space="0" w:color="auto"/>
            </w:tcBorders>
            <w:shd w:val="clear" w:color="auto" w:fill="auto"/>
            <w:vAlign w:val="center"/>
            <w:hideMark/>
          </w:tcPr>
          <w:p w14:paraId="2FD8708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24</w:t>
            </w:r>
          </w:p>
        </w:tc>
        <w:tc>
          <w:tcPr>
            <w:tcW w:w="261" w:type="dxa"/>
            <w:tcBorders>
              <w:top w:val="nil"/>
              <w:left w:val="nil"/>
              <w:bottom w:val="single" w:sz="4" w:space="0" w:color="auto"/>
              <w:right w:val="single" w:sz="4" w:space="0" w:color="auto"/>
            </w:tcBorders>
            <w:shd w:val="clear" w:color="auto" w:fill="auto"/>
            <w:vAlign w:val="center"/>
            <w:hideMark/>
          </w:tcPr>
          <w:p w14:paraId="1D628CA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25</w:t>
            </w:r>
          </w:p>
        </w:tc>
        <w:tc>
          <w:tcPr>
            <w:tcW w:w="261" w:type="dxa"/>
            <w:tcBorders>
              <w:top w:val="nil"/>
              <w:left w:val="nil"/>
              <w:bottom w:val="single" w:sz="4" w:space="0" w:color="auto"/>
              <w:right w:val="single" w:sz="4" w:space="0" w:color="auto"/>
            </w:tcBorders>
            <w:shd w:val="clear" w:color="auto" w:fill="auto"/>
            <w:vAlign w:val="center"/>
            <w:hideMark/>
          </w:tcPr>
          <w:p w14:paraId="68BA4AF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26</w:t>
            </w:r>
          </w:p>
        </w:tc>
        <w:tc>
          <w:tcPr>
            <w:tcW w:w="261" w:type="dxa"/>
            <w:tcBorders>
              <w:top w:val="nil"/>
              <w:left w:val="nil"/>
              <w:bottom w:val="single" w:sz="4" w:space="0" w:color="auto"/>
              <w:right w:val="single" w:sz="4" w:space="0" w:color="auto"/>
            </w:tcBorders>
            <w:shd w:val="clear" w:color="auto" w:fill="auto"/>
            <w:vAlign w:val="center"/>
            <w:hideMark/>
          </w:tcPr>
          <w:p w14:paraId="4DDBBCD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27</w:t>
            </w:r>
          </w:p>
        </w:tc>
        <w:tc>
          <w:tcPr>
            <w:tcW w:w="261" w:type="dxa"/>
            <w:tcBorders>
              <w:top w:val="nil"/>
              <w:left w:val="nil"/>
              <w:bottom w:val="single" w:sz="4" w:space="0" w:color="auto"/>
              <w:right w:val="single" w:sz="4" w:space="0" w:color="auto"/>
            </w:tcBorders>
            <w:shd w:val="clear" w:color="auto" w:fill="auto"/>
            <w:vAlign w:val="center"/>
            <w:hideMark/>
          </w:tcPr>
          <w:p w14:paraId="01E7E09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28</w:t>
            </w:r>
          </w:p>
        </w:tc>
        <w:tc>
          <w:tcPr>
            <w:tcW w:w="261" w:type="dxa"/>
            <w:tcBorders>
              <w:top w:val="nil"/>
              <w:left w:val="nil"/>
              <w:bottom w:val="single" w:sz="4" w:space="0" w:color="auto"/>
              <w:right w:val="single" w:sz="4" w:space="0" w:color="auto"/>
            </w:tcBorders>
            <w:shd w:val="clear" w:color="auto" w:fill="auto"/>
            <w:vAlign w:val="center"/>
            <w:hideMark/>
          </w:tcPr>
          <w:p w14:paraId="379FD6F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29</w:t>
            </w:r>
          </w:p>
        </w:tc>
        <w:tc>
          <w:tcPr>
            <w:tcW w:w="261" w:type="dxa"/>
            <w:tcBorders>
              <w:top w:val="nil"/>
              <w:left w:val="nil"/>
              <w:bottom w:val="single" w:sz="4" w:space="0" w:color="auto"/>
              <w:right w:val="single" w:sz="4" w:space="0" w:color="auto"/>
            </w:tcBorders>
            <w:shd w:val="clear" w:color="auto" w:fill="auto"/>
            <w:vAlign w:val="center"/>
            <w:hideMark/>
          </w:tcPr>
          <w:p w14:paraId="0A05F6C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30</w:t>
            </w:r>
          </w:p>
        </w:tc>
        <w:tc>
          <w:tcPr>
            <w:tcW w:w="261" w:type="dxa"/>
            <w:tcBorders>
              <w:top w:val="nil"/>
              <w:left w:val="nil"/>
              <w:bottom w:val="single" w:sz="4" w:space="0" w:color="auto"/>
              <w:right w:val="single" w:sz="4" w:space="0" w:color="auto"/>
            </w:tcBorders>
            <w:shd w:val="clear" w:color="auto" w:fill="auto"/>
            <w:vAlign w:val="center"/>
            <w:hideMark/>
          </w:tcPr>
          <w:p w14:paraId="21DA151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31</w:t>
            </w:r>
          </w:p>
        </w:tc>
        <w:tc>
          <w:tcPr>
            <w:tcW w:w="261" w:type="dxa"/>
            <w:tcBorders>
              <w:top w:val="nil"/>
              <w:left w:val="nil"/>
              <w:bottom w:val="single" w:sz="4" w:space="0" w:color="auto"/>
              <w:right w:val="single" w:sz="4" w:space="0" w:color="auto"/>
            </w:tcBorders>
            <w:shd w:val="clear" w:color="auto" w:fill="auto"/>
            <w:vAlign w:val="center"/>
            <w:hideMark/>
          </w:tcPr>
          <w:p w14:paraId="46685F3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32</w:t>
            </w:r>
          </w:p>
        </w:tc>
        <w:tc>
          <w:tcPr>
            <w:tcW w:w="261" w:type="dxa"/>
            <w:tcBorders>
              <w:top w:val="nil"/>
              <w:left w:val="nil"/>
              <w:bottom w:val="single" w:sz="4" w:space="0" w:color="auto"/>
              <w:right w:val="single" w:sz="4" w:space="0" w:color="auto"/>
            </w:tcBorders>
            <w:shd w:val="clear" w:color="auto" w:fill="auto"/>
            <w:vAlign w:val="center"/>
            <w:hideMark/>
          </w:tcPr>
          <w:p w14:paraId="2D1A640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33</w:t>
            </w:r>
          </w:p>
        </w:tc>
        <w:tc>
          <w:tcPr>
            <w:tcW w:w="261" w:type="dxa"/>
            <w:tcBorders>
              <w:top w:val="nil"/>
              <w:left w:val="nil"/>
              <w:bottom w:val="single" w:sz="4" w:space="0" w:color="auto"/>
              <w:right w:val="single" w:sz="4" w:space="0" w:color="auto"/>
            </w:tcBorders>
            <w:shd w:val="clear" w:color="auto" w:fill="auto"/>
            <w:vAlign w:val="center"/>
            <w:hideMark/>
          </w:tcPr>
          <w:p w14:paraId="687B40B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34</w:t>
            </w:r>
          </w:p>
        </w:tc>
        <w:tc>
          <w:tcPr>
            <w:tcW w:w="261" w:type="dxa"/>
            <w:tcBorders>
              <w:top w:val="nil"/>
              <w:left w:val="nil"/>
              <w:bottom w:val="single" w:sz="4" w:space="0" w:color="auto"/>
              <w:right w:val="single" w:sz="4" w:space="0" w:color="auto"/>
            </w:tcBorders>
            <w:shd w:val="clear" w:color="auto" w:fill="auto"/>
            <w:vAlign w:val="center"/>
            <w:hideMark/>
          </w:tcPr>
          <w:p w14:paraId="5B6EC23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35</w:t>
            </w:r>
          </w:p>
        </w:tc>
        <w:tc>
          <w:tcPr>
            <w:tcW w:w="261" w:type="dxa"/>
            <w:tcBorders>
              <w:top w:val="nil"/>
              <w:left w:val="nil"/>
              <w:bottom w:val="single" w:sz="4" w:space="0" w:color="auto"/>
              <w:right w:val="single" w:sz="4" w:space="0" w:color="auto"/>
            </w:tcBorders>
            <w:shd w:val="clear" w:color="auto" w:fill="auto"/>
            <w:vAlign w:val="center"/>
            <w:hideMark/>
          </w:tcPr>
          <w:p w14:paraId="431C822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36</w:t>
            </w:r>
          </w:p>
        </w:tc>
        <w:tc>
          <w:tcPr>
            <w:tcW w:w="261" w:type="dxa"/>
            <w:tcBorders>
              <w:top w:val="nil"/>
              <w:left w:val="nil"/>
              <w:bottom w:val="single" w:sz="4" w:space="0" w:color="auto"/>
              <w:right w:val="single" w:sz="4" w:space="0" w:color="auto"/>
            </w:tcBorders>
            <w:shd w:val="clear" w:color="auto" w:fill="auto"/>
            <w:vAlign w:val="center"/>
            <w:hideMark/>
          </w:tcPr>
          <w:p w14:paraId="37B90BE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37</w:t>
            </w:r>
          </w:p>
        </w:tc>
        <w:tc>
          <w:tcPr>
            <w:tcW w:w="261" w:type="dxa"/>
            <w:tcBorders>
              <w:top w:val="nil"/>
              <w:left w:val="nil"/>
              <w:bottom w:val="single" w:sz="4" w:space="0" w:color="auto"/>
              <w:right w:val="single" w:sz="4" w:space="0" w:color="auto"/>
            </w:tcBorders>
            <w:shd w:val="clear" w:color="auto" w:fill="auto"/>
            <w:vAlign w:val="center"/>
            <w:hideMark/>
          </w:tcPr>
          <w:p w14:paraId="510A3D3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38</w:t>
            </w:r>
          </w:p>
        </w:tc>
        <w:tc>
          <w:tcPr>
            <w:tcW w:w="261" w:type="dxa"/>
            <w:tcBorders>
              <w:top w:val="nil"/>
              <w:left w:val="nil"/>
              <w:bottom w:val="single" w:sz="4" w:space="0" w:color="auto"/>
              <w:right w:val="single" w:sz="4" w:space="0" w:color="auto"/>
            </w:tcBorders>
            <w:shd w:val="clear" w:color="auto" w:fill="auto"/>
            <w:vAlign w:val="center"/>
            <w:hideMark/>
          </w:tcPr>
          <w:p w14:paraId="10DB257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39</w:t>
            </w:r>
          </w:p>
        </w:tc>
        <w:tc>
          <w:tcPr>
            <w:tcW w:w="261" w:type="dxa"/>
            <w:tcBorders>
              <w:top w:val="nil"/>
              <w:left w:val="nil"/>
              <w:bottom w:val="single" w:sz="4" w:space="0" w:color="auto"/>
              <w:right w:val="single" w:sz="4" w:space="0" w:color="auto"/>
            </w:tcBorders>
            <w:shd w:val="clear" w:color="auto" w:fill="auto"/>
            <w:vAlign w:val="center"/>
            <w:hideMark/>
          </w:tcPr>
          <w:p w14:paraId="4239592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40</w:t>
            </w:r>
          </w:p>
        </w:tc>
        <w:tc>
          <w:tcPr>
            <w:tcW w:w="261" w:type="dxa"/>
            <w:tcBorders>
              <w:top w:val="nil"/>
              <w:left w:val="nil"/>
              <w:bottom w:val="single" w:sz="4" w:space="0" w:color="auto"/>
              <w:right w:val="single" w:sz="4" w:space="0" w:color="auto"/>
            </w:tcBorders>
            <w:shd w:val="clear" w:color="auto" w:fill="auto"/>
            <w:vAlign w:val="center"/>
            <w:hideMark/>
          </w:tcPr>
          <w:p w14:paraId="2D1E81A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41</w:t>
            </w:r>
          </w:p>
        </w:tc>
        <w:tc>
          <w:tcPr>
            <w:tcW w:w="261" w:type="dxa"/>
            <w:tcBorders>
              <w:top w:val="nil"/>
              <w:left w:val="nil"/>
              <w:bottom w:val="single" w:sz="4" w:space="0" w:color="auto"/>
              <w:right w:val="single" w:sz="4" w:space="0" w:color="auto"/>
            </w:tcBorders>
            <w:shd w:val="clear" w:color="auto" w:fill="auto"/>
            <w:vAlign w:val="center"/>
            <w:hideMark/>
          </w:tcPr>
          <w:p w14:paraId="066135B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42</w:t>
            </w:r>
          </w:p>
        </w:tc>
        <w:tc>
          <w:tcPr>
            <w:tcW w:w="261" w:type="dxa"/>
            <w:tcBorders>
              <w:top w:val="nil"/>
              <w:left w:val="nil"/>
              <w:bottom w:val="single" w:sz="4" w:space="0" w:color="auto"/>
              <w:right w:val="single" w:sz="4" w:space="0" w:color="auto"/>
            </w:tcBorders>
            <w:shd w:val="clear" w:color="auto" w:fill="auto"/>
            <w:vAlign w:val="center"/>
            <w:hideMark/>
          </w:tcPr>
          <w:p w14:paraId="5A55A67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43</w:t>
            </w:r>
          </w:p>
        </w:tc>
        <w:tc>
          <w:tcPr>
            <w:tcW w:w="261" w:type="dxa"/>
            <w:tcBorders>
              <w:top w:val="nil"/>
              <w:left w:val="nil"/>
              <w:bottom w:val="single" w:sz="4" w:space="0" w:color="auto"/>
              <w:right w:val="single" w:sz="4" w:space="0" w:color="auto"/>
            </w:tcBorders>
            <w:shd w:val="clear" w:color="auto" w:fill="auto"/>
            <w:vAlign w:val="center"/>
            <w:hideMark/>
          </w:tcPr>
          <w:p w14:paraId="22DFCA9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44</w:t>
            </w:r>
          </w:p>
        </w:tc>
        <w:tc>
          <w:tcPr>
            <w:tcW w:w="261" w:type="dxa"/>
            <w:tcBorders>
              <w:top w:val="nil"/>
              <w:left w:val="nil"/>
              <w:bottom w:val="single" w:sz="4" w:space="0" w:color="auto"/>
              <w:right w:val="single" w:sz="4" w:space="0" w:color="auto"/>
            </w:tcBorders>
            <w:shd w:val="clear" w:color="auto" w:fill="auto"/>
            <w:vAlign w:val="center"/>
            <w:hideMark/>
          </w:tcPr>
          <w:p w14:paraId="7E6B046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45</w:t>
            </w:r>
          </w:p>
        </w:tc>
        <w:tc>
          <w:tcPr>
            <w:tcW w:w="261" w:type="dxa"/>
            <w:tcBorders>
              <w:top w:val="nil"/>
              <w:left w:val="nil"/>
              <w:bottom w:val="single" w:sz="4" w:space="0" w:color="auto"/>
              <w:right w:val="single" w:sz="4" w:space="0" w:color="auto"/>
            </w:tcBorders>
            <w:shd w:val="clear" w:color="auto" w:fill="auto"/>
            <w:vAlign w:val="center"/>
            <w:hideMark/>
          </w:tcPr>
          <w:p w14:paraId="6A93BFB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46</w:t>
            </w:r>
          </w:p>
        </w:tc>
        <w:tc>
          <w:tcPr>
            <w:tcW w:w="261" w:type="dxa"/>
            <w:tcBorders>
              <w:top w:val="nil"/>
              <w:left w:val="nil"/>
              <w:bottom w:val="single" w:sz="4" w:space="0" w:color="auto"/>
              <w:right w:val="single" w:sz="4" w:space="0" w:color="auto"/>
            </w:tcBorders>
            <w:shd w:val="clear" w:color="auto" w:fill="auto"/>
            <w:vAlign w:val="center"/>
            <w:hideMark/>
          </w:tcPr>
          <w:p w14:paraId="412E145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47</w:t>
            </w:r>
          </w:p>
        </w:tc>
        <w:tc>
          <w:tcPr>
            <w:tcW w:w="261" w:type="dxa"/>
            <w:tcBorders>
              <w:top w:val="nil"/>
              <w:left w:val="nil"/>
              <w:bottom w:val="single" w:sz="4" w:space="0" w:color="auto"/>
              <w:right w:val="single" w:sz="4" w:space="0" w:color="auto"/>
            </w:tcBorders>
            <w:shd w:val="clear" w:color="auto" w:fill="auto"/>
            <w:vAlign w:val="center"/>
            <w:hideMark/>
          </w:tcPr>
          <w:p w14:paraId="1FD0019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48</w:t>
            </w:r>
          </w:p>
        </w:tc>
        <w:tc>
          <w:tcPr>
            <w:tcW w:w="261" w:type="dxa"/>
            <w:tcBorders>
              <w:top w:val="nil"/>
              <w:left w:val="nil"/>
              <w:bottom w:val="single" w:sz="4" w:space="0" w:color="auto"/>
              <w:right w:val="single" w:sz="4" w:space="0" w:color="auto"/>
            </w:tcBorders>
            <w:shd w:val="clear" w:color="auto" w:fill="auto"/>
            <w:vAlign w:val="center"/>
            <w:hideMark/>
          </w:tcPr>
          <w:p w14:paraId="09D8B99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49</w:t>
            </w:r>
          </w:p>
        </w:tc>
        <w:tc>
          <w:tcPr>
            <w:tcW w:w="261" w:type="dxa"/>
            <w:tcBorders>
              <w:top w:val="nil"/>
              <w:left w:val="nil"/>
              <w:bottom w:val="single" w:sz="4" w:space="0" w:color="auto"/>
              <w:right w:val="single" w:sz="4" w:space="0" w:color="auto"/>
            </w:tcBorders>
            <w:shd w:val="clear" w:color="auto" w:fill="auto"/>
            <w:vAlign w:val="center"/>
            <w:hideMark/>
          </w:tcPr>
          <w:p w14:paraId="5A55C71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50</w:t>
            </w:r>
          </w:p>
        </w:tc>
        <w:tc>
          <w:tcPr>
            <w:tcW w:w="261" w:type="dxa"/>
            <w:tcBorders>
              <w:top w:val="nil"/>
              <w:left w:val="nil"/>
              <w:bottom w:val="single" w:sz="4" w:space="0" w:color="auto"/>
              <w:right w:val="single" w:sz="4" w:space="0" w:color="auto"/>
            </w:tcBorders>
            <w:shd w:val="clear" w:color="auto" w:fill="auto"/>
            <w:vAlign w:val="center"/>
            <w:hideMark/>
          </w:tcPr>
          <w:p w14:paraId="27C40F1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51</w:t>
            </w:r>
          </w:p>
        </w:tc>
        <w:tc>
          <w:tcPr>
            <w:tcW w:w="261" w:type="dxa"/>
            <w:tcBorders>
              <w:top w:val="nil"/>
              <w:left w:val="nil"/>
              <w:bottom w:val="single" w:sz="4" w:space="0" w:color="auto"/>
              <w:right w:val="single" w:sz="4" w:space="0" w:color="auto"/>
            </w:tcBorders>
            <w:shd w:val="clear" w:color="auto" w:fill="auto"/>
            <w:vAlign w:val="center"/>
            <w:hideMark/>
          </w:tcPr>
          <w:p w14:paraId="27835BE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52</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7569FE31" w14:textId="77777777" w:rsidR="006875A4" w:rsidRPr="006875A4" w:rsidRDefault="006875A4" w:rsidP="008C41BA">
            <w:pPr>
              <w:rPr>
                <w:rFonts w:ascii="Times New Roman" w:eastAsia="Times New Roman" w:hAnsi="Times New Roman" w:cs="Times New Roman"/>
                <w:b/>
                <w:bCs/>
                <w:sz w:val="12"/>
                <w:szCs w:val="12"/>
              </w:rPr>
            </w:pPr>
          </w:p>
        </w:tc>
        <w:tc>
          <w:tcPr>
            <w:tcW w:w="218" w:type="dxa"/>
            <w:vAlign w:val="center"/>
            <w:hideMark/>
          </w:tcPr>
          <w:p w14:paraId="7E498400"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79C253E0" w14:textId="77777777" w:rsidTr="006875A4">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95D0A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w:t>
            </w:r>
          </w:p>
        </w:tc>
        <w:tc>
          <w:tcPr>
            <w:tcW w:w="269" w:type="dxa"/>
            <w:tcBorders>
              <w:top w:val="nil"/>
              <w:left w:val="nil"/>
              <w:bottom w:val="single" w:sz="4" w:space="0" w:color="auto"/>
              <w:right w:val="single" w:sz="4" w:space="0" w:color="auto"/>
            </w:tcBorders>
            <w:shd w:val="clear" w:color="auto" w:fill="auto"/>
            <w:noWrap/>
            <w:vAlign w:val="center"/>
            <w:hideMark/>
          </w:tcPr>
          <w:p w14:paraId="1F73432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23E3315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DE9979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569A81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163511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A2A3F5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1CD971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72B4CE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3327FE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360B08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F612A6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DA542F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807778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181D99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D85B51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3D80625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14A3B5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7D2486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92F5C5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8F5AC2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73D9A3F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F75029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6F23BD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5EE9C3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DEBE68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1DF7051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88ADA2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1DF2C9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19BE2EF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01D784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59B0F0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89B9EC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6528585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7D300F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4D7DB8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80D391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E54BF1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432A53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5F86DF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69E9D4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E0487C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tcBorders>
              <w:top w:val="nil"/>
              <w:left w:val="nil"/>
              <w:bottom w:val="single" w:sz="4" w:space="0" w:color="auto"/>
              <w:right w:val="single" w:sz="4" w:space="0" w:color="auto"/>
            </w:tcBorders>
            <w:shd w:val="clear" w:color="000000" w:fill="00B0F0"/>
            <w:noWrap/>
            <w:vAlign w:val="center"/>
            <w:hideMark/>
          </w:tcPr>
          <w:p w14:paraId="1ED8E49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1C6106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6711FC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DE057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85939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7B88A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3754F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C3C58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7D833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1EBCA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3821F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7AFB2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01265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w:t>
            </w:r>
          </w:p>
        </w:tc>
        <w:tc>
          <w:tcPr>
            <w:tcW w:w="218" w:type="dxa"/>
            <w:vAlign w:val="center"/>
            <w:hideMark/>
          </w:tcPr>
          <w:p w14:paraId="53297D8C" w14:textId="77777777" w:rsidR="006875A4" w:rsidRPr="006875A4" w:rsidRDefault="006875A4" w:rsidP="008C41BA">
            <w:pPr>
              <w:rPr>
                <w:rFonts w:ascii="Times New Roman" w:eastAsia="Times New Roman" w:hAnsi="Times New Roman" w:cs="Times New Roman"/>
                <w:sz w:val="20"/>
                <w:szCs w:val="20"/>
              </w:rPr>
            </w:pPr>
          </w:p>
        </w:tc>
      </w:tr>
      <w:tr w:rsidR="00000FAB" w:rsidRPr="006875A4" w14:paraId="7E742771" w14:textId="77777777" w:rsidTr="006875A4">
        <w:trPr>
          <w:trHeight w:val="255"/>
        </w:trPr>
        <w:tc>
          <w:tcPr>
            <w:tcW w:w="260" w:type="dxa"/>
            <w:vMerge/>
            <w:tcBorders>
              <w:top w:val="nil"/>
              <w:left w:val="single" w:sz="4" w:space="0" w:color="auto"/>
              <w:bottom w:val="single" w:sz="4" w:space="0" w:color="000000"/>
              <w:right w:val="single" w:sz="4" w:space="0" w:color="auto"/>
            </w:tcBorders>
            <w:vAlign w:val="center"/>
            <w:hideMark/>
          </w:tcPr>
          <w:p w14:paraId="2F18A76C" w14:textId="77777777" w:rsidR="006875A4" w:rsidRPr="006875A4" w:rsidRDefault="006875A4" w:rsidP="008C41BA">
            <w:pP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hideMark/>
          </w:tcPr>
          <w:p w14:paraId="5FDB953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05F7C3D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D218BD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AFE846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12B5B2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755F12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710CE9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AD3436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5CD0B7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63D167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0949FD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0C4BA3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627E7C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3F2BDE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726C9BF0" w14:textId="77777777" w:rsidR="006875A4" w:rsidRPr="006875A4" w:rsidRDefault="006875A4" w:rsidP="008C41BA">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4BA72F8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7D7839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1E03C7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227D017E"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0AF0B34" w14:textId="77777777" w:rsidR="006875A4" w:rsidRPr="006875A4" w:rsidRDefault="006875A4" w:rsidP="008C41BA">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464D87D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761BEB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BDE4A5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9D7FAD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DBE421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6FAA3E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86FBC3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193C91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D966C0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EBACE8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F924BF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A7A0A3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6E7C47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469D2B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AC49DA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3DFEE5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0C7A37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5D73C5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D319D5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36E932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tcBorders>
              <w:top w:val="nil"/>
              <w:left w:val="single" w:sz="4" w:space="0" w:color="auto"/>
              <w:bottom w:val="single" w:sz="4" w:space="0" w:color="000000"/>
              <w:right w:val="single" w:sz="4" w:space="0" w:color="auto"/>
            </w:tcBorders>
            <w:vAlign w:val="center"/>
            <w:hideMark/>
          </w:tcPr>
          <w:p w14:paraId="34106356" w14:textId="77777777" w:rsidR="006875A4" w:rsidRPr="006875A4" w:rsidRDefault="006875A4" w:rsidP="008C41BA">
            <w:pPr>
              <w:rPr>
                <w:rFonts w:ascii="Times New Roman" w:eastAsia="Times New Roman" w:hAnsi="Times New Roman" w:cs="Times New Roman"/>
                <w:b/>
                <w:bCs/>
                <w:sz w:val="12"/>
                <w:szCs w:val="12"/>
              </w:rPr>
            </w:pPr>
          </w:p>
        </w:tc>
        <w:tc>
          <w:tcPr>
            <w:tcW w:w="261" w:type="dxa"/>
            <w:tcBorders>
              <w:top w:val="nil"/>
              <w:left w:val="nil"/>
              <w:bottom w:val="single" w:sz="4" w:space="0" w:color="auto"/>
              <w:right w:val="single" w:sz="4" w:space="0" w:color="auto"/>
            </w:tcBorders>
            <w:shd w:val="clear" w:color="000000" w:fill="BFBFBF"/>
            <w:noWrap/>
            <w:vAlign w:val="center"/>
            <w:hideMark/>
          </w:tcPr>
          <w:p w14:paraId="73BFB31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C46FCF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A6411D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tcBorders>
              <w:top w:val="nil"/>
              <w:left w:val="single" w:sz="4" w:space="0" w:color="auto"/>
              <w:bottom w:val="single" w:sz="4" w:space="0" w:color="000000"/>
              <w:right w:val="single" w:sz="4" w:space="0" w:color="auto"/>
            </w:tcBorders>
            <w:vAlign w:val="center"/>
            <w:hideMark/>
          </w:tcPr>
          <w:p w14:paraId="1C0DF53F"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E8640EF"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F7602DD"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D58C3A8"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156E908"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E36D26A"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83305AB"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86D772B"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A8184CF"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5D0F162" w14:textId="77777777" w:rsidR="006875A4" w:rsidRPr="006875A4" w:rsidRDefault="006875A4" w:rsidP="008C41BA">
            <w:pPr>
              <w:rPr>
                <w:rFonts w:ascii="Times New Roman" w:eastAsia="Times New Roman" w:hAnsi="Times New Roman" w:cs="Times New Roman"/>
                <w:b/>
                <w:bCs/>
                <w:sz w:val="12"/>
                <w:szCs w:val="12"/>
              </w:rPr>
            </w:pPr>
          </w:p>
        </w:tc>
        <w:tc>
          <w:tcPr>
            <w:tcW w:w="218" w:type="dxa"/>
            <w:vAlign w:val="center"/>
            <w:hideMark/>
          </w:tcPr>
          <w:p w14:paraId="4BC923ED"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1D96E520" w14:textId="77777777" w:rsidTr="006875A4">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1A0CE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w:t>
            </w:r>
          </w:p>
        </w:tc>
        <w:tc>
          <w:tcPr>
            <w:tcW w:w="269" w:type="dxa"/>
            <w:tcBorders>
              <w:top w:val="nil"/>
              <w:left w:val="nil"/>
              <w:bottom w:val="single" w:sz="4" w:space="0" w:color="auto"/>
              <w:right w:val="single" w:sz="4" w:space="0" w:color="auto"/>
            </w:tcBorders>
            <w:shd w:val="clear" w:color="auto" w:fill="auto"/>
            <w:noWrap/>
            <w:vAlign w:val="center"/>
            <w:hideMark/>
          </w:tcPr>
          <w:p w14:paraId="076E586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2F41663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AFC2CA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74A754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E82515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877CFC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769BB5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E45A49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0C9265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FD031B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10F309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EC7C9C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195991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31FA6A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7048580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267350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C6A4EF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56367F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199393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E35BB5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2E5FEA5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0AD01B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828811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4EDD3A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2DDAEC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D86942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6EEDAAC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EBE5B2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7BAE71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841337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860B76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16882F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1763A4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FA7180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850A02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181CBE1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1B4CAC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FD4E38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5298FB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tcBorders>
              <w:top w:val="nil"/>
              <w:left w:val="nil"/>
              <w:bottom w:val="single" w:sz="4" w:space="0" w:color="auto"/>
              <w:right w:val="single" w:sz="4" w:space="0" w:color="auto"/>
            </w:tcBorders>
            <w:shd w:val="clear" w:color="000000" w:fill="00B0F0"/>
            <w:noWrap/>
            <w:vAlign w:val="center"/>
            <w:hideMark/>
          </w:tcPr>
          <w:p w14:paraId="767AC82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5F5E53B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40BF815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DD2580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5987C17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15993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A2D80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46354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758E6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E5AB9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F477F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AB8D8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6180D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9850D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61D2F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w:t>
            </w:r>
          </w:p>
        </w:tc>
        <w:tc>
          <w:tcPr>
            <w:tcW w:w="218" w:type="dxa"/>
            <w:vAlign w:val="center"/>
            <w:hideMark/>
          </w:tcPr>
          <w:p w14:paraId="43E75AE5" w14:textId="77777777" w:rsidR="006875A4" w:rsidRPr="006875A4" w:rsidRDefault="006875A4" w:rsidP="008C41BA">
            <w:pPr>
              <w:rPr>
                <w:rFonts w:ascii="Times New Roman" w:eastAsia="Times New Roman" w:hAnsi="Times New Roman" w:cs="Times New Roman"/>
                <w:sz w:val="20"/>
                <w:szCs w:val="20"/>
              </w:rPr>
            </w:pPr>
          </w:p>
        </w:tc>
      </w:tr>
      <w:tr w:rsidR="00000FAB" w:rsidRPr="006875A4" w14:paraId="7DDA641C" w14:textId="77777777" w:rsidTr="006875A4">
        <w:trPr>
          <w:trHeight w:val="255"/>
        </w:trPr>
        <w:tc>
          <w:tcPr>
            <w:tcW w:w="260" w:type="dxa"/>
            <w:vMerge/>
            <w:tcBorders>
              <w:top w:val="nil"/>
              <w:left w:val="single" w:sz="4" w:space="0" w:color="auto"/>
              <w:bottom w:val="single" w:sz="4" w:space="0" w:color="000000"/>
              <w:right w:val="single" w:sz="4" w:space="0" w:color="auto"/>
            </w:tcBorders>
            <w:vAlign w:val="center"/>
            <w:hideMark/>
          </w:tcPr>
          <w:p w14:paraId="40E0CDFF" w14:textId="77777777" w:rsidR="006875A4" w:rsidRPr="006875A4" w:rsidRDefault="006875A4" w:rsidP="008C41BA">
            <w:pP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hideMark/>
          </w:tcPr>
          <w:p w14:paraId="0B4B938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6D670DA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583FD0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38E363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1C33C9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9F9424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A717A0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E64757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FBB5F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980AD1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87DBF9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B2D164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BBD2BC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6345B7A0" w14:textId="77777777" w:rsidR="006875A4" w:rsidRPr="006875A4" w:rsidRDefault="006875A4" w:rsidP="008C41BA">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04A26DC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659963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5E5E8D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02381C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5D35EC02"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78ABDE37" w14:textId="77777777" w:rsidR="006875A4" w:rsidRPr="006875A4" w:rsidRDefault="006875A4" w:rsidP="008C41BA">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7478EDD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E49801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4C2C4B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F02B28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588729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E9FBFB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18B0C0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E58362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921CA4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059353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95C81B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CE8019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B91269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A814B1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D297C1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B8AE2B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A2938B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A7185F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tcBorders>
              <w:top w:val="nil"/>
              <w:left w:val="single" w:sz="4" w:space="0" w:color="auto"/>
              <w:bottom w:val="single" w:sz="4" w:space="0" w:color="000000"/>
              <w:right w:val="single" w:sz="4" w:space="0" w:color="auto"/>
            </w:tcBorders>
            <w:vAlign w:val="center"/>
            <w:hideMark/>
          </w:tcPr>
          <w:p w14:paraId="502D4B7E" w14:textId="77777777" w:rsidR="006875A4" w:rsidRPr="006875A4" w:rsidRDefault="006875A4" w:rsidP="008C41BA">
            <w:pPr>
              <w:rPr>
                <w:rFonts w:ascii="Times New Roman" w:eastAsia="Times New Roman" w:hAnsi="Times New Roman" w:cs="Times New Roman"/>
                <w:b/>
                <w:bCs/>
                <w:sz w:val="12"/>
                <w:szCs w:val="12"/>
              </w:rPr>
            </w:pPr>
          </w:p>
        </w:tc>
        <w:tc>
          <w:tcPr>
            <w:tcW w:w="261" w:type="dxa"/>
            <w:tcBorders>
              <w:top w:val="nil"/>
              <w:left w:val="nil"/>
              <w:bottom w:val="single" w:sz="4" w:space="0" w:color="auto"/>
              <w:right w:val="single" w:sz="4" w:space="0" w:color="auto"/>
            </w:tcBorders>
            <w:shd w:val="clear" w:color="000000" w:fill="BFBFBF"/>
            <w:noWrap/>
            <w:vAlign w:val="center"/>
            <w:hideMark/>
          </w:tcPr>
          <w:p w14:paraId="74B5F6C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3C9914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6D822C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CBBAE3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71695F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tcBorders>
              <w:top w:val="nil"/>
              <w:left w:val="single" w:sz="4" w:space="0" w:color="auto"/>
              <w:bottom w:val="single" w:sz="4" w:space="0" w:color="000000"/>
              <w:right w:val="single" w:sz="4" w:space="0" w:color="auto"/>
            </w:tcBorders>
            <w:vAlign w:val="center"/>
            <w:hideMark/>
          </w:tcPr>
          <w:p w14:paraId="58834053"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3E47A112"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CFAFF1D"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419D1A1"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D8BDC04"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98446B7"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299BC56"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EDB11A0"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53FEDA3"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08C36C6" w14:textId="77777777" w:rsidR="006875A4" w:rsidRPr="006875A4" w:rsidRDefault="006875A4" w:rsidP="008C41BA">
            <w:pPr>
              <w:rPr>
                <w:rFonts w:ascii="Times New Roman" w:eastAsia="Times New Roman" w:hAnsi="Times New Roman" w:cs="Times New Roman"/>
                <w:b/>
                <w:bCs/>
                <w:sz w:val="12"/>
                <w:szCs w:val="12"/>
              </w:rPr>
            </w:pPr>
          </w:p>
        </w:tc>
        <w:tc>
          <w:tcPr>
            <w:tcW w:w="218" w:type="dxa"/>
            <w:vAlign w:val="center"/>
            <w:hideMark/>
          </w:tcPr>
          <w:p w14:paraId="1E1DF205"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06F8863B" w14:textId="77777777" w:rsidTr="006875A4">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3F77A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w:t>
            </w:r>
          </w:p>
        </w:tc>
        <w:tc>
          <w:tcPr>
            <w:tcW w:w="269" w:type="dxa"/>
            <w:tcBorders>
              <w:top w:val="nil"/>
              <w:left w:val="nil"/>
              <w:bottom w:val="single" w:sz="4" w:space="0" w:color="auto"/>
              <w:right w:val="single" w:sz="4" w:space="0" w:color="auto"/>
            </w:tcBorders>
            <w:shd w:val="clear" w:color="auto" w:fill="auto"/>
            <w:noWrap/>
            <w:vAlign w:val="center"/>
            <w:hideMark/>
          </w:tcPr>
          <w:p w14:paraId="23DE0C1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1881F68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CDBEA7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BBECB5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18CC3D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0410DA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AB4B81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20866E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760D6F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92428F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B4444A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50B7C7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4B3809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5589E5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03BE0FC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D70C97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AECE71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D694A0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B4A842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4BCA52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6419CDD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CF9D1A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6EC976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D79634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14E23CE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6469CB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1DF7FB6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D74FBE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1BF0CA6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F92749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08F992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FF32DF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F37D49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61" w:type="dxa"/>
            <w:tcBorders>
              <w:top w:val="nil"/>
              <w:left w:val="nil"/>
              <w:bottom w:val="single" w:sz="4" w:space="0" w:color="auto"/>
              <w:right w:val="single" w:sz="4" w:space="0" w:color="auto"/>
            </w:tcBorders>
            <w:shd w:val="clear" w:color="000000" w:fill="00B0F0"/>
            <w:noWrap/>
            <w:vAlign w:val="center"/>
            <w:hideMark/>
          </w:tcPr>
          <w:p w14:paraId="1BE39FF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67C8AF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72ECF7F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7F1490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4E8A342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6FEB97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51EF90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w:t>
            </w:r>
          </w:p>
        </w:tc>
        <w:tc>
          <w:tcPr>
            <w:tcW w:w="261"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0437A3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w:t>
            </w:r>
          </w:p>
        </w:tc>
        <w:tc>
          <w:tcPr>
            <w:tcW w:w="261"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7B4B4E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w:t>
            </w:r>
          </w:p>
        </w:tc>
        <w:tc>
          <w:tcPr>
            <w:tcW w:w="261"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A8CAD6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w:t>
            </w:r>
          </w:p>
        </w:tc>
        <w:tc>
          <w:tcPr>
            <w:tcW w:w="261" w:type="dxa"/>
            <w:vMerge w:val="restart"/>
            <w:tcBorders>
              <w:top w:val="nil"/>
              <w:left w:val="nil"/>
              <w:bottom w:val="single" w:sz="4" w:space="0" w:color="000000"/>
              <w:right w:val="single" w:sz="4" w:space="0" w:color="auto"/>
            </w:tcBorders>
            <w:shd w:val="clear" w:color="000000" w:fill="FF0000"/>
            <w:noWrap/>
            <w:vAlign w:val="center"/>
            <w:hideMark/>
          </w:tcPr>
          <w:p w14:paraId="51E4233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w:t>
            </w:r>
          </w:p>
        </w:tc>
        <w:tc>
          <w:tcPr>
            <w:tcW w:w="261" w:type="dxa"/>
            <w:vMerge w:val="restart"/>
            <w:tcBorders>
              <w:top w:val="nil"/>
              <w:left w:val="nil"/>
              <w:bottom w:val="single" w:sz="4" w:space="0" w:color="000000"/>
              <w:right w:val="single" w:sz="4" w:space="0" w:color="auto"/>
            </w:tcBorders>
            <w:shd w:val="clear" w:color="000000" w:fill="FF0000"/>
            <w:noWrap/>
            <w:vAlign w:val="center"/>
            <w:hideMark/>
          </w:tcPr>
          <w:p w14:paraId="382747E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FD28E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1604A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BE188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BF7EA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6AD2C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256E7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0BB85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AB33F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F5BFE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w:t>
            </w:r>
          </w:p>
        </w:tc>
        <w:tc>
          <w:tcPr>
            <w:tcW w:w="218" w:type="dxa"/>
            <w:vAlign w:val="center"/>
            <w:hideMark/>
          </w:tcPr>
          <w:p w14:paraId="4BD00910" w14:textId="77777777" w:rsidR="006875A4" w:rsidRPr="006875A4" w:rsidRDefault="006875A4" w:rsidP="008C41BA">
            <w:pPr>
              <w:rPr>
                <w:rFonts w:ascii="Times New Roman" w:eastAsia="Times New Roman" w:hAnsi="Times New Roman" w:cs="Times New Roman"/>
                <w:sz w:val="20"/>
                <w:szCs w:val="20"/>
              </w:rPr>
            </w:pPr>
          </w:p>
        </w:tc>
      </w:tr>
      <w:tr w:rsidR="00000FAB" w:rsidRPr="006875A4" w14:paraId="2A8408D2" w14:textId="77777777" w:rsidTr="006875A4">
        <w:trPr>
          <w:trHeight w:val="255"/>
        </w:trPr>
        <w:tc>
          <w:tcPr>
            <w:tcW w:w="260" w:type="dxa"/>
            <w:vMerge/>
            <w:tcBorders>
              <w:top w:val="nil"/>
              <w:left w:val="single" w:sz="4" w:space="0" w:color="auto"/>
              <w:bottom w:val="single" w:sz="4" w:space="0" w:color="000000"/>
              <w:right w:val="single" w:sz="4" w:space="0" w:color="auto"/>
            </w:tcBorders>
            <w:vAlign w:val="center"/>
            <w:hideMark/>
          </w:tcPr>
          <w:p w14:paraId="074240A1" w14:textId="77777777" w:rsidR="006875A4" w:rsidRPr="006875A4" w:rsidRDefault="006875A4" w:rsidP="008C41BA">
            <w:pP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hideMark/>
          </w:tcPr>
          <w:p w14:paraId="13B6270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4E02DB8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ADA50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6A12AE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FF8AC1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1EE36E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ABD529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C169C3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739B4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01906E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B2B8FF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13F80E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C3FF26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2C436250" w14:textId="77777777" w:rsidR="006875A4" w:rsidRPr="006875A4" w:rsidRDefault="006875A4" w:rsidP="008C41BA">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301F6B6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069490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2238B3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8A1094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64EF0259" w14:textId="77777777" w:rsidR="006875A4" w:rsidRPr="006875A4" w:rsidRDefault="006875A4" w:rsidP="008C41BA">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03A0AB1" w14:textId="77777777" w:rsidR="006875A4" w:rsidRPr="006875A4" w:rsidRDefault="006875A4" w:rsidP="008C41BA">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0DB8F38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B6369F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FE5267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5014EC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E377D3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1CB497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ECD898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E220E8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B9549D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93F427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AE54B8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9908A9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tcBorders>
              <w:top w:val="nil"/>
              <w:left w:val="single" w:sz="4" w:space="0" w:color="auto"/>
              <w:bottom w:val="single" w:sz="4" w:space="0" w:color="000000"/>
              <w:right w:val="single" w:sz="4" w:space="0" w:color="auto"/>
            </w:tcBorders>
            <w:vAlign w:val="center"/>
            <w:hideMark/>
          </w:tcPr>
          <w:p w14:paraId="09225E76" w14:textId="77777777" w:rsidR="006875A4" w:rsidRPr="006875A4" w:rsidRDefault="006875A4" w:rsidP="008C41BA">
            <w:pPr>
              <w:rPr>
                <w:rFonts w:ascii="Times New Roman" w:eastAsia="Times New Roman" w:hAnsi="Times New Roman" w:cs="Times New Roman"/>
                <w:b/>
                <w:bCs/>
                <w:sz w:val="12"/>
                <w:szCs w:val="12"/>
              </w:rPr>
            </w:pPr>
          </w:p>
        </w:tc>
        <w:tc>
          <w:tcPr>
            <w:tcW w:w="261" w:type="dxa"/>
            <w:tcBorders>
              <w:top w:val="nil"/>
              <w:left w:val="nil"/>
              <w:bottom w:val="single" w:sz="4" w:space="0" w:color="auto"/>
              <w:right w:val="single" w:sz="4" w:space="0" w:color="auto"/>
            </w:tcBorders>
            <w:shd w:val="clear" w:color="000000" w:fill="BFBFBF"/>
            <w:noWrap/>
            <w:vAlign w:val="center"/>
            <w:hideMark/>
          </w:tcPr>
          <w:p w14:paraId="068E9BE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7FFA7E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5D8876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ED06A3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C8899D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F83050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61" w:type="dxa"/>
            <w:vMerge/>
            <w:tcBorders>
              <w:top w:val="nil"/>
              <w:left w:val="single" w:sz="4" w:space="0" w:color="auto"/>
              <w:bottom w:val="single" w:sz="4" w:space="0" w:color="auto"/>
              <w:right w:val="single" w:sz="4" w:space="0" w:color="auto"/>
            </w:tcBorders>
            <w:vAlign w:val="center"/>
            <w:hideMark/>
          </w:tcPr>
          <w:p w14:paraId="1065C128"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auto"/>
              <w:right w:val="single" w:sz="4" w:space="0" w:color="auto"/>
            </w:tcBorders>
            <w:vAlign w:val="center"/>
            <w:hideMark/>
          </w:tcPr>
          <w:p w14:paraId="2AAFD1B5"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auto"/>
              <w:right w:val="single" w:sz="4" w:space="0" w:color="auto"/>
            </w:tcBorders>
            <w:vAlign w:val="center"/>
            <w:hideMark/>
          </w:tcPr>
          <w:p w14:paraId="360CCCBE"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auto"/>
              <w:right w:val="single" w:sz="4" w:space="0" w:color="auto"/>
            </w:tcBorders>
            <w:vAlign w:val="center"/>
            <w:hideMark/>
          </w:tcPr>
          <w:p w14:paraId="24177383"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nil"/>
              <w:bottom w:val="single" w:sz="4" w:space="0" w:color="000000"/>
              <w:right w:val="single" w:sz="4" w:space="0" w:color="auto"/>
            </w:tcBorders>
            <w:vAlign w:val="center"/>
            <w:hideMark/>
          </w:tcPr>
          <w:p w14:paraId="32B71DF1"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nil"/>
              <w:bottom w:val="single" w:sz="4" w:space="0" w:color="000000"/>
              <w:right w:val="single" w:sz="4" w:space="0" w:color="auto"/>
            </w:tcBorders>
            <w:vAlign w:val="center"/>
            <w:hideMark/>
          </w:tcPr>
          <w:p w14:paraId="3604669E"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1E17A7C"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224E501"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C7217CC"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007F567"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C5E59D8"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1AA97CC0"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3239DF3"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386F6911" w14:textId="77777777" w:rsidR="006875A4" w:rsidRPr="006875A4" w:rsidRDefault="006875A4" w:rsidP="008C41BA">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51E7955" w14:textId="77777777" w:rsidR="006875A4" w:rsidRPr="006875A4" w:rsidRDefault="006875A4" w:rsidP="008C41BA">
            <w:pPr>
              <w:rPr>
                <w:rFonts w:ascii="Times New Roman" w:eastAsia="Times New Roman" w:hAnsi="Times New Roman" w:cs="Times New Roman"/>
                <w:b/>
                <w:bCs/>
                <w:sz w:val="12"/>
                <w:szCs w:val="12"/>
              </w:rPr>
            </w:pPr>
          </w:p>
        </w:tc>
        <w:tc>
          <w:tcPr>
            <w:tcW w:w="218" w:type="dxa"/>
            <w:vAlign w:val="center"/>
            <w:hideMark/>
          </w:tcPr>
          <w:p w14:paraId="1D2188A6" w14:textId="77777777" w:rsidR="006875A4" w:rsidRPr="006875A4" w:rsidRDefault="006875A4" w:rsidP="008C41BA">
            <w:pPr>
              <w:rPr>
                <w:rFonts w:ascii="Times New Roman" w:eastAsia="Times New Roman" w:hAnsi="Times New Roman" w:cs="Times New Roman"/>
                <w:sz w:val="20"/>
                <w:szCs w:val="20"/>
              </w:rPr>
            </w:pPr>
          </w:p>
        </w:tc>
      </w:tr>
    </w:tbl>
    <w:p w14:paraId="265322D4" w14:textId="77777777" w:rsidR="006875A4" w:rsidRPr="006875A4" w:rsidRDefault="006875A4" w:rsidP="006875A4">
      <w:pPr>
        <w:rPr>
          <w:rFonts w:ascii="Times New Roman" w:eastAsia="Times New Roman" w:hAnsi="Times New Roman" w:cs="Times New Roman"/>
          <w:b/>
          <w:bCs/>
          <w:sz w:val="24"/>
          <w:szCs w:val="24"/>
        </w:rPr>
      </w:pPr>
    </w:p>
    <w:p w14:paraId="5E6BDDE1" w14:textId="77777777" w:rsidR="006875A4" w:rsidRPr="006875A4" w:rsidRDefault="006875A4" w:rsidP="006875A4">
      <w:pPr>
        <w:rPr>
          <w:rFonts w:ascii="Times New Roman" w:eastAsia="Times New Roman" w:hAnsi="Times New Roman" w:cs="Times New Roman"/>
          <w:b/>
          <w:bCs/>
          <w:sz w:val="24"/>
          <w:szCs w:val="24"/>
        </w:rPr>
      </w:pPr>
    </w:p>
    <w:p w14:paraId="6B2BE9C9" w14:textId="77777777" w:rsidR="006875A4" w:rsidRPr="006875A4" w:rsidRDefault="006875A4" w:rsidP="006875A4">
      <w:pPr>
        <w:rPr>
          <w:rFonts w:ascii="Times New Roman" w:eastAsia="Times New Roman" w:hAnsi="Times New Roman" w:cs="Times New Roman"/>
          <w:b/>
          <w:bCs/>
          <w:sz w:val="24"/>
          <w:szCs w:val="24"/>
        </w:rPr>
      </w:pPr>
      <w:r w:rsidRPr="006875A4">
        <w:rPr>
          <w:rFonts w:ascii="Times New Roman" w:eastAsia="Times New Roman" w:hAnsi="Times New Roman" w:cs="Times New Roman"/>
          <w:b/>
          <w:bCs/>
          <w:sz w:val="24"/>
          <w:szCs w:val="24"/>
        </w:rPr>
        <w:t>Сводные данные по бюджету времени (в неделях)</w:t>
      </w:r>
    </w:p>
    <w:tbl>
      <w:tblPr>
        <w:tblpPr w:leftFromText="180" w:rightFromText="180" w:vertAnchor="text" w:tblpY="1"/>
        <w:tblOverlap w:val="never"/>
        <w:tblW w:w="8560" w:type="dxa"/>
        <w:tblLook w:val="04A0" w:firstRow="1" w:lastRow="0" w:firstColumn="1" w:lastColumn="0" w:noHBand="0" w:noVBand="1"/>
      </w:tblPr>
      <w:tblGrid>
        <w:gridCol w:w="519"/>
        <w:gridCol w:w="430"/>
        <w:gridCol w:w="456"/>
        <w:gridCol w:w="430"/>
        <w:gridCol w:w="456"/>
        <w:gridCol w:w="430"/>
        <w:gridCol w:w="456"/>
        <w:gridCol w:w="400"/>
        <w:gridCol w:w="400"/>
        <w:gridCol w:w="473"/>
        <w:gridCol w:w="400"/>
        <w:gridCol w:w="460"/>
        <w:gridCol w:w="400"/>
        <w:gridCol w:w="585"/>
        <w:gridCol w:w="560"/>
        <w:gridCol w:w="420"/>
        <w:gridCol w:w="580"/>
        <w:gridCol w:w="460"/>
        <w:gridCol w:w="456"/>
        <w:gridCol w:w="473"/>
      </w:tblGrid>
      <w:tr w:rsidR="006875A4" w:rsidRPr="006875A4" w14:paraId="124C1993" w14:textId="77777777" w:rsidTr="006875A4">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EB4B730" w14:textId="77777777" w:rsidR="006875A4" w:rsidRPr="006875A4" w:rsidRDefault="006875A4" w:rsidP="008C41BA">
            <w:pPr>
              <w:jc w:val="center"/>
              <w:rPr>
                <w:rFonts w:ascii="Times New Roman" w:eastAsia="Times New Roman" w:hAnsi="Times New Roman" w:cs="Times New Roman"/>
                <w:sz w:val="20"/>
                <w:szCs w:val="20"/>
              </w:rPr>
            </w:pPr>
            <w:r w:rsidRPr="006875A4">
              <w:rPr>
                <w:rFonts w:ascii="Times New Roman" w:eastAsia="Times New Roman" w:hAnsi="Times New Roman" w:cs="Times New Roman"/>
                <w:sz w:val="20"/>
                <w:szCs w:val="20"/>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5E466F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64E998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0647F5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A755E3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3ACD79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8D6E99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Всего, нед.</w:t>
            </w:r>
          </w:p>
        </w:tc>
        <w:tc>
          <w:tcPr>
            <w:tcW w:w="400" w:type="dxa"/>
            <w:tcBorders>
              <w:top w:val="nil"/>
              <w:left w:val="nil"/>
              <w:bottom w:val="nil"/>
              <w:right w:val="nil"/>
            </w:tcBorders>
            <w:shd w:val="clear" w:color="auto" w:fill="auto"/>
            <w:noWrap/>
            <w:hideMark/>
          </w:tcPr>
          <w:p w14:paraId="67CBE865" w14:textId="77777777" w:rsidR="006875A4" w:rsidRPr="006875A4" w:rsidRDefault="006875A4" w:rsidP="008C41BA">
            <w:pPr>
              <w:jc w:val="cente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49F60DB" w14:textId="77777777" w:rsidR="006875A4" w:rsidRPr="006875A4" w:rsidRDefault="006875A4" w:rsidP="008C41B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1537631" w14:textId="77777777" w:rsidR="006875A4" w:rsidRPr="006875A4" w:rsidRDefault="006875A4" w:rsidP="008C41BA">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9EA1E54" w14:textId="77777777" w:rsidR="006875A4" w:rsidRPr="006875A4" w:rsidRDefault="006875A4" w:rsidP="008C41BA">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59A3EE6" w14:textId="77777777" w:rsidR="006875A4" w:rsidRPr="006875A4" w:rsidRDefault="006875A4" w:rsidP="008C41B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96BFB35" w14:textId="77777777" w:rsidR="006875A4" w:rsidRPr="006875A4" w:rsidRDefault="006875A4" w:rsidP="008C41B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E91118B" w14:textId="77777777" w:rsidR="006875A4" w:rsidRPr="006875A4" w:rsidRDefault="006875A4" w:rsidP="008C41B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E5AF3E9"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41EE9B47" w14:textId="77777777" w:rsidTr="006875A4">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0C7DCD69" w14:textId="77777777" w:rsidR="006875A4" w:rsidRPr="006875A4" w:rsidRDefault="006875A4" w:rsidP="008C41BA">
            <w:pPr>
              <w:rPr>
                <w:rFonts w:ascii="Times New Roman" w:eastAsia="Times New Roman" w:hAnsi="Times New Roman" w:cs="Times New Roman"/>
                <w:sz w:val="20"/>
                <w:szCs w:val="20"/>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513DE0AD"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DE13B24"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4A6BC4D"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B92C937"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93E0464" w14:textId="77777777" w:rsidR="006875A4" w:rsidRPr="006875A4" w:rsidRDefault="006875A4" w:rsidP="008C41BA">
            <w:pPr>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B3B6020" w14:textId="77777777" w:rsidR="006875A4" w:rsidRPr="006875A4" w:rsidRDefault="006875A4" w:rsidP="008C41BA">
            <w:pPr>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7FE35F66" w14:textId="77777777" w:rsidR="006875A4" w:rsidRPr="006875A4" w:rsidRDefault="006875A4" w:rsidP="008C41BA">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0CFB999" w14:textId="77777777" w:rsidR="006875A4" w:rsidRPr="006875A4" w:rsidRDefault="006875A4" w:rsidP="008C41B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C101200" w14:textId="77777777" w:rsidR="006875A4" w:rsidRPr="006875A4" w:rsidRDefault="006875A4" w:rsidP="008C41BA">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F8F67AA" w14:textId="77777777" w:rsidR="006875A4" w:rsidRPr="006875A4" w:rsidRDefault="006875A4" w:rsidP="008C41BA">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B889A2E" w14:textId="77777777" w:rsidR="006875A4" w:rsidRPr="006875A4" w:rsidRDefault="006875A4" w:rsidP="008C41B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228FC41C" w14:textId="77777777" w:rsidR="006875A4" w:rsidRPr="006875A4" w:rsidRDefault="006875A4" w:rsidP="008C41B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0632125" w14:textId="77777777" w:rsidR="006875A4" w:rsidRPr="006875A4" w:rsidRDefault="006875A4" w:rsidP="008C41B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5FB3A0A"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3EDAF957" w14:textId="77777777" w:rsidTr="006875A4">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79C7CE94" w14:textId="77777777" w:rsidR="006875A4" w:rsidRPr="006875A4" w:rsidRDefault="006875A4" w:rsidP="008C41BA">
            <w:pPr>
              <w:rPr>
                <w:rFonts w:ascii="Times New Roman" w:eastAsia="Times New Roman" w:hAnsi="Times New Roman" w:cs="Times New Roman"/>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14CF12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7FCC933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638F00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15D7817"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9D4D6A1"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53ADB3F"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DF9C3EC" w14:textId="77777777" w:rsidR="006875A4" w:rsidRPr="006875A4" w:rsidRDefault="006875A4" w:rsidP="008C41BA">
            <w:pPr>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1DE0BE0" w14:textId="77777777" w:rsidR="006875A4" w:rsidRPr="006875A4" w:rsidRDefault="006875A4" w:rsidP="008C41BA">
            <w:pPr>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4E7A73BB" w14:textId="77777777" w:rsidR="006875A4" w:rsidRPr="006875A4" w:rsidRDefault="006875A4" w:rsidP="008C41BA">
            <w:pPr>
              <w:jc w:val="cente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4AB6A13A" w14:textId="77777777" w:rsidR="006875A4" w:rsidRPr="006875A4" w:rsidRDefault="006875A4" w:rsidP="008C41B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B54152C" w14:textId="77777777" w:rsidR="006875A4" w:rsidRPr="006875A4" w:rsidRDefault="006875A4" w:rsidP="008C41BA">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3BD106D" w14:textId="77777777" w:rsidR="006875A4" w:rsidRPr="006875A4" w:rsidRDefault="006875A4" w:rsidP="008C41BA">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72BFE76" w14:textId="77777777" w:rsidR="006875A4" w:rsidRPr="006875A4" w:rsidRDefault="006875A4" w:rsidP="008C41B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7DCDDF0A" w14:textId="77777777" w:rsidR="006875A4" w:rsidRPr="006875A4" w:rsidRDefault="006875A4" w:rsidP="008C41B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DF26B3B" w14:textId="77777777" w:rsidR="006875A4" w:rsidRPr="006875A4" w:rsidRDefault="006875A4" w:rsidP="008C41B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808A627"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4EDA99F7" w14:textId="77777777" w:rsidTr="006875A4">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719C49E8" w14:textId="77777777" w:rsidR="006875A4" w:rsidRPr="006875A4" w:rsidRDefault="006875A4" w:rsidP="008C41BA">
            <w:pPr>
              <w:rPr>
                <w:rFonts w:ascii="Times New Roman" w:eastAsia="Times New Roman" w:hAnsi="Times New Roman" w:cs="Times New Roman"/>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13CC382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1C93E99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71753E7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39EB2C2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0E0ADAC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51778D4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273FB90"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686BF8B"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A6F17A1"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2EA570C" w14:textId="77777777" w:rsidR="006875A4" w:rsidRPr="006875A4" w:rsidRDefault="006875A4" w:rsidP="008C41BA">
            <w:pPr>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231A6637" w14:textId="77777777" w:rsidR="006875A4" w:rsidRPr="006875A4" w:rsidRDefault="006875A4" w:rsidP="008C41BA">
            <w:pPr>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46D01363" w14:textId="77777777" w:rsidR="006875A4" w:rsidRPr="006875A4" w:rsidRDefault="006875A4" w:rsidP="008C41BA">
            <w:pPr>
              <w:jc w:val="cente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7849AC7" w14:textId="77777777" w:rsidR="006875A4" w:rsidRPr="006875A4" w:rsidRDefault="006875A4" w:rsidP="008C41B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53287A7" w14:textId="77777777" w:rsidR="006875A4" w:rsidRPr="006875A4" w:rsidRDefault="006875A4" w:rsidP="008C41BA">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E8AF6D3" w14:textId="77777777" w:rsidR="006875A4" w:rsidRPr="006875A4" w:rsidRDefault="006875A4" w:rsidP="008C41BA">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42BB886" w14:textId="77777777" w:rsidR="006875A4" w:rsidRPr="006875A4" w:rsidRDefault="006875A4" w:rsidP="008C41B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3C52A52D" w14:textId="77777777" w:rsidR="006875A4" w:rsidRPr="006875A4" w:rsidRDefault="006875A4" w:rsidP="008C41B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997878A" w14:textId="77777777" w:rsidR="006875A4" w:rsidRPr="006875A4" w:rsidRDefault="006875A4" w:rsidP="008C41B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5378AF4"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3EC3E121" w14:textId="77777777" w:rsidTr="006875A4">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3351851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6B1CC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39</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3B767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3DEA8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5B621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CFAC0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06887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AF136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892BA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5C13C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6EE9D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0ED52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4B14C590" w14:textId="77777777" w:rsidR="006875A4" w:rsidRPr="006875A4" w:rsidRDefault="006875A4" w:rsidP="008C41BA">
            <w:pPr>
              <w:jc w:val="center"/>
              <w:rPr>
                <w:rFonts w:ascii="Times New Roman" w:eastAsia="Times New Roman" w:hAnsi="Times New Roman" w:cs="Times New Roman"/>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EBF13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491A4E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4032</w:t>
            </w:r>
          </w:p>
        </w:tc>
        <w:tc>
          <w:tcPr>
            <w:tcW w:w="420" w:type="dxa"/>
            <w:tcBorders>
              <w:top w:val="nil"/>
              <w:left w:val="nil"/>
              <w:bottom w:val="nil"/>
              <w:right w:val="nil"/>
            </w:tcBorders>
            <w:shd w:val="clear" w:color="auto" w:fill="auto"/>
            <w:noWrap/>
            <w:hideMark/>
          </w:tcPr>
          <w:p w14:paraId="726FBDD4" w14:textId="77777777" w:rsidR="006875A4" w:rsidRPr="006875A4" w:rsidRDefault="006875A4" w:rsidP="008C41BA">
            <w:pPr>
              <w:jc w:val="center"/>
              <w:rPr>
                <w:rFonts w:ascii="Times New Roman" w:eastAsia="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269A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7A2BD40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E72F34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1AEADA4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ГИА</w:t>
            </w:r>
          </w:p>
        </w:tc>
      </w:tr>
      <w:tr w:rsidR="006875A4" w:rsidRPr="006875A4" w14:paraId="44E29277" w14:textId="77777777" w:rsidTr="006875A4">
        <w:trPr>
          <w:trHeight w:val="225"/>
        </w:trPr>
        <w:tc>
          <w:tcPr>
            <w:tcW w:w="400" w:type="dxa"/>
            <w:vMerge/>
            <w:tcBorders>
              <w:top w:val="nil"/>
              <w:left w:val="single" w:sz="4" w:space="0" w:color="auto"/>
              <w:bottom w:val="single" w:sz="4" w:space="0" w:color="auto"/>
              <w:right w:val="single" w:sz="4" w:space="0" w:color="auto"/>
            </w:tcBorders>
            <w:vAlign w:val="center"/>
            <w:hideMark/>
          </w:tcPr>
          <w:p w14:paraId="7BA08FF1" w14:textId="77777777" w:rsidR="006875A4" w:rsidRPr="006875A4" w:rsidRDefault="006875A4" w:rsidP="008C41BA">
            <w:pPr>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59BF1266" w14:textId="77777777" w:rsidR="006875A4" w:rsidRPr="006875A4" w:rsidRDefault="006875A4" w:rsidP="008C41BA">
            <w:pPr>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1231CB05" w14:textId="77777777" w:rsidR="006875A4" w:rsidRPr="006875A4" w:rsidRDefault="006875A4" w:rsidP="008C41BA">
            <w:pPr>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1B462AE0" w14:textId="77777777" w:rsidR="006875A4" w:rsidRPr="006875A4" w:rsidRDefault="006875A4" w:rsidP="008C41BA">
            <w:pPr>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DE7A5B8" w14:textId="77777777" w:rsidR="006875A4" w:rsidRPr="006875A4" w:rsidRDefault="006875A4" w:rsidP="008C41BA">
            <w:pPr>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6ACD7595" w14:textId="77777777" w:rsidR="006875A4" w:rsidRPr="006875A4" w:rsidRDefault="006875A4" w:rsidP="008C41BA">
            <w:pPr>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724CB24"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9920138"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1456C5A"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F5A9C94"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235921C" w14:textId="77777777" w:rsidR="006875A4" w:rsidRPr="006875A4" w:rsidRDefault="006875A4" w:rsidP="008C41BA">
            <w:pPr>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0C332CCB" w14:textId="77777777" w:rsidR="006875A4" w:rsidRPr="006875A4" w:rsidRDefault="006875A4" w:rsidP="008C41BA">
            <w:pPr>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224A1B86" w14:textId="77777777" w:rsidR="006875A4" w:rsidRPr="006875A4" w:rsidRDefault="006875A4" w:rsidP="008C41BA">
            <w:pPr>
              <w:jc w:val="center"/>
              <w:rPr>
                <w:rFonts w:ascii="Times New Roman" w:eastAsia="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00EAAD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1DBDA93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216</w:t>
            </w:r>
          </w:p>
        </w:tc>
        <w:tc>
          <w:tcPr>
            <w:tcW w:w="420" w:type="dxa"/>
            <w:tcBorders>
              <w:top w:val="nil"/>
              <w:left w:val="nil"/>
              <w:bottom w:val="nil"/>
              <w:right w:val="nil"/>
            </w:tcBorders>
            <w:shd w:val="clear" w:color="auto" w:fill="auto"/>
            <w:noWrap/>
            <w:hideMark/>
          </w:tcPr>
          <w:p w14:paraId="10108C87" w14:textId="77777777" w:rsidR="006875A4" w:rsidRPr="006875A4" w:rsidRDefault="006875A4" w:rsidP="008C41BA">
            <w:pPr>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5EBD4B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234C106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381E016E"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7229B3C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216</w:t>
            </w:r>
          </w:p>
        </w:tc>
      </w:tr>
      <w:tr w:rsidR="006875A4" w:rsidRPr="006875A4" w14:paraId="57695240" w14:textId="77777777" w:rsidTr="006875A4">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4319A97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87D41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39</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E11CB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18BEC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5BA7A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3B263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357AC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B2D3C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72F30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E116F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3A3AD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F0771D"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04167D1D" w14:textId="77777777" w:rsidR="006875A4" w:rsidRPr="006875A4" w:rsidRDefault="006875A4" w:rsidP="008C41BA">
            <w:pPr>
              <w:jc w:val="center"/>
              <w:rPr>
                <w:rFonts w:ascii="Times New Roman" w:eastAsia="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DCA726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0A932A4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216</w:t>
            </w:r>
          </w:p>
        </w:tc>
        <w:tc>
          <w:tcPr>
            <w:tcW w:w="420" w:type="dxa"/>
            <w:tcBorders>
              <w:top w:val="nil"/>
              <w:left w:val="nil"/>
              <w:bottom w:val="nil"/>
              <w:right w:val="nil"/>
            </w:tcBorders>
            <w:shd w:val="clear" w:color="auto" w:fill="auto"/>
            <w:noWrap/>
            <w:hideMark/>
          </w:tcPr>
          <w:p w14:paraId="4ACA2921" w14:textId="77777777" w:rsidR="006875A4" w:rsidRPr="006875A4" w:rsidRDefault="006875A4" w:rsidP="008C41BA">
            <w:pPr>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898C56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27DB032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82</w:t>
            </w:r>
          </w:p>
        </w:tc>
        <w:tc>
          <w:tcPr>
            <w:tcW w:w="400" w:type="dxa"/>
            <w:tcBorders>
              <w:top w:val="nil"/>
              <w:left w:val="nil"/>
              <w:bottom w:val="single" w:sz="4" w:space="0" w:color="auto"/>
              <w:right w:val="single" w:sz="4" w:space="0" w:color="auto"/>
            </w:tcBorders>
            <w:shd w:val="clear" w:color="auto" w:fill="auto"/>
            <w:noWrap/>
            <w:vAlign w:val="center"/>
            <w:hideMark/>
          </w:tcPr>
          <w:p w14:paraId="1813A74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36</w:t>
            </w:r>
          </w:p>
        </w:tc>
        <w:tc>
          <w:tcPr>
            <w:tcW w:w="400" w:type="dxa"/>
            <w:tcBorders>
              <w:top w:val="nil"/>
              <w:left w:val="nil"/>
              <w:bottom w:val="single" w:sz="4" w:space="0" w:color="auto"/>
              <w:right w:val="single" w:sz="4" w:space="0" w:color="auto"/>
            </w:tcBorders>
            <w:shd w:val="clear" w:color="auto" w:fill="auto"/>
            <w:noWrap/>
            <w:vAlign w:val="center"/>
            <w:hideMark/>
          </w:tcPr>
          <w:p w14:paraId="4504778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6</w:t>
            </w:r>
          </w:p>
        </w:tc>
      </w:tr>
      <w:tr w:rsidR="006875A4" w:rsidRPr="006875A4" w14:paraId="39FCBCD6" w14:textId="77777777" w:rsidTr="006875A4">
        <w:trPr>
          <w:trHeight w:val="195"/>
        </w:trPr>
        <w:tc>
          <w:tcPr>
            <w:tcW w:w="400" w:type="dxa"/>
            <w:vMerge/>
            <w:tcBorders>
              <w:top w:val="nil"/>
              <w:left w:val="single" w:sz="4" w:space="0" w:color="auto"/>
              <w:bottom w:val="single" w:sz="4" w:space="0" w:color="auto"/>
              <w:right w:val="single" w:sz="4" w:space="0" w:color="auto"/>
            </w:tcBorders>
            <w:vAlign w:val="center"/>
            <w:hideMark/>
          </w:tcPr>
          <w:p w14:paraId="7E85388A" w14:textId="77777777" w:rsidR="006875A4" w:rsidRPr="006875A4" w:rsidRDefault="006875A4" w:rsidP="008C41BA">
            <w:pPr>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57D6F76C" w14:textId="77777777" w:rsidR="006875A4" w:rsidRPr="006875A4" w:rsidRDefault="006875A4" w:rsidP="008C41BA">
            <w:pPr>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CDEDCA6" w14:textId="77777777" w:rsidR="006875A4" w:rsidRPr="006875A4" w:rsidRDefault="006875A4" w:rsidP="008C41BA">
            <w:pPr>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CC3B428" w14:textId="77777777" w:rsidR="006875A4" w:rsidRPr="006875A4" w:rsidRDefault="006875A4" w:rsidP="008C41BA">
            <w:pPr>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3AE33314" w14:textId="77777777" w:rsidR="006875A4" w:rsidRPr="006875A4" w:rsidRDefault="006875A4" w:rsidP="008C41BA">
            <w:pPr>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92B6A39" w14:textId="77777777" w:rsidR="006875A4" w:rsidRPr="006875A4" w:rsidRDefault="006875A4" w:rsidP="008C41BA">
            <w:pPr>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5196CC05"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11DC851"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E9A7F81"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81A348E"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05F0A60" w14:textId="77777777" w:rsidR="006875A4" w:rsidRPr="006875A4" w:rsidRDefault="006875A4" w:rsidP="008C41BA">
            <w:pPr>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591DAFBC" w14:textId="77777777" w:rsidR="006875A4" w:rsidRPr="006875A4" w:rsidRDefault="006875A4" w:rsidP="008C41BA">
            <w:pPr>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62EB953D" w14:textId="77777777" w:rsidR="006875A4" w:rsidRPr="006875A4" w:rsidRDefault="006875A4" w:rsidP="008C41BA">
            <w:pPr>
              <w:jc w:val="center"/>
              <w:rPr>
                <w:rFonts w:ascii="Times New Roman" w:eastAsia="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2C93A80"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7CD6053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4464</w:t>
            </w:r>
          </w:p>
        </w:tc>
        <w:tc>
          <w:tcPr>
            <w:tcW w:w="420" w:type="dxa"/>
            <w:tcBorders>
              <w:top w:val="nil"/>
              <w:left w:val="nil"/>
              <w:bottom w:val="nil"/>
              <w:right w:val="nil"/>
            </w:tcBorders>
            <w:shd w:val="clear" w:color="auto" w:fill="auto"/>
            <w:noWrap/>
            <w:hideMark/>
          </w:tcPr>
          <w:p w14:paraId="3992B1C0" w14:textId="77777777" w:rsidR="006875A4" w:rsidRPr="006875A4" w:rsidRDefault="006875A4" w:rsidP="008C41BA">
            <w:pPr>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4BB9E818" w14:textId="77777777" w:rsidR="006875A4" w:rsidRPr="006875A4" w:rsidRDefault="006875A4" w:rsidP="008C41B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3609B64A" w14:textId="77777777" w:rsidR="006875A4" w:rsidRPr="006875A4" w:rsidRDefault="006875A4" w:rsidP="008C41BA">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2DA2F8FE" w14:textId="77777777" w:rsidR="006875A4" w:rsidRPr="006875A4" w:rsidRDefault="006875A4" w:rsidP="008C41BA">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60370662" w14:textId="77777777" w:rsidR="006875A4" w:rsidRPr="006875A4" w:rsidRDefault="006875A4" w:rsidP="008C41BA">
            <w:pPr>
              <w:jc w:val="center"/>
              <w:rPr>
                <w:rFonts w:ascii="Times New Roman" w:eastAsia="Times New Roman" w:hAnsi="Times New Roman" w:cs="Times New Roman"/>
                <w:sz w:val="20"/>
                <w:szCs w:val="20"/>
              </w:rPr>
            </w:pPr>
          </w:p>
        </w:tc>
      </w:tr>
      <w:tr w:rsidR="006875A4" w:rsidRPr="006875A4" w14:paraId="6A72A319" w14:textId="77777777" w:rsidTr="006875A4">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2FE5326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CBC9BA"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34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06A76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1224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511B8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9995E1"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17CD6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18</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2FBB2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2B1BE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DB811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10</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F3D3C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104845"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B143C6"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42</w:t>
            </w:r>
          </w:p>
        </w:tc>
        <w:tc>
          <w:tcPr>
            <w:tcW w:w="400" w:type="dxa"/>
            <w:tcBorders>
              <w:top w:val="nil"/>
              <w:left w:val="nil"/>
              <w:bottom w:val="nil"/>
              <w:right w:val="nil"/>
            </w:tcBorders>
            <w:shd w:val="clear" w:color="auto" w:fill="auto"/>
            <w:noWrap/>
            <w:hideMark/>
          </w:tcPr>
          <w:p w14:paraId="7281F26C" w14:textId="77777777" w:rsidR="006875A4" w:rsidRPr="006875A4" w:rsidRDefault="006875A4" w:rsidP="008C41BA">
            <w:pPr>
              <w:jc w:val="cente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7E3DFDDC" w14:textId="77777777" w:rsidR="006875A4" w:rsidRPr="006875A4" w:rsidRDefault="006875A4" w:rsidP="008C41B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B40DF07" w14:textId="77777777" w:rsidR="006875A4" w:rsidRPr="006875A4" w:rsidRDefault="006875A4" w:rsidP="008C41BA">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2B8DDFD" w14:textId="77777777" w:rsidR="006875A4" w:rsidRPr="006875A4" w:rsidRDefault="006875A4" w:rsidP="008C41BA">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392939EF" w14:textId="77777777" w:rsidR="006875A4" w:rsidRPr="006875A4" w:rsidRDefault="006875A4" w:rsidP="008C41B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7DA04596" w14:textId="77777777" w:rsidR="006875A4" w:rsidRPr="006875A4" w:rsidRDefault="006875A4" w:rsidP="008C41BA">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089A7B70" w14:textId="77777777" w:rsidR="006875A4" w:rsidRPr="006875A4" w:rsidRDefault="006875A4" w:rsidP="008C41BA">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297E398D" w14:textId="77777777" w:rsidR="006875A4" w:rsidRPr="006875A4" w:rsidRDefault="006875A4" w:rsidP="008C41BA">
            <w:pPr>
              <w:jc w:val="center"/>
              <w:rPr>
                <w:rFonts w:ascii="Times New Roman" w:eastAsia="Times New Roman" w:hAnsi="Times New Roman" w:cs="Times New Roman"/>
                <w:sz w:val="20"/>
                <w:szCs w:val="20"/>
              </w:rPr>
            </w:pPr>
          </w:p>
        </w:tc>
      </w:tr>
      <w:tr w:rsidR="006875A4" w:rsidRPr="006875A4" w14:paraId="72354AEA" w14:textId="77777777" w:rsidTr="006875A4">
        <w:trPr>
          <w:trHeight w:val="195"/>
        </w:trPr>
        <w:tc>
          <w:tcPr>
            <w:tcW w:w="400" w:type="dxa"/>
            <w:vMerge/>
            <w:tcBorders>
              <w:top w:val="nil"/>
              <w:left w:val="single" w:sz="4" w:space="0" w:color="auto"/>
              <w:bottom w:val="single" w:sz="4" w:space="0" w:color="auto"/>
              <w:right w:val="single" w:sz="4" w:space="0" w:color="auto"/>
            </w:tcBorders>
            <w:vAlign w:val="center"/>
            <w:hideMark/>
          </w:tcPr>
          <w:p w14:paraId="4AE7DDDB" w14:textId="77777777" w:rsidR="006875A4" w:rsidRPr="006875A4" w:rsidRDefault="006875A4" w:rsidP="008C41BA">
            <w:pPr>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C370A5A" w14:textId="77777777" w:rsidR="006875A4" w:rsidRPr="006875A4" w:rsidRDefault="006875A4" w:rsidP="008C41BA">
            <w:pPr>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2694F8D6" w14:textId="77777777" w:rsidR="006875A4" w:rsidRPr="006875A4" w:rsidRDefault="006875A4" w:rsidP="008C41BA">
            <w:pPr>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C1AF0ED" w14:textId="77777777" w:rsidR="006875A4" w:rsidRPr="006875A4" w:rsidRDefault="006875A4" w:rsidP="008C41BA">
            <w:pPr>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0997D00" w14:textId="77777777" w:rsidR="006875A4" w:rsidRPr="006875A4" w:rsidRDefault="006875A4" w:rsidP="008C41BA">
            <w:pPr>
              <w:rPr>
                <w:rFonts w:ascii="Times New Roman" w:eastAsia="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4B5D5F16" w14:textId="77777777" w:rsidR="006875A4" w:rsidRPr="006875A4" w:rsidRDefault="006875A4" w:rsidP="008C41BA">
            <w:pPr>
              <w:rPr>
                <w:rFonts w:ascii="Times New Roman" w:eastAsia="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5815B305"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381B376"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1CE9E3E"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E998B56" w14:textId="77777777" w:rsidR="006875A4" w:rsidRPr="006875A4" w:rsidRDefault="006875A4" w:rsidP="008C41BA">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38341C7" w14:textId="77777777" w:rsidR="006875A4" w:rsidRPr="006875A4" w:rsidRDefault="006875A4" w:rsidP="008C41BA">
            <w:pPr>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1D7F3979" w14:textId="77777777" w:rsidR="006875A4" w:rsidRPr="006875A4" w:rsidRDefault="006875A4" w:rsidP="008C41BA">
            <w:pPr>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34CCAA0E" w14:textId="77777777" w:rsidR="006875A4" w:rsidRPr="006875A4" w:rsidRDefault="006875A4" w:rsidP="008C41BA">
            <w:pPr>
              <w:jc w:val="cente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center"/>
            <w:hideMark/>
          </w:tcPr>
          <w:p w14:paraId="2AA49F6C" w14:textId="77777777" w:rsidR="006875A4" w:rsidRPr="006875A4" w:rsidRDefault="006875A4" w:rsidP="008C41B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0884BEE4" w14:textId="77777777" w:rsidR="006875A4" w:rsidRPr="006875A4" w:rsidRDefault="006875A4" w:rsidP="008C41BA">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79BDD55" w14:textId="77777777" w:rsidR="006875A4" w:rsidRPr="006875A4" w:rsidRDefault="006875A4" w:rsidP="008C41BA">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1870209" w14:textId="77777777" w:rsidR="006875A4" w:rsidRPr="006875A4" w:rsidRDefault="006875A4" w:rsidP="008C41B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1365EC4A" w14:textId="77777777" w:rsidR="006875A4" w:rsidRPr="006875A4" w:rsidRDefault="006875A4" w:rsidP="008C41BA">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48267E44" w14:textId="77777777" w:rsidR="006875A4" w:rsidRPr="006875A4" w:rsidRDefault="006875A4" w:rsidP="008C41BA">
            <w:pPr>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07C6D711" w14:textId="77777777" w:rsidR="006875A4" w:rsidRPr="006875A4" w:rsidRDefault="006875A4" w:rsidP="008C41BA">
            <w:pPr>
              <w:jc w:val="center"/>
              <w:rPr>
                <w:rFonts w:ascii="Times New Roman" w:eastAsia="Times New Roman" w:hAnsi="Times New Roman" w:cs="Times New Roman"/>
                <w:sz w:val="20"/>
                <w:szCs w:val="20"/>
              </w:rPr>
            </w:pPr>
          </w:p>
        </w:tc>
      </w:tr>
      <w:tr w:rsidR="006875A4" w:rsidRPr="006875A4" w14:paraId="567B6B20" w14:textId="77777777" w:rsidTr="006875A4">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0187E581" w14:textId="77777777" w:rsidR="006875A4" w:rsidRPr="006875A4" w:rsidRDefault="006875A4" w:rsidP="008C41BA">
            <w:pP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557C27F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112</w:t>
            </w:r>
          </w:p>
        </w:tc>
        <w:tc>
          <w:tcPr>
            <w:tcW w:w="412" w:type="dxa"/>
            <w:tcBorders>
              <w:top w:val="nil"/>
              <w:left w:val="nil"/>
              <w:bottom w:val="single" w:sz="4" w:space="0" w:color="auto"/>
              <w:right w:val="single" w:sz="4" w:space="0" w:color="auto"/>
            </w:tcBorders>
            <w:shd w:val="clear" w:color="auto" w:fill="auto"/>
            <w:noWrap/>
            <w:vAlign w:val="center"/>
            <w:hideMark/>
          </w:tcPr>
          <w:p w14:paraId="1715AE49"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4032</w:t>
            </w:r>
          </w:p>
        </w:tc>
        <w:tc>
          <w:tcPr>
            <w:tcW w:w="388" w:type="dxa"/>
            <w:tcBorders>
              <w:top w:val="nil"/>
              <w:left w:val="nil"/>
              <w:bottom w:val="single" w:sz="4" w:space="0" w:color="auto"/>
              <w:right w:val="single" w:sz="4" w:space="0" w:color="auto"/>
            </w:tcBorders>
            <w:shd w:val="clear" w:color="auto" w:fill="auto"/>
            <w:noWrap/>
            <w:vAlign w:val="center"/>
            <w:hideMark/>
          </w:tcPr>
          <w:p w14:paraId="35CBE203"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48</w:t>
            </w:r>
          </w:p>
        </w:tc>
        <w:tc>
          <w:tcPr>
            <w:tcW w:w="412" w:type="dxa"/>
            <w:tcBorders>
              <w:top w:val="nil"/>
              <w:left w:val="nil"/>
              <w:bottom w:val="single" w:sz="4" w:space="0" w:color="auto"/>
              <w:right w:val="single" w:sz="4" w:space="0" w:color="auto"/>
            </w:tcBorders>
            <w:shd w:val="clear" w:color="auto" w:fill="auto"/>
            <w:noWrap/>
            <w:vAlign w:val="center"/>
            <w:hideMark/>
          </w:tcPr>
          <w:p w14:paraId="69AA6F7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1728</w:t>
            </w:r>
          </w:p>
        </w:tc>
        <w:tc>
          <w:tcPr>
            <w:tcW w:w="388" w:type="dxa"/>
            <w:tcBorders>
              <w:top w:val="nil"/>
              <w:left w:val="nil"/>
              <w:bottom w:val="single" w:sz="4" w:space="0" w:color="auto"/>
              <w:right w:val="single" w:sz="4" w:space="0" w:color="auto"/>
            </w:tcBorders>
            <w:shd w:val="clear" w:color="auto" w:fill="auto"/>
            <w:noWrap/>
            <w:vAlign w:val="center"/>
            <w:hideMark/>
          </w:tcPr>
          <w:p w14:paraId="4A833B64"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64</w:t>
            </w:r>
          </w:p>
        </w:tc>
        <w:tc>
          <w:tcPr>
            <w:tcW w:w="412" w:type="dxa"/>
            <w:tcBorders>
              <w:top w:val="nil"/>
              <w:left w:val="nil"/>
              <w:bottom w:val="single" w:sz="4" w:space="0" w:color="auto"/>
              <w:right w:val="single" w:sz="4" w:space="0" w:color="auto"/>
            </w:tcBorders>
            <w:shd w:val="clear" w:color="auto" w:fill="auto"/>
            <w:noWrap/>
            <w:vAlign w:val="center"/>
            <w:hideMark/>
          </w:tcPr>
          <w:p w14:paraId="278A3B4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7D10E55C"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0C3C0112"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25</w:t>
            </w:r>
          </w:p>
        </w:tc>
        <w:tc>
          <w:tcPr>
            <w:tcW w:w="400" w:type="dxa"/>
            <w:tcBorders>
              <w:top w:val="nil"/>
              <w:left w:val="nil"/>
              <w:bottom w:val="single" w:sz="4" w:space="0" w:color="auto"/>
              <w:right w:val="single" w:sz="4" w:space="0" w:color="auto"/>
            </w:tcBorders>
            <w:shd w:val="clear" w:color="auto" w:fill="auto"/>
            <w:noWrap/>
            <w:vAlign w:val="center"/>
            <w:hideMark/>
          </w:tcPr>
          <w:p w14:paraId="7501D2B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61FEE6F7"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0AEF7C0F"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124</w:t>
            </w:r>
          </w:p>
        </w:tc>
        <w:tc>
          <w:tcPr>
            <w:tcW w:w="400" w:type="dxa"/>
            <w:tcBorders>
              <w:top w:val="nil"/>
              <w:left w:val="nil"/>
              <w:bottom w:val="nil"/>
              <w:right w:val="nil"/>
            </w:tcBorders>
            <w:shd w:val="clear" w:color="auto" w:fill="auto"/>
            <w:noWrap/>
            <w:hideMark/>
          </w:tcPr>
          <w:p w14:paraId="2076F543" w14:textId="77777777" w:rsidR="006875A4" w:rsidRPr="006875A4" w:rsidRDefault="006875A4" w:rsidP="008C41BA">
            <w:pPr>
              <w:jc w:val="cente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vAlign w:val="center"/>
            <w:hideMark/>
          </w:tcPr>
          <w:p w14:paraId="0EABCC75" w14:textId="77777777" w:rsidR="006875A4" w:rsidRPr="006875A4" w:rsidRDefault="006875A4" w:rsidP="008C41BA">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6FCF520F" w14:textId="77777777" w:rsidR="006875A4" w:rsidRPr="006875A4" w:rsidRDefault="006875A4" w:rsidP="008C41BA">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F8BF412" w14:textId="77777777" w:rsidR="006875A4" w:rsidRPr="006875A4" w:rsidRDefault="006875A4" w:rsidP="008C41BA">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71F42A9" w14:textId="77777777" w:rsidR="006875A4" w:rsidRPr="006875A4" w:rsidRDefault="006875A4" w:rsidP="008C41BA">
            <w:pP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454D2B6E" w14:textId="77777777" w:rsidR="006875A4" w:rsidRPr="006875A4" w:rsidRDefault="006875A4" w:rsidP="008C41B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C87F33A" w14:textId="77777777" w:rsidR="006875A4" w:rsidRPr="006875A4" w:rsidRDefault="006875A4" w:rsidP="008C41BA">
            <w:pP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68AD0DC" w14:textId="77777777" w:rsidR="006875A4" w:rsidRPr="006875A4" w:rsidRDefault="006875A4" w:rsidP="008C41BA">
            <w:pPr>
              <w:rPr>
                <w:rFonts w:ascii="Times New Roman" w:eastAsia="Times New Roman" w:hAnsi="Times New Roman" w:cs="Times New Roman"/>
                <w:sz w:val="20"/>
                <w:szCs w:val="20"/>
              </w:rPr>
            </w:pPr>
          </w:p>
        </w:tc>
      </w:tr>
    </w:tbl>
    <w:p w14:paraId="57C99758" w14:textId="77777777" w:rsidR="006875A4" w:rsidRPr="006875A4" w:rsidRDefault="006875A4" w:rsidP="006875A4">
      <w:pPr>
        <w:rPr>
          <w:rFonts w:ascii="Times New Roman" w:hAnsi="Times New Roman" w:cs="Times New Roman"/>
        </w:rPr>
      </w:pPr>
    </w:p>
    <w:tbl>
      <w:tblPr>
        <w:tblpPr w:leftFromText="180" w:rightFromText="180" w:vertAnchor="text" w:tblpY="1"/>
        <w:tblOverlap w:val="neve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6875A4" w:rsidRPr="006875A4" w14:paraId="7782278B" w14:textId="77777777" w:rsidTr="006875A4">
        <w:trPr>
          <w:trHeight w:val="270"/>
        </w:trPr>
        <w:tc>
          <w:tcPr>
            <w:tcW w:w="1080" w:type="dxa"/>
            <w:gridSpan w:val="2"/>
            <w:tcBorders>
              <w:top w:val="nil"/>
              <w:left w:val="nil"/>
              <w:bottom w:val="nil"/>
              <w:right w:val="nil"/>
            </w:tcBorders>
            <w:shd w:val="clear" w:color="auto" w:fill="auto"/>
            <w:noWrap/>
            <w:vAlign w:val="bottom"/>
            <w:hideMark/>
          </w:tcPr>
          <w:p w14:paraId="6BBFFA4F" w14:textId="77777777" w:rsidR="006875A4" w:rsidRPr="006875A4" w:rsidRDefault="006875A4" w:rsidP="008C41BA">
            <w:pP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EF2A5C1" w14:textId="77777777" w:rsidR="006875A4" w:rsidRPr="006875A4" w:rsidRDefault="006875A4" w:rsidP="008C41BA">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DBD18"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8DC35B5"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05417D"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1EFE"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1E7D428"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C2F339"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F9B2BE"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4ADF1E"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5E4F4E"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151FCE" w14:textId="77777777" w:rsidR="006875A4" w:rsidRPr="006875A4" w:rsidRDefault="006875A4" w:rsidP="008C41BA">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971EBB7"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6CA912"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9EC5FF"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1E92CA"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F24759"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A7CD78"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56E005CA" w14:textId="77777777" w:rsidTr="006875A4">
        <w:trPr>
          <w:trHeight w:val="270"/>
        </w:trPr>
        <w:tc>
          <w:tcPr>
            <w:tcW w:w="540" w:type="dxa"/>
            <w:tcBorders>
              <w:top w:val="nil"/>
              <w:left w:val="nil"/>
              <w:bottom w:val="nil"/>
              <w:right w:val="nil"/>
            </w:tcBorders>
            <w:shd w:val="clear" w:color="auto" w:fill="auto"/>
            <w:noWrap/>
            <w:vAlign w:val="bottom"/>
            <w:hideMark/>
          </w:tcPr>
          <w:p w14:paraId="5734041E"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8EE039"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3C9EB5"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A161D7" w14:textId="77777777" w:rsidR="006875A4" w:rsidRPr="006875A4" w:rsidRDefault="006875A4" w:rsidP="008C41BA">
            <w:pPr>
              <w:jc w:val="center"/>
              <w:rPr>
                <w:rFonts w:ascii="Times New Roman" w:eastAsia="Times New Roman" w:hAnsi="Times New Roman" w:cs="Times New Roman"/>
                <w:sz w:val="12"/>
                <w:szCs w:val="12"/>
              </w:rPr>
            </w:pPr>
            <w:r w:rsidRPr="006875A4">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3336379" w14:textId="77777777" w:rsidR="006875A4" w:rsidRPr="006875A4" w:rsidRDefault="006875A4" w:rsidP="008C41BA">
            <w:pPr>
              <w:ind w:firstLineChars="100" w:firstLine="120"/>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57C083A" w14:textId="77777777" w:rsidR="006875A4" w:rsidRPr="006875A4" w:rsidRDefault="006875A4" w:rsidP="008C41BA">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25468CB"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4517C7"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4ADF393"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06636C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6C504B1B" w14:textId="77777777" w:rsidR="006875A4" w:rsidRPr="006875A4" w:rsidRDefault="006875A4" w:rsidP="008C41BA">
            <w:pPr>
              <w:ind w:firstLineChars="100" w:firstLine="120"/>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E2A58" w14:textId="77777777" w:rsidR="006875A4" w:rsidRPr="006875A4" w:rsidRDefault="006875A4" w:rsidP="008C41BA">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A8B4A9C"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CBA17F2"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A354726"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8F76B66"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45BDB183" w14:textId="77777777" w:rsidTr="006875A4">
        <w:trPr>
          <w:trHeight w:val="255"/>
        </w:trPr>
        <w:tc>
          <w:tcPr>
            <w:tcW w:w="540" w:type="dxa"/>
            <w:tcBorders>
              <w:top w:val="nil"/>
              <w:left w:val="nil"/>
              <w:bottom w:val="nil"/>
              <w:right w:val="nil"/>
            </w:tcBorders>
            <w:shd w:val="clear" w:color="auto" w:fill="auto"/>
            <w:noWrap/>
            <w:vAlign w:val="bottom"/>
            <w:hideMark/>
          </w:tcPr>
          <w:p w14:paraId="6B4AF923"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449CFD"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4777B2"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C79CB7"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DD3E309"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4B9AB59"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1EF33AD"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09E2C1E"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0F648C"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91440B"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EC5D7F"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CBA295"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2918FB" w14:textId="77777777" w:rsidR="006875A4" w:rsidRPr="006875A4" w:rsidRDefault="006875A4" w:rsidP="008C41BA">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3B00969"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65CBC6"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474FDD"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CF7819"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3F345E"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C8F075"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05D4260F" w14:textId="77777777" w:rsidTr="006875A4">
        <w:trPr>
          <w:trHeight w:val="255"/>
        </w:trPr>
        <w:tc>
          <w:tcPr>
            <w:tcW w:w="540" w:type="dxa"/>
            <w:tcBorders>
              <w:top w:val="nil"/>
              <w:left w:val="nil"/>
              <w:bottom w:val="nil"/>
              <w:right w:val="nil"/>
            </w:tcBorders>
            <w:shd w:val="clear" w:color="auto" w:fill="auto"/>
            <w:noWrap/>
            <w:vAlign w:val="bottom"/>
            <w:hideMark/>
          </w:tcPr>
          <w:p w14:paraId="194FD5D8"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CB7E7C"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C02BAB"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2582A0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1B51C98E" w14:textId="77777777" w:rsidR="006875A4" w:rsidRPr="006875A4" w:rsidRDefault="006875A4" w:rsidP="008C41BA">
            <w:pPr>
              <w:ind w:firstLineChars="100" w:firstLine="120"/>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BAE1318"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501F56A3" w14:textId="77777777" w:rsidR="006875A4" w:rsidRPr="006875A4" w:rsidRDefault="006875A4" w:rsidP="008C41BA">
            <w:pPr>
              <w:ind w:firstLineChars="100" w:firstLine="120"/>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D4B79AA" w14:textId="77777777" w:rsidR="006875A4" w:rsidRPr="006875A4" w:rsidRDefault="006875A4" w:rsidP="008C41BA">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3874F6B" w14:textId="77777777" w:rsidR="006875A4" w:rsidRPr="006875A4" w:rsidRDefault="006875A4" w:rsidP="008C41BA">
            <w:pPr>
              <w:jc w:val="cente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8FE7B7C" w14:textId="77777777" w:rsidR="006875A4" w:rsidRPr="006875A4" w:rsidRDefault="006875A4" w:rsidP="008C41BA">
            <w:pPr>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 xml:space="preserve">       Государственная итоговая аттестация</w:t>
            </w:r>
          </w:p>
        </w:tc>
      </w:tr>
      <w:tr w:rsidR="006875A4" w:rsidRPr="006875A4" w14:paraId="180B2A0B" w14:textId="77777777" w:rsidTr="006875A4">
        <w:trPr>
          <w:trHeight w:val="270"/>
        </w:trPr>
        <w:tc>
          <w:tcPr>
            <w:tcW w:w="540" w:type="dxa"/>
            <w:tcBorders>
              <w:top w:val="nil"/>
              <w:left w:val="nil"/>
              <w:bottom w:val="nil"/>
              <w:right w:val="nil"/>
            </w:tcBorders>
            <w:shd w:val="clear" w:color="auto" w:fill="auto"/>
            <w:noWrap/>
            <w:vAlign w:val="bottom"/>
            <w:hideMark/>
          </w:tcPr>
          <w:p w14:paraId="36C4B10B" w14:textId="77777777" w:rsidR="006875A4" w:rsidRPr="006875A4" w:rsidRDefault="006875A4" w:rsidP="008C41BA">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2C8B130"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424F22"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E2BD3F"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F82D0F5"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8973440"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BBC65A7" w14:textId="77777777" w:rsidR="006875A4" w:rsidRPr="006875A4" w:rsidRDefault="006875A4" w:rsidP="008C41B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5946872"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77C0C5"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2B19DC"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8BF407"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1D619F"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36E9A1" w14:textId="77777777" w:rsidR="006875A4" w:rsidRPr="006875A4" w:rsidRDefault="006875A4" w:rsidP="008C41BA">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5AD894C"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791136"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960DF9"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A2DCA1"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F6D7CA"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C14F47" w14:textId="77777777" w:rsidR="006875A4" w:rsidRPr="006875A4" w:rsidRDefault="006875A4" w:rsidP="008C41BA">
            <w:pPr>
              <w:rPr>
                <w:rFonts w:ascii="Times New Roman" w:eastAsia="Times New Roman" w:hAnsi="Times New Roman" w:cs="Times New Roman"/>
                <w:sz w:val="20"/>
                <w:szCs w:val="20"/>
              </w:rPr>
            </w:pPr>
          </w:p>
        </w:tc>
      </w:tr>
      <w:tr w:rsidR="006875A4" w:rsidRPr="006875A4" w14:paraId="12BD9B5C" w14:textId="77777777" w:rsidTr="006875A4">
        <w:trPr>
          <w:trHeight w:val="270"/>
        </w:trPr>
        <w:tc>
          <w:tcPr>
            <w:tcW w:w="540" w:type="dxa"/>
            <w:tcBorders>
              <w:top w:val="nil"/>
              <w:left w:val="nil"/>
              <w:bottom w:val="nil"/>
              <w:right w:val="nil"/>
            </w:tcBorders>
            <w:shd w:val="clear" w:color="auto" w:fill="auto"/>
            <w:noWrap/>
            <w:vAlign w:val="bottom"/>
            <w:hideMark/>
          </w:tcPr>
          <w:p w14:paraId="7F5893E7"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2EEFB2"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AE2D00"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001085C" w14:textId="77777777" w:rsidR="006875A4" w:rsidRPr="006875A4" w:rsidRDefault="006875A4" w:rsidP="008C41BA">
            <w:pPr>
              <w:jc w:val="center"/>
              <w:rPr>
                <w:rFonts w:ascii="Times New Roman" w:eastAsia="Times New Roman" w:hAnsi="Times New Roman" w:cs="Times New Roman"/>
                <w:sz w:val="12"/>
                <w:szCs w:val="12"/>
              </w:rPr>
            </w:pPr>
            <w:r w:rsidRPr="006875A4">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2AA5D1C" w14:textId="77777777" w:rsidR="006875A4" w:rsidRPr="006875A4" w:rsidRDefault="006875A4" w:rsidP="008C41BA">
            <w:pPr>
              <w:ind w:firstLineChars="100" w:firstLine="120"/>
              <w:rPr>
                <w:rFonts w:ascii="Times New Roman" w:eastAsia="Times New Roman" w:hAnsi="Times New Roman" w:cs="Times New Roman"/>
                <w:b/>
                <w:bCs/>
                <w:sz w:val="12"/>
                <w:szCs w:val="12"/>
              </w:rPr>
            </w:pPr>
            <w:r w:rsidRPr="006875A4">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CC2AAAE" w14:textId="77777777" w:rsidR="006875A4" w:rsidRPr="006875A4" w:rsidRDefault="006875A4" w:rsidP="008C41BA">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31A8ED5"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CE64F01"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A71BA18"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7FD17BD"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849284"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F5982A" w14:textId="77777777" w:rsidR="006875A4" w:rsidRPr="006875A4" w:rsidRDefault="006875A4" w:rsidP="008C41BA">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BDB3E4C"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F1EEE9"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671983"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4AB19F"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8D047E" w14:textId="77777777" w:rsidR="006875A4" w:rsidRPr="006875A4" w:rsidRDefault="006875A4" w:rsidP="008C41B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F2268D" w14:textId="77777777" w:rsidR="006875A4" w:rsidRPr="006875A4" w:rsidRDefault="006875A4" w:rsidP="008C41BA">
            <w:pPr>
              <w:rPr>
                <w:rFonts w:ascii="Times New Roman" w:eastAsia="Times New Roman" w:hAnsi="Times New Roman" w:cs="Times New Roman"/>
                <w:sz w:val="20"/>
                <w:szCs w:val="20"/>
              </w:rPr>
            </w:pPr>
          </w:p>
        </w:tc>
      </w:tr>
    </w:tbl>
    <w:p w14:paraId="445D89BB" w14:textId="77777777" w:rsidR="006875A4" w:rsidRDefault="006875A4" w:rsidP="00064407">
      <w:pPr>
        <w:rPr>
          <w:rFonts w:ascii="Times New Roman" w:hAnsi="Times New Roman" w:cs="Times New Roman"/>
        </w:rPr>
      </w:pPr>
    </w:p>
    <w:p w14:paraId="617F849A" w14:textId="7615FB7B" w:rsidR="006875A4" w:rsidRPr="006875A4" w:rsidRDefault="006875A4" w:rsidP="00064407">
      <w:pPr>
        <w:rPr>
          <w:rFonts w:ascii="Times New Roman" w:hAnsi="Times New Roman" w:cs="Times New Roman"/>
        </w:rPr>
        <w:sectPr w:rsidR="006875A4" w:rsidRPr="006875A4" w:rsidSect="001F3287">
          <w:pgSz w:w="16838" w:h="11906" w:orient="landscape"/>
          <w:pgMar w:top="1134" w:right="567" w:bottom="1134" w:left="1701" w:header="709" w:footer="709" w:gutter="0"/>
          <w:cols w:space="708"/>
          <w:docGrid w:linePitch="360"/>
        </w:sectPr>
      </w:pPr>
    </w:p>
    <w:p w14:paraId="740EE96D" w14:textId="77777777" w:rsidR="00491F70" w:rsidRPr="006875A4" w:rsidRDefault="00491F70" w:rsidP="00F10B34">
      <w:pPr>
        <w:pStyle w:val="1d"/>
        <w:ind w:firstLine="708"/>
      </w:pPr>
      <w:r w:rsidRPr="006875A4">
        <w:t>5.4. Примерная рабочая программа воспитания</w:t>
      </w:r>
    </w:p>
    <w:p w14:paraId="7B1DE07F" w14:textId="77777777" w:rsidR="00491F70" w:rsidRPr="006875A4" w:rsidRDefault="00491F70" w:rsidP="00064407">
      <w:pPr>
        <w:suppressAutoHyphens/>
        <w:ind w:firstLine="709"/>
        <w:rPr>
          <w:rFonts w:ascii="Times New Roman" w:hAnsi="Times New Roman" w:cs="Times New Roman"/>
          <w:b/>
          <w:bCs/>
          <w:sz w:val="24"/>
          <w:szCs w:val="24"/>
        </w:rPr>
      </w:pPr>
    </w:p>
    <w:p w14:paraId="443A698A" w14:textId="77777777" w:rsidR="00491F70" w:rsidRPr="006875A4" w:rsidRDefault="00491F70" w:rsidP="009559C1">
      <w:pPr>
        <w:suppressAutoHyphens/>
        <w:ind w:firstLine="709"/>
        <w:jc w:val="both"/>
        <w:rPr>
          <w:rFonts w:ascii="Times New Roman" w:hAnsi="Times New Roman" w:cs="Times New Roman"/>
          <w:sz w:val="24"/>
          <w:szCs w:val="24"/>
        </w:rPr>
      </w:pPr>
      <w:r w:rsidRPr="006875A4">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0FEFA149" w14:textId="77777777" w:rsidR="00491F70" w:rsidRPr="006875A4" w:rsidRDefault="00491F70" w:rsidP="009559C1">
      <w:pPr>
        <w:suppressAutoHyphens/>
        <w:ind w:firstLine="709"/>
        <w:jc w:val="both"/>
        <w:rPr>
          <w:rFonts w:ascii="Times New Roman" w:hAnsi="Times New Roman" w:cs="Times New Roman"/>
          <w:sz w:val="24"/>
          <w:szCs w:val="24"/>
        </w:rPr>
      </w:pPr>
      <w:r w:rsidRPr="006875A4">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6875A4">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6875A4">
        <w:rPr>
          <w:rFonts w:ascii="Times New Roman" w:hAnsi="Times New Roman" w:cs="Times New Roman"/>
          <w:noProof/>
          <w:sz w:val="24"/>
          <w:szCs w:val="24"/>
        </w:rPr>
        <w:t>специалистов среднего звена</w:t>
      </w:r>
      <w:r w:rsidRPr="006875A4">
        <w:rPr>
          <w:rFonts w:ascii="Times New Roman" w:hAnsi="Times New Roman" w:cs="Times New Roman"/>
          <w:sz w:val="24"/>
          <w:szCs w:val="24"/>
        </w:rPr>
        <w:t>, определенных отраслевыми требованиями (корпоративной культурой).</w:t>
      </w:r>
    </w:p>
    <w:p w14:paraId="770B324D" w14:textId="77777777" w:rsidR="00491F70" w:rsidRPr="006875A4" w:rsidRDefault="00491F70" w:rsidP="009559C1">
      <w:pPr>
        <w:suppressAutoHyphens/>
        <w:ind w:firstLine="709"/>
        <w:jc w:val="both"/>
        <w:rPr>
          <w:rFonts w:ascii="Times New Roman" w:hAnsi="Times New Roman" w:cs="Times New Roman"/>
          <w:sz w:val="24"/>
          <w:szCs w:val="24"/>
        </w:rPr>
      </w:pPr>
      <w:r w:rsidRPr="006875A4">
        <w:rPr>
          <w:rFonts w:ascii="Times New Roman" w:hAnsi="Times New Roman" w:cs="Times New Roman"/>
          <w:sz w:val="24"/>
          <w:szCs w:val="24"/>
        </w:rPr>
        <w:t xml:space="preserve">Задачи: </w:t>
      </w:r>
    </w:p>
    <w:p w14:paraId="0395AA70" w14:textId="77777777" w:rsidR="00491F70" w:rsidRPr="006875A4" w:rsidRDefault="00491F70"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6875A4">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FB844E9" w14:textId="77777777" w:rsidR="00491F70" w:rsidRPr="006875A4" w:rsidRDefault="00491F70"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6875A4">
        <w:rPr>
          <w:rFonts w:ascii="Times New Roman" w:hAnsi="Times New Roman" w:cs="Times New Roman"/>
          <w:sz w:val="24"/>
          <w:szCs w:val="24"/>
        </w:rPr>
        <w:t xml:space="preserve">организация всех видов деятельности, вовлекающей обучающихся </w:t>
      </w:r>
      <w:r w:rsidRPr="006875A4">
        <w:rPr>
          <w:rFonts w:ascii="Times New Roman" w:hAnsi="Times New Roman" w:cs="Times New Roman"/>
          <w:sz w:val="24"/>
          <w:szCs w:val="24"/>
        </w:rPr>
        <w:br/>
        <w:t>в общественно-ценностные социализирующие отношения;</w:t>
      </w:r>
    </w:p>
    <w:p w14:paraId="7B385749" w14:textId="77777777" w:rsidR="00491F70" w:rsidRPr="006875A4" w:rsidRDefault="00491F70"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6875A4">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B799803" w14:textId="77777777" w:rsidR="00491F70" w:rsidRPr="006875A4" w:rsidRDefault="00491F70"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6875A4">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2C974BF" w14:textId="77777777" w:rsidR="00491F70" w:rsidRPr="006875A4" w:rsidRDefault="00491F70"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5.4.2. Примерная рабочая программа воспитания </w:t>
      </w:r>
      <w:r w:rsidRPr="006875A4">
        <w:rPr>
          <w:rFonts w:ascii="Times New Roman" w:eastAsia="Calibri" w:hAnsi="Times New Roman" w:cs="Times New Roman"/>
          <w:sz w:val="24"/>
          <w:szCs w:val="24"/>
          <w:shd w:val="clear" w:color="auto" w:fill="FFFFFF" w:themeFill="background1"/>
        </w:rPr>
        <w:t>представлена в приложении 4</w:t>
      </w:r>
      <w:r w:rsidRPr="006875A4">
        <w:rPr>
          <w:rFonts w:ascii="Times New Roman" w:eastAsia="Calibri" w:hAnsi="Times New Roman" w:cs="Times New Roman"/>
          <w:sz w:val="24"/>
          <w:szCs w:val="24"/>
        </w:rPr>
        <w:t>.</w:t>
      </w:r>
    </w:p>
    <w:p w14:paraId="45908C11" w14:textId="77777777" w:rsidR="00491F70" w:rsidRPr="006875A4" w:rsidRDefault="00491F70"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5.5. Примерный календарный план воспитательной работы</w:t>
      </w:r>
    </w:p>
    <w:p w14:paraId="555A495B" w14:textId="77777777" w:rsidR="00491F70" w:rsidRPr="006875A4" w:rsidRDefault="00491F70"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Примерный календарный план воспитательной работы </w:t>
      </w:r>
      <w:r w:rsidRPr="006875A4">
        <w:rPr>
          <w:rFonts w:ascii="Times New Roman" w:eastAsia="Calibri" w:hAnsi="Times New Roman" w:cs="Times New Roman"/>
          <w:sz w:val="24"/>
          <w:szCs w:val="24"/>
          <w:shd w:val="clear" w:color="auto" w:fill="FFFFFF" w:themeFill="background1"/>
        </w:rPr>
        <w:t>представлен в приложении 4.</w:t>
      </w:r>
    </w:p>
    <w:p w14:paraId="03BD1874" w14:textId="77777777" w:rsidR="00491F70" w:rsidRPr="006875A4" w:rsidRDefault="00491F70" w:rsidP="00CD2973">
      <w:pPr>
        <w:pStyle w:val="1"/>
        <w:spacing w:line="276" w:lineRule="auto"/>
        <w:ind w:firstLine="708"/>
        <w:rPr>
          <w:sz w:val="24"/>
          <w:szCs w:val="24"/>
        </w:rPr>
      </w:pPr>
      <w:r w:rsidRPr="006875A4">
        <w:rPr>
          <w:sz w:val="24"/>
          <w:szCs w:val="24"/>
        </w:rPr>
        <w:t>Раздел 6. Примерные условия реализации образовательной программы</w:t>
      </w:r>
    </w:p>
    <w:p w14:paraId="085FDF4E" w14:textId="77777777" w:rsidR="00491F70" w:rsidRPr="006875A4" w:rsidRDefault="00491F70" w:rsidP="00415F84">
      <w:pPr>
        <w:pStyle w:val="114"/>
        <w:rPr>
          <w:color w:val="auto"/>
          <w:spacing w:val="0"/>
          <w:lang w:eastAsia="en-US"/>
        </w:rPr>
      </w:pPr>
      <w:r w:rsidRPr="006875A4">
        <w:rPr>
          <w:color w:val="auto"/>
          <w:spacing w:val="0"/>
          <w:lang w:eastAsia="en-US"/>
        </w:rPr>
        <w:t>6.1. Требования к материально-техническому обеспечению образовательной программы.</w:t>
      </w:r>
    </w:p>
    <w:p w14:paraId="6106598C" w14:textId="77777777" w:rsidR="00491F70" w:rsidRPr="006875A4" w:rsidRDefault="00491F70" w:rsidP="00064407">
      <w:pPr>
        <w:suppressAutoHyphens/>
        <w:ind w:firstLine="709"/>
        <w:jc w:val="both"/>
        <w:rPr>
          <w:rFonts w:ascii="Times New Roman" w:hAnsi="Times New Roman" w:cs="Times New Roman"/>
          <w:sz w:val="24"/>
          <w:szCs w:val="24"/>
        </w:rPr>
      </w:pPr>
      <w:r w:rsidRPr="006875A4">
        <w:rPr>
          <w:rFonts w:ascii="Times New Roman" w:hAnsi="Times New Roman" w:cs="Times New Roman"/>
          <w:sz w:val="24"/>
          <w:szCs w:val="24"/>
        </w:rPr>
        <w:t xml:space="preserve">6.1.1. Специальные помещения должны представлять собой учебные аудитории </w:t>
      </w:r>
      <w:r w:rsidRPr="006875A4">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Pr="006875A4">
        <w:rPr>
          <w:rFonts w:ascii="Times New Roman" w:hAnsi="Times New Roman" w:cs="Times New Roman"/>
          <w:sz w:val="24"/>
          <w:szCs w:val="24"/>
        </w:rPr>
        <w:b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6875A4">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6875A4">
        <w:rPr>
          <w:rFonts w:ascii="Times New Roman" w:hAnsi="Times New Roman" w:cs="Times New Roman"/>
          <w:sz w:val="24"/>
          <w:szCs w:val="24"/>
        </w:rPr>
        <w:br/>
        <w:t>и материалами, учитывающими требования стандартов.</w:t>
      </w:r>
    </w:p>
    <w:p w14:paraId="4BA64220" w14:textId="77777777" w:rsidR="00491F70" w:rsidRPr="006875A4" w:rsidRDefault="00491F70" w:rsidP="00064407">
      <w:pPr>
        <w:suppressAutoHyphens/>
        <w:ind w:firstLine="709"/>
        <w:contextualSpacing/>
        <w:jc w:val="both"/>
        <w:rPr>
          <w:rFonts w:ascii="Times New Roman" w:hAnsi="Times New Roman" w:cs="Times New Roman"/>
          <w:b/>
          <w:sz w:val="24"/>
          <w:szCs w:val="24"/>
        </w:rPr>
      </w:pPr>
    </w:p>
    <w:p w14:paraId="44439F8A" w14:textId="77777777" w:rsidR="00491F70" w:rsidRPr="006875A4" w:rsidRDefault="00491F70" w:rsidP="00064407">
      <w:pPr>
        <w:suppressAutoHyphens/>
        <w:ind w:firstLine="709"/>
        <w:contextualSpacing/>
        <w:jc w:val="both"/>
        <w:rPr>
          <w:rFonts w:ascii="Times New Roman" w:hAnsi="Times New Roman" w:cs="Times New Roman"/>
          <w:b/>
          <w:sz w:val="24"/>
          <w:szCs w:val="24"/>
        </w:rPr>
      </w:pPr>
      <w:r w:rsidRPr="006875A4">
        <w:rPr>
          <w:rFonts w:ascii="Times New Roman" w:hAnsi="Times New Roman" w:cs="Times New Roman"/>
          <w:b/>
          <w:sz w:val="24"/>
          <w:szCs w:val="24"/>
        </w:rPr>
        <w:t>Перечень специальных помещений</w:t>
      </w:r>
    </w:p>
    <w:p w14:paraId="714C49C5" w14:textId="77777777" w:rsidR="00491F70" w:rsidRPr="006875A4" w:rsidRDefault="00491F70" w:rsidP="00064407">
      <w:pPr>
        <w:suppressAutoHyphens/>
        <w:ind w:firstLine="709"/>
        <w:contextualSpacing/>
        <w:rPr>
          <w:rFonts w:ascii="Times New Roman" w:hAnsi="Times New Roman" w:cs="Times New Roman"/>
          <w:b/>
          <w:sz w:val="24"/>
          <w:szCs w:val="24"/>
        </w:rPr>
      </w:pPr>
    </w:p>
    <w:p w14:paraId="7D52E209" w14:textId="77777777" w:rsidR="00102871" w:rsidRPr="00102871" w:rsidRDefault="00102871" w:rsidP="00102871">
      <w:pPr>
        <w:suppressAutoHyphens/>
        <w:spacing w:after="200" w:line="276" w:lineRule="auto"/>
        <w:ind w:firstLine="709"/>
        <w:contextualSpacing/>
        <w:rPr>
          <w:rFonts w:ascii="Times New Roman" w:eastAsia="Segoe UI" w:hAnsi="Times New Roman" w:cs="Segoe UI"/>
          <w:b/>
          <w:sz w:val="24"/>
          <w:szCs w:val="24"/>
          <w:lang w:eastAsia="ru-RU"/>
        </w:rPr>
      </w:pPr>
      <w:r w:rsidRPr="00102871">
        <w:rPr>
          <w:rFonts w:ascii="Times New Roman" w:eastAsia="Segoe UI" w:hAnsi="Times New Roman" w:cs="Segoe UI"/>
          <w:b/>
          <w:sz w:val="24"/>
          <w:szCs w:val="24"/>
          <w:lang w:eastAsia="ru-RU"/>
        </w:rPr>
        <w:t>Кабинеты:</w:t>
      </w:r>
    </w:p>
    <w:p w14:paraId="777B8782"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Безопасность жизнедеятельности</w:t>
      </w:r>
      <w:r w:rsidRPr="006875A4">
        <w:rPr>
          <w:rFonts w:ascii="Times New Roman" w:eastAsia="Times New Roman" w:hAnsi="Times New Roman" w:cs="Times New Roman"/>
          <w:bCs/>
          <w:sz w:val="24"/>
          <w:szCs w:val="24"/>
          <w:lang w:eastAsia="ru-RU"/>
        </w:rPr>
        <w:t>;</w:t>
      </w:r>
    </w:p>
    <w:p w14:paraId="04FC0E77"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Инженерная графика</w:t>
      </w:r>
      <w:r w:rsidRPr="006875A4">
        <w:rPr>
          <w:rFonts w:ascii="Times New Roman" w:eastAsia="Times New Roman" w:hAnsi="Times New Roman" w:cs="Times New Roman"/>
          <w:bCs/>
          <w:sz w:val="24"/>
          <w:szCs w:val="24"/>
          <w:lang w:eastAsia="ru-RU"/>
        </w:rPr>
        <w:t>;</w:t>
      </w:r>
    </w:p>
    <w:p w14:paraId="7152E46A"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Материаловедение</w:t>
      </w:r>
      <w:r w:rsidRPr="006875A4">
        <w:rPr>
          <w:rFonts w:ascii="Times New Roman" w:eastAsia="Times New Roman" w:hAnsi="Times New Roman" w:cs="Times New Roman"/>
          <w:bCs/>
          <w:sz w:val="24"/>
          <w:szCs w:val="24"/>
          <w:lang w:eastAsia="ru-RU"/>
        </w:rPr>
        <w:t>;</w:t>
      </w:r>
    </w:p>
    <w:p w14:paraId="01FDCAF2"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Иностранного языка в профессиональной деятельности</w:t>
      </w:r>
      <w:r w:rsidRPr="006875A4">
        <w:rPr>
          <w:rFonts w:ascii="Times New Roman" w:eastAsia="Times New Roman" w:hAnsi="Times New Roman" w:cs="Times New Roman"/>
          <w:bCs/>
          <w:sz w:val="24"/>
          <w:szCs w:val="24"/>
          <w:lang w:eastAsia="ru-RU"/>
        </w:rPr>
        <w:t>;</w:t>
      </w:r>
    </w:p>
    <w:p w14:paraId="65C139D1"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Кабинет Бережливое производство</w:t>
      </w:r>
      <w:r w:rsidRPr="006875A4">
        <w:rPr>
          <w:rFonts w:ascii="Times New Roman" w:eastAsia="Times New Roman" w:hAnsi="Times New Roman" w:cs="Times New Roman"/>
          <w:bCs/>
          <w:sz w:val="24"/>
          <w:szCs w:val="24"/>
          <w:lang w:eastAsia="ru-RU"/>
        </w:rPr>
        <w:t>;</w:t>
      </w:r>
    </w:p>
    <w:p w14:paraId="20E89AA0"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Метрология, стандартизация и сертификация</w:t>
      </w:r>
      <w:r w:rsidRPr="006875A4">
        <w:rPr>
          <w:rFonts w:ascii="Times New Roman" w:eastAsia="Times New Roman" w:hAnsi="Times New Roman" w:cs="Times New Roman"/>
          <w:bCs/>
          <w:sz w:val="24"/>
          <w:szCs w:val="24"/>
          <w:lang w:eastAsia="ru-RU"/>
        </w:rPr>
        <w:t>;</w:t>
      </w:r>
    </w:p>
    <w:p w14:paraId="639C58E5"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Охрана труда</w:t>
      </w:r>
      <w:r w:rsidRPr="006875A4">
        <w:rPr>
          <w:rFonts w:ascii="Times New Roman" w:eastAsia="Times New Roman" w:hAnsi="Times New Roman" w:cs="Times New Roman"/>
          <w:bCs/>
          <w:sz w:val="24"/>
          <w:szCs w:val="24"/>
          <w:lang w:eastAsia="ru-RU"/>
        </w:rPr>
        <w:t>;</w:t>
      </w:r>
    </w:p>
    <w:p w14:paraId="484E446E" w14:textId="77777777" w:rsidR="00102871" w:rsidRPr="006875A4" w:rsidRDefault="00102871" w:rsidP="00102871">
      <w:pPr>
        <w:spacing w:line="276" w:lineRule="auto"/>
        <w:ind w:left="709"/>
        <w:rPr>
          <w:rFonts w:ascii="Times New Roman" w:eastAsia="Segoe UI" w:hAnsi="Times New Roman" w:cs="Times New Roman"/>
          <w:bCs/>
          <w:sz w:val="24"/>
          <w:szCs w:val="24"/>
          <w:lang w:eastAsia="ru-RU"/>
        </w:rPr>
      </w:pPr>
      <w:r w:rsidRPr="00102871">
        <w:rPr>
          <w:rFonts w:ascii="Times New Roman" w:eastAsia="Segoe UI" w:hAnsi="Times New Roman" w:cs="Times New Roman"/>
          <w:sz w:val="24"/>
          <w:szCs w:val="24"/>
          <w:lang w:eastAsia="ru-RU"/>
        </w:rPr>
        <w:t>Оборудование для вентиляции и кондиционирования воздуха</w:t>
      </w:r>
      <w:r w:rsidRPr="006875A4">
        <w:rPr>
          <w:rFonts w:ascii="Times New Roman" w:eastAsia="Segoe UI" w:hAnsi="Times New Roman" w:cs="Times New Roman"/>
          <w:bCs/>
          <w:sz w:val="24"/>
          <w:szCs w:val="24"/>
          <w:lang w:eastAsia="ru-RU"/>
        </w:rPr>
        <w:t>;</w:t>
      </w:r>
    </w:p>
    <w:p w14:paraId="17B74CB1"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bookmarkStart w:id="3" w:name="_Hlk132710514"/>
      <w:r w:rsidRPr="00102871">
        <w:rPr>
          <w:rFonts w:ascii="Times New Roman" w:eastAsia="Times New Roman" w:hAnsi="Times New Roman" w:cs="Times New Roman"/>
          <w:bCs/>
          <w:sz w:val="24"/>
          <w:szCs w:val="24"/>
          <w:lang w:eastAsia="ru-RU"/>
        </w:rPr>
        <w:t>Промышленное холодильное и морозильное оборудование</w:t>
      </w:r>
      <w:r w:rsidRPr="006875A4">
        <w:rPr>
          <w:rFonts w:ascii="Times New Roman" w:eastAsia="Times New Roman" w:hAnsi="Times New Roman" w:cs="Times New Roman"/>
          <w:bCs/>
          <w:sz w:val="24"/>
          <w:szCs w:val="24"/>
          <w:lang w:eastAsia="ru-RU"/>
        </w:rPr>
        <w:t>;</w:t>
      </w:r>
    </w:p>
    <w:p w14:paraId="726833A2"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Segoe UI" w:hAnsi="Times New Roman" w:cs="Segoe UI"/>
          <w:bCs/>
          <w:sz w:val="24"/>
          <w:szCs w:val="24"/>
          <w:lang w:eastAsia="ru-RU"/>
        </w:rPr>
        <w:t>Социально-гуманитарных и математических дисциплин</w:t>
      </w:r>
      <w:r w:rsidRPr="006875A4">
        <w:rPr>
          <w:rFonts w:ascii="Times New Roman" w:eastAsia="Times New Roman" w:hAnsi="Times New Roman" w:cs="Times New Roman"/>
          <w:bCs/>
          <w:sz w:val="24"/>
          <w:szCs w:val="24"/>
          <w:lang w:eastAsia="ru-RU"/>
        </w:rPr>
        <w:t>;</w:t>
      </w:r>
    </w:p>
    <w:p w14:paraId="4C44DBBB"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Segoe UI" w:hAnsi="Times New Roman" w:cs="Times New Roman"/>
          <w:sz w:val="24"/>
          <w:szCs w:val="24"/>
          <w:lang w:eastAsia="ru-RU"/>
        </w:rPr>
        <w:t>Термодинамика, теплопередача и гидравлики</w:t>
      </w:r>
      <w:r w:rsidRPr="006875A4">
        <w:rPr>
          <w:rFonts w:ascii="Times New Roman" w:eastAsia="Times New Roman" w:hAnsi="Times New Roman" w:cs="Times New Roman"/>
          <w:bCs/>
          <w:sz w:val="24"/>
          <w:szCs w:val="24"/>
          <w:lang w:eastAsia="ru-RU"/>
        </w:rPr>
        <w:t>;</w:t>
      </w:r>
    </w:p>
    <w:p w14:paraId="29D07197"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Теплонасосное оборудование и системы</w:t>
      </w:r>
      <w:r w:rsidRPr="006875A4">
        <w:rPr>
          <w:rFonts w:ascii="Times New Roman" w:eastAsia="Times New Roman" w:hAnsi="Times New Roman" w:cs="Times New Roman"/>
          <w:bCs/>
          <w:sz w:val="24"/>
          <w:szCs w:val="24"/>
          <w:lang w:eastAsia="ru-RU"/>
        </w:rPr>
        <w:t>;</w:t>
      </w:r>
    </w:p>
    <w:p w14:paraId="40B87ACC"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Техническая механика</w:t>
      </w:r>
      <w:r w:rsidRPr="006875A4">
        <w:rPr>
          <w:rFonts w:ascii="Times New Roman" w:eastAsia="Times New Roman" w:hAnsi="Times New Roman" w:cs="Times New Roman"/>
          <w:bCs/>
          <w:sz w:val="24"/>
          <w:szCs w:val="24"/>
          <w:lang w:eastAsia="ru-RU"/>
        </w:rPr>
        <w:t>;</w:t>
      </w:r>
    </w:p>
    <w:p w14:paraId="71D4A6B3"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Электротехника и основы электроники</w:t>
      </w:r>
      <w:r w:rsidRPr="006875A4">
        <w:rPr>
          <w:rFonts w:ascii="Times New Roman" w:eastAsia="Times New Roman" w:hAnsi="Times New Roman" w:cs="Times New Roman"/>
          <w:bCs/>
          <w:sz w:val="24"/>
          <w:szCs w:val="24"/>
          <w:lang w:eastAsia="ru-RU"/>
        </w:rPr>
        <w:t>;</w:t>
      </w:r>
    </w:p>
    <w:p w14:paraId="077BB9C5" w14:textId="060C2236" w:rsidR="00102871" w:rsidRPr="00102871"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Промышленное холодильное и морозильное оборудование</w:t>
      </w:r>
      <w:r w:rsidRPr="006875A4">
        <w:rPr>
          <w:rFonts w:ascii="Times New Roman" w:eastAsia="Times New Roman" w:hAnsi="Times New Roman" w:cs="Times New Roman"/>
          <w:bCs/>
          <w:sz w:val="24"/>
          <w:szCs w:val="24"/>
          <w:lang w:eastAsia="ru-RU"/>
        </w:rPr>
        <w:t>.</w:t>
      </w:r>
    </w:p>
    <w:bookmarkEnd w:id="3"/>
    <w:p w14:paraId="30927D8E" w14:textId="77777777" w:rsidR="00102871" w:rsidRPr="00102871" w:rsidRDefault="00102871" w:rsidP="00102871">
      <w:pPr>
        <w:suppressAutoHyphens/>
        <w:spacing w:after="200" w:line="276" w:lineRule="auto"/>
        <w:ind w:left="709"/>
        <w:contextualSpacing/>
        <w:jc w:val="both"/>
        <w:rPr>
          <w:rFonts w:ascii="Times New Roman" w:eastAsia="Segoe UI" w:hAnsi="Times New Roman" w:cs="Segoe UI"/>
          <w:i/>
          <w:sz w:val="24"/>
          <w:szCs w:val="24"/>
          <w:lang w:eastAsia="ru-RU"/>
        </w:rPr>
      </w:pPr>
    </w:p>
    <w:p w14:paraId="7EE772E5" w14:textId="77777777" w:rsidR="00102871" w:rsidRPr="00102871" w:rsidRDefault="00102871" w:rsidP="00102871">
      <w:pPr>
        <w:suppressAutoHyphens/>
        <w:spacing w:after="200" w:line="276" w:lineRule="auto"/>
        <w:ind w:firstLine="709"/>
        <w:contextualSpacing/>
        <w:rPr>
          <w:rFonts w:ascii="Times New Roman" w:eastAsia="Segoe UI" w:hAnsi="Times New Roman" w:cs="Segoe UI"/>
          <w:sz w:val="24"/>
          <w:szCs w:val="24"/>
          <w:lang w:eastAsia="ru-RU"/>
        </w:rPr>
      </w:pPr>
      <w:r w:rsidRPr="00102871">
        <w:rPr>
          <w:rFonts w:ascii="Times New Roman" w:eastAsia="Segoe UI" w:hAnsi="Times New Roman" w:cs="Segoe UI"/>
          <w:b/>
          <w:sz w:val="24"/>
          <w:szCs w:val="24"/>
          <w:lang w:eastAsia="ru-RU"/>
        </w:rPr>
        <w:t>Лаборатории:</w:t>
      </w:r>
    </w:p>
    <w:p w14:paraId="17A37AF3"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Автоматизация холодильных установок</w:t>
      </w:r>
      <w:r w:rsidRPr="006875A4">
        <w:rPr>
          <w:rFonts w:ascii="Times New Roman" w:eastAsia="Times New Roman" w:hAnsi="Times New Roman" w:cs="Times New Roman"/>
          <w:bCs/>
          <w:sz w:val="24"/>
          <w:szCs w:val="24"/>
          <w:lang w:eastAsia="ru-RU"/>
        </w:rPr>
        <w:t>;</w:t>
      </w:r>
    </w:p>
    <w:p w14:paraId="0DE14399"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Электроника и электрооборудование холодильных машин и установок</w:t>
      </w:r>
      <w:r w:rsidRPr="006875A4">
        <w:rPr>
          <w:rFonts w:ascii="Times New Roman" w:eastAsia="Times New Roman" w:hAnsi="Times New Roman" w:cs="Times New Roman"/>
          <w:bCs/>
          <w:sz w:val="24"/>
          <w:szCs w:val="24"/>
          <w:lang w:eastAsia="ru-RU"/>
        </w:rPr>
        <w:t>;</w:t>
      </w:r>
    </w:p>
    <w:p w14:paraId="7269270D"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Холодильно-компрессорные машины</w:t>
      </w:r>
      <w:r w:rsidRPr="006875A4">
        <w:rPr>
          <w:rFonts w:ascii="Times New Roman" w:eastAsia="Times New Roman" w:hAnsi="Times New Roman" w:cs="Times New Roman"/>
          <w:bCs/>
          <w:sz w:val="24"/>
          <w:szCs w:val="24"/>
          <w:lang w:eastAsia="ru-RU"/>
        </w:rPr>
        <w:t>;</w:t>
      </w:r>
    </w:p>
    <w:p w14:paraId="32B1CF37"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Технология холодильной обработки продукции</w:t>
      </w:r>
      <w:r w:rsidRPr="006875A4">
        <w:rPr>
          <w:rFonts w:ascii="Times New Roman" w:eastAsia="Times New Roman" w:hAnsi="Times New Roman" w:cs="Times New Roman"/>
          <w:bCs/>
          <w:sz w:val="24"/>
          <w:szCs w:val="24"/>
          <w:lang w:eastAsia="ru-RU"/>
        </w:rPr>
        <w:t>;</w:t>
      </w:r>
    </w:p>
    <w:p w14:paraId="13EB374A" w14:textId="77777777" w:rsidR="00102871" w:rsidRPr="006875A4"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Системы вентиляции и кондиционирования</w:t>
      </w:r>
      <w:r w:rsidRPr="006875A4">
        <w:rPr>
          <w:rFonts w:ascii="Times New Roman" w:eastAsia="Times New Roman" w:hAnsi="Times New Roman" w:cs="Times New Roman"/>
          <w:bCs/>
          <w:sz w:val="24"/>
          <w:szCs w:val="24"/>
          <w:lang w:eastAsia="ru-RU"/>
        </w:rPr>
        <w:t>;</w:t>
      </w:r>
    </w:p>
    <w:p w14:paraId="00156C65" w14:textId="41B4C462" w:rsidR="00102871" w:rsidRPr="00102871"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Метрология, стандартизация и сертификация</w:t>
      </w:r>
      <w:r w:rsidRPr="006875A4">
        <w:rPr>
          <w:rFonts w:ascii="Times New Roman" w:eastAsia="Times New Roman" w:hAnsi="Times New Roman" w:cs="Times New Roman"/>
          <w:bCs/>
          <w:sz w:val="24"/>
          <w:szCs w:val="24"/>
          <w:lang w:eastAsia="ru-RU"/>
        </w:rPr>
        <w:t>.</w:t>
      </w:r>
    </w:p>
    <w:p w14:paraId="50EC117E" w14:textId="77777777" w:rsidR="00102871" w:rsidRPr="00102871" w:rsidRDefault="00102871" w:rsidP="00102871">
      <w:pPr>
        <w:suppressAutoHyphens/>
        <w:spacing w:after="200" w:line="276" w:lineRule="auto"/>
        <w:ind w:firstLine="709"/>
        <w:contextualSpacing/>
        <w:rPr>
          <w:rFonts w:ascii="Times New Roman" w:eastAsia="Segoe UI" w:hAnsi="Times New Roman" w:cs="Segoe UI"/>
          <w:i/>
          <w:sz w:val="24"/>
          <w:szCs w:val="24"/>
          <w:lang w:eastAsia="ru-RU"/>
        </w:rPr>
      </w:pPr>
    </w:p>
    <w:p w14:paraId="0B67EE76" w14:textId="77777777" w:rsidR="00102871" w:rsidRPr="00102871" w:rsidRDefault="00102871" w:rsidP="00102871">
      <w:pPr>
        <w:suppressAutoHyphens/>
        <w:spacing w:after="200" w:line="276" w:lineRule="auto"/>
        <w:ind w:firstLine="709"/>
        <w:contextualSpacing/>
        <w:rPr>
          <w:rFonts w:ascii="Times New Roman" w:eastAsia="Segoe UI" w:hAnsi="Times New Roman" w:cs="Segoe UI"/>
          <w:b/>
          <w:sz w:val="24"/>
          <w:szCs w:val="24"/>
          <w:lang w:eastAsia="ru-RU"/>
        </w:rPr>
      </w:pPr>
      <w:r w:rsidRPr="00102871">
        <w:rPr>
          <w:rFonts w:ascii="Times New Roman" w:eastAsia="Segoe UI" w:hAnsi="Times New Roman" w:cs="Segoe UI"/>
          <w:b/>
          <w:sz w:val="24"/>
          <w:szCs w:val="24"/>
          <w:lang w:eastAsia="ru-RU"/>
        </w:rPr>
        <w:t xml:space="preserve">Мастерские: </w:t>
      </w:r>
    </w:p>
    <w:p w14:paraId="2D33E442" w14:textId="4EDECDC6" w:rsidR="00102871" w:rsidRPr="00102871"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Слесарно-механический участок</w:t>
      </w:r>
      <w:r w:rsidRPr="006875A4">
        <w:rPr>
          <w:rFonts w:ascii="Times New Roman" w:eastAsia="Times New Roman" w:hAnsi="Times New Roman" w:cs="Times New Roman"/>
          <w:bCs/>
          <w:sz w:val="24"/>
          <w:szCs w:val="24"/>
          <w:lang w:eastAsia="ru-RU"/>
        </w:rPr>
        <w:t>;</w:t>
      </w:r>
    </w:p>
    <w:p w14:paraId="3AC88514" w14:textId="54890D87" w:rsidR="00102871" w:rsidRPr="00102871" w:rsidRDefault="00102871" w:rsidP="00102871">
      <w:pPr>
        <w:spacing w:line="276" w:lineRule="auto"/>
        <w:ind w:left="709"/>
        <w:rPr>
          <w:rFonts w:ascii="Times New Roman" w:eastAsia="Times New Roman" w:hAnsi="Times New Roman" w:cs="Times New Roman"/>
          <w:bCs/>
          <w:sz w:val="24"/>
          <w:szCs w:val="24"/>
          <w:lang w:eastAsia="ru-RU"/>
        </w:rPr>
      </w:pPr>
      <w:r w:rsidRPr="00102871">
        <w:rPr>
          <w:rFonts w:ascii="Times New Roman" w:eastAsia="Times New Roman" w:hAnsi="Times New Roman" w:cs="Times New Roman"/>
          <w:bCs/>
          <w:sz w:val="24"/>
          <w:szCs w:val="24"/>
          <w:lang w:eastAsia="ru-RU"/>
        </w:rPr>
        <w:t>Сварочный участок</w:t>
      </w:r>
      <w:r w:rsidRPr="006875A4">
        <w:rPr>
          <w:rFonts w:ascii="Times New Roman" w:eastAsia="Times New Roman" w:hAnsi="Times New Roman" w:cs="Times New Roman"/>
          <w:bCs/>
          <w:sz w:val="24"/>
          <w:szCs w:val="24"/>
          <w:lang w:eastAsia="ru-RU"/>
        </w:rPr>
        <w:t>.</w:t>
      </w:r>
    </w:p>
    <w:p w14:paraId="7801A455" w14:textId="77777777" w:rsidR="00491F70" w:rsidRPr="006875A4" w:rsidRDefault="00491F70" w:rsidP="00064407">
      <w:pPr>
        <w:suppressAutoHyphens/>
        <w:ind w:firstLine="709"/>
        <w:contextualSpacing/>
        <w:rPr>
          <w:rFonts w:ascii="Times New Roman" w:hAnsi="Times New Roman" w:cs="Times New Roman"/>
          <w:b/>
          <w:sz w:val="24"/>
          <w:szCs w:val="24"/>
        </w:rPr>
      </w:pPr>
    </w:p>
    <w:p w14:paraId="720A3B6D" w14:textId="77777777" w:rsidR="00491F70" w:rsidRPr="006875A4" w:rsidRDefault="00491F70" w:rsidP="00064407">
      <w:pPr>
        <w:suppressAutoHyphens/>
        <w:ind w:firstLine="709"/>
        <w:contextualSpacing/>
        <w:rPr>
          <w:rFonts w:ascii="Times New Roman" w:hAnsi="Times New Roman" w:cs="Times New Roman"/>
          <w:b/>
          <w:sz w:val="24"/>
          <w:szCs w:val="24"/>
        </w:rPr>
      </w:pPr>
      <w:r w:rsidRPr="006875A4">
        <w:rPr>
          <w:rFonts w:ascii="Times New Roman" w:hAnsi="Times New Roman" w:cs="Times New Roman"/>
          <w:b/>
          <w:sz w:val="24"/>
          <w:szCs w:val="24"/>
        </w:rPr>
        <w:t>Спортивный комплекс</w:t>
      </w:r>
      <w:r w:rsidRPr="006875A4">
        <w:rPr>
          <w:rFonts w:ascii="Times New Roman" w:hAnsi="Times New Roman" w:cs="Times New Roman"/>
          <w:sz w:val="24"/>
          <w:szCs w:val="24"/>
          <w:vertAlign w:val="superscript"/>
        </w:rPr>
        <w:footnoteReference w:id="6"/>
      </w:r>
    </w:p>
    <w:p w14:paraId="0D96A9D4" w14:textId="77777777" w:rsidR="00491F70" w:rsidRPr="006875A4" w:rsidRDefault="00491F70" w:rsidP="00064407">
      <w:pPr>
        <w:suppressAutoHyphens/>
        <w:ind w:firstLine="709"/>
        <w:contextualSpacing/>
        <w:rPr>
          <w:rFonts w:ascii="Times New Roman" w:hAnsi="Times New Roman" w:cs="Times New Roman"/>
          <w:b/>
          <w:sz w:val="24"/>
          <w:szCs w:val="24"/>
        </w:rPr>
      </w:pPr>
    </w:p>
    <w:p w14:paraId="67FDECC6" w14:textId="77777777" w:rsidR="00491F70" w:rsidRPr="006875A4" w:rsidRDefault="00491F70" w:rsidP="00064407">
      <w:pPr>
        <w:suppressAutoHyphens/>
        <w:ind w:firstLine="709"/>
        <w:contextualSpacing/>
        <w:rPr>
          <w:rFonts w:ascii="Times New Roman" w:hAnsi="Times New Roman" w:cs="Times New Roman"/>
          <w:b/>
          <w:sz w:val="24"/>
          <w:szCs w:val="24"/>
        </w:rPr>
      </w:pPr>
      <w:r w:rsidRPr="006875A4">
        <w:rPr>
          <w:rFonts w:ascii="Times New Roman" w:hAnsi="Times New Roman" w:cs="Times New Roman"/>
          <w:b/>
          <w:sz w:val="24"/>
          <w:szCs w:val="24"/>
        </w:rPr>
        <w:t>Залы:</w:t>
      </w:r>
    </w:p>
    <w:p w14:paraId="13716211" w14:textId="77777777" w:rsidR="00491F70" w:rsidRPr="006875A4" w:rsidRDefault="00491F70"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6875A4">
        <w:rPr>
          <w:rFonts w:ascii="Times New Roman" w:hAnsi="Times New Roman" w:cs="Times New Roman"/>
          <w:sz w:val="24"/>
          <w:szCs w:val="24"/>
        </w:rPr>
        <w:t>библиотека, читальный зал с выходом в интернет;</w:t>
      </w:r>
    </w:p>
    <w:p w14:paraId="7FCBDC7F" w14:textId="77777777" w:rsidR="00491F70" w:rsidRPr="006875A4" w:rsidRDefault="00491F70"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6875A4">
        <w:rPr>
          <w:rFonts w:ascii="Times New Roman" w:hAnsi="Times New Roman" w:cs="Times New Roman"/>
          <w:sz w:val="24"/>
          <w:szCs w:val="24"/>
        </w:rPr>
        <w:t>актовый зал.</w:t>
      </w:r>
    </w:p>
    <w:p w14:paraId="4AD6E86D" w14:textId="77777777" w:rsidR="00491F70" w:rsidRPr="006875A4" w:rsidRDefault="00491F70" w:rsidP="00064407">
      <w:pPr>
        <w:suppressAutoHyphens/>
        <w:ind w:firstLine="709"/>
        <w:jc w:val="both"/>
        <w:rPr>
          <w:rFonts w:ascii="Times New Roman" w:hAnsi="Times New Roman" w:cs="Times New Roman"/>
          <w:bCs/>
          <w:sz w:val="24"/>
          <w:szCs w:val="24"/>
        </w:rPr>
      </w:pPr>
    </w:p>
    <w:p w14:paraId="319F73D7" w14:textId="77777777" w:rsidR="00491F70" w:rsidRPr="006875A4" w:rsidRDefault="00491F70" w:rsidP="00064407">
      <w:pPr>
        <w:suppressAutoHyphens/>
        <w:ind w:firstLine="709"/>
        <w:jc w:val="both"/>
        <w:rPr>
          <w:rFonts w:ascii="Times New Roman" w:hAnsi="Times New Roman" w:cs="Times New Roman"/>
          <w:sz w:val="24"/>
          <w:szCs w:val="24"/>
        </w:rPr>
      </w:pPr>
      <w:r w:rsidRPr="006875A4">
        <w:rPr>
          <w:rFonts w:ascii="Times New Roman" w:hAnsi="Times New Roman" w:cs="Times New Roman"/>
          <w:bCs/>
          <w:sz w:val="24"/>
          <w:szCs w:val="24"/>
        </w:rPr>
        <w:t>6.1.2. Материально-техническое оснащение</w:t>
      </w:r>
      <w:r w:rsidRPr="006875A4">
        <w:rPr>
          <w:rFonts w:ascii="Times New Roman" w:hAnsi="Times New Roman" w:cs="Times New Roman"/>
          <w:b/>
          <w:sz w:val="24"/>
          <w:szCs w:val="24"/>
        </w:rPr>
        <w:t xml:space="preserve"> </w:t>
      </w:r>
      <w:r w:rsidRPr="006875A4">
        <w:rPr>
          <w:rFonts w:ascii="Times New Roman" w:hAnsi="Times New Roman" w:cs="Times New Roman"/>
          <w:bCs/>
          <w:sz w:val="24"/>
          <w:szCs w:val="24"/>
        </w:rPr>
        <w:t xml:space="preserve">кабинетов, лабораторий, мастерских </w:t>
      </w:r>
      <w:r w:rsidRPr="006875A4">
        <w:rPr>
          <w:rFonts w:ascii="Times New Roman" w:hAnsi="Times New Roman" w:cs="Times New Roman"/>
          <w:bCs/>
          <w:sz w:val="24"/>
          <w:szCs w:val="24"/>
        </w:rPr>
        <w:br/>
        <w:t xml:space="preserve">и баз практики </w:t>
      </w:r>
      <w:r w:rsidRPr="006875A4">
        <w:rPr>
          <w:rFonts w:ascii="Times New Roman" w:hAnsi="Times New Roman" w:cs="Times New Roman"/>
          <w:sz w:val="24"/>
          <w:szCs w:val="24"/>
        </w:rPr>
        <w:t>по специальности.</w:t>
      </w:r>
    </w:p>
    <w:p w14:paraId="4D2BDB91" w14:textId="23A68303" w:rsidR="00491F70" w:rsidRPr="006875A4" w:rsidRDefault="00491F70" w:rsidP="00064407">
      <w:pPr>
        <w:suppressAutoHyphens/>
        <w:ind w:firstLine="709"/>
        <w:jc w:val="both"/>
        <w:rPr>
          <w:rFonts w:ascii="Times New Roman" w:hAnsi="Times New Roman" w:cs="Times New Roman"/>
          <w:sz w:val="24"/>
          <w:szCs w:val="24"/>
        </w:rPr>
      </w:pPr>
      <w:r w:rsidRPr="006875A4">
        <w:rPr>
          <w:rFonts w:ascii="Times New Roman" w:hAnsi="Times New Roman" w:cs="Times New Roman"/>
          <w:sz w:val="24"/>
          <w:szCs w:val="24"/>
        </w:rPr>
        <w:t xml:space="preserve">Образовательная организация, реализующая программу </w:t>
      </w:r>
      <w:r w:rsidRPr="006875A4">
        <w:rPr>
          <w:rFonts w:ascii="Times New Roman" w:hAnsi="Times New Roman" w:cs="Times New Roman"/>
          <w:iCs/>
          <w:noProof/>
          <w:sz w:val="24"/>
          <w:szCs w:val="24"/>
        </w:rPr>
        <w:t>специальности</w:t>
      </w:r>
      <w:r w:rsidRPr="006875A4">
        <w:rPr>
          <w:rFonts w:ascii="Times New Roman" w:hAnsi="Times New Roman" w:cs="Times New Roman"/>
          <w:iCs/>
          <w:sz w:val="24"/>
          <w:szCs w:val="24"/>
        </w:rPr>
        <w:t xml:space="preserve"> </w:t>
      </w:r>
      <w:r w:rsidRPr="006875A4">
        <w:rPr>
          <w:rFonts w:ascii="Times New Roman" w:hAnsi="Times New Roman" w:cs="Times New Roman"/>
          <w:iCs/>
          <w:noProof/>
          <w:sz w:val="24"/>
          <w:szCs w:val="24"/>
        </w:rPr>
        <w:t>15.02.06</w:t>
      </w:r>
      <w:r w:rsidRPr="006875A4">
        <w:rPr>
          <w:rFonts w:ascii="Times New Roman" w:hAnsi="Times New Roman" w:cs="Times New Roman"/>
          <w:iCs/>
          <w:sz w:val="24"/>
          <w:szCs w:val="24"/>
        </w:rPr>
        <w:t xml:space="preserve"> </w:t>
      </w:r>
      <w:r w:rsidRPr="006875A4">
        <w:rPr>
          <w:rFonts w:ascii="Times New Roman" w:hAnsi="Times New Roman" w:cs="Times New Roman"/>
          <w:iCs/>
          <w:noProof/>
          <w:sz w:val="24"/>
          <w:szCs w:val="24"/>
        </w:rPr>
        <w:t>Монтаж, техническая эксплуатация и ремонт холодильно-компрессорных и теплонасосных машин и установок (по отраслям)</w:t>
      </w:r>
      <w:r w:rsidRPr="006875A4">
        <w:rPr>
          <w:rFonts w:ascii="Times New Roman" w:hAnsi="Times New Roman" w:cs="Times New Roman"/>
          <w:i/>
          <w:sz w:val="24"/>
          <w:szCs w:val="24"/>
        </w:rPr>
        <w:t xml:space="preserve">, </w:t>
      </w:r>
      <w:r w:rsidRPr="006875A4">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w:t>
      </w:r>
      <w:r w:rsidR="00102871" w:rsidRPr="006875A4">
        <w:rPr>
          <w:rFonts w:ascii="Times New Roman" w:hAnsi="Times New Roman" w:cs="Times New Roman"/>
          <w:sz w:val="24"/>
          <w:szCs w:val="24"/>
        </w:rPr>
        <w:br/>
      </w:r>
      <w:r w:rsidRPr="006875A4">
        <w:rPr>
          <w:rFonts w:ascii="Times New Roman" w:hAnsi="Times New Roman" w:cs="Times New Roman"/>
          <w:sz w:val="24"/>
          <w:szCs w:val="24"/>
        </w:rPr>
        <w:t xml:space="preserve">и соответствующей действующим санитарным и противопожарным правилам и нормам </w:t>
      </w:r>
      <w:r w:rsidR="00102871" w:rsidRPr="006875A4">
        <w:rPr>
          <w:rFonts w:ascii="Times New Roman" w:hAnsi="Times New Roman" w:cs="Times New Roman"/>
          <w:sz w:val="24"/>
          <w:szCs w:val="24"/>
        </w:rPr>
        <w:br/>
      </w:r>
      <w:r w:rsidRPr="006875A4">
        <w:rPr>
          <w:rFonts w:ascii="Times New Roman" w:hAnsi="Times New Roman" w:cs="Times New Roman"/>
          <w:sz w:val="24"/>
          <w:szCs w:val="24"/>
        </w:rPr>
        <w:t xml:space="preserve">в разрезе выбранных траекторий. Минимально необходимый для реализации ООП перечень материально-технического обеспечения включает в себя: </w:t>
      </w:r>
    </w:p>
    <w:p w14:paraId="26932910" w14:textId="77777777" w:rsidR="00491F70" w:rsidRPr="006875A4" w:rsidRDefault="00491F70" w:rsidP="00064407">
      <w:pPr>
        <w:suppressAutoHyphens/>
        <w:jc w:val="both"/>
        <w:rPr>
          <w:rFonts w:ascii="Times New Roman" w:hAnsi="Times New Roman" w:cs="Times New Roman"/>
          <w:bCs/>
          <w:sz w:val="24"/>
          <w:szCs w:val="24"/>
        </w:rPr>
      </w:pPr>
    </w:p>
    <w:p w14:paraId="769B070D" w14:textId="77777777" w:rsidR="00491F70" w:rsidRPr="006875A4" w:rsidRDefault="00491F70" w:rsidP="00064407">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6.1.2.1. Оснащение кабинетов</w:t>
      </w:r>
    </w:p>
    <w:p w14:paraId="006FFC6F" w14:textId="77777777" w:rsidR="006875A4" w:rsidRPr="006875A4" w:rsidRDefault="006875A4" w:rsidP="006875A4">
      <w:pPr>
        <w:suppressAutoHyphens/>
        <w:spacing w:line="276" w:lineRule="auto"/>
        <w:ind w:firstLine="709"/>
        <w:contextualSpacing/>
        <w:jc w:val="both"/>
        <w:rPr>
          <w:rFonts w:ascii="Times New Roman" w:eastAsia="Calibri" w:hAnsi="Times New Roman" w:cs="Times New Roman"/>
          <w:bCs/>
          <w:iCs/>
          <w:sz w:val="24"/>
          <w:szCs w:val="24"/>
        </w:rPr>
      </w:pPr>
      <w:r w:rsidRPr="006875A4">
        <w:rPr>
          <w:rFonts w:ascii="Times New Roman" w:eastAsia="Calibri" w:hAnsi="Times New Roman" w:cs="Times New Roman"/>
          <w:bCs/>
          <w:iCs/>
          <w:sz w:val="24"/>
          <w:szCs w:val="24"/>
        </w:rPr>
        <w:t>Кабинет «</w:t>
      </w:r>
      <w:r w:rsidRPr="006875A4">
        <w:rPr>
          <w:rFonts w:ascii="Times New Roman" w:eastAsia="Times New Roman" w:hAnsi="Times New Roman" w:cs="Times New Roman"/>
          <w:bCs/>
          <w:sz w:val="24"/>
          <w:szCs w:val="24"/>
          <w:lang w:eastAsia="ru-RU"/>
        </w:rPr>
        <w:t>Безопасность жизнедеятельности</w:t>
      </w:r>
      <w:r w:rsidRPr="006875A4">
        <w:rPr>
          <w:rFonts w:ascii="Times New Roman" w:eastAsia="Calibri" w:hAnsi="Times New Roman" w:cs="Times New Roman"/>
          <w:bCs/>
          <w:iCs/>
          <w:sz w:val="24"/>
          <w:szCs w:val="24"/>
        </w:rPr>
        <w:t>»</w:t>
      </w:r>
      <w:r w:rsidRPr="006875A4">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875A4" w:rsidRPr="006875A4" w14:paraId="32FC72CA" w14:textId="77777777" w:rsidTr="008C41BA">
        <w:tc>
          <w:tcPr>
            <w:tcW w:w="273" w:type="pct"/>
            <w:shd w:val="clear" w:color="auto" w:fill="auto"/>
            <w:vAlign w:val="center"/>
          </w:tcPr>
          <w:p w14:paraId="6333F14F"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200" w:type="pct"/>
            <w:shd w:val="clear" w:color="auto" w:fill="auto"/>
            <w:vAlign w:val="center"/>
          </w:tcPr>
          <w:p w14:paraId="5ABD4C60"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B27DAAA"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57D89472" w14:textId="77777777" w:rsidTr="008C41BA">
        <w:trPr>
          <w:trHeight w:val="278"/>
        </w:trPr>
        <w:tc>
          <w:tcPr>
            <w:tcW w:w="5000" w:type="pct"/>
            <w:gridSpan w:val="3"/>
            <w:shd w:val="clear" w:color="auto" w:fill="auto"/>
          </w:tcPr>
          <w:p w14:paraId="19CC90B8"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w:t>
            </w:r>
          </w:p>
        </w:tc>
      </w:tr>
      <w:tr w:rsidR="006875A4" w:rsidRPr="006875A4" w14:paraId="322AC5FE" w14:textId="77777777" w:rsidTr="008C41BA">
        <w:trPr>
          <w:trHeight w:val="277"/>
        </w:trPr>
        <w:tc>
          <w:tcPr>
            <w:tcW w:w="5000" w:type="pct"/>
            <w:gridSpan w:val="3"/>
            <w:shd w:val="clear" w:color="auto" w:fill="auto"/>
          </w:tcPr>
          <w:p w14:paraId="2AC3BCB2"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25AF9278" w14:textId="77777777" w:rsidTr="008C41BA">
        <w:tc>
          <w:tcPr>
            <w:tcW w:w="273" w:type="pct"/>
            <w:shd w:val="clear" w:color="auto" w:fill="auto"/>
          </w:tcPr>
          <w:p w14:paraId="2DFA662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7A2CFD6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посадочные места по количеству обучающихся</w:t>
            </w:r>
          </w:p>
        </w:tc>
        <w:tc>
          <w:tcPr>
            <w:tcW w:w="1527" w:type="pct"/>
            <w:shd w:val="clear" w:color="auto" w:fill="auto"/>
          </w:tcPr>
          <w:p w14:paraId="2B02CE4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0C75EEB0" w14:textId="77777777" w:rsidTr="008C41BA">
        <w:tc>
          <w:tcPr>
            <w:tcW w:w="273" w:type="pct"/>
            <w:shd w:val="clear" w:color="auto" w:fill="auto"/>
          </w:tcPr>
          <w:p w14:paraId="5B92CCE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29CC76F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доска классная трехсекционная</w:t>
            </w:r>
          </w:p>
        </w:tc>
        <w:tc>
          <w:tcPr>
            <w:tcW w:w="1527" w:type="pct"/>
            <w:shd w:val="clear" w:color="auto" w:fill="auto"/>
          </w:tcPr>
          <w:p w14:paraId="23FBC30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424FEA81" w14:textId="77777777" w:rsidTr="008C41BA">
        <w:tc>
          <w:tcPr>
            <w:tcW w:w="273" w:type="pct"/>
            <w:shd w:val="clear" w:color="auto" w:fill="auto"/>
          </w:tcPr>
          <w:p w14:paraId="2352952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3231C4E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рабочее место преподавателя</w:t>
            </w:r>
          </w:p>
        </w:tc>
        <w:tc>
          <w:tcPr>
            <w:tcW w:w="1527" w:type="pct"/>
            <w:shd w:val="clear" w:color="auto" w:fill="auto"/>
          </w:tcPr>
          <w:p w14:paraId="3A5AA3E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FBA3607" w14:textId="77777777" w:rsidTr="008C41BA">
        <w:tc>
          <w:tcPr>
            <w:tcW w:w="273" w:type="pct"/>
            <w:shd w:val="clear" w:color="auto" w:fill="auto"/>
          </w:tcPr>
          <w:p w14:paraId="0EE4392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64720C7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оборудованное ПК с программным обеспечением</w:t>
            </w:r>
          </w:p>
        </w:tc>
        <w:tc>
          <w:tcPr>
            <w:tcW w:w="1527" w:type="pct"/>
            <w:shd w:val="clear" w:color="auto" w:fill="auto"/>
          </w:tcPr>
          <w:p w14:paraId="06546BD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4D9B0CA2" w14:textId="77777777" w:rsidTr="008C41BA">
        <w:tc>
          <w:tcPr>
            <w:tcW w:w="273" w:type="pct"/>
            <w:shd w:val="clear" w:color="auto" w:fill="auto"/>
          </w:tcPr>
          <w:p w14:paraId="55B78E5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7DDCC412" w14:textId="77777777" w:rsidR="006875A4" w:rsidRPr="006875A4" w:rsidRDefault="006875A4" w:rsidP="006875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 xml:space="preserve">LCD телевизор; комплект учебно-методической документации (учебники и учебные пособия, инструкции к практическим работам); общевойсковой защитный комплект; компас; визирная линейка; </w:t>
            </w:r>
          </w:p>
        </w:tc>
        <w:tc>
          <w:tcPr>
            <w:tcW w:w="1527" w:type="pct"/>
            <w:shd w:val="clear" w:color="auto" w:fill="auto"/>
          </w:tcPr>
          <w:p w14:paraId="195ADB4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733ECCF4" w14:textId="77777777" w:rsidTr="008C41BA">
        <w:tc>
          <w:tcPr>
            <w:tcW w:w="273" w:type="pct"/>
            <w:shd w:val="clear" w:color="auto" w:fill="auto"/>
          </w:tcPr>
          <w:p w14:paraId="5040748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53C3121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наглядные пособия (набор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w:t>
            </w:r>
          </w:p>
        </w:tc>
        <w:tc>
          <w:tcPr>
            <w:tcW w:w="1527" w:type="pct"/>
            <w:shd w:val="clear" w:color="auto" w:fill="auto"/>
          </w:tcPr>
          <w:p w14:paraId="7D990AC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031B2068" w14:textId="77777777" w:rsidTr="008C41BA">
        <w:tc>
          <w:tcPr>
            <w:tcW w:w="273" w:type="pct"/>
            <w:shd w:val="clear" w:color="auto" w:fill="auto"/>
          </w:tcPr>
          <w:p w14:paraId="4B499F0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6267C40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 xml:space="preserve">макет 5,45-мм автомата Калашникова; </w:t>
            </w:r>
          </w:p>
        </w:tc>
        <w:tc>
          <w:tcPr>
            <w:tcW w:w="1527" w:type="pct"/>
            <w:shd w:val="clear" w:color="auto" w:fill="auto"/>
          </w:tcPr>
          <w:p w14:paraId="41D77E7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294F1CD" w14:textId="77777777" w:rsidTr="008C41BA">
        <w:tc>
          <w:tcPr>
            <w:tcW w:w="273" w:type="pct"/>
            <w:shd w:val="clear" w:color="auto" w:fill="auto"/>
          </w:tcPr>
          <w:p w14:paraId="42B6D75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7B70598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противогаз ГП-5;</w:t>
            </w:r>
          </w:p>
        </w:tc>
        <w:tc>
          <w:tcPr>
            <w:tcW w:w="1527" w:type="pct"/>
            <w:shd w:val="clear" w:color="auto" w:fill="auto"/>
          </w:tcPr>
          <w:p w14:paraId="2028A6D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3D8D50D8" w14:textId="77777777" w:rsidTr="008C41BA">
        <w:tc>
          <w:tcPr>
            <w:tcW w:w="273" w:type="pct"/>
            <w:shd w:val="clear" w:color="auto" w:fill="auto"/>
          </w:tcPr>
          <w:p w14:paraId="370D16B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0C2C809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респиратор;</w:t>
            </w:r>
          </w:p>
        </w:tc>
        <w:tc>
          <w:tcPr>
            <w:tcW w:w="1527" w:type="pct"/>
            <w:shd w:val="clear" w:color="auto" w:fill="auto"/>
          </w:tcPr>
          <w:p w14:paraId="224EA14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09F0A3D5"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634F9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66235402"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6FC9C55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A5A0AF"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r w:rsidRPr="006875A4">
              <w:rPr>
                <w:rFonts w:ascii="Times New Roman" w:eastAsia="Times New Roman" w:hAnsi="Times New Roman" w:cs="Times New Roman"/>
                <w:sz w:val="24"/>
                <w:szCs w:val="24"/>
                <w:lang w:eastAsia="ru-RU"/>
              </w:rPr>
              <w:t>приборы радиационной разведки; химической разведки;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122507"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r>
      <w:tr w:rsidR="006875A4" w:rsidRPr="006875A4" w14:paraId="58D4E5BD"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5AC21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 xml:space="preserve">II </w:t>
            </w:r>
            <w:r w:rsidRPr="006875A4">
              <w:rPr>
                <w:rFonts w:ascii="Times New Roman" w:eastAsia="Times New Roman" w:hAnsi="Times New Roman" w:cs="Times New Roman"/>
                <w:b/>
                <w:bCs/>
                <w:iCs/>
                <w:sz w:val="24"/>
                <w:szCs w:val="28"/>
              </w:rPr>
              <w:t>Технические средства</w:t>
            </w:r>
          </w:p>
        </w:tc>
      </w:tr>
      <w:tr w:rsidR="006875A4" w:rsidRPr="006875A4" w14:paraId="5E513819"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7E676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795B644C" w14:textId="77777777" w:rsidTr="008C41BA">
        <w:tc>
          <w:tcPr>
            <w:tcW w:w="273" w:type="pct"/>
            <w:shd w:val="clear" w:color="auto" w:fill="auto"/>
          </w:tcPr>
          <w:p w14:paraId="6CE2101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3790299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сумки и комплекты медицинского имущества для оказания первой медицинской, доврачебной помощи;</w:t>
            </w:r>
          </w:p>
        </w:tc>
        <w:tc>
          <w:tcPr>
            <w:tcW w:w="1527" w:type="pct"/>
            <w:shd w:val="clear" w:color="auto" w:fill="auto"/>
          </w:tcPr>
          <w:p w14:paraId="309904D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3C5DB47B" w14:textId="77777777" w:rsidTr="008C41BA">
        <w:tc>
          <w:tcPr>
            <w:tcW w:w="273" w:type="pct"/>
            <w:shd w:val="clear" w:color="auto" w:fill="auto"/>
          </w:tcPr>
          <w:p w14:paraId="4223C0A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70A2A90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 xml:space="preserve">УМК «Защита в чрезвычайных ситуациях», содержание практической части комплекса:  </w:t>
            </w:r>
          </w:p>
        </w:tc>
        <w:tc>
          <w:tcPr>
            <w:tcW w:w="1527" w:type="pct"/>
            <w:shd w:val="clear" w:color="auto" w:fill="auto"/>
          </w:tcPr>
          <w:p w14:paraId="2B3C1E2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8E8C67F" w14:textId="77777777" w:rsidTr="008C41BA">
        <w:tc>
          <w:tcPr>
            <w:tcW w:w="273" w:type="pct"/>
            <w:shd w:val="clear" w:color="auto" w:fill="auto"/>
          </w:tcPr>
          <w:p w14:paraId="71E1A54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788D8EE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средства индивидуальной защиты;</w:t>
            </w:r>
          </w:p>
        </w:tc>
        <w:tc>
          <w:tcPr>
            <w:tcW w:w="1527" w:type="pct"/>
            <w:shd w:val="clear" w:color="auto" w:fill="auto"/>
          </w:tcPr>
          <w:p w14:paraId="69AFD0C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1E2753A" w14:textId="77777777" w:rsidTr="008C41BA">
        <w:tc>
          <w:tcPr>
            <w:tcW w:w="5000" w:type="pct"/>
            <w:gridSpan w:val="3"/>
            <w:shd w:val="clear" w:color="auto" w:fill="auto"/>
          </w:tcPr>
          <w:p w14:paraId="3513C11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1BDFF504" w14:textId="77777777" w:rsidTr="008C41BA">
        <w:tc>
          <w:tcPr>
            <w:tcW w:w="273" w:type="pct"/>
            <w:shd w:val="clear" w:color="auto" w:fill="auto"/>
          </w:tcPr>
          <w:p w14:paraId="77B819E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6CC74321"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527" w:type="pct"/>
            <w:shd w:val="clear" w:color="auto" w:fill="auto"/>
          </w:tcPr>
          <w:p w14:paraId="3367457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7121B14F" w14:textId="77777777" w:rsidTr="008C41BA">
        <w:tc>
          <w:tcPr>
            <w:tcW w:w="5000" w:type="pct"/>
            <w:gridSpan w:val="3"/>
            <w:shd w:val="clear" w:color="auto" w:fill="auto"/>
          </w:tcPr>
          <w:p w14:paraId="79C762A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60B3595C" w14:textId="77777777" w:rsidTr="008C41BA">
        <w:tc>
          <w:tcPr>
            <w:tcW w:w="5000" w:type="pct"/>
            <w:gridSpan w:val="3"/>
            <w:shd w:val="clear" w:color="auto" w:fill="auto"/>
          </w:tcPr>
          <w:p w14:paraId="349C068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745339E7" w14:textId="77777777" w:rsidTr="008C41BA">
        <w:tc>
          <w:tcPr>
            <w:tcW w:w="273" w:type="pct"/>
            <w:shd w:val="clear" w:color="auto" w:fill="auto"/>
          </w:tcPr>
          <w:p w14:paraId="5B7802F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26170185" w14:textId="77777777" w:rsidR="006875A4" w:rsidRPr="006875A4" w:rsidRDefault="006875A4" w:rsidP="006875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6875A4">
              <w:rPr>
                <w:rFonts w:ascii="Times New Roman" w:eastAsia="Times New Roman" w:hAnsi="Times New Roman" w:cs="Times New Roman"/>
                <w:sz w:val="24"/>
                <w:szCs w:val="24"/>
                <w:lang w:eastAsia="ru-RU"/>
              </w:rPr>
              <w:t xml:space="preserve">Виртуальные тренажеры.  Практические задания.  Учебное видео; </w:t>
            </w:r>
          </w:p>
        </w:tc>
        <w:tc>
          <w:tcPr>
            <w:tcW w:w="1527" w:type="pct"/>
            <w:shd w:val="clear" w:color="auto" w:fill="auto"/>
          </w:tcPr>
          <w:p w14:paraId="5BA216D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0732A3B1" w14:textId="77777777" w:rsidTr="008C41BA">
        <w:tc>
          <w:tcPr>
            <w:tcW w:w="273" w:type="pct"/>
            <w:shd w:val="clear" w:color="auto" w:fill="auto"/>
          </w:tcPr>
          <w:p w14:paraId="37E1402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57675EC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Тренажерный комплекс «Индивидуальные средства защиты. Правила использования».</w:t>
            </w:r>
          </w:p>
        </w:tc>
        <w:tc>
          <w:tcPr>
            <w:tcW w:w="1527" w:type="pct"/>
            <w:shd w:val="clear" w:color="auto" w:fill="auto"/>
          </w:tcPr>
          <w:p w14:paraId="33ACCC9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463E2ADD" w14:textId="77777777" w:rsidTr="008C41BA">
        <w:tc>
          <w:tcPr>
            <w:tcW w:w="273" w:type="pct"/>
            <w:shd w:val="clear" w:color="auto" w:fill="auto"/>
          </w:tcPr>
          <w:p w14:paraId="3CBE6C0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70443C1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пакеты противохимические индивидуальные ИПП-11;</w:t>
            </w:r>
          </w:p>
        </w:tc>
        <w:tc>
          <w:tcPr>
            <w:tcW w:w="1527" w:type="pct"/>
            <w:shd w:val="clear" w:color="auto" w:fill="auto"/>
          </w:tcPr>
          <w:p w14:paraId="04C2F50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2E20DDE9" w14:textId="77777777" w:rsidTr="008C41BA">
        <w:tc>
          <w:tcPr>
            <w:tcW w:w="5000" w:type="pct"/>
            <w:gridSpan w:val="3"/>
            <w:shd w:val="clear" w:color="auto" w:fill="auto"/>
          </w:tcPr>
          <w:p w14:paraId="59FF31A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49F0BC5A" w14:textId="77777777" w:rsidTr="008C41BA">
        <w:tc>
          <w:tcPr>
            <w:tcW w:w="273" w:type="pct"/>
            <w:shd w:val="clear" w:color="auto" w:fill="auto"/>
          </w:tcPr>
          <w:p w14:paraId="3DEE125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7142F74F"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527" w:type="pct"/>
            <w:shd w:val="clear" w:color="auto" w:fill="auto"/>
          </w:tcPr>
          <w:p w14:paraId="3116922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bl>
    <w:p w14:paraId="3376A3A9" w14:textId="77777777" w:rsidR="006875A4" w:rsidRPr="006875A4" w:rsidRDefault="006875A4" w:rsidP="006875A4">
      <w:pPr>
        <w:suppressAutoHyphens/>
        <w:spacing w:line="276" w:lineRule="auto"/>
        <w:ind w:firstLine="709"/>
        <w:contextualSpacing/>
        <w:jc w:val="both"/>
        <w:rPr>
          <w:rFonts w:ascii="Times New Roman" w:eastAsia="Calibri" w:hAnsi="Times New Roman" w:cs="Times New Roman"/>
          <w:bCs/>
          <w:iCs/>
          <w:sz w:val="24"/>
          <w:szCs w:val="24"/>
        </w:rPr>
      </w:pPr>
    </w:p>
    <w:p w14:paraId="69715180" w14:textId="77777777" w:rsidR="006875A4" w:rsidRPr="006875A4" w:rsidRDefault="006875A4" w:rsidP="006875A4">
      <w:pPr>
        <w:suppressAutoHyphens/>
        <w:spacing w:line="276" w:lineRule="auto"/>
        <w:ind w:firstLine="709"/>
        <w:contextualSpacing/>
        <w:jc w:val="both"/>
        <w:rPr>
          <w:rFonts w:ascii="Times New Roman" w:eastAsia="Calibri" w:hAnsi="Times New Roman" w:cs="Times New Roman"/>
          <w:bCs/>
          <w:iCs/>
          <w:sz w:val="24"/>
          <w:szCs w:val="24"/>
        </w:rPr>
      </w:pPr>
      <w:r w:rsidRPr="006875A4">
        <w:rPr>
          <w:rFonts w:ascii="Times New Roman" w:eastAsia="Calibri" w:hAnsi="Times New Roman" w:cs="Times New Roman"/>
          <w:bCs/>
          <w:iCs/>
          <w:sz w:val="24"/>
          <w:szCs w:val="24"/>
        </w:rPr>
        <w:t>Кабинет «</w:t>
      </w:r>
      <w:r w:rsidRPr="006875A4">
        <w:rPr>
          <w:rFonts w:ascii="Times New Roman" w:eastAsia="Times New Roman" w:hAnsi="Times New Roman" w:cs="Times New Roman"/>
          <w:bCs/>
          <w:sz w:val="24"/>
          <w:szCs w:val="24"/>
          <w:lang w:eastAsia="ru-RU"/>
        </w:rPr>
        <w:t>Инженерная графика</w:t>
      </w:r>
      <w:r w:rsidRPr="006875A4">
        <w:rPr>
          <w:rFonts w:ascii="Times New Roman" w:eastAsia="Calibri" w:hAnsi="Times New Roman" w:cs="Times New Roman"/>
          <w:bCs/>
          <w:iCs/>
          <w:sz w:val="24"/>
          <w:szCs w:val="24"/>
        </w:rPr>
        <w:t>»</w:t>
      </w:r>
      <w:r w:rsidRPr="006875A4">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875A4" w:rsidRPr="006875A4" w14:paraId="21A8F56F" w14:textId="77777777" w:rsidTr="008C41BA">
        <w:tc>
          <w:tcPr>
            <w:tcW w:w="273" w:type="pct"/>
            <w:shd w:val="clear" w:color="auto" w:fill="auto"/>
            <w:vAlign w:val="center"/>
          </w:tcPr>
          <w:p w14:paraId="3B5083CD"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200" w:type="pct"/>
            <w:shd w:val="clear" w:color="auto" w:fill="auto"/>
            <w:vAlign w:val="center"/>
          </w:tcPr>
          <w:p w14:paraId="1ADD2352"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0A0BE15"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4A3EEB7E" w14:textId="77777777" w:rsidTr="008C41BA">
        <w:trPr>
          <w:trHeight w:val="278"/>
        </w:trPr>
        <w:tc>
          <w:tcPr>
            <w:tcW w:w="5000" w:type="pct"/>
            <w:gridSpan w:val="3"/>
            <w:shd w:val="clear" w:color="auto" w:fill="auto"/>
          </w:tcPr>
          <w:p w14:paraId="69DC79F0"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w:t>
            </w:r>
          </w:p>
        </w:tc>
      </w:tr>
      <w:tr w:rsidR="006875A4" w:rsidRPr="006875A4" w14:paraId="3D1104B4" w14:textId="77777777" w:rsidTr="008C41BA">
        <w:trPr>
          <w:trHeight w:val="277"/>
        </w:trPr>
        <w:tc>
          <w:tcPr>
            <w:tcW w:w="5000" w:type="pct"/>
            <w:gridSpan w:val="3"/>
            <w:shd w:val="clear" w:color="auto" w:fill="auto"/>
          </w:tcPr>
          <w:p w14:paraId="6ADD0B8D"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4A50AC5C" w14:textId="77777777" w:rsidTr="008C41BA">
        <w:tc>
          <w:tcPr>
            <w:tcW w:w="273" w:type="pct"/>
            <w:shd w:val="clear" w:color="auto" w:fill="auto"/>
          </w:tcPr>
          <w:p w14:paraId="50EE373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5DC84FC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посадочные места по количеству обучающихся</w:t>
            </w:r>
          </w:p>
        </w:tc>
        <w:tc>
          <w:tcPr>
            <w:tcW w:w="1527" w:type="pct"/>
            <w:shd w:val="clear" w:color="auto" w:fill="auto"/>
          </w:tcPr>
          <w:p w14:paraId="68A9849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6DCACB3" w14:textId="77777777" w:rsidTr="008C41BA">
        <w:tc>
          <w:tcPr>
            <w:tcW w:w="273" w:type="pct"/>
            <w:shd w:val="clear" w:color="auto" w:fill="auto"/>
          </w:tcPr>
          <w:p w14:paraId="13F129E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25E14CA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доска классная трехсекционная</w:t>
            </w:r>
          </w:p>
        </w:tc>
        <w:tc>
          <w:tcPr>
            <w:tcW w:w="1527" w:type="pct"/>
            <w:shd w:val="clear" w:color="auto" w:fill="auto"/>
          </w:tcPr>
          <w:p w14:paraId="4F464BF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48F55FB" w14:textId="77777777" w:rsidTr="008C41BA">
        <w:tc>
          <w:tcPr>
            <w:tcW w:w="273" w:type="pct"/>
            <w:shd w:val="clear" w:color="auto" w:fill="auto"/>
          </w:tcPr>
          <w:p w14:paraId="6ADA3FC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51CE36B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 рабочее место преподавателя, оснащенное ПК</w:t>
            </w:r>
          </w:p>
        </w:tc>
        <w:tc>
          <w:tcPr>
            <w:tcW w:w="1527" w:type="pct"/>
            <w:shd w:val="clear" w:color="auto" w:fill="auto"/>
          </w:tcPr>
          <w:p w14:paraId="6F171BB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773424E9" w14:textId="77777777" w:rsidTr="008C41BA">
        <w:tc>
          <w:tcPr>
            <w:tcW w:w="273" w:type="pct"/>
            <w:shd w:val="clear" w:color="auto" w:fill="auto"/>
          </w:tcPr>
          <w:p w14:paraId="69E26D0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2E7C8BA4" w14:textId="77777777" w:rsidR="006875A4" w:rsidRPr="006875A4" w:rsidRDefault="006875A4" w:rsidP="006875A4">
            <w:pPr>
              <w:jc w:val="both"/>
              <w:rPr>
                <w:rFonts w:ascii="Times New Roman" w:eastAsia="Times New Roman" w:hAnsi="Times New Roman" w:cs="Times New Roman"/>
                <w:sz w:val="24"/>
                <w:szCs w:val="24"/>
                <w:lang w:eastAsia="ru-RU"/>
              </w:rPr>
            </w:pPr>
            <w:r w:rsidRPr="006875A4">
              <w:rPr>
                <w:rFonts w:ascii="Times New Roman" w:eastAsia="Times New Roman" w:hAnsi="Times New Roman" w:cs="Times New Roman"/>
                <w:sz w:val="24"/>
                <w:szCs w:val="24"/>
                <w:lang w:eastAsia="ru-RU"/>
              </w:rPr>
              <w:t xml:space="preserve">индивидуальные чертежные столы, комплекты чертежных инструментов (готовальня, линейки, транспортир, карандаши марок «ТМ», «М», «Т», ластик, инструмент для заточки карандаша); </w:t>
            </w:r>
          </w:p>
          <w:p w14:paraId="7B05E8F8" w14:textId="77777777" w:rsidR="006875A4" w:rsidRPr="006875A4" w:rsidRDefault="006875A4" w:rsidP="006875A4">
            <w:pPr>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ab/>
            </w:r>
          </w:p>
        </w:tc>
        <w:tc>
          <w:tcPr>
            <w:tcW w:w="1527" w:type="pct"/>
            <w:shd w:val="clear" w:color="auto" w:fill="auto"/>
          </w:tcPr>
          <w:p w14:paraId="2CC75C7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5E75B5F" w14:textId="77777777" w:rsidTr="008C41BA">
        <w:trPr>
          <w:trHeight w:val="2116"/>
        </w:trPr>
        <w:tc>
          <w:tcPr>
            <w:tcW w:w="273" w:type="pct"/>
            <w:shd w:val="clear" w:color="auto" w:fill="auto"/>
          </w:tcPr>
          <w:p w14:paraId="2679085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0C42AC3C" w14:textId="77777777" w:rsidR="006875A4" w:rsidRPr="006875A4" w:rsidRDefault="006875A4" w:rsidP="006875A4">
            <w:pPr>
              <w:jc w:val="both"/>
              <w:rPr>
                <w:rFonts w:ascii="Times New Roman" w:eastAsia="Times New Roman" w:hAnsi="Times New Roman" w:cs="Times New Roman"/>
                <w:sz w:val="24"/>
                <w:szCs w:val="24"/>
                <w:lang w:eastAsia="ru-RU"/>
              </w:rPr>
            </w:pPr>
            <w:r w:rsidRPr="006875A4">
              <w:rPr>
                <w:rFonts w:ascii="Times New Roman" w:eastAsia="Times New Roman" w:hAnsi="Times New Roman" w:cs="Times New Roman"/>
                <w:sz w:val="24"/>
                <w:szCs w:val="24"/>
                <w:lang w:eastAsia="ru-RU"/>
              </w:rPr>
              <w:t>образцы чертежей по курсу машиностроительного и технического черчения; объемные модели геометрических фигур и тел, демонстрационная доска,</w:t>
            </w:r>
            <w:r w:rsidRPr="006875A4">
              <w:rPr>
                <w:rFonts w:ascii="Times New Roman" w:eastAsia="Times New Roman" w:hAnsi="Times New Roman" w:cs="Times New Roman"/>
                <w:bCs/>
                <w:sz w:val="24"/>
                <w:szCs w:val="24"/>
                <w:lang w:eastAsia="ru-RU"/>
              </w:rPr>
              <w:t xml:space="preserve"> техническими средствами обучения: оргтехника, персональный компьютер с лицензионным программным обеспечением: </w:t>
            </w:r>
            <w:r w:rsidRPr="006875A4">
              <w:rPr>
                <w:rFonts w:ascii="Times New Roman" w:eastAsia="Times New Roman" w:hAnsi="Times New Roman" w:cs="Times New Roman"/>
                <w:sz w:val="24"/>
                <w:szCs w:val="24"/>
                <w:lang w:eastAsia="ru-RU"/>
              </w:rPr>
              <w:t>операционная система; графический редактор «</w:t>
            </w:r>
            <w:r w:rsidRPr="006875A4">
              <w:rPr>
                <w:rFonts w:ascii="Times New Roman" w:eastAsia="Times New Roman" w:hAnsi="Times New Roman" w:cs="Times New Roman"/>
                <w:sz w:val="24"/>
                <w:szCs w:val="24"/>
                <w:lang w:val="en-US" w:eastAsia="ru-RU"/>
              </w:rPr>
              <w:t>AUTOCAD</w:t>
            </w:r>
            <w:r w:rsidRPr="006875A4">
              <w:rPr>
                <w:rFonts w:ascii="Times New Roman" w:eastAsia="Times New Roman" w:hAnsi="Times New Roman" w:cs="Times New Roman"/>
                <w:sz w:val="24"/>
                <w:szCs w:val="24"/>
                <w:lang w:eastAsia="ru-RU"/>
              </w:rPr>
              <w:t>», А</w:t>
            </w:r>
            <w:r w:rsidRPr="006875A4">
              <w:rPr>
                <w:rFonts w:ascii="Times New Roman" w:eastAsia="Times New Roman" w:hAnsi="Times New Roman" w:cs="Times New Roman"/>
                <w:sz w:val="24"/>
                <w:szCs w:val="24"/>
                <w:lang w:val="en-US" w:eastAsia="ru-RU"/>
              </w:rPr>
              <w:t>U</w:t>
            </w:r>
            <w:r w:rsidRPr="006875A4">
              <w:rPr>
                <w:rFonts w:ascii="Times New Roman" w:eastAsia="Times New Roman" w:hAnsi="Times New Roman" w:cs="Times New Roman"/>
                <w:sz w:val="24"/>
                <w:szCs w:val="24"/>
                <w:lang w:eastAsia="ru-RU"/>
              </w:rPr>
              <w:t>ТОСА</w:t>
            </w:r>
            <w:r w:rsidRPr="006875A4">
              <w:rPr>
                <w:rFonts w:ascii="Times New Roman" w:eastAsia="Times New Roman" w:hAnsi="Times New Roman" w:cs="Times New Roman"/>
                <w:sz w:val="24"/>
                <w:szCs w:val="24"/>
                <w:lang w:val="en-US" w:eastAsia="ru-RU"/>
              </w:rPr>
              <w:t>DCommercialNew</w:t>
            </w:r>
            <w:r w:rsidRPr="006875A4">
              <w:rPr>
                <w:rFonts w:ascii="Times New Roman" w:eastAsia="Times New Roman" w:hAnsi="Times New Roman" w:cs="Times New Roman"/>
                <w:sz w:val="24"/>
                <w:szCs w:val="24"/>
                <w:lang w:eastAsia="ru-RU"/>
              </w:rPr>
              <w:t xml:space="preserve"> 5 </w:t>
            </w:r>
            <w:r w:rsidRPr="006875A4">
              <w:rPr>
                <w:rFonts w:ascii="Times New Roman" w:eastAsia="Times New Roman" w:hAnsi="Times New Roman" w:cs="Times New Roman"/>
                <w:sz w:val="24"/>
                <w:szCs w:val="24"/>
                <w:lang w:val="en-US" w:eastAsia="ru-RU"/>
              </w:rPr>
              <w:t>Seats</w:t>
            </w:r>
            <w:r w:rsidRPr="006875A4">
              <w:rPr>
                <w:rFonts w:ascii="Times New Roman" w:eastAsia="Times New Roman" w:hAnsi="Times New Roman" w:cs="Times New Roman"/>
                <w:sz w:val="24"/>
                <w:szCs w:val="24"/>
                <w:lang w:eastAsia="ru-RU"/>
              </w:rPr>
              <w:t xml:space="preserve"> (или аналог)</w:t>
            </w:r>
          </w:p>
        </w:tc>
        <w:tc>
          <w:tcPr>
            <w:tcW w:w="1527" w:type="pct"/>
            <w:shd w:val="clear" w:color="auto" w:fill="auto"/>
          </w:tcPr>
          <w:p w14:paraId="74D6221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F04FFA1"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A9253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78C11B82"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1DCF7EC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3EA5F4"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715470"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r>
      <w:tr w:rsidR="006875A4" w:rsidRPr="006875A4" w14:paraId="4E37AA04"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494DB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 xml:space="preserve">II </w:t>
            </w:r>
            <w:r w:rsidRPr="006875A4">
              <w:rPr>
                <w:rFonts w:ascii="Times New Roman" w:eastAsia="Times New Roman" w:hAnsi="Times New Roman" w:cs="Times New Roman"/>
                <w:b/>
                <w:bCs/>
                <w:iCs/>
                <w:sz w:val="24"/>
                <w:szCs w:val="28"/>
              </w:rPr>
              <w:t>Технические средства</w:t>
            </w:r>
          </w:p>
        </w:tc>
      </w:tr>
      <w:tr w:rsidR="006875A4" w:rsidRPr="006875A4" w14:paraId="48CFD290"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82464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13B1B334" w14:textId="77777777" w:rsidTr="008C41BA">
        <w:trPr>
          <w:trHeight w:val="234"/>
        </w:trPr>
        <w:tc>
          <w:tcPr>
            <w:tcW w:w="273" w:type="pct"/>
            <w:shd w:val="clear" w:color="auto" w:fill="auto"/>
          </w:tcPr>
          <w:p w14:paraId="67CDA8F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57D6FC1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527" w:type="pct"/>
            <w:shd w:val="clear" w:color="auto" w:fill="auto"/>
          </w:tcPr>
          <w:p w14:paraId="6D91F6B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3279E6F9" w14:textId="77777777" w:rsidTr="008C41BA">
        <w:tc>
          <w:tcPr>
            <w:tcW w:w="5000" w:type="pct"/>
            <w:gridSpan w:val="3"/>
            <w:shd w:val="clear" w:color="auto" w:fill="auto"/>
          </w:tcPr>
          <w:p w14:paraId="23348FB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11F0861F" w14:textId="77777777" w:rsidTr="008C41BA">
        <w:tc>
          <w:tcPr>
            <w:tcW w:w="273" w:type="pct"/>
            <w:shd w:val="clear" w:color="auto" w:fill="auto"/>
          </w:tcPr>
          <w:p w14:paraId="099EBE9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2A02826B"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527" w:type="pct"/>
            <w:shd w:val="clear" w:color="auto" w:fill="auto"/>
          </w:tcPr>
          <w:p w14:paraId="3D521B5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25DA5782" w14:textId="77777777" w:rsidTr="008C41BA">
        <w:tc>
          <w:tcPr>
            <w:tcW w:w="5000" w:type="pct"/>
            <w:gridSpan w:val="3"/>
            <w:shd w:val="clear" w:color="auto" w:fill="auto"/>
          </w:tcPr>
          <w:p w14:paraId="535603B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11F97D2F" w14:textId="77777777" w:rsidTr="008C41BA">
        <w:tc>
          <w:tcPr>
            <w:tcW w:w="5000" w:type="pct"/>
            <w:gridSpan w:val="3"/>
            <w:shd w:val="clear" w:color="auto" w:fill="auto"/>
          </w:tcPr>
          <w:p w14:paraId="445BD4A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25200910" w14:textId="77777777" w:rsidTr="008C41BA">
        <w:tc>
          <w:tcPr>
            <w:tcW w:w="273" w:type="pct"/>
            <w:shd w:val="clear" w:color="auto" w:fill="auto"/>
          </w:tcPr>
          <w:p w14:paraId="2B44333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726E89B8" w14:textId="77777777" w:rsidR="006875A4" w:rsidRPr="006875A4" w:rsidRDefault="006875A4" w:rsidP="006875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1527" w:type="pct"/>
            <w:shd w:val="clear" w:color="auto" w:fill="auto"/>
          </w:tcPr>
          <w:p w14:paraId="15A63A8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33ED4DD6" w14:textId="77777777" w:rsidTr="008C41BA">
        <w:tc>
          <w:tcPr>
            <w:tcW w:w="5000" w:type="pct"/>
            <w:gridSpan w:val="3"/>
            <w:shd w:val="clear" w:color="auto" w:fill="auto"/>
          </w:tcPr>
          <w:p w14:paraId="5908713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5CB5B6D7" w14:textId="77777777" w:rsidTr="008C41BA">
        <w:tc>
          <w:tcPr>
            <w:tcW w:w="273" w:type="pct"/>
            <w:shd w:val="clear" w:color="auto" w:fill="auto"/>
          </w:tcPr>
          <w:p w14:paraId="31CFDD5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0E6A2659"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527" w:type="pct"/>
            <w:shd w:val="clear" w:color="auto" w:fill="auto"/>
          </w:tcPr>
          <w:p w14:paraId="194DE77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bl>
    <w:p w14:paraId="4234448D" w14:textId="77777777" w:rsidR="006875A4" w:rsidRPr="006875A4" w:rsidRDefault="006875A4" w:rsidP="006875A4">
      <w:pPr>
        <w:suppressAutoHyphens/>
        <w:spacing w:line="276" w:lineRule="auto"/>
        <w:ind w:firstLine="709"/>
        <w:contextualSpacing/>
        <w:jc w:val="both"/>
        <w:rPr>
          <w:rFonts w:ascii="Times New Roman" w:eastAsia="Calibri" w:hAnsi="Times New Roman" w:cs="Times New Roman"/>
          <w:bCs/>
          <w:iCs/>
          <w:sz w:val="24"/>
          <w:szCs w:val="24"/>
        </w:rPr>
      </w:pPr>
    </w:p>
    <w:p w14:paraId="6A36A505" w14:textId="77777777" w:rsidR="006875A4" w:rsidRPr="006875A4" w:rsidRDefault="006875A4" w:rsidP="006875A4">
      <w:pPr>
        <w:suppressAutoHyphens/>
        <w:spacing w:line="276" w:lineRule="auto"/>
        <w:ind w:firstLine="709"/>
        <w:contextualSpacing/>
        <w:jc w:val="both"/>
        <w:rPr>
          <w:rFonts w:ascii="Times New Roman" w:eastAsia="Calibri" w:hAnsi="Times New Roman" w:cs="Times New Roman"/>
          <w:bCs/>
          <w:iCs/>
          <w:sz w:val="24"/>
          <w:szCs w:val="24"/>
        </w:rPr>
      </w:pPr>
      <w:r w:rsidRPr="006875A4">
        <w:rPr>
          <w:rFonts w:ascii="Times New Roman" w:eastAsia="Calibri" w:hAnsi="Times New Roman" w:cs="Times New Roman"/>
          <w:bCs/>
          <w:iCs/>
          <w:sz w:val="24"/>
          <w:szCs w:val="24"/>
        </w:rPr>
        <w:t>Кабинет «</w:t>
      </w:r>
      <w:r w:rsidRPr="006875A4">
        <w:rPr>
          <w:rFonts w:ascii="Times New Roman" w:eastAsia="Times New Roman" w:hAnsi="Times New Roman" w:cs="Times New Roman"/>
          <w:bCs/>
          <w:sz w:val="24"/>
          <w:szCs w:val="24"/>
          <w:lang w:eastAsia="ru-RU"/>
        </w:rPr>
        <w:t>Материаловедение</w:t>
      </w:r>
      <w:r w:rsidRPr="006875A4">
        <w:rPr>
          <w:rFonts w:ascii="Times New Roman" w:eastAsia="Calibri" w:hAnsi="Times New Roman" w:cs="Times New Roman"/>
          <w:bCs/>
          <w:iCs/>
          <w:sz w:val="24"/>
          <w:szCs w:val="24"/>
        </w:rPr>
        <w:t>»</w:t>
      </w:r>
      <w:r w:rsidRPr="006875A4">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875A4" w:rsidRPr="006875A4" w14:paraId="4937EF51" w14:textId="77777777" w:rsidTr="008C41BA">
        <w:tc>
          <w:tcPr>
            <w:tcW w:w="273" w:type="pct"/>
            <w:shd w:val="clear" w:color="auto" w:fill="auto"/>
            <w:vAlign w:val="center"/>
          </w:tcPr>
          <w:p w14:paraId="4D659BD0"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200" w:type="pct"/>
            <w:shd w:val="clear" w:color="auto" w:fill="auto"/>
            <w:vAlign w:val="center"/>
          </w:tcPr>
          <w:p w14:paraId="4E176316"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2412BBD"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3FDD6BFB" w14:textId="77777777" w:rsidTr="008C41BA">
        <w:trPr>
          <w:trHeight w:val="278"/>
        </w:trPr>
        <w:tc>
          <w:tcPr>
            <w:tcW w:w="5000" w:type="pct"/>
            <w:gridSpan w:val="3"/>
            <w:shd w:val="clear" w:color="auto" w:fill="auto"/>
          </w:tcPr>
          <w:p w14:paraId="01E4C16F"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w:t>
            </w:r>
          </w:p>
        </w:tc>
      </w:tr>
      <w:tr w:rsidR="006875A4" w:rsidRPr="006875A4" w14:paraId="6D607BC8" w14:textId="77777777" w:rsidTr="008C41BA">
        <w:trPr>
          <w:trHeight w:val="277"/>
        </w:trPr>
        <w:tc>
          <w:tcPr>
            <w:tcW w:w="5000" w:type="pct"/>
            <w:gridSpan w:val="3"/>
            <w:shd w:val="clear" w:color="auto" w:fill="auto"/>
          </w:tcPr>
          <w:p w14:paraId="2C845FEB"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08BCC67F" w14:textId="77777777" w:rsidTr="008C41BA">
        <w:trPr>
          <w:trHeight w:val="244"/>
        </w:trPr>
        <w:tc>
          <w:tcPr>
            <w:tcW w:w="273" w:type="pct"/>
            <w:shd w:val="clear" w:color="auto" w:fill="auto"/>
          </w:tcPr>
          <w:p w14:paraId="2979977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38B3F0E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посадочные места по количеству обучающихся</w:t>
            </w:r>
          </w:p>
        </w:tc>
        <w:tc>
          <w:tcPr>
            <w:tcW w:w="1527" w:type="pct"/>
            <w:shd w:val="clear" w:color="auto" w:fill="auto"/>
          </w:tcPr>
          <w:p w14:paraId="6A2E2E8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3F4EE84B" w14:textId="77777777" w:rsidTr="008C41BA">
        <w:tc>
          <w:tcPr>
            <w:tcW w:w="273" w:type="pct"/>
            <w:shd w:val="clear" w:color="auto" w:fill="auto"/>
          </w:tcPr>
          <w:p w14:paraId="4D179F7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1E4EAF2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классная доска,</w:t>
            </w:r>
          </w:p>
        </w:tc>
        <w:tc>
          <w:tcPr>
            <w:tcW w:w="1527" w:type="pct"/>
            <w:shd w:val="clear" w:color="auto" w:fill="auto"/>
          </w:tcPr>
          <w:p w14:paraId="4BA2CAE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87459AA" w14:textId="77777777" w:rsidTr="008C41BA">
        <w:tc>
          <w:tcPr>
            <w:tcW w:w="273" w:type="pct"/>
            <w:shd w:val="clear" w:color="auto" w:fill="auto"/>
          </w:tcPr>
          <w:p w14:paraId="5132600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149BFEF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рабочее место преподавателя</w:t>
            </w:r>
          </w:p>
        </w:tc>
        <w:tc>
          <w:tcPr>
            <w:tcW w:w="1527" w:type="pct"/>
            <w:shd w:val="clear" w:color="auto" w:fill="auto"/>
          </w:tcPr>
          <w:p w14:paraId="3F91D3B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F35A349" w14:textId="77777777" w:rsidTr="008C41BA">
        <w:tc>
          <w:tcPr>
            <w:tcW w:w="273" w:type="pct"/>
            <w:shd w:val="clear" w:color="auto" w:fill="auto"/>
          </w:tcPr>
          <w:p w14:paraId="02A0B97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6AF78A27" w14:textId="77777777" w:rsidR="006875A4" w:rsidRPr="006875A4" w:rsidRDefault="006875A4" w:rsidP="006875A4">
            <w:pPr>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 xml:space="preserve">интерактивная доска, оргтехника, персональный компьютер с лицензионным программным обеспечением; </w:t>
            </w:r>
          </w:p>
        </w:tc>
        <w:tc>
          <w:tcPr>
            <w:tcW w:w="1527" w:type="pct"/>
            <w:shd w:val="clear" w:color="auto" w:fill="auto"/>
          </w:tcPr>
          <w:p w14:paraId="357BF36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4F2322D" w14:textId="77777777" w:rsidTr="008C41BA">
        <w:trPr>
          <w:trHeight w:val="408"/>
        </w:trPr>
        <w:tc>
          <w:tcPr>
            <w:tcW w:w="273" w:type="pct"/>
            <w:shd w:val="clear" w:color="auto" w:fill="auto"/>
          </w:tcPr>
          <w:p w14:paraId="77C624C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077E9AED" w14:textId="77777777" w:rsidR="006875A4" w:rsidRPr="006875A4" w:rsidRDefault="006875A4" w:rsidP="006875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образцы материалов (стали, чугуна, цветных металлов);</w:t>
            </w:r>
          </w:p>
        </w:tc>
        <w:tc>
          <w:tcPr>
            <w:tcW w:w="1527" w:type="pct"/>
            <w:shd w:val="clear" w:color="auto" w:fill="auto"/>
          </w:tcPr>
          <w:p w14:paraId="1F0A307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29F6717D" w14:textId="77777777" w:rsidTr="008C41BA">
        <w:tc>
          <w:tcPr>
            <w:tcW w:w="273" w:type="pct"/>
            <w:shd w:val="clear" w:color="auto" w:fill="auto"/>
          </w:tcPr>
          <w:p w14:paraId="3A7BC63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3970B620" w14:textId="77777777" w:rsidR="006875A4" w:rsidRPr="006875A4" w:rsidRDefault="006875A4" w:rsidP="006875A4">
            <w:pPr>
              <w:jc w:val="both"/>
              <w:rPr>
                <w:rFonts w:ascii="Times New Roman" w:eastAsia="Times New Roman" w:hAnsi="Times New Roman" w:cs="Times New Roman"/>
                <w:sz w:val="24"/>
                <w:szCs w:val="24"/>
                <w:lang w:eastAsia="ru-RU"/>
              </w:rPr>
            </w:pPr>
            <w:r w:rsidRPr="006875A4">
              <w:rPr>
                <w:rFonts w:ascii="Times New Roman" w:eastAsia="Times New Roman" w:hAnsi="Times New Roman" w:cs="Times New Roman"/>
                <w:sz w:val="24"/>
                <w:szCs w:val="24"/>
                <w:lang w:eastAsia="ru-RU"/>
              </w:rPr>
              <w:t>образцы неметаллических и электротехнических материалов; приборы для измерения свойств материалов.</w:t>
            </w:r>
          </w:p>
        </w:tc>
        <w:tc>
          <w:tcPr>
            <w:tcW w:w="1527" w:type="pct"/>
            <w:shd w:val="clear" w:color="auto" w:fill="auto"/>
          </w:tcPr>
          <w:p w14:paraId="3407CAA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6BC1864"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6C95C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7445C7DC"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0900874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526530"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00DDB3"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r>
      <w:tr w:rsidR="006875A4" w:rsidRPr="006875A4" w14:paraId="11078551"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1126B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 xml:space="preserve">II </w:t>
            </w:r>
            <w:r w:rsidRPr="006875A4">
              <w:rPr>
                <w:rFonts w:ascii="Times New Roman" w:eastAsia="Times New Roman" w:hAnsi="Times New Roman" w:cs="Times New Roman"/>
                <w:b/>
                <w:bCs/>
                <w:iCs/>
                <w:sz w:val="24"/>
                <w:szCs w:val="28"/>
              </w:rPr>
              <w:t>Технические средства</w:t>
            </w:r>
          </w:p>
        </w:tc>
      </w:tr>
      <w:tr w:rsidR="006875A4" w:rsidRPr="006875A4" w14:paraId="4859CE60"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921C6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02DC8D2E" w14:textId="77777777" w:rsidTr="008C41BA">
        <w:tc>
          <w:tcPr>
            <w:tcW w:w="273" w:type="pct"/>
            <w:shd w:val="clear" w:color="auto" w:fill="auto"/>
          </w:tcPr>
          <w:p w14:paraId="384F22F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4EFD8C1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527" w:type="pct"/>
            <w:shd w:val="clear" w:color="auto" w:fill="auto"/>
          </w:tcPr>
          <w:p w14:paraId="6FF41BD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E6242FF" w14:textId="77777777" w:rsidTr="008C41BA">
        <w:tc>
          <w:tcPr>
            <w:tcW w:w="5000" w:type="pct"/>
            <w:gridSpan w:val="3"/>
            <w:shd w:val="clear" w:color="auto" w:fill="auto"/>
          </w:tcPr>
          <w:p w14:paraId="6220C63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582EE45A" w14:textId="77777777" w:rsidTr="008C41BA">
        <w:tc>
          <w:tcPr>
            <w:tcW w:w="273" w:type="pct"/>
            <w:shd w:val="clear" w:color="auto" w:fill="auto"/>
          </w:tcPr>
          <w:p w14:paraId="3AB0EE8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30BB8C3B"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527" w:type="pct"/>
            <w:shd w:val="clear" w:color="auto" w:fill="auto"/>
          </w:tcPr>
          <w:p w14:paraId="25FF8F7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2E0C3D9" w14:textId="77777777" w:rsidTr="008C41BA">
        <w:tc>
          <w:tcPr>
            <w:tcW w:w="5000" w:type="pct"/>
            <w:gridSpan w:val="3"/>
            <w:shd w:val="clear" w:color="auto" w:fill="auto"/>
          </w:tcPr>
          <w:p w14:paraId="19FB25A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35DABB19" w14:textId="77777777" w:rsidTr="008C41BA">
        <w:tc>
          <w:tcPr>
            <w:tcW w:w="5000" w:type="pct"/>
            <w:gridSpan w:val="3"/>
            <w:shd w:val="clear" w:color="auto" w:fill="auto"/>
          </w:tcPr>
          <w:p w14:paraId="13C6348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243009A5" w14:textId="77777777" w:rsidTr="008C41BA">
        <w:tc>
          <w:tcPr>
            <w:tcW w:w="273" w:type="pct"/>
            <w:shd w:val="clear" w:color="auto" w:fill="auto"/>
          </w:tcPr>
          <w:p w14:paraId="2348789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2E45F4E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527" w:type="pct"/>
            <w:shd w:val="clear" w:color="auto" w:fill="auto"/>
          </w:tcPr>
          <w:p w14:paraId="4CD1B59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FD786AC" w14:textId="77777777" w:rsidTr="008C41BA">
        <w:tc>
          <w:tcPr>
            <w:tcW w:w="5000" w:type="pct"/>
            <w:gridSpan w:val="3"/>
            <w:shd w:val="clear" w:color="auto" w:fill="auto"/>
          </w:tcPr>
          <w:p w14:paraId="61EEC3B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165E1574" w14:textId="77777777" w:rsidTr="008C41BA">
        <w:tc>
          <w:tcPr>
            <w:tcW w:w="273" w:type="pct"/>
            <w:shd w:val="clear" w:color="auto" w:fill="auto"/>
          </w:tcPr>
          <w:p w14:paraId="2A562EA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4747AE87"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527" w:type="pct"/>
            <w:shd w:val="clear" w:color="auto" w:fill="auto"/>
          </w:tcPr>
          <w:p w14:paraId="23FF5B4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bl>
    <w:p w14:paraId="3269C860" w14:textId="77777777" w:rsidR="006875A4" w:rsidRPr="006875A4" w:rsidRDefault="006875A4" w:rsidP="006875A4">
      <w:pPr>
        <w:suppressAutoHyphens/>
        <w:spacing w:line="276" w:lineRule="auto"/>
        <w:ind w:firstLine="709"/>
        <w:jc w:val="both"/>
        <w:rPr>
          <w:rFonts w:ascii="Times New Roman" w:eastAsia="Segoe UI" w:hAnsi="Times New Roman" w:cs="Times New Roman"/>
          <w:bCs/>
          <w:sz w:val="24"/>
          <w:szCs w:val="24"/>
          <w:lang w:eastAsia="ru-RU"/>
        </w:rPr>
      </w:pPr>
      <w:r w:rsidRPr="006875A4">
        <w:rPr>
          <w:rFonts w:ascii="Times New Roman" w:eastAsia="Times New Roman" w:hAnsi="Times New Roman" w:cs="Times New Roman"/>
          <w:bCs/>
          <w:sz w:val="24"/>
          <w:szCs w:val="24"/>
          <w:lang w:eastAsia="ru-RU"/>
        </w:rPr>
        <w:t>Кабинет «Иностранного языка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875A4" w:rsidRPr="006875A4" w14:paraId="66C35A24" w14:textId="77777777" w:rsidTr="008C41BA">
        <w:tc>
          <w:tcPr>
            <w:tcW w:w="273" w:type="pct"/>
            <w:shd w:val="clear" w:color="auto" w:fill="auto"/>
            <w:vAlign w:val="center"/>
          </w:tcPr>
          <w:p w14:paraId="1F38DE6C"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200" w:type="pct"/>
            <w:shd w:val="clear" w:color="auto" w:fill="auto"/>
            <w:vAlign w:val="center"/>
          </w:tcPr>
          <w:p w14:paraId="63B99D04"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2C97CBD"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36D22248" w14:textId="77777777" w:rsidTr="008C41BA">
        <w:trPr>
          <w:trHeight w:val="278"/>
        </w:trPr>
        <w:tc>
          <w:tcPr>
            <w:tcW w:w="5000" w:type="pct"/>
            <w:gridSpan w:val="3"/>
            <w:shd w:val="clear" w:color="auto" w:fill="auto"/>
          </w:tcPr>
          <w:p w14:paraId="6F65FE1A"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w:t>
            </w:r>
          </w:p>
        </w:tc>
      </w:tr>
      <w:tr w:rsidR="006875A4" w:rsidRPr="006875A4" w14:paraId="01906B9F" w14:textId="77777777" w:rsidTr="008C41BA">
        <w:trPr>
          <w:trHeight w:val="277"/>
        </w:trPr>
        <w:tc>
          <w:tcPr>
            <w:tcW w:w="5000" w:type="pct"/>
            <w:gridSpan w:val="3"/>
            <w:shd w:val="clear" w:color="auto" w:fill="auto"/>
          </w:tcPr>
          <w:p w14:paraId="367A014B"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38721A1D" w14:textId="77777777" w:rsidTr="008C41BA">
        <w:trPr>
          <w:trHeight w:val="244"/>
        </w:trPr>
        <w:tc>
          <w:tcPr>
            <w:tcW w:w="273" w:type="pct"/>
            <w:shd w:val="clear" w:color="auto" w:fill="auto"/>
          </w:tcPr>
          <w:p w14:paraId="1C7D704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13493282" w14:textId="77777777" w:rsidR="006875A4" w:rsidRPr="006875A4" w:rsidRDefault="006875A4" w:rsidP="006875A4">
            <w:pPr>
              <w:suppressAutoHyphens/>
              <w:spacing w:line="276" w:lineRule="auto"/>
              <w:jc w:val="both"/>
              <w:rPr>
                <w:rFonts w:ascii="Times New Roman" w:eastAsia="Times New Roman" w:hAnsi="Times New Roman" w:cs="Times New Roman"/>
                <w:iCs/>
                <w:sz w:val="24"/>
                <w:szCs w:val="28"/>
              </w:rPr>
            </w:pPr>
            <w:r w:rsidRPr="006875A4">
              <w:rPr>
                <w:rFonts w:ascii="Times New Roman" w:eastAsia="Segoe UI" w:hAnsi="Times New Roman" w:cs="Segoe UI"/>
                <w:sz w:val="24"/>
                <w:szCs w:val="24"/>
                <w:lang w:eastAsia="ru-RU"/>
              </w:rPr>
              <w:t xml:space="preserve">рабочее место преподавателя; учебно-методический комплекс дисциплины; электронные образовательные ресурсы по английскому языку; </w:t>
            </w:r>
          </w:p>
        </w:tc>
        <w:tc>
          <w:tcPr>
            <w:tcW w:w="1527" w:type="pct"/>
            <w:shd w:val="clear" w:color="auto" w:fill="auto"/>
          </w:tcPr>
          <w:p w14:paraId="7A23549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3B722D6C" w14:textId="77777777" w:rsidTr="008C41BA">
        <w:tc>
          <w:tcPr>
            <w:tcW w:w="273" w:type="pct"/>
            <w:shd w:val="clear" w:color="auto" w:fill="auto"/>
          </w:tcPr>
          <w:p w14:paraId="0C608B3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6EC8F3F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Segoe UI" w:hAnsi="Times New Roman" w:cs="Segoe UI"/>
                <w:sz w:val="24"/>
                <w:szCs w:val="24"/>
                <w:lang w:eastAsia="ru-RU"/>
              </w:rPr>
              <w:t>рабочие места для обучающихся;</w:t>
            </w:r>
          </w:p>
        </w:tc>
        <w:tc>
          <w:tcPr>
            <w:tcW w:w="1527" w:type="pct"/>
            <w:shd w:val="clear" w:color="auto" w:fill="auto"/>
          </w:tcPr>
          <w:p w14:paraId="2E4580F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42A52A7D" w14:textId="77777777" w:rsidTr="008C41BA">
        <w:tc>
          <w:tcPr>
            <w:tcW w:w="273" w:type="pct"/>
            <w:shd w:val="clear" w:color="auto" w:fill="auto"/>
          </w:tcPr>
          <w:p w14:paraId="264554F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4CD93B3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Segoe UI" w:hAnsi="Times New Roman" w:cs="Segoe UI"/>
                <w:sz w:val="24"/>
                <w:szCs w:val="24"/>
                <w:lang w:eastAsia="ru-RU"/>
              </w:rPr>
              <w:t>комплект учебно-наглядных пособий «Английский язык в профессиональной деятельности»;</w:t>
            </w:r>
          </w:p>
        </w:tc>
        <w:tc>
          <w:tcPr>
            <w:tcW w:w="1527" w:type="pct"/>
            <w:shd w:val="clear" w:color="auto" w:fill="auto"/>
          </w:tcPr>
          <w:p w14:paraId="44C131E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2BADE06C" w14:textId="77777777" w:rsidTr="008C41BA">
        <w:tc>
          <w:tcPr>
            <w:tcW w:w="273" w:type="pct"/>
            <w:shd w:val="clear" w:color="auto" w:fill="auto"/>
          </w:tcPr>
          <w:p w14:paraId="555BCBA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3D9FF7F8" w14:textId="77777777" w:rsidR="006875A4" w:rsidRPr="006875A4" w:rsidRDefault="006875A4" w:rsidP="006875A4">
            <w:pPr>
              <w:jc w:val="both"/>
              <w:rPr>
                <w:rFonts w:ascii="Times New Roman" w:eastAsia="Times New Roman" w:hAnsi="Times New Roman" w:cs="Times New Roman"/>
                <w:iCs/>
                <w:sz w:val="24"/>
                <w:szCs w:val="28"/>
              </w:rPr>
            </w:pPr>
            <w:r w:rsidRPr="006875A4">
              <w:rPr>
                <w:rFonts w:ascii="Times New Roman" w:eastAsia="Segoe UI" w:hAnsi="Times New Roman" w:cs="Segoe UI"/>
                <w:sz w:val="24"/>
                <w:szCs w:val="24"/>
                <w:lang w:eastAsia="ru-RU"/>
              </w:rPr>
              <w:t>инструкции к оборудованию, правила и регламенты профессиональной деятельности;</w:t>
            </w:r>
          </w:p>
        </w:tc>
        <w:tc>
          <w:tcPr>
            <w:tcW w:w="1527" w:type="pct"/>
            <w:shd w:val="clear" w:color="auto" w:fill="auto"/>
          </w:tcPr>
          <w:p w14:paraId="3CF8B11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F67E294" w14:textId="77777777" w:rsidTr="008C41BA">
        <w:trPr>
          <w:trHeight w:val="408"/>
        </w:trPr>
        <w:tc>
          <w:tcPr>
            <w:tcW w:w="273" w:type="pct"/>
            <w:shd w:val="clear" w:color="auto" w:fill="auto"/>
          </w:tcPr>
          <w:p w14:paraId="488763C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0D0AB8C2" w14:textId="77777777" w:rsidR="006875A4" w:rsidRPr="006875A4" w:rsidRDefault="006875A4" w:rsidP="006875A4">
            <w:pPr>
              <w:suppressAutoHyphens/>
              <w:spacing w:line="276" w:lineRule="auto"/>
              <w:jc w:val="both"/>
              <w:rPr>
                <w:rFonts w:ascii="Times New Roman" w:eastAsia="Segoe UI" w:hAnsi="Times New Roman" w:cs="Segoe UI"/>
                <w:sz w:val="24"/>
                <w:szCs w:val="24"/>
                <w:lang w:eastAsia="ru-RU"/>
              </w:rPr>
            </w:pPr>
            <w:r w:rsidRPr="006875A4">
              <w:rPr>
                <w:rFonts w:ascii="Times New Roman" w:eastAsia="Segoe UI" w:hAnsi="Times New Roman" w:cs="Segoe UI"/>
                <w:sz w:val="24"/>
                <w:szCs w:val="24"/>
                <w:lang w:eastAsia="ru-RU"/>
              </w:rPr>
              <w:t>техническими средствами: переносное мультимедийное оборудование, проектор (или мультимедийная доска); персональные компьютеры с подключением в сеть.</w:t>
            </w:r>
          </w:p>
        </w:tc>
        <w:tc>
          <w:tcPr>
            <w:tcW w:w="1527" w:type="pct"/>
            <w:shd w:val="clear" w:color="auto" w:fill="auto"/>
          </w:tcPr>
          <w:p w14:paraId="6F5EB58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D72811C"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6C011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6221781B"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4CCFDA0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EC03A0"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r w:rsidRPr="006875A4">
              <w:rPr>
                <w:rFonts w:ascii="Times New Roman" w:eastAsia="Segoe UI" w:hAnsi="Times New Roman" w:cs="Segoe UI"/>
                <w:sz w:val="24"/>
                <w:szCs w:val="24"/>
                <w:lang w:eastAsia="ru-RU"/>
              </w:rPr>
              <w:t>комплект нормативных документов;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53FD18"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r>
      <w:tr w:rsidR="006875A4" w:rsidRPr="006875A4" w14:paraId="3C1A9B7F"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097D5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 xml:space="preserve">II </w:t>
            </w:r>
            <w:r w:rsidRPr="006875A4">
              <w:rPr>
                <w:rFonts w:ascii="Times New Roman" w:eastAsia="Times New Roman" w:hAnsi="Times New Roman" w:cs="Times New Roman"/>
                <w:b/>
                <w:bCs/>
                <w:iCs/>
                <w:sz w:val="24"/>
                <w:szCs w:val="28"/>
              </w:rPr>
              <w:t>Технические средства</w:t>
            </w:r>
          </w:p>
        </w:tc>
      </w:tr>
      <w:tr w:rsidR="006875A4" w:rsidRPr="006875A4" w14:paraId="28271F08"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CC1AA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3244C213" w14:textId="77777777" w:rsidTr="008C41BA">
        <w:trPr>
          <w:trHeight w:val="234"/>
        </w:trPr>
        <w:tc>
          <w:tcPr>
            <w:tcW w:w="273" w:type="pct"/>
            <w:shd w:val="clear" w:color="auto" w:fill="auto"/>
          </w:tcPr>
          <w:p w14:paraId="7FDE4FB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0EA6241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527" w:type="pct"/>
            <w:shd w:val="clear" w:color="auto" w:fill="auto"/>
          </w:tcPr>
          <w:p w14:paraId="16C22CF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3A26AD3C" w14:textId="77777777" w:rsidTr="008C41BA">
        <w:tc>
          <w:tcPr>
            <w:tcW w:w="5000" w:type="pct"/>
            <w:gridSpan w:val="3"/>
            <w:shd w:val="clear" w:color="auto" w:fill="auto"/>
          </w:tcPr>
          <w:p w14:paraId="12D6166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769EC699" w14:textId="77777777" w:rsidTr="008C41BA">
        <w:tc>
          <w:tcPr>
            <w:tcW w:w="273" w:type="pct"/>
            <w:shd w:val="clear" w:color="auto" w:fill="auto"/>
          </w:tcPr>
          <w:p w14:paraId="78D0B0A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79152EE2"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527" w:type="pct"/>
            <w:shd w:val="clear" w:color="auto" w:fill="auto"/>
          </w:tcPr>
          <w:p w14:paraId="3CB4940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EF03A5A" w14:textId="77777777" w:rsidTr="008C41BA">
        <w:tc>
          <w:tcPr>
            <w:tcW w:w="5000" w:type="pct"/>
            <w:gridSpan w:val="3"/>
            <w:shd w:val="clear" w:color="auto" w:fill="auto"/>
          </w:tcPr>
          <w:p w14:paraId="4435CC6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0A0B28BE" w14:textId="77777777" w:rsidTr="008C41BA">
        <w:tc>
          <w:tcPr>
            <w:tcW w:w="5000" w:type="pct"/>
            <w:gridSpan w:val="3"/>
            <w:shd w:val="clear" w:color="auto" w:fill="auto"/>
          </w:tcPr>
          <w:p w14:paraId="40FB76D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014A42F9" w14:textId="77777777" w:rsidTr="008C41BA">
        <w:tc>
          <w:tcPr>
            <w:tcW w:w="273" w:type="pct"/>
            <w:shd w:val="clear" w:color="auto" w:fill="auto"/>
          </w:tcPr>
          <w:p w14:paraId="6926C68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0F9C2502" w14:textId="77777777" w:rsidR="006875A4" w:rsidRPr="006875A4" w:rsidRDefault="006875A4" w:rsidP="006875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1527" w:type="pct"/>
            <w:shd w:val="clear" w:color="auto" w:fill="auto"/>
          </w:tcPr>
          <w:p w14:paraId="7444750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7A06EBD3" w14:textId="77777777" w:rsidTr="008C41BA">
        <w:tc>
          <w:tcPr>
            <w:tcW w:w="5000" w:type="pct"/>
            <w:gridSpan w:val="3"/>
            <w:shd w:val="clear" w:color="auto" w:fill="auto"/>
          </w:tcPr>
          <w:p w14:paraId="18F7EB3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0CB0CE7E" w14:textId="77777777" w:rsidTr="008C41BA">
        <w:tc>
          <w:tcPr>
            <w:tcW w:w="273" w:type="pct"/>
            <w:shd w:val="clear" w:color="auto" w:fill="auto"/>
          </w:tcPr>
          <w:p w14:paraId="7692035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5A97D2D6"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527" w:type="pct"/>
            <w:shd w:val="clear" w:color="auto" w:fill="auto"/>
          </w:tcPr>
          <w:p w14:paraId="0D8043A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bl>
    <w:p w14:paraId="75EE634E" w14:textId="77777777" w:rsidR="006875A4" w:rsidRPr="006875A4" w:rsidRDefault="006875A4" w:rsidP="006875A4">
      <w:pPr>
        <w:rPr>
          <w:rFonts w:ascii="Times New Roman" w:eastAsia="Times New Roman" w:hAnsi="Times New Roman" w:cs="Times New Roman"/>
          <w:iCs/>
          <w:sz w:val="24"/>
          <w:szCs w:val="28"/>
        </w:rPr>
      </w:pPr>
    </w:p>
    <w:p w14:paraId="556495A1" w14:textId="77777777" w:rsidR="006875A4" w:rsidRPr="006875A4" w:rsidRDefault="006875A4" w:rsidP="006875A4">
      <w:pPr>
        <w:ind w:firstLine="709"/>
        <w:rPr>
          <w:rFonts w:ascii="Times New Roman" w:eastAsia="Times New Roman" w:hAnsi="Times New Roman" w:cs="Times New Roman"/>
          <w:bCs/>
          <w:sz w:val="24"/>
          <w:szCs w:val="24"/>
          <w:lang w:eastAsia="ru-RU"/>
        </w:rPr>
      </w:pPr>
      <w:r w:rsidRPr="006875A4">
        <w:rPr>
          <w:rFonts w:ascii="Times New Roman" w:eastAsia="Times New Roman" w:hAnsi="Times New Roman" w:cs="Times New Roman"/>
          <w:bCs/>
          <w:sz w:val="24"/>
          <w:szCs w:val="24"/>
          <w:lang w:eastAsia="ru-RU"/>
        </w:rPr>
        <w:t>Кабинет «Бережливое производство»</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600"/>
        <w:gridCol w:w="2404"/>
      </w:tblGrid>
      <w:tr w:rsidR="006875A4" w:rsidRPr="006875A4" w14:paraId="4D008B3F" w14:textId="77777777" w:rsidTr="008C41BA">
        <w:tc>
          <w:tcPr>
            <w:tcW w:w="273" w:type="pct"/>
            <w:shd w:val="clear" w:color="auto" w:fill="auto"/>
            <w:vAlign w:val="center"/>
          </w:tcPr>
          <w:p w14:paraId="0ECD29B8"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465" w:type="pct"/>
            <w:shd w:val="clear" w:color="auto" w:fill="auto"/>
            <w:vAlign w:val="center"/>
          </w:tcPr>
          <w:p w14:paraId="6FC61E5B"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262" w:type="pct"/>
            <w:shd w:val="clear" w:color="auto" w:fill="auto"/>
            <w:vAlign w:val="center"/>
          </w:tcPr>
          <w:p w14:paraId="1E8770D6"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536089B2" w14:textId="77777777" w:rsidTr="008C41BA">
        <w:trPr>
          <w:trHeight w:val="278"/>
        </w:trPr>
        <w:tc>
          <w:tcPr>
            <w:tcW w:w="5000" w:type="pct"/>
            <w:gridSpan w:val="3"/>
            <w:shd w:val="clear" w:color="auto" w:fill="auto"/>
          </w:tcPr>
          <w:p w14:paraId="28EAD0FF"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w:t>
            </w:r>
          </w:p>
        </w:tc>
      </w:tr>
      <w:tr w:rsidR="006875A4" w:rsidRPr="006875A4" w14:paraId="4C94DFE7" w14:textId="77777777" w:rsidTr="008C41BA">
        <w:trPr>
          <w:trHeight w:val="277"/>
        </w:trPr>
        <w:tc>
          <w:tcPr>
            <w:tcW w:w="5000" w:type="pct"/>
            <w:gridSpan w:val="3"/>
            <w:shd w:val="clear" w:color="auto" w:fill="auto"/>
          </w:tcPr>
          <w:p w14:paraId="398F614F"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4163A55B" w14:textId="77777777" w:rsidTr="008C41BA">
        <w:trPr>
          <w:trHeight w:val="244"/>
        </w:trPr>
        <w:tc>
          <w:tcPr>
            <w:tcW w:w="273" w:type="pct"/>
            <w:shd w:val="clear" w:color="auto" w:fill="auto"/>
          </w:tcPr>
          <w:p w14:paraId="065E705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7008A81F"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 xml:space="preserve">индивидуальные рабочие места для обучающихся, </w:t>
            </w:r>
          </w:p>
        </w:tc>
        <w:tc>
          <w:tcPr>
            <w:tcW w:w="1262" w:type="pct"/>
            <w:shd w:val="clear" w:color="auto" w:fill="auto"/>
          </w:tcPr>
          <w:p w14:paraId="1726AA6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4650E7BF" w14:textId="77777777" w:rsidTr="008C41BA">
        <w:tc>
          <w:tcPr>
            <w:tcW w:w="273" w:type="pct"/>
            <w:shd w:val="clear" w:color="auto" w:fill="auto"/>
          </w:tcPr>
          <w:p w14:paraId="26CB648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63DC9264"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 xml:space="preserve">рабочее место преподавателя, </w:t>
            </w:r>
          </w:p>
        </w:tc>
        <w:tc>
          <w:tcPr>
            <w:tcW w:w="1262" w:type="pct"/>
            <w:shd w:val="clear" w:color="auto" w:fill="auto"/>
          </w:tcPr>
          <w:p w14:paraId="1FE8F02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71E2BBE2" w14:textId="77777777" w:rsidTr="008C41BA">
        <w:tc>
          <w:tcPr>
            <w:tcW w:w="273" w:type="pct"/>
            <w:shd w:val="clear" w:color="auto" w:fill="auto"/>
          </w:tcPr>
          <w:p w14:paraId="28D7685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6ACAEFA0"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 xml:space="preserve">классная доска, </w:t>
            </w:r>
          </w:p>
        </w:tc>
        <w:tc>
          <w:tcPr>
            <w:tcW w:w="1262" w:type="pct"/>
            <w:shd w:val="clear" w:color="auto" w:fill="auto"/>
          </w:tcPr>
          <w:p w14:paraId="0657D06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0F7446B8" w14:textId="77777777" w:rsidTr="008C41BA">
        <w:tc>
          <w:tcPr>
            <w:tcW w:w="273" w:type="pct"/>
            <w:shd w:val="clear" w:color="auto" w:fill="auto"/>
          </w:tcPr>
          <w:p w14:paraId="224EBD5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41C2B6B4"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 xml:space="preserve">интерактивная доска, </w:t>
            </w:r>
          </w:p>
        </w:tc>
        <w:tc>
          <w:tcPr>
            <w:tcW w:w="1262" w:type="pct"/>
            <w:shd w:val="clear" w:color="auto" w:fill="auto"/>
          </w:tcPr>
          <w:p w14:paraId="65E7FA2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22E3965D" w14:textId="77777777" w:rsidTr="008C41BA">
        <w:trPr>
          <w:trHeight w:val="408"/>
        </w:trPr>
        <w:tc>
          <w:tcPr>
            <w:tcW w:w="273" w:type="pct"/>
            <w:shd w:val="clear" w:color="auto" w:fill="auto"/>
          </w:tcPr>
          <w:p w14:paraId="7AC9BC2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284551E2" w14:textId="77777777" w:rsidR="006875A4" w:rsidRPr="006875A4" w:rsidRDefault="006875A4" w:rsidP="006875A4">
            <w:pPr>
              <w:suppressAutoHyphens/>
              <w:jc w:val="both"/>
              <w:rPr>
                <w:rFonts w:ascii="Times New Roman" w:eastAsia="Segoe UI" w:hAnsi="Times New Roman" w:cs="Segoe UI"/>
                <w:sz w:val="24"/>
                <w:szCs w:val="24"/>
                <w:lang w:eastAsia="ru-RU"/>
              </w:rPr>
            </w:pPr>
            <w:r w:rsidRPr="006875A4">
              <w:rPr>
                <w:rFonts w:ascii="Times New Roman" w:eastAsia="Segoe UI" w:hAnsi="Times New Roman" w:cs="Segoe UI"/>
                <w:bCs/>
                <w:sz w:val="24"/>
                <w:szCs w:val="24"/>
                <w:lang w:eastAsia="ru-RU"/>
              </w:rPr>
              <w:t xml:space="preserve">оргтехника, </w:t>
            </w:r>
          </w:p>
        </w:tc>
        <w:tc>
          <w:tcPr>
            <w:tcW w:w="1262" w:type="pct"/>
            <w:shd w:val="clear" w:color="auto" w:fill="auto"/>
          </w:tcPr>
          <w:p w14:paraId="066319D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07F575F8" w14:textId="77777777" w:rsidTr="008C41BA">
        <w:tc>
          <w:tcPr>
            <w:tcW w:w="273" w:type="pct"/>
            <w:shd w:val="clear" w:color="auto" w:fill="auto"/>
          </w:tcPr>
          <w:p w14:paraId="100C434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417DDE4C" w14:textId="77777777" w:rsidR="006875A4" w:rsidRPr="006875A4" w:rsidRDefault="006875A4" w:rsidP="006875A4">
            <w:pPr>
              <w:jc w:val="both"/>
              <w:rPr>
                <w:rFonts w:ascii="Times New Roman" w:eastAsia="Times New Roman" w:hAnsi="Times New Roman" w:cs="Times New Roman"/>
                <w:sz w:val="24"/>
                <w:szCs w:val="24"/>
                <w:lang w:eastAsia="ru-RU"/>
              </w:rPr>
            </w:pPr>
            <w:r w:rsidRPr="006875A4">
              <w:rPr>
                <w:rFonts w:ascii="Times New Roman" w:eastAsia="Segoe UI" w:hAnsi="Times New Roman" w:cs="Segoe UI"/>
                <w:bCs/>
                <w:sz w:val="24"/>
                <w:szCs w:val="24"/>
                <w:lang w:eastAsia="ru-RU"/>
              </w:rPr>
              <w:t>персональный компьютер с лицензионным программным обеспечением;</w:t>
            </w:r>
          </w:p>
        </w:tc>
        <w:tc>
          <w:tcPr>
            <w:tcW w:w="1262" w:type="pct"/>
            <w:shd w:val="clear" w:color="auto" w:fill="auto"/>
          </w:tcPr>
          <w:p w14:paraId="14C5EBD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24E89B8F"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BB5CE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1AB7FA3B"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0AA47DE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tcBorders>
              <w:top w:val="single" w:sz="4" w:space="0" w:color="auto"/>
              <w:left w:val="single" w:sz="4" w:space="0" w:color="auto"/>
              <w:bottom w:val="single" w:sz="4" w:space="0" w:color="auto"/>
              <w:right w:val="single" w:sz="4" w:space="0" w:color="auto"/>
            </w:tcBorders>
            <w:shd w:val="clear" w:color="auto" w:fill="auto"/>
          </w:tcPr>
          <w:p w14:paraId="637F3FFD" w14:textId="77777777" w:rsidR="006875A4" w:rsidRPr="006875A4" w:rsidRDefault="006875A4" w:rsidP="006875A4">
            <w:pPr>
              <w:suppressAutoHyphens/>
              <w:jc w:val="both"/>
              <w:rPr>
                <w:rFonts w:ascii="Times New Roman" w:eastAsia="Segoe UI" w:hAnsi="Times New Roman" w:cs="Segoe UI"/>
                <w:bCs/>
                <w:sz w:val="24"/>
                <w:szCs w:val="24"/>
                <w:lang w:eastAsia="ru-RU"/>
              </w:rPr>
            </w:pPr>
            <w:r w:rsidRPr="006875A4">
              <w:rPr>
                <w:rFonts w:ascii="Times New Roman" w:eastAsia="Segoe UI" w:hAnsi="Times New Roman" w:cs="Segoe UI"/>
                <w:bCs/>
                <w:sz w:val="24"/>
                <w:szCs w:val="24"/>
                <w:lang w:eastAsia="ru-RU"/>
              </w:rPr>
              <w:t>УМК «Бережливое производство», содержание практической части комплекса: контрольные вопросы, практические задания, итоговая проверочная работа.</w:t>
            </w:r>
          </w:p>
        </w:tc>
        <w:tc>
          <w:tcPr>
            <w:tcW w:w="1262" w:type="pct"/>
            <w:tcBorders>
              <w:top w:val="single" w:sz="4" w:space="0" w:color="auto"/>
              <w:left w:val="single" w:sz="4" w:space="0" w:color="auto"/>
              <w:bottom w:val="single" w:sz="4" w:space="0" w:color="auto"/>
              <w:right w:val="single" w:sz="4" w:space="0" w:color="auto"/>
            </w:tcBorders>
            <w:shd w:val="clear" w:color="auto" w:fill="auto"/>
          </w:tcPr>
          <w:p w14:paraId="23C6BFC7"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r>
      <w:tr w:rsidR="006875A4" w:rsidRPr="006875A4" w14:paraId="79252112"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07611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 xml:space="preserve">II </w:t>
            </w:r>
            <w:r w:rsidRPr="006875A4">
              <w:rPr>
                <w:rFonts w:ascii="Times New Roman" w:eastAsia="Times New Roman" w:hAnsi="Times New Roman" w:cs="Times New Roman"/>
                <w:b/>
                <w:bCs/>
                <w:iCs/>
                <w:sz w:val="24"/>
                <w:szCs w:val="28"/>
              </w:rPr>
              <w:t>Технические средства</w:t>
            </w:r>
          </w:p>
        </w:tc>
      </w:tr>
      <w:tr w:rsidR="006875A4" w:rsidRPr="006875A4" w14:paraId="6AA49F94"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72AEB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62C55E95" w14:textId="77777777" w:rsidTr="008C41BA">
        <w:tc>
          <w:tcPr>
            <w:tcW w:w="273" w:type="pct"/>
            <w:shd w:val="clear" w:color="auto" w:fill="auto"/>
          </w:tcPr>
          <w:p w14:paraId="488AE47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136B215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0FEBC3D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4CD853A" w14:textId="77777777" w:rsidTr="008C41BA">
        <w:tc>
          <w:tcPr>
            <w:tcW w:w="5000" w:type="pct"/>
            <w:gridSpan w:val="3"/>
            <w:shd w:val="clear" w:color="auto" w:fill="auto"/>
          </w:tcPr>
          <w:p w14:paraId="48CA528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014EDA61" w14:textId="77777777" w:rsidTr="008C41BA">
        <w:tc>
          <w:tcPr>
            <w:tcW w:w="273" w:type="pct"/>
            <w:shd w:val="clear" w:color="auto" w:fill="auto"/>
          </w:tcPr>
          <w:p w14:paraId="2B7CB6A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6A78AB97"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325BA82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448C336" w14:textId="77777777" w:rsidTr="008C41BA">
        <w:tc>
          <w:tcPr>
            <w:tcW w:w="5000" w:type="pct"/>
            <w:gridSpan w:val="3"/>
            <w:shd w:val="clear" w:color="auto" w:fill="auto"/>
          </w:tcPr>
          <w:p w14:paraId="491C788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00D433F4" w14:textId="77777777" w:rsidTr="008C41BA">
        <w:tc>
          <w:tcPr>
            <w:tcW w:w="5000" w:type="pct"/>
            <w:gridSpan w:val="3"/>
            <w:shd w:val="clear" w:color="auto" w:fill="auto"/>
          </w:tcPr>
          <w:p w14:paraId="5675D0B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79CB013D" w14:textId="77777777" w:rsidTr="008C41BA">
        <w:tc>
          <w:tcPr>
            <w:tcW w:w="273" w:type="pct"/>
            <w:shd w:val="clear" w:color="auto" w:fill="auto"/>
          </w:tcPr>
          <w:p w14:paraId="67D9D1B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2A4F043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34609F4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7B4DF691" w14:textId="77777777" w:rsidTr="008C41BA">
        <w:tc>
          <w:tcPr>
            <w:tcW w:w="5000" w:type="pct"/>
            <w:gridSpan w:val="3"/>
            <w:shd w:val="clear" w:color="auto" w:fill="auto"/>
          </w:tcPr>
          <w:p w14:paraId="7BFB85E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145C8F5D" w14:textId="77777777" w:rsidTr="008C41BA">
        <w:tc>
          <w:tcPr>
            <w:tcW w:w="273" w:type="pct"/>
            <w:shd w:val="clear" w:color="auto" w:fill="auto"/>
          </w:tcPr>
          <w:p w14:paraId="78F9034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040066BC"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1E71F1F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bl>
    <w:p w14:paraId="3DF49536" w14:textId="77777777" w:rsidR="006875A4" w:rsidRPr="006875A4" w:rsidRDefault="006875A4" w:rsidP="006875A4">
      <w:pPr>
        <w:snapToGrid w:val="0"/>
        <w:spacing w:line="276" w:lineRule="auto"/>
        <w:contextualSpacing/>
        <w:jc w:val="both"/>
        <w:rPr>
          <w:rFonts w:ascii="Times New Roman" w:eastAsia="Times New Roman" w:hAnsi="Times New Roman" w:cs="Times New Roman"/>
          <w:iCs/>
          <w:sz w:val="24"/>
          <w:szCs w:val="28"/>
        </w:rPr>
      </w:pPr>
    </w:p>
    <w:p w14:paraId="6B0D1BD2" w14:textId="77777777" w:rsidR="006875A4" w:rsidRPr="006875A4" w:rsidRDefault="006875A4" w:rsidP="006875A4">
      <w:pPr>
        <w:snapToGrid w:val="0"/>
        <w:spacing w:line="276" w:lineRule="auto"/>
        <w:ind w:firstLine="709"/>
        <w:contextualSpacing/>
        <w:jc w:val="both"/>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Кабинет «</w:t>
      </w:r>
      <w:r w:rsidRPr="006875A4">
        <w:rPr>
          <w:rFonts w:ascii="Times New Roman" w:eastAsia="Times New Roman" w:hAnsi="Times New Roman" w:cs="Times New Roman"/>
          <w:bCs/>
          <w:sz w:val="24"/>
          <w:szCs w:val="24"/>
          <w:lang w:eastAsia="ru-RU"/>
        </w:rPr>
        <w:t>Метрология, стандартизация и сертификация».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600"/>
        <w:gridCol w:w="2404"/>
      </w:tblGrid>
      <w:tr w:rsidR="006875A4" w:rsidRPr="006875A4" w14:paraId="745FE62D" w14:textId="77777777" w:rsidTr="008C41BA">
        <w:tc>
          <w:tcPr>
            <w:tcW w:w="273" w:type="pct"/>
            <w:shd w:val="clear" w:color="auto" w:fill="auto"/>
            <w:vAlign w:val="center"/>
          </w:tcPr>
          <w:p w14:paraId="70F13402"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465" w:type="pct"/>
            <w:shd w:val="clear" w:color="auto" w:fill="auto"/>
            <w:vAlign w:val="center"/>
          </w:tcPr>
          <w:p w14:paraId="70652024"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262" w:type="pct"/>
            <w:shd w:val="clear" w:color="auto" w:fill="auto"/>
            <w:vAlign w:val="center"/>
          </w:tcPr>
          <w:p w14:paraId="728F092D"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233A2A63" w14:textId="77777777" w:rsidTr="008C41BA">
        <w:trPr>
          <w:trHeight w:val="278"/>
        </w:trPr>
        <w:tc>
          <w:tcPr>
            <w:tcW w:w="5000" w:type="pct"/>
            <w:gridSpan w:val="3"/>
            <w:shd w:val="clear" w:color="auto" w:fill="auto"/>
          </w:tcPr>
          <w:p w14:paraId="1E0E3CAB"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w:t>
            </w:r>
          </w:p>
        </w:tc>
      </w:tr>
      <w:tr w:rsidR="006875A4" w:rsidRPr="006875A4" w14:paraId="7F8DE141" w14:textId="77777777" w:rsidTr="008C41BA">
        <w:trPr>
          <w:trHeight w:val="277"/>
        </w:trPr>
        <w:tc>
          <w:tcPr>
            <w:tcW w:w="5000" w:type="pct"/>
            <w:gridSpan w:val="3"/>
            <w:shd w:val="clear" w:color="auto" w:fill="auto"/>
          </w:tcPr>
          <w:p w14:paraId="0978EFA2"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68558FEE" w14:textId="77777777" w:rsidTr="008C41BA">
        <w:trPr>
          <w:trHeight w:val="244"/>
        </w:trPr>
        <w:tc>
          <w:tcPr>
            <w:tcW w:w="273" w:type="pct"/>
            <w:shd w:val="clear" w:color="auto" w:fill="auto"/>
          </w:tcPr>
          <w:p w14:paraId="01077EC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1797CEBF"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 xml:space="preserve">индивидуальные рабочие места для обучающихся, </w:t>
            </w:r>
          </w:p>
        </w:tc>
        <w:tc>
          <w:tcPr>
            <w:tcW w:w="1262" w:type="pct"/>
            <w:shd w:val="clear" w:color="auto" w:fill="auto"/>
          </w:tcPr>
          <w:p w14:paraId="35E3342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549D7DD" w14:textId="77777777" w:rsidTr="008C41BA">
        <w:tc>
          <w:tcPr>
            <w:tcW w:w="273" w:type="pct"/>
            <w:shd w:val="clear" w:color="auto" w:fill="auto"/>
          </w:tcPr>
          <w:p w14:paraId="357F7D1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76EDECAF"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 xml:space="preserve">рабочее место преподавателя, </w:t>
            </w:r>
          </w:p>
        </w:tc>
        <w:tc>
          <w:tcPr>
            <w:tcW w:w="1262" w:type="pct"/>
            <w:shd w:val="clear" w:color="auto" w:fill="auto"/>
          </w:tcPr>
          <w:p w14:paraId="209DEAE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2FAE6B8A" w14:textId="77777777" w:rsidTr="008C41BA">
        <w:tc>
          <w:tcPr>
            <w:tcW w:w="273" w:type="pct"/>
            <w:shd w:val="clear" w:color="auto" w:fill="auto"/>
          </w:tcPr>
          <w:p w14:paraId="5CEB36B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469EE6DE"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 xml:space="preserve">классная доска, </w:t>
            </w:r>
          </w:p>
        </w:tc>
        <w:tc>
          <w:tcPr>
            <w:tcW w:w="1262" w:type="pct"/>
            <w:shd w:val="clear" w:color="auto" w:fill="auto"/>
          </w:tcPr>
          <w:p w14:paraId="590BAB1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7A357980" w14:textId="77777777" w:rsidTr="008C41BA">
        <w:tc>
          <w:tcPr>
            <w:tcW w:w="273" w:type="pct"/>
            <w:shd w:val="clear" w:color="auto" w:fill="auto"/>
          </w:tcPr>
          <w:p w14:paraId="5160681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7A864E30"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 xml:space="preserve">интерактивная доска, </w:t>
            </w:r>
          </w:p>
        </w:tc>
        <w:tc>
          <w:tcPr>
            <w:tcW w:w="1262" w:type="pct"/>
            <w:shd w:val="clear" w:color="auto" w:fill="auto"/>
          </w:tcPr>
          <w:p w14:paraId="0D726FB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69A4C67" w14:textId="77777777" w:rsidTr="008C41BA">
        <w:trPr>
          <w:trHeight w:val="408"/>
        </w:trPr>
        <w:tc>
          <w:tcPr>
            <w:tcW w:w="273" w:type="pct"/>
            <w:shd w:val="clear" w:color="auto" w:fill="auto"/>
          </w:tcPr>
          <w:p w14:paraId="70832D8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73761145" w14:textId="77777777" w:rsidR="006875A4" w:rsidRPr="006875A4" w:rsidRDefault="006875A4" w:rsidP="006875A4">
            <w:pPr>
              <w:suppressAutoHyphens/>
              <w:jc w:val="both"/>
              <w:rPr>
                <w:rFonts w:ascii="Times New Roman" w:eastAsia="Segoe UI" w:hAnsi="Times New Roman" w:cs="Segoe UI"/>
                <w:sz w:val="24"/>
                <w:szCs w:val="24"/>
                <w:lang w:eastAsia="ru-RU"/>
              </w:rPr>
            </w:pPr>
            <w:r w:rsidRPr="006875A4">
              <w:rPr>
                <w:rFonts w:ascii="Times New Roman" w:eastAsia="Segoe UI" w:hAnsi="Times New Roman" w:cs="Segoe UI"/>
                <w:bCs/>
                <w:sz w:val="24"/>
                <w:szCs w:val="24"/>
                <w:lang w:eastAsia="ru-RU"/>
              </w:rPr>
              <w:t xml:space="preserve">оргтехника, </w:t>
            </w:r>
          </w:p>
        </w:tc>
        <w:tc>
          <w:tcPr>
            <w:tcW w:w="1262" w:type="pct"/>
            <w:shd w:val="clear" w:color="auto" w:fill="auto"/>
          </w:tcPr>
          <w:p w14:paraId="138168B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8ECBEAE" w14:textId="77777777" w:rsidTr="008C41BA">
        <w:tc>
          <w:tcPr>
            <w:tcW w:w="273" w:type="pct"/>
            <w:shd w:val="clear" w:color="auto" w:fill="auto"/>
          </w:tcPr>
          <w:p w14:paraId="4872002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587CD838" w14:textId="77777777" w:rsidR="006875A4" w:rsidRPr="006875A4" w:rsidRDefault="006875A4" w:rsidP="006875A4">
            <w:pPr>
              <w:jc w:val="both"/>
              <w:rPr>
                <w:rFonts w:ascii="Times New Roman" w:eastAsia="Times New Roman" w:hAnsi="Times New Roman" w:cs="Times New Roman"/>
                <w:sz w:val="24"/>
                <w:szCs w:val="24"/>
                <w:lang w:eastAsia="ru-RU"/>
              </w:rPr>
            </w:pPr>
            <w:r w:rsidRPr="006875A4">
              <w:rPr>
                <w:rFonts w:ascii="Times New Roman" w:eastAsia="Segoe UI" w:hAnsi="Times New Roman" w:cs="Segoe UI"/>
                <w:bCs/>
                <w:sz w:val="24"/>
                <w:szCs w:val="24"/>
                <w:lang w:eastAsia="ru-RU"/>
              </w:rPr>
              <w:t>персональный компьютер с лицензионным программным обеспечением;</w:t>
            </w:r>
          </w:p>
        </w:tc>
        <w:tc>
          <w:tcPr>
            <w:tcW w:w="1262" w:type="pct"/>
            <w:shd w:val="clear" w:color="auto" w:fill="auto"/>
          </w:tcPr>
          <w:p w14:paraId="487FC67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2F6D7E85"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5C0D0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746C3492"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169B832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tcBorders>
              <w:top w:val="single" w:sz="4" w:space="0" w:color="auto"/>
              <w:left w:val="single" w:sz="4" w:space="0" w:color="auto"/>
              <w:bottom w:val="single" w:sz="4" w:space="0" w:color="auto"/>
              <w:right w:val="single" w:sz="4" w:space="0" w:color="auto"/>
            </w:tcBorders>
            <w:shd w:val="clear" w:color="auto" w:fill="auto"/>
          </w:tcPr>
          <w:p w14:paraId="6702D936" w14:textId="77777777" w:rsidR="006875A4" w:rsidRPr="006875A4" w:rsidRDefault="006875A4" w:rsidP="006875A4">
            <w:pPr>
              <w:suppressAutoHyphens/>
              <w:jc w:val="both"/>
              <w:rPr>
                <w:rFonts w:ascii="Times New Roman" w:eastAsia="Segoe UI" w:hAnsi="Times New Roman" w:cs="Segoe UI"/>
                <w:bCs/>
                <w:sz w:val="24"/>
                <w:szCs w:val="24"/>
                <w:lang w:eastAsia="ru-RU"/>
              </w:rPr>
            </w:pPr>
          </w:p>
        </w:tc>
        <w:tc>
          <w:tcPr>
            <w:tcW w:w="1262" w:type="pct"/>
            <w:tcBorders>
              <w:top w:val="single" w:sz="4" w:space="0" w:color="auto"/>
              <w:left w:val="single" w:sz="4" w:space="0" w:color="auto"/>
              <w:bottom w:val="single" w:sz="4" w:space="0" w:color="auto"/>
              <w:right w:val="single" w:sz="4" w:space="0" w:color="auto"/>
            </w:tcBorders>
            <w:shd w:val="clear" w:color="auto" w:fill="auto"/>
          </w:tcPr>
          <w:p w14:paraId="7353E45A"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r>
      <w:tr w:rsidR="006875A4" w:rsidRPr="006875A4" w14:paraId="3C3E64BC"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29CA2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 xml:space="preserve">II </w:t>
            </w:r>
            <w:r w:rsidRPr="006875A4">
              <w:rPr>
                <w:rFonts w:ascii="Times New Roman" w:eastAsia="Times New Roman" w:hAnsi="Times New Roman" w:cs="Times New Roman"/>
                <w:b/>
                <w:bCs/>
                <w:iCs/>
                <w:sz w:val="24"/>
                <w:szCs w:val="28"/>
              </w:rPr>
              <w:t>Технические средства</w:t>
            </w:r>
          </w:p>
        </w:tc>
      </w:tr>
      <w:tr w:rsidR="006875A4" w:rsidRPr="006875A4" w14:paraId="09267CF5"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AB5D4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19C1158E" w14:textId="77777777" w:rsidTr="008C41BA">
        <w:tc>
          <w:tcPr>
            <w:tcW w:w="273" w:type="pct"/>
            <w:shd w:val="clear" w:color="auto" w:fill="auto"/>
          </w:tcPr>
          <w:p w14:paraId="249488C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714F7EC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11C04FC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742827EF" w14:textId="77777777" w:rsidTr="008C41BA">
        <w:tc>
          <w:tcPr>
            <w:tcW w:w="5000" w:type="pct"/>
            <w:gridSpan w:val="3"/>
            <w:shd w:val="clear" w:color="auto" w:fill="auto"/>
          </w:tcPr>
          <w:p w14:paraId="1F64AC0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0C9EAEAC" w14:textId="77777777" w:rsidTr="008C41BA">
        <w:tc>
          <w:tcPr>
            <w:tcW w:w="273" w:type="pct"/>
            <w:shd w:val="clear" w:color="auto" w:fill="auto"/>
          </w:tcPr>
          <w:p w14:paraId="4391002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2CBF8341"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4A1B191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2A67A15" w14:textId="77777777" w:rsidTr="008C41BA">
        <w:tc>
          <w:tcPr>
            <w:tcW w:w="5000" w:type="pct"/>
            <w:gridSpan w:val="3"/>
            <w:shd w:val="clear" w:color="auto" w:fill="auto"/>
          </w:tcPr>
          <w:p w14:paraId="3E9FC71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5BA2AA0F" w14:textId="77777777" w:rsidTr="008C41BA">
        <w:tc>
          <w:tcPr>
            <w:tcW w:w="5000" w:type="pct"/>
            <w:gridSpan w:val="3"/>
            <w:shd w:val="clear" w:color="auto" w:fill="auto"/>
          </w:tcPr>
          <w:p w14:paraId="17A6233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3F423FD3" w14:textId="77777777" w:rsidTr="008C41BA">
        <w:tc>
          <w:tcPr>
            <w:tcW w:w="273" w:type="pct"/>
            <w:shd w:val="clear" w:color="auto" w:fill="auto"/>
          </w:tcPr>
          <w:p w14:paraId="0A62E58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0F0D45D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0B3D070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28F11EB2" w14:textId="77777777" w:rsidTr="008C41BA">
        <w:tc>
          <w:tcPr>
            <w:tcW w:w="5000" w:type="pct"/>
            <w:gridSpan w:val="3"/>
            <w:shd w:val="clear" w:color="auto" w:fill="auto"/>
          </w:tcPr>
          <w:p w14:paraId="6B975DA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04321526" w14:textId="77777777" w:rsidTr="008C41BA">
        <w:tc>
          <w:tcPr>
            <w:tcW w:w="273" w:type="pct"/>
            <w:shd w:val="clear" w:color="auto" w:fill="auto"/>
          </w:tcPr>
          <w:p w14:paraId="453367B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601E6ACF"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09F4822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bl>
    <w:p w14:paraId="1061F367" w14:textId="77777777" w:rsidR="006875A4" w:rsidRPr="006875A4" w:rsidRDefault="006875A4" w:rsidP="006875A4">
      <w:pPr>
        <w:suppressAutoHyphens/>
        <w:spacing w:line="276" w:lineRule="auto"/>
        <w:jc w:val="both"/>
        <w:rPr>
          <w:rFonts w:ascii="Times New Roman" w:eastAsia="Segoe UI" w:hAnsi="Times New Roman" w:cs="Times New Roman"/>
          <w:bCs/>
          <w:sz w:val="24"/>
          <w:szCs w:val="24"/>
          <w:lang w:eastAsia="ru-RU"/>
        </w:rPr>
      </w:pPr>
    </w:p>
    <w:p w14:paraId="18C36A6C" w14:textId="77777777" w:rsidR="006875A4" w:rsidRPr="006875A4" w:rsidRDefault="006875A4" w:rsidP="006875A4">
      <w:pPr>
        <w:ind w:firstLine="709"/>
        <w:rPr>
          <w:rFonts w:ascii="Times New Roman" w:eastAsia="Times New Roman" w:hAnsi="Times New Roman" w:cs="Times New Roman"/>
          <w:bCs/>
          <w:sz w:val="24"/>
          <w:szCs w:val="24"/>
          <w:lang w:eastAsia="ru-RU"/>
        </w:rPr>
      </w:pPr>
      <w:r w:rsidRPr="006875A4">
        <w:rPr>
          <w:rFonts w:ascii="Times New Roman" w:eastAsia="Segoe UI" w:hAnsi="Times New Roman" w:cs="Times New Roman"/>
          <w:bCs/>
          <w:sz w:val="24"/>
          <w:szCs w:val="24"/>
          <w:lang w:eastAsia="ru-RU"/>
        </w:rPr>
        <w:t xml:space="preserve">Кабинет </w:t>
      </w:r>
      <w:r w:rsidRPr="006875A4">
        <w:rPr>
          <w:rFonts w:ascii="Times New Roman" w:eastAsia="Times New Roman" w:hAnsi="Times New Roman" w:cs="Times New Roman"/>
          <w:bCs/>
          <w:sz w:val="24"/>
          <w:szCs w:val="24"/>
          <w:lang w:eastAsia="ru-RU"/>
        </w:rPr>
        <w:t>"Охрана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600"/>
        <w:gridCol w:w="2404"/>
      </w:tblGrid>
      <w:tr w:rsidR="006875A4" w:rsidRPr="006875A4" w14:paraId="4CFEC93D" w14:textId="77777777" w:rsidTr="008C41BA">
        <w:trPr>
          <w:trHeight w:val="429"/>
        </w:trPr>
        <w:tc>
          <w:tcPr>
            <w:tcW w:w="273" w:type="pct"/>
            <w:shd w:val="clear" w:color="auto" w:fill="auto"/>
            <w:vAlign w:val="center"/>
          </w:tcPr>
          <w:p w14:paraId="1BD666F6"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465" w:type="pct"/>
            <w:shd w:val="clear" w:color="auto" w:fill="auto"/>
            <w:vAlign w:val="center"/>
          </w:tcPr>
          <w:p w14:paraId="0B38A7EA"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262" w:type="pct"/>
            <w:shd w:val="clear" w:color="auto" w:fill="auto"/>
            <w:vAlign w:val="center"/>
          </w:tcPr>
          <w:p w14:paraId="178E667F"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3A7CB0B1" w14:textId="77777777" w:rsidTr="008C41BA">
        <w:trPr>
          <w:trHeight w:val="278"/>
        </w:trPr>
        <w:tc>
          <w:tcPr>
            <w:tcW w:w="5000" w:type="pct"/>
            <w:gridSpan w:val="3"/>
            <w:shd w:val="clear" w:color="auto" w:fill="auto"/>
          </w:tcPr>
          <w:p w14:paraId="657AFE5A"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w:t>
            </w:r>
          </w:p>
        </w:tc>
      </w:tr>
      <w:tr w:rsidR="006875A4" w:rsidRPr="006875A4" w14:paraId="1870DE08" w14:textId="77777777" w:rsidTr="008C41BA">
        <w:trPr>
          <w:trHeight w:val="277"/>
        </w:trPr>
        <w:tc>
          <w:tcPr>
            <w:tcW w:w="5000" w:type="pct"/>
            <w:gridSpan w:val="3"/>
            <w:shd w:val="clear" w:color="auto" w:fill="auto"/>
          </w:tcPr>
          <w:p w14:paraId="5C9342A7"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75288B2C" w14:textId="77777777" w:rsidTr="008C41BA">
        <w:trPr>
          <w:trHeight w:val="244"/>
        </w:trPr>
        <w:tc>
          <w:tcPr>
            <w:tcW w:w="273" w:type="pct"/>
            <w:shd w:val="clear" w:color="auto" w:fill="auto"/>
          </w:tcPr>
          <w:p w14:paraId="3D0298D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27AD87CF"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 xml:space="preserve">индивидуальные рабочие места для обучающихся, </w:t>
            </w:r>
          </w:p>
        </w:tc>
        <w:tc>
          <w:tcPr>
            <w:tcW w:w="1262" w:type="pct"/>
            <w:shd w:val="clear" w:color="auto" w:fill="auto"/>
          </w:tcPr>
          <w:p w14:paraId="473FC9A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21E87A93" w14:textId="77777777" w:rsidTr="008C41BA">
        <w:tc>
          <w:tcPr>
            <w:tcW w:w="273" w:type="pct"/>
            <w:shd w:val="clear" w:color="auto" w:fill="auto"/>
          </w:tcPr>
          <w:p w14:paraId="2F6FFFF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76BB4646"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рабочее место преподавателя, оборудованное ПК с программным обеспечением;</w:t>
            </w:r>
          </w:p>
        </w:tc>
        <w:tc>
          <w:tcPr>
            <w:tcW w:w="1262" w:type="pct"/>
            <w:shd w:val="clear" w:color="auto" w:fill="auto"/>
          </w:tcPr>
          <w:p w14:paraId="0983D75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33661E35" w14:textId="77777777" w:rsidTr="008C41BA">
        <w:tc>
          <w:tcPr>
            <w:tcW w:w="273" w:type="pct"/>
            <w:shd w:val="clear" w:color="auto" w:fill="auto"/>
          </w:tcPr>
          <w:p w14:paraId="6EB310B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66947ED0"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доска классная трехсекционная;</w:t>
            </w:r>
          </w:p>
        </w:tc>
        <w:tc>
          <w:tcPr>
            <w:tcW w:w="1262" w:type="pct"/>
            <w:shd w:val="clear" w:color="auto" w:fill="auto"/>
          </w:tcPr>
          <w:p w14:paraId="69D1DF0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5A52096" w14:textId="77777777" w:rsidTr="008C41BA">
        <w:tc>
          <w:tcPr>
            <w:tcW w:w="273" w:type="pct"/>
            <w:shd w:val="clear" w:color="auto" w:fill="auto"/>
          </w:tcPr>
          <w:p w14:paraId="6FA1AB1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282DC1BD"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LCD телевизор;</w:t>
            </w:r>
          </w:p>
        </w:tc>
        <w:tc>
          <w:tcPr>
            <w:tcW w:w="1262" w:type="pct"/>
            <w:shd w:val="clear" w:color="auto" w:fill="auto"/>
          </w:tcPr>
          <w:p w14:paraId="7E6E399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113FFDB"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E011B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697C0718"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074B49C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tcBorders>
              <w:top w:val="single" w:sz="4" w:space="0" w:color="auto"/>
              <w:left w:val="single" w:sz="4" w:space="0" w:color="auto"/>
              <w:bottom w:val="single" w:sz="4" w:space="0" w:color="auto"/>
              <w:right w:val="single" w:sz="4" w:space="0" w:color="auto"/>
            </w:tcBorders>
            <w:shd w:val="clear" w:color="auto" w:fill="auto"/>
          </w:tcPr>
          <w:p w14:paraId="6E5938BE" w14:textId="77777777" w:rsidR="006875A4" w:rsidRPr="006875A4" w:rsidRDefault="006875A4" w:rsidP="006875A4">
            <w:pPr>
              <w:jc w:val="both"/>
              <w:rPr>
                <w:rFonts w:ascii="Times New Roman" w:eastAsia="Times New Roman" w:hAnsi="Times New Roman" w:cs="Times New Roman"/>
                <w:sz w:val="24"/>
                <w:szCs w:val="24"/>
                <w:lang w:eastAsia="ru-RU"/>
              </w:rPr>
            </w:pPr>
            <w:r w:rsidRPr="006875A4">
              <w:rPr>
                <w:rFonts w:ascii="Times New Roman" w:eastAsia="Times New Roman" w:hAnsi="Times New Roman" w:cs="Times New Roman"/>
                <w:sz w:val="24"/>
                <w:szCs w:val="24"/>
                <w:lang w:eastAsia="ru-RU"/>
              </w:rPr>
              <w:t>комплект учебно-методической документации (учебники и учебные пособия, инструкции к практическим работам); наглядные пособия (наборы плакатов и электронные издания.</w:t>
            </w:r>
          </w:p>
        </w:tc>
        <w:tc>
          <w:tcPr>
            <w:tcW w:w="1262" w:type="pct"/>
            <w:tcBorders>
              <w:top w:val="single" w:sz="4" w:space="0" w:color="auto"/>
              <w:left w:val="single" w:sz="4" w:space="0" w:color="auto"/>
              <w:bottom w:val="single" w:sz="4" w:space="0" w:color="auto"/>
              <w:right w:val="single" w:sz="4" w:space="0" w:color="auto"/>
            </w:tcBorders>
            <w:shd w:val="clear" w:color="auto" w:fill="auto"/>
          </w:tcPr>
          <w:p w14:paraId="6FE2C3BC"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r>
      <w:tr w:rsidR="006875A4" w:rsidRPr="006875A4" w14:paraId="007F8700"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29110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 xml:space="preserve">II </w:t>
            </w:r>
            <w:r w:rsidRPr="006875A4">
              <w:rPr>
                <w:rFonts w:ascii="Times New Roman" w:eastAsia="Times New Roman" w:hAnsi="Times New Roman" w:cs="Times New Roman"/>
                <w:b/>
                <w:bCs/>
                <w:iCs/>
                <w:sz w:val="24"/>
                <w:szCs w:val="28"/>
              </w:rPr>
              <w:t>Технические средства</w:t>
            </w:r>
          </w:p>
        </w:tc>
      </w:tr>
      <w:tr w:rsidR="006875A4" w:rsidRPr="006875A4" w14:paraId="15705C1E"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6AC0B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7493AA50" w14:textId="77777777" w:rsidTr="008C41BA">
        <w:tc>
          <w:tcPr>
            <w:tcW w:w="273" w:type="pct"/>
            <w:shd w:val="clear" w:color="auto" w:fill="auto"/>
          </w:tcPr>
          <w:p w14:paraId="128AA0D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6B49764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7C4B6CA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0AFD6786" w14:textId="77777777" w:rsidTr="008C41BA">
        <w:tc>
          <w:tcPr>
            <w:tcW w:w="5000" w:type="pct"/>
            <w:gridSpan w:val="3"/>
            <w:shd w:val="clear" w:color="auto" w:fill="auto"/>
          </w:tcPr>
          <w:p w14:paraId="5FF9BE1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647C9FD2" w14:textId="77777777" w:rsidTr="008C41BA">
        <w:tc>
          <w:tcPr>
            <w:tcW w:w="273" w:type="pct"/>
            <w:shd w:val="clear" w:color="auto" w:fill="auto"/>
          </w:tcPr>
          <w:p w14:paraId="36792EE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62087E93"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7AECAB8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B8FAB3E" w14:textId="77777777" w:rsidTr="008C41BA">
        <w:tc>
          <w:tcPr>
            <w:tcW w:w="5000" w:type="pct"/>
            <w:gridSpan w:val="3"/>
            <w:shd w:val="clear" w:color="auto" w:fill="auto"/>
          </w:tcPr>
          <w:p w14:paraId="1C0C366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01798747" w14:textId="77777777" w:rsidTr="008C41BA">
        <w:tc>
          <w:tcPr>
            <w:tcW w:w="5000" w:type="pct"/>
            <w:gridSpan w:val="3"/>
            <w:shd w:val="clear" w:color="auto" w:fill="auto"/>
          </w:tcPr>
          <w:p w14:paraId="71A9283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6BDC3E1F" w14:textId="77777777" w:rsidTr="008C41BA">
        <w:tc>
          <w:tcPr>
            <w:tcW w:w="273" w:type="pct"/>
            <w:shd w:val="clear" w:color="auto" w:fill="auto"/>
          </w:tcPr>
          <w:p w14:paraId="2E475D7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02D9CB0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784E388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5AAC02D" w14:textId="77777777" w:rsidTr="008C41BA">
        <w:tc>
          <w:tcPr>
            <w:tcW w:w="5000" w:type="pct"/>
            <w:gridSpan w:val="3"/>
            <w:shd w:val="clear" w:color="auto" w:fill="auto"/>
          </w:tcPr>
          <w:p w14:paraId="7B4809B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072521DA" w14:textId="77777777" w:rsidTr="008C41BA">
        <w:tc>
          <w:tcPr>
            <w:tcW w:w="273" w:type="pct"/>
            <w:shd w:val="clear" w:color="auto" w:fill="auto"/>
          </w:tcPr>
          <w:p w14:paraId="529B457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29C45B71"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6CF4D1E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bl>
    <w:p w14:paraId="36904BCA" w14:textId="77777777" w:rsidR="006875A4" w:rsidRPr="006875A4" w:rsidRDefault="006875A4" w:rsidP="006875A4">
      <w:pPr>
        <w:suppressAutoHyphens/>
        <w:spacing w:line="276" w:lineRule="auto"/>
        <w:jc w:val="both"/>
        <w:rPr>
          <w:rFonts w:ascii="Times New Roman" w:eastAsia="Segoe UI" w:hAnsi="Times New Roman" w:cs="Times New Roman"/>
          <w:bCs/>
          <w:sz w:val="24"/>
          <w:szCs w:val="24"/>
          <w:lang w:eastAsia="ru-RU"/>
        </w:rPr>
      </w:pPr>
    </w:p>
    <w:p w14:paraId="58B84292" w14:textId="77777777" w:rsidR="006875A4" w:rsidRPr="006875A4" w:rsidRDefault="006875A4" w:rsidP="006875A4">
      <w:pPr>
        <w:ind w:left="720"/>
        <w:rPr>
          <w:rFonts w:ascii="Times New Roman" w:eastAsia="Segoe UI" w:hAnsi="Times New Roman" w:cs="Times New Roman"/>
          <w:bCs/>
          <w:sz w:val="24"/>
          <w:szCs w:val="24"/>
          <w:lang w:eastAsia="ru-RU"/>
        </w:rPr>
      </w:pPr>
      <w:r w:rsidRPr="006875A4">
        <w:rPr>
          <w:rFonts w:ascii="Times New Roman" w:eastAsia="Segoe UI" w:hAnsi="Times New Roman" w:cs="Times New Roman"/>
          <w:bCs/>
          <w:sz w:val="24"/>
          <w:szCs w:val="24"/>
          <w:lang w:eastAsia="ru-RU"/>
        </w:rPr>
        <w:t xml:space="preserve">Кабинет </w:t>
      </w:r>
      <w:r w:rsidRPr="006875A4">
        <w:rPr>
          <w:rFonts w:ascii="Times New Roman" w:eastAsia="Times New Roman" w:hAnsi="Times New Roman" w:cs="Times New Roman"/>
          <w:bCs/>
          <w:sz w:val="24"/>
          <w:szCs w:val="24"/>
          <w:lang w:eastAsia="ru-RU"/>
        </w:rPr>
        <w:t>«</w:t>
      </w:r>
      <w:r w:rsidRPr="006875A4">
        <w:rPr>
          <w:rFonts w:ascii="Times New Roman" w:eastAsia="Segoe UI" w:hAnsi="Times New Roman" w:cs="Times New Roman"/>
          <w:sz w:val="24"/>
          <w:szCs w:val="24"/>
          <w:lang w:eastAsia="ru-RU"/>
        </w:rPr>
        <w:t>Оборудование для вентиляции и кондиционирования воздуха»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600"/>
        <w:gridCol w:w="2404"/>
      </w:tblGrid>
      <w:tr w:rsidR="006875A4" w:rsidRPr="006875A4" w14:paraId="6A8BBB12" w14:textId="77777777" w:rsidTr="008C41BA">
        <w:trPr>
          <w:trHeight w:val="429"/>
        </w:trPr>
        <w:tc>
          <w:tcPr>
            <w:tcW w:w="273" w:type="pct"/>
            <w:shd w:val="clear" w:color="auto" w:fill="auto"/>
            <w:vAlign w:val="center"/>
          </w:tcPr>
          <w:p w14:paraId="2FDED21A"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465" w:type="pct"/>
            <w:shd w:val="clear" w:color="auto" w:fill="auto"/>
            <w:vAlign w:val="center"/>
          </w:tcPr>
          <w:p w14:paraId="122EFAFA"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262" w:type="pct"/>
            <w:shd w:val="clear" w:color="auto" w:fill="auto"/>
            <w:vAlign w:val="center"/>
          </w:tcPr>
          <w:p w14:paraId="2F5EFFE5"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191692D2" w14:textId="77777777" w:rsidTr="008C41BA">
        <w:trPr>
          <w:trHeight w:val="278"/>
        </w:trPr>
        <w:tc>
          <w:tcPr>
            <w:tcW w:w="5000" w:type="pct"/>
            <w:gridSpan w:val="3"/>
            <w:shd w:val="clear" w:color="auto" w:fill="auto"/>
          </w:tcPr>
          <w:p w14:paraId="0D949B4D"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w:t>
            </w:r>
          </w:p>
        </w:tc>
      </w:tr>
      <w:tr w:rsidR="006875A4" w:rsidRPr="006875A4" w14:paraId="5467E2DF" w14:textId="77777777" w:rsidTr="008C41BA">
        <w:trPr>
          <w:trHeight w:val="277"/>
        </w:trPr>
        <w:tc>
          <w:tcPr>
            <w:tcW w:w="5000" w:type="pct"/>
            <w:gridSpan w:val="3"/>
            <w:shd w:val="clear" w:color="auto" w:fill="auto"/>
          </w:tcPr>
          <w:p w14:paraId="120B3E76"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6AC6FCAD" w14:textId="77777777" w:rsidTr="008C41BA">
        <w:trPr>
          <w:trHeight w:val="244"/>
        </w:trPr>
        <w:tc>
          <w:tcPr>
            <w:tcW w:w="273" w:type="pct"/>
            <w:shd w:val="clear" w:color="auto" w:fill="auto"/>
          </w:tcPr>
          <w:p w14:paraId="3077731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7186BFF2"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 xml:space="preserve">индивидуальные рабочие места для обучающихся, </w:t>
            </w:r>
          </w:p>
        </w:tc>
        <w:tc>
          <w:tcPr>
            <w:tcW w:w="1262" w:type="pct"/>
            <w:shd w:val="clear" w:color="auto" w:fill="auto"/>
          </w:tcPr>
          <w:p w14:paraId="597EA68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0EB9278E" w14:textId="77777777" w:rsidTr="008C41BA">
        <w:tc>
          <w:tcPr>
            <w:tcW w:w="273" w:type="pct"/>
            <w:shd w:val="clear" w:color="auto" w:fill="auto"/>
          </w:tcPr>
          <w:p w14:paraId="6ED87A2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01D3D79C"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рабочее место преподавателя</w:t>
            </w:r>
          </w:p>
        </w:tc>
        <w:tc>
          <w:tcPr>
            <w:tcW w:w="1262" w:type="pct"/>
            <w:shd w:val="clear" w:color="auto" w:fill="auto"/>
          </w:tcPr>
          <w:p w14:paraId="3703254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738F11A7" w14:textId="77777777" w:rsidTr="008C41BA">
        <w:tc>
          <w:tcPr>
            <w:tcW w:w="273" w:type="pct"/>
            <w:shd w:val="clear" w:color="auto" w:fill="auto"/>
          </w:tcPr>
          <w:p w14:paraId="702F1D2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5A7DF4DF"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доска классная трехсекционная;</w:t>
            </w:r>
          </w:p>
        </w:tc>
        <w:tc>
          <w:tcPr>
            <w:tcW w:w="1262" w:type="pct"/>
            <w:shd w:val="clear" w:color="auto" w:fill="auto"/>
          </w:tcPr>
          <w:p w14:paraId="2D28068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04F087AC" w14:textId="77777777" w:rsidTr="008C41BA">
        <w:tc>
          <w:tcPr>
            <w:tcW w:w="273" w:type="pct"/>
            <w:shd w:val="clear" w:color="auto" w:fill="auto"/>
          </w:tcPr>
          <w:p w14:paraId="52A51EB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2399283B"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LCD телевизор;</w:t>
            </w:r>
          </w:p>
        </w:tc>
        <w:tc>
          <w:tcPr>
            <w:tcW w:w="1262" w:type="pct"/>
            <w:shd w:val="clear" w:color="auto" w:fill="auto"/>
          </w:tcPr>
          <w:p w14:paraId="45A924A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8F1E235"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9172E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00A7B84C"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527FE05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tcBorders>
              <w:top w:val="single" w:sz="4" w:space="0" w:color="auto"/>
              <w:left w:val="single" w:sz="4" w:space="0" w:color="auto"/>
              <w:bottom w:val="single" w:sz="4" w:space="0" w:color="auto"/>
              <w:right w:val="single" w:sz="4" w:space="0" w:color="auto"/>
            </w:tcBorders>
            <w:shd w:val="clear" w:color="auto" w:fill="auto"/>
          </w:tcPr>
          <w:p w14:paraId="0ECF838B" w14:textId="77777777" w:rsidR="006875A4" w:rsidRPr="006875A4" w:rsidRDefault="006875A4" w:rsidP="006875A4">
            <w:pPr>
              <w:suppressAutoHyphens/>
              <w:spacing w:line="276" w:lineRule="auto"/>
              <w:jc w:val="both"/>
              <w:rPr>
                <w:rFonts w:ascii="Times New Roman" w:eastAsia="Segoe UI" w:hAnsi="Times New Roman" w:cs="Segoe UI"/>
                <w:sz w:val="24"/>
                <w:szCs w:val="24"/>
                <w:lang w:eastAsia="ru-RU"/>
              </w:rPr>
            </w:pPr>
            <w:r w:rsidRPr="006875A4">
              <w:rPr>
                <w:rFonts w:ascii="Times New Roman" w:eastAsia="Segoe UI" w:hAnsi="Times New Roman" w:cs="Segoe UI"/>
                <w:sz w:val="24"/>
                <w:szCs w:val="24"/>
                <w:lang w:eastAsia="ru-RU"/>
              </w:rPr>
              <w:t>дидактическими пособиями; программным обеспечением; видеофильмами; техническими средствами: видеооборудование (мультимедийный проектор с экраном или телевизор, или интерактивная доска); экран, проектор.</w:t>
            </w:r>
          </w:p>
        </w:tc>
        <w:tc>
          <w:tcPr>
            <w:tcW w:w="1262" w:type="pct"/>
            <w:tcBorders>
              <w:top w:val="single" w:sz="4" w:space="0" w:color="auto"/>
              <w:left w:val="single" w:sz="4" w:space="0" w:color="auto"/>
              <w:bottom w:val="single" w:sz="4" w:space="0" w:color="auto"/>
              <w:right w:val="single" w:sz="4" w:space="0" w:color="auto"/>
            </w:tcBorders>
            <w:shd w:val="clear" w:color="auto" w:fill="auto"/>
          </w:tcPr>
          <w:p w14:paraId="49F6159B"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r>
      <w:tr w:rsidR="006875A4" w:rsidRPr="006875A4" w14:paraId="2726351F"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55FF0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 xml:space="preserve">II </w:t>
            </w:r>
            <w:r w:rsidRPr="006875A4">
              <w:rPr>
                <w:rFonts w:ascii="Times New Roman" w:eastAsia="Times New Roman" w:hAnsi="Times New Roman" w:cs="Times New Roman"/>
                <w:b/>
                <w:bCs/>
                <w:iCs/>
                <w:sz w:val="24"/>
                <w:szCs w:val="28"/>
              </w:rPr>
              <w:t>Технические средства</w:t>
            </w:r>
          </w:p>
        </w:tc>
      </w:tr>
      <w:tr w:rsidR="006875A4" w:rsidRPr="006875A4" w14:paraId="02FC9E70"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D0A95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3AF88A38" w14:textId="77777777" w:rsidTr="008C41BA">
        <w:tc>
          <w:tcPr>
            <w:tcW w:w="273" w:type="pct"/>
            <w:shd w:val="clear" w:color="auto" w:fill="auto"/>
          </w:tcPr>
          <w:p w14:paraId="3056D4A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0E29CE3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74D8C48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B0E30D9" w14:textId="77777777" w:rsidTr="008C41BA">
        <w:tc>
          <w:tcPr>
            <w:tcW w:w="5000" w:type="pct"/>
            <w:gridSpan w:val="3"/>
            <w:shd w:val="clear" w:color="auto" w:fill="auto"/>
          </w:tcPr>
          <w:p w14:paraId="6BDB671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2C613064" w14:textId="77777777" w:rsidTr="008C41BA">
        <w:tc>
          <w:tcPr>
            <w:tcW w:w="273" w:type="pct"/>
            <w:shd w:val="clear" w:color="auto" w:fill="auto"/>
          </w:tcPr>
          <w:p w14:paraId="4A74D2D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7ECA66E9"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35DAF7C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7CD2A6E3" w14:textId="77777777" w:rsidTr="008C41BA">
        <w:tc>
          <w:tcPr>
            <w:tcW w:w="5000" w:type="pct"/>
            <w:gridSpan w:val="3"/>
            <w:shd w:val="clear" w:color="auto" w:fill="auto"/>
          </w:tcPr>
          <w:p w14:paraId="278A39A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555AE0BA" w14:textId="77777777" w:rsidTr="008C41BA">
        <w:tc>
          <w:tcPr>
            <w:tcW w:w="5000" w:type="pct"/>
            <w:gridSpan w:val="3"/>
            <w:shd w:val="clear" w:color="auto" w:fill="auto"/>
          </w:tcPr>
          <w:p w14:paraId="38594FE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52771483" w14:textId="77777777" w:rsidTr="008C41BA">
        <w:tc>
          <w:tcPr>
            <w:tcW w:w="273" w:type="pct"/>
            <w:shd w:val="clear" w:color="auto" w:fill="auto"/>
          </w:tcPr>
          <w:p w14:paraId="1A6C25E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41F7AD3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55BD190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F2C3C96" w14:textId="77777777" w:rsidTr="008C41BA">
        <w:tc>
          <w:tcPr>
            <w:tcW w:w="5000" w:type="pct"/>
            <w:gridSpan w:val="3"/>
            <w:shd w:val="clear" w:color="auto" w:fill="auto"/>
          </w:tcPr>
          <w:p w14:paraId="3D5ACB0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2FA27857" w14:textId="77777777" w:rsidTr="008C41BA">
        <w:tc>
          <w:tcPr>
            <w:tcW w:w="273" w:type="pct"/>
            <w:shd w:val="clear" w:color="auto" w:fill="auto"/>
          </w:tcPr>
          <w:p w14:paraId="3F1D2D4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5D5F782D"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32923FB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bl>
    <w:p w14:paraId="06EF71EF" w14:textId="77777777" w:rsidR="006875A4" w:rsidRPr="006875A4" w:rsidRDefault="006875A4" w:rsidP="006875A4">
      <w:pPr>
        <w:suppressAutoHyphens/>
        <w:spacing w:line="276" w:lineRule="auto"/>
        <w:jc w:val="both"/>
        <w:rPr>
          <w:rFonts w:ascii="Times New Roman" w:eastAsia="Segoe UI" w:hAnsi="Times New Roman" w:cs="Times New Roman"/>
          <w:bCs/>
          <w:sz w:val="24"/>
          <w:szCs w:val="24"/>
          <w:lang w:eastAsia="ru-RU"/>
        </w:rPr>
      </w:pPr>
    </w:p>
    <w:p w14:paraId="1679C46E" w14:textId="77777777" w:rsidR="006875A4" w:rsidRPr="006875A4" w:rsidRDefault="006875A4" w:rsidP="006875A4">
      <w:pPr>
        <w:suppressAutoHyphens/>
        <w:spacing w:line="276" w:lineRule="auto"/>
        <w:ind w:firstLine="709"/>
        <w:jc w:val="both"/>
        <w:rPr>
          <w:rFonts w:ascii="Times New Roman" w:eastAsia="Segoe UI" w:hAnsi="Times New Roman" w:cs="Times New Roman"/>
          <w:bCs/>
          <w:sz w:val="24"/>
          <w:szCs w:val="24"/>
          <w:lang w:eastAsia="ru-RU"/>
        </w:rPr>
      </w:pPr>
      <w:r w:rsidRPr="006875A4">
        <w:rPr>
          <w:rFonts w:ascii="Times New Roman" w:eastAsia="Segoe UI" w:hAnsi="Times New Roman" w:cs="Times New Roman"/>
          <w:bCs/>
          <w:sz w:val="24"/>
          <w:szCs w:val="24"/>
          <w:lang w:eastAsia="ru-RU"/>
        </w:rPr>
        <w:t>Кабинет</w:t>
      </w:r>
      <w:r w:rsidRPr="006875A4">
        <w:rPr>
          <w:rFonts w:ascii="Times New Roman" w:eastAsia="Segoe UI" w:hAnsi="Times New Roman" w:cs="Segoe UI"/>
          <w:bCs/>
          <w:sz w:val="24"/>
          <w:szCs w:val="24"/>
          <w:lang w:eastAsia="ru-RU"/>
        </w:rPr>
        <w:t xml:space="preserve"> «Социально-гуманитарных и математических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600"/>
        <w:gridCol w:w="2404"/>
      </w:tblGrid>
      <w:tr w:rsidR="006875A4" w:rsidRPr="006875A4" w14:paraId="3DB4DAF7" w14:textId="77777777" w:rsidTr="008C41BA">
        <w:trPr>
          <w:trHeight w:val="429"/>
        </w:trPr>
        <w:tc>
          <w:tcPr>
            <w:tcW w:w="273" w:type="pct"/>
            <w:shd w:val="clear" w:color="auto" w:fill="auto"/>
            <w:vAlign w:val="center"/>
          </w:tcPr>
          <w:p w14:paraId="587162C3"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465" w:type="pct"/>
            <w:shd w:val="clear" w:color="auto" w:fill="auto"/>
            <w:vAlign w:val="center"/>
          </w:tcPr>
          <w:p w14:paraId="10E6B287"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262" w:type="pct"/>
            <w:shd w:val="clear" w:color="auto" w:fill="auto"/>
            <w:vAlign w:val="center"/>
          </w:tcPr>
          <w:p w14:paraId="7D5B96CB"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7DE5C967" w14:textId="77777777" w:rsidTr="008C41BA">
        <w:trPr>
          <w:trHeight w:val="278"/>
        </w:trPr>
        <w:tc>
          <w:tcPr>
            <w:tcW w:w="5000" w:type="pct"/>
            <w:gridSpan w:val="3"/>
            <w:shd w:val="clear" w:color="auto" w:fill="auto"/>
          </w:tcPr>
          <w:p w14:paraId="5E40FAE3"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w:t>
            </w:r>
          </w:p>
        </w:tc>
      </w:tr>
      <w:tr w:rsidR="006875A4" w:rsidRPr="006875A4" w14:paraId="20AC2191" w14:textId="77777777" w:rsidTr="008C41BA">
        <w:trPr>
          <w:trHeight w:val="277"/>
        </w:trPr>
        <w:tc>
          <w:tcPr>
            <w:tcW w:w="5000" w:type="pct"/>
            <w:gridSpan w:val="3"/>
            <w:shd w:val="clear" w:color="auto" w:fill="auto"/>
          </w:tcPr>
          <w:p w14:paraId="736C66AE"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711B3B40" w14:textId="77777777" w:rsidTr="008C41BA">
        <w:trPr>
          <w:trHeight w:val="244"/>
        </w:trPr>
        <w:tc>
          <w:tcPr>
            <w:tcW w:w="273" w:type="pct"/>
            <w:shd w:val="clear" w:color="auto" w:fill="auto"/>
          </w:tcPr>
          <w:p w14:paraId="0690710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6E4BBEC0"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 xml:space="preserve">индивидуальные рабочие места для обучающихся, </w:t>
            </w:r>
          </w:p>
        </w:tc>
        <w:tc>
          <w:tcPr>
            <w:tcW w:w="1262" w:type="pct"/>
            <w:shd w:val="clear" w:color="auto" w:fill="auto"/>
          </w:tcPr>
          <w:p w14:paraId="6AE1BCF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E544212" w14:textId="77777777" w:rsidTr="008C41BA">
        <w:tc>
          <w:tcPr>
            <w:tcW w:w="273" w:type="pct"/>
            <w:shd w:val="clear" w:color="auto" w:fill="auto"/>
          </w:tcPr>
          <w:p w14:paraId="3CBCF94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38B378A6"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рабочее место преподавателя</w:t>
            </w:r>
          </w:p>
        </w:tc>
        <w:tc>
          <w:tcPr>
            <w:tcW w:w="1262" w:type="pct"/>
            <w:shd w:val="clear" w:color="auto" w:fill="auto"/>
          </w:tcPr>
          <w:p w14:paraId="5828551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8BD5E9C" w14:textId="77777777" w:rsidTr="008C41BA">
        <w:tc>
          <w:tcPr>
            <w:tcW w:w="273" w:type="pct"/>
            <w:shd w:val="clear" w:color="auto" w:fill="auto"/>
          </w:tcPr>
          <w:p w14:paraId="21777EA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0042F63C"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доска классная;</w:t>
            </w:r>
          </w:p>
        </w:tc>
        <w:tc>
          <w:tcPr>
            <w:tcW w:w="1262" w:type="pct"/>
            <w:shd w:val="clear" w:color="auto" w:fill="auto"/>
          </w:tcPr>
          <w:p w14:paraId="23ED114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77A3949C"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E3724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76052D59"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598912E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tcBorders>
              <w:top w:val="single" w:sz="4" w:space="0" w:color="auto"/>
              <w:left w:val="single" w:sz="4" w:space="0" w:color="auto"/>
              <w:bottom w:val="single" w:sz="4" w:space="0" w:color="auto"/>
              <w:right w:val="single" w:sz="4" w:space="0" w:color="auto"/>
            </w:tcBorders>
            <w:shd w:val="clear" w:color="auto" w:fill="auto"/>
          </w:tcPr>
          <w:p w14:paraId="7AA69628" w14:textId="77777777" w:rsidR="006875A4" w:rsidRPr="006875A4" w:rsidRDefault="006875A4" w:rsidP="006875A4">
            <w:pPr>
              <w:suppressAutoHyphens/>
              <w:spacing w:line="276" w:lineRule="auto"/>
              <w:jc w:val="both"/>
              <w:rPr>
                <w:rFonts w:ascii="Times New Roman" w:eastAsia="Segoe UI" w:hAnsi="Times New Roman" w:cs="Segoe UI"/>
                <w:sz w:val="24"/>
                <w:szCs w:val="24"/>
                <w:lang w:eastAsia="ru-RU"/>
              </w:rPr>
            </w:pPr>
            <w:r w:rsidRPr="006875A4">
              <w:rPr>
                <w:rFonts w:ascii="Times New Roman" w:eastAsia="Segoe UI" w:hAnsi="Times New Roman" w:cs="Segoe UI"/>
                <w:sz w:val="24"/>
                <w:szCs w:val="24"/>
                <w:lang w:eastAsia="ru-RU"/>
              </w:rPr>
              <w:t>дидактическими пособиями; программным обеспечением; видеофильмами; техническими средствами: видеооборудование (мультимедийный проектор с экраном или телевизор, или интерактивная доска); экран, проектор.</w:t>
            </w:r>
          </w:p>
        </w:tc>
        <w:tc>
          <w:tcPr>
            <w:tcW w:w="1262" w:type="pct"/>
            <w:tcBorders>
              <w:top w:val="single" w:sz="4" w:space="0" w:color="auto"/>
              <w:left w:val="single" w:sz="4" w:space="0" w:color="auto"/>
              <w:bottom w:val="single" w:sz="4" w:space="0" w:color="auto"/>
              <w:right w:val="single" w:sz="4" w:space="0" w:color="auto"/>
            </w:tcBorders>
            <w:shd w:val="clear" w:color="auto" w:fill="auto"/>
          </w:tcPr>
          <w:p w14:paraId="63DB7ADC"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r>
      <w:tr w:rsidR="006875A4" w:rsidRPr="006875A4" w14:paraId="6BF68A22"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A9B0F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 xml:space="preserve">II </w:t>
            </w:r>
            <w:r w:rsidRPr="006875A4">
              <w:rPr>
                <w:rFonts w:ascii="Times New Roman" w:eastAsia="Times New Roman" w:hAnsi="Times New Roman" w:cs="Times New Roman"/>
                <w:b/>
                <w:bCs/>
                <w:iCs/>
                <w:sz w:val="24"/>
                <w:szCs w:val="28"/>
              </w:rPr>
              <w:t>Технические средства</w:t>
            </w:r>
          </w:p>
        </w:tc>
      </w:tr>
      <w:tr w:rsidR="006875A4" w:rsidRPr="006875A4" w14:paraId="5AC2790F"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1E201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3E6DEF2D" w14:textId="77777777" w:rsidTr="008C41BA">
        <w:tc>
          <w:tcPr>
            <w:tcW w:w="273" w:type="pct"/>
            <w:shd w:val="clear" w:color="auto" w:fill="auto"/>
          </w:tcPr>
          <w:p w14:paraId="71AB18C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4BE26C7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48674FD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607BED2" w14:textId="77777777" w:rsidTr="008C41BA">
        <w:tc>
          <w:tcPr>
            <w:tcW w:w="5000" w:type="pct"/>
            <w:gridSpan w:val="3"/>
            <w:shd w:val="clear" w:color="auto" w:fill="auto"/>
          </w:tcPr>
          <w:p w14:paraId="1A7D5A8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40218237" w14:textId="77777777" w:rsidTr="008C41BA">
        <w:tc>
          <w:tcPr>
            <w:tcW w:w="273" w:type="pct"/>
            <w:shd w:val="clear" w:color="auto" w:fill="auto"/>
          </w:tcPr>
          <w:p w14:paraId="023051D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12C04687"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755E5CF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2929AFB8" w14:textId="77777777" w:rsidTr="008C41BA">
        <w:tc>
          <w:tcPr>
            <w:tcW w:w="5000" w:type="pct"/>
            <w:gridSpan w:val="3"/>
            <w:shd w:val="clear" w:color="auto" w:fill="auto"/>
          </w:tcPr>
          <w:p w14:paraId="608D560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21A3700F" w14:textId="77777777" w:rsidTr="008C41BA">
        <w:tc>
          <w:tcPr>
            <w:tcW w:w="5000" w:type="pct"/>
            <w:gridSpan w:val="3"/>
            <w:shd w:val="clear" w:color="auto" w:fill="auto"/>
          </w:tcPr>
          <w:p w14:paraId="3F46FEA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58358553" w14:textId="77777777" w:rsidTr="008C41BA">
        <w:tc>
          <w:tcPr>
            <w:tcW w:w="273" w:type="pct"/>
            <w:shd w:val="clear" w:color="auto" w:fill="auto"/>
          </w:tcPr>
          <w:p w14:paraId="160EB5C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4D618F2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32BEAE6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374EB2D7" w14:textId="77777777" w:rsidTr="008C41BA">
        <w:tc>
          <w:tcPr>
            <w:tcW w:w="5000" w:type="pct"/>
            <w:gridSpan w:val="3"/>
            <w:shd w:val="clear" w:color="auto" w:fill="auto"/>
          </w:tcPr>
          <w:p w14:paraId="1848AE2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674CE246" w14:textId="77777777" w:rsidTr="008C41BA">
        <w:tc>
          <w:tcPr>
            <w:tcW w:w="273" w:type="pct"/>
            <w:shd w:val="clear" w:color="auto" w:fill="auto"/>
          </w:tcPr>
          <w:p w14:paraId="612FA85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7C58E677"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798E688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bl>
    <w:p w14:paraId="0B91928A" w14:textId="77777777" w:rsidR="006875A4" w:rsidRPr="006875A4" w:rsidRDefault="006875A4" w:rsidP="006875A4">
      <w:pPr>
        <w:suppressAutoHyphens/>
        <w:spacing w:line="276" w:lineRule="auto"/>
        <w:ind w:firstLine="709"/>
        <w:jc w:val="both"/>
        <w:rPr>
          <w:rFonts w:ascii="Times New Roman" w:eastAsia="Segoe UI" w:hAnsi="Times New Roman" w:cs="Times New Roman"/>
          <w:bCs/>
          <w:sz w:val="24"/>
          <w:szCs w:val="24"/>
          <w:lang w:eastAsia="ru-RU"/>
        </w:rPr>
      </w:pPr>
    </w:p>
    <w:p w14:paraId="6AAF7C51" w14:textId="77777777" w:rsidR="006875A4" w:rsidRPr="006875A4" w:rsidRDefault="006875A4" w:rsidP="006875A4">
      <w:pPr>
        <w:suppressAutoHyphens/>
        <w:spacing w:line="276" w:lineRule="auto"/>
        <w:ind w:firstLine="709"/>
        <w:jc w:val="both"/>
        <w:rPr>
          <w:rFonts w:ascii="Times New Roman" w:eastAsia="Segoe UI" w:hAnsi="Times New Roman" w:cs="Times New Roman"/>
          <w:bCs/>
          <w:sz w:val="24"/>
          <w:szCs w:val="24"/>
          <w:lang w:eastAsia="ru-RU"/>
        </w:rPr>
      </w:pPr>
      <w:r w:rsidRPr="006875A4">
        <w:rPr>
          <w:rFonts w:ascii="Times New Roman" w:eastAsia="Segoe UI" w:hAnsi="Times New Roman" w:cs="Times New Roman"/>
          <w:bCs/>
          <w:sz w:val="24"/>
          <w:szCs w:val="24"/>
          <w:lang w:eastAsia="ru-RU"/>
        </w:rPr>
        <w:t>Кабинет</w:t>
      </w:r>
      <w:r w:rsidRPr="006875A4">
        <w:rPr>
          <w:rFonts w:ascii="Times New Roman" w:eastAsia="Segoe UI" w:hAnsi="Times New Roman" w:cs="Segoe UI"/>
          <w:bCs/>
          <w:sz w:val="24"/>
          <w:szCs w:val="24"/>
          <w:lang w:eastAsia="ru-RU"/>
        </w:rPr>
        <w:t xml:space="preserve"> «Социально-гуманитарных и математических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600"/>
        <w:gridCol w:w="2404"/>
      </w:tblGrid>
      <w:tr w:rsidR="006875A4" w:rsidRPr="006875A4" w14:paraId="75728857" w14:textId="77777777" w:rsidTr="008C41BA">
        <w:trPr>
          <w:trHeight w:val="429"/>
        </w:trPr>
        <w:tc>
          <w:tcPr>
            <w:tcW w:w="273" w:type="pct"/>
            <w:shd w:val="clear" w:color="auto" w:fill="auto"/>
            <w:vAlign w:val="center"/>
          </w:tcPr>
          <w:p w14:paraId="69411480"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465" w:type="pct"/>
            <w:shd w:val="clear" w:color="auto" w:fill="auto"/>
            <w:vAlign w:val="center"/>
          </w:tcPr>
          <w:p w14:paraId="00BC73FB"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262" w:type="pct"/>
            <w:shd w:val="clear" w:color="auto" w:fill="auto"/>
            <w:vAlign w:val="center"/>
          </w:tcPr>
          <w:p w14:paraId="58BA12DD"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0F3A794A" w14:textId="77777777" w:rsidTr="008C41BA">
        <w:trPr>
          <w:trHeight w:val="278"/>
        </w:trPr>
        <w:tc>
          <w:tcPr>
            <w:tcW w:w="5000" w:type="pct"/>
            <w:gridSpan w:val="3"/>
            <w:shd w:val="clear" w:color="auto" w:fill="auto"/>
          </w:tcPr>
          <w:p w14:paraId="45E57807"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w:t>
            </w:r>
          </w:p>
        </w:tc>
      </w:tr>
      <w:tr w:rsidR="006875A4" w:rsidRPr="006875A4" w14:paraId="647A0141" w14:textId="77777777" w:rsidTr="008C41BA">
        <w:trPr>
          <w:trHeight w:val="277"/>
        </w:trPr>
        <w:tc>
          <w:tcPr>
            <w:tcW w:w="5000" w:type="pct"/>
            <w:gridSpan w:val="3"/>
            <w:shd w:val="clear" w:color="auto" w:fill="auto"/>
          </w:tcPr>
          <w:p w14:paraId="514BD011"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3E9FF551" w14:textId="77777777" w:rsidTr="008C41BA">
        <w:trPr>
          <w:trHeight w:val="244"/>
        </w:trPr>
        <w:tc>
          <w:tcPr>
            <w:tcW w:w="273" w:type="pct"/>
            <w:shd w:val="clear" w:color="auto" w:fill="auto"/>
          </w:tcPr>
          <w:p w14:paraId="378EF5B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0275B59E"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 xml:space="preserve">индивидуальные рабочие места для обучающихся, </w:t>
            </w:r>
          </w:p>
        </w:tc>
        <w:tc>
          <w:tcPr>
            <w:tcW w:w="1262" w:type="pct"/>
            <w:shd w:val="clear" w:color="auto" w:fill="auto"/>
          </w:tcPr>
          <w:p w14:paraId="78C5281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44A8B0DD" w14:textId="77777777" w:rsidTr="008C41BA">
        <w:tc>
          <w:tcPr>
            <w:tcW w:w="273" w:type="pct"/>
            <w:shd w:val="clear" w:color="auto" w:fill="auto"/>
          </w:tcPr>
          <w:p w14:paraId="1992F1A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354E5E1A"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рабочее место преподавателя</w:t>
            </w:r>
          </w:p>
        </w:tc>
        <w:tc>
          <w:tcPr>
            <w:tcW w:w="1262" w:type="pct"/>
            <w:shd w:val="clear" w:color="auto" w:fill="auto"/>
          </w:tcPr>
          <w:p w14:paraId="1A7CE6A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32C89E8" w14:textId="77777777" w:rsidTr="008C41BA">
        <w:tc>
          <w:tcPr>
            <w:tcW w:w="273" w:type="pct"/>
            <w:shd w:val="clear" w:color="auto" w:fill="auto"/>
          </w:tcPr>
          <w:p w14:paraId="1695EA3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104761AE"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доска классная трехсекционная;</w:t>
            </w:r>
          </w:p>
        </w:tc>
        <w:tc>
          <w:tcPr>
            <w:tcW w:w="1262" w:type="pct"/>
            <w:shd w:val="clear" w:color="auto" w:fill="auto"/>
          </w:tcPr>
          <w:p w14:paraId="1D7B02F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C9501E0" w14:textId="77777777" w:rsidTr="008C41BA">
        <w:tc>
          <w:tcPr>
            <w:tcW w:w="273" w:type="pct"/>
            <w:shd w:val="clear" w:color="auto" w:fill="auto"/>
          </w:tcPr>
          <w:p w14:paraId="2EB33F2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2D8AAC03"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LCD телевизор;</w:t>
            </w:r>
          </w:p>
        </w:tc>
        <w:tc>
          <w:tcPr>
            <w:tcW w:w="1262" w:type="pct"/>
            <w:shd w:val="clear" w:color="auto" w:fill="auto"/>
          </w:tcPr>
          <w:p w14:paraId="3BF5B7B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48E099D"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75E2E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4305BE9E"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68139C2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tcBorders>
              <w:top w:val="single" w:sz="4" w:space="0" w:color="auto"/>
              <w:left w:val="single" w:sz="4" w:space="0" w:color="auto"/>
              <w:bottom w:val="single" w:sz="4" w:space="0" w:color="auto"/>
              <w:right w:val="single" w:sz="4" w:space="0" w:color="auto"/>
            </w:tcBorders>
            <w:shd w:val="clear" w:color="auto" w:fill="auto"/>
          </w:tcPr>
          <w:p w14:paraId="5359A4DC" w14:textId="77777777" w:rsidR="006875A4" w:rsidRPr="006875A4" w:rsidRDefault="006875A4" w:rsidP="006875A4">
            <w:pPr>
              <w:suppressAutoHyphens/>
              <w:spacing w:line="276" w:lineRule="auto"/>
              <w:jc w:val="both"/>
              <w:rPr>
                <w:rFonts w:ascii="Times New Roman" w:eastAsia="Segoe UI" w:hAnsi="Times New Roman" w:cs="Segoe UI"/>
                <w:sz w:val="24"/>
                <w:szCs w:val="24"/>
                <w:lang w:eastAsia="ru-RU"/>
              </w:rPr>
            </w:pPr>
            <w:r w:rsidRPr="006875A4">
              <w:rPr>
                <w:rFonts w:ascii="Times New Roman" w:eastAsia="Segoe UI" w:hAnsi="Times New Roman" w:cs="Segoe UI"/>
                <w:sz w:val="24"/>
                <w:szCs w:val="24"/>
                <w:lang w:eastAsia="ru-RU"/>
              </w:rPr>
              <w:t>дидактическими пособиями; программным обеспечением; видеофильмами; техническими средствами: видеооборудование (мультимедийный проектор с экраном или телевизор, или интерактивная доска); экран, проектор.</w:t>
            </w:r>
          </w:p>
        </w:tc>
        <w:tc>
          <w:tcPr>
            <w:tcW w:w="1262" w:type="pct"/>
            <w:tcBorders>
              <w:top w:val="single" w:sz="4" w:space="0" w:color="auto"/>
              <w:left w:val="single" w:sz="4" w:space="0" w:color="auto"/>
              <w:bottom w:val="single" w:sz="4" w:space="0" w:color="auto"/>
              <w:right w:val="single" w:sz="4" w:space="0" w:color="auto"/>
            </w:tcBorders>
            <w:shd w:val="clear" w:color="auto" w:fill="auto"/>
          </w:tcPr>
          <w:p w14:paraId="311663F7"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r>
      <w:tr w:rsidR="006875A4" w:rsidRPr="006875A4" w14:paraId="7FAF0B8A"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6E7C9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 xml:space="preserve">II </w:t>
            </w:r>
            <w:r w:rsidRPr="006875A4">
              <w:rPr>
                <w:rFonts w:ascii="Times New Roman" w:eastAsia="Times New Roman" w:hAnsi="Times New Roman" w:cs="Times New Roman"/>
                <w:b/>
                <w:bCs/>
                <w:iCs/>
                <w:sz w:val="24"/>
                <w:szCs w:val="28"/>
              </w:rPr>
              <w:t>Технические средства</w:t>
            </w:r>
          </w:p>
        </w:tc>
      </w:tr>
      <w:tr w:rsidR="006875A4" w:rsidRPr="006875A4" w14:paraId="25C718DB"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5AA70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3C6CC90E" w14:textId="77777777" w:rsidTr="008C41BA">
        <w:tc>
          <w:tcPr>
            <w:tcW w:w="273" w:type="pct"/>
            <w:shd w:val="clear" w:color="auto" w:fill="auto"/>
          </w:tcPr>
          <w:p w14:paraId="6211448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4B7EC70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59A57B0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D3434FB" w14:textId="77777777" w:rsidTr="008C41BA">
        <w:tc>
          <w:tcPr>
            <w:tcW w:w="5000" w:type="pct"/>
            <w:gridSpan w:val="3"/>
            <w:shd w:val="clear" w:color="auto" w:fill="auto"/>
          </w:tcPr>
          <w:p w14:paraId="3469E2F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35C559B0" w14:textId="77777777" w:rsidTr="008C41BA">
        <w:tc>
          <w:tcPr>
            <w:tcW w:w="273" w:type="pct"/>
            <w:shd w:val="clear" w:color="auto" w:fill="auto"/>
          </w:tcPr>
          <w:p w14:paraId="36E15D9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7ECF8273"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79CC82D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AC7CE24" w14:textId="77777777" w:rsidTr="008C41BA">
        <w:tc>
          <w:tcPr>
            <w:tcW w:w="5000" w:type="pct"/>
            <w:gridSpan w:val="3"/>
            <w:shd w:val="clear" w:color="auto" w:fill="auto"/>
          </w:tcPr>
          <w:p w14:paraId="6F0E831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608B5D98" w14:textId="77777777" w:rsidTr="008C41BA">
        <w:tc>
          <w:tcPr>
            <w:tcW w:w="5000" w:type="pct"/>
            <w:gridSpan w:val="3"/>
            <w:shd w:val="clear" w:color="auto" w:fill="auto"/>
          </w:tcPr>
          <w:p w14:paraId="7E3C0B5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108912F3" w14:textId="77777777" w:rsidTr="008C41BA">
        <w:tc>
          <w:tcPr>
            <w:tcW w:w="273" w:type="pct"/>
            <w:shd w:val="clear" w:color="auto" w:fill="auto"/>
          </w:tcPr>
          <w:p w14:paraId="5D92868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593FE1F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02CD141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0C89057" w14:textId="77777777" w:rsidTr="008C41BA">
        <w:tc>
          <w:tcPr>
            <w:tcW w:w="5000" w:type="pct"/>
            <w:gridSpan w:val="3"/>
            <w:shd w:val="clear" w:color="auto" w:fill="auto"/>
          </w:tcPr>
          <w:p w14:paraId="75A89E2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6EEC2123" w14:textId="77777777" w:rsidTr="008C41BA">
        <w:tc>
          <w:tcPr>
            <w:tcW w:w="273" w:type="pct"/>
            <w:shd w:val="clear" w:color="auto" w:fill="auto"/>
          </w:tcPr>
          <w:p w14:paraId="095646C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4DE60CB8"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0D82D32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bl>
    <w:p w14:paraId="73C039F7" w14:textId="77777777" w:rsidR="006875A4" w:rsidRPr="006875A4" w:rsidRDefault="006875A4" w:rsidP="006875A4">
      <w:pPr>
        <w:suppressAutoHyphens/>
        <w:spacing w:line="276" w:lineRule="auto"/>
        <w:jc w:val="both"/>
        <w:rPr>
          <w:rFonts w:ascii="Times New Roman" w:eastAsia="Segoe UI" w:hAnsi="Times New Roman" w:cs="Times New Roman"/>
          <w:bCs/>
          <w:sz w:val="24"/>
          <w:szCs w:val="24"/>
          <w:lang w:eastAsia="ru-RU"/>
        </w:rPr>
      </w:pPr>
    </w:p>
    <w:p w14:paraId="307CBB7B" w14:textId="77777777" w:rsidR="006875A4" w:rsidRPr="006875A4" w:rsidRDefault="006875A4" w:rsidP="006875A4">
      <w:pPr>
        <w:ind w:left="709"/>
        <w:rPr>
          <w:rFonts w:ascii="Times New Roman" w:eastAsia="Times New Roman" w:hAnsi="Times New Roman" w:cs="Times New Roman"/>
          <w:bCs/>
          <w:sz w:val="24"/>
          <w:szCs w:val="24"/>
          <w:lang w:eastAsia="ru-RU"/>
        </w:rPr>
      </w:pPr>
      <w:r w:rsidRPr="006875A4">
        <w:rPr>
          <w:rFonts w:ascii="Times New Roman" w:eastAsia="Segoe UI" w:hAnsi="Times New Roman" w:cs="Times New Roman"/>
          <w:bCs/>
          <w:sz w:val="24"/>
          <w:szCs w:val="24"/>
          <w:lang w:eastAsia="ru-RU"/>
        </w:rPr>
        <w:t xml:space="preserve">Кабинет </w:t>
      </w:r>
      <w:r w:rsidRPr="006875A4">
        <w:rPr>
          <w:rFonts w:ascii="Times New Roman" w:eastAsia="Times New Roman" w:hAnsi="Times New Roman" w:cs="Times New Roman"/>
          <w:bCs/>
          <w:sz w:val="24"/>
          <w:szCs w:val="24"/>
          <w:lang w:eastAsia="ru-RU"/>
        </w:rPr>
        <w:t>«</w:t>
      </w:r>
      <w:r w:rsidRPr="006875A4">
        <w:rPr>
          <w:rFonts w:ascii="Times New Roman" w:eastAsia="Segoe UI" w:hAnsi="Times New Roman" w:cs="Times New Roman"/>
          <w:sz w:val="24"/>
          <w:szCs w:val="24"/>
          <w:lang w:eastAsia="ru-RU"/>
        </w:rPr>
        <w:t>Термодинамика, теплопередача и гидравлики»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600"/>
        <w:gridCol w:w="2404"/>
      </w:tblGrid>
      <w:tr w:rsidR="006875A4" w:rsidRPr="006875A4" w14:paraId="46985D91" w14:textId="77777777" w:rsidTr="008C41BA">
        <w:trPr>
          <w:trHeight w:val="429"/>
        </w:trPr>
        <w:tc>
          <w:tcPr>
            <w:tcW w:w="273" w:type="pct"/>
            <w:shd w:val="clear" w:color="auto" w:fill="auto"/>
            <w:vAlign w:val="center"/>
          </w:tcPr>
          <w:p w14:paraId="3C31362D"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465" w:type="pct"/>
            <w:shd w:val="clear" w:color="auto" w:fill="auto"/>
            <w:vAlign w:val="center"/>
          </w:tcPr>
          <w:p w14:paraId="46F823AE"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262" w:type="pct"/>
            <w:shd w:val="clear" w:color="auto" w:fill="auto"/>
            <w:vAlign w:val="center"/>
          </w:tcPr>
          <w:p w14:paraId="387DA10E"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67960FBE" w14:textId="77777777" w:rsidTr="008C41BA">
        <w:trPr>
          <w:trHeight w:val="278"/>
        </w:trPr>
        <w:tc>
          <w:tcPr>
            <w:tcW w:w="5000" w:type="pct"/>
            <w:gridSpan w:val="3"/>
            <w:shd w:val="clear" w:color="auto" w:fill="auto"/>
          </w:tcPr>
          <w:p w14:paraId="5E4A6874"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w:t>
            </w:r>
          </w:p>
        </w:tc>
      </w:tr>
      <w:tr w:rsidR="006875A4" w:rsidRPr="006875A4" w14:paraId="6C01ECC8" w14:textId="77777777" w:rsidTr="008C41BA">
        <w:trPr>
          <w:trHeight w:val="277"/>
        </w:trPr>
        <w:tc>
          <w:tcPr>
            <w:tcW w:w="5000" w:type="pct"/>
            <w:gridSpan w:val="3"/>
            <w:shd w:val="clear" w:color="auto" w:fill="auto"/>
          </w:tcPr>
          <w:p w14:paraId="02E6D18E"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7C473070" w14:textId="77777777" w:rsidTr="008C41BA">
        <w:trPr>
          <w:trHeight w:val="244"/>
        </w:trPr>
        <w:tc>
          <w:tcPr>
            <w:tcW w:w="273" w:type="pct"/>
            <w:shd w:val="clear" w:color="auto" w:fill="auto"/>
          </w:tcPr>
          <w:p w14:paraId="20E5975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22EBB78E"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 xml:space="preserve">индивидуальные рабочие места для обучающихся, </w:t>
            </w:r>
          </w:p>
        </w:tc>
        <w:tc>
          <w:tcPr>
            <w:tcW w:w="1262" w:type="pct"/>
            <w:shd w:val="clear" w:color="auto" w:fill="auto"/>
          </w:tcPr>
          <w:p w14:paraId="47ED78F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2D5A332B" w14:textId="77777777" w:rsidTr="008C41BA">
        <w:tc>
          <w:tcPr>
            <w:tcW w:w="273" w:type="pct"/>
            <w:shd w:val="clear" w:color="auto" w:fill="auto"/>
          </w:tcPr>
          <w:p w14:paraId="521A312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51DD41D2"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рабочее место преподавателя</w:t>
            </w:r>
          </w:p>
        </w:tc>
        <w:tc>
          <w:tcPr>
            <w:tcW w:w="1262" w:type="pct"/>
            <w:shd w:val="clear" w:color="auto" w:fill="auto"/>
          </w:tcPr>
          <w:p w14:paraId="3032F12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705980E6" w14:textId="77777777" w:rsidTr="008C41BA">
        <w:tc>
          <w:tcPr>
            <w:tcW w:w="273" w:type="pct"/>
            <w:shd w:val="clear" w:color="auto" w:fill="auto"/>
          </w:tcPr>
          <w:p w14:paraId="7869D5D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0F3D24B9"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доска классная трехсекционная;</w:t>
            </w:r>
          </w:p>
        </w:tc>
        <w:tc>
          <w:tcPr>
            <w:tcW w:w="1262" w:type="pct"/>
            <w:shd w:val="clear" w:color="auto" w:fill="auto"/>
          </w:tcPr>
          <w:p w14:paraId="37B686A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BFEED6C" w14:textId="77777777" w:rsidTr="008C41BA">
        <w:tc>
          <w:tcPr>
            <w:tcW w:w="273" w:type="pct"/>
            <w:shd w:val="clear" w:color="auto" w:fill="auto"/>
          </w:tcPr>
          <w:p w14:paraId="34B2E08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4D5C8750"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LCD телевизор;</w:t>
            </w:r>
          </w:p>
        </w:tc>
        <w:tc>
          <w:tcPr>
            <w:tcW w:w="1262" w:type="pct"/>
            <w:shd w:val="clear" w:color="auto" w:fill="auto"/>
          </w:tcPr>
          <w:p w14:paraId="71BFF3F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7A87DED"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E725F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50ACE319"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35F3B6F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tcBorders>
              <w:top w:val="single" w:sz="4" w:space="0" w:color="auto"/>
              <w:left w:val="single" w:sz="4" w:space="0" w:color="auto"/>
              <w:bottom w:val="single" w:sz="4" w:space="0" w:color="auto"/>
              <w:right w:val="single" w:sz="4" w:space="0" w:color="auto"/>
            </w:tcBorders>
            <w:shd w:val="clear" w:color="auto" w:fill="auto"/>
          </w:tcPr>
          <w:p w14:paraId="61BF7267" w14:textId="77777777" w:rsidR="006875A4" w:rsidRPr="006875A4" w:rsidRDefault="006875A4" w:rsidP="006875A4">
            <w:pPr>
              <w:suppressAutoHyphens/>
              <w:spacing w:line="276" w:lineRule="auto"/>
              <w:jc w:val="both"/>
              <w:rPr>
                <w:rFonts w:ascii="Times New Roman" w:eastAsia="Segoe UI" w:hAnsi="Times New Roman" w:cs="Segoe UI"/>
                <w:sz w:val="24"/>
                <w:szCs w:val="24"/>
                <w:lang w:eastAsia="ru-RU"/>
              </w:rPr>
            </w:pPr>
            <w:r w:rsidRPr="006875A4">
              <w:rPr>
                <w:rFonts w:ascii="Times New Roman" w:eastAsia="Segoe UI" w:hAnsi="Times New Roman" w:cs="Segoe UI"/>
                <w:sz w:val="24"/>
                <w:szCs w:val="24"/>
                <w:lang w:eastAsia="ru-RU"/>
              </w:rPr>
              <w:t>дидактическими пособиями; программным обеспечением; видеофильмами; техническими средствами: видеооборудование (мультимедийный проектор с экраном или телевизор, или интерактивная доска); экран, проектор.</w:t>
            </w:r>
          </w:p>
        </w:tc>
        <w:tc>
          <w:tcPr>
            <w:tcW w:w="1262" w:type="pct"/>
            <w:tcBorders>
              <w:top w:val="single" w:sz="4" w:space="0" w:color="auto"/>
              <w:left w:val="single" w:sz="4" w:space="0" w:color="auto"/>
              <w:bottom w:val="single" w:sz="4" w:space="0" w:color="auto"/>
              <w:right w:val="single" w:sz="4" w:space="0" w:color="auto"/>
            </w:tcBorders>
            <w:shd w:val="clear" w:color="auto" w:fill="auto"/>
          </w:tcPr>
          <w:p w14:paraId="0894D49B"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r>
      <w:tr w:rsidR="006875A4" w:rsidRPr="006875A4" w14:paraId="402DB61F"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91170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 xml:space="preserve">II </w:t>
            </w:r>
            <w:r w:rsidRPr="006875A4">
              <w:rPr>
                <w:rFonts w:ascii="Times New Roman" w:eastAsia="Times New Roman" w:hAnsi="Times New Roman" w:cs="Times New Roman"/>
                <w:b/>
                <w:bCs/>
                <w:iCs/>
                <w:sz w:val="24"/>
                <w:szCs w:val="28"/>
              </w:rPr>
              <w:t>Технические средства</w:t>
            </w:r>
          </w:p>
        </w:tc>
      </w:tr>
      <w:tr w:rsidR="006875A4" w:rsidRPr="006875A4" w14:paraId="7548AE78"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B094C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321E5DA1" w14:textId="77777777" w:rsidTr="008C41BA">
        <w:tc>
          <w:tcPr>
            <w:tcW w:w="273" w:type="pct"/>
            <w:shd w:val="clear" w:color="auto" w:fill="auto"/>
          </w:tcPr>
          <w:p w14:paraId="005A2E6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1EB3D6C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744264B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A3015B1" w14:textId="77777777" w:rsidTr="008C41BA">
        <w:tc>
          <w:tcPr>
            <w:tcW w:w="5000" w:type="pct"/>
            <w:gridSpan w:val="3"/>
            <w:shd w:val="clear" w:color="auto" w:fill="auto"/>
          </w:tcPr>
          <w:p w14:paraId="51FAB64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4B8B000D" w14:textId="77777777" w:rsidTr="008C41BA">
        <w:tc>
          <w:tcPr>
            <w:tcW w:w="273" w:type="pct"/>
            <w:shd w:val="clear" w:color="auto" w:fill="auto"/>
          </w:tcPr>
          <w:p w14:paraId="41BCF4D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090A28F7"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65D2301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0F2196AE" w14:textId="77777777" w:rsidTr="008C41BA">
        <w:tc>
          <w:tcPr>
            <w:tcW w:w="5000" w:type="pct"/>
            <w:gridSpan w:val="3"/>
            <w:shd w:val="clear" w:color="auto" w:fill="auto"/>
          </w:tcPr>
          <w:p w14:paraId="2E8DC09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51C099F8" w14:textId="77777777" w:rsidTr="008C41BA">
        <w:tc>
          <w:tcPr>
            <w:tcW w:w="5000" w:type="pct"/>
            <w:gridSpan w:val="3"/>
            <w:shd w:val="clear" w:color="auto" w:fill="auto"/>
          </w:tcPr>
          <w:p w14:paraId="169E4B6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5BE65198" w14:textId="77777777" w:rsidTr="008C41BA">
        <w:tc>
          <w:tcPr>
            <w:tcW w:w="273" w:type="pct"/>
            <w:shd w:val="clear" w:color="auto" w:fill="auto"/>
          </w:tcPr>
          <w:p w14:paraId="64DFA53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72D2454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07B8E99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5E754D0" w14:textId="77777777" w:rsidTr="008C41BA">
        <w:tc>
          <w:tcPr>
            <w:tcW w:w="5000" w:type="pct"/>
            <w:gridSpan w:val="3"/>
            <w:shd w:val="clear" w:color="auto" w:fill="auto"/>
          </w:tcPr>
          <w:p w14:paraId="2DD52B3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22858772" w14:textId="77777777" w:rsidTr="008C41BA">
        <w:tc>
          <w:tcPr>
            <w:tcW w:w="273" w:type="pct"/>
            <w:shd w:val="clear" w:color="auto" w:fill="auto"/>
          </w:tcPr>
          <w:p w14:paraId="76AD911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7BA518C4"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07B4149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bl>
    <w:p w14:paraId="77A9DD8D" w14:textId="77777777" w:rsidR="006875A4" w:rsidRPr="006875A4" w:rsidRDefault="006875A4" w:rsidP="006875A4">
      <w:pPr>
        <w:suppressAutoHyphens/>
        <w:spacing w:line="276" w:lineRule="auto"/>
        <w:jc w:val="both"/>
        <w:rPr>
          <w:rFonts w:ascii="Times New Roman" w:eastAsia="Segoe UI" w:hAnsi="Times New Roman" w:cs="Times New Roman"/>
          <w:bCs/>
          <w:sz w:val="24"/>
          <w:szCs w:val="24"/>
          <w:lang w:eastAsia="ru-RU"/>
        </w:rPr>
      </w:pPr>
    </w:p>
    <w:p w14:paraId="4AA572D1" w14:textId="77777777" w:rsidR="006875A4" w:rsidRPr="006875A4" w:rsidRDefault="006875A4" w:rsidP="006875A4">
      <w:pPr>
        <w:ind w:left="360"/>
        <w:rPr>
          <w:rFonts w:ascii="Times New Roman" w:eastAsia="Times New Roman" w:hAnsi="Times New Roman" w:cs="Times New Roman"/>
          <w:bCs/>
          <w:sz w:val="24"/>
          <w:szCs w:val="24"/>
          <w:lang w:eastAsia="ru-RU"/>
        </w:rPr>
      </w:pPr>
      <w:r w:rsidRPr="006875A4">
        <w:rPr>
          <w:rFonts w:ascii="Times New Roman" w:eastAsia="Segoe UI" w:hAnsi="Times New Roman" w:cs="Times New Roman"/>
          <w:bCs/>
          <w:sz w:val="24"/>
          <w:szCs w:val="24"/>
          <w:lang w:eastAsia="ru-RU"/>
        </w:rPr>
        <w:t xml:space="preserve">Кабинет </w:t>
      </w:r>
      <w:r w:rsidRPr="006875A4">
        <w:rPr>
          <w:rFonts w:ascii="Times New Roman" w:eastAsia="Times New Roman" w:hAnsi="Times New Roman" w:cs="Times New Roman"/>
          <w:bCs/>
          <w:sz w:val="24"/>
          <w:szCs w:val="24"/>
          <w:lang w:eastAsia="ru-RU"/>
        </w:rPr>
        <w:t>«Теплонасосное оборудование и системы»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600"/>
        <w:gridCol w:w="2404"/>
      </w:tblGrid>
      <w:tr w:rsidR="006875A4" w:rsidRPr="006875A4" w14:paraId="44FC9637" w14:textId="77777777" w:rsidTr="008C41BA">
        <w:trPr>
          <w:trHeight w:val="429"/>
        </w:trPr>
        <w:tc>
          <w:tcPr>
            <w:tcW w:w="273" w:type="pct"/>
            <w:shd w:val="clear" w:color="auto" w:fill="auto"/>
            <w:vAlign w:val="center"/>
          </w:tcPr>
          <w:p w14:paraId="48329ADC"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465" w:type="pct"/>
            <w:shd w:val="clear" w:color="auto" w:fill="auto"/>
            <w:vAlign w:val="center"/>
          </w:tcPr>
          <w:p w14:paraId="586BC914"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262" w:type="pct"/>
            <w:shd w:val="clear" w:color="auto" w:fill="auto"/>
            <w:vAlign w:val="center"/>
          </w:tcPr>
          <w:p w14:paraId="3A0DF855"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248E5119" w14:textId="77777777" w:rsidTr="008C41BA">
        <w:trPr>
          <w:trHeight w:val="278"/>
        </w:trPr>
        <w:tc>
          <w:tcPr>
            <w:tcW w:w="5000" w:type="pct"/>
            <w:gridSpan w:val="3"/>
            <w:shd w:val="clear" w:color="auto" w:fill="auto"/>
          </w:tcPr>
          <w:p w14:paraId="291BA4CF"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w:t>
            </w:r>
          </w:p>
        </w:tc>
      </w:tr>
      <w:tr w:rsidR="006875A4" w:rsidRPr="006875A4" w14:paraId="1877E142" w14:textId="77777777" w:rsidTr="008C41BA">
        <w:trPr>
          <w:trHeight w:val="277"/>
        </w:trPr>
        <w:tc>
          <w:tcPr>
            <w:tcW w:w="5000" w:type="pct"/>
            <w:gridSpan w:val="3"/>
            <w:shd w:val="clear" w:color="auto" w:fill="auto"/>
          </w:tcPr>
          <w:p w14:paraId="02C9F2E5"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2A1F5AB0" w14:textId="77777777" w:rsidTr="008C41BA">
        <w:trPr>
          <w:trHeight w:val="244"/>
        </w:trPr>
        <w:tc>
          <w:tcPr>
            <w:tcW w:w="273" w:type="pct"/>
            <w:shd w:val="clear" w:color="auto" w:fill="auto"/>
          </w:tcPr>
          <w:p w14:paraId="4A095EF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648C3CB5"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 xml:space="preserve">индивидуальные рабочие места для обучающихся, </w:t>
            </w:r>
          </w:p>
        </w:tc>
        <w:tc>
          <w:tcPr>
            <w:tcW w:w="1262" w:type="pct"/>
            <w:shd w:val="clear" w:color="auto" w:fill="auto"/>
          </w:tcPr>
          <w:p w14:paraId="7301E0F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458537C7" w14:textId="77777777" w:rsidTr="008C41BA">
        <w:tc>
          <w:tcPr>
            <w:tcW w:w="273" w:type="pct"/>
            <w:shd w:val="clear" w:color="auto" w:fill="auto"/>
          </w:tcPr>
          <w:p w14:paraId="0FE6E36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27AE1173"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рабочее место преподавателя</w:t>
            </w:r>
          </w:p>
        </w:tc>
        <w:tc>
          <w:tcPr>
            <w:tcW w:w="1262" w:type="pct"/>
            <w:shd w:val="clear" w:color="auto" w:fill="auto"/>
          </w:tcPr>
          <w:p w14:paraId="5BE0435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6484657" w14:textId="77777777" w:rsidTr="008C41BA">
        <w:tc>
          <w:tcPr>
            <w:tcW w:w="273" w:type="pct"/>
            <w:shd w:val="clear" w:color="auto" w:fill="auto"/>
          </w:tcPr>
          <w:p w14:paraId="22B9A3D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46CF1AB7"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доска классная;</w:t>
            </w:r>
          </w:p>
        </w:tc>
        <w:tc>
          <w:tcPr>
            <w:tcW w:w="1262" w:type="pct"/>
            <w:shd w:val="clear" w:color="auto" w:fill="auto"/>
          </w:tcPr>
          <w:p w14:paraId="1240AD6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A0CA895" w14:textId="77777777" w:rsidTr="008C41BA">
        <w:tc>
          <w:tcPr>
            <w:tcW w:w="273" w:type="pct"/>
            <w:shd w:val="clear" w:color="auto" w:fill="auto"/>
          </w:tcPr>
          <w:p w14:paraId="2DBF6B3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2381279A" w14:textId="77777777" w:rsidR="006875A4" w:rsidRPr="006875A4" w:rsidRDefault="006875A4" w:rsidP="006875A4">
            <w:pPr>
              <w:jc w:val="both"/>
              <w:rPr>
                <w:rFonts w:ascii="Times New Roman" w:eastAsia="Times New Roman" w:hAnsi="Times New Roman" w:cs="Times New Roman"/>
                <w:sz w:val="24"/>
                <w:szCs w:val="24"/>
                <w:lang w:eastAsia="ru-RU"/>
              </w:rPr>
            </w:pPr>
            <w:r w:rsidRPr="006875A4">
              <w:rPr>
                <w:rFonts w:ascii="Times New Roman" w:eastAsia="Times New Roman" w:hAnsi="Times New Roman" w:cs="Times New Roman"/>
                <w:sz w:val="24"/>
                <w:szCs w:val="24"/>
                <w:lang w:eastAsia="ru-RU"/>
              </w:rPr>
              <w:t>оргтехника</w:t>
            </w:r>
          </w:p>
        </w:tc>
        <w:tc>
          <w:tcPr>
            <w:tcW w:w="1262" w:type="pct"/>
            <w:shd w:val="clear" w:color="auto" w:fill="auto"/>
          </w:tcPr>
          <w:p w14:paraId="2CD8F3C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4E2FFB5C"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AC11B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4A3E2D5C"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21CAD1A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tcBorders>
              <w:top w:val="single" w:sz="4" w:space="0" w:color="auto"/>
              <w:left w:val="single" w:sz="4" w:space="0" w:color="auto"/>
              <w:bottom w:val="single" w:sz="4" w:space="0" w:color="auto"/>
              <w:right w:val="single" w:sz="4" w:space="0" w:color="auto"/>
            </w:tcBorders>
            <w:shd w:val="clear" w:color="auto" w:fill="auto"/>
          </w:tcPr>
          <w:p w14:paraId="7CDA270B" w14:textId="77777777" w:rsidR="006875A4" w:rsidRPr="006875A4" w:rsidRDefault="006875A4" w:rsidP="006875A4">
            <w:pPr>
              <w:suppressAutoHyphens/>
              <w:spacing w:line="276" w:lineRule="auto"/>
              <w:jc w:val="both"/>
              <w:rPr>
                <w:rFonts w:ascii="Times New Roman" w:eastAsia="Segoe UI" w:hAnsi="Times New Roman" w:cs="Segoe UI"/>
                <w:sz w:val="24"/>
                <w:szCs w:val="24"/>
                <w:lang w:eastAsia="ru-RU"/>
              </w:rPr>
            </w:pPr>
            <w:r w:rsidRPr="006875A4">
              <w:rPr>
                <w:rFonts w:ascii="Times New Roman" w:eastAsia="Segoe UI" w:hAnsi="Times New Roman" w:cs="Segoe UI"/>
                <w:sz w:val="24"/>
                <w:szCs w:val="24"/>
                <w:lang w:eastAsia="ru-RU"/>
              </w:rPr>
              <w:t>дидактические пособия; программное обеспечение, наглядные пособия и учебно-лабораторные комплекты по тематике кабинета; видеофильмы и электронные учебные курсы, технические средства: видеооборудование (мультимедийный проектор с экраном или телевизор, или интерактивная доска); экран, проектор.</w:t>
            </w:r>
          </w:p>
        </w:tc>
        <w:tc>
          <w:tcPr>
            <w:tcW w:w="1262" w:type="pct"/>
            <w:tcBorders>
              <w:top w:val="single" w:sz="4" w:space="0" w:color="auto"/>
              <w:left w:val="single" w:sz="4" w:space="0" w:color="auto"/>
              <w:bottom w:val="single" w:sz="4" w:space="0" w:color="auto"/>
              <w:right w:val="single" w:sz="4" w:space="0" w:color="auto"/>
            </w:tcBorders>
            <w:shd w:val="clear" w:color="auto" w:fill="auto"/>
          </w:tcPr>
          <w:p w14:paraId="5818CB5A"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r>
      <w:tr w:rsidR="006875A4" w:rsidRPr="006875A4" w14:paraId="302823AC"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5F115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 xml:space="preserve">II </w:t>
            </w:r>
            <w:r w:rsidRPr="006875A4">
              <w:rPr>
                <w:rFonts w:ascii="Times New Roman" w:eastAsia="Times New Roman" w:hAnsi="Times New Roman" w:cs="Times New Roman"/>
                <w:b/>
                <w:bCs/>
                <w:iCs/>
                <w:sz w:val="24"/>
                <w:szCs w:val="28"/>
              </w:rPr>
              <w:t>Технические средства</w:t>
            </w:r>
          </w:p>
        </w:tc>
      </w:tr>
      <w:tr w:rsidR="006875A4" w:rsidRPr="006875A4" w14:paraId="411989E3"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ED4FC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58485B4B" w14:textId="77777777" w:rsidTr="008C41BA">
        <w:tc>
          <w:tcPr>
            <w:tcW w:w="273" w:type="pct"/>
            <w:shd w:val="clear" w:color="auto" w:fill="auto"/>
          </w:tcPr>
          <w:p w14:paraId="0BCB9D1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1D5623B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0CA6063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28ABBAFC" w14:textId="77777777" w:rsidTr="008C41BA">
        <w:tc>
          <w:tcPr>
            <w:tcW w:w="5000" w:type="pct"/>
            <w:gridSpan w:val="3"/>
            <w:shd w:val="clear" w:color="auto" w:fill="auto"/>
          </w:tcPr>
          <w:p w14:paraId="6AE32FC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19666695" w14:textId="77777777" w:rsidTr="008C41BA">
        <w:tc>
          <w:tcPr>
            <w:tcW w:w="273" w:type="pct"/>
            <w:shd w:val="clear" w:color="auto" w:fill="auto"/>
          </w:tcPr>
          <w:p w14:paraId="5F310E1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77F7740E"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6B2C312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1E8C6F5" w14:textId="77777777" w:rsidTr="008C41BA">
        <w:tc>
          <w:tcPr>
            <w:tcW w:w="5000" w:type="pct"/>
            <w:gridSpan w:val="3"/>
            <w:shd w:val="clear" w:color="auto" w:fill="auto"/>
          </w:tcPr>
          <w:p w14:paraId="087A2BA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3DD5DB3E" w14:textId="77777777" w:rsidTr="008C41BA">
        <w:tc>
          <w:tcPr>
            <w:tcW w:w="5000" w:type="pct"/>
            <w:gridSpan w:val="3"/>
            <w:shd w:val="clear" w:color="auto" w:fill="auto"/>
          </w:tcPr>
          <w:p w14:paraId="6A258E6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0D1F5F84" w14:textId="77777777" w:rsidTr="008C41BA">
        <w:tc>
          <w:tcPr>
            <w:tcW w:w="273" w:type="pct"/>
            <w:shd w:val="clear" w:color="auto" w:fill="auto"/>
          </w:tcPr>
          <w:p w14:paraId="5048A5B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0E0A9FF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48A8C1C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21E4BD22" w14:textId="77777777" w:rsidTr="008C41BA">
        <w:tc>
          <w:tcPr>
            <w:tcW w:w="5000" w:type="pct"/>
            <w:gridSpan w:val="3"/>
            <w:shd w:val="clear" w:color="auto" w:fill="auto"/>
          </w:tcPr>
          <w:p w14:paraId="07A00B7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7D98C28F" w14:textId="77777777" w:rsidTr="008C41BA">
        <w:tc>
          <w:tcPr>
            <w:tcW w:w="273" w:type="pct"/>
            <w:shd w:val="clear" w:color="auto" w:fill="auto"/>
          </w:tcPr>
          <w:p w14:paraId="5F38803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159BA708"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0F63AAB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bl>
    <w:p w14:paraId="686CDBDC" w14:textId="77777777" w:rsidR="006875A4" w:rsidRPr="006875A4" w:rsidRDefault="006875A4" w:rsidP="006875A4">
      <w:pPr>
        <w:ind w:left="709"/>
        <w:rPr>
          <w:rFonts w:ascii="Times New Roman" w:eastAsia="Segoe UI" w:hAnsi="Times New Roman" w:cs="Times New Roman"/>
          <w:bCs/>
          <w:sz w:val="24"/>
          <w:szCs w:val="24"/>
          <w:lang w:eastAsia="ru-RU"/>
        </w:rPr>
      </w:pPr>
    </w:p>
    <w:p w14:paraId="333B8720" w14:textId="77777777" w:rsidR="006875A4" w:rsidRPr="006875A4" w:rsidRDefault="006875A4" w:rsidP="006875A4">
      <w:pPr>
        <w:ind w:left="709"/>
        <w:rPr>
          <w:rFonts w:ascii="Times New Roman" w:eastAsia="Times New Roman" w:hAnsi="Times New Roman" w:cs="Times New Roman"/>
          <w:bCs/>
          <w:sz w:val="24"/>
          <w:szCs w:val="24"/>
          <w:lang w:eastAsia="ru-RU"/>
        </w:rPr>
      </w:pPr>
      <w:r w:rsidRPr="006875A4">
        <w:rPr>
          <w:rFonts w:ascii="Times New Roman" w:eastAsia="Segoe UI" w:hAnsi="Times New Roman" w:cs="Times New Roman"/>
          <w:bCs/>
          <w:sz w:val="24"/>
          <w:szCs w:val="24"/>
          <w:lang w:eastAsia="ru-RU"/>
        </w:rPr>
        <w:t xml:space="preserve">Кабинет </w:t>
      </w:r>
      <w:r w:rsidRPr="006875A4">
        <w:rPr>
          <w:rFonts w:ascii="Times New Roman" w:eastAsia="Times New Roman" w:hAnsi="Times New Roman" w:cs="Times New Roman"/>
          <w:bCs/>
          <w:sz w:val="24"/>
          <w:szCs w:val="24"/>
          <w:lang w:eastAsia="ru-RU"/>
        </w:rPr>
        <w:t>«Техническая механика»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600"/>
        <w:gridCol w:w="2404"/>
      </w:tblGrid>
      <w:tr w:rsidR="006875A4" w:rsidRPr="006875A4" w14:paraId="5B4B7FD2" w14:textId="77777777" w:rsidTr="008C41BA">
        <w:trPr>
          <w:trHeight w:val="429"/>
        </w:trPr>
        <w:tc>
          <w:tcPr>
            <w:tcW w:w="273" w:type="pct"/>
            <w:shd w:val="clear" w:color="auto" w:fill="auto"/>
            <w:vAlign w:val="center"/>
          </w:tcPr>
          <w:p w14:paraId="0DBBA84D"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465" w:type="pct"/>
            <w:shd w:val="clear" w:color="auto" w:fill="auto"/>
            <w:vAlign w:val="center"/>
          </w:tcPr>
          <w:p w14:paraId="733444FF"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262" w:type="pct"/>
            <w:shd w:val="clear" w:color="auto" w:fill="auto"/>
            <w:vAlign w:val="center"/>
          </w:tcPr>
          <w:p w14:paraId="3747DF3A"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3E0D3A5F" w14:textId="77777777" w:rsidTr="008C41BA">
        <w:trPr>
          <w:trHeight w:val="278"/>
        </w:trPr>
        <w:tc>
          <w:tcPr>
            <w:tcW w:w="5000" w:type="pct"/>
            <w:gridSpan w:val="3"/>
            <w:shd w:val="clear" w:color="auto" w:fill="auto"/>
          </w:tcPr>
          <w:p w14:paraId="7A738DA0"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w:t>
            </w:r>
          </w:p>
        </w:tc>
      </w:tr>
      <w:tr w:rsidR="006875A4" w:rsidRPr="006875A4" w14:paraId="3AA09F6C" w14:textId="77777777" w:rsidTr="008C41BA">
        <w:trPr>
          <w:trHeight w:val="277"/>
        </w:trPr>
        <w:tc>
          <w:tcPr>
            <w:tcW w:w="5000" w:type="pct"/>
            <w:gridSpan w:val="3"/>
            <w:shd w:val="clear" w:color="auto" w:fill="auto"/>
          </w:tcPr>
          <w:p w14:paraId="1C85231C"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097A1CF4" w14:textId="77777777" w:rsidTr="008C41BA">
        <w:trPr>
          <w:trHeight w:val="244"/>
        </w:trPr>
        <w:tc>
          <w:tcPr>
            <w:tcW w:w="273" w:type="pct"/>
            <w:shd w:val="clear" w:color="auto" w:fill="auto"/>
          </w:tcPr>
          <w:p w14:paraId="3F10B93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7F9D6729"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 xml:space="preserve">индивидуальные рабочие места для обучающихся, </w:t>
            </w:r>
          </w:p>
        </w:tc>
        <w:tc>
          <w:tcPr>
            <w:tcW w:w="1262" w:type="pct"/>
            <w:shd w:val="clear" w:color="auto" w:fill="auto"/>
          </w:tcPr>
          <w:p w14:paraId="548B925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CFD66B5" w14:textId="77777777" w:rsidTr="008C41BA">
        <w:tc>
          <w:tcPr>
            <w:tcW w:w="273" w:type="pct"/>
            <w:shd w:val="clear" w:color="auto" w:fill="auto"/>
          </w:tcPr>
          <w:p w14:paraId="2CB56E1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474D6410"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рабочее место преподавателя</w:t>
            </w:r>
          </w:p>
        </w:tc>
        <w:tc>
          <w:tcPr>
            <w:tcW w:w="1262" w:type="pct"/>
            <w:shd w:val="clear" w:color="auto" w:fill="auto"/>
          </w:tcPr>
          <w:p w14:paraId="7F048F6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6571F09" w14:textId="77777777" w:rsidTr="008C41BA">
        <w:tc>
          <w:tcPr>
            <w:tcW w:w="273" w:type="pct"/>
            <w:shd w:val="clear" w:color="auto" w:fill="auto"/>
          </w:tcPr>
          <w:p w14:paraId="505A324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2F489A40"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доска классная;</w:t>
            </w:r>
          </w:p>
        </w:tc>
        <w:tc>
          <w:tcPr>
            <w:tcW w:w="1262" w:type="pct"/>
            <w:shd w:val="clear" w:color="auto" w:fill="auto"/>
          </w:tcPr>
          <w:p w14:paraId="0F5260C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79A67B32" w14:textId="77777777" w:rsidTr="008C41BA">
        <w:tc>
          <w:tcPr>
            <w:tcW w:w="273" w:type="pct"/>
            <w:shd w:val="clear" w:color="auto" w:fill="auto"/>
          </w:tcPr>
          <w:p w14:paraId="374E825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59EA6CC3" w14:textId="77777777" w:rsidR="006875A4" w:rsidRPr="006875A4" w:rsidRDefault="006875A4" w:rsidP="006875A4">
            <w:pPr>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 xml:space="preserve">интерактивная доска, персональный компьютер с лицензионным программным обеспечением, </w:t>
            </w:r>
          </w:p>
        </w:tc>
        <w:tc>
          <w:tcPr>
            <w:tcW w:w="1262" w:type="pct"/>
            <w:shd w:val="clear" w:color="auto" w:fill="auto"/>
          </w:tcPr>
          <w:p w14:paraId="115B610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4B5A86F4" w14:textId="77777777" w:rsidTr="008C41BA">
        <w:tc>
          <w:tcPr>
            <w:tcW w:w="273" w:type="pct"/>
            <w:shd w:val="clear" w:color="auto" w:fill="auto"/>
          </w:tcPr>
          <w:p w14:paraId="02D120B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2BE076D4" w14:textId="77777777" w:rsidR="006875A4" w:rsidRPr="006875A4" w:rsidRDefault="006875A4" w:rsidP="006875A4">
            <w:pPr>
              <w:jc w:val="both"/>
              <w:rPr>
                <w:rFonts w:ascii="Times New Roman" w:eastAsia="Times New Roman" w:hAnsi="Times New Roman" w:cs="Times New Roman"/>
                <w:sz w:val="24"/>
                <w:szCs w:val="24"/>
                <w:lang w:eastAsia="ru-RU"/>
              </w:rPr>
            </w:pPr>
            <w:r w:rsidRPr="006875A4">
              <w:rPr>
                <w:rFonts w:ascii="Times New Roman" w:eastAsia="Times New Roman" w:hAnsi="Times New Roman" w:cs="Times New Roman"/>
                <w:sz w:val="24"/>
                <w:szCs w:val="24"/>
                <w:lang w:eastAsia="ru-RU"/>
              </w:rPr>
              <w:t>оргтехника</w:t>
            </w:r>
          </w:p>
        </w:tc>
        <w:tc>
          <w:tcPr>
            <w:tcW w:w="1262" w:type="pct"/>
            <w:shd w:val="clear" w:color="auto" w:fill="auto"/>
          </w:tcPr>
          <w:p w14:paraId="5D3B69E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4A687D03"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F815C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4DD62AA6"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2590B08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tcBorders>
              <w:top w:val="single" w:sz="4" w:space="0" w:color="auto"/>
              <w:left w:val="single" w:sz="4" w:space="0" w:color="auto"/>
              <w:bottom w:val="single" w:sz="4" w:space="0" w:color="auto"/>
              <w:right w:val="single" w:sz="4" w:space="0" w:color="auto"/>
            </w:tcBorders>
            <w:shd w:val="clear" w:color="auto" w:fill="auto"/>
          </w:tcPr>
          <w:p w14:paraId="3AD14672" w14:textId="77777777" w:rsidR="006875A4" w:rsidRPr="006875A4" w:rsidRDefault="006875A4" w:rsidP="006875A4">
            <w:pPr>
              <w:jc w:val="both"/>
              <w:rPr>
                <w:rFonts w:ascii="Times New Roman" w:eastAsia="Times New Roman" w:hAnsi="Times New Roman" w:cs="Times New Roman"/>
                <w:sz w:val="24"/>
                <w:szCs w:val="24"/>
                <w:lang w:eastAsia="ru-RU"/>
              </w:rPr>
            </w:pPr>
            <w:r w:rsidRPr="006875A4">
              <w:rPr>
                <w:rFonts w:ascii="Times New Roman" w:eastAsia="Times New Roman" w:hAnsi="Times New Roman" w:cs="Times New Roman"/>
                <w:sz w:val="24"/>
                <w:szCs w:val="24"/>
                <w:lang w:eastAsia="ru-RU"/>
              </w:rPr>
              <w:t>комплект наглядных учебных пособий по разделам «Классическая механика», «Сопротивление материалов», «Детали машин и механизмов».</w:t>
            </w:r>
          </w:p>
        </w:tc>
        <w:tc>
          <w:tcPr>
            <w:tcW w:w="1262" w:type="pct"/>
            <w:tcBorders>
              <w:top w:val="single" w:sz="4" w:space="0" w:color="auto"/>
              <w:left w:val="single" w:sz="4" w:space="0" w:color="auto"/>
              <w:bottom w:val="single" w:sz="4" w:space="0" w:color="auto"/>
              <w:right w:val="single" w:sz="4" w:space="0" w:color="auto"/>
            </w:tcBorders>
            <w:shd w:val="clear" w:color="auto" w:fill="auto"/>
          </w:tcPr>
          <w:p w14:paraId="0988529E"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r>
      <w:tr w:rsidR="006875A4" w:rsidRPr="006875A4" w14:paraId="22F05914"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2F057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 xml:space="preserve">II </w:t>
            </w:r>
            <w:r w:rsidRPr="006875A4">
              <w:rPr>
                <w:rFonts w:ascii="Times New Roman" w:eastAsia="Times New Roman" w:hAnsi="Times New Roman" w:cs="Times New Roman"/>
                <w:b/>
                <w:bCs/>
                <w:iCs/>
                <w:sz w:val="24"/>
                <w:szCs w:val="28"/>
              </w:rPr>
              <w:t>Технические средства</w:t>
            </w:r>
          </w:p>
        </w:tc>
      </w:tr>
      <w:tr w:rsidR="006875A4" w:rsidRPr="006875A4" w14:paraId="0F8AE978"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96215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54B209E8" w14:textId="77777777" w:rsidTr="008C41BA">
        <w:tc>
          <w:tcPr>
            <w:tcW w:w="273" w:type="pct"/>
            <w:shd w:val="clear" w:color="auto" w:fill="auto"/>
          </w:tcPr>
          <w:p w14:paraId="5F2B5DA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1DB4F7A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428DCB0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339375B2" w14:textId="77777777" w:rsidTr="008C41BA">
        <w:tc>
          <w:tcPr>
            <w:tcW w:w="5000" w:type="pct"/>
            <w:gridSpan w:val="3"/>
            <w:shd w:val="clear" w:color="auto" w:fill="auto"/>
          </w:tcPr>
          <w:p w14:paraId="4D32DEA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7A5D4E64" w14:textId="77777777" w:rsidTr="008C41BA">
        <w:tc>
          <w:tcPr>
            <w:tcW w:w="273" w:type="pct"/>
            <w:shd w:val="clear" w:color="auto" w:fill="auto"/>
          </w:tcPr>
          <w:p w14:paraId="3B16F1C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7A461709"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6DEEB9D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40502266" w14:textId="77777777" w:rsidTr="008C41BA">
        <w:tc>
          <w:tcPr>
            <w:tcW w:w="5000" w:type="pct"/>
            <w:gridSpan w:val="3"/>
            <w:shd w:val="clear" w:color="auto" w:fill="auto"/>
          </w:tcPr>
          <w:p w14:paraId="68953CF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281647C1" w14:textId="77777777" w:rsidTr="008C41BA">
        <w:tc>
          <w:tcPr>
            <w:tcW w:w="5000" w:type="pct"/>
            <w:gridSpan w:val="3"/>
            <w:shd w:val="clear" w:color="auto" w:fill="auto"/>
          </w:tcPr>
          <w:p w14:paraId="5D44810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181D00BC" w14:textId="77777777" w:rsidTr="008C41BA">
        <w:tc>
          <w:tcPr>
            <w:tcW w:w="273" w:type="pct"/>
            <w:shd w:val="clear" w:color="auto" w:fill="auto"/>
          </w:tcPr>
          <w:p w14:paraId="79CB6DA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0C3ACF3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472CAE0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6438E2A" w14:textId="77777777" w:rsidTr="008C41BA">
        <w:tc>
          <w:tcPr>
            <w:tcW w:w="5000" w:type="pct"/>
            <w:gridSpan w:val="3"/>
            <w:shd w:val="clear" w:color="auto" w:fill="auto"/>
          </w:tcPr>
          <w:p w14:paraId="2BB1FCF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1BBB74D3" w14:textId="77777777" w:rsidTr="008C41BA">
        <w:tc>
          <w:tcPr>
            <w:tcW w:w="273" w:type="pct"/>
            <w:shd w:val="clear" w:color="auto" w:fill="auto"/>
          </w:tcPr>
          <w:p w14:paraId="48B1BEB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65ED798B"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625CC34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bl>
    <w:p w14:paraId="017D7ED3" w14:textId="77777777" w:rsidR="006875A4" w:rsidRPr="006875A4" w:rsidRDefault="006875A4" w:rsidP="006875A4">
      <w:pPr>
        <w:suppressAutoHyphens/>
        <w:spacing w:line="276" w:lineRule="auto"/>
        <w:jc w:val="both"/>
        <w:rPr>
          <w:rFonts w:ascii="Times New Roman" w:eastAsia="Segoe UI" w:hAnsi="Times New Roman" w:cs="Times New Roman"/>
          <w:bCs/>
          <w:sz w:val="24"/>
          <w:szCs w:val="24"/>
          <w:lang w:eastAsia="ru-RU"/>
        </w:rPr>
      </w:pPr>
    </w:p>
    <w:p w14:paraId="467712A9" w14:textId="77777777" w:rsidR="006875A4" w:rsidRPr="006875A4" w:rsidRDefault="006875A4" w:rsidP="006875A4">
      <w:pPr>
        <w:ind w:left="709"/>
        <w:rPr>
          <w:rFonts w:ascii="Times New Roman" w:eastAsia="Times New Roman" w:hAnsi="Times New Roman" w:cs="Times New Roman"/>
          <w:bCs/>
          <w:sz w:val="24"/>
          <w:szCs w:val="24"/>
          <w:lang w:eastAsia="ru-RU"/>
        </w:rPr>
      </w:pPr>
      <w:r w:rsidRPr="006875A4">
        <w:rPr>
          <w:rFonts w:ascii="Times New Roman" w:eastAsia="Segoe UI" w:hAnsi="Times New Roman" w:cs="Times New Roman"/>
          <w:bCs/>
          <w:sz w:val="24"/>
          <w:szCs w:val="24"/>
          <w:lang w:eastAsia="ru-RU"/>
        </w:rPr>
        <w:t xml:space="preserve">Кабинет </w:t>
      </w:r>
      <w:r w:rsidRPr="006875A4">
        <w:rPr>
          <w:rFonts w:ascii="Times New Roman" w:eastAsia="Times New Roman" w:hAnsi="Times New Roman" w:cs="Times New Roman"/>
          <w:bCs/>
          <w:sz w:val="24"/>
          <w:szCs w:val="24"/>
          <w:lang w:eastAsia="ru-RU"/>
        </w:rPr>
        <w:t>«Электротехника и основы электроники»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600"/>
        <w:gridCol w:w="2404"/>
      </w:tblGrid>
      <w:tr w:rsidR="006875A4" w:rsidRPr="006875A4" w14:paraId="431C27F9" w14:textId="77777777" w:rsidTr="008C41BA">
        <w:trPr>
          <w:trHeight w:val="429"/>
        </w:trPr>
        <w:tc>
          <w:tcPr>
            <w:tcW w:w="273" w:type="pct"/>
            <w:shd w:val="clear" w:color="auto" w:fill="auto"/>
            <w:vAlign w:val="center"/>
          </w:tcPr>
          <w:p w14:paraId="6113A51A"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465" w:type="pct"/>
            <w:shd w:val="clear" w:color="auto" w:fill="auto"/>
            <w:vAlign w:val="center"/>
          </w:tcPr>
          <w:p w14:paraId="49B1B53B"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262" w:type="pct"/>
            <w:shd w:val="clear" w:color="auto" w:fill="auto"/>
            <w:vAlign w:val="center"/>
          </w:tcPr>
          <w:p w14:paraId="418269A8"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036A1FA7" w14:textId="77777777" w:rsidTr="008C41BA">
        <w:trPr>
          <w:trHeight w:val="278"/>
        </w:trPr>
        <w:tc>
          <w:tcPr>
            <w:tcW w:w="5000" w:type="pct"/>
            <w:gridSpan w:val="3"/>
            <w:shd w:val="clear" w:color="auto" w:fill="auto"/>
          </w:tcPr>
          <w:p w14:paraId="2A366269"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w:t>
            </w:r>
          </w:p>
        </w:tc>
      </w:tr>
      <w:tr w:rsidR="006875A4" w:rsidRPr="006875A4" w14:paraId="3AAF1992" w14:textId="77777777" w:rsidTr="008C41BA">
        <w:trPr>
          <w:trHeight w:val="277"/>
        </w:trPr>
        <w:tc>
          <w:tcPr>
            <w:tcW w:w="5000" w:type="pct"/>
            <w:gridSpan w:val="3"/>
            <w:shd w:val="clear" w:color="auto" w:fill="auto"/>
          </w:tcPr>
          <w:p w14:paraId="194D046A"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366ED62F" w14:textId="77777777" w:rsidTr="008C41BA">
        <w:trPr>
          <w:trHeight w:val="244"/>
        </w:trPr>
        <w:tc>
          <w:tcPr>
            <w:tcW w:w="273" w:type="pct"/>
            <w:shd w:val="clear" w:color="auto" w:fill="auto"/>
          </w:tcPr>
          <w:p w14:paraId="6A74BF5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1BDC78FE"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индивидуальные рабочие места для обучающихся</w:t>
            </w:r>
          </w:p>
        </w:tc>
        <w:tc>
          <w:tcPr>
            <w:tcW w:w="1262" w:type="pct"/>
            <w:shd w:val="clear" w:color="auto" w:fill="auto"/>
          </w:tcPr>
          <w:p w14:paraId="741A77B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1EFB20F" w14:textId="77777777" w:rsidTr="008C41BA">
        <w:tc>
          <w:tcPr>
            <w:tcW w:w="273" w:type="pct"/>
            <w:shd w:val="clear" w:color="auto" w:fill="auto"/>
          </w:tcPr>
          <w:p w14:paraId="551B9FE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1FD2C1DB"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рабочее место преподавателя с</w:t>
            </w:r>
            <w:r w:rsidRPr="006875A4">
              <w:rPr>
                <w:rFonts w:ascii="Times New Roman" w:eastAsia="Times New Roman" w:hAnsi="Times New Roman" w:cs="Times New Roman"/>
                <w:bCs/>
                <w:sz w:val="24"/>
                <w:szCs w:val="24"/>
                <w:lang w:eastAsia="ru-RU"/>
              </w:rPr>
              <w:t xml:space="preserve"> компьютером</w:t>
            </w:r>
          </w:p>
        </w:tc>
        <w:tc>
          <w:tcPr>
            <w:tcW w:w="1262" w:type="pct"/>
            <w:shd w:val="clear" w:color="auto" w:fill="auto"/>
          </w:tcPr>
          <w:p w14:paraId="7363ACF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110D7B6C" w14:textId="77777777" w:rsidTr="008C41BA">
        <w:tc>
          <w:tcPr>
            <w:tcW w:w="273" w:type="pct"/>
            <w:shd w:val="clear" w:color="auto" w:fill="auto"/>
          </w:tcPr>
          <w:p w14:paraId="738ECEF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48A72B61"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доска классная</w:t>
            </w:r>
          </w:p>
        </w:tc>
        <w:tc>
          <w:tcPr>
            <w:tcW w:w="1262" w:type="pct"/>
            <w:shd w:val="clear" w:color="auto" w:fill="auto"/>
          </w:tcPr>
          <w:p w14:paraId="50380B1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3043EE4B" w14:textId="77777777" w:rsidTr="008C41BA">
        <w:tc>
          <w:tcPr>
            <w:tcW w:w="273" w:type="pct"/>
            <w:shd w:val="clear" w:color="auto" w:fill="auto"/>
          </w:tcPr>
          <w:p w14:paraId="4D44957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5B267E52" w14:textId="77777777" w:rsidR="006875A4" w:rsidRPr="006875A4" w:rsidRDefault="006875A4" w:rsidP="006875A4">
            <w:pPr>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 xml:space="preserve">интерактивная доска, персональный компьютер с лицензионным программным обеспечением, </w:t>
            </w:r>
          </w:p>
        </w:tc>
        <w:tc>
          <w:tcPr>
            <w:tcW w:w="1262" w:type="pct"/>
            <w:shd w:val="clear" w:color="auto" w:fill="auto"/>
          </w:tcPr>
          <w:p w14:paraId="6EC9014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0A2FB1E6" w14:textId="77777777" w:rsidTr="008C41BA">
        <w:tc>
          <w:tcPr>
            <w:tcW w:w="273" w:type="pct"/>
            <w:shd w:val="clear" w:color="auto" w:fill="auto"/>
          </w:tcPr>
          <w:p w14:paraId="39198EE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248B5390" w14:textId="77777777" w:rsidR="006875A4" w:rsidRPr="006875A4" w:rsidRDefault="006875A4" w:rsidP="006875A4">
            <w:pPr>
              <w:jc w:val="both"/>
              <w:rPr>
                <w:rFonts w:ascii="Times New Roman" w:eastAsia="Times New Roman" w:hAnsi="Times New Roman" w:cs="Times New Roman"/>
                <w:sz w:val="24"/>
                <w:szCs w:val="24"/>
                <w:lang w:eastAsia="ru-RU"/>
              </w:rPr>
            </w:pPr>
            <w:r w:rsidRPr="006875A4">
              <w:rPr>
                <w:rFonts w:ascii="Times New Roman" w:eastAsia="Times New Roman" w:hAnsi="Times New Roman" w:cs="Times New Roman"/>
                <w:sz w:val="24"/>
                <w:szCs w:val="24"/>
                <w:lang w:eastAsia="ru-RU"/>
              </w:rPr>
              <w:t>оргтехника</w:t>
            </w:r>
          </w:p>
        </w:tc>
        <w:tc>
          <w:tcPr>
            <w:tcW w:w="1262" w:type="pct"/>
            <w:shd w:val="clear" w:color="auto" w:fill="auto"/>
          </w:tcPr>
          <w:p w14:paraId="10117E8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422A0020"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C8888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5E6A73D4"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6053B319"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tcBorders>
              <w:top w:val="single" w:sz="4" w:space="0" w:color="auto"/>
              <w:left w:val="single" w:sz="4" w:space="0" w:color="auto"/>
              <w:bottom w:val="single" w:sz="4" w:space="0" w:color="auto"/>
              <w:right w:val="single" w:sz="4" w:space="0" w:color="auto"/>
            </w:tcBorders>
            <w:shd w:val="clear" w:color="auto" w:fill="auto"/>
          </w:tcPr>
          <w:p w14:paraId="060AC05E" w14:textId="77777777" w:rsidR="006875A4" w:rsidRPr="006875A4" w:rsidRDefault="006875A4" w:rsidP="006875A4">
            <w:pPr>
              <w:contextualSpacing/>
              <w:jc w:val="both"/>
              <w:rPr>
                <w:rFonts w:ascii="Times New Roman" w:eastAsia="Times New Roman" w:hAnsi="Times New Roman" w:cs="Times New Roman"/>
                <w:bCs/>
                <w:sz w:val="24"/>
                <w:szCs w:val="24"/>
                <w:lang w:eastAsia="ru-RU"/>
              </w:rPr>
            </w:pPr>
            <w:r w:rsidRPr="006875A4">
              <w:rPr>
                <w:rFonts w:ascii="Times New Roman" w:eastAsia="Times New Roman" w:hAnsi="Times New Roman" w:cs="Times New Roman"/>
                <w:bCs/>
                <w:sz w:val="24"/>
                <w:szCs w:val="24"/>
                <w:lang w:eastAsia="ru-RU"/>
              </w:rPr>
              <w:t xml:space="preserve">комплект учебно-методической документации по разделам курса "Электрические цепи», «Электрические машины», «Основы электроники»; наглядные пособия и дидактические материалы содержащие рисунки, схемы, определения, таблицы, плакаты, предназначенные для демонстрации преподавателем на теоретических занятиях; презентационные материалы по темам, макеты двигателей, генераторов, трансформаторов; полупроводниковые приборы, оптоэлектронные приборы, электроизмерительные приборы, образцы кабельной продукции. </w:t>
            </w:r>
          </w:p>
        </w:tc>
        <w:tc>
          <w:tcPr>
            <w:tcW w:w="1262" w:type="pct"/>
            <w:tcBorders>
              <w:top w:val="single" w:sz="4" w:space="0" w:color="auto"/>
              <w:left w:val="single" w:sz="4" w:space="0" w:color="auto"/>
              <w:bottom w:val="single" w:sz="4" w:space="0" w:color="auto"/>
              <w:right w:val="single" w:sz="4" w:space="0" w:color="auto"/>
            </w:tcBorders>
            <w:shd w:val="clear" w:color="auto" w:fill="auto"/>
          </w:tcPr>
          <w:p w14:paraId="65829A68"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r>
      <w:tr w:rsidR="006875A4" w:rsidRPr="006875A4" w14:paraId="1EE51926"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EA630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 xml:space="preserve">II </w:t>
            </w:r>
            <w:r w:rsidRPr="006875A4">
              <w:rPr>
                <w:rFonts w:ascii="Times New Roman" w:eastAsia="Times New Roman" w:hAnsi="Times New Roman" w:cs="Times New Roman"/>
                <w:b/>
                <w:bCs/>
                <w:iCs/>
                <w:sz w:val="24"/>
                <w:szCs w:val="28"/>
              </w:rPr>
              <w:t>Технические средства</w:t>
            </w:r>
          </w:p>
        </w:tc>
      </w:tr>
      <w:tr w:rsidR="006875A4" w:rsidRPr="006875A4" w14:paraId="3881692C"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027CF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62C5724A" w14:textId="77777777" w:rsidTr="008C41BA">
        <w:tc>
          <w:tcPr>
            <w:tcW w:w="273" w:type="pct"/>
            <w:shd w:val="clear" w:color="auto" w:fill="auto"/>
          </w:tcPr>
          <w:p w14:paraId="57AC9B7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13D5264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Cs/>
                <w:sz w:val="24"/>
                <w:szCs w:val="24"/>
                <w:lang w:eastAsia="ru-RU"/>
              </w:rPr>
              <w:t>экран; мультимедийный проектор</w:t>
            </w:r>
          </w:p>
        </w:tc>
        <w:tc>
          <w:tcPr>
            <w:tcW w:w="1262" w:type="pct"/>
            <w:shd w:val="clear" w:color="auto" w:fill="auto"/>
          </w:tcPr>
          <w:p w14:paraId="732B64C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61A7E48" w14:textId="77777777" w:rsidTr="008C41BA">
        <w:tc>
          <w:tcPr>
            <w:tcW w:w="5000" w:type="pct"/>
            <w:gridSpan w:val="3"/>
            <w:shd w:val="clear" w:color="auto" w:fill="auto"/>
          </w:tcPr>
          <w:p w14:paraId="4BBE7EFD"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4B4A4CFE" w14:textId="77777777" w:rsidTr="008C41BA">
        <w:tc>
          <w:tcPr>
            <w:tcW w:w="273" w:type="pct"/>
            <w:shd w:val="clear" w:color="auto" w:fill="auto"/>
          </w:tcPr>
          <w:p w14:paraId="216B903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36882B5A"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20F3FD5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35AFA45D" w14:textId="77777777" w:rsidTr="008C41BA">
        <w:tc>
          <w:tcPr>
            <w:tcW w:w="5000" w:type="pct"/>
            <w:gridSpan w:val="3"/>
            <w:shd w:val="clear" w:color="auto" w:fill="auto"/>
          </w:tcPr>
          <w:p w14:paraId="7C787F1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1D300F1C" w14:textId="77777777" w:rsidTr="008C41BA">
        <w:tc>
          <w:tcPr>
            <w:tcW w:w="5000" w:type="pct"/>
            <w:gridSpan w:val="3"/>
            <w:shd w:val="clear" w:color="auto" w:fill="auto"/>
          </w:tcPr>
          <w:p w14:paraId="2E4160E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64F4A203" w14:textId="77777777" w:rsidTr="008C41BA">
        <w:tc>
          <w:tcPr>
            <w:tcW w:w="273" w:type="pct"/>
            <w:shd w:val="clear" w:color="auto" w:fill="auto"/>
          </w:tcPr>
          <w:p w14:paraId="57C062B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0A96D8A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5802228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27E2F426" w14:textId="77777777" w:rsidTr="008C41BA">
        <w:tc>
          <w:tcPr>
            <w:tcW w:w="5000" w:type="pct"/>
            <w:gridSpan w:val="3"/>
            <w:shd w:val="clear" w:color="auto" w:fill="auto"/>
          </w:tcPr>
          <w:p w14:paraId="17F833A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425B3570" w14:textId="77777777" w:rsidTr="008C41BA">
        <w:tc>
          <w:tcPr>
            <w:tcW w:w="273" w:type="pct"/>
            <w:shd w:val="clear" w:color="auto" w:fill="auto"/>
          </w:tcPr>
          <w:p w14:paraId="48BD252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1B4730B9"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1524DDBC"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bl>
    <w:p w14:paraId="401DCFBF" w14:textId="77777777" w:rsidR="006875A4" w:rsidRPr="006875A4" w:rsidRDefault="006875A4" w:rsidP="006875A4">
      <w:pPr>
        <w:ind w:left="709"/>
        <w:rPr>
          <w:rFonts w:ascii="Times New Roman" w:eastAsia="Times New Roman" w:hAnsi="Times New Roman" w:cs="Times New Roman"/>
          <w:bCs/>
          <w:sz w:val="24"/>
          <w:szCs w:val="24"/>
          <w:lang w:eastAsia="ru-RU"/>
        </w:rPr>
      </w:pPr>
    </w:p>
    <w:p w14:paraId="52B7A5DB" w14:textId="77777777" w:rsidR="006875A4" w:rsidRPr="006875A4" w:rsidRDefault="006875A4" w:rsidP="006875A4">
      <w:pPr>
        <w:ind w:left="709"/>
        <w:rPr>
          <w:rFonts w:ascii="Times New Roman" w:eastAsia="Times New Roman" w:hAnsi="Times New Roman" w:cs="Times New Roman"/>
          <w:bCs/>
          <w:sz w:val="24"/>
          <w:szCs w:val="24"/>
          <w:lang w:eastAsia="ru-RU"/>
        </w:rPr>
      </w:pPr>
      <w:r w:rsidRPr="006875A4">
        <w:rPr>
          <w:rFonts w:ascii="Times New Roman" w:eastAsia="Times New Roman" w:hAnsi="Times New Roman" w:cs="Times New Roman"/>
          <w:bCs/>
          <w:sz w:val="24"/>
          <w:szCs w:val="24"/>
          <w:lang w:eastAsia="ru-RU"/>
        </w:rPr>
        <w:t>Кабинет «Промышленное холодильное и морозильное оборудование»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600"/>
        <w:gridCol w:w="2404"/>
      </w:tblGrid>
      <w:tr w:rsidR="006875A4" w:rsidRPr="006875A4" w14:paraId="6F6BBDAF" w14:textId="77777777" w:rsidTr="008C41BA">
        <w:trPr>
          <w:trHeight w:val="429"/>
        </w:trPr>
        <w:tc>
          <w:tcPr>
            <w:tcW w:w="273" w:type="pct"/>
            <w:shd w:val="clear" w:color="auto" w:fill="auto"/>
            <w:vAlign w:val="center"/>
          </w:tcPr>
          <w:p w14:paraId="6A62A9BC"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465" w:type="pct"/>
            <w:shd w:val="clear" w:color="auto" w:fill="auto"/>
            <w:vAlign w:val="center"/>
          </w:tcPr>
          <w:p w14:paraId="66166FB4"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262" w:type="pct"/>
            <w:shd w:val="clear" w:color="auto" w:fill="auto"/>
            <w:vAlign w:val="center"/>
          </w:tcPr>
          <w:p w14:paraId="05C84780" w14:textId="77777777" w:rsidR="006875A4" w:rsidRPr="006875A4" w:rsidRDefault="006875A4" w:rsidP="006875A4">
            <w:pPr>
              <w:snapToGrid w:val="0"/>
              <w:spacing w:line="276" w:lineRule="auto"/>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4FF02CDB" w14:textId="77777777" w:rsidTr="008C41BA">
        <w:trPr>
          <w:trHeight w:val="278"/>
        </w:trPr>
        <w:tc>
          <w:tcPr>
            <w:tcW w:w="5000" w:type="pct"/>
            <w:gridSpan w:val="3"/>
            <w:shd w:val="clear" w:color="auto" w:fill="auto"/>
          </w:tcPr>
          <w:p w14:paraId="1358C7A8"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w:t>
            </w:r>
          </w:p>
        </w:tc>
      </w:tr>
      <w:tr w:rsidR="006875A4" w:rsidRPr="006875A4" w14:paraId="2A7721FA" w14:textId="77777777" w:rsidTr="008C41BA">
        <w:trPr>
          <w:trHeight w:val="277"/>
        </w:trPr>
        <w:tc>
          <w:tcPr>
            <w:tcW w:w="5000" w:type="pct"/>
            <w:gridSpan w:val="3"/>
            <w:shd w:val="clear" w:color="auto" w:fill="auto"/>
          </w:tcPr>
          <w:p w14:paraId="4BF5A992" w14:textId="77777777" w:rsidR="006875A4" w:rsidRPr="006875A4" w:rsidRDefault="006875A4" w:rsidP="006875A4">
            <w:pPr>
              <w:snapToGrid w:val="0"/>
              <w:spacing w:line="276" w:lineRule="auto"/>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77A06AB8" w14:textId="77777777" w:rsidTr="008C41BA">
        <w:trPr>
          <w:trHeight w:val="244"/>
        </w:trPr>
        <w:tc>
          <w:tcPr>
            <w:tcW w:w="273" w:type="pct"/>
            <w:shd w:val="clear" w:color="auto" w:fill="auto"/>
          </w:tcPr>
          <w:p w14:paraId="375F48C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5D784679"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Segoe UI" w:hAnsi="Times New Roman" w:cs="Segoe UI"/>
                <w:bCs/>
                <w:sz w:val="24"/>
                <w:szCs w:val="24"/>
                <w:lang w:eastAsia="ru-RU"/>
              </w:rPr>
              <w:t>индивидуальные рабочие места для обучающихся</w:t>
            </w:r>
          </w:p>
        </w:tc>
        <w:tc>
          <w:tcPr>
            <w:tcW w:w="1262" w:type="pct"/>
            <w:shd w:val="clear" w:color="auto" w:fill="auto"/>
          </w:tcPr>
          <w:p w14:paraId="6A3468A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00CA9F34" w14:textId="77777777" w:rsidTr="008C41BA">
        <w:tc>
          <w:tcPr>
            <w:tcW w:w="273" w:type="pct"/>
            <w:shd w:val="clear" w:color="auto" w:fill="auto"/>
          </w:tcPr>
          <w:p w14:paraId="602B05A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6D85F9B1" w14:textId="77777777" w:rsidR="006875A4" w:rsidRPr="006875A4" w:rsidRDefault="006875A4" w:rsidP="006875A4">
            <w:pPr>
              <w:tabs>
                <w:tab w:val="left" w:pos="5100"/>
              </w:tabs>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 xml:space="preserve">рабочее место преподавателя </w:t>
            </w:r>
          </w:p>
        </w:tc>
        <w:tc>
          <w:tcPr>
            <w:tcW w:w="1262" w:type="pct"/>
            <w:shd w:val="clear" w:color="auto" w:fill="auto"/>
          </w:tcPr>
          <w:p w14:paraId="47C8E37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6492DD27" w14:textId="77777777" w:rsidTr="008C41BA">
        <w:tc>
          <w:tcPr>
            <w:tcW w:w="273" w:type="pct"/>
            <w:shd w:val="clear" w:color="auto" w:fill="auto"/>
          </w:tcPr>
          <w:p w14:paraId="784A3AFF"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52C62FD0" w14:textId="77777777" w:rsidR="006875A4" w:rsidRPr="006875A4" w:rsidRDefault="006875A4" w:rsidP="006875A4">
            <w:pPr>
              <w:suppressAutoHyphens/>
              <w:jc w:val="both"/>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lang w:eastAsia="ru-RU"/>
              </w:rPr>
              <w:t>доска классная</w:t>
            </w:r>
          </w:p>
        </w:tc>
        <w:tc>
          <w:tcPr>
            <w:tcW w:w="1262" w:type="pct"/>
            <w:shd w:val="clear" w:color="auto" w:fill="auto"/>
          </w:tcPr>
          <w:p w14:paraId="1825289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033FD96A"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3B1920"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52AF568B"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4384637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tcBorders>
              <w:top w:val="single" w:sz="4" w:space="0" w:color="auto"/>
              <w:left w:val="single" w:sz="4" w:space="0" w:color="auto"/>
              <w:bottom w:val="single" w:sz="4" w:space="0" w:color="auto"/>
              <w:right w:val="single" w:sz="4" w:space="0" w:color="auto"/>
            </w:tcBorders>
            <w:shd w:val="clear" w:color="auto" w:fill="auto"/>
          </w:tcPr>
          <w:p w14:paraId="48E9A427" w14:textId="77777777" w:rsidR="006875A4" w:rsidRPr="006875A4" w:rsidRDefault="006875A4" w:rsidP="006875A4">
            <w:pPr>
              <w:suppressAutoHyphens/>
              <w:spacing w:line="276" w:lineRule="auto"/>
              <w:jc w:val="both"/>
              <w:rPr>
                <w:rFonts w:ascii="Times New Roman" w:eastAsia="Segoe UI" w:hAnsi="Times New Roman" w:cs="Segoe UI"/>
                <w:sz w:val="24"/>
                <w:szCs w:val="24"/>
                <w:lang w:eastAsia="ru-RU"/>
              </w:rPr>
            </w:pPr>
            <w:r w:rsidRPr="006875A4">
              <w:rPr>
                <w:rFonts w:ascii="Times New Roman" w:eastAsia="Segoe UI" w:hAnsi="Times New Roman" w:cs="Segoe UI"/>
                <w:sz w:val="24"/>
                <w:szCs w:val="24"/>
                <w:lang w:eastAsia="ru-RU"/>
              </w:rPr>
              <w:t>дидактическими пособиями; программным обеспечением; видеофильмами; техническими средствами: видеооборудование (мультимедийный проектор с экраном или телевизор, или интерактивная доска); экран, проектор.</w:t>
            </w:r>
          </w:p>
        </w:tc>
        <w:tc>
          <w:tcPr>
            <w:tcW w:w="1262" w:type="pct"/>
            <w:tcBorders>
              <w:top w:val="single" w:sz="4" w:space="0" w:color="auto"/>
              <w:left w:val="single" w:sz="4" w:space="0" w:color="auto"/>
              <w:bottom w:val="single" w:sz="4" w:space="0" w:color="auto"/>
              <w:right w:val="single" w:sz="4" w:space="0" w:color="auto"/>
            </w:tcBorders>
            <w:shd w:val="clear" w:color="auto" w:fill="auto"/>
          </w:tcPr>
          <w:p w14:paraId="464B52AB"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r>
      <w:tr w:rsidR="006875A4" w:rsidRPr="006875A4" w14:paraId="7D5E1BE7"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97E5F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 xml:space="preserve">II </w:t>
            </w:r>
            <w:r w:rsidRPr="006875A4">
              <w:rPr>
                <w:rFonts w:ascii="Times New Roman" w:eastAsia="Times New Roman" w:hAnsi="Times New Roman" w:cs="Times New Roman"/>
                <w:b/>
                <w:bCs/>
                <w:iCs/>
                <w:sz w:val="24"/>
                <w:szCs w:val="28"/>
              </w:rPr>
              <w:t>Технические средства</w:t>
            </w:r>
          </w:p>
        </w:tc>
      </w:tr>
      <w:tr w:rsidR="006875A4" w:rsidRPr="006875A4" w14:paraId="1B53680C"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6171B1"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5420AFFF" w14:textId="77777777" w:rsidTr="008C41BA">
        <w:tc>
          <w:tcPr>
            <w:tcW w:w="273" w:type="pct"/>
            <w:shd w:val="clear" w:color="auto" w:fill="auto"/>
          </w:tcPr>
          <w:p w14:paraId="69CB588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3910B19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50792F84"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51D6E642" w14:textId="77777777" w:rsidTr="008C41BA">
        <w:tc>
          <w:tcPr>
            <w:tcW w:w="5000" w:type="pct"/>
            <w:gridSpan w:val="3"/>
            <w:shd w:val="clear" w:color="auto" w:fill="auto"/>
          </w:tcPr>
          <w:p w14:paraId="050CA9B3"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6230962F" w14:textId="77777777" w:rsidTr="008C41BA">
        <w:tc>
          <w:tcPr>
            <w:tcW w:w="273" w:type="pct"/>
            <w:shd w:val="clear" w:color="auto" w:fill="auto"/>
          </w:tcPr>
          <w:p w14:paraId="3C4C4E9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566FBDD0"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17D1AEEE"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47814D08" w14:textId="77777777" w:rsidTr="008C41BA">
        <w:tc>
          <w:tcPr>
            <w:tcW w:w="5000" w:type="pct"/>
            <w:gridSpan w:val="3"/>
            <w:shd w:val="clear" w:color="auto" w:fill="auto"/>
          </w:tcPr>
          <w:p w14:paraId="7CFE6BFA"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125EC294" w14:textId="77777777" w:rsidTr="008C41BA">
        <w:tc>
          <w:tcPr>
            <w:tcW w:w="5000" w:type="pct"/>
            <w:gridSpan w:val="3"/>
            <w:shd w:val="clear" w:color="auto" w:fill="auto"/>
          </w:tcPr>
          <w:p w14:paraId="46750572"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4D237F34" w14:textId="77777777" w:rsidTr="008C41BA">
        <w:tc>
          <w:tcPr>
            <w:tcW w:w="273" w:type="pct"/>
            <w:shd w:val="clear" w:color="auto" w:fill="auto"/>
          </w:tcPr>
          <w:p w14:paraId="585B6B46"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462F4F85"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1262" w:type="pct"/>
            <w:shd w:val="clear" w:color="auto" w:fill="auto"/>
          </w:tcPr>
          <w:p w14:paraId="200A7B28"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r w:rsidR="006875A4" w:rsidRPr="006875A4" w14:paraId="0890E363" w14:textId="77777777" w:rsidTr="008C41BA">
        <w:tc>
          <w:tcPr>
            <w:tcW w:w="5000" w:type="pct"/>
            <w:gridSpan w:val="3"/>
            <w:shd w:val="clear" w:color="auto" w:fill="auto"/>
          </w:tcPr>
          <w:p w14:paraId="65D3C74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32CD9FB0" w14:textId="77777777" w:rsidTr="008C41BA">
        <w:tc>
          <w:tcPr>
            <w:tcW w:w="273" w:type="pct"/>
            <w:shd w:val="clear" w:color="auto" w:fill="auto"/>
          </w:tcPr>
          <w:p w14:paraId="396FF25B"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c>
          <w:tcPr>
            <w:tcW w:w="3465" w:type="pct"/>
            <w:shd w:val="clear" w:color="auto" w:fill="auto"/>
          </w:tcPr>
          <w:p w14:paraId="16B1590A" w14:textId="77777777" w:rsidR="006875A4" w:rsidRPr="006875A4" w:rsidRDefault="006875A4" w:rsidP="006875A4">
            <w:pPr>
              <w:snapToGrid w:val="0"/>
              <w:spacing w:line="276" w:lineRule="auto"/>
              <w:contextualSpacing/>
              <w:rPr>
                <w:rFonts w:ascii="Times New Roman" w:eastAsia="Times New Roman" w:hAnsi="Times New Roman" w:cs="Times New Roman"/>
                <w:i/>
                <w:sz w:val="24"/>
                <w:szCs w:val="28"/>
              </w:rPr>
            </w:pPr>
          </w:p>
        </w:tc>
        <w:tc>
          <w:tcPr>
            <w:tcW w:w="1262" w:type="pct"/>
            <w:shd w:val="clear" w:color="auto" w:fill="auto"/>
          </w:tcPr>
          <w:p w14:paraId="2CB18F27" w14:textId="77777777" w:rsidR="006875A4" w:rsidRPr="006875A4" w:rsidRDefault="006875A4" w:rsidP="006875A4">
            <w:pPr>
              <w:snapToGrid w:val="0"/>
              <w:spacing w:line="276" w:lineRule="auto"/>
              <w:contextualSpacing/>
              <w:rPr>
                <w:rFonts w:ascii="Times New Roman" w:eastAsia="Times New Roman" w:hAnsi="Times New Roman" w:cs="Times New Roman"/>
                <w:iCs/>
                <w:sz w:val="24"/>
                <w:szCs w:val="28"/>
              </w:rPr>
            </w:pPr>
          </w:p>
        </w:tc>
      </w:tr>
    </w:tbl>
    <w:p w14:paraId="1573F895" w14:textId="77777777" w:rsidR="006875A4" w:rsidRPr="006875A4" w:rsidRDefault="006875A4" w:rsidP="006875A4">
      <w:pPr>
        <w:ind w:left="709"/>
        <w:rPr>
          <w:rFonts w:ascii="Times New Roman" w:eastAsia="Times New Roman" w:hAnsi="Times New Roman" w:cs="Times New Roman"/>
          <w:bCs/>
          <w:sz w:val="24"/>
          <w:szCs w:val="24"/>
          <w:lang w:eastAsia="ru-RU"/>
        </w:rPr>
      </w:pPr>
    </w:p>
    <w:p w14:paraId="4FE2DC31" w14:textId="77777777" w:rsidR="00491F70" w:rsidRPr="006875A4" w:rsidRDefault="00491F70" w:rsidP="00064407">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6875A4">
        <w:rPr>
          <w:rFonts w:ascii="Times New Roman" w:hAnsi="Times New Roman" w:cs="Times New Roman"/>
          <w:bCs/>
          <w:sz w:val="24"/>
          <w:szCs w:val="24"/>
        </w:rPr>
        <w:br/>
        <w:t>и воспитательной работы.</w:t>
      </w:r>
    </w:p>
    <w:p w14:paraId="2EEDA757" w14:textId="77777777" w:rsidR="006875A4" w:rsidRPr="006875A4" w:rsidRDefault="006875A4" w:rsidP="006875A4">
      <w:pPr>
        <w:suppressAutoHyphens/>
        <w:ind w:firstLine="709"/>
        <w:contextualSpacing/>
        <w:jc w:val="both"/>
        <w:rPr>
          <w:rFonts w:ascii="Times New Roman" w:eastAsia="Calibri" w:hAnsi="Times New Roman" w:cs="Times New Roman"/>
          <w:bCs/>
          <w:sz w:val="24"/>
          <w:szCs w:val="24"/>
        </w:rPr>
      </w:pPr>
      <w:r w:rsidRPr="006875A4">
        <w:rPr>
          <w:rFonts w:ascii="Times New Roman" w:eastAsia="Calibri" w:hAnsi="Times New Roman" w:cs="Times New Roman"/>
          <w:bCs/>
          <w:sz w:val="24"/>
          <w:szCs w:val="24"/>
        </w:rPr>
        <w:t xml:space="preserve">Кабинет </w:t>
      </w:r>
      <w:r w:rsidRPr="006875A4">
        <w:rPr>
          <w:rFonts w:ascii="Times New Roman" w:eastAsia="Times New Roman" w:hAnsi="Times New Roman" w:cs="Times New Roman"/>
          <w:sz w:val="24"/>
          <w:szCs w:val="24"/>
        </w:rPr>
        <w:t>«Актовый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875A4" w:rsidRPr="006875A4" w14:paraId="3ADDCD86" w14:textId="77777777" w:rsidTr="008C41BA">
        <w:tc>
          <w:tcPr>
            <w:tcW w:w="273" w:type="pct"/>
            <w:shd w:val="clear" w:color="auto" w:fill="auto"/>
            <w:vAlign w:val="center"/>
          </w:tcPr>
          <w:p w14:paraId="6E396E99"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200" w:type="pct"/>
            <w:shd w:val="clear" w:color="auto" w:fill="auto"/>
            <w:vAlign w:val="center"/>
          </w:tcPr>
          <w:p w14:paraId="2C54D40D"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D57C2ED"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4243C982" w14:textId="77777777" w:rsidTr="008C41BA">
        <w:trPr>
          <w:trHeight w:val="278"/>
        </w:trPr>
        <w:tc>
          <w:tcPr>
            <w:tcW w:w="5000" w:type="pct"/>
            <w:gridSpan w:val="3"/>
            <w:shd w:val="clear" w:color="auto" w:fill="auto"/>
          </w:tcPr>
          <w:p w14:paraId="6A2255D5"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Основное оборудование</w:t>
            </w:r>
          </w:p>
        </w:tc>
      </w:tr>
      <w:tr w:rsidR="006875A4" w:rsidRPr="006875A4" w14:paraId="465BC937" w14:textId="77777777" w:rsidTr="008C41BA">
        <w:tc>
          <w:tcPr>
            <w:tcW w:w="273" w:type="pct"/>
            <w:shd w:val="clear" w:color="auto" w:fill="auto"/>
          </w:tcPr>
          <w:p w14:paraId="3D96671B"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4DFE3958"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rPr>
              <w:t>компьютером с доступом в информационно-телекоммуникационную сеть Интернет</w:t>
            </w:r>
          </w:p>
        </w:tc>
        <w:tc>
          <w:tcPr>
            <w:tcW w:w="1527" w:type="pct"/>
            <w:shd w:val="clear" w:color="auto" w:fill="auto"/>
          </w:tcPr>
          <w:p w14:paraId="2CEACA3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1338586C" w14:textId="77777777" w:rsidTr="008C41BA">
        <w:tc>
          <w:tcPr>
            <w:tcW w:w="273" w:type="pct"/>
            <w:shd w:val="clear" w:color="auto" w:fill="auto"/>
          </w:tcPr>
          <w:p w14:paraId="4A430FC8"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09C14C78"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rPr>
              <w:t>презентационное оборудование, музыкальный центр, звуковые колонки, микрофон</w:t>
            </w:r>
          </w:p>
        </w:tc>
        <w:tc>
          <w:tcPr>
            <w:tcW w:w="1527" w:type="pct"/>
            <w:shd w:val="clear" w:color="auto" w:fill="auto"/>
          </w:tcPr>
          <w:p w14:paraId="579F3EC8"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2DAED004" w14:textId="77777777" w:rsidTr="008C41BA">
        <w:tc>
          <w:tcPr>
            <w:tcW w:w="273" w:type="pct"/>
            <w:shd w:val="clear" w:color="auto" w:fill="auto"/>
          </w:tcPr>
          <w:p w14:paraId="73A4F1EF"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19E261B3"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rPr>
              <w:t>посадочные места для обучающихся и преподавателей</w:t>
            </w:r>
          </w:p>
        </w:tc>
        <w:tc>
          <w:tcPr>
            <w:tcW w:w="1527" w:type="pct"/>
            <w:shd w:val="clear" w:color="auto" w:fill="auto"/>
          </w:tcPr>
          <w:p w14:paraId="1CCADDE1"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07211C7F"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6EE3AD" w14:textId="3B25904C"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w:t>
            </w:r>
            <w:r w:rsidRPr="006875A4">
              <w:rPr>
                <w:rFonts w:ascii="Times New Roman" w:eastAsia="Times New Roman" w:hAnsi="Times New Roman" w:cs="Times New Roman"/>
                <w:b/>
                <w:bCs/>
                <w:iCs/>
                <w:sz w:val="24"/>
                <w:szCs w:val="28"/>
              </w:rPr>
              <w:t xml:space="preserve"> Технические средства </w:t>
            </w:r>
          </w:p>
        </w:tc>
      </w:tr>
      <w:tr w:rsidR="006875A4" w:rsidRPr="006875A4" w14:paraId="1BEFAE80"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4EF3E7"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2FB88A03" w14:textId="77777777" w:rsidTr="008C41BA">
        <w:tc>
          <w:tcPr>
            <w:tcW w:w="273" w:type="pct"/>
            <w:shd w:val="clear" w:color="auto" w:fill="auto"/>
          </w:tcPr>
          <w:p w14:paraId="55062636"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67F4CAEB"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1527" w:type="pct"/>
            <w:shd w:val="clear" w:color="auto" w:fill="auto"/>
          </w:tcPr>
          <w:p w14:paraId="3519896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0F6D67AD" w14:textId="77777777" w:rsidTr="008C41BA">
        <w:tc>
          <w:tcPr>
            <w:tcW w:w="5000" w:type="pct"/>
            <w:gridSpan w:val="3"/>
            <w:shd w:val="clear" w:color="auto" w:fill="auto"/>
          </w:tcPr>
          <w:p w14:paraId="55934FE8"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1AB9FBE5" w14:textId="77777777" w:rsidTr="008C41BA">
        <w:tc>
          <w:tcPr>
            <w:tcW w:w="273" w:type="pct"/>
            <w:shd w:val="clear" w:color="auto" w:fill="auto"/>
          </w:tcPr>
          <w:p w14:paraId="732F1D01"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7178A24D"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527" w:type="pct"/>
            <w:shd w:val="clear" w:color="auto" w:fill="auto"/>
          </w:tcPr>
          <w:p w14:paraId="3BF7566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04C91D11" w14:textId="77777777" w:rsidTr="008C41BA">
        <w:tc>
          <w:tcPr>
            <w:tcW w:w="5000" w:type="pct"/>
            <w:gridSpan w:val="3"/>
            <w:shd w:val="clear" w:color="auto" w:fill="auto"/>
          </w:tcPr>
          <w:p w14:paraId="6C013131"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Дополнительное оборудование</w:t>
            </w:r>
          </w:p>
        </w:tc>
      </w:tr>
      <w:tr w:rsidR="006875A4" w:rsidRPr="006875A4" w14:paraId="0FAE5F1F" w14:textId="77777777" w:rsidTr="008C41BA">
        <w:tc>
          <w:tcPr>
            <w:tcW w:w="5000" w:type="pct"/>
            <w:gridSpan w:val="3"/>
            <w:shd w:val="clear" w:color="auto" w:fill="auto"/>
          </w:tcPr>
          <w:p w14:paraId="326CB6D2"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68DC27F3" w14:textId="77777777" w:rsidTr="008C41BA">
        <w:tc>
          <w:tcPr>
            <w:tcW w:w="273" w:type="pct"/>
            <w:shd w:val="clear" w:color="auto" w:fill="auto"/>
          </w:tcPr>
          <w:p w14:paraId="2F83F10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73C20E9A"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1527" w:type="pct"/>
            <w:shd w:val="clear" w:color="auto" w:fill="auto"/>
          </w:tcPr>
          <w:p w14:paraId="76B71637"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46FEB22B" w14:textId="77777777" w:rsidTr="008C41BA">
        <w:tc>
          <w:tcPr>
            <w:tcW w:w="5000" w:type="pct"/>
            <w:gridSpan w:val="3"/>
            <w:shd w:val="clear" w:color="auto" w:fill="auto"/>
          </w:tcPr>
          <w:p w14:paraId="60F58BBD"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0B29B20B" w14:textId="77777777" w:rsidTr="008C41BA">
        <w:tc>
          <w:tcPr>
            <w:tcW w:w="273" w:type="pct"/>
            <w:shd w:val="clear" w:color="auto" w:fill="auto"/>
          </w:tcPr>
          <w:p w14:paraId="3405F3AA"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636184A4"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527" w:type="pct"/>
            <w:shd w:val="clear" w:color="auto" w:fill="auto"/>
          </w:tcPr>
          <w:p w14:paraId="2F2A7726"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bl>
    <w:p w14:paraId="599FFD2D" w14:textId="77777777" w:rsidR="006875A4" w:rsidRPr="006875A4" w:rsidRDefault="006875A4" w:rsidP="006875A4">
      <w:pPr>
        <w:suppressAutoHyphens/>
        <w:jc w:val="both"/>
        <w:rPr>
          <w:rFonts w:ascii="Times New Roman" w:hAnsi="Times New Roman" w:cs="Times New Roman"/>
          <w:bCs/>
          <w:sz w:val="24"/>
          <w:szCs w:val="24"/>
        </w:rPr>
      </w:pPr>
    </w:p>
    <w:p w14:paraId="69C0957D" w14:textId="77777777" w:rsidR="006875A4" w:rsidRPr="006875A4" w:rsidRDefault="006875A4" w:rsidP="006875A4">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Кабинет</w:t>
      </w:r>
      <w:r w:rsidRPr="006875A4">
        <w:rPr>
          <w:rFonts w:ascii="Times New Roman" w:hAnsi="Times New Roman"/>
          <w:bCs/>
          <w:sz w:val="24"/>
          <w:szCs w:val="24"/>
        </w:rPr>
        <w:t xml:space="preserve"> «Библиотека», «Читальный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181"/>
        <w:gridCol w:w="2823"/>
      </w:tblGrid>
      <w:tr w:rsidR="006875A4" w:rsidRPr="006875A4" w14:paraId="2CBC13E2" w14:textId="77777777" w:rsidTr="008C41BA">
        <w:tc>
          <w:tcPr>
            <w:tcW w:w="273" w:type="pct"/>
            <w:shd w:val="clear" w:color="auto" w:fill="auto"/>
            <w:vAlign w:val="center"/>
          </w:tcPr>
          <w:p w14:paraId="1C33DD11"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245" w:type="pct"/>
            <w:shd w:val="clear" w:color="auto" w:fill="auto"/>
            <w:vAlign w:val="center"/>
          </w:tcPr>
          <w:p w14:paraId="0CB483EF"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483" w:type="pct"/>
            <w:shd w:val="clear" w:color="auto" w:fill="auto"/>
            <w:vAlign w:val="center"/>
          </w:tcPr>
          <w:p w14:paraId="0436287E"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117E0FCB" w14:textId="77777777" w:rsidTr="008C41BA">
        <w:trPr>
          <w:trHeight w:val="278"/>
        </w:trPr>
        <w:tc>
          <w:tcPr>
            <w:tcW w:w="5000" w:type="pct"/>
            <w:gridSpan w:val="3"/>
            <w:shd w:val="clear" w:color="auto" w:fill="auto"/>
          </w:tcPr>
          <w:p w14:paraId="4653A216"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Основное оборудование</w:t>
            </w:r>
          </w:p>
        </w:tc>
      </w:tr>
      <w:tr w:rsidR="006875A4" w:rsidRPr="006875A4" w14:paraId="7B14102F" w14:textId="77777777" w:rsidTr="008C41BA">
        <w:tc>
          <w:tcPr>
            <w:tcW w:w="273" w:type="pct"/>
            <w:shd w:val="clear" w:color="auto" w:fill="auto"/>
          </w:tcPr>
          <w:p w14:paraId="2C30A482"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45" w:type="pct"/>
            <w:shd w:val="clear" w:color="auto" w:fill="auto"/>
          </w:tcPr>
          <w:p w14:paraId="6123C6D2" w14:textId="77777777" w:rsidR="006875A4" w:rsidRPr="006875A4" w:rsidRDefault="006875A4" w:rsidP="008C41BA">
            <w:pPr>
              <w:shd w:val="clear" w:color="auto" w:fill="FFFFFF"/>
              <w:spacing w:line="253" w:lineRule="atLeast"/>
              <w:rPr>
                <w:rFonts w:ascii="Calibri" w:eastAsia="Times New Roman" w:hAnsi="Calibri" w:cs="Calibri"/>
              </w:rPr>
            </w:pPr>
            <w:r w:rsidRPr="006875A4">
              <w:rPr>
                <w:rFonts w:ascii="Times New Roman" w:eastAsia="Times New Roman" w:hAnsi="Times New Roman" w:cs="Times New Roman"/>
                <w:sz w:val="24"/>
                <w:szCs w:val="24"/>
              </w:rPr>
              <w:t>компьютер с доступом в информационно - телекоммуникационную сеть Интернет, </w:t>
            </w:r>
          </w:p>
        </w:tc>
        <w:tc>
          <w:tcPr>
            <w:tcW w:w="1483" w:type="pct"/>
            <w:shd w:val="clear" w:color="auto" w:fill="auto"/>
          </w:tcPr>
          <w:p w14:paraId="348F5DF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2DC2FE36" w14:textId="77777777" w:rsidTr="008C41BA">
        <w:tc>
          <w:tcPr>
            <w:tcW w:w="273" w:type="pct"/>
            <w:shd w:val="clear" w:color="auto" w:fill="auto"/>
          </w:tcPr>
          <w:p w14:paraId="4BBDE44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45" w:type="pct"/>
            <w:shd w:val="clear" w:color="auto" w:fill="auto"/>
          </w:tcPr>
          <w:p w14:paraId="4EEAF505"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rPr>
              <w:t xml:space="preserve">мультимедийный проектор, сканер, принтер; стеллажи; </w:t>
            </w:r>
          </w:p>
        </w:tc>
        <w:tc>
          <w:tcPr>
            <w:tcW w:w="1483" w:type="pct"/>
            <w:shd w:val="clear" w:color="auto" w:fill="auto"/>
          </w:tcPr>
          <w:p w14:paraId="26C6A55F"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541BE24E" w14:textId="77777777" w:rsidTr="008C41BA">
        <w:tc>
          <w:tcPr>
            <w:tcW w:w="273" w:type="pct"/>
            <w:shd w:val="clear" w:color="auto" w:fill="auto"/>
          </w:tcPr>
          <w:p w14:paraId="2C9F292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45" w:type="pct"/>
            <w:shd w:val="clear" w:color="auto" w:fill="auto"/>
          </w:tcPr>
          <w:p w14:paraId="70FA4DE0" w14:textId="77777777" w:rsidR="006875A4" w:rsidRPr="006875A4" w:rsidRDefault="006875A4" w:rsidP="008C41BA">
            <w:pPr>
              <w:snapToGrid w:val="0"/>
              <w:contextualSpacing/>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рабочие места</w:t>
            </w:r>
            <w:r w:rsidRPr="006875A4">
              <w:rPr>
                <w:rFonts w:ascii="Calibri" w:eastAsia="Times New Roman" w:hAnsi="Calibri" w:cs="Calibri"/>
              </w:rPr>
              <w:t> </w:t>
            </w:r>
            <w:r w:rsidRPr="006875A4">
              <w:rPr>
                <w:rFonts w:ascii="Times New Roman" w:eastAsia="Times New Roman" w:hAnsi="Times New Roman" w:cs="Times New Roman"/>
                <w:sz w:val="24"/>
                <w:szCs w:val="24"/>
              </w:rPr>
              <w:t>сотрудников библиотеки и читального зала;</w:t>
            </w:r>
          </w:p>
        </w:tc>
        <w:tc>
          <w:tcPr>
            <w:tcW w:w="1483" w:type="pct"/>
            <w:shd w:val="clear" w:color="auto" w:fill="auto"/>
          </w:tcPr>
          <w:p w14:paraId="4D8A779F"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292C7F6E" w14:textId="77777777" w:rsidTr="008C41BA">
        <w:tc>
          <w:tcPr>
            <w:tcW w:w="273" w:type="pct"/>
            <w:shd w:val="clear" w:color="auto" w:fill="auto"/>
          </w:tcPr>
          <w:p w14:paraId="4CC5B87B"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45" w:type="pct"/>
            <w:shd w:val="clear" w:color="auto" w:fill="auto"/>
          </w:tcPr>
          <w:p w14:paraId="584320F9"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rPr>
              <w:t>посадочные места для обучающихся;</w:t>
            </w:r>
          </w:p>
        </w:tc>
        <w:tc>
          <w:tcPr>
            <w:tcW w:w="1483" w:type="pct"/>
            <w:shd w:val="clear" w:color="auto" w:fill="auto"/>
          </w:tcPr>
          <w:p w14:paraId="2254C59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3CBCD250"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216F6F" w14:textId="2B1D825C"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w:t>
            </w:r>
            <w:r w:rsidRPr="006875A4">
              <w:rPr>
                <w:rFonts w:ascii="Times New Roman" w:eastAsia="Times New Roman" w:hAnsi="Times New Roman" w:cs="Times New Roman"/>
                <w:b/>
                <w:bCs/>
                <w:iCs/>
                <w:sz w:val="24"/>
                <w:szCs w:val="28"/>
              </w:rPr>
              <w:t xml:space="preserve"> Технические средства </w:t>
            </w:r>
          </w:p>
        </w:tc>
      </w:tr>
      <w:tr w:rsidR="006875A4" w:rsidRPr="006875A4" w14:paraId="64E89642"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DD0A80"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4CCEE9D5" w14:textId="77777777" w:rsidTr="008C41BA">
        <w:tc>
          <w:tcPr>
            <w:tcW w:w="273" w:type="pct"/>
            <w:shd w:val="clear" w:color="auto" w:fill="auto"/>
          </w:tcPr>
          <w:p w14:paraId="49D93FF0"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45" w:type="pct"/>
            <w:shd w:val="clear" w:color="auto" w:fill="auto"/>
          </w:tcPr>
          <w:p w14:paraId="2E76AB7C"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sz w:val="24"/>
                <w:szCs w:val="24"/>
              </w:rPr>
              <w:t>информационные стенды.</w:t>
            </w:r>
          </w:p>
        </w:tc>
        <w:tc>
          <w:tcPr>
            <w:tcW w:w="1483" w:type="pct"/>
            <w:shd w:val="clear" w:color="auto" w:fill="auto"/>
          </w:tcPr>
          <w:p w14:paraId="199D90F6"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0A6C315A" w14:textId="77777777" w:rsidTr="008C41BA">
        <w:tc>
          <w:tcPr>
            <w:tcW w:w="5000" w:type="pct"/>
            <w:gridSpan w:val="3"/>
            <w:shd w:val="clear" w:color="auto" w:fill="auto"/>
          </w:tcPr>
          <w:p w14:paraId="38ED809F"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64AB6FD1" w14:textId="77777777" w:rsidTr="008C41BA">
        <w:tc>
          <w:tcPr>
            <w:tcW w:w="273" w:type="pct"/>
            <w:shd w:val="clear" w:color="auto" w:fill="auto"/>
          </w:tcPr>
          <w:p w14:paraId="73ADF826"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45" w:type="pct"/>
            <w:shd w:val="clear" w:color="auto" w:fill="auto"/>
          </w:tcPr>
          <w:p w14:paraId="7415BB51"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483" w:type="pct"/>
            <w:shd w:val="clear" w:color="auto" w:fill="auto"/>
          </w:tcPr>
          <w:p w14:paraId="00C019D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7A12E990" w14:textId="77777777" w:rsidTr="008C41BA">
        <w:tc>
          <w:tcPr>
            <w:tcW w:w="5000" w:type="pct"/>
            <w:gridSpan w:val="3"/>
            <w:shd w:val="clear" w:color="auto" w:fill="auto"/>
          </w:tcPr>
          <w:p w14:paraId="1FED9FA9"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Дополнительное оборудование</w:t>
            </w:r>
          </w:p>
        </w:tc>
      </w:tr>
      <w:tr w:rsidR="006875A4" w:rsidRPr="006875A4" w14:paraId="3C58A7CA" w14:textId="77777777" w:rsidTr="008C41BA">
        <w:tc>
          <w:tcPr>
            <w:tcW w:w="5000" w:type="pct"/>
            <w:gridSpan w:val="3"/>
            <w:shd w:val="clear" w:color="auto" w:fill="auto"/>
          </w:tcPr>
          <w:p w14:paraId="42972AFB"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567347BA" w14:textId="77777777" w:rsidTr="008C41BA">
        <w:tc>
          <w:tcPr>
            <w:tcW w:w="273" w:type="pct"/>
            <w:shd w:val="clear" w:color="auto" w:fill="auto"/>
          </w:tcPr>
          <w:p w14:paraId="3029CA99"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45" w:type="pct"/>
            <w:shd w:val="clear" w:color="auto" w:fill="auto"/>
          </w:tcPr>
          <w:p w14:paraId="4E4E1DBB"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1483" w:type="pct"/>
            <w:shd w:val="clear" w:color="auto" w:fill="auto"/>
          </w:tcPr>
          <w:p w14:paraId="25D77A1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7A4B564E" w14:textId="77777777" w:rsidTr="008C41BA">
        <w:tc>
          <w:tcPr>
            <w:tcW w:w="5000" w:type="pct"/>
            <w:gridSpan w:val="3"/>
            <w:shd w:val="clear" w:color="auto" w:fill="auto"/>
          </w:tcPr>
          <w:p w14:paraId="1F938B15"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1EA2BCAB" w14:textId="77777777" w:rsidTr="008C41BA">
        <w:tc>
          <w:tcPr>
            <w:tcW w:w="273" w:type="pct"/>
            <w:shd w:val="clear" w:color="auto" w:fill="auto"/>
          </w:tcPr>
          <w:p w14:paraId="373AD896"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45" w:type="pct"/>
            <w:shd w:val="clear" w:color="auto" w:fill="auto"/>
          </w:tcPr>
          <w:p w14:paraId="6793BBD8"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483" w:type="pct"/>
            <w:shd w:val="clear" w:color="auto" w:fill="auto"/>
          </w:tcPr>
          <w:p w14:paraId="299A4701"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bl>
    <w:p w14:paraId="642CB4A6" w14:textId="77777777" w:rsidR="006875A4" w:rsidRPr="006875A4" w:rsidRDefault="006875A4" w:rsidP="006875A4">
      <w:pPr>
        <w:suppressAutoHyphens/>
        <w:jc w:val="both"/>
        <w:rPr>
          <w:rFonts w:ascii="Times New Roman" w:hAnsi="Times New Roman" w:cs="Times New Roman"/>
          <w:bCs/>
          <w:sz w:val="24"/>
          <w:szCs w:val="24"/>
        </w:rPr>
      </w:pPr>
    </w:p>
    <w:p w14:paraId="292E4062" w14:textId="77777777" w:rsidR="00491F70" w:rsidRPr="006875A4" w:rsidRDefault="00491F70" w:rsidP="00064407">
      <w:pPr>
        <w:ind w:firstLine="709"/>
        <w:contextualSpacing/>
        <w:rPr>
          <w:rFonts w:ascii="Times New Roman" w:eastAsia="Calibri" w:hAnsi="Times New Roman" w:cs="Times New Roman"/>
          <w:bCs/>
          <w:sz w:val="24"/>
          <w:szCs w:val="24"/>
        </w:rPr>
      </w:pPr>
      <w:r w:rsidRPr="006875A4">
        <w:rPr>
          <w:rFonts w:ascii="Times New Roman" w:eastAsia="Calibri" w:hAnsi="Times New Roman" w:cs="Times New Roman"/>
          <w:bCs/>
          <w:sz w:val="24"/>
          <w:szCs w:val="24"/>
        </w:rPr>
        <w:t xml:space="preserve">6.1.2.3. Оснащение лабораторий </w:t>
      </w:r>
    </w:p>
    <w:p w14:paraId="5552357A" w14:textId="61E5EF10" w:rsidR="006875A4" w:rsidRPr="006875A4" w:rsidRDefault="006875A4" w:rsidP="006875A4">
      <w:pPr>
        <w:suppressAutoHyphens/>
        <w:ind w:firstLine="709"/>
        <w:contextualSpacing/>
        <w:jc w:val="both"/>
        <w:rPr>
          <w:rFonts w:ascii="Times New Roman" w:eastAsia="Calibri" w:hAnsi="Times New Roman" w:cs="Times New Roman"/>
          <w:bCs/>
          <w:iCs/>
          <w:sz w:val="24"/>
          <w:szCs w:val="24"/>
        </w:rPr>
      </w:pPr>
      <w:r w:rsidRPr="006875A4">
        <w:rPr>
          <w:rFonts w:ascii="Times New Roman" w:eastAsia="Times New Roman" w:hAnsi="Times New Roman" w:cs="Times New Roman"/>
          <w:sz w:val="24"/>
          <w:szCs w:val="24"/>
        </w:rPr>
        <w:t>Лаборатория «Автоматизация холодильных установок»</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875A4" w:rsidRPr="006875A4" w14:paraId="2209DA5F" w14:textId="77777777" w:rsidTr="008C41BA">
        <w:tc>
          <w:tcPr>
            <w:tcW w:w="273" w:type="pct"/>
            <w:shd w:val="clear" w:color="auto" w:fill="auto"/>
            <w:vAlign w:val="center"/>
          </w:tcPr>
          <w:p w14:paraId="4DDA7D62"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200" w:type="pct"/>
            <w:shd w:val="clear" w:color="auto" w:fill="auto"/>
            <w:vAlign w:val="center"/>
          </w:tcPr>
          <w:p w14:paraId="5209004D"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E5D72CC"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1C095738" w14:textId="77777777" w:rsidTr="008C41BA">
        <w:trPr>
          <w:trHeight w:val="278"/>
        </w:trPr>
        <w:tc>
          <w:tcPr>
            <w:tcW w:w="5000" w:type="pct"/>
            <w:gridSpan w:val="3"/>
            <w:shd w:val="clear" w:color="auto" w:fill="auto"/>
          </w:tcPr>
          <w:p w14:paraId="6F0B3551" w14:textId="3F58B98F"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 </w:t>
            </w:r>
          </w:p>
        </w:tc>
      </w:tr>
      <w:tr w:rsidR="006875A4" w:rsidRPr="006875A4" w14:paraId="666261DA" w14:textId="77777777" w:rsidTr="008C41BA">
        <w:trPr>
          <w:trHeight w:val="277"/>
        </w:trPr>
        <w:tc>
          <w:tcPr>
            <w:tcW w:w="5000" w:type="pct"/>
            <w:gridSpan w:val="3"/>
            <w:shd w:val="clear" w:color="auto" w:fill="auto"/>
          </w:tcPr>
          <w:p w14:paraId="2D63BD50"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0EA35053" w14:textId="77777777" w:rsidTr="008C41BA">
        <w:tc>
          <w:tcPr>
            <w:tcW w:w="273" w:type="pct"/>
            <w:shd w:val="clear" w:color="auto" w:fill="auto"/>
          </w:tcPr>
          <w:p w14:paraId="6750E67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25A5A617"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Модуль внесения неисправностей в работу автоматики холодильных установок;</w:t>
            </w:r>
          </w:p>
        </w:tc>
        <w:tc>
          <w:tcPr>
            <w:tcW w:w="1527" w:type="pct"/>
            <w:shd w:val="clear" w:color="auto" w:fill="auto"/>
          </w:tcPr>
          <w:p w14:paraId="5EE191CD"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34B327D9" w14:textId="77777777" w:rsidTr="008C41BA">
        <w:tc>
          <w:tcPr>
            <w:tcW w:w="273" w:type="pct"/>
            <w:shd w:val="clear" w:color="auto" w:fill="auto"/>
          </w:tcPr>
          <w:p w14:paraId="2A4D3461"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6EDF37DD"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Универсальная рабочая плата управления холодильной установкой</w:t>
            </w:r>
          </w:p>
        </w:tc>
        <w:tc>
          <w:tcPr>
            <w:tcW w:w="1527" w:type="pct"/>
            <w:shd w:val="clear" w:color="auto" w:fill="auto"/>
          </w:tcPr>
          <w:p w14:paraId="046F1632"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73720402"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0C85B3"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57D0BF11"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7810B4B6"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F1B137"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Демонстрационный стенд автоматизированного управления системы холодообеспечения холодильных камер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2851A3" w14:textId="77777777" w:rsidR="006875A4" w:rsidRPr="006875A4" w:rsidRDefault="006875A4" w:rsidP="008C41BA">
            <w:pPr>
              <w:snapToGrid w:val="0"/>
              <w:contextualSpacing/>
              <w:rPr>
                <w:rFonts w:ascii="Times New Roman" w:eastAsia="Times New Roman" w:hAnsi="Times New Roman" w:cs="Times New Roman"/>
                <w:i/>
                <w:sz w:val="24"/>
                <w:szCs w:val="28"/>
              </w:rPr>
            </w:pPr>
          </w:p>
        </w:tc>
      </w:tr>
      <w:tr w:rsidR="006875A4" w:rsidRPr="006875A4" w14:paraId="4C810FCB"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3EDBBE" w14:textId="49D37D9D"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w:t>
            </w:r>
            <w:r w:rsidRPr="006875A4">
              <w:rPr>
                <w:rFonts w:ascii="Times New Roman" w:eastAsia="Times New Roman" w:hAnsi="Times New Roman" w:cs="Times New Roman"/>
                <w:b/>
                <w:bCs/>
                <w:iCs/>
                <w:sz w:val="24"/>
                <w:szCs w:val="28"/>
              </w:rPr>
              <w:t xml:space="preserve"> Технические средства </w:t>
            </w:r>
          </w:p>
        </w:tc>
      </w:tr>
      <w:tr w:rsidR="006875A4" w:rsidRPr="006875A4" w14:paraId="71449B5E"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47BDAF"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76B70F45" w14:textId="77777777" w:rsidTr="008C41BA">
        <w:tc>
          <w:tcPr>
            <w:tcW w:w="273" w:type="pct"/>
            <w:shd w:val="clear" w:color="auto" w:fill="auto"/>
          </w:tcPr>
          <w:p w14:paraId="70095936"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31B05465"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Галогенный детектор утечки газа;</w:t>
            </w:r>
          </w:p>
        </w:tc>
        <w:tc>
          <w:tcPr>
            <w:tcW w:w="1527" w:type="pct"/>
            <w:shd w:val="clear" w:color="auto" w:fill="auto"/>
          </w:tcPr>
          <w:p w14:paraId="54A27032"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72DFB220" w14:textId="77777777" w:rsidTr="008C41BA">
        <w:tc>
          <w:tcPr>
            <w:tcW w:w="5000" w:type="pct"/>
            <w:gridSpan w:val="3"/>
            <w:shd w:val="clear" w:color="auto" w:fill="auto"/>
          </w:tcPr>
          <w:p w14:paraId="67D1B37D"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74C31A79" w14:textId="77777777" w:rsidTr="008C41BA">
        <w:tc>
          <w:tcPr>
            <w:tcW w:w="273" w:type="pct"/>
            <w:shd w:val="clear" w:color="auto" w:fill="auto"/>
          </w:tcPr>
          <w:p w14:paraId="0AC16F2A"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39D24359"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527" w:type="pct"/>
            <w:shd w:val="clear" w:color="auto" w:fill="auto"/>
          </w:tcPr>
          <w:p w14:paraId="526E83CC"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30CA2656" w14:textId="77777777" w:rsidTr="008C41BA">
        <w:tc>
          <w:tcPr>
            <w:tcW w:w="5000" w:type="pct"/>
            <w:gridSpan w:val="3"/>
            <w:shd w:val="clear" w:color="auto" w:fill="auto"/>
          </w:tcPr>
          <w:p w14:paraId="7BDB8D56"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6875A4" w:rsidRPr="006875A4" w14:paraId="2AE485D2" w14:textId="77777777" w:rsidTr="008C41BA">
        <w:tc>
          <w:tcPr>
            <w:tcW w:w="5000" w:type="pct"/>
            <w:gridSpan w:val="3"/>
            <w:shd w:val="clear" w:color="auto" w:fill="auto"/>
          </w:tcPr>
          <w:p w14:paraId="562D8217"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04FFC6AD" w14:textId="77777777" w:rsidTr="008C41BA">
        <w:tc>
          <w:tcPr>
            <w:tcW w:w="273" w:type="pct"/>
            <w:shd w:val="clear" w:color="auto" w:fill="auto"/>
          </w:tcPr>
          <w:p w14:paraId="1BEE9E7C"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2C42C2AE"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1527" w:type="pct"/>
            <w:shd w:val="clear" w:color="auto" w:fill="auto"/>
          </w:tcPr>
          <w:p w14:paraId="18335991"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31BF025B" w14:textId="77777777" w:rsidTr="008C41BA">
        <w:tc>
          <w:tcPr>
            <w:tcW w:w="5000" w:type="pct"/>
            <w:gridSpan w:val="3"/>
            <w:shd w:val="clear" w:color="auto" w:fill="auto"/>
          </w:tcPr>
          <w:p w14:paraId="63759AC2"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076F0E64" w14:textId="77777777" w:rsidTr="008C41BA">
        <w:tc>
          <w:tcPr>
            <w:tcW w:w="273" w:type="pct"/>
            <w:shd w:val="clear" w:color="auto" w:fill="auto"/>
          </w:tcPr>
          <w:p w14:paraId="07CA3CE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748EDCE1"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527" w:type="pct"/>
            <w:shd w:val="clear" w:color="auto" w:fill="auto"/>
          </w:tcPr>
          <w:p w14:paraId="27BC8CB7"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58710257" w14:textId="77777777" w:rsidTr="008C41BA">
        <w:tc>
          <w:tcPr>
            <w:tcW w:w="5000" w:type="pct"/>
            <w:gridSpan w:val="3"/>
            <w:shd w:val="clear" w:color="auto" w:fill="auto"/>
          </w:tcPr>
          <w:p w14:paraId="4A87D7DC"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IV</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28FE897E" w14:textId="77777777" w:rsidTr="008C41BA">
        <w:tc>
          <w:tcPr>
            <w:tcW w:w="5000" w:type="pct"/>
            <w:gridSpan w:val="3"/>
            <w:shd w:val="clear" w:color="auto" w:fill="auto"/>
          </w:tcPr>
          <w:p w14:paraId="0273A145"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2A50C048" w14:textId="77777777" w:rsidTr="008C41BA">
        <w:tc>
          <w:tcPr>
            <w:tcW w:w="273" w:type="pct"/>
            <w:shd w:val="clear" w:color="auto" w:fill="auto"/>
          </w:tcPr>
          <w:p w14:paraId="47ED6DCF"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7A9A702B"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1527" w:type="pct"/>
            <w:shd w:val="clear" w:color="auto" w:fill="auto"/>
          </w:tcPr>
          <w:p w14:paraId="11CE16E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0B4A6903" w14:textId="77777777" w:rsidTr="008C41BA">
        <w:tc>
          <w:tcPr>
            <w:tcW w:w="5000" w:type="pct"/>
            <w:gridSpan w:val="3"/>
            <w:shd w:val="clear" w:color="auto" w:fill="auto"/>
          </w:tcPr>
          <w:p w14:paraId="76ED5E5F"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5039824C" w14:textId="77777777" w:rsidTr="008C41BA">
        <w:tc>
          <w:tcPr>
            <w:tcW w:w="273" w:type="pct"/>
            <w:shd w:val="clear" w:color="auto" w:fill="auto"/>
          </w:tcPr>
          <w:p w14:paraId="40AB4D5D"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06C3C83F"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527" w:type="pct"/>
            <w:shd w:val="clear" w:color="auto" w:fill="auto"/>
          </w:tcPr>
          <w:p w14:paraId="1FE5DC1A"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bl>
    <w:p w14:paraId="494887EF" w14:textId="77777777" w:rsidR="006875A4" w:rsidRPr="006875A4" w:rsidRDefault="006875A4" w:rsidP="006875A4">
      <w:pPr>
        <w:suppressAutoHyphens/>
        <w:ind w:firstLine="709"/>
        <w:rPr>
          <w:rFonts w:ascii="Times New Roman" w:eastAsia="Times New Roman" w:hAnsi="Times New Roman" w:cs="Times New Roman"/>
          <w:sz w:val="24"/>
          <w:szCs w:val="24"/>
        </w:rPr>
      </w:pPr>
    </w:p>
    <w:p w14:paraId="7E93ABFE" w14:textId="5DA2D31A" w:rsidR="006875A4" w:rsidRPr="006875A4" w:rsidRDefault="006875A4" w:rsidP="006875A4">
      <w:pPr>
        <w:suppressAutoHyphens/>
        <w:ind w:firstLine="709"/>
        <w:rPr>
          <w:rFonts w:ascii="Times New Roman" w:hAnsi="Times New Roman" w:cs="Times New Roman"/>
          <w:sz w:val="24"/>
          <w:szCs w:val="24"/>
        </w:rPr>
      </w:pPr>
      <w:r w:rsidRPr="006875A4">
        <w:rPr>
          <w:rFonts w:ascii="Times New Roman" w:eastAsia="Times New Roman" w:hAnsi="Times New Roman" w:cs="Times New Roman"/>
          <w:sz w:val="24"/>
          <w:szCs w:val="24"/>
        </w:rPr>
        <w:t>Лаборатория «Электроника и электрооборудование холодильных машин и установок»</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875A4" w:rsidRPr="006875A4" w14:paraId="767CFEC7" w14:textId="77777777" w:rsidTr="008C41BA">
        <w:tc>
          <w:tcPr>
            <w:tcW w:w="273" w:type="pct"/>
            <w:shd w:val="clear" w:color="auto" w:fill="auto"/>
            <w:vAlign w:val="center"/>
          </w:tcPr>
          <w:p w14:paraId="023A3D1E"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200" w:type="pct"/>
            <w:shd w:val="clear" w:color="auto" w:fill="auto"/>
            <w:vAlign w:val="center"/>
          </w:tcPr>
          <w:p w14:paraId="0F475588"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EA90DA3"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24C8E5CD" w14:textId="77777777" w:rsidTr="008C41BA">
        <w:trPr>
          <w:trHeight w:val="278"/>
        </w:trPr>
        <w:tc>
          <w:tcPr>
            <w:tcW w:w="5000" w:type="pct"/>
            <w:gridSpan w:val="3"/>
            <w:shd w:val="clear" w:color="auto" w:fill="auto"/>
          </w:tcPr>
          <w:p w14:paraId="34470CF5" w14:textId="5186CD18"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 </w:t>
            </w:r>
          </w:p>
        </w:tc>
      </w:tr>
      <w:tr w:rsidR="006875A4" w:rsidRPr="006875A4" w14:paraId="7DBF18BE" w14:textId="77777777" w:rsidTr="008C41BA">
        <w:trPr>
          <w:trHeight w:val="277"/>
        </w:trPr>
        <w:tc>
          <w:tcPr>
            <w:tcW w:w="5000" w:type="pct"/>
            <w:gridSpan w:val="3"/>
            <w:shd w:val="clear" w:color="auto" w:fill="auto"/>
          </w:tcPr>
          <w:p w14:paraId="4A24B84C"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5B07EE9A" w14:textId="77777777" w:rsidTr="008C41BA">
        <w:tc>
          <w:tcPr>
            <w:tcW w:w="273" w:type="pct"/>
            <w:shd w:val="clear" w:color="auto" w:fill="auto"/>
          </w:tcPr>
          <w:p w14:paraId="272528C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57997E81" w14:textId="77777777" w:rsidR="006875A4" w:rsidRPr="006875A4" w:rsidRDefault="006875A4" w:rsidP="008C41BA">
            <w:pPr>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Комплект учебно-лабораторного оборудования «Основы аналоговой электроники»:</w:t>
            </w:r>
          </w:p>
        </w:tc>
        <w:tc>
          <w:tcPr>
            <w:tcW w:w="1527" w:type="pct"/>
            <w:shd w:val="clear" w:color="auto" w:fill="auto"/>
          </w:tcPr>
          <w:p w14:paraId="3697078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456C4929" w14:textId="77777777" w:rsidTr="008C41BA">
        <w:tc>
          <w:tcPr>
            <w:tcW w:w="273" w:type="pct"/>
            <w:shd w:val="clear" w:color="auto" w:fill="auto"/>
          </w:tcPr>
          <w:p w14:paraId="5A5964C2"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327B4603"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hAnsi="Times New Roman" w:cs="Times New Roman"/>
                <w:sz w:val="24"/>
                <w:szCs w:val="24"/>
              </w:rPr>
              <w:t>Блок генераторов напряжений с наборным полем</w:t>
            </w:r>
          </w:p>
        </w:tc>
        <w:tc>
          <w:tcPr>
            <w:tcW w:w="1527" w:type="pct"/>
            <w:shd w:val="clear" w:color="auto" w:fill="auto"/>
          </w:tcPr>
          <w:p w14:paraId="3E39AB4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3E5C2BE5" w14:textId="77777777" w:rsidTr="008C41BA">
        <w:tc>
          <w:tcPr>
            <w:tcW w:w="273" w:type="pct"/>
            <w:shd w:val="clear" w:color="auto" w:fill="auto"/>
          </w:tcPr>
          <w:p w14:paraId="663F9497"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303457DF"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hAnsi="Times New Roman" w:cs="Times New Roman"/>
                <w:sz w:val="24"/>
                <w:szCs w:val="24"/>
              </w:rPr>
              <w:t>Однофазный источник питания</w:t>
            </w:r>
          </w:p>
        </w:tc>
        <w:tc>
          <w:tcPr>
            <w:tcW w:w="1527" w:type="pct"/>
            <w:shd w:val="clear" w:color="auto" w:fill="auto"/>
          </w:tcPr>
          <w:p w14:paraId="631BD8E1"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4996DB65" w14:textId="77777777" w:rsidTr="008C41BA">
        <w:tc>
          <w:tcPr>
            <w:tcW w:w="273" w:type="pct"/>
            <w:shd w:val="clear" w:color="auto" w:fill="auto"/>
          </w:tcPr>
          <w:p w14:paraId="710CC93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128FC801"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hAnsi="Times New Roman" w:cs="Times New Roman"/>
                <w:sz w:val="24"/>
                <w:szCs w:val="24"/>
              </w:rPr>
              <w:t>Блок испытания цифровых устройств</w:t>
            </w:r>
          </w:p>
        </w:tc>
        <w:tc>
          <w:tcPr>
            <w:tcW w:w="1527" w:type="pct"/>
            <w:shd w:val="clear" w:color="auto" w:fill="auto"/>
          </w:tcPr>
          <w:p w14:paraId="30F8886F"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6D0F0CD0" w14:textId="77777777" w:rsidTr="008C41BA">
        <w:tc>
          <w:tcPr>
            <w:tcW w:w="273" w:type="pct"/>
            <w:shd w:val="clear" w:color="auto" w:fill="auto"/>
          </w:tcPr>
          <w:p w14:paraId="3B6BA010"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2AE84EA5"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hAnsi="Times New Roman" w:cs="Times New Roman"/>
                <w:sz w:val="24"/>
                <w:szCs w:val="24"/>
              </w:rPr>
              <w:t>Блок мультиметров (2 мультиметра)</w:t>
            </w:r>
          </w:p>
        </w:tc>
        <w:tc>
          <w:tcPr>
            <w:tcW w:w="1527" w:type="pct"/>
            <w:shd w:val="clear" w:color="auto" w:fill="auto"/>
          </w:tcPr>
          <w:p w14:paraId="2D1DD8B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3AE1F641" w14:textId="77777777" w:rsidTr="008C41BA">
        <w:tc>
          <w:tcPr>
            <w:tcW w:w="273" w:type="pct"/>
            <w:shd w:val="clear" w:color="auto" w:fill="auto"/>
          </w:tcPr>
          <w:p w14:paraId="756B73D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36479E5A"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hAnsi="Times New Roman" w:cs="Times New Roman"/>
                <w:sz w:val="24"/>
                <w:szCs w:val="24"/>
              </w:rPr>
              <w:t>Осциллограф двухканальный</w:t>
            </w:r>
          </w:p>
        </w:tc>
        <w:tc>
          <w:tcPr>
            <w:tcW w:w="1527" w:type="pct"/>
            <w:shd w:val="clear" w:color="auto" w:fill="auto"/>
          </w:tcPr>
          <w:p w14:paraId="7492B2CA"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65FA2D8B" w14:textId="77777777" w:rsidTr="008C41BA">
        <w:tc>
          <w:tcPr>
            <w:tcW w:w="273" w:type="pct"/>
            <w:shd w:val="clear" w:color="auto" w:fill="auto"/>
          </w:tcPr>
          <w:p w14:paraId="09B0F3A8"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648037EA"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hAnsi="Times New Roman" w:cs="Times New Roman"/>
                <w:sz w:val="24"/>
                <w:szCs w:val="24"/>
              </w:rPr>
              <w:t xml:space="preserve">Мультиметр </w:t>
            </w:r>
          </w:p>
          <w:p w14:paraId="25EDFB94" w14:textId="77777777" w:rsidR="006875A4" w:rsidRPr="006875A4" w:rsidRDefault="006875A4" w:rsidP="008C41BA">
            <w:pPr>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 xml:space="preserve">Комплект учебно-лабораторного оборудования «Основы аналоговой электроники», модули питания </w:t>
            </w:r>
          </w:p>
        </w:tc>
        <w:tc>
          <w:tcPr>
            <w:tcW w:w="1527" w:type="pct"/>
            <w:shd w:val="clear" w:color="auto" w:fill="auto"/>
          </w:tcPr>
          <w:p w14:paraId="35D92200"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6E0D773A" w14:textId="77777777" w:rsidTr="008C41BA">
        <w:tc>
          <w:tcPr>
            <w:tcW w:w="273" w:type="pct"/>
            <w:shd w:val="clear" w:color="auto" w:fill="auto"/>
          </w:tcPr>
          <w:p w14:paraId="49B21BA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50DB3CDE"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 xml:space="preserve">мультиметры; </w:t>
            </w:r>
          </w:p>
        </w:tc>
        <w:tc>
          <w:tcPr>
            <w:tcW w:w="1527" w:type="pct"/>
            <w:shd w:val="clear" w:color="auto" w:fill="auto"/>
          </w:tcPr>
          <w:p w14:paraId="05BAE5C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18F33368" w14:textId="77777777" w:rsidTr="008C41BA">
        <w:tc>
          <w:tcPr>
            <w:tcW w:w="273" w:type="pct"/>
            <w:shd w:val="clear" w:color="auto" w:fill="auto"/>
          </w:tcPr>
          <w:p w14:paraId="15A3E2E9"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4B44BB6B"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Учебно-методические пособия по курсу «Электротехника».</w:t>
            </w:r>
          </w:p>
        </w:tc>
        <w:tc>
          <w:tcPr>
            <w:tcW w:w="1527" w:type="pct"/>
            <w:shd w:val="clear" w:color="auto" w:fill="auto"/>
          </w:tcPr>
          <w:p w14:paraId="26D6C93F"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58881D3E"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07D521"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321FD907"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78D6AD96"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CE3A11" w14:textId="77777777" w:rsidR="006875A4" w:rsidRPr="006875A4" w:rsidRDefault="006875A4" w:rsidP="008C41BA">
            <w:pPr>
              <w:contextualSpacing/>
              <w:rPr>
                <w:rFonts w:ascii="Times New Roman" w:eastAsia="Times New Roman" w:hAnsi="Times New Roman" w:cs="Times New Roman"/>
                <w:sz w:val="24"/>
                <w:szCs w:val="24"/>
              </w:rPr>
            </w:pPr>
            <w:r w:rsidRPr="006875A4">
              <w:rPr>
                <w:rFonts w:ascii="Times New Roman" w:hAnsi="Times New Roman" w:cs="Times New Roman"/>
                <w:sz w:val="24"/>
                <w:szCs w:val="24"/>
              </w:rPr>
              <w:t>Набор миниблоков «Основы цифровой техники»</w:t>
            </w:r>
          </w:p>
          <w:p w14:paraId="289691A4" w14:textId="77777777" w:rsidR="006875A4" w:rsidRPr="006875A4" w:rsidRDefault="006875A4" w:rsidP="008C41BA">
            <w:pPr>
              <w:contextualSpacing/>
              <w:rPr>
                <w:rFonts w:ascii="Times New Roman" w:eastAsia="Times New Roman" w:hAnsi="Times New Roman" w:cs="Times New Roman"/>
                <w:sz w:val="24"/>
                <w:szCs w:val="24"/>
              </w:rPr>
            </w:pPr>
            <w:r w:rsidRPr="006875A4">
              <w:rPr>
                <w:rFonts w:ascii="Times New Roman" w:hAnsi="Times New Roman" w:cs="Times New Roman"/>
                <w:sz w:val="24"/>
                <w:szCs w:val="24"/>
              </w:rPr>
              <w:t>Набор миниблоков "Аналоговая электроника - Электрические компоненты"</w:t>
            </w:r>
          </w:p>
          <w:p w14:paraId="335E16E6" w14:textId="77777777" w:rsidR="006875A4" w:rsidRPr="006875A4" w:rsidRDefault="006875A4" w:rsidP="008C41BA">
            <w:pPr>
              <w:contextualSpacing/>
              <w:rPr>
                <w:rFonts w:ascii="Times New Roman" w:eastAsia="Times New Roman" w:hAnsi="Times New Roman" w:cs="Times New Roman"/>
                <w:sz w:val="24"/>
                <w:szCs w:val="24"/>
              </w:rPr>
            </w:pPr>
            <w:r w:rsidRPr="006875A4">
              <w:rPr>
                <w:rFonts w:ascii="Times New Roman" w:hAnsi="Times New Roman" w:cs="Times New Roman"/>
                <w:sz w:val="24"/>
                <w:szCs w:val="24"/>
              </w:rPr>
              <w:t>Набор миниблоков "Аналоговая электроника - Электронные компоненты"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A1329F" w14:textId="77777777" w:rsidR="006875A4" w:rsidRPr="006875A4" w:rsidRDefault="006875A4" w:rsidP="008C41BA">
            <w:pPr>
              <w:snapToGrid w:val="0"/>
              <w:contextualSpacing/>
              <w:rPr>
                <w:rFonts w:ascii="Times New Roman" w:eastAsia="Times New Roman" w:hAnsi="Times New Roman" w:cs="Times New Roman"/>
                <w:i/>
                <w:sz w:val="24"/>
                <w:szCs w:val="28"/>
              </w:rPr>
            </w:pPr>
          </w:p>
        </w:tc>
      </w:tr>
      <w:tr w:rsidR="006875A4" w:rsidRPr="006875A4" w14:paraId="402162B6"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D59E2A" w14:textId="3B77027D"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w:t>
            </w:r>
            <w:r w:rsidRPr="006875A4">
              <w:rPr>
                <w:rFonts w:ascii="Times New Roman" w:eastAsia="Times New Roman" w:hAnsi="Times New Roman" w:cs="Times New Roman"/>
                <w:b/>
                <w:bCs/>
                <w:iCs/>
                <w:sz w:val="24"/>
                <w:szCs w:val="28"/>
              </w:rPr>
              <w:t xml:space="preserve"> Технические средства </w:t>
            </w:r>
          </w:p>
        </w:tc>
      </w:tr>
      <w:tr w:rsidR="006875A4" w:rsidRPr="006875A4" w14:paraId="0A424570"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D4B576"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3B6A5A6F" w14:textId="77777777" w:rsidTr="008C41BA">
        <w:tc>
          <w:tcPr>
            <w:tcW w:w="273" w:type="pct"/>
            <w:shd w:val="clear" w:color="auto" w:fill="auto"/>
          </w:tcPr>
          <w:p w14:paraId="2B6E9DCD"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4DA87938"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Галогенный детектор утечки газа;</w:t>
            </w:r>
          </w:p>
        </w:tc>
        <w:tc>
          <w:tcPr>
            <w:tcW w:w="1527" w:type="pct"/>
            <w:shd w:val="clear" w:color="auto" w:fill="auto"/>
          </w:tcPr>
          <w:p w14:paraId="533F389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2799821E" w14:textId="77777777" w:rsidTr="008C41BA">
        <w:tc>
          <w:tcPr>
            <w:tcW w:w="5000" w:type="pct"/>
            <w:gridSpan w:val="3"/>
            <w:shd w:val="clear" w:color="auto" w:fill="auto"/>
          </w:tcPr>
          <w:p w14:paraId="7A1C37E7"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05CA3ED6" w14:textId="77777777" w:rsidTr="008C41BA">
        <w:tc>
          <w:tcPr>
            <w:tcW w:w="273" w:type="pct"/>
            <w:shd w:val="clear" w:color="auto" w:fill="auto"/>
          </w:tcPr>
          <w:p w14:paraId="472193A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6E29ACC7"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 xml:space="preserve">генератор постоянного тока; функциональный генератора; </w:t>
            </w:r>
          </w:p>
          <w:p w14:paraId="4FD642F5"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 xml:space="preserve">однофазный трансформатор; двигатель постоянного тока; </w:t>
            </w:r>
          </w:p>
          <w:p w14:paraId="69D383CC"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измеритель мощности; наборное поле с измерительными приборами; комплект лабораторных минимодулей по курсу «Электротехника»; электротехнические агрегаты;</w:t>
            </w:r>
          </w:p>
          <w:p w14:paraId="72741E4B"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комплект соединительных проводов и кабелей.</w:t>
            </w:r>
          </w:p>
        </w:tc>
        <w:tc>
          <w:tcPr>
            <w:tcW w:w="1527" w:type="pct"/>
            <w:shd w:val="clear" w:color="auto" w:fill="auto"/>
          </w:tcPr>
          <w:p w14:paraId="6BBB26BE"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3FB6D788" w14:textId="77777777" w:rsidTr="008C41BA">
        <w:tc>
          <w:tcPr>
            <w:tcW w:w="5000" w:type="pct"/>
            <w:gridSpan w:val="3"/>
            <w:shd w:val="clear" w:color="auto" w:fill="auto"/>
          </w:tcPr>
          <w:p w14:paraId="3AD95C4D"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6875A4" w:rsidRPr="006875A4" w14:paraId="4E4EE1ED" w14:textId="77777777" w:rsidTr="008C41BA">
        <w:tc>
          <w:tcPr>
            <w:tcW w:w="5000" w:type="pct"/>
            <w:gridSpan w:val="3"/>
            <w:shd w:val="clear" w:color="auto" w:fill="auto"/>
          </w:tcPr>
          <w:p w14:paraId="647742E9"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29EFA378" w14:textId="77777777" w:rsidTr="008C41BA">
        <w:tc>
          <w:tcPr>
            <w:tcW w:w="273" w:type="pct"/>
            <w:shd w:val="clear" w:color="auto" w:fill="auto"/>
          </w:tcPr>
          <w:p w14:paraId="433E0F8C"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3EE74E8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1527" w:type="pct"/>
            <w:shd w:val="clear" w:color="auto" w:fill="auto"/>
          </w:tcPr>
          <w:p w14:paraId="4ABC03EE"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7C0B6B69" w14:textId="77777777" w:rsidTr="008C41BA">
        <w:tc>
          <w:tcPr>
            <w:tcW w:w="5000" w:type="pct"/>
            <w:gridSpan w:val="3"/>
            <w:shd w:val="clear" w:color="auto" w:fill="auto"/>
          </w:tcPr>
          <w:p w14:paraId="695EFC8C"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5384FD7E" w14:textId="77777777" w:rsidTr="008C41BA">
        <w:tc>
          <w:tcPr>
            <w:tcW w:w="273" w:type="pct"/>
            <w:shd w:val="clear" w:color="auto" w:fill="auto"/>
          </w:tcPr>
          <w:p w14:paraId="5D24923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5F09C6DB"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527" w:type="pct"/>
            <w:shd w:val="clear" w:color="auto" w:fill="auto"/>
          </w:tcPr>
          <w:p w14:paraId="151EA3F7"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2FB8172F" w14:textId="77777777" w:rsidTr="008C41BA">
        <w:tc>
          <w:tcPr>
            <w:tcW w:w="5000" w:type="pct"/>
            <w:gridSpan w:val="3"/>
            <w:shd w:val="clear" w:color="auto" w:fill="auto"/>
          </w:tcPr>
          <w:p w14:paraId="2FFD9E8B"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IV</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6CFDBA3D" w14:textId="77777777" w:rsidTr="008C41BA">
        <w:tc>
          <w:tcPr>
            <w:tcW w:w="5000" w:type="pct"/>
            <w:gridSpan w:val="3"/>
            <w:shd w:val="clear" w:color="auto" w:fill="auto"/>
          </w:tcPr>
          <w:p w14:paraId="445E3400"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1FA23E4C" w14:textId="77777777" w:rsidTr="008C41BA">
        <w:tc>
          <w:tcPr>
            <w:tcW w:w="273" w:type="pct"/>
            <w:shd w:val="clear" w:color="auto" w:fill="auto"/>
          </w:tcPr>
          <w:p w14:paraId="5CDEB8FC"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676B7B1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1527" w:type="pct"/>
            <w:shd w:val="clear" w:color="auto" w:fill="auto"/>
          </w:tcPr>
          <w:p w14:paraId="215D9ECF"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68E9E990" w14:textId="77777777" w:rsidTr="008C41BA">
        <w:tc>
          <w:tcPr>
            <w:tcW w:w="5000" w:type="pct"/>
            <w:gridSpan w:val="3"/>
            <w:shd w:val="clear" w:color="auto" w:fill="auto"/>
          </w:tcPr>
          <w:p w14:paraId="2E3CADF2"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2BAD3845" w14:textId="77777777" w:rsidTr="008C41BA">
        <w:tc>
          <w:tcPr>
            <w:tcW w:w="273" w:type="pct"/>
            <w:shd w:val="clear" w:color="auto" w:fill="auto"/>
          </w:tcPr>
          <w:p w14:paraId="70B2328B"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7F49FAA6"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527" w:type="pct"/>
            <w:shd w:val="clear" w:color="auto" w:fill="auto"/>
          </w:tcPr>
          <w:p w14:paraId="5421B1C2"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bl>
    <w:p w14:paraId="2F546BE9" w14:textId="77777777" w:rsidR="006875A4" w:rsidRPr="006875A4" w:rsidRDefault="006875A4" w:rsidP="006875A4">
      <w:pPr>
        <w:suppressAutoHyphens/>
        <w:ind w:firstLine="709"/>
        <w:rPr>
          <w:rFonts w:ascii="Times New Roman" w:eastAsia="Times New Roman" w:hAnsi="Times New Roman" w:cs="Times New Roman"/>
          <w:sz w:val="24"/>
          <w:szCs w:val="24"/>
        </w:rPr>
      </w:pPr>
    </w:p>
    <w:p w14:paraId="54BC9000" w14:textId="3D997B0D" w:rsidR="006875A4" w:rsidRPr="006875A4" w:rsidRDefault="006875A4" w:rsidP="006875A4">
      <w:pPr>
        <w:suppressAutoHyphens/>
        <w:ind w:firstLine="709"/>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 xml:space="preserve">Лаборатория </w:t>
      </w:r>
      <w:r>
        <w:rPr>
          <w:rFonts w:ascii="Times New Roman" w:eastAsia="Times New Roman" w:hAnsi="Times New Roman" w:cs="Times New Roman"/>
          <w:sz w:val="24"/>
          <w:szCs w:val="24"/>
        </w:rPr>
        <w:t>«</w:t>
      </w:r>
      <w:r w:rsidRPr="006875A4">
        <w:rPr>
          <w:rFonts w:ascii="Times New Roman" w:eastAsia="Times New Roman" w:hAnsi="Times New Roman" w:cs="Times New Roman"/>
          <w:sz w:val="24"/>
          <w:szCs w:val="24"/>
        </w:rPr>
        <w:t>Холодильно-компрессорные машины</w:t>
      </w:r>
      <w:r>
        <w:rPr>
          <w:rFonts w:ascii="Times New Roman" w:eastAsia="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875A4" w:rsidRPr="006875A4" w14:paraId="4641EEFE" w14:textId="77777777" w:rsidTr="008C41BA">
        <w:tc>
          <w:tcPr>
            <w:tcW w:w="273" w:type="pct"/>
            <w:shd w:val="clear" w:color="auto" w:fill="auto"/>
            <w:vAlign w:val="center"/>
          </w:tcPr>
          <w:p w14:paraId="60ED3F57"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200" w:type="pct"/>
            <w:shd w:val="clear" w:color="auto" w:fill="auto"/>
            <w:vAlign w:val="center"/>
          </w:tcPr>
          <w:p w14:paraId="08A3E9AA"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347D84E"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756C9731" w14:textId="77777777" w:rsidTr="008C41BA">
        <w:trPr>
          <w:trHeight w:val="278"/>
        </w:trPr>
        <w:tc>
          <w:tcPr>
            <w:tcW w:w="5000" w:type="pct"/>
            <w:gridSpan w:val="3"/>
            <w:shd w:val="clear" w:color="auto" w:fill="auto"/>
          </w:tcPr>
          <w:p w14:paraId="6A7A6B20" w14:textId="5FA7370C"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 </w:t>
            </w:r>
          </w:p>
        </w:tc>
      </w:tr>
      <w:tr w:rsidR="006875A4" w:rsidRPr="006875A4" w14:paraId="7E60D1F8" w14:textId="77777777" w:rsidTr="008C41BA">
        <w:trPr>
          <w:trHeight w:val="277"/>
        </w:trPr>
        <w:tc>
          <w:tcPr>
            <w:tcW w:w="5000" w:type="pct"/>
            <w:gridSpan w:val="3"/>
            <w:shd w:val="clear" w:color="auto" w:fill="auto"/>
          </w:tcPr>
          <w:p w14:paraId="61F13A92"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03B02244" w14:textId="77777777" w:rsidTr="008C41BA">
        <w:tc>
          <w:tcPr>
            <w:tcW w:w="273" w:type="pct"/>
            <w:shd w:val="clear" w:color="auto" w:fill="auto"/>
          </w:tcPr>
          <w:p w14:paraId="63641C9D"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12AAA741" w14:textId="77777777" w:rsidR="006875A4" w:rsidRPr="006875A4" w:rsidRDefault="006875A4" w:rsidP="008C41BA">
            <w:pPr>
              <w:contextualSpacing/>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2-х компрессорная холодильная станция с комплектом автоматики, оснащенная системой удаленного мониторинга;</w:t>
            </w:r>
          </w:p>
        </w:tc>
        <w:tc>
          <w:tcPr>
            <w:tcW w:w="1527" w:type="pct"/>
            <w:shd w:val="clear" w:color="auto" w:fill="auto"/>
          </w:tcPr>
          <w:p w14:paraId="37DF1186"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7DD9007C" w14:textId="77777777" w:rsidTr="008C41BA">
        <w:tc>
          <w:tcPr>
            <w:tcW w:w="273" w:type="pct"/>
            <w:shd w:val="clear" w:color="auto" w:fill="auto"/>
          </w:tcPr>
          <w:p w14:paraId="171F435A"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25679376" w14:textId="77777777" w:rsidR="006875A4" w:rsidRPr="006875A4" w:rsidRDefault="006875A4" w:rsidP="008C41BA">
            <w:pPr>
              <w:contextualSpacing/>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3-х компрессорная холодильная станция с комплектом автоматики, оснащенная системой удаленного мониторинга;</w:t>
            </w:r>
          </w:p>
        </w:tc>
        <w:tc>
          <w:tcPr>
            <w:tcW w:w="1527" w:type="pct"/>
            <w:shd w:val="clear" w:color="auto" w:fill="auto"/>
          </w:tcPr>
          <w:p w14:paraId="1190DF7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2BC65623"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F4A0B8"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3C05FDD0"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72E3456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EA14E0"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Насосная станция с системой автоматики, оснащенная системой удаленного мониторинга;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2F9F7B" w14:textId="77777777" w:rsidR="006875A4" w:rsidRPr="006875A4" w:rsidRDefault="006875A4" w:rsidP="008C41BA">
            <w:pPr>
              <w:snapToGrid w:val="0"/>
              <w:contextualSpacing/>
              <w:rPr>
                <w:rFonts w:ascii="Times New Roman" w:eastAsia="Times New Roman" w:hAnsi="Times New Roman" w:cs="Times New Roman"/>
                <w:i/>
                <w:sz w:val="24"/>
                <w:szCs w:val="28"/>
              </w:rPr>
            </w:pPr>
          </w:p>
        </w:tc>
      </w:tr>
      <w:tr w:rsidR="006875A4" w:rsidRPr="006875A4" w14:paraId="4FB9D518"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6DD05" w14:textId="2CF7A5B2"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w:t>
            </w:r>
            <w:r w:rsidRPr="006875A4">
              <w:rPr>
                <w:rFonts w:ascii="Times New Roman" w:eastAsia="Times New Roman" w:hAnsi="Times New Roman" w:cs="Times New Roman"/>
                <w:b/>
                <w:bCs/>
                <w:iCs/>
                <w:sz w:val="24"/>
                <w:szCs w:val="28"/>
              </w:rPr>
              <w:t xml:space="preserve"> Технические средства </w:t>
            </w:r>
          </w:p>
        </w:tc>
      </w:tr>
      <w:tr w:rsidR="006875A4" w:rsidRPr="006875A4" w14:paraId="16ACAC93"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30D01D"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18C48E70" w14:textId="77777777" w:rsidTr="008C41BA">
        <w:tc>
          <w:tcPr>
            <w:tcW w:w="273" w:type="pct"/>
            <w:shd w:val="clear" w:color="auto" w:fill="auto"/>
          </w:tcPr>
          <w:p w14:paraId="7965342D"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3A8FAC11"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Аппарат вакуумного охлаждения;</w:t>
            </w:r>
          </w:p>
        </w:tc>
        <w:tc>
          <w:tcPr>
            <w:tcW w:w="1527" w:type="pct"/>
            <w:shd w:val="clear" w:color="auto" w:fill="auto"/>
          </w:tcPr>
          <w:p w14:paraId="34C8DC9F"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5A823714" w14:textId="77777777" w:rsidTr="008C41BA">
        <w:tc>
          <w:tcPr>
            <w:tcW w:w="5000" w:type="pct"/>
            <w:gridSpan w:val="3"/>
            <w:shd w:val="clear" w:color="auto" w:fill="auto"/>
          </w:tcPr>
          <w:p w14:paraId="47992DE3"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35C15145" w14:textId="77777777" w:rsidTr="008C41BA">
        <w:tc>
          <w:tcPr>
            <w:tcW w:w="273" w:type="pct"/>
            <w:shd w:val="clear" w:color="auto" w:fill="auto"/>
          </w:tcPr>
          <w:p w14:paraId="5087DD6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07455173"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Комплект инструмента для технического обслуживания холодильных машин;</w:t>
            </w:r>
          </w:p>
        </w:tc>
        <w:tc>
          <w:tcPr>
            <w:tcW w:w="1527" w:type="pct"/>
            <w:shd w:val="clear" w:color="auto" w:fill="auto"/>
          </w:tcPr>
          <w:p w14:paraId="09524F8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1BA0AB17" w14:textId="77777777" w:rsidTr="008C41BA">
        <w:tc>
          <w:tcPr>
            <w:tcW w:w="273" w:type="pct"/>
            <w:shd w:val="clear" w:color="auto" w:fill="auto"/>
          </w:tcPr>
          <w:p w14:paraId="5457A77F"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41C18E66"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Льдоаккумулятор холода.</w:t>
            </w:r>
          </w:p>
        </w:tc>
        <w:tc>
          <w:tcPr>
            <w:tcW w:w="1527" w:type="pct"/>
            <w:shd w:val="clear" w:color="auto" w:fill="auto"/>
          </w:tcPr>
          <w:p w14:paraId="3980C209"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72B6EF55" w14:textId="77777777" w:rsidTr="008C41BA">
        <w:tc>
          <w:tcPr>
            <w:tcW w:w="273" w:type="pct"/>
            <w:shd w:val="clear" w:color="auto" w:fill="auto"/>
          </w:tcPr>
          <w:p w14:paraId="7DD0405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3940F8D0" w14:textId="77777777" w:rsidR="006875A4" w:rsidRPr="006875A4" w:rsidRDefault="006875A4" w:rsidP="008C41BA">
            <w:pPr>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Льдогенераторы для различных видов льда;</w:t>
            </w:r>
          </w:p>
        </w:tc>
        <w:tc>
          <w:tcPr>
            <w:tcW w:w="1527" w:type="pct"/>
            <w:shd w:val="clear" w:color="auto" w:fill="auto"/>
          </w:tcPr>
          <w:p w14:paraId="0C9607D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361F0C4A" w14:textId="77777777" w:rsidTr="008C41BA">
        <w:tc>
          <w:tcPr>
            <w:tcW w:w="5000" w:type="pct"/>
            <w:gridSpan w:val="3"/>
            <w:shd w:val="clear" w:color="auto" w:fill="auto"/>
          </w:tcPr>
          <w:p w14:paraId="6F088D3B"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6875A4" w:rsidRPr="006875A4" w14:paraId="602CD611" w14:textId="77777777" w:rsidTr="008C41BA">
        <w:tc>
          <w:tcPr>
            <w:tcW w:w="5000" w:type="pct"/>
            <w:gridSpan w:val="3"/>
            <w:shd w:val="clear" w:color="auto" w:fill="auto"/>
          </w:tcPr>
          <w:p w14:paraId="60275676"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20C1D21D" w14:textId="77777777" w:rsidTr="008C41BA">
        <w:tc>
          <w:tcPr>
            <w:tcW w:w="273" w:type="pct"/>
            <w:shd w:val="clear" w:color="auto" w:fill="auto"/>
          </w:tcPr>
          <w:p w14:paraId="331D24EA"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001DFD9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1527" w:type="pct"/>
            <w:shd w:val="clear" w:color="auto" w:fill="auto"/>
          </w:tcPr>
          <w:p w14:paraId="1995BEB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7B738ECD" w14:textId="77777777" w:rsidTr="008C41BA">
        <w:tc>
          <w:tcPr>
            <w:tcW w:w="5000" w:type="pct"/>
            <w:gridSpan w:val="3"/>
            <w:shd w:val="clear" w:color="auto" w:fill="auto"/>
          </w:tcPr>
          <w:p w14:paraId="46A678C2"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2B028745" w14:textId="77777777" w:rsidTr="008C41BA">
        <w:tc>
          <w:tcPr>
            <w:tcW w:w="273" w:type="pct"/>
            <w:shd w:val="clear" w:color="auto" w:fill="auto"/>
          </w:tcPr>
          <w:p w14:paraId="1B3A56FF"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28282651"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527" w:type="pct"/>
            <w:shd w:val="clear" w:color="auto" w:fill="auto"/>
          </w:tcPr>
          <w:p w14:paraId="2752B550"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3C4C8885" w14:textId="77777777" w:rsidTr="008C41BA">
        <w:tc>
          <w:tcPr>
            <w:tcW w:w="5000" w:type="pct"/>
            <w:gridSpan w:val="3"/>
            <w:shd w:val="clear" w:color="auto" w:fill="auto"/>
          </w:tcPr>
          <w:p w14:paraId="1B0C274D"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IV</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21757F5F" w14:textId="77777777" w:rsidTr="008C41BA">
        <w:tc>
          <w:tcPr>
            <w:tcW w:w="5000" w:type="pct"/>
            <w:gridSpan w:val="3"/>
            <w:shd w:val="clear" w:color="auto" w:fill="auto"/>
          </w:tcPr>
          <w:p w14:paraId="5F1E1E19"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5296ED95" w14:textId="77777777" w:rsidTr="008C41BA">
        <w:tc>
          <w:tcPr>
            <w:tcW w:w="273" w:type="pct"/>
            <w:shd w:val="clear" w:color="auto" w:fill="auto"/>
          </w:tcPr>
          <w:p w14:paraId="33A434A2"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3D83EB8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1527" w:type="pct"/>
            <w:shd w:val="clear" w:color="auto" w:fill="auto"/>
          </w:tcPr>
          <w:p w14:paraId="08EEF76E"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4A84AE38" w14:textId="77777777" w:rsidTr="008C41BA">
        <w:tc>
          <w:tcPr>
            <w:tcW w:w="5000" w:type="pct"/>
            <w:gridSpan w:val="3"/>
            <w:shd w:val="clear" w:color="auto" w:fill="auto"/>
          </w:tcPr>
          <w:p w14:paraId="032556EF"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5713701A" w14:textId="77777777" w:rsidTr="008C41BA">
        <w:tc>
          <w:tcPr>
            <w:tcW w:w="273" w:type="pct"/>
            <w:shd w:val="clear" w:color="auto" w:fill="auto"/>
          </w:tcPr>
          <w:p w14:paraId="5F1C784E"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624030A2"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527" w:type="pct"/>
            <w:shd w:val="clear" w:color="auto" w:fill="auto"/>
          </w:tcPr>
          <w:p w14:paraId="5396B10F"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bl>
    <w:p w14:paraId="1FC0859E" w14:textId="77777777" w:rsidR="006875A4" w:rsidRPr="006875A4" w:rsidRDefault="006875A4" w:rsidP="006875A4">
      <w:pPr>
        <w:suppressAutoHyphens/>
        <w:ind w:firstLine="709"/>
        <w:rPr>
          <w:rFonts w:ascii="Times New Roman" w:eastAsia="Times New Roman" w:hAnsi="Times New Roman" w:cs="Times New Roman"/>
          <w:sz w:val="24"/>
          <w:szCs w:val="24"/>
        </w:rPr>
      </w:pPr>
    </w:p>
    <w:p w14:paraId="37D2AEA7" w14:textId="54249F59" w:rsidR="006875A4" w:rsidRPr="006875A4" w:rsidRDefault="006875A4" w:rsidP="006875A4">
      <w:pPr>
        <w:suppressAutoHyphens/>
        <w:ind w:firstLine="709"/>
        <w:rPr>
          <w:rFonts w:ascii="Times New Roman" w:hAnsi="Times New Roman" w:cs="Times New Roman"/>
          <w:sz w:val="24"/>
          <w:szCs w:val="24"/>
        </w:rPr>
      </w:pPr>
      <w:r w:rsidRPr="006875A4">
        <w:rPr>
          <w:rFonts w:ascii="Times New Roman" w:eastAsia="Times New Roman" w:hAnsi="Times New Roman" w:cs="Times New Roman"/>
          <w:sz w:val="24"/>
          <w:szCs w:val="24"/>
        </w:rPr>
        <w:t xml:space="preserve">Лаборатория </w:t>
      </w:r>
      <w:r>
        <w:rPr>
          <w:rFonts w:ascii="Times New Roman" w:eastAsia="Times New Roman" w:hAnsi="Times New Roman" w:cs="Times New Roman"/>
          <w:sz w:val="24"/>
          <w:szCs w:val="24"/>
        </w:rPr>
        <w:t>«</w:t>
      </w:r>
      <w:r w:rsidRPr="006875A4">
        <w:rPr>
          <w:rFonts w:ascii="Times New Roman" w:eastAsia="Times New Roman" w:hAnsi="Times New Roman" w:cs="Times New Roman"/>
          <w:sz w:val="24"/>
          <w:szCs w:val="24"/>
        </w:rPr>
        <w:t>Технология холодильной обработки продукции</w:t>
      </w:r>
      <w:r>
        <w:rPr>
          <w:rFonts w:ascii="Times New Roman" w:eastAsia="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875A4" w:rsidRPr="006875A4" w14:paraId="07E479B6" w14:textId="77777777" w:rsidTr="008C41BA">
        <w:tc>
          <w:tcPr>
            <w:tcW w:w="273" w:type="pct"/>
            <w:shd w:val="clear" w:color="auto" w:fill="auto"/>
            <w:vAlign w:val="center"/>
          </w:tcPr>
          <w:p w14:paraId="2883159C"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200" w:type="pct"/>
            <w:shd w:val="clear" w:color="auto" w:fill="auto"/>
            <w:vAlign w:val="center"/>
          </w:tcPr>
          <w:p w14:paraId="47E0CC73"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6103C42"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0CD0207B" w14:textId="77777777" w:rsidTr="008C41BA">
        <w:trPr>
          <w:trHeight w:val="278"/>
        </w:trPr>
        <w:tc>
          <w:tcPr>
            <w:tcW w:w="5000" w:type="pct"/>
            <w:gridSpan w:val="3"/>
            <w:shd w:val="clear" w:color="auto" w:fill="auto"/>
          </w:tcPr>
          <w:p w14:paraId="631DE467" w14:textId="339C6B71"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 </w:t>
            </w:r>
          </w:p>
        </w:tc>
      </w:tr>
      <w:tr w:rsidR="006875A4" w:rsidRPr="006875A4" w14:paraId="2EE708FE" w14:textId="77777777" w:rsidTr="008C41BA">
        <w:trPr>
          <w:trHeight w:val="277"/>
        </w:trPr>
        <w:tc>
          <w:tcPr>
            <w:tcW w:w="5000" w:type="pct"/>
            <w:gridSpan w:val="3"/>
            <w:shd w:val="clear" w:color="auto" w:fill="auto"/>
          </w:tcPr>
          <w:p w14:paraId="277AD917"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7BB78A12" w14:textId="77777777" w:rsidTr="008C41BA">
        <w:tc>
          <w:tcPr>
            <w:tcW w:w="273" w:type="pct"/>
            <w:shd w:val="clear" w:color="auto" w:fill="auto"/>
          </w:tcPr>
          <w:p w14:paraId="7050D69B"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6845EC72"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вакуумная сублимационная установка;</w:t>
            </w:r>
          </w:p>
        </w:tc>
        <w:tc>
          <w:tcPr>
            <w:tcW w:w="1527" w:type="pct"/>
            <w:shd w:val="clear" w:color="auto" w:fill="auto"/>
          </w:tcPr>
          <w:p w14:paraId="5D8CC03B"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4BA7D3E0" w14:textId="77777777" w:rsidTr="008C41BA">
        <w:tc>
          <w:tcPr>
            <w:tcW w:w="273" w:type="pct"/>
            <w:shd w:val="clear" w:color="auto" w:fill="auto"/>
          </w:tcPr>
          <w:p w14:paraId="4B38D14B"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5DC214B8"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вакуумный насос;</w:t>
            </w:r>
          </w:p>
        </w:tc>
        <w:tc>
          <w:tcPr>
            <w:tcW w:w="1527" w:type="pct"/>
            <w:shd w:val="clear" w:color="auto" w:fill="auto"/>
          </w:tcPr>
          <w:p w14:paraId="79A1B4F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189C2273"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780D20"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36547E91"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38E2547F"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D04C63"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градирня;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0F559F" w14:textId="77777777" w:rsidR="006875A4" w:rsidRPr="006875A4" w:rsidRDefault="006875A4" w:rsidP="008C41BA">
            <w:pPr>
              <w:snapToGrid w:val="0"/>
              <w:contextualSpacing/>
              <w:rPr>
                <w:rFonts w:ascii="Times New Roman" w:eastAsia="Times New Roman" w:hAnsi="Times New Roman" w:cs="Times New Roman"/>
                <w:i/>
                <w:sz w:val="24"/>
                <w:szCs w:val="28"/>
              </w:rPr>
            </w:pPr>
          </w:p>
        </w:tc>
      </w:tr>
      <w:tr w:rsidR="006875A4" w:rsidRPr="006875A4" w14:paraId="2389B130"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88574B" w14:textId="12D2965C"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w:t>
            </w:r>
            <w:r w:rsidRPr="006875A4">
              <w:rPr>
                <w:rFonts w:ascii="Times New Roman" w:eastAsia="Times New Roman" w:hAnsi="Times New Roman" w:cs="Times New Roman"/>
                <w:b/>
                <w:bCs/>
                <w:iCs/>
                <w:sz w:val="24"/>
                <w:szCs w:val="28"/>
              </w:rPr>
              <w:t xml:space="preserve"> Технические средства </w:t>
            </w:r>
          </w:p>
        </w:tc>
      </w:tr>
      <w:tr w:rsidR="006875A4" w:rsidRPr="006875A4" w14:paraId="0688A777"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5F4937"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50B89ABE" w14:textId="77777777" w:rsidTr="008C41BA">
        <w:tc>
          <w:tcPr>
            <w:tcW w:w="273" w:type="pct"/>
            <w:shd w:val="clear" w:color="auto" w:fill="auto"/>
          </w:tcPr>
          <w:p w14:paraId="438D23AC"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189E541B"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камера атмосферной сублимированной сушки;</w:t>
            </w:r>
          </w:p>
        </w:tc>
        <w:tc>
          <w:tcPr>
            <w:tcW w:w="1527" w:type="pct"/>
            <w:shd w:val="clear" w:color="auto" w:fill="auto"/>
          </w:tcPr>
          <w:p w14:paraId="0D0D426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0FDFB8B6" w14:textId="77777777" w:rsidTr="008C41BA">
        <w:tc>
          <w:tcPr>
            <w:tcW w:w="273" w:type="pct"/>
            <w:shd w:val="clear" w:color="auto" w:fill="auto"/>
          </w:tcPr>
          <w:p w14:paraId="55154F80"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2D97D198"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камера закаливания мороженого;</w:t>
            </w:r>
          </w:p>
        </w:tc>
        <w:tc>
          <w:tcPr>
            <w:tcW w:w="1527" w:type="pct"/>
            <w:shd w:val="clear" w:color="auto" w:fill="auto"/>
          </w:tcPr>
          <w:p w14:paraId="345083DE"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5B20F19D" w14:textId="77777777" w:rsidTr="008C41BA">
        <w:tc>
          <w:tcPr>
            <w:tcW w:w="273" w:type="pct"/>
            <w:shd w:val="clear" w:color="auto" w:fill="auto"/>
          </w:tcPr>
          <w:p w14:paraId="14BDE886"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548E1E51"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камера интенсивного охлаждения;</w:t>
            </w:r>
          </w:p>
        </w:tc>
        <w:tc>
          <w:tcPr>
            <w:tcW w:w="1527" w:type="pct"/>
            <w:shd w:val="clear" w:color="auto" w:fill="auto"/>
          </w:tcPr>
          <w:p w14:paraId="6B2DE7C2"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0E9457D7" w14:textId="77777777" w:rsidTr="008C41BA">
        <w:tc>
          <w:tcPr>
            <w:tcW w:w="5000" w:type="pct"/>
            <w:gridSpan w:val="3"/>
            <w:shd w:val="clear" w:color="auto" w:fill="auto"/>
          </w:tcPr>
          <w:p w14:paraId="19E202DB"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7C4EDB2E" w14:textId="77777777" w:rsidTr="008C41BA">
        <w:tc>
          <w:tcPr>
            <w:tcW w:w="273" w:type="pct"/>
            <w:shd w:val="clear" w:color="auto" w:fill="auto"/>
          </w:tcPr>
          <w:p w14:paraId="6BFA8322"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048599C1"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камера хранения в регулируемой газовой среде;</w:t>
            </w:r>
          </w:p>
        </w:tc>
        <w:tc>
          <w:tcPr>
            <w:tcW w:w="1527" w:type="pct"/>
            <w:shd w:val="clear" w:color="auto" w:fill="auto"/>
          </w:tcPr>
          <w:p w14:paraId="146831E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1DFD69EE" w14:textId="77777777" w:rsidTr="008C41BA">
        <w:tc>
          <w:tcPr>
            <w:tcW w:w="273" w:type="pct"/>
            <w:shd w:val="clear" w:color="auto" w:fill="auto"/>
          </w:tcPr>
          <w:p w14:paraId="783B6E5E"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1B05F354"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камера шоковой заморозки;</w:t>
            </w:r>
          </w:p>
        </w:tc>
        <w:tc>
          <w:tcPr>
            <w:tcW w:w="1527" w:type="pct"/>
            <w:shd w:val="clear" w:color="auto" w:fill="auto"/>
          </w:tcPr>
          <w:p w14:paraId="4E5495A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24EFED22" w14:textId="77777777" w:rsidTr="008C41BA">
        <w:tc>
          <w:tcPr>
            <w:tcW w:w="5000" w:type="pct"/>
            <w:gridSpan w:val="3"/>
            <w:shd w:val="clear" w:color="auto" w:fill="auto"/>
          </w:tcPr>
          <w:p w14:paraId="1DD58F87"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6875A4" w:rsidRPr="006875A4" w14:paraId="0F88EC5B" w14:textId="77777777" w:rsidTr="008C41BA">
        <w:tc>
          <w:tcPr>
            <w:tcW w:w="5000" w:type="pct"/>
            <w:gridSpan w:val="3"/>
            <w:shd w:val="clear" w:color="auto" w:fill="auto"/>
          </w:tcPr>
          <w:p w14:paraId="236908F2"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5A25762C" w14:textId="77777777" w:rsidTr="008C41BA">
        <w:tc>
          <w:tcPr>
            <w:tcW w:w="273" w:type="pct"/>
            <w:shd w:val="clear" w:color="auto" w:fill="auto"/>
          </w:tcPr>
          <w:p w14:paraId="12E01AA1"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3A6A557A"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1527" w:type="pct"/>
            <w:shd w:val="clear" w:color="auto" w:fill="auto"/>
          </w:tcPr>
          <w:p w14:paraId="1C5DEBA2"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51ABF3BB" w14:textId="77777777" w:rsidTr="008C41BA">
        <w:tc>
          <w:tcPr>
            <w:tcW w:w="5000" w:type="pct"/>
            <w:gridSpan w:val="3"/>
            <w:shd w:val="clear" w:color="auto" w:fill="auto"/>
          </w:tcPr>
          <w:p w14:paraId="6A336B65"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44E5FCFD" w14:textId="77777777" w:rsidTr="008C41BA">
        <w:tc>
          <w:tcPr>
            <w:tcW w:w="273" w:type="pct"/>
            <w:shd w:val="clear" w:color="auto" w:fill="auto"/>
          </w:tcPr>
          <w:p w14:paraId="4CB2384E"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6C26ED56"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527" w:type="pct"/>
            <w:shd w:val="clear" w:color="auto" w:fill="auto"/>
          </w:tcPr>
          <w:p w14:paraId="2C6BF6C0"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6F16D44E" w14:textId="77777777" w:rsidTr="008C41BA">
        <w:tc>
          <w:tcPr>
            <w:tcW w:w="5000" w:type="pct"/>
            <w:gridSpan w:val="3"/>
            <w:shd w:val="clear" w:color="auto" w:fill="auto"/>
          </w:tcPr>
          <w:p w14:paraId="46275C90"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IV</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5A795D06" w14:textId="77777777" w:rsidTr="008C41BA">
        <w:tc>
          <w:tcPr>
            <w:tcW w:w="5000" w:type="pct"/>
            <w:gridSpan w:val="3"/>
            <w:shd w:val="clear" w:color="auto" w:fill="auto"/>
          </w:tcPr>
          <w:p w14:paraId="59DBA5ED"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004159F5" w14:textId="77777777" w:rsidTr="008C41BA">
        <w:tc>
          <w:tcPr>
            <w:tcW w:w="273" w:type="pct"/>
            <w:shd w:val="clear" w:color="auto" w:fill="auto"/>
          </w:tcPr>
          <w:p w14:paraId="7CF2868B"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7F207AC1"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1527" w:type="pct"/>
            <w:shd w:val="clear" w:color="auto" w:fill="auto"/>
          </w:tcPr>
          <w:p w14:paraId="1C122C7C"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294E94D1" w14:textId="77777777" w:rsidTr="008C41BA">
        <w:tc>
          <w:tcPr>
            <w:tcW w:w="5000" w:type="pct"/>
            <w:gridSpan w:val="3"/>
            <w:shd w:val="clear" w:color="auto" w:fill="auto"/>
          </w:tcPr>
          <w:p w14:paraId="6624B55D"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15E86C71" w14:textId="77777777" w:rsidTr="008C41BA">
        <w:tc>
          <w:tcPr>
            <w:tcW w:w="273" w:type="pct"/>
            <w:shd w:val="clear" w:color="auto" w:fill="auto"/>
          </w:tcPr>
          <w:p w14:paraId="46AFEA98"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65C7ACCC"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527" w:type="pct"/>
            <w:shd w:val="clear" w:color="auto" w:fill="auto"/>
          </w:tcPr>
          <w:p w14:paraId="383CF74F"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bl>
    <w:p w14:paraId="1094DD42" w14:textId="77777777" w:rsidR="006875A4" w:rsidRPr="006875A4" w:rsidRDefault="006875A4" w:rsidP="006875A4">
      <w:pPr>
        <w:suppressAutoHyphens/>
        <w:ind w:firstLine="709"/>
        <w:contextualSpacing/>
        <w:jc w:val="both"/>
        <w:rPr>
          <w:rFonts w:ascii="Times New Roman" w:eastAsia="Calibri" w:hAnsi="Times New Roman" w:cs="Times New Roman"/>
          <w:bCs/>
          <w:sz w:val="24"/>
          <w:szCs w:val="24"/>
        </w:rPr>
      </w:pPr>
    </w:p>
    <w:p w14:paraId="39F8D4EA" w14:textId="1586D9B4" w:rsidR="006875A4" w:rsidRPr="006875A4" w:rsidRDefault="006875A4" w:rsidP="006875A4">
      <w:pPr>
        <w:suppressAutoHyphens/>
        <w:ind w:firstLine="709"/>
        <w:contextualSpacing/>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 xml:space="preserve">Лаборатория </w:t>
      </w:r>
      <w:r>
        <w:rPr>
          <w:rFonts w:ascii="Times New Roman" w:eastAsia="Times New Roman" w:hAnsi="Times New Roman" w:cs="Times New Roman"/>
          <w:sz w:val="24"/>
          <w:szCs w:val="24"/>
        </w:rPr>
        <w:t>«</w:t>
      </w:r>
      <w:r w:rsidRPr="006875A4">
        <w:rPr>
          <w:rFonts w:ascii="Times New Roman" w:eastAsia="Times New Roman" w:hAnsi="Times New Roman" w:cs="Times New Roman"/>
          <w:sz w:val="24"/>
          <w:szCs w:val="24"/>
        </w:rPr>
        <w:t>Системы вентиляции и кондиционирования</w:t>
      </w:r>
      <w:r>
        <w:rPr>
          <w:rFonts w:ascii="Times New Roman" w:eastAsia="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875A4" w:rsidRPr="006875A4" w14:paraId="4290AABA" w14:textId="77777777" w:rsidTr="008C41BA">
        <w:tc>
          <w:tcPr>
            <w:tcW w:w="273" w:type="pct"/>
            <w:shd w:val="clear" w:color="auto" w:fill="auto"/>
            <w:vAlign w:val="center"/>
          </w:tcPr>
          <w:p w14:paraId="1A0CE7BB"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200" w:type="pct"/>
            <w:shd w:val="clear" w:color="auto" w:fill="auto"/>
            <w:vAlign w:val="center"/>
          </w:tcPr>
          <w:p w14:paraId="7C22B8C9"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5B17FEA3"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69D46F91" w14:textId="77777777" w:rsidTr="008C41BA">
        <w:trPr>
          <w:trHeight w:val="278"/>
        </w:trPr>
        <w:tc>
          <w:tcPr>
            <w:tcW w:w="5000" w:type="pct"/>
            <w:gridSpan w:val="3"/>
            <w:shd w:val="clear" w:color="auto" w:fill="auto"/>
          </w:tcPr>
          <w:p w14:paraId="42F2708B" w14:textId="33DF05C3"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 </w:t>
            </w:r>
          </w:p>
        </w:tc>
      </w:tr>
      <w:tr w:rsidR="006875A4" w:rsidRPr="006875A4" w14:paraId="5AA53F40" w14:textId="77777777" w:rsidTr="008C41BA">
        <w:trPr>
          <w:trHeight w:val="277"/>
        </w:trPr>
        <w:tc>
          <w:tcPr>
            <w:tcW w:w="5000" w:type="pct"/>
            <w:gridSpan w:val="3"/>
            <w:shd w:val="clear" w:color="auto" w:fill="auto"/>
          </w:tcPr>
          <w:p w14:paraId="15C8FD2C"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2D88C22C" w14:textId="77777777" w:rsidTr="008C41BA">
        <w:tc>
          <w:tcPr>
            <w:tcW w:w="273" w:type="pct"/>
            <w:shd w:val="clear" w:color="auto" w:fill="auto"/>
          </w:tcPr>
          <w:p w14:paraId="107851EB"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72EB6BC6"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колонная сплит-система;</w:t>
            </w:r>
          </w:p>
        </w:tc>
        <w:tc>
          <w:tcPr>
            <w:tcW w:w="1527" w:type="pct"/>
            <w:shd w:val="clear" w:color="auto" w:fill="auto"/>
          </w:tcPr>
          <w:p w14:paraId="4C928F1A"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0F7E7566" w14:textId="77777777" w:rsidTr="008C41BA">
        <w:tc>
          <w:tcPr>
            <w:tcW w:w="273" w:type="pct"/>
            <w:shd w:val="clear" w:color="auto" w:fill="auto"/>
          </w:tcPr>
          <w:p w14:paraId="728DD0C6"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458F1E03"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кондиционер мобильный;</w:t>
            </w:r>
          </w:p>
        </w:tc>
        <w:tc>
          <w:tcPr>
            <w:tcW w:w="1527" w:type="pct"/>
            <w:shd w:val="clear" w:color="auto" w:fill="auto"/>
          </w:tcPr>
          <w:p w14:paraId="1E7F2A17"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6B703252"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6A70A6"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5B7F350E"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4A475F76"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2617FF"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миничиллер;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735B37" w14:textId="77777777" w:rsidR="006875A4" w:rsidRPr="006875A4" w:rsidRDefault="006875A4" w:rsidP="008C41BA">
            <w:pPr>
              <w:snapToGrid w:val="0"/>
              <w:contextualSpacing/>
              <w:rPr>
                <w:rFonts w:ascii="Times New Roman" w:eastAsia="Times New Roman" w:hAnsi="Times New Roman" w:cs="Times New Roman"/>
                <w:i/>
                <w:sz w:val="24"/>
                <w:szCs w:val="28"/>
              </w:rPr>
            </w:pPr>
          </w:p>
        </w:tc>
      </w:tr>
      <w:tr w:rsidR="006875A4" w:rsidRPr="006875A4" w14:paraId="7543A8FB"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233F64" w14:textId="0DECE87A"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w:t>
            </w:r>
            <w:r w:rsidRPr="006875A4">
              <w:rPr>
                <w:rFonts w:ascii="Times New Roman" w:eastAsia="Times New Roman" w:hAnsi="Times New Roman" w:cs="Times New Roman"/>
                <w:b/>
                <w:bCs/>
                <w:iCs/>
                <w:sz w:val="24"/>
                <w:szCs w:val="28"/>
              </w:rPr>
              <w:t xml:space="preserve"> Технические средства </w:t>
            </w:r>
          </w:p>
        </w:tc>
      </w:tr>
      <w:tr w:rsidR="006875A4" w:rsidRPr="006875A4" w14:paraId="5A615667"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B6943A"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50F99AD2" w14:textId="77777777" w:rsidTr="008C41BA">
        <w:tc>
          <w:tcPr>
            <w:tcW w:w="273" w:type="pct"/>
            <w:shd w:val="clear" w:color="auto" w:fill="auto"/>
          </w:tcPr>
          <w:p w14:paraId="633C8562"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23D5E3E2"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мультисплитсистема;</w:t>
            </w:r>
          </w:p>
        </w:tc>
        <w:tc>
          <w:tcPr>
            <w:tcW w:w="1527" w:type="pct"/>
            <w:shd w:val="clear" w:color="auto" w:fill="auto"/>
          </w:tcPr>
          <w:p w14:paraId="5F94226D"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0A1CC0BF" w14:textId="77777777" w:rsidTr="008C41BA">
        <w:tc>
          <w:tcPr>
            <w:tcW w:w="273" w:type="pct"/>
            <w:shd w:val="clear" w:color="auto" w:fill="auto"/>
          </w:tcPr>
          <w:p w14:paraId="12B5415C"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4E991C72"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набор фанкойлов;</w:t>
            </w:r>
          </w:p>
        </w:tc>
        <w:tc>
          <w:tcPr>
            <w:tcW w:w="1527" w:type="pct"/>
            <w:shd w:val="clear" w:color="auto" w:fill="auto"/>
          </w:tcPr>
          <w:p w14:paraId="62E519D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5310F4F5" w14:textId="77777777" w:rsidTr="008C41BA">
        <w:tc>
          <w:tcPr>
            <w:tcW w:w="273" w:type="pct"/>
            <w:shd w:val="clear" w:color="auto" w:fill="auto"/>
          </w:tcPr>
          <w:p w14:paraId="0C1B13FD"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05DA9805"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сплит-система;</w:t>
            </w:r>
          </w:p>
        </w:tc>
        <w:tc>
          <w:tcPr>
            <w:tcW w:w="1527" w:type="pct"/>
            <w:shd w:val="clear" w:color="auto" w:fill="auto"/>
          </w:tcPr>
          <w:p w14:paraId="2E06B9C1"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217AA333" w14:textId="77777777" w:rsidTr="008C41BA">
        <w:tc>
          <w:tcPr>
            <w:tcW w:w="5000" w:type="pct"/>
            <w:gridSpan w:val="3"/>
            <w:shd w:val="clear" w:color="auto" w:fill="auto"/>
          </w:tcPr>
          <w:p w14:paraId="4C923EA8"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6EAC9DA9" w14:textId="77777777" w:rsidTr="008C41BA">
        <w:tc>
          <w:tcPr>
            <w:tcW w:w="273" w:type="pct"/>
            <w:shd w:val="clear" w:color="auto" w:fill="auto"/>
          </w:tcPr>
          <w:p w14:paraId="78D3B22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6C660E61"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термогигрометр электронный;</w:t>
            </w:r>
          </w:p>
        </w:tc>
        <w:tc>
          <w:tcPr>
            <w:tcW w:w="1527" w:type="pct"/>
            <w:shd w:val="clear" w:color="auto" w:fill="auto"/>
          </w:tcPr>
          <w:p w14:paraId="2242907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653AD259" w14:textId="77777777" w:rsidTr="008C41BA">
        <w:tc>
          <w:tcPr>
            <w:tcW w:w="273" w:type="pct"/>
            <w:shd w:val="clear" w:color="auto" w:fill="auto"/>
          </w:tcPr>
          <w:p w14:paraId="6F294F5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1ED5624C"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термометр инфракрасный;</w:t>
            </w:r>
          </w:p>
        </w:tc>
        <w:tc>
          <w:tcPr>
            <w:tcW w:w="1527" w:type="pct"/>
            <w:shd w:val="clear" w:color="auto" w:fill="auto"/>
          </w:tcPr>
          <w:p w14:paraId="7B28BF2B"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718486E3" w14:textId="77777777" w:rsidTr="008C41BA">
        <w:tc>
          <w:tcPr>
            <w:tcW w:w="5000" w:type="pct"/>
            <w:gridSpan w:val="3"/>
            <w:shd w:val="clear" w:color="auto" w:fill="auto"/>
          </w:tcPr>
          <w:p w14:paraId="1CA498BF"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6875A4" w:rsidRPr="006875A4" w14:paraId="68B9D143" w14:textId="77777777" w:rsidTr="008C41BA">
        <w:tc>
          <w:tcPr>
            <w:tcW w:w="5000" w:type="pct"/>
            <w:gridSpan w:val="3"/>
            <w:shd w:val="clear" w:color="auto" w:fill="auto"/>
          </w:tcPr>
          <w:p w14:paraId="0437B8D1"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3EBE3703" w14:textId="77777777" w:rsidTr="008C41BA">
        <w:tc>
          <w:tcPr>
            <w:tcW w:w="273" w:type="pct"/>
            <w:shd w:val="clear" w:color="auto" w:fill="auto"/>
          </w:tcPr>
          <w:p w14:paraId="3B9DDF0B"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32826B75"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тестер;</w:t>
            </w:r>
          </w:p>
        </w:tc>
        <w:tc>
          <w:tcPr>
            <w:tcW w:w="1527" w:type="pct"/>
            <w:shd w:val="clear" w:color="auto" w:fill="auto"/>
          </w:tcPr>
          <w:p w14:paraId="506145C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24C37EF5" w14:textId="77777777" w:rsidTr="008C41BA">
        <w:tc>
          <w:tcPr>
            <w:tcW w:w="273" w:type="pct"/>
            <w:shd w:val="clear" w:color="auto" w:fill="auto"/>
          </w:tcPr>
          <w:p w14:paraId="22513A8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213EBE49"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hAnsi="Times New Roman" w:cs="Times New Roman"/>
                <w:sz w:val="24"/>
                <w:szCs w:val="24"/>
              </w:rPr>
              <w:t>тестер-клещи.</w:t>
            </w:r>
          </w:p>
        </w:tc>
        <w:tc>
          <w:tcPr>
            <w:tcW w:w="1527" w:type="pct"/>
            <w:shd w:val="clear" w:color="auto" w:fill="auto"/>
          </w:tcPr>
          <w:p w14:paraId="7F16B24F"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05B46BF6" w14:textId="77777777" w:rsidTr="008C41BA">
        <w:tc>
          <w:tcPr>
            <w:tcW w:w="5000" w:type="pct"/>
            <w:gridSpan w:val="3"/>
            <w:shd w:val="clear" w:color="auto" w:fill="auto"/>
          </w:tcPr>
          <w:p w14:paraId="7AEA3306"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6FF9CD6F" w14:textId="77777777" w:rsidTr="008C41BA">
        <w:tc>
          <w:tcPr>
            <w:tcW w:w="273" w:type="pct"/>
            <w:shd w:val="clear" w:color="auto" w:fill="auto"/>
          </w:tcPr>
          <w:p w14:paraId="759E7CBA"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5C23ECE5"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527" w:type="pct"/>
            <w:shd w:val="clear" w:color="auto" w:fill="auto"/>
          </w:tcPr>
          <w:p w14:paraId="6943FACF"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2349B45D" w14:textId="77777777" w:rsidTr="008C41BA">
        <w:tc>
          <w:tcPr>
            <w:tcW w:w="5000" w:type="pct"/>
            <w:gridSpan w:val="3"/>
            <w:shd w:val="clear" w:color="auto" w:fill="auto"/>
          </w:tcPr>
          <w:p w14:paraId="5D4B0D4A"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IV</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560E209A" w14:textId="77777777" w:rsidTr="008C41BA">
        <w:tc>
          <w:tcPr>
            <w:tcW w:w="5000" w:type="pct"/>
            <w:gridSpan w:val="3"/>
            <w:shd w:val="clear" w:color="auto" w:fill="auto"/>
          </w:tcPr>
          <w:p w14:paraId="5D991D83"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568D611D" w14:textId="77777777" w:rsidTr="008C41BA">
        <w:tc>
          <w:tcPr>
            <w:tcW w:w="273" w:type="pct"/>
            <w:shd w:val="clear" w:color="auto" w:fill="auto"/>
          </w:tcPr>
          <w:p w14:paraId="77059101"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2B98C422"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1527" w:type="pct"/>
            <w:shd w:val="clear" w:color="auto" w:fill="auto"/>
          </w:tcPr>
          <w:p w14:paraId="1EA90E11"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35B76144" w14:textId="77777777" w:rsidTr="008C41BA">
        <w:tc>
          <w:tcPr>
            <w:tcW w:w="5000" w:type="pct"/>
            <w:gridSpan w:val="3"/>
            <w:shd w:val="clear" w:color="auto" w:fill="auto"/>
          </w:tcPr>
          <w:p w14:paraId="08D3858F"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1861ED30" w14:textId="77777777" w:rsidTr="008C41BA">
        <w:tc>
          <w:tcPr>
            <w:tcW w:w="273" w:type="pct"/>
            <w:shd w:val="clear" w:color="auto" w:fill="auto"/>
          </w:tcPr>
          <w:p w14:paraId="571B4EE2"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4DAE247E"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527" w:type="pct"/>
            <w:shd w:val="clear" w:color="auto" w:fill="auto"/>
          </w:tcPr>
          <w:p w14:paraId="2CBAE14C"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bl>
    <w:p w14:paraId="7FD51656" w14:textId="77777777" w:rsidR="006875A4" w:rsidRPr="006875A4" w:rsidRDefault="006875A4" w:rsidP="006875A4">
      <w:pPr>
        <w:suppressAutoHyphens/>
        <w:ind w:firstLine="709"/>
        <w:contextualSpacing/>
        <w:jc w:val="both"/>
        <w:rPr>
          <w:rFonts w:ascii="Times New Roman" w:eastAsia="Calibri" w:hAnsi="Times New Roman" w:cs="Times New Roman"/>
          <w:bCs/>
          <w:sz w:val="24"/>
          <w:szCs w:val="24"/>
        </w:rPr>
      </w:pPr>
    </w:p>
    <w:p w14:paraId="2CC6E185" w14:textId="4315A27D" w:rsidR="006875A4" w:rsidRPr="006875A4" w:rsidRDefault="006875A4" w:rsidP="006875A4">
      <w:pPr>
        <w:ind w:firstLine="708"/>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 xml:space="preserve">Лаборатория </w:t>
      </w:r>
      <w:r>
        <w:rPr>
          <w:rFonts w:ascii="Times New Roman" w:eastAsia="Times New Roman" w:hAnsi="Times New Roman" w:cs="Times New Roman"/>
          <w:sz w:val="24"/>
          <w:szCs w:val="24"/>
        </w:rPr>
        <w:t>«</w:t>
      </w:r>
      <w:r w:rsidRPr="006875A4">
        <w:rPr>
          <w:rFonts w:ascii="Times New Roman" w:eastAsia="Times New Roman" w:hAnsi="Times New Roman" w:cs="Times New Roman"/>
          <w:sz w:val="24"/>
          <w:szCs w:val="24"/>
        </w:rPr>
        <w:t>Метрология, стандартизация и сертификация</w:t>
      </w:r>
      <w:r>
        <w:rPr>
          <w:rFonts w:ascii="Times New Roman" w:eastAsia="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875A4" w:rsidRPr="006875A4" w14:paraId="51481223" w14:textId="77777777" w:rsidTr="008C41BA">
        <w:tc>
          <w:tcPr>
            <w:tcW w:w="273" w:type="pct"/>
            <w:shd w:val="clear" w:color="auto" w:fill="auto"/>
            <w:vAlign w:val="center"/>
          </w:tcPr>
          <w:p w14:paraId="64C683F4"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w:t>
            </w:r>
          </w:p>
        </w:tc>
        <w:tc>
          <w:tcPr>
            <w:tcW w:w="3200" w:type="pct"/>
            <w:shd w:val="clear" w:color="auto" w:fill="auto"/>
            <w:vAlign w:val="center"/>
          </w:tcPr>
          <w:p w14:paraId="2EC12346"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2730308" w14:textId="77777777" w:rsidR="006875A4" w:rsidRPr="006875A4" w:rsidRDefault="006875A4" w:rsidP="008C41BA">
            <w:pPr>
              <w:snapToGrid w:val="0"/>
              <w:contextualSpacing/>
              <w:jc w:val="center"/>
              <w:rPr>
                <w:rFonts w:ascii="Times New Roman" w:eastAsia="Times New Roman" w:hAnsi="Times New Roman" w:cs="Times New Roman"/>
                <w:iCs/>
                <w:sz w:val="24"/>
                <w:szCs w:val="28"/>
              </w:rPr>
            </w:pPr>
            <w:r w:rsidRPr="006875A4">
              <w:rPr>
                <w:rFonts w:ascii="Times New Roman" w:eastAsia="Times New Roman" w:hAnsi="Times New Roman" w:cs="Times New Roman"/>
                <w:iCs/>
                <w:sz w:val="24"/>
                <w:szCs w:val="28"/>
              </w:rPr>
              <w:t>Техническое описание</w:t>
            </w:r>
          </w:p>
        </w:tc>
      </w:tr>
      <w:tr w:rsidR="006875A4" w:rsidRPr="006875A4" w14:paraId="15BA6C89" w14:textId="77777777" w:rsidTr="008C41BA">
        <w:trPr>
          <w:trHeight w:val="278"/>
        </w:trPr>
        <w:tc>
          <w:tcPr>
            <w:tcW w:w="5000" w:type="pct"/>
            <w:gridSpan w:val="3"/>
            <w:shd w:val="clear" w:color="auto" w:fill="auto"/>
          </w:tcPr>
          <w:p w14:paraId="54ECA673" w14:textId="549F539B"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w:t>
            </w:r>
            <w:r w:rsidRPr="006875A4">
              <w:rPr>
                <w:rFonts w:ascii="Times New Roman" w:eastAsia="Times New Roman" w:hAnsi="Times New Roman" w:cs="Times New Roman"/>
                <w:b/>
                <w:bCs/>
                <w:iCs/>
                <w:sz w:val="24"/>
                <w:szCs w:val="28"/>
              </w:rPr>
              <w:t xml:space="preserve"> Специализированная мебель и системы хранения </w:t>
            </w:r>
          </w:p>
        </w:tc>
      </w:tr>
      <w:tr w:rsidR="006875A4" w:rsidRPr="006875A4" w14:paraId="2C55A2EB" w14:textId="77777777" w:rsidTr="008C41BA">
        <w:trPr>
          <w:trHeight w:val="277"/>
        </w:trPr>
        <w:tc>
          <w:tcPr>
            <w:tcW w:w="5000" w:type="pct"/>
            <w:gridSpan w:val="3"/>
            <w:shd w:val="clear" w:color="auto" w:fill="auto"/>
          </w:tcPr>
          <w:p w14:paraId="2BE286AF"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1BB834CD" w14:textId="77777777" w:rsidTr="008C41BA">
        <w:tc>
          <w:tcPr>
            <w:tcW w:w="273" w:type="pct"/>
            <w:shd w:val="clear" w:color="auto" w:fill="auto"/>
          </w:tcPr>
          <w:p w14:paraId="6C57E5D0"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0318519B" w14:textId="77777777" w:rsidR="006875A4" w:rsidRPr="006875A4" w:rsidRDefault="006875A4" w:rsidP="008C41BA">
            <w:pPr>
              <w:contextualSpacing/>
              <w:rPr>
                <w:rFonts w:ascii="Times New Roman" w:hAnsi="Times New Roman" w:cs="Times New Roman"/>
                <w:sz w:val="24"/>
                <w:szCs w:val="24"/>
              </w:rPr>
            </w:pPr>
            <w:r w:rsidRPr="006875A4">
              <w:rPr>
                <w:rFonts w:ascii="Times New Roman" w:eastAsia="Times New Roman" w:hAnsi="Times New Roman" w:cs="Times New Roman"/>
                <w:sz w:val="24"/>
                <w:szCs w:val="24"/>
              </w:rPr>
              <w:t xml:space="preserve">автоматизированный стенд для измерения шероховатости; </w:t>
            </w:r>
          </w:p>
        </w:tc>
        <w:tc>
          <w:tcPr>
            <w:tcW w:w="1527" w:type="pct"/>
            <w:shd w:val="clear" w:color="auto" w:fill="auto"/>
          </w:tcPr>
          <w:p w14:paraId="56FF504B"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1E822647" w14:textId="77777777" w:rsidTr="008C41BA">
        <w:tc>
          <w:tcPr>
            <w:tcW w:w="273" w:type="pct"/>
            <w:shd w:val="clear" w:color="auto" w:fill="auto"/>
          </w:tcPr>
          <w:p w14:paraId="04CE6801"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7D78A56F" w14:textId="77777777" w:rsidR="006875A4" w:rsidRPr="006875A4" w:rsidRDefault="006875A4" w:rsidP="008C41BA">
            <w:pPr>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автоматизированный стенд для измерения шероховатости на базе электронного профилографа: штангенциркуль ШЦ-1; прибор для проверки деталей на биение в центрах; призма поверочная и разметочная; набор микрометров;</w:t>
            </w:r>
          </w:p>
          <w:p w14:paraId="186F8093" w14:textId="77777777" w:rsidR="006875A4" w:rsidRPr="006875A4" w:rsidRDefault="006875A4" w:rsidP="008C41BA">
            <w:pPr>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 xml:space="preserve">набор концевых плоскопараллельных мер длины КМД № 2 кл. 2; набор проволочек для измерения резьбы; набор эталонов шероховатости (точение, фрезерование, строгание); угломер гироскопический </w:t>
            </w:r>
          </w:p>
        </w:tc>
        <w:tc>
          <w:tcPr>
            <w:tcW w:w="1527" w:type="pct"/>
            <w:shd w:val="clear" w:color="auto" w:fill="auto"/>
          </w:tcPr>
          <w:p w14:paraId="08A43496"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4DCAD8F6"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0325B9"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54638FA0"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79F23C6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03D62A"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eastAsia="Times New Roman" w:hAnsi="Times New Roman" w:cs="Times New Roman"/>
                <w:sz w:val="24"/>
                <w:szCs w:val="24"/>
              </w:rPr>
              <w:t>набор типовых деталей для измерения;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3C039D" w14:textId="77777777" w:rsidR="006875A4" w:rsidRPr="006875A4" w:rsidRDefault="006875A4" w:rsidP="008C41BA">
            <w:pPr>
              <w:snapToGrid w:val="0"/>
              <w:contextualSpacing/>
              <w:rPr>
                <w:rFonts w:ascii="Times New Roman" w:eastAsia="Times New Roman" w:hAnsi="Times New Roman" w:cs="Times New Roman"/>
                <w:i/>
                <w:sz w:val="24"/>
                <w:szCs w:val="28"/>
              </w:rPr>
            </w:pPr>
          </w:p>
        </w:tc>
      </w:tr>
      <w:tr w:rsidR="006875A4" w:rsidRPr="006875A4" w14:paraId="64BF2B16"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89D50E" w14:textId="573073B8"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II</w:t>
            </w:r>
            <w:r w:rsidRPr="006875A4">
              <w:rPr>
                <w:rFonts w:ascii="Times New Roman" w:eastAsia="Times New Roman" w:hAnsi="Times New Roman" w:cs="Times New Roman"/>
                <w:b/>
                <w:bCs/>
                <w:iCs/>
                <w:sz w:val="24"/>
                <w:szCs w:val="28"/>
              </w:rPr>
              <w:t xml:space="preserve"> Технические средства </w:t>
            </w:r>
          </w:p>
        </w:tc>
      </w:tr>
      <w:tr w:rsidR="006875A4" w:rsidRPr="006875A4" w14:paraId="2BEEFC8C"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E4E341"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65A6B649" w14:textId="77777777" w:rsidTr="008C41BA">
        <w:tc>
          <w:tcPr>
            <w:tcW w:w="273" w:type="pct"/>
            <w:shd w:val="clear" w:color="auto" w:fill="auto"/>
          </w:tcPr>
          <w:p w14:paraId="0A5B48BA"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6B01AE15"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eastAsia="Times New Roman" w:hAnsi="Times New Roman" w:cs="Times New Roman"/>
                <w:sz w:val="24"/>
                <w:szCs w:val="24"/>
              </w:rPr>
              <w:t>набор типовых деталей для измерения;</w:t>
            </w:r>
          </w:p>
        </w:tc>
        <w:tc>
          <w:tcPr>
            <w:tcW w:w="1527" w:type="pct"/>
            <w:shd w:val="clear" w:color="auto" w:fill="auto"/>
          </w:tcPr>
          <w:p w14:paraId="3A804368"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1DCF0911" w14:textId="77777777" w:rsidTr="008C41BA">
        <w:tc>
          <w:tcPr>
            <w:tcW w:w="273" w:type="pct"/>
            <w:shd w:val="clear" w:color="auto" w:fill="auto"/>
          </w:tcPr>
          <w:p w14:paraId="47ABEFA0"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2A14B68D"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eastAsia="Times New Roman" w:hAnsi="Times New Roman" w:cs="Times New Roman"/>
                <w:sz w:val="24"/>
                <w:szCs w:val="24"/>
              </w:rPr>
              <w:t>угломер с нониусом ГОСТ 5378</w:t>
            </w:r>
          </w:p>
        </w:tc>
        <w:tc>
          <w:tcPr>
            <w:tcW w:w="1527" w:type="pct"/>
            <w:shd w:val="clear" w:color="auto" w:fill="auto"/>
          </w:tcPr>
          <w:p w14:paraId="77AC0880"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25FB76B3" w14:textId="77777777" w:rsidTr="008C41BA">
        <w:tc>
          <w:tcPr>
            <w:tcW w:w="273" w:type="pct"/>
            <w:shd w:val="clear" w:color="auto" w:fill="auto"/>
          </w:tcPr>
          <w:p w14:paraId="2A9BA0AD"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2F6FDBF9"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eastAsia="Times New Roman" w:hAnsi="Times New Roman" w:cs="Times New Roman"/>
                <w:sz w:val="24"/>
                <w:szCs w:val="24"/>
              </w:rPr>
              <w:t>нутромер микрометрический</w:t>
            </w:r>
          </w:p>
        </w:tc>
        <w:tc>
          <w:tcPr>
            <w:tcW w:w="1527" w:type="pct"/>
            <w:shd w:val="clear" w:color="auto" w:fill="auto"/>
          </w:tcPr>
          <w:p w14:paraId="7156B21A"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5AADE65C" w14:textId="77777777" w:rsidTr="008C41BA">
        <w:tc>
          <w:tcPr>
            <w:tcW w:w="5000" w:type="pct"/>
            <w:gridSpan w:val="3"/>
            <w:shd w:val="clear" w:color="auto" w:fill="auto"/>
          </w:tcPr>
          <w:p w14:paraId="3B057031"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iCs/>
                <w:sz w:val="24"/>
                <w:szCs w:val="28"/>
              </w:rPr>
              <w:t>Дополнительное оборудование</w:t>
            </w:r>
          </w:p>
        </w:tc>
      </w:tr>
      <w:tr w:rsidR="006875A4" w:rsidRPr="006875A4" w14:paraId="262781D6" w14:textId="77777777" w:rsidTr="008C41BA">
        <w:tc>
          <w:tcPr>
            <w:tcW w:w="273" w:type="pct"/>
            <w:shd w:val="clear" w:color="auto" w:fill="auto"/>
          </w:tcPr>
          <w:p w14:paraId="5C6B3A1A"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18A0D9C1"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eastAsia="Times New Roman" w:hAnsi="Times New Roman" w:cs="Times New Roman"/>
                <w:sz w:val="24"/>
                <w:szCs w:val="24"/>
              </w:rPr>
              <w:t>штангенрейсмас</w:t>
            </w:r>
          </w:p>
        </w:tc>
        <w:tc>
          <w:tcPr>
            <w:tcW w:w="1527" w:type="pct"/>
            <w:shd w:val="clear" w:color="auto" w:fill="auto"/>
          </w:tcPr>
          <w:p w14:paraId="6DCE809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7F413A3C" w14:textId="77777777" w:rsidTr="008C41BA">
        <w:tc>
          <w:tcPr>
            <w:tcW w:w="273" w:type="pct"/>
            <w:shd w:val="clear" w:color="auto" w:fill="auto"/>
          </w:tcPr>
          <w:p w14:paraId="54ACC116"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02785ABD" w14:textId="77777777" w:rsidR="006875A4" w:rsidRPr="006875A4" w:rsidRDefault="006875A4" w:rsidP="008C41BA">
            <w:pPr>
              <w:contextualSpacing/>
              <w:jc w:val="both"/>
              <w:rPr>
                <w:rFonts w:ascii="Times New Roman" w:hAnsi="Times New Roman" w:cs="Times New Roman"/>
                <w:sz w:val="24"/>
                <w:szCs w:val="24"/>
              </w:rPr>
            </w:pPr>
            <w:r w:rsidRPr="006875A4">
              <w:rPr>
                <w:rFonts w:ascii="Times New Roman" w:eastAsia="Times New Roman" w:hAnsi="Times New Roman" w:cs="Times New Roman"/>
                <w:sz w:val="24"/>
                <w:szCs w:val="24"/>
              </w:rPr>
              <w:t>штангенглубиномер.</w:t>
            </w:r>
          </w:p>
        </w:tc>
        <w:tc>
          <w:tcPr>
            <w:tcW w:w="1527" w:type="pct"/>
            <w:shd w:val="clear" w:color="auto" w:fill="auto"/>
          </w:tcPr>
          <w:p w14:paraId="5E3DADCB"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0A6568C1" w14:textId="77777777" w:rsidTr="008C41BA">
        <w:tc>
          <w:tcPr>
            <w:tcW w:w="5000" w:type="pct"/>
            <w:gridSpan w:val="3"/>
            <w:shd w:val="clear" w:color="auto" w:fill="auto"/>
          </w:tcPr>
          <w:p w14:paraId="0463F973"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lang w:val="en-US"/>
              </w:rPr>
              <w:t>III</w:t>
            </w:r>
            <w:r w:rsidRPr="006875A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6875A4" w:rsidRPr="006875A4" w14:paraId="44741259" w14:textId="77777777" w:rsidTr="008C41BA">
        <w:tc>
          <w:tcPr>
            <w:tcW w:w="5000" w:type="pct"/>
            <w:gridSpan w:val="3"/>
            <w:shd w:val="clear" w:color="auto" w:fill="auto"/>
          </w:tcPr>
          <w:p w14:paraId="6F705B86" w14:textId="77777777" w:rsidR="006875A4" w:rsidRPr="006875A4" w:rsidRDefault="006875A4" w:rsidP="008C41BA">
            <w:pPr>
              <w:snapToGrid w:val="0"/>
              <w:contextualSpacing/>
              <w:rPr>
                <w:rFonts w:ascii="Times New Roman" w:eastAsia="Times New Roman" w:hAnsi="Times New Roman" w:cs="Times New Roman"/>
                <w:b/>
                <w:bCs/>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4F1CFC10" w14:textId="77777777" w:rsidTr="008C41BA">
        <w:tc>
          <w:tcPr>
            <w:tcW w:w="273" w:type="pct"/>
            <w:shd w:val="clear" w:color="auto" w:fill="auto"/>
          </w:tcPr>
          <w:p w14:paraId="33F0C51D"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36C6A8C7" w14:textId="77777777" w:rsidR="006875A4" w:rsidRPr="006875A4" w:rsidRDefault="006875A4" w:rsidP="008C41BA">
            <w:pPr>
              <w:contextualSpacing/>
              <w:jc w:val="both"/>
              <w:rPr>
                <w:rFonts w:ascii="Times New Roman" w:hAnsi="Times New Roman" w:cs="Times New Roman"/>
                <w:sz w:val="24"/>
                <w:szCs w:val="24"/>
              </w:rPr>
            </w:pPr>
          </w:p>
        </w:tc>
        <w:tc>
          <w:tcPr>
            <w:tcW w:w="1527" w:type="pct"/>
            <w:shd w:val="clear" w:color="auto" w:fill="auto"/>
          </w:tcPr>
          <w:p w14:paraId="7E459974"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3C3087D2" w14:textId="77777777" w:rsidTr="008C41BA">
        <w:tc>
          <w:tcPr>
            <w:tcW w:w="5000" w:type="pct"/>
            <w:gridSpan w:val="3"/>
            <w:shd w:val="clear" w:color="auto" w:fill="auto"/>
          </w:tcPr>
          <w:p w14:paraId="25FED4A5"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6A3E7F61" w14:textId="77777777" w:rsidTr="008C41BA">
        <w:tc>
          <w:tcPr>
            <w:tcW w:w="273" w:type="pct"/>
            <w:shd w:val="clear" w:color="auto" w:fill="auto"/>
          </w:tcPr>
          <w:p w14:paraId="2CD760E0"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5DAC4631"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527" w:type="pct"/>
            <w:shd w:val="clear" w:color="auto" w:fill="auto"/>
          </w:tcPr>
          <w:p w14:paraId="350DB751"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5A8879E0" w14:textId="77777777" w:rsidTr="008C41BA">
        <w:tc>
          <w:tcPr>
            <w:tcW w:w="5000" w:type="pct"/>
            <w:gridSpan w:val="3"/>
            <w:shd w:val="clear" w:color="auto" w:fill="auto"/>
          </w:tcPr>
          <w:p w14:paraId="7AA9AE16"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lang w:val="en-US"/>
              </w:rPr>
              <w:t>IV</w:t>
            </w:r>
            <w:r w:rsidRPr="006875A4">
              <w:rPr>
                <w:rFonts w:ascii="Times New Roman" w:eastAsia="Times New Roman" w:hAnsi="Times New Roman" w:cs="Times New Roman"/>
                <w:b/>
                <w:bCs/>
                <w:iCs/>
                <w:sz w:val="24"/>
                <w:szCs w:val="28"/>
              </w:rPr>
              <w:t xml:space="preserve"> Демонстрационные учебно-наглядные пособия</w:t>
            </w:r>
          </w:p>
        </w:tc>
      </w:tr>
      <w:tr w:rsidR="006875A4" w:rsidRPr="006875A4" w14:paraId="7FE7C644" w14:textId="77777777" w:rsidTr="008C41BA">
        <w:tc>
          <w:tcPr>
            <w:tcW w:w="5000" w:type="pct"/>
            <w:gridSpan w:val="3"/>
            <w:shd w:val="clear" w:color="auto" w:fill="auto"/>
          </w:tcPr>
          <w:p w14:paraId="40B87831"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Основное оборудование</w:t>
            </w:r>
          </w:p>
        </w:tc>
      </w:tr>
      <w:tr w:rsidR="006875A4" w:rsidRPr="006875A4" w14:paraId="793457BE" w14:textId="77777777" w:rsidTr="008C41BA">
        <w:tc>
          <w:tcPr>
            <w:tcW w:w="273" w:type="pct"/>
            <w:shd w:val="clear" w:color="auto" w:fill="auto"/>
          </w:tcPr>
          <w:p w14:paraId="79AE1011"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25AB55A3"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1527" w:type="pct"/>
            <w:shd w:val="clear" w:color="auto" w:fill="auto"/>
          </w:tcPr>
          <w:p w14:paraId="390112A0"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r w:rsidR="006875A4" w:rsidRPr="006875A4" w14:paraId="56C659F5" w14:textId="77777777" w:rsidTr="008C41BA">
        <w:tc>
          <w:tcPr>
            <w:tcW w:w="5000" w:type="pct"/>
            <w:gridSpan w:val="3"/>
            <w:shd w:val="clear" w:color="auto" w:fill="auto"/>
          </w:tcPr>
          <w:p w14:paraId="68170922" w14:textId="77777777" w:rsidR="006875A4" w:rsidRPr="006875A4" w:rsidRDefault="006875A4" w:rsidP="008C41BA">
            <w:pPr>
              <w:snapToGrid w:val="0"/>
              <w:contextualSpacing/>
              <w:rPr>
                <w:rFonts w:ascii="Times New Roman" w:eastAsia="Times New Roman" w:hAnsi="Times New Roman" w:cs="Times New Roman"/>
                <w:iCs/>
                <w:sz w:val="24"/>
                <w:szCs w:val="28"/>
              </w:rPr>
            </w:pPr>
            <w:r w:rsidRPr="006875A4">
              <w:rPr>
                <w:rFonts w:ascii="Times New Roman" w:eastAsia="Times New Roman" w:hAnsi="Times New Roman" w:cs="Times New Roman"/>
                <w:b/>
                <w:bCs/>
                <w:iCs/>
                <w:sz w:val="24"/>
                <w:szCs w:val="28"/>
              </w:rPr>
              <w:t>Дополнительное оборудование</w:t>
            </w:r>
          </w:p>
        </w:tc>
      </w:tr>
      <w:tr w:rsidR="006875A4" w:rsidRPr="006875A4" w14:paraId="52826FEA" w14:textId="77777777" w:rsidTr="008C41BA">
        <w:tc>
          <w:tcPr>
            <w:tcW w:w="273" w:type="pct"/>
            <w:shd w:val="clear" w:color="auto" w:fill="auto"/>
          </w:tcPr>
          <w:p w14:paraId="1275E878" w14:textId="77777777" w:rsidR="006875A4" w:rsidRPr="006875A4" w:rsidRDefault="006875A4" w:rsidP="008C41BA">
            <w:pPr>
              <w:snapToGrid w:val="0"/>
              <w:contextualSpacing/>
              <w:rPr>
                <w:rFonts w:ascii="Times New Roman" w:eastAsia="Times New Roman" w:hAnsi="Times New Roman" w:cs="Times New Roman"/>
                <w:iCs/>
                <w:sz w:val="24"/>
                <w:szCs w:val="28"/>
              </w:rPr>
            </w:pPr>
          </w:p>
        </w:tc>
        <w:tc>
          <w:tcPr>
            <w:tcW w:w="3200" w:type="pct"/>
            <w:shd w:val="clear" w:color="auto" w:fill="auto"/>
          </w:tcPr>
          <w:p w14:paraId="5063FC9D" w14:textId="77777777" w:rsidR="006875A4" w:rsidRPr="006875A4" w:rsidRDefault="006875A4" w:rsidP="008C41BA">
            <w:pPr>
              <w:snapToGrid w:val="0"/>
              <w:contextualSpacing/>
              <w:rPr>
                <w:rFonts w:ascii="Times New Roman" w:eastAsia="Times New Roman" w:hAnsi="Times New Roman" w:cs="Times New Roman"/>
                <w:i/>
                <w:sz w:val="24"/>
                <w:szCs w:val="28"/>
              </w:rPr>
            </w:pPr>
          </w:p>
        </w:tc>
        <w:tc>
          <w:tcPr>
            <w:tcW w:w="1527" w:type="pct"/>
            <w:shd w:val="clear" w:color="auto" w:fill="auto"/>
          </w:tcPr>
          <w:p w14:paraId="26DEF5A5" w14:textId="77777777" w:rsidR="006875A4" w:rsidRPr="006875A4" w:rsidRDefault="006875A4" w:rsidP="008C41BA">
            <w:pPr>
              <w:snapToGrid w:val="0"/>
              <w:contextualSpacing/>
              <w:rPr>
                <w:rFonts w:ascii="Times New Roman" w:eastAsia="Times New Roman" w:hAnsi="Times New Roman" w:cs="Times New Roman"/>
                <w:iCs/>
                <w:sz w:val="24"/>
                <w:szCs w:val="28"/>
              </w:rPr>
            </w:pPr>
          </w:p>
        </w:tc>
      </w:tr>
    </w:tbl>
    <w:p w14:paraId="710C4DF4" w14:textId="77777777" w:rsidR="006875A4" w:rsidRPr="006875A4" w:rsidRDefault="006875A4" w:rsidP="006875A4">
      <w:pPr>
        <w:suppressAutoHyphens/>
        <w:ind w:firstLine="709"/>
        <w:contextualSpacing/>
        <w:jc w:val="both"/>
        <w:rPr>
          <w:rFonts w:ascii="Times New Roman" w:eastAsia="Calibri" w:hAnsi="Times New Roman" w:cs="Times New Roman"/>
          <w:bCs/>
          <w:sz w:val="24"/>
          <w:szCs w:val="24"/>
        </w:rPr>
      </w:pPr>
    </w:p>
    <w:p w14:paraId="2B46FEBC" w14:textId="77777777" w:rsidR="00491F70" w:rsidRPr="006875A4" w:rsidRDefault="00491F70" w:rsidP="00064407">
      <w:pPr>
        <w:suppressAutoHyphens/>
        <w:ind w:firstLine="709"/>
        <w:contextualSpacing/>
        <w:jc w:val="both"/>
        <w:rPr>
          <w:rFonts w:ascii="Times New Roman" w:eastAsia="Calibri" w:hAnsi="Times New Roman" w:cs="Times New Roman"/>
          <w:bCs/>
          <w:sz w:val="24"/>
          <w:szCs w:val="24"/>
        </w:rPr>
      </w:pPr>
      <w:r w:rsidRPr="006875A4">
        <w:rPr>
          <w:rFonts w:ascii="Times New Roman" w:eastAsia="Calibri" w:hAnsi="Times New Roman" w:cs="Times New Roman"/>
          <w:bCs/>
          <w:sz w:val="24"/>
          <w:szCs w:val="24"/>
        </w:rPr>
        <w:t>6.1.2.4. Оснащение мастерских</w:t>
      </w:r>
    </w:p>
    <w:p w14:paraId="1CD2D07F" w14:textId="2A08B44E" w:rsidR="006875A4" w:rsidRDefault="006875A4" w:rsidP="006875A4">
      <w:pPr>
        <w:suppressAutoHyphens/>
        <w:ind w:firstLine="709"/>
        <w:contextualSpacing/>
        <w:jc w:val="both"/>
        <w:rPr>
          <w:rFonts w:ascii="Times New Roman" w:eastAsia="Times New Roman" w:hAnsi="Times New Roman" w:cs="Times New Roman"/>
          <w:b/>
          <w:sz w:val="24"/>
          <w:szCs w:val="24"/>
        </w:rPr>
      </w:pPr>
      <w:r>
        <w:rPr>
          <w:rFonts w:ascii="Times New Roman" w:eastAsia="Times New Roman" w:hAnsi="Times New Roman" w:cs="Times New Roman"/>
          <w:bCs/>
          <w:sz w:val="24"/>
          <w:szCs w:val="24"/>
        </w:rPr>
        <w:t xml:space="preserve">Мастерская </w:t>
      </w:r>
      <w:r w:rsidRPr="00431F98">
        <w:rPr>
          <w:rFonts w:ascii="Times New Roman" w:eastAsia="Times New Roman" w:hAnsi="Times New Roman" w:cs="Times New Roman"/>
          <w:bCs/>
          <w:sz w:val="24"/>
          <w:szCs w:val="24"/>
        </w:rPr>
        <w:t>«Слесарно-механический участок»</w:t>
      </w:r>
      <w:r w:rsidRPr="00431F98">
        <w:rPr>
          <w:rFonts w:ascii="Times New Roman" w:eastAsia="Times New Roman" w:hAnsi="Times New Roman" w:cs="Times New Roman"/>
          <w:b/>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6875A4" w:rsidRPr="006875A4" w14:paraId="6F485C14"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9556DA" w14:textId="77777777" w:rsidR="006875A4" w:rsidRPr="006875A4" w:rsidRDefault="006875A4" w:rsidP="008C41BA">
            <w:pPr>
              <w:snapToGrid w:val="0"/>
              <w:contextualSpacing/>
              <w:jc w:val="center"/>
              <w:rPr>
                <w:rFonts w:ascii="Times New Roman" w:eastAsia="Times New Roman" w:hAnsi="Times New Roman" w:cs="Times New Roman"/>
                <w:iCs/>
                <w:sz w:val="24"/>
                <w:szCs w:val="24"/>
              </w:rPr>
            </w:pPr>
            <w:r w:rsidRPr="006875A4">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31C44F" w14:textId="77777777" w:rsidR="006875A4" w:rsidRPr="006875A4" w:rsidRDefault="006875A4" w:rsidP="008C41BA">
            <w:pPr>
              <w:snapToGrid w:val="0"/>
              <w:contextualSpacing/>
              <w:jc w:val="center"/>
              <w:rPr>
                <w:rFonts w:ascii="Times New Roman" w:eastAsia="Times New Roman" w:hAnsi="Times New Roman" w:cs="Times New Roman"/>
                <w:iCs/>
                <w:sz w:val="24"/>
                <w:szCs w:val="24"/>
              </w:rPr>
            </w:pPr>
            <w:r w:rsidRPr="006875A4">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44DFBE" w14:textId="77777777" w:rsidR="006875A4" w:rsidRPr="006875A4" w:rsidRDefault="006875A4" w:rsidP="008C41BA">
            <w:pPr>
              <w:snapToGrid w:val="0"/>
              <w:contextualSpacing/>
              <w:jc w:val="center"/>
              <w:rPr>
                <w:rFonts w:ascii="Times New Roman" w:eastAsia="Times New Roman" w:hAnsi="Times New Roman" w:cs="Times New Roman"/>
                <w:iCs/>
                <w:sz w:val="24"/>
                <w:szCs w:val="24"/>
              </w:rPr>
            </w:pPr>
            <w:r w:rsidRPr="006875A4">
              <w:rPr>
                <w:rFonts w:ascii="Times New Roman" w:eastAsia="Times New Roman" w:hAnsi="Times New Roman" w:cs="Times New Roman"/>
                <w:iCs/>
                <w:sz w:val="24"/>
                <w:szCs w:val="24"/>
              </w:rPr>
              <w:t>Техническое описание</w:t>
            </w:r>
          </w:p>
        </w:tc>
      </w:tr>
      <w:tr w:rsidR="006875A4" w:rsidRPr="006875A4" w14:paraId="3EBB7565" w14:textId="77777777" w:rsidTr="008C41B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016639" w14:textId="3A601F9F" w:rsidR="006875A4" w:rsidRPr="006875A4" w:rsidRDefault="006875A4" w:rsidP="008C41BA">
            <w:pPr>
              <w:snapToGrid w:val="0"/>
              <w:contextualSpacing/>
              <w:rPr>
                <w:rFonts w:ascii="Times New Roman" w:eastAsia="Times New Roman" w:hAnsi="Times New Roman" w:cs="Times New Roman"/>
                <w:b/>
                <w:bCs/>
                <w:iCs/>
                <w:sz w:val="24"/>
                <w:szCs w:val="24"/>
              </w:rPr>
            </w:pPr>
            <w:r w:rsidRPr="006875A4">
              <w:rPr>
                <w:rFonts w:ascii="Times New Roman" w:eastAsia="Times New Roman" w:hAnsi="Times New Roman" w:cs="Times New Roman"/>
                <w:b/>
                <w:bCs/>
                <w:iCs/>
                <w:sz w:val="24"/>
                <w:szCs w:val="24"/>
                <w:lang w:val="en-US"/>
              </w:rPr>
              <w:t>I</w:t>
            </w:r>
            <w:r w:rsidRPr="006875A4">
              <w:rPr>
                <w:rFonts w:ascii="Times New Roman" w:eastAsia="Times New Roman" w:hAnsi="Times New Roman" w:cs="Times New Roman"/>
                <w:b/>
                <w:bCs/>
                <w:iCs/>
                <w:sz w:val="24"/>
                <w:szCs w:val="24"/>
              </w:rPr>
              <w:t xml:space="preserve"> Специализированная мебель и системы хранения </w:t>
            </w:r>
          </w:p>
        </w:tc>
      </w:tr>
      <w:tr w:rsidR="006875A4" w:rsidRPr="006875A4" w14:paraId="0B7A90A5" w14:textId="77777777" w:rsidTr="008C41B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93719E" w14:textId="77777777" w:rsidR="006875A4" w:rsidRPr="006875A4" w:rsidRDefault="006875A4" w:rsidP="008C41BA">
            <w:pPr>
              <w:snapToGrid w:val="0"/>
              <w:contextualSpacing/>
              <w:rPr>
                <w:rFonts w:ascii="Times New Roman" w:eastAsia="Times New Roman" w:hAnsi="Times New Roman" w:cs="Times New Roman"/>
                <w:b/>
                <w:bCs/>
                <w:iCs/>
                <w:sz w:val="24"/>
                <w:szCs w:val="24"/>
              </w:rPr>
            </w:pPr>
            <w:r w:rsidRPr="006875A4">
              <w:rPr>
                <w:rFonts w:ascii="Times New Roman" w:eastAsia="Times New Roman" w:hAnsi="Times New Roman" w:cs="Times New Roman"/>
                <w:b/>
                <w:bCs/>
                <w:iCs/>
                <w:sz w:val="24"/>
                <w:szCs w:val="24"/>
              </w:rPr>
              <w:t>Основное оборудование</w:t>
            </w:r>
          </w:p>
        </w:tc>
      </w:tr>
      <w:tr w:rsidR="006875A4" w:rsidRPr="006875A4" w14:paraId="71065DBB"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780BC009"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D31F03" w14:textId="77777777" w:rsidR="006875A4" w:rsidRPr="006875A4" w:rsidRDefault="006875A4" w:rsidP="008C41BA">
            <w:pPr>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 xml:space="preserve">Наборы рабочих и контрольно-измерительных инструментов: </w:t>
            </w:r>
            <w:r w:rsidRPr="006875A4">
              <w:rPr>
                <w:rFonts w:ascii="Times New Roman" w:eastAsia="Times New Roman" w:hAnsi="Times New Roman" w:cs="Times New Roman"/>
                <w:sz w:val="24"/>
                <w:szCs w:val="24"/>
                <w:shd w:val="clear" w:color="auto" w:fill="FFFFFF"/>
              </w:rPr>
              <w:t>линейка измерительная металлическая, чертилка, циркуль разметочный, кернер, линейка поверочная лекальная, угольник поверочный слесарный плоский, штангенциркуль ШЦ-1, зубило слесарное, крейцмейсель слесарный, молоток слесарный стальной массой 400-500 г, напильники разные с насечкой № 1 и №2, щетка-сметка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59BF22"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3D067AC5"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1C46BBBB"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9CC4E1" w14:textId="77777777" w:rsidR="006875A4" w:rsidRPr="006875A4" w:rsidRDefault="006875A4" w:rsidP="008C41BA">
            <w:pPr>
              <w:jc w:val="both"/>
              <w:rPr>
                <w:rFonts w:ascii="Times New Roman" w:hAnsi="Times New Roman" w:cs="Times New Roman"/>
                <w:sz w:val="24"/>
                <w:szCs w:val="24"/>
              </w:rPr>
            </w:pPr>
            <w:r w:rsidRPr="006875A4">
              <w:rPr>
                <w:rFonts w:ascii="Times New Roman" w:eastAsia="Times New Roman" w:hAnsi="Times New Roman" w:cs="Times New Roman"/>
                <w:sz w:val="24"/>
                <w:szCs w:val="24"/>
                <w:shd w:val="clear" w:color="auto" w:fill="FFFFFF"/>
              </w:rPr>
              <w:t>Станок сверлильный с тисками станочными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39E4AB"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449B5579"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3CA09AC7"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5E9B82" w14:textId="77777777" w:rsidR="006875A4" w:rsidRPr="006875A4" w:rsidRDefault="006875A4" w:rsidP="008C41BA">
            <w:pPr>
              <w:jc w:val="both"/>
              <w:rPr>
                <w:rFonts w:ascii="Times New Roman" w:hAnsi="Times New Roman" w:cs="Times New Roman"/>
                <w:sz w:val="24"/>
                <w:szCs w:val="24"/>
              </w:rPr>
            </w:pPr>
            <w:r w:rsidRPr="006875A4">
              <w:rPr>
                <w:rFonts w:ascii="Times New Roman" w:hAnsi="Times New Roman" w:cs="Times New Roman"/>
                <w:sz w:val="24"/>
                <w:szCs w:val="24"/>
              </w:rPr>
              <w:t>Комплект режущего инструмента и технологической оснастки для станков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80B48C"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4000AB88"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162ACB0A"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BC0E6F" w14:textId="77777777" w:rsidR="006875A4" w:rsidRPr="006875A4" w:rsidRDefault="006875A4" w:rsidP="008C41BA">
            <w:pPr>
              <w:jc w:val="both"/>
              <w:rPr>
                <w:rFonts w:ascii="Times New Roman" w:hAnsi="Times New Roman" w:cs="Times New Roman"/>
                <w:sz w:val="24"/>
                <w:szCs w:val="24"/>
              </w:rPr>
            </w:pPr>
            <w:r w:rsidRPr="006875A4">
              <w:rPr>
                <w:rFonts w:ascii="Times New Roman" w:hAnsi="Times New Roman" w:cs="Times New Roman"/>
                <w:sz w:val="24"/>
                <w:szCs w:val="24"/>
              </w:rPr>
              <w:t>Настольный универсальный токарный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827CF6"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74D463E0"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74C159C9"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9E5953" w14:textId="77777777" w:rsidR="006875A4" w:rsidRPr="006875A4" w:rsidRDefault="006875A4" w:rsidP="008C41BA">
            <w:pPr>
              <w:jc w:val="both"/>
              <w:rPr>
                <w:rFonts w:ascii="Times New Roman" w:hAnsi="Times New Roman" w:cs="Times New Roman"/>
                <w:sz w:val="24"/>
                <w:szCs w:val="24"/>
              </w:rPr>
            </w:pPr>
            <w:r w:rsidRPr="006875A4">
              <w:rPr>
                <w:rFonts w:ascii="Times New Roman" w:hAnsi="Times New Roman" w:cs="Times New Roman"/>
                <w:sz w:val="24"/>
                <w:szCs w:val="24"/>
              </w:rPr>
              <w:t>Настольный токарный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D58ECF"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1384A441"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13088FEC"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861AD7" w14:textId="77777777" w:rsidR="006875A4" w:rsidRPr="006875A4" w:rsidRDefault="006875A4" w:rsidP="008C41BA">
            <w:pPr>
              <w:jc w:val="both"/>
              <w:rPr>
                <w:rFonts w:ascii="Times New Roman" w:hAnsi="Times New Roman" w:cs="Times New Roman"/>
                <w:sz w:val="24"/>
                <w:szCs w:val="24"/>
              </w:rPr>
            </w:pPr>
            <w:r w:rsidRPr="006875A4">
              <w:rPr>
                <w:rFonts w:ascii="Times New Roman" w:hAnsi="Times New Roman" w:cs="Times New Roman"/>
                <w:sz w:val="24"/>
                <w:szCs w:val="24"/>
              </w:rPr>
              <w:t xml:space="preserve">Настольный фрезерный станок с ЧПУ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0763C"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40DE002A"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629E1DE3"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ED8A38" w14:textId="77777777" w:rsidR="006875A4" w:rsidRPr="006875A4" w:rsidRDefault="006875A4" w:rsidP="008C41BA">
            <w:pPr>
              <w:jc w:val="both"/>
              <w:rPr>
                <w:rFonts w:ascii="Times New Roman" w:eastAsia="Times New Roman" w:hAnsi="Times New Roman" w:cs="Times New Roman"/>
                <w:sz w:val="24"/>
                <w:szCs w:val="24"/>
                <w:shd w:val="clear" w:color="auto" w:fill="FFFFFF"/>
              </w:rPr>
            </w:pPr>
            <w:r w:rsidRPr="006875A4">
              <w:rPr>
                <w:rFonts w:ascii="Times New Roman" w:eastAsia="Times New Roman" w:hAnsi="Times New Roman" w:cs="Times New Roman"/>
                <w:sz w:val="24"/>
                <w:szCs w:val="24"/>
                <w:shd w:val="clear" w:color="auto" w:fill="FFFFFF"/>
              </w:rPr>
              <w:t>Плита для правки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DC70BE"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7C3D46D6"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1FB92E9D"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3E1155" w14:textId="77777777" w:rsidR="006875A4" w:rsidRPr="006875A4" w:rsidRDefault="006875A4" w:rsidP="008C41BA">
            <w:pPr>
              <w:jc w:val="both"/>
              <w:rPr>
                <w:rFonts w:ascii="Times New Roman" w:eastAsia="Times New Roman" w:hAnsi="Times New Roman" w:cs="Times New Roman"/>
                <w:sz w:val="24"/>
                <w:szCs w:val="24"/>
                <w:lang w:eastAsia="ar-SA"/>
              </w:rPr>
            </w:pPr>
            <w:r w:rsidRPr="006875A4">
              <w:rPr>
                <w:rFonts w:ascii="Times New Roman" w:eastAsia="Times New Roman" w:hAnsi="Times New Roman" w:cs="Times New Roman"/>
                <w:sz w:val="24"/>
                <w:szCs w:val="24"/>
                <w:lang w:eastAsia="ar-SA"/>
              </w:rPr>
              <w:t>такелажная оснастка и грузозахватные устройства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2BAA9E"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3D668C79"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55D37EF8"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BADA6B" w14:textId="77777777" w:rsidR="006875A4" w:rsidRPr="006875A4" w:rsidRDefault="006875A4" w:rsidP="008C41BA">
            <w:pPr>
              <w:jc w:val="both"/>
              <w:rPr>
                <w:rFonts w:ascii="Times New Roman" w:eastAsia="Times New Roman" w:hAnsi="Times New Roman" w:cs="Times New Roman"/>
                <w:sz w:val="24"/>
                <w:szCs w:val="24"/>
                <w:lang w:eastAsia="ar-SA"/>
              </w:rPr>
            </w:pPr>
            <w:r w:rsidRPr="006875A4">
              <w:rPr>
                <w:rFonts w:ascii="Times New Roman" w:eastAsia="Times New Roman" w:hAnsi="Times New Roman" w:cs="Times New Roman"/>
                <w:sz w:val="24"/>
                <w:szCs w:val="24"/>
                <w:lang w:eastAsia="ar-SA"/>
              </w:rPr>
              <w:t>техническая документация, инструкции, правила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5A0B0B"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0D6F62D9"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2227D1F4"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AE48DE" w14:textId="77777777" w:rsidR="006875A4" w:rsidRPr="006875A4" w:rsidRDefault="006875A4" w:rsidP="008C41BA">
            <w:pPr>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Верстак слесарный с тисками поворотными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2E5492"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168173ED"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2FD16A" w14:textId="77777777"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rPr>
              <w:t>Дополнительное оборудование</w:t>
            </w:r>
          </w:p>
        </w:tc>
      </w:tr>
      <w:tr w:rsidR="006875A4" w:rsidRPr="006875A4" w14:paraId="64FA8943"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7F490936"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F34CB6" w14:textId="77777777" w:rsidR="006875A4" w:rsidRPr="006875A4" w:rsidRDefault="006875A4" w:rsidP="008C41BA">
            <w:pPr>
              <w:jc w:val="both"/>
              <w:rPr>
                <w:rFonts w:ascii="Times New Roman" w:hAnsi="Times New Roman" w:cs="Times New Roman"/>
                <w:sz w:val="24"/>
                <w:szCs w:val="24"/>
              </w:rPr>
            </w:pPr>
            <w:r w:rsidRPr="006875A4">
              <w:rPr>
                <w:rFonts w:ascii="Times New Roman" w:hAnsi="Times New Roman" w:cs="Times New Roman"/>
                <w:sz w:val="24"/>
                <w:szCs w:val="24"/>
              </w:rPr>
              <w:t>наборы труборасширителей;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D2B1C5" w14:textId="77777777" w:rsidR="006875A4" w:rsidRPr="006875A4" w:rsidRDefault="006875A4" w:rsidP="008C41BA">
            <w:pPr>
              <w:snapToGrid w:val="0"/>
              <w:contextualSpacing/>
              <w:rPr>
                <w:rFonts w:ascii="Times New Roman" w:eastAsia="Times New Roman" w:hAnsi="Times New Roman" w:cs="Times New Roman"/>
                <w:i/>
                <w:sz w:val="24"/>
                <w:szCs w:val="24"/>
              </w:rPr>
            </w:pPr>
          </w:p>
        </w:tc>
      </w:tr>
      <w:tr w:rsidR="006875A4" w:rsidRPr="006875A4" w14:paraId="48AE578B"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7A70C01B"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86B3CF" w14:textId="77777777" w:rsidR="006875A4" w:rsidRPr="006875A4" w:rsidRDefault="006875A4" w:rsidP="008C41BA">
            <w:pPr>
              <w:jc w:val="both"/>
              <w:rPr>
                <w:rFonts w:ascii="Times New Roman" w:hAnsi="Times New Roman" w:cs="Times New Roman"/>
                <w:sz w:val="24"/>
                <w:szCs w:val="24"/>
              </w:rPr>
            </w:pPr>
            <w:r w:rsidRPr="006875A4">
              <w:rPr>
                <w:rFonts w:ascii="Times New Roman" w:hAnsi="Times New Roman" w:cs="Times New Roman"/>
                <w:sz w:val="24"/>
                <w:szCs w:val="24"/>
              </w:rPr>
              <w:t>трубогибы;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ACEA89" w14:textId="77777777" w:rsidR="006875A4" w:rsidRPr="006875A4" w:rsidRDefault="006875A4" w:rsidP="008C41BA">
            <w:pPr>
              <w:snapToGrid w:val="0"/>
              <w:contextualSpacing/>
              <w:rPr>
                <w:rFonts w:ascii="Times New Roman" w:eastAsia="Times New Roman" w:hAnsi="Times New Roman" w:cs="Times New Roman"/>
                <w:i/>
                <w:sz w:val="24"/>
                <w:szCs w:val="24"/>
              </w:rPr>
            </w:pPr>
          </w:p>
        </w:tc>
      </w:tr>
      <w:tr w:rsidR="006875A4" w:rsidRPr="006875A4" w14:paraId="296655F7"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615E2A" w14:textId="14A9E73D"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lang w:val="en-US"/>
              </w:rPr>
              <w:t>II</w:t>
            </w:r>
            <w:r w:rsidRPr="006875A4">
              <w:rPr>
                <w:rFonts w:ascii="Times New Roman" w:eastAsia="Times New Roman" w:hAnsi="Times New Roman" w:cs="Times New Roman"/>
                <w:b/>
                <w:bCs/>
                <w:iCs/>
                <w:sz w:val="24"/>
                <w:szCs w:val="24"/>
              </w:rPr>
              <w:t xml:space="preserve"> Технические средства </w:t>
            </w:r>
          </w:p>
        </w:tc>
      </w:tr>
      <w:tr w:rsidR="006875A4" w:rsidRPr="006875A4" w14:paraId="571FF2A6"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FC9D00" w14:textId="77777777"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rPr>
              <w:t>Основное оборудование</w:t>
            </w:r>
          </w:p>
        </w:tc>
      </w:tr>
      <w:tr w:rsidR="006875A4" w:rsidRPr="006875A4" w14:paraId="7A928414"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7FACA87C"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C8A99D" w14:textId="77777777" w:rsidR="006875A4" w:rsidRPr="006875A4" w:rsidRDefault="006875A4" w:rsidP="008C41BA">
            <w:pPr>
              <w:jc w:val="both"/>
              <w:rPr>
                <w:rFonts w:ascii="Times New Roman" w:hAnsi="Times New Roman" w:cs="Times New Roman"/>
                <w:sz w:val="24"/>
                <w:szCs w:val="24"/>
              </w:rPr>
            </w:pPr>
            <w:r w:rsidRPr="006875A4">
              <w:rPr>
                <w:rFonts w:ascii="Times New Roman" w:hAnsi="Times New Roman" w:cs="Times New Roman"/>
                <w:sz w:val="24"/>
                <w:szCs w:val="24"/>
              </w:rPr>
              <w:t>наборы развальцовочные;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1FBC96"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0914A6E0"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61E1FF4E"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0C3FE8" w14:textId="77777777" w:rsidR="006875A4" w:rsidRPr="006875A4" w:rsidRDefault="006875A4" w:rsidP="008C41BA">
            <w:pPr>
              <w:jc w:val="both"/>
              <w:rPr>
                <w:rFonts w:ascii="Times New Roman" w:eastAsia="Times New Roman" w:hAnsi="Times New Roman" w:cs="Times New Roman"/>
                <w:sz w:val="24"/>
                <w:szCs w:val="24"/>
              </w:rPr>
            </w:pPr>
            <w:r w:rsidRPr="006875A4">
              <w:rPr>
                <w:rFonts w:ascii="Times New Roman" w:eastAsia="Times New Roman" w:hAnsi="Times New Roman" w:cs="Times New Roman"/>
                <w:sz w:val="24"/>
                <w:szCs w:val="24"/>
              </w:rPr>
              <w:t>механизированные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FC88B1"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13A49DB0"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52982B" w14:textId="77777777"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iCs/>
                <w:sz w:val="24"/>
                <w:szCs w:val="24"/>
              </w:rPr>
              <w:t>Дополнительное оборудование</w:t>
            </w:r>
          </w:p>
        </w:tc>
      </w:tr>
      <w:tr w:rsidR="006875A4" w:rsidRPr="006875A4" w14:paraId="277ADF63"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2D422A5A"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5F8820"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F60DC4"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24C6B7BD"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D8A1DF" w14:textId="77777777" w:rsidR="006875A4" w:rsidRPr="006875A4" w:rsidRDefault="006875A4" w:rsidP="008C41BA">
            <w:pPr>
              <w:snapToGrid w:val="0"/>
              <w:contextualSpacing/>
              <w:rPr>
                <w:rFonts w:ascii="Times New Roman" w:eastAsia="Times New Roman" w:hAnsi="Times New Roman" w:cs="Times New Roman"/>
                <w:b/>
                <w:bCs/>
                <w:iCs/>
                <w:sz w:val="24"/>
                <w:szCs w:val="24"/>
              </w:rPr>
            </w:pPr>
            <w:r w:rsidRPr="006875A4">
              <w:rPr>
                <w:rFonts w:ascii="Times New Roman" w:eastAsia="Times New Roman" w:hAnsi="Times New Roman" w:cs="Times New Roman"/>
                <w:b/>
                <w:bCs/>
                <w:iCs/>
                <w:sz w:val="24"/>
                <w:szCs w:val="24"/>
                <w:lang w:val="en-US"/>
              </w:rPr>
              <w:t>III</w:t>
            </w:r>
            <w:r w:rsidRPr="006875A4">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6875A4" w:rsidRPr="006875A4" w14:paraId="2F84DBCD"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838B53" w14:textId="77777777" w:rsidR="006875A4" w:rsidRPr="006875A4" w:rsidRDefault="006875A4" w:rsidP="008C41BA">
            <w:pPr>
              <w:snapToGrid w:val="0"/>
              <w:contextualSpacing/>
              <w:rPr>
                <w:rFonts w:ascii="Times New Roman" w:eastAsia="Times New Roman" w:hAnsi="Times New Roman" w:cs="Times New Roman"/>
                <w:b/>
                <w:bCs/>
                <w:iCs/>
                <w:sz w:val="24"/>
                <w:szCs w:val="24"/>
              </w:rPr>
            </w:pPr>
            <w:r w:rsidRPr="006875A4">
              <w:rPr>
                <w:rFonts w:ascii="Times New Roman" w:eastAsia="Times New Roman" w:hAnsi="Times New Roman" w:cs="Times New Roman"/>
                <w:b/>
                <w:bCs/>
                <w:iCs/>
                <w:sz w:val="24"/>
                <w:szCs w:val="24"/>
              </w:rPr>
              <w:t>Основное оборудование</w:t>
            </w:r>
          </w:p>
        </w:tc>
      </w:tr>
      <w:tr w:rsidR="006875A4" w:rsidRPr="006875A4" w14:paraId="4DA66217"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16F109A3"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0B749A"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850F3D"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4533F5A2"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0DD869" w14:textId="77777777"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rPr>
              <w:t>Дополнительное оборудование</w:t>
            </w:r>
          </w:p>
        </w:tc>
      </w:tr>
      <w:tr w:rsidR="006875A4" w:rsidRPr="006875A4" w14:paraId="43368EE3"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75631840"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A63C45"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630800"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704E3407"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147EB9" w14:textId="77777777"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lang w:val="en-US"/>
              </w:rPr>
              <w:t>IV</w:t>
            </w:r>
            <w:r w:rsidRPr="006875A4">
              <w:rPr>
                <w:rFonts w:ascii="Times New Roman" w:eastAsia="Times New Roman" w:hAnsi="Times New Roman" w:cs="Times New Roman"/>
                <w:b/>
                <w:bCs/>
                <w:iCs/>
                <w:sz w:val="24"/>
                <w:szCs w:val="24"/>
              </w:rPr>
              <w:t xml:space="preserve"> Демонстрационные учебно-наглядные пособия</w:t>
            </w:r>
          </w:p>
        </w:tc>
      </w:tr>
      <w:tr w:rsidR="006875A4" w:rsidRPr="006875A4" w14:paraId="3B29FD4F"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2EF2EC" w14:textId="77777777"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rPr>
              <w:t>Основное оборудование</w:t>
            </w:r>
          </w:p>
        </w:tc>
      </w:tr>
      <w:tr w:rsidR="006875A4" w:rsidRPr="006875A4" w14:paraId="5B75AA8C"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54E794AB"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3F5437"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8E91A1"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033DBB21"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1CADA0" w14:textId="77777777"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rPr>
              <w:t>Дополнительное оборудование</w:t>
            </w:r>
          </w:p>
        </w:tc>
      </w:tr>
      <w:tr w:rsidR="006875A4" w:rsidRPr="006875A4" w14:paraId="40DA3E42"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724098F5"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38E325"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6EE1D4"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bl>
    <w:p w14:paraId="0F934551" w14:textId="77777777" w:rsidR="006875A4" w:rsidRPr="006875A4" w:rsidRDefault="006875A4" w:rsidP="006875A4">
      <w:pPr>
        <w:suppressAutoHyphens/>
        <w:ind w:firstLine="709"/>
        <w:jc w:val="both"/>
        <w:rPr>
          <w:rFonts w:ascii="Times New Roman" w:eastAsia="Times New Roman" w:hAnsi="Times New Roman" w:cs="Times New Roman"/>
          <w:bCs/>
          <w:sz w:val="24"/>
          <w:szCs w:val="24"/>
        </w:rPr>
      </w:pPr>
    </w:p>
    <w:p w14:paraId="1FD6F803" w14:textId="2AF9DAD8" w:rsidR="006875A4" w:rsidRPr="006875A4" w:rsidRDefault="006875A4" w:rsidP="006875A4">
      <w:pPr>
        <w:suppressAutoHyphens/>
        <w:ind w:firstLine="709"/>
        <w:jc w:val="both"/>
        <w:rPr>
          <w:rFonts w:ascii="Times New Roman" w:hAnsi="Times New Roman" w:cs="Times New Roman"/>
          <w:bCs/>
          <w:sz w:val="24"/>
          <w:szCs w:val="24"/>
        </w:rPr>
      </w:pPr>
      <w:r w:rsidRPr="006875A4">
        <w:rPr>
          <w:rFonts w:ascii="Times New Roman" w:eastAsia="Times New Roman" w:hAnsi="Times New Roman" w:cs="Times New Roman"/>
          <w:bCs/>
          <w:sz w:val="24"/>
          <w:szCs w:val="24"/>
        </w:rPr>
        <w:t>Мастерская «Сварочный участок»</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6875A4" w:rsidRPr="006875A4" w14:paraId="3F8A739F"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F55ECA" w14:textId="77777777" w:rsidR="006875A4" w:rsidRPr="006875A4" w:rsidRDefault="006875A4" w:rsidP="008C41BA">
            <w:pPr>
              <w:snapToGrid w:val="0"/>
              <w:contextualSpacing/>
              <w:jc w:val="center"/>
              <w:rPr>
                <w:rFonts w:ascii="Times New Roman" w:eastAsia="Times New Roman" w:hAnsi="Times New Roman" w:cs="Times New Roman"/>
                <w:iCs/>
                <w:sz w:val="24"/>
                <w:szCs w:val="24"/>
              </w:rPr>
            </w:pPr>
            <w:r w:rsidRPr="006875A4">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421ABD" w14:textId="77777777" w:rsidR="006875A4" w:rsidRPr="006875A4" w:rsidRDefault="006875A4" w:rsidP="008C41BA">
            <w:pPr>
              <w:snapToGrid w:val="0"/>
              <w:contextualSpacing/>
              <w:jc w:val="center"/>
              <w:rPr>
                <w:rFonts w:ascii="Times New Roman" w:eastAsia="Times New Roman" w:hAnsi="Times New Roman" w:cs="Times New Roman"/>
                <w:iCs/>
                <w:sz w:val="24"/>
                <w:szCs w:val="24"/>
              </w:rPr>
            </w:pPr>
            <w:r w:rsidRPr="006875A4">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0896B6" w14:textId="77777777" w:rsidR="006875A4" w:rsidRPr="006875A4" w:rsidRDefault="006875A4" w:rsidP="008C41BA">
            <w:pPr>
              <w:snapToGrid w:val="0"/>
              <w:contextualSpacing/>
              <w:jc w:val="center"/>
              <w:rPr>
                <w:rFonts w:ascii="Times New Roman" w:eastAsia="Times New Roman" w:hAnsi="Times New Roman" w:cs="Times New Roman"/>
                <w:iCs/>
                <w:sz w:val="24"/>
                <w:szCs w:val="24"/>
              </w:rPr>
            </w:pPr>
            <w:r w:rsidRPr="006875A4">
              <w:rPr>
                <w:rFonts w:ascii="Times New Roman" w:eastAsia="Times New Roman" w:hAnsi="Times New Roman" w:cs="Times New Roman"/>
                <w:iCs/>
                <w:sz w:val="24"/>
                <w:szCs w:val="24"/>
              </w:rPr>
              <w:t>Техническое описание</w:t>
            </w:r>
          </w:p>
        </w:tc>
      </w:tr>
      <w:tr w:rsidR="006875A4" w:rsidRPr="006875A4" w14:paraId="51ABBF03" w14:textId="77777777" w:rsidTr="008C41B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827ABF" w14:textId="5518C5C8" w:rsidR="006875A4" w:rsidRPr="006875A4" w:rsidRDefault="006875A4" w:rsidP="008C41BA">
            <w:pPr>
              <w:snapToGrid w:val="0"/>
              <w:contextualSpacing/>
              <w:rPr>
                <w:rFonts w:ascii="Times New Roman" w:eastAsia="Times New Roman" w:hAnsi="Times New Roman" w:cs="Times New Roman"/>
                <w:b/>
                <w:bCs/>
                <w:iCs/>
                <w:sz w:val="24"/>
                <w:szCs w:val="24"/>
              </w:rPr>
            </w:pPr>
            <w:r w:rsidRPr="006875A4">
              <w:rPr>
                <w:rFonts w:ascii="Times New Roman" w:eastAsia="Times New Roman" w:hAnsi="Times New Roman" w:cs="Times New Roman"/>
                <w:b/>
                <w:bCs/>
                <w:iCs/>
                <w:sz w:val="24"/>
                <w:szCs w:val="24"/>
                <w:lang w:val="en-US"/>
              </w:rPr>
              <w:t>I</w:t>
            </w:r>
            <w:r w:rsidRPr="006875A4">
              <w:rPr>
                <w:rFonts w:ascii="Times New Roman" w:eastAsia="Times New Roman" w:hAnsi="Times New Roman" w:cs="Times New Roman"/>
                <w:b/>
                <w:bCs/>
                <w:iCs/>
                <w:sz w:val="24"/>
                <w:szCs w:val="24"/>
              </w:rPr>
              <w:t xml:space="preserve"> Специализированная мебель и системы хранения </w:t>
            </w:r>
          </w:p>
        </w:tc>
      </w:tr>
      <w:tr w:rsidR="006875A4" w:rsidRPr="006875A4" w14:paraId="5631833C" w14:textId="77777777" w:rsidTr="008C41B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CBB6D3" w14:textId="77777777" w:rsidR="006875A4" w:rsidRPr="006875A4" w:rsidRDefault="006875A4" w:rsidP="008C41BA">
            <w:pPr>
              <w:snapToGrid w:val="0"/>
              <w:contextualSpacing/>
              <w:rPr>
                <w:rFonts w:ascii="Times New Roman" w:eastAsia="Times New Roman" w:hAnsi="Times New Roman" w:cs="Times New Roman"/>
                <w:b/>
                <w:bCs/>
                <w:iCs/>
                <w:sz w:val="24"/>
                <w:szCs w:val="24"/>
              </w:rPr>
            </w:pPr>
            <w:r w:rsidRPr="006875A4">
              <w:rPr>
                <w:rFonts w:ascii="Times New Roman" w:eastAsia="Times New Roman" w:hAnsi="Times New Roman" w:cs="Times New Roman"/>
                <w:b/>
                <w:bCs/>
                <w:iCs/>
                <w:sz w:val="24"/>
                <w:szCs w:val="24"/>
              </w:rPr>
              <w:t>Основное оборудование</w:t>
            </w:r>
          </w:p>
        </w:tc>
      </w:tr>
      <w:tr w:rsidR="006875A4" w:rsidRPr="006875A4" w14:paraId="29A4A7BC"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448472AF"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306DE8" w14:textId="77777777" w:rsidR="006875A4" w:rsidRPr="006875A4" w:rsidRDefault="006875A4" w:rsidP="008C41BA">
            <w:pPr>
              <w:jc w:val="both"/>
              <w:rPr>
                <w:rFonts w:ascii="Times New Roman" w:hAnsi="Times New Roman" w:cs="Times New Roman"/>
                <w:sz w:val="24"/>
                <w:szCs w:val="24"/>
              </w:rPr>
            </w:pPr>
            <w:r w:rsidRPr="006875A4">
              <w:rPr>
                <w:rFonts w:ascii="Times New Roman" w:hAnsi="Times New Roman" w:cs="Times New Roman"/>
                <w:sz w:val="24"/>
                <w:szCs w:val="24"/>
              </w:rPr>
              <w:t>Универсальные газовые горелки для пайки медных труб;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F517F3"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18C007A1"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2CC3A4B3"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9232DA" w14:textId="77777777" w:rsidR="006875A4" w:rsidRPr="006875A4" w:rsidRDefault="006875A4" w:rsidP="008C41BA">
            <w:pPr>
              <w:jc w:val="both"/>
              <w:rPr>
                <w:rFonts w:ascii="Times New Roman" w:hAnsi="Times New Roman" w:cs="Times New Roman"/>
                <w:sz w:val="24"/>
                <w:szCs w:val="24"/>
              </w:rPr>
            </w:pPr>
            <w:r w:rsidRPr="006875A4">
              <w:rPr>
                <w:rFonts w:ascii="Times New Roman" w:hAnsi="Times New Roman" w:cs="Times New Roman"/>
                <w:sz w:val="24"/>
                <w:szCs w:val="24"/>
              </w:rPr>
              <w:t>Станции для вакуумирования и зарядки фреоном герметичных холодильных компрессоров;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B5CE81"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3880B0FF"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19F15A05"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1743F0" w14:textId="77777777" w:rsidR="006875A4" w:rsidRPr="006875A4" w:rsidRDefault="006875A4" w:rsidP="008C41BA">
            <w:pPr>
              <w:jc w:val="both"/>
              <w:rPr>
                <w:rFonts w:ascii="Times New Roman" w:hAnsi="Times New Roman" w:cs="Times New Roman"/>
                <w:sz w:val="24"/>
                <w:szCs w:val="24"/>
              </w:rPr>
            </w:pPr>
            <w:r w:rsidRPr="006875A4">
              <w:rPr>
                <w:rFonts w:ascii="Times New Roman" w:hAnsi="Times New Roman" w:cs="Times New Roman"/>
                <w:sz w:val="24"/>
                <w:szCs w:val="24"/>
              </w:rPr>
              <w:t>Настенное вытяжное устройство;</w:t>
            </w:r>
          </w:p>
          <w:p w14:paraId="26962B07" w14:textId="77777777" w:rsidR="006875A4" w:rsidRPr="006875A4" w:rsidRDefault="006875A4" w:rsidP="008C41BA">
            <w:pPr>
              <w:jc w:val="both"/>
              <w:rPr>
                <w:rFonts w:ascii="Times New Roman" w:hAnsi="Times New Roman" w:cs="Times New Roman"/>
                <w:sz w:val="24"/>
                <w:szCs w:val="24"/>
              </w:rPr>
            </w:pPr>
            <w:r w:rsidRPr="006875A4">
              <w:rPr>
                <w:rFonts w:ascii="Times New Roman" w:hAnsi="Times New Roman" w:cs="Times New Roman"/>
                <w:sz w:val="24"/>
                <w:szCs w:val="24"/>
              </w:rPr>
              <w:t xml:space="preserve">Переносные комплекты сварки для сварки и пайки медных труб.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FD610A"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4087742C"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1303D9" w14:textId="77777777"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rPr>
              <w:t>Дополнительное оборудование</w:t>
            </w:r>
          </w:p>
        </w:tc>
      </w:tr>
      <w:tr w:rsidR="006875A4" w:rsidRPr="006875A4" w14:paraId="7632C0BD"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27809BBF"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E3A71C" w14:textId="77777777" w:rsidR="006875A4" w:rsidRPr="006875A4" w:rsidRDefault="006875A4" w:rsidP="008C41BA">
            <w:pPr>
              <w:jc w:val="both"/>
              <w:rPr>
                <w:rFonts w:ascii="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8EA3E8" w14:textId="77777777" w:rsidR="006875A4" w:rsidRPr="006875A4" w:rsidRDefault="006875A4" w:rsidP="008C41BA">
            <w:pPr>
              <w:snapToGrid w:val="0"/>
              <w:contextualSpacing/>
              <w:rPr>
                <w:rFonts w:ascii="Times New Roman" w:eastAsia="Times New Roman" w:hAnsi="Times New Roman" w:cs="Times New Roman"/>
                <w:i/>
                <w:sz w:val="24"/>
                <w:szCs w:val="24"/>
              </w:rPr>
            </w:pPr>
          </w:p>
        </w:tc>
      </w:tr>
      <w:tr w:rsidR="006875A4" w:rsidRPr="006875A4" w14:paraId="1D66431B"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18FB1D" w14:textId="32687375"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lang w:val="en-US"/>
              </w:rPr>
              <w:t>II</w:t>
            </w:r>
            <w:r w:rsidRPr="006875A4">
              <w:rPr>
                <w:rFonts w:ascii="Times New Roman" w:eastAsia="Times New Roman" w:hAnsi="Times New Roman" w:cs="Times New Roman"/>
                <w:b/>
                <w:bCs/>
                <w:iCs/>
                <w:sz w:val="24"/>
                <w:szCs w:val="24"/>
              </w:rPr>
              <w:t xml:space="preserve"> Технические средства </w:t>
            </w:r>
          </w:p>
        </w:tc>
      </w:tr>
      <w:tr w:rsidR="006875A4" w:rsidRPr="006875A4" w14:paraId="009BC56D"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2925CB" w14:textId="77777777"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rPr>
              <w:t>Основное оборудование</w:t>
            </w:r>
          </w:p>
        </w:tc>
      </w:tr>
      <w:tr w:rsidR="006875A4" w:rsidRPr="006875A4" w14:paraId="19184882"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72F190A1"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466CDF" w14:textId="77777777" w:rsidR="006875A4" w:rsidRPr="006875A4" w:rsidRDefault="006875A4" w:rsidP="008C41BA">
            <w:pPr>
              <w:jc w:val="both"/>
              <w:rPr>
                <w:rFonts w:ascii="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CB7A1D"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19AAE91D"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A26FE1" w14:textId="77777777"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iCs/>
                <w:sz w:val="24"/>
                <w:szCs w:val="24"/>
              </w:rPr>
              <w:t>Дополнительное оборудование</w:t>
            </w:r>
          </w:p>
        </w:tc>
      </w:tr>
      <w:tr w:rsidR="006875A4" w:rsidRPr="006875A4" w14:paraId="62AD353F"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4CBDBB93"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D1DF87"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7911CF"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2A56C276"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0A641" w14:textId="77777777" w:rsidR="006875A4" w:rsidRPr="006875A4" w:rsidRDefault="006875A4" w:rsidP="008C41BA">
            <w:pPr>
              <w:snapToGrid w:val="0"/>
              <w:contextualSpacing/>
              <w:rPr>
                <w:rFonts w:ascii="Times New Roman" w:eastAsia="Times New Roman" w:hAnsi="Times New Roman" w:cs="Times New Roman"/>
                <w:b/>
                <w:bCs/>
                <w:iCs/>
                <w:sz w:val="24"/>
                <w:szCs w:val="24"/>
              </w:rPr>
            </w:pPr>
            <w:r w:rsidRPr="006875A4">
              <w:rPr>
                <w:rFonts w:ascii="Times New Roman" w:eastAsia="Times New Roman" w:hAnsi="Times New Roman" w:cs="Times New Roman"/>
                <w:b/>
                <w:bCs/>
                <w:iCs/>
                <w:sz w:val="24"/>
                <w:szCs w:val="24"/>
                <w:lang w:val="en-US"/>
              </w:rPr>
              <w:t>III</w:t>
            </w:r>
            <w:r w:rsidRPr="006875A4">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6875A4" w:rsidRPr="006875A4" w14:paraId="068E2E04"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6F0135" w14:textId="77777777" w:rsidR="006875A4" w:rsidRPr="006875A4" w:rsidRDefault="006875A4" w:rsidP="008C41BA">
            <w:pPr>
              <w:snapToGrid w:val="0"/>
              <w:contextualSpacing/>
              <w:rPr>
                <w:rFonts w:ascii="Times New Roman" w:eastAsia="Times New Roman" w:hAnsi="Times New Roman" w:cs="Times New Roman"/>
                <w:b/>
                <w:bCs/>
                <w:iCs/>
                <w:sz w:val="24"/>
                <w:szCs w:val="24"/>
              </w:rPr>
            </w:pPr>
            <w:r w:rsidRPr="006875A4">
              <w:rPr>
                <w:rFonts w:ascii="Times New Roman" w:eastAsia="Times New Roman" w:hAnsi="Times New Roman" w:cs="Times New Roman"/>
                <w:b/>
                <w:bCs/>
                <w:iCs/>
                <w:sz w:val="24"/>
                <w:szCs w:val="24"/>
              </w:rPr>
              <w:t>Основное оборудование</w:t>
            </w:r>
          </w:p>
        </w:tc>
      </w:tr>
      <w:tr w:rsidR="006875A4" w:rsidRPr="006875A4" w14:paraId="07272872"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1788082D"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AE6D14"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9B8417"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4027BECB"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4758D6" w14:textId="77777777"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rPr>
              <w:t>Дополнительное оборудование</w:t>
            </w:r>
          </w:p>
        </w:tc>
      </w:tr>
      <w:tr w:rsidR="006875A4" w:rsidRPr="006875A4" w14:paraId="0C18FC2B"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4FCF3C4D"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49258C"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3241F3"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403DC5F5"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8EBEE2" w14:textId="77777777"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lang w:val="en-US"/>
              </w:rPr>
              <w:t>IV</w:t>
            </w:r>
            <w:r w:rsidRPr="006875A4">
              <w:rPr>
                <w:rFonts w:ascii="Times New Roman" w:eastAsia="Times New Roman" w:hAnsi="Times New Roman" w:cs="Times New Roman"/>
                <w:b/>
                <w:bCs/>
                <w:iCs/>
                <w:sz w:val="24"/>
                <w:szCs w:val="24"/>
              </w:rPr>
              <w:t xml:space="preserve"> Демонстрационные учебно-наглядные пособия</w:t>
            </w:r>
          </w:p>
        </w:tc>
      </w:tr>
      <w:tr w:rsidR="006875A4" w:rsidRPr="006875A4" w14:paraId="5EC6DE65"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E02A63" w14:textId="77777777"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rPr>
              <w:t>Основное оборудование</w:t>
            </w:r>
          </w:p>
        </w:tc>
      </w:tr>
      <w:tr w:rsidR="006875A4" w:rsidRPr="006875A4" w14:paraId="480FB562"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0E4EBF02"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025BEE"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8DC01C"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r w:rsidR="006875A4" w:rsidRPr="006875A4" w14:paraId="42060740" w14:textId="77777777" w:rsidTr="008C41B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AE47D2" w14:textId="77777777" w:rsidR="006875A4" w:rsidRPr="006875A4" w:rsidRDefault="006875A4" w:rsidP="008C41BA">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rPr>
              <w:t>Дополнительное оборудование</w:t>
            </w:r>
          </w:p>
        </w:tc>
      </w:tr>
      <w:tr w:rsidR="006875A4" w:rsidRPr="006875A4" w14:paraId="3A3795C4" w14:textId="77777777" w:rsidTr="008C41BA">
        <w:tc>
          <w:tcPr>
            <w:tcW w:w="273" w:type="pct"/>
            <w:tcBorders>
              <w:top w:val="single" w:sz="4" w:space="0" w:color="auto"/>
              <w:left w:val="single" w:sz="4" w:space="0" w:color="auto"/>
              <w:bottom w:val="single" w:sz="4" w:space="0" w:color="auto"/>
              <w:right w:val="single" w:sz="4" w:space="0" w:color="auto"/>
            </w:tcBorders>
            <w:shd w:val="clear" w:color="auto" w:fill="auto"/>
          </w:tcPr>
          <w:p w14:paraId="7C50F26B"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7100B6" w14:textId="77777777" w:rsidR="006875A4" w:rsidRPr="006875A4" w:rsidRDefault="006875A4" w:rsidP="008C41B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351A1D" w14:textId="77777777" w:rsidR="006875A4" w:rsidRPr="006875A4" w:rsidRDefault="006875A4" w:rsidP="008C41BA">
            <w:pPr>
              <w:snapToGrid w:val="0"/>
              <w:contextualSpacing/>
              <w:rPr>
                <w:rFonts w:ascii="Times New Roman" w:eastAsia="Times New Roman" w:hAnsi="Times New Roman" w:cs="Times New Roman"/>
                <w:iCs/>
                <w:sz w:val="24"/>
                <w:szCs w:val="24"/>
              </w:rPr>
            </w:pPr>
          </w:p>
        </w:tc>
      </w:tr>
    </w:tbl>
    <w:p w14:paraId="017941C5" w14:textId="77777777" w:rsidR="006875A4" w:rsidRPr="006875A4" w:rsidRDefault="006875A4" w:rsidP="006875A4">
      <w:pPr>
        <w:suppressAutoHyphens/>
        <w:jc w:val="both"/>
        <w:rPr>
          <w:rFonts w:ascii="Times New Roman" w:hAnsi="Times New Roman" w:cs="Times New Roman"/>
          <w:bCs/>
          <w:sz w:val="24"/>
          <w:szCs w:val="24"/>
        </w:rPr>
      </w:pPr>
    </w:p>
    <w:p w14:paraId="63CD9066" w14:textId="77777777" w:rsidR="00491F70" w:rsidRPr="006875A4" w:rsidRDefault="00491F70" w:rsidP="00064407">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6.1.2.5. Оснащение баз практик</w:t>
      </w:r>
    </w:p>
    <w:p w14:paraId="602988D9" w14:textId="77777777" w:rsidR="00491F70" w:rsidRPr="006875A4" w:rsidRDefault="00491F70" w:rsidP="00064407">
      <w:pPr>
        <w:ind w:firstLine="709"/>
        <w:contextualSpacing/>
        <w:jc w:val="both"/>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6875A4">
        <w:rPr>
          <w:rFonts w:ascii="Times New Roman" w:eastAsia="Calibri" w:hAnsi="Times New Roman" w:cs="Times New Roman"/>
          <w:sz w:val="24"/>
          <w:szCs w:val="24"/>
        </w:rPr>
        <w:br/>
        <w:t>и производственную практику.</w:t>
      </w:r>
    </w:p>
    <w:p w14:paraId="3473C6F9" w14:textId="77777777" w:rsidR="00491F70" w:rsidRPr="006875A4" w:rsidRDefault="00491F70" w:rsidP="00064407">
      <w:pPr>
        <w:ind w:firstLine="709"/>
        <w:contextualSpacing/>
        <w:jc w:val="both"/>
        <w:rPr>
          <w:rFonts w:ascii="Times New Roman" w:eastAsia="Calibri" w:hAnsi="Times New Roman" w:cs="Times New Roman"/>
          <w:b/>
          <w:sz w:val="24"/>
          <w:szCs w:val="24"/>
        </w:rPr>
      </w:pPr>
      <w:r w:rsidRPr="006875A4">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6875A4">
        <w:rPr>
          <w:rFonts w:ascii="Times New Roman" w:eastAsia="Calibri" w:hAnsi="Times New Roman" w:cs="Times New Roman"/>
          <w:noProof/>
          <w:sz w:val="24"/>
          <w:szCs w:val="24"/>
        </w:rPr>
        <w:t>машиностроительного</w:t>
      </w:r>
      <w:r w:rsidRPr="006875A4">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Pr="006875A4">
        <w:rPr>
          <w:rFonts w:ascii="Times New Roman" w:eastAsia="Calibri" w:hAnsi="Times New Roman" w:cs="Times New Roman"/>
          <w:sz w:val="24"/>
          <w:szCs w:val="24"/>
        </w:rPr>
        <w:b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6875A4">
        <w:rPr>
          <w:rFonts w:ascii="Times New Roman" w:eastAsia="Calibri" w:hAnsi="Times New Roman" w:cs="Times New Roman"/>
          <w:bCs/>
          <w:sz w:val="24"/>
          <w:szCs w:val="24"/>
        </w:rPr>
        <w:t>.</w:t>
      </w:r>
      <w:r w:rsidRPr="006875A4">
        <w:rPr>
          <w:rFonts w:ascii="Times New Roman" w:eastAsia="Calibri" w:hAnsi="Times New Roman" w:cs="Times New Roman"/>
          <w:b/>
          <w:sz w:val="24"/>
          <w:szCs w:val="24"/>
        </w:rPr>
        <w:t xml:space="preserve"> </w:t>
      </w:r>
    </w:p>
    <w:p w14:paraId="58A505A3" w14:textId="77777777" w:rsidR="00491F70" w:rsidRPr="006875A4" w:rsidRDefault="00491F70" w:rsidP="00064407">
      <w:pPr>
        <w:ind w:firstLine="709"/>
        <w:contextualSpacing/>
        <w:jc w:val="both"/>
        <w:rPr>
          <w:rFonts w:ascii="Times New Roman" w:eastAsia="Calibri" w:hAnsi="Times New Roman" w:cs="Times New Roman"/>
          <w:sz w:val="24"/>
          <w:szCs w:val="24"/>
        </w:rPr>
      </w:pPr>
      <w:r w:rsidRPr="006875A4">
        <w:rPr>
          <w:rFonts w:ascii="Times New Roman" w:eastAsia="Calibri" w:hAnsi="Times New Roman" w:cs="Times New Roman"/>
          <w:sz w:val="24"/>
          <w:szCs w:val="24"/>
        </w:rPr>
        <w:t xml:space="preserve">Производственная практика реализуется в организациях </w:t>
      </w:r>
      <w:r w:rsidRPr="006875A4">
        <w:rPr>
          <w:rFonts w:ascii="Times New Roman" w:eastAsia="Calibri" w:hAnsi="Times New Roman" w:cs="Times New Roman"/>
          <w:noProof/>
          <w:sz w:val="24"/>
          <w:szCs w:val="24"/>
        </w:rPr>
        <w:t>машиностроительного</w:t>
      </w:r>
      <w:r w:rsidRPr="006875A4">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 </w:t>
      </w:r>
      <w:r w:rsidRPr="006875A4">
        <w:rPr>
          <w:rFonts w:ascii="Times New Roman" w:eastAsia="Calibri" w:hAnsi="Times New Roman" w:cs="Times New Roman"/>
          <w:noProof/>
          <w:sz w:val="24"/>
          <w:szCs w:val="24"/>
        </w:rPr>
        <w:t>16 Строительство и жилищно-коммунальное хозяйство, 22 Пищевая промышленность, включая производство напитков и табака, 24 Атомная промышленность, 26 Химическое, химико-технологическое производство, 40 Сквозные виды профессиональной деятельности в промышленности</w:t>
      </w:r>
      <w:r w:rsidRPr="006875A4">
        <w:rPr>
          <w:rFonts w:ascii="Times New Roman" w:eastAsia="Calibri" w:hAnsi="Times New Roman" w:cs="Times New Roman"/>
          <w:sz w:val="24"/>
          <w:szCs w:val="24"/>
        </w:rPr>
        <w:t>.</w:t>
      </w:r>
    </w:p>
    <w:p w14:paraId="4DD62D7C" w14:textId="77777777" w:rsidR="00491F70" w:rsidRPr="006875A4" w:rsidRDefault="00491F70" w:rsidP="00064407">
      <w:pPr>
        <w:ind w:firstLine="709"/>
        <w:contextualSpacing/>
        <w:jc w:val="both"/>
        <w:rPr>
          <w:rFonts w:ascii="Times New Roman" w:eastAsia="Calibri" w:hAnsi="Times New Roman" w:cs="Times New Roman"/>
          <w:sz w:val="24"/>
          <w:szCs w:val="24"/>
        </w:rPr>
      </w:pPr>
      <w:r w:rsidRPr="006875A4">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2C9BBDC6" w14:textId="77777777" w:rsidR="00491F70" w:rsidRPr="006875A4" w:rsidRDefault="00491F70" w:rsidP="00064407">
      <w:pPr>
        <w:ind w:firstLine="709"/>
        <w:contextualSpacing/>
        <w:jc w:val="both"/>
        <w:rPr>
          <w:rFonts w:ascii="Times New Roman" w:eastAsia="Calibri" w:hAnsi="Times New Roman" w:cs="Times New Roman"/>
          <w:sz w:val="24"/>
          <w:szCs w:val="24"/>
        </w:rPr>
      </w:pPr>
    </w:p>
    <w:p w14:paraId="6DCC1298" w14:textId="77777777" w:rsidR="00491F70" w:rsidRPr="006875A4" w:rsidRDefault="00491F70" w:rsidP="00064407">
      <w:pPr>
        <w:ind w:firstLine="709"/>
        <w:contextualSpacing/>
        <w:jc w:val="both"/>
        <w:rPr>
          <w:rFonts w:ascii="Times New Roman" w:eastAsia="Calibri" w:hAnsi="Times New Roman" w:cs="Times New Roman"/>
          <w:sz w:val="24"/>
          <w:szCs w:val="24"/>
        </w:rPr>
      </w:pPr>
      <w:r w:rsidRPr="006875A4">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6875A4" w:rsidRPr="006875A4" w14:paraId="3E48419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F23DDD" w14:textId="77777777" w:rsidR="00491F70" w:rsidRPr="006875A4" w:rsidRDefault="00491F70" w:rsidP="001F3287">
            <w:pPr>
              <w:snapToGrid w:val="0"/>
              <w:contextualSpacing/>
              <w:jc w:val="center"/>
              <w:rPr>
                <w:rFonts w:ascii="Times New Roman" w:eastAsia="Times New Roman" w:hAnsi="Times New Roman" w:cs="Times New Roman"/>
                <w:iCs/>
                <w:sz w:val="24"/>
                <w:szCs w:val="24"/>
              </w:rPr>
            </w:pPr>
            <w:r w:rsidRPr="006875A4">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3C2FD0" w14:textId="77777777" w:rsidR="00491F70" w:rsidRPr="006875A4" w:rsidRDefault="00491F70" w:rsidP="001F3287">
            <w:pPr>
              <w:snapToGrid w:val="0"/>
              <w:contextualSpacing/>
              <w:jc w:val="center"/>
              <w:rPr>
                <w:rFonts w:ascii="Times New Roman" w:eastAsia="Times New Roman" w:hAnsi="Times New Roman" w:cs="Times New Roman"/>
                <w:iCs/>
                <w:sz w:val="24"/>
                <w:szCs w:val="24"/>
              </w:rPr>
            </w:pPr>
            <w:r w:rsidRPr="006875A4">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0300F2" w14:textId="77777777" w:rsidR="00491F70" w:rsidRPr="006875A4" w:rsidRDefault="00491F70" w:rsidP="001F3287">
            <w:pPr>
              <w:snapToGrid w:val="0"/>
              <w:contextualSpacing/>
              <w:jc w:val="center"/>
              <w:rPr>
                <w:rFonts w:ascii="Times New Roman" w:eastAsia="Times New Roman" w:hAnsi="Times New Roman" w:cs="Times New Roman"/>
                <w:iCs/>
                <w:sz w:val="24"/>
                <w:szCs w:val="24"/>
              </w:rPr>
            </w:pPr>
            <w:r w:rsidRPr="006875A4">
              <w:rPr>
                <w:rFonts w:ascii="Times New Roman" w:eastAsia="Times New Roman" w:hAnsi="Times New Roman" w:cs="Times New Roman"/>
                <w:iCs/>
                <w:sz w:val="24"/>
                <w:szCs w:val="24"/>
              </w:rPr>
              <w:t>Техническое описание</w:t>
            </w:r>
          </w:p>
        </w:tc>
      </w:tr>
      <w:tr w:rsidR="006875A4" w:rsidRPr="006875A4" w14:paraId="59E6FE04"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08490A" w14:textId="77777777" w:rsidR="00491F70" w:rsidRPr="006875A4" w:rsidRDefault="00491F70" w:rsidP="001F3287">
            <w:pPr>
              <w:snapToGrid w:val="0"/>
              <w:contextualSpacing/>
              <w:rPr>
                <w:rFonts w:ascii="Times New Roman" w:eastAsia="Times New Roman" w:hAnsi="Times New Roman" w:cs="Times New Roman"/>
                <w:b/>
                <w:bCs/>
                <w:iCs/>
                <w:sz w:val="24"/>
                <w:szCs w:val="24"/>
              </w:rPr>
            </w:pPr>
            <w:r w:rsidRPr="006875A4">
              <w:rPr>
                <w:rFonts w:ascii="Times New Roman" w:eastAsia="Times New Roman" w:hAnsi="Times New Roman" w:cs="Times New Roman"/>
                <w:b/>
                <w:bCs/>
                <w:iCs/>
                <w:sz w:val="24"/>
                <w:szCs w:val="24"/>
                <w:lang w:val="en-US"/>
              </w:rPr>
              <w:t>I</w:t>
            </w:r>
            <w:r w:rsidRPr="006875A4">
              <w:rPr>
                <w:rFonts w:ascii="Times New Roman" w:eastAsia="Times New Roman" w:hAnsi="Times New Roman" w:cs="Times New Roman"/>
                <w:b/>
                <w:bCs/>
                <w:iCs/>
                <w:sz w:val="24"/>
                <w:szCs w:val="24"/>
              </w:rPr>
              <w:t xml:space="preserve"> Специализированная мебель и системы хранения </w:t>
            </w:r>
          </w:p>
        </w:tc>
      </w:tr>
      <w:tr w:rsidR="006875A4" w:rsidRPr="006875A4" w14:paraId="116BB2D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ABC330" w14:textId="77777777" w:rsidR="00491F70" w:rsidRPr="006875A4" w:rsidRDefault="00491F70" w:rsidP="001F3287">
            <w:pPr>
              <w:snapToGrid w:val="0"/>
              <w:contextualSpacing/>
              <w:rPr>
                <w:rFonts w:ascii="Times New Roman" w:eastAsia="Times New Roman" w:hAnsi="Times New Roman" w:cs="Times New Roman"/>
                <w:b/>
                <w:bCs/>
                <w:iCs/>
                <w:sz w:val="24"/>
                <w:szCs w:val="24"/>
              </w:rPr>
            </w:pPr>
            <w:r w:rsidRPr="006875A4">
              <w:rPr>
                <w:rFonts w:ascii="Times New Roman" w:eastAsia="Times New Roman" w:hAnsi="Times New Roman" w:cs="Times New Roman"/>
                <w:b/>
                <w:bCs/>
                <w:iCs/>
                <w:sz w:val="24"/>
                <w:szCs w:val="24"/>
              </w:rPr>
              <w:t>Основное оборудование</w:t>
            </w:r>
          </w:p>
        </w:tc>
      </w:tr>
      <w:tr w:rsidR="006875A4" w:rsidRPr="006875A4" w14:paraId="721E131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BB90153" w14:textId="77777777" w:rsidR="00491F70" w:rsidRPr="006875A4" w:rsidRDefault="00491F7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74CCD5" w14:textId="77777777" w:rsidR="00491F70" w:rsidRPr="006875A4" w:rsidRDefault="00491F7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E2CEA3" w14:textId="77777777" w:rsidR="00491F70" w:rsidRPr="006875A4" w:rsidRDefault="00491F70" w:rsidP="001F3287">
            <w:pPr>
              <w:snapToGrid w:val="0"/>
              <w:contextualSpacing/>
              <w:rPr>
                <w:rFonts w:ascii="Times New Roman" w:eastAsia="Times New Roman" w:hAnsi="Times New Roman" w:cs="Times New Roman"/>
                <w:iCs/>
                <w:sz w:val="24"/>
                <w:szCs w:val="24"/>
              </w:rPr>
            </w:pPr>
          </w:p>
        </w:tc>
      </w:tr>
      <w:tr w:rsidR="006875A4" w:rsidRPr="006875A4" w14:paraId="53C9AF7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CF24F6" w14:textId="77777777" w:rsidR="00491F70" w:rsidRPr="006875A4" w:rsidRDefault="00491F70" w:rsidP="001F3287">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rPr>
              <w:t>Дополнительное оборудование</w:t>
            </w:r>
          </w:p>
        </w:tc>
      </w:tr>
      <w:tr w:rsidR="006875A4" w:rsidRPr="006875A4" w14:paraId="1D81215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B5DF1C6" w14:textId="77777777" w:rsidR="00491F70" w:rsidRPr="006875A4" w:rsidRDefault="00491F7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112EF1" w14:textId="77777777" w:rsidR="00491F70" w:rsidRPr="006875A4" w:rsidRDefault="00491F70"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42B0B0" w14:textId="77777777" w:rsidR="00491F70" w:rsidRPr="006875A4" w:rsidRDefault="00491F70" w:rsidP="001F3287">
            <w:pPr>
              <w:snapToGrid w:val="0"/>
              <w:contextualSpacing/>
              <w:rPr>
                <w:rFonts w:ascii="Times New Roman" w:eastAsia="Times New Roman" w:hAnsi="Times New Roman" w:cs="Times New Roman"/>
                <w:i/>
                <w:sz w:val="24"/>
                <w:szCs w:val="24"/>
              </w:rPr>
            </w:pPr>
          </w:p>
        </w:tc>
      </w:tr>
      <w:tr w:rsidR="006875A4" w:rsidRPr="006875A4" w14:paraId="3D7A877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E7B793" w14:textId="77777777" w:rsidR="00491F70" w:rsidRPr="006875A4" w:rsidRDefault="00491F70" w:rsidP="001F3287">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lang w:val="en-US"/>
              </w:rPr>
              <w:t>II</w:t>
            </w:r>
            <w:r w:rsidRPr="006875A4">
              <w:rPr>
                <w:rFonts w:ascii="Times New Roman" w:eastAsia="Times New Roman" w:hAnsi="Times New Roman" w:cs="Times New Roman"/>
                <w:b/>
                <w:bCs/>
                <w:iCs/>
                <w:sz w:val="24"/>
                <w:szCs w:val="24"/>
              </w:rPr>
              <w:t xml:space="preserve"> Технические средства </w:t>
            </w:r>
          </w:p>
        </w:tc>
      </w:tr>
      <w:tr w:rsidR="006875A4" w:rsidRPr="006875A4" w14:paraId="05F76A7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AC1D94" w14:textId="77777777" w:rsidR="00491F70" w:rsidRPr="006875A4" w:rsidRDefault="00491F70" w:rsidP="001F3287">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rPr>
              <w:t>Основное оборудование</w:t>
            </w:r>
          </w:p>
        </w:tc>
      </w:tr>
      <w:tr w:rsidR="006875A4" w:rsidRPr="006875A4" w14:paraId="55B3837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FBC3DCE" w14:textId="77777777" w:rsidR="00491F70" w:rsidRPr="006875A4" w:rsidRDefault="00491F7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9BFB39" w14:textId="77777777" w:rsidR="00491F70" w:rsidRPr="006875A4" w:rsidRDefault="00491F7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01AF6B" w14:textId="77777777" w:rsidR="00491F70" w:rsidRPr="006875A4" w:rsidRDefault="00491F70" w:rsidP="001F3287">
            <w:pPr>
              <w:snapToGrid w:val="0"/>
              <w:contextualSpacing/>
              <w:rPr>
                <w:rFonts w:ascii="Times New Roman" w:eastAsia="Times New Roman" w:hAnsi="Times New Roman" w:cs="Times New Roman"/>
                <w:iCs/>
                <w:sz w:val="24"/>
                <w:szCs w:val="24"/>
              </w:rPr>
            </w:pPr>
          </w:p>
        </w:tc>
      </w:tr>
      <w:tr w:rsidR="006875A4" w:rsidRPr="006875A4" w14:paraId="410972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C880FE" w14:textId="77777777" w:rsidR="00491F70" w:rsidRPr="006875A4" w:rsidRDefault="00491F70" w:rsidP="001F3287">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iCs/>
                <w:sz w:val="24"/>
                <w:szCs w:val="24"/>
              </w:rPr>
              <w:t>Дополнительное оборудование</w:t>
            </w:r>
          </w:p>
        </w:tc>
      </w:tr>
      <w:tr w:rsidR="006875A4" w:rsidRPr="006875A4" w14:paraId="0075837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805D77" w14:textId="77777777" w:rsidR="00491F70" w:rsidRPr="006875A4" w:rsidRDefault="00491F7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8E6E2E" w14:textId="77777777" w:rsidR="00491F70" w:rsidRPr="006875A4" w:rsidRDefault="00491F7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25AD48" w14:textId="77777777" w:rsidR="00491F70" w:rsidRPr="006875A4" w:rsidRDefault="00491F70" w:rsidP="001F3287">
            <w:pPr>
              <w:snapToGrid w:val="0"/>
              <w:contextualSpacing/>
              <w:rPr>
                <w:rFonts w:ascii="Times New Roman" w:eastAsia="Times New Roman" w:hAnsi="Times New Roman" w:cs="Times New Roman"/>
                <w:iCs/>
                <w:sz w:val="24"/>
                <w:szCs w:val="24"/>
              </w:rPr>
            </w:pPr>
          </w:p>
        </w:tc>
      </w:tr>
      <w:tr w:rsidR="006875A4" w:rsidRPr="006875A4" w14:paraId="384486B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404930" w14:textId="77777777" w:rsidR="00491F70" w:rsidRPr="006875A4" w:rsidRDefault="00491F70" w:rsidP="001F3287">
            <w:pPr>
              <w:snapToGrid w:val="0"/>
              <w:contextualSpacing/>
              <w:rPr>
                <w:rFonts w:ascii="Times New Roman" w:eastAsia="Times New Roman" w:hAnsi="Times New Roman" w:cs="Times New Roman"/>
                <w:b/>
                <w:bCs/>
                <w:iCs/>
                <w:sz w:val="24"/>
                <w:szCs w:val="24"/>
              </w:rPr>
            </w:pPr>
            <w:r w:rsidRPr="006875A4">
              <w:rPr>
                <w:rFonts w:ascii="Times New Roman" w:eastAsia="Times New Roman" w:hAnsi="Times New Roman" w:cs="Times New Roman"/>
                <w:b/>
                <w:bCs/>
                <w:iCs/>
                <w:sz w:val="24"/>
                <w:szCs w:val="24"/>
                <w:lang w:val="en-US"/>
              </w:rPr>
              <w:t>III</w:t>
            </w:r>
            <w:r w:rsidRPr="006875A4">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6875A4" w:rsidRPr="006875A4" w14:paraId="08AA19D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EFE17C" w14:textId="77777777" w:rsidR="00491F70" w:rsidRPr="006875A4" w:rsidRDefault="00491F70" w:rsidP="001F3287">
            <w:pPr>
              <w:snapToGrid w:val="0"/>
              <w:contextualSpacing/>
              <w:rPr>
                <w:rFonts w:ascii="Times New Roman" w:eastAsia="Times New Roman" w:hAnsi="Times New Roman" w:cs="Times New Roman"/>
                <w:b/>
                <w:bCs/>
                <w:iCs/>
                <w:sz w:val="24"/>
                <w:szCs w:val="24"/>
              </w:rPr>
            </w:pPr>
            <w:r w:rsidRPr="006875A4">
              <w:rPr>
                <w:rFonts w:ascii="Times New Roman" w:eastAsia="Times New Roman" w:hAnsi="Times New Roman" w:cs="Times New Roman"/>
                <w:b/>
                <w:bCs/>
                <w:iCs/>
                <w:sz w:val="24"/>
                <w:szCs w:val="24"/>
              </w:rPr>
              <w:t>Основное оборудование</w:t>
            </w:r>
          </w:p>
        </w:tc>
      </w:tr>
      <w:tr w:rsidR="006875A4" w:rsidRPr="006875A4" w14:paraId="235FC39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0ADB44F" w14:textId="77777777" w:rsidR="00491F70" w:rsidRPr="006875A4" w:rsidRDefault="00491F7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EAE975" w14:textId="77777777" w:rsidR="00491F70" w:rsidRPr="006875A4" w:rsidRDefault="00491F7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0AEE2C" w14:textId="77777777" w:rsidR="00491F70" w:rsidRPr="006875A4" w:rsidRDefault="00491F70" w:rsidP="001F3287">
            <w:pPr>
              <w:snapToGrid w:val="0"/>
              <w:contextualSpacing/>
              <w:rPr>
                <w:rFonts w:ascii="Times New Roman" w:eastAsia="Times New Roman" w:hAnsi="Times New Roman" w:cs="Times New Roman"/>
                <w:iCs/>
                <w:sz w:val="24"/>
                <w:szCs w:val="24"/>
              </w:rPr>
            </w:pPr>
          </w:p>
        </w:tc>
      </w:tr>
      <w:tr w:rsidR="006875A4" w:rsidRPr="006875A4" w14:paraId="39B85A6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DF89DB" w14:textId="77777777" w:rsidR="00491F70" w:rsidRPr="006875A4" w:rsidRDefault="00491F70" w:rsidP="001F3287">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rPr>
              <w:t>Дополнительное оборудование</w:t>
            </w:r>
          </w:p>
        </w:tc>
      </w:tr>
      <w:tr w:rsidR="006875A4" w:rsidRPr="006875A4" w14:paraId="629D661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7120AE" w14:textId="77777777" w:rsidR="00491F70" w:rsidRPr="006875A4" w:rsidRDefault="00491F7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FFB417" w14:textId="77777777" w:rsidR="00491F70" w:rsidRPr="006875A4" w:rsidRDefault="00491F7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AC9A03" w14:textId="77777777" w:rsidR="00491F70" w:rsidRPr="006875A4" w:rsidRDefault="00491F70" w:rsidP="001F3287">
            <w:pPr>
              <w:snapToGrid w:val="0"/>
              <w:contextualSpacing/>
              <w:rPr>
                <w:rFonts w:ascii="Times New Roman" w:eastAsia="Times New Roman" w:hAnsi="Times New Roman" w:cs="Times New Roman"/>
                <w:iCs/>
                <w:sz w:val="24"/>
                <w:szCs w:val="24"/>
              </w:rPr>
            </w:pPr>
          </w:p>
        </w:tc>
      </w:tr>
      <w:tr w:rsidR="006875A4" w:rsidRPr="006875A4" w14:paraId="3E32C04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635EA5" w14:textId="77777777" w:rsidR="00491F70" w:rsidRPr="006875A4" w:rsidRDefault="00491F70" w:rsidP="001F3287">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lang w:val="en-US"/>
              </w:rPr>
              <w:t>IV</w:t>
            </w:r>
            <w:r w:rsidRPr="006875A4">
              <w:rPr>
                <w:rFonts w:ascii="Times New Roman" w:eastAsia="Times New Roman" w:hAnsi="Times New Roman" w:cs="Times New Roman"/>
                <w:b/>
                <w:bCs/>
                <w:iCs/>
                <w:sz w:val="24"/>
                <w:szCs w:val="24"/>
              </w:rPr>
              <w:t xml:space="preserve"> Демонстрационные учебно-наглядные пособия</w:t>
            </w:r>
          </w:p>
        </w:tc>
      </w:tr>
      <w:tr w:rsidR="006875A4" w:rsidRPr="006875A4" w14:paraId="1CF70F6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081414" w14:textId="77777777" w:rsidR="00491F70" w:rsidRPr="006875A4" w:rsidRDefault="00491F70" w:rsidP="001F3287">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rPr>
              <w:t>Основное оборудование</w:t>
            </w:r>
          </w:p>
        </w:tc>
      </w:tr>
      <w:tr w:rsidR="006875A4" w:rsidRPr="006875A4" w14:paraId="2EAEFA4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D165E26" w14:textId="77777777" w:rsidR="00491F70" w:rsidRPr="006875A4" w:rsidRDefault="00491F7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26A414" w14:textId="77777777" w:rsidR="00491F70" w:rsidRPr="006875A4" w:rsidRDefault="00491F7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719005" w14:textId="77777777" w:rsidR="00491F70" w:rsidRPr="006875A4" w:rsidRDefault="00491F70" w:rsidP="001F3287">
            <w:pPr>
              <w:snapToGrid w:val="0"/>
              <w:contextualSpacing/>
              <w:rPr>
                <w:rFonts w:ascii="Times New Roman" w:eastAsia="Times New Roman" w:hAnsi="Times New Roman" w:cs="Times New Roman"/>
                <w:iCs/>
                <w:sz w:val="24"/>
                <w:szCs w:val="24"/>
              </w:rPr>
            </w:pPr>
          </w:p>
        </w:tc>
      </w:tr>
      <w:tr w:rsidR="006875A4" w:rsidRPr="006875A4" w14:paraId="5D12DD8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C4C6FF" w14:textId="77777777" w:rsidR="00491F70" w:rsidRPr="006875A4" w:rsidRDefault="00491F70" w:rsidP="001F3287">
            <w:pPr>
              <w:snapToGrid w:val="0"/>
              <w:contextualSpacing/>
              <w:rPr>
                <w:rFonts w:ascii="Times New Roman" w:eastAsia="Times New Roman" w:hAnsi="Times New Roman" w:cs="Times New Roman"/>
                <w:iCs/>
                <w:sz w:val="24"/>
                <w:szCs w:val="24"/>
              </w:rPr>
            </w:pPr>
            <w:r w:rsidRPr="006875A4">
              <w:rPr>
                <w:rFonts w:ascii="Times New Roman" w:eastAsia="Times New Roman" w:hAnsi="Times New Roman" w:cs="Times New Roman"/>
                <w:b/>
                <w:bCs/>
                <w:iCs/>
                <w:sz w:val="24"/>
                <w:szCs w:val="24"/>
              </w:rPr>
              <w:t>Дополнительное оборудование</w:t>
            </w:r>
          </w:p>
        </w:tc>
      </w:tr>
      <w:tr w:rsidR="00491F70" w:rsidRPr="006875A4" w14:paraId="5906FBF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7C898E5" w14:textId="77777777" w:rsidR="00491F70" w:rsidRPr="006875A4" w:rsidRDefault="00491F7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9E6CC6" w14:textId="77777777" w:rsidR="00491F70" w:rsidRPr="006875A4" w:rsidRDefault="00491F7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BFAAC4" w14:textId="77777777" w:rsidR="00491F70" w:rsidRPr="006875A4" w:rsidRDefault="00491F70" w:rsidP="001F3287">
            <w:pPr>
              <w:snapToGrid w:val="0"/>
              <w:contextualSpacing/>
              <w:rPr>
                <w:rFonts w:ascii="Times New Roman" w:eastAsia="Times New Roman" w:hAnsi="Times New Roman" w:cs="Times New Roman"/>
                <w:iCs/>
                <w:sz w:val="24"/>
                <w:szCs w:val="24"/>
              </w:rPr>
            </w:pPr>
          </w:p>
        </w:tc>
      </w:tr>
    </w:tbl>
    <w:p w14:paraId="7BFC251D" w14:textId="77777777" w:rsidR="00491F70" w:rsidRPr="006875A4" w:rsidRDefault="00491F70" w:rsidP="00064407">
      <w:pPr>
        <w:ind w:firstLine="709"/>
        <w:jc w:val="both"/>
        <w:rPr>
          <w:rFonts w:ascii="Times New Roman" w:hAnsi="Times New Roman" w:cs="Times New Roman"/>
          <w:bCs/>
          <w:sz w:val="24"/>
          <w:szCs w:val="24"/>
        </w:rPr>
      </w:pPr>
    </w:p>
    <w:p w14:paraId="1328BE34" w14:textId="77777777" w:rsidR="00491F70" w:rsidRPr="006875A4" w:rsidRDefault="00491F70" w:rsidP="00064407">
      <w:pPr>
        <w:ind w:firstLine="709"/>
        <w:jc w:val="both"/>
        <w:rPr>
          <w:rFonts w:ascii="Times New Roman" w:hAnsi="Times New Roman" w:cs="Times New Roman"/>
          <w:sz w:val="24"/>
          <w:szCs w:val="24"/>
        </w:rPr>
      </w:pPr>
      <w:r w:rsidRPr="006875A4">
        <w:rPr>
          <w:rFonts w:ascii="Times New Roman" w:hAnsi="Times New Roman" w:cs="Times New Roman"/>
          <w:sz w:val="24"/>
          <w:szCs w:val="24"/>
        </w:rPr>
        <w:t>6.1.3. Допускается замена оборудования его виртуальными аналогами.</w:t>
      </w:r>
    </w:p>
    <w:p w14:paraId="1D157D53" w14:textId="77777777" w:rsidR="00491F70" w:rsidRPr="006875A4" w:rsidRDefault="00491F70" w:rsidP="00064407">
      <w:pPr>
        <w:suppressAutoHyphens/>
        <w:ind w:firstLine="709"/>
        <w:jc w:val="both"/>
        <w:rPr>
          <w:rFonts w:ascii="Times New Roman" w:hAnsi="Times New Roman" w:cs="Times New Roman"/>
          <w:b/>
          <w:sz w:val="24"/>
          <w:szCs w:val="24"/>
        </w:rPr>
      </w:pPr>
    </w:p>
    <w:p w14:paraId="5C75A7FA" w14:textId="77777777" w:rsidR="00491F70" w:rsidRPr="006875A4" w:rsidRDefault="00491F70" w:rsidP="00415F84">
      <w:pPr>
        <w:pStyle w:val="114"/>
        <w:rPr>
          <w:color w:val="auto"/>
          <w:spacing w:val="0"/>
          <w:lang w:eastAsia="en-US"/>
        </w:rPr>
      </w:pPr>
      <w:r w:rsidRPr="006875A4">
        <w:rPr>
          <w:color w:val="auto"/>
          <w:spacing w:val="0"/>
          <w:lang w:eastAsia="en-US"/>
        </w:rPr>
        <w:t>6.2. Требования к учебно-методическому обеспечению образовательной программы</w:t>
      </w:r>
    </w:p>
    <w:p w14:paraId="28B9FEF5" w14:textId="77777777" w:rsidR="00491F70" w:rsidRPr="006875A4" w:rsidRDefault="00491F70" w:rsidP="00064407">
      <w:pPr>
        <w:pStyle w:val="ConsPlusNormal"/>
        <w:spacing w:line="276" w:lineRule="auto"/>
        <w:ind w:firstLine="709"/>
        <w:jc w:val="both"/>
        <w:rPr>
          <w:rFonts w:ascii="Times New Roman" w:hAnsi="Times New Roman" w:cs="Times New Roman"/>
          <w:sz w:val="24"/>
          <w:szCs w:val="24"/>
        </w:rPr>
      </w:pPr>
      <w:r w:rsidRPr="006875A4">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6875A4">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276CE61" w14:textId="77777777" w:rsidR="00491F70" w:rsidRPr="006875A4" w:rsidRDefault="00491F70" w:rsidP="00064407">
      <w:pPr>
        <w:pStyle w:val="ConsPlusNormal"/>
        <w:spacing w:line="276" w:lineRule="auto"/>
        <w:ind w:firstLine="709"/>
        <w:jc w:val="both"/>
        <w:rPr>
          <w:rFonts w:ascii="Times New Roman" w:hAnsi="Times New Roman" w:cs="Times New Roman"/>
          <w:sz w:val="24"/>
          <w:szCs w:val="24"/>
        </w:rPr>
      </w:pPr>
      <w:r w:rsidRPr="006875A4">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6875A4">
        <w:rPr>
          <w:rFonts w:ascii="Times New Roman" w:hAnsi="Times New Roman" w:cs="Times New Roman"/>
          <w:sz w:val="24"/>
          <w:szCs w:val="24"/>
        </w:rPr>
        <w:br/>
        <w:t>не менее 25 процентов обучающихся к цифровой (электронной) библиотеке.</w:t>
      </w:r>
    </w:p>
    <w:p w14:paraId="22D81CC2" w14:textId="4E4D6763" w:rsidR="00491F70" w:rsidRPr="006875A4" w:rsidRDefault="00491F70" w:rsidP="00064407">
      <w:pPr>
        <w:pStyle w:val="ConsPlusNormal"/>
        <w:spacing w:line="276" w:lineRule="auto"/>
        <w:ind w:firstLine="709"/>
        <w:jc w:val="both"/>
        <w:rPr>
          <w:rFonts w:ascii="Times New Roman" w:hAnsi="Times New Roman" w:cs="Times New Roman"/>
          <w:sz w:val="24"/>
          <w:szCs w:val="24"/>
        </w:rPr>
      </w:pPr>
      <w:r w:rsidRPr="006875A4">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sidRPr="006875A4">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w:t>
      </w:r>
    </w:p>
    <w:p w14:paraId="57D3F6D3" w14:textId="77777777" w:rsidR="00491F70" w:rsidRPr="006875A4" w:rsidRDefault="00491F70" w:rsidP="00064407">
      <w:pPr>
        <w:pStyle w:val="ConsPlusNormal"/>
        <w:spacing w:line="276" w:lineRule="auto"/>
        <w:ind w:firstLine="709"/>
        <w:jc w:val="both"/>
        <w:rPr>
          <w:rFonts w:ascii="Times New Roman" w:hAnsi="Times New Roman" w:cs="Times New Roman"/>
          <w:sz w:val="24"/>
          <w:szCs w:val="24"/>
        </w:rPr>
      </w:pPr>
      <w:r w:rsidRPr="006875A4">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9B0DDE8" w14:textId="77777777" w:rsidR="00491F70" w:rsidRPr="006875A4" w:rsidRDefault="00491F70" w:rsidP="00064407">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13E04A5" w14:textId="77777777" w:rsidR="00491F70" w:rsidRPr="006875A4" w:rsidRDefault="00491F70" w:rsidP="00064407">
      <w:pPr>
        <w:shd w:val="clear" w:color="auto" w:fill="FFFFFF"/>
        <w:ind w:firstLine="709"/>
        <w:jc w:val="both"/>
        <w:rPr>
          <w:rFonts w:ascii="Times New Roman" w:hAnsi="Times New Roman" w:cs="Times New Roman"/>
          <w:sz w:val="24"/>
          <w:szCs w:val="24"/>
        </w:rPr>
      </w:pPr>
      <w:r w:rsidRPr="006875A4">
        <w:rPr>
          <w:rFonts w:ascii="Times New Roman" w:hAnsi="Times New Roman" w:cs="Times New Roman"/>
          <w:bCs/>
          <w:sz w:val="24"/>
          <w:szCs w:val="24"/>
        </w:rPr>
        <w:t>6.2.3. </w:t>
      </w:r>
      <w:r w:rsidRPr="006875A4">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6875A4">
        <w:rPr>
          <w:rStyle w:val="af3"/>
          <w:rFonts w:ascii="Times New Roman" w:hAnsi="Times New Roman"/>
          <w:sz w:val="24"/>
          <w:szCs w:val="24"/>
        </w:rPr>
        <w:footnoteReference w:id="7"/>
      </w:r>
      <w:r w:rsidRPr="006875A4">
        <w:rPr>
          <w:rFonts w:ascii="Times New Roman" w:hAnsi="Times New Roman" w:cs="Times New Roman"/>
          <w:sz w:val="24"/>
          <w:szCs w:val="24"/>
        </w:rPr>
        <w:t xml:space="preserve">. </w:t>
      </w:r>
    </w:p>
    <w:p w14:paraId="1344EF0F" w14:textId="77777777" w:rsidR="00491F70" w:rsidRPr="006875A4" w:rsidRDefault="00491F70"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4914"/>
        <w:gridCol w:w="2659"/>
        <w:gridCol w:w="1400"/>
      </w:tblGrid>
      <w:tr w:rsidR="006875A4" w:rsidRPr="006875A4" w14:paraId="25346587" w14:textId="77777777" w:rsidTr="008C41BA">
        <w:tc>
          <w:tcPr>
            <w:tcW w:w="340" w:type="pct"/>
            <w:tcBorders>
              <w:top w:val="single" w:sz="4" w:space="0" w:color="auto"/>
              <w:left w:val="single" w:sz="4" w:space="0" w:color="auto"/>
              <w:bottom w:val="single" w:sz="4" w:space="0" w:color="auto"/>
              <w:right w:val="single" w:sz="4" w:space="0" w:color="auto"/>
            </w:tcBorders>
            <w:hideMark/>
          </w:tcPr>
          <w:p w14:paraId="726E7E53" w14:textId="77777777" w:rsidR="006875A4" w:rsidRPr="006875A4" w:rsidRDefault="006875A4" w:rsidP="008C41BA">
            <w:pPr>
              <w:contextualSpacing/>
              <w:jc w:val="center"/>
              <w:rPr>
                <w:rFonts w:ascii="Times New Roman" w:eastAsia="Calibri" w:hAnsi="Times New Roman" w:cs="Times New Roman"/>
                <w:b/>
                <w:bCs/>
              </w:rPr>
            </w:pPr>
            <w:r w:rsidRPr="006875A4">
              <w:rPr>
                <w:rFonts w:ascii="Times New Roman" w:eastAsia="Calibri" w:hAnsi="Times New Roman" w:cs="Times New Roman"/>
                <w:b/>
                <w:bCs/>
              </w:rPr>
              <w:t>№ п/п</w:t>
            </w:r>
          </w:p>
        </w:tc>
        <w:tc>
          <w:tcPr>
            <w:tcW w:w="2552" w:type="pct"/>
            <w:tcBorders>
              <w:top w:val="single" w:sz="4" w:space="0" w:color="auto"/>
              <w:left w:val="single" w:sz="4" w:space="0" w:color="auto"/>
              <w:bottom w:val="single" w:sz="4" w:space="0" w:color="auto"/>
              <w:right w:val="single" w:sz="4" w:space="0" w:color="auto"/>
            </w:tcBorders>
            <w:hideMark/>
          </w:tcPr>
          <w:p w14:paraId="13F127AC" w14:textId="77777777" w:rsidR="006875A4" w:rsidRPr="006875A4" w:rsidRDefault="006875A4" w:rsidP="008C41BA">
            <w:pPr>
              <w:contextualSpacing/>
              <w:jc w:val="center"/>
              <w:rPr>
                <w:rFonts w:ascii="Times New Roman" w:eastAsia="Calibri" w:hAnsi="Times New Roman" w:cs="Times New Roman"/>
                <w:b/>
                <w:bCs/>
              </w:rPr>
            </w:pPr>
            <w:r w:rsidRPr="006875A4">
              <w:rPr>
                <w:rFonts w:ascii="Times New Roman" w:eastAsia="Calibri"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258BAC28" w14:textId="77777777" w:rsidR="006875A4" w:rsidRPr="006875A4" w:rsidRDefault="006875A4" w:rsidP="008C41BA">
            <w:pPr>
              <w:contextualSpacing/>
              <w:jc w:val="center"/>
              <w:rPr>
                <w:rFonts w:ascii="Times New Roman" w:eastAsia="Calibri" w:hAnsi="Times New Roman" w:cs="Times New Roman"/>
                <w:b/>
                <w:bCs/>
              </w:rPr>
            </w:pPr>
            <w:r w:rsidRPr="006875A4">
              <w:rPr>
                <w:rFonts w:ascii="Times New Roman" w:eastAsia="Calibri" w:hAnsi="Times New Roman" w:cs="Times New Roman"/>
                <w:b/>
                <w:bCs/>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7A58369F" w14:textId="77777777" w:rsidR="006875A4" w:rsidRPr="006875A4" w:rsidRDefault="006875A4" w:rsidP="008C41BA">
            <w:pPr>
              <w:contextualSpacing/>
              <w:jc w:val="center"/>
              <w:rPr>
                <w:rFonts w:ascii="Times New Roman" w:eastAsia="Calibri" w:hAnsi="Times New Roman" w:cs="Times New Roman"/>
                <w:b/>
                <w:bCs/>
              </w:rPr>
            </w:pPr>
            <w:r w:rsidRPr="006875A4">
              <w:rPr>
                <w:rFonts w:ascii="Times New Roman" w:eastAsia="Calibri" w:hAnsi="Times New Roman" w:cs="Times New Roman"/>
                <w:b/>
                <w:bCs/>
              </w:rPr>
              <w:t>Количество</w:t>
            </w:r>
          </w:p>
        </w:tc>
      </w:tr>
      <w:tr w:rsidR="006875A4" w:rsidRPr="006875A4" w14:paraId="321AD11C" w14:textId="77777777" w:rsidTr="008C41BA">
        <w:tc>
          <w:tcPr>
            <w:tcW w:w="340" w:type="pct"/>
            <w:tcBorders>
              <w:top w:val="single" w:sz="4" w:space="0" w:color="auto"/>
              <w:left w:val="single" w:sz="4" w:space="0" w:color="auto"/>
              <w:bottom w:val="single" w:sz="4" w:space="0" w:color="auto"/>
              <w:right w:val="single" w:sz="4" w:space="0" w:color="auto"/>
            </w:tcBorders>
            <w:hideMark/>
          </w:tcPr>
          <w:p w14:paraId="6627B7F1" w14:textId="77777777" w:rsidR="006875A4" w:rsidRPr="006875A4" w:rsidRDefault="006875A4" w:rsidP="008C41BA">
            <w:pPr>
              <w:contextualSpacing/>
              <w:jc w:val="both"/>
              <w:rPr>
                <w:rFonts w:ascii="Times New Roman" w:eastAsia="Calibri" w:hAnsi="Times New Roman" w:cs="Times New Roman"/>
                <w:sz w:val="24"/>
                <w:szCs w:val="24"/>
              </w:rPr>
            </w:pPr>
            <w:r w:rsidRPr="006875A4">
              <w:rPr>
                <w:rFonts w:ascii="Times New Roman" w:eastAsia="Calibri" w:hAnsi="Times New Roman" w:cs="Times New Roman"/>
                <w:sz w:val="24"/>
                <w:szCs w:val="24"/>
              </w:rPr>
              <w:t>1</w:t>
            </w:r>
          </w:p>
        </w:tc>
        <w:tc>
          <w:tcPr>
            <w:tcW w:w="2552" w:type="pct"/>
            <w:tcBorders>
              <w:top w:val="single" w:sz="4" w:space="0" w:color="auto"/>
              <w:left w:val="single" w:sz="4" w:space="0" w:color="auto"/>
              <w:bottom w:val="single" w:sz="4" w:space="0" w:color="auto"/>
              <w:right w:val="single" w:sz="4" w:space="0" w:color="auto"/>
            </w:tcBorders>
          </w:tcPr>
          <w:p w14:paraId="1CC898D5" w14:textId="77777777" w:rsidR="006875A4" w:rsidRPr="006875A4" w:rsidRDefault="006875A4" w:rsidP="008C41BA">
            <w:pPr>
              <w:contextualSpacing/>
              <w:jc w:val="both"/>
              <w:rPr>
                <w:rFonts w:ascii="Times New Roman" w:eastAsia="Calibri" w:hAnsi="Times New Roman" w:cs="Times New Roman"/>
                <w:sz w:val="24"/>
                <w:szCs w:val="24"/>
              </w:rPr>
            </w:pPr>
            <w:r w:rsidRPr="006875A4">
              <w:rPr>
                <w:rFonts w:ascii="Times New Roman" w:hAnsi="Times New Roman" w:cs="Times New Roman"/>
                <w:sz w:val="24"/>
                <w:szCs w:val="24"/>
              </w:rPr>
              <w:t xml:space="preserve">Программный комплекс </w:t>
            </w:r>
            <w:r w:rsidRPr="006875A4">
              <w:rPr>
                <w:rFonts w:ascii="Times New Roman" w:hAnsi="Times New Roman" w:cs="Times New Roman"/>
                <w:sz w:val="24"/>
                <w:szCs w:val="24"/>
                <w:lang w:val="en-US"/>
              </w:rPr>
              <w:t>T</w:t>
            </w:r>
            <w:r w:rsidRPr="006875A4">
              <w:rPr>
                <w:rFonts w:ascii="Times New Roman" w:hAnsi="Times New Roman" w:cs="Times New Roman"/>
                <w:sz w:val="24"/>
                <w:szCs w:val="24"/>
              </w:rPr>
              <w:t>-</w:t>
            </w:r>
            <w:r w:rsidRPr="006875A4">
              <w:rPr>
                <w:rFonts w:ascii="Times New Roman" w:hAnsi="Times New Roman" w:cs="Times New Roman"/>
                <w:sz w:val="24"/>
                <w:szCs w:val="24"/>
                <w:lang w:val="en-US"/>
              </w:rPr>
              <w:t>FLEX</w:t>
            </w:r>
            <w:r w:rsidRPr="006875A4">
              <w:rPr>
                <w:rFonts w:ascii="Times New Roman" w:hAnsi="Times New Roman" w:cs="Times New Roman"/>
                <w:sz w:val="24"/>
                <w:szCs w:val="24"/>
              </w:rPr>
              <w:t xml:space="preserve"> </w:t>
            </w:r>
            <w:r w:rsidRPr="006875A4">
              <w:rPr>
                <w:rFonts w:ascii="Times New Roman" w:hAnsi="Times New Roman" w:cs="Times New Roman"/>
                <w:sz w:val="24"/>
                <w:szCs w:val="24"/>
                <w:lang w:val="en-US"/>
              </w:rPr>
              <w:t>PLM</w:t>
            </w:r>
            <w:r w:rsidRPr="006875A4">
              <w:rPr>
                <w:rFonts w:ascii="Times New Roman" w:hAnsi="Times New Roman" w:cs="Times New Roman"/>
                <w:sz w:val="24"/>
                <w:szCs w:val="24"/>
              </w:rPr>
              <w:t xml:space="preserve"> (</w:t>
            </w:r>
            <w:r w:rsidRPr="006875A4">
              <w:rPr>
                <w:rFonts w:ascii="Times New Roman" w:hAnsi="Times New Roman" w:cs="Times New Roman"/>
                <w:sz w:val="24"/>
                <w:szCs w:val="24"/>
                <w:lang w:val="en-US"/>
              </w:rPr>
              <w:t>CAD</w:t>
            </w:r>
            <w:r w:rsidRPr="006875A4">
              <w:rPr>
                <w:rFonts w:ascii="Times New Roman" w:hAnsi="Times New Roman" w:cs="Times New Roman"/>
                <w:sz w:val="24"/>
                <w:szCs w:val="24"/>
              </w:rPr>
              <w:t xml:space="preserve"> / </w:t>
            </w:r>
            <w:r w:rsidRPr="006875A4">
              <w:rPr>
                <w:rFonts w:ascii="Times New Roman" w:hAnsi="Times New Roman" w:cs="Times New Roman"/>
                <w:sz w:val="24"/>
                <w:szCs w:val="24"/>
                <w:lang w:val="en-US"/>
              </w:rPr>
              <w:t>CAM</w:t>
            </w:r>
            <w:r w:rsidRPr="006875A4">
              <w:rPr>
                <w:rFonts w:ascii="Times New Roman" w:hAnsi="Times New Roman" w:cs="Times New Roman"/>
                <w:sz w:val="24"/>
                <w:szCs w:val="24"/>
              </w:rPr>
              <w:t xml:space="preserve"> / </w:t>
            </w:r>
            <w:r w:rsidRPr="006875A4">
              <w:rPr>
                <w:rFonts w:ascii="Times New Roman" w:hAnsi="Times New Roman" w:cs="Times New Roman"/>
                <w:sz w:val="24"/>
                <w:szCs w:val="24"/>
                <w:lang w:val="en-US"/>
              </w:rPr>
              <w:t>CAE</w:t>
            </w:r>
            <w:r w:rsidRPr="006875A4">
              <w:rPr>
                <w:rFonts w:ascii="Times New Roman" w:hAnsi="Times New Roman" w:cs="Times New Roman"/>
                <w:sz w:val="24"/>
                <w:szCs w:val="24"/>
              </w:rPr>
              <w:t xml:space="preserve"> / </w:t>
            </w:r>
            <w:r w:rsidRPr="006875A4">
              <w:rPr>
                <w:rFonts w:ascii="Times New Roman" w:hAnsi="Times New Roman" w:cs="Times New Roman"/>
                <w:sz w:val="24"/>
                <w:szCs w:val="24"/>
                <w:lang w:val="en-US"/>
              </w:rPr>
              <w:t>CAPP</w:t>
            </w:r>
            <w:r w:rsidRPr="006875A4">
              <w:rPr>
                <w:rFonts w:ascii="Times New Roman" w:hAnsi="Times New Roman" w:cs="Times New Roman"/>
                <w:sz w:val="24"/>
                <w:szCs w:val="24"/>
              </w:rPr>
              <w:t xml:space="preserve"> / </w:t>
            </w:r>
            <w:r w:rsidRPr="006875A4">
              <w:rPr>
                <w:rFonts w:ascii="Times New Roman" w:hAnsi="Times New Roman" w:cs="Times New Roman"/>
                <w:sz w:val="24"/>
                <w:szCs w:val="24"/>
                <w:lang w:val="en-US"/>
              </w:rPr>
              <w:t>PDM</w:t>
            </w:r>
            <w:r w:rsidRPr="006875A4">
              <w:rPr>
                <w:rFonts w:ascii="Times New Roman" w:hAnsi="Times New Roman" w:cs="Times New Roman"/>
                <w:sz w:val="24"/>
                <w:szCs w:val="24"/>
              </w:rPr>
              <w:t xml:space="preserve"> / </w:t>
            </w:r>
            <w:r w:rsidRPr="006875A4">
              <w:rPr>
                <w:rFonts w:ascii="Times New Roman" w:hAnsi="Times New Roman" w:cs="Times New Roman"/>
                <w:sz w:val="24"/>
                <w:szCs w:val="24"/>
                <w:lang w:val="en-US"/>
              </w:rPr>
              <w:t>CRM</w:t>
            </w:r>
            <w:r w:rsidRPr="006875A4">
              <w:rPr>
                <w:rFonts w:ascii="Times New Roman" w:hAnsi="Times New Roman" w:cs="Times New Roman"/>
                <w:sz w:val="24"/>
                <w:szCs w:val="24"/>
              </w:rPr>
              <w:t xml:space="preserve"> / </w:t>
            </w:r>
            <w:r w:rsidRPr="006875A4">
              <w:rPr>
                <w:rFonts w:ascii="Times New Roman" w:hAnsi="Times New Roman" w:cs="Times New Roman"/>
                <w:sz w:val="24"/>
                <w:szCs w:val="24"/>
                <w:lang w:val="en-US"/>
              </w:rPr>
              <w:t>PM</w:t>
            </w:r>
            <w:r w:rsidRPr="006875A4">
              <w:rPr>
                <w:rFonts w:ascii="Times New Roman" w:hAnsi="Times New Roman" w:cs="Times New Roman"/>
                <w:sz w:val="24"/>
                <w:szCs w:val="24"/>
              </w:rPr>
              <w:t xml:space="preserve"> / </w:t>
            </w:r>
            <w:r w:rsidRPr="006875A4">
              <w:rPr>
                <w:rFonts w:ascii="Times New Roman" w:hAnsi="Times New Roman" w:cs="Times New Roman"/>
                <w:sz w:val="24"/>
                <w:szCs w:val="24"/>
                <w:lang w:val="en-US"/>
              </w:rPr>
              <w:t>MDM</w:t>
            </w:r>
            <w:r w:rsidRPr="006875A4">
              <w:rPr>
                <w:rFonts w:ascii="Times New Roman" w:hAnsi="Times New Roman" w:cs="Times New Roman"/>
                <w:sz w:val="24"/>
                <w:szCs w:val="24"/>
              </w:rPr>
              <w:t xml:space="preserve"> / </w:t>
            </w:r>
            <w:r w:rsidRPr="006875A4">
              <w:rPr>
                <w:rFonts w:ascii="Times New Roman" w:hAnsi="Times New Roman" w:cs="Times New Roman"/>
                <w:sz w:val="24"/>
                <w:szCs w:val="24"/>
                <w:lang w:val="en-US"/>
              </w:rPr>
              <w:t>RM</w:t>
            </w:r>
            <w:r w:rsidRPr="006875A4">
              <w:rPr>
                <w:rFonts w:ascii="Times New Roman" w:hAnsi="Times New Roman" w:cs="Times New Roman"/>
                <w:sz w:val="24"/>
                <w:szCs w:val="24"/>
              </w:rPr>
              <w:t>) или аналог</w:t>
            </w:r>
          </w:p>
        </w:tc>
        <w:tc>
          <w:tcPr>
            <w:tcW w:w="1381" w:type="pct"/>
            <w:tcBorders>
              <w:top w:val="single" w:sz="4" w:space="0" w:color="auto"/>
              <w:left w:val="single" w:sz="4" w:space="0" w:color="auto"/>
              <w:bottom w:val="single" w:sz="4" w:space="0" w:color="auto"/>
              <w:right w:val="single" w:sz="4" w:space="0" w:color="auto"/>
            </w:tcBorders>
          </w:tcPr>
          <w:p w14:paraId="569BD5A8" w14:textId="77777777" w:rsidR="006875A4" w:rsidRPr="006875A4" w:rsidRDefault="006875A4" w:rsidP="008C41BA">
            <w:pPr>
              <w:jc w:val="both"/>
              <w:rPr>
                <w:rFonts w:ascii="Times New Roman" w:hAnsi="Times New Roman"/>
                <w:sz w:val="24"/>
                <w:szCs w:val="24"/>
              </w:rPr>
            </w:pPr>
            <w:r w:rsidRPr="006875A4">
              <w:rPr>
                <w:rFonts w:ascii="Times New Roman" w:hAnsi="Times New Roman"/>
                <w:sz w:val="24"/>
                <w:szCs w:val="24"/>
              </w:rPr>
              <w:t>ПМ.01</w:t>
            </w:r>
          </w:p>
          <w:p w14:paraId="3360634D" w14:textId="77777777" w:rsidR="006875A4" w:rsidRPr="006875A4" w:rsidRDefault="006875A4" w:rsidP="008C41BA">
            <w:pPr>
              <w:jc w:val="both"/>
              <w:rPr>
                <w:rFonts w:ascii="Times New Roman" w:hAnsi="Times New Roman"/>
                <w:sz w:val="24"/>
                <w:szCs w:val="24"/>
              </w:rPr>
            </w:pPr>
            <w:r w:rsidRPr="006875A4">
              <w:rPr>
                <w:rFonts w:ascii="Times New Roman" w:hAnsi="Times New Roman"/>
                <w:sz w:val="24"/>
                <w:szCs w:val="24"/>
              </w:rPr>
              <w:t>ПМ.02</w:t>
            </w:r>
          </w:p>
          <w:p w14:paraId="13CE4F93" w14:textId="77777777" w:rsidR="006875A4" w:rsidRPr="006875A4" w:rsidRDefault="006875A4" w:rsidP="008C41BA">
            <w:pPr>
              <w:jc w:val="both"/>
              <w:rPr>
                <w:rFonts w:ascii="Times New Roman" w:hAnsi="Times New Roman"/>
                <w:sz w:val="24"/>
                <w:szCs w:val="24"/>
              </w:rPr>
            </w:pPr>
            <w:r w:rsidRPr="006875A4">
              <w:rPr>
                <w:rFonts w:ascii="Times New Roman" w:hAnsi="Times New Roman"/>
                <w:sz w:val="24"/>
                <w:szCs w:val="24"/>
              </w:rPr>
              <w:t>ПМ.03</w:t>
            </w:r>
          </w:p>
          <w:p w14:paraId="6CCF82A1" w14:textId="77777777" w:rsidR="006875A4" w:rsidRPr="006875A4" w:rsidRDefault="006875A4" w:rsidP="008C41BA">
            <w:pPr>
              <w:jc w:val="both"/>
              <w:rPr>
                <w:rFonts w:ascii="Times New Roman" w:hAnsi="Times New Roman"/>
                <w:sz w:val="24"/>
                <w:szCs w:val="24"/>
              </w:rPr>
            </w:pPr>
            <w:r w:rsidRPr="006875A4">
              <w:rPr>
                <w:rFonts w:ascii="Times New Roman" w:hAnsi="Times New Roman"/>
                <w:sz w:val="24"/>
                <w:szCs w:val="24"/>
              </w:rPr>
              <w:t>ПМ.04</w:t>
            </w:r>
          </w:p>
          <w:p w14:paraId="6FD35E96" w14:textId="77777777" w:rsidR="006875A4" w:rsidRPr="006875A4" w:rsidRDefault="006875A4" w:rsidP="008C41BA">
            <w:pPr>
              <w:contextualSpacing/>
              <w:jc w:val="both"/>
              <w:rPr>
                <w:rFonts w:ascii="Times New Roman" w:eastAsia="Calibri" w:hAnsi="Times New Roman" w:cs="Times New Roman"/>
                <w:sz w:val="24"/>
                <w:szCs w:val="24"/>
              </w:rPr>
            </w:pPr>
            <w:r w:rsidRPr="006875A4">
              <w:rPr>
                <w:rFonts w:ascii="Times New Roman" w:hAnsi="Times New Roman"/>
                <w:sz w:val="24"/>
                <w:szCs w:val="24"/>
              </w:rPr>
              <w:t>ПМ.05</w:t>
            </w:r>
          </w:p>
        </w:tc>
        <w:tc>
          <w:tcPr>
            <w:tcW w:w="727" w:type="pct"/>
            <w:tcBorders>
              <w:top w:val="single" w:sz="4" w:space="0" w:color="auto"/>
              <w:left w:val="single" w:sz="4" w:space="0" w:color="auto"/>
              <w:bottom w:val="single" w:sz="4" w:space="0" w:color="auto"/>
              <w:right w:val="single" w:sz="4" w:space="0" w:color="auto"/>
            </w:tcBorders>
          </w:tcPr>
          <w:p w14:paraId="1AE08353" w14:textId="77777777" w:rsidR="006875A4" w:rsidRPr="006875A4" w:rsidRDefault="006875A4" w:rsidP="008C41BA">
            <w:pPr>
              <w:contextualSpacing/>
              <w:jc w:val="both"/>
              <w:rPr>
                <w:rFonts w:ascii="Times New Roman" w:eastAsia="Calibri" w:hAnsi="Times New Roman" w:cs="Times New Roman"/>
                <w:sz w:val="24"/>
                <w:szCs w:val="24"/>
              </w:rPr>
            </w:pPr>
          </w:p>
        </w:tc>
      </w:tr>
      <w:tr w:rsidR="006875A4" w:rsidRPr="006875A4" w14:paraId="736D600F" w14:textId="77777777" w:rsidTr="008C41BA">
        <w:tc>
          <w:tcPr>
            <w:tcW w:w="340" w:type="pct"/>
            <w:tcBorders>
              <w:top w:val="single" w:sz="4" w:space="0" w:color="auto"/>
              <w:left w:val="single" w:sz="4" w:space="0" w:color="auto"/>
              <w:bottom w:val="single" w:sz="4" w:space="0" w:color="auto"/>
              <w:right w:val="single" w:sz="4" w:space="0" w:color="auto"/>
            </w:tcBorders>
            <w:hideMark/>
          </w:tcPr>
          <w:p w14:paraId="49D4DD5D" w14:textId="77777777" w:rsidR="006875A4" w:rsidRPr="006875A4" w:rsidRDefault="006875A4" w:rsidP="008C41BA">
            <w:pPr>
              <w:contextualSpacing/>
              <w:jc w:val="both"/>
              <w:rPr>
                <w:rFonts w:ascii="Times New Roman" w:eastAsia="Calibri" w:hAnsi="Times New Roman" w:cs="Times New Roman"/>
                <w:sz w:val="24"/>
                <w:szCs w:val="24"/>
              </w:rPr>
            </w:pPr>
            <w:r w:rsidRPr="006875A4">
              <w:rPr>
                <w:rFonts w:ascii="Times New Roman" w:eastAsia="Calibri" w:hAnsi="Times New Roman" w:cs="Times New Roman"/>
                <w:sz w:val="24"/>
                <w:szCs w:val="24"/>
              </w:rPr>
              <w:t>2</w:t>
            </w:r>
          </w:p>
        </w:tc>
        <w:tc>
          <w:tcPr>
            <w:tcW w:w="2552" w:type="pct"/>
            <w:tcBorders>
              <w:top w:val="single" w:sz="4" w:space="0" w:color="auto"/>
              <w:left w:val="single" w:sz="4" w:space="0" w:color="auto"/>
              <w:bottom w:val="single" w:sz="4" w:space="0" w:color="auto"/>
              <w:right w:val="single" w:sz="4" w:space="0" w:color="auto"/>
            </w:tcBorders>
          </w:tcPr>
          <w:p w14:paraId="063D097D" w14:textId="77777777" w:rsidR="006875A4" w:rsidRPr="006875A4" w:rsidRDefault="006875A4" w:rsidP="008C41BA">
            <w:pPr>
              <w:contextualSpacing/>
              <w:jc w:val="both"/>
              <w:rPr>
                <w:rFonts w:ascii="Times New Roman" w:eastAsia="Calibri" w:hAnsi="Times New Roman" w:cs="Times New Roman"/>
                <w:sz w:val="24"/>
                <w:szCs w:val="24"/>
              </w:rPr>
            </w:pPr>
            <w:r w:rsidRPr="006875A4">
              <w:rPr>
                <w:rFonts w:ascii="Times New Roman" w:hAnsi="Times New Roman" w:cs="Times New Roman"/>
                <w:sz w:val="24"/>
                <w:szCs w:val="24"/>
              </w:rPr>
              <w:t>Программный комплекс КОМПАС-3D для машиностроения или аналог</w:t>
            </w:r>
          </w:p>
        </w:tc>
        <w:tc>
          <w:tcPr>
            <w:tcW w:w="1381" w:type="pct"/>
            <w:tcBorders>
              <w:top w:val="single" w:sz="4" w:space="0" w:color="auto"/>
              <w:left w:val="single" w:sz="4" w:space="0" w:color="auto"/>
              <w:bottom w:val="single" w:sz="4" w:space="0" w:color="auto"/>
              <w:right w:val="single" w:sz="4" w:space="0" w:color="auto"/>
            </w:tcBorders>
          </w:tcPr>
          <w:p w14:paraId="6EA1A592" w14:textId="77777777" w:rsidR="006875A4" w:rsidRPr="006875A4" w:rsidRDefault="006875A4" w:rsidP="008C41BA">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4A59D5D6" w14:textId="77777777" w:rsidR="006875A4" w:rsidRPr="006875A4" w:rsidRDefault="006875A4" w:rsidP="008C41BA">
            <w:pPr>
              <w:contextualSpacing/>
              <w:jc w:val="both"/>
              <w:rPr>
                <w:rFonts w:ascii="Times New Roman" w:eastAsia="Calibri" w:hAnsi="Times New Roman" w:cs="Times New Roman"/>
                <w:sz w:val="24"/>
                <w:szCs w:val="24"/>
              </w:rPr>
            </w:pPr>
          </w:p>
        </w:tc>
      </w:tr>
      <w:tr w:rsidR="006875A4" w:rsidRPr="006875A4" w14:paraId="6E83DB19" w14:textId="77777777" w:rsidTr="008C41BA">
        <w:tc>
          <w:tcPr>
            <w:tcW w:w="340" w:type="pct"/>
            <w:tcBorders>
              <w:top w:val="single" w:sz="4" w:space="0" w:color="auto"/>
              <w:left w:val="single" w:sz="4" w:space="0" w:color="auto"/>
              <w:bottom w:val="single" w:sz="4" w:space="0" w:color="auto"/>
              <w:right w:val="single" w:sz="4" w:space="0" w:color="auto"/>
            </w:tcBorders>
          </w:tcPr>
          <w:p w14:paraId="460B202D" w14:textId="77777777" w:rsidR="006875A4" w:rsidRPr="006875A4" w:rsidRDefault="006875A4" w:rsidP="008C41BA">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33DE3A96" w14:textId="77777777" w:rsidR="006875A4" w:rsidRPr="006875A4" w:rsidRDefault="006875A4" w:rsidP="008C41BA">
            <w:pPr>
              <w:contextualSpacing/>
              <w:jc w:val="both"/>
              <w:rPr>
                <w:rFonts w:ascii="Times New Roman" w:eastAsia="Calibri" w:hAnsi="Times New Roman" w:cs="Times New Roman"/>
                <w:sz w:val="24"/>
                <w:szCs w:val="24"/>
              </w:rPr>
            </w:pPr>
            <w:r w:rsidRPr="006875A4">
              <w:rPr>
                <w:rFonts w:ascii="Times New Roman" w:hAnsi="Times New Roman" w:cs="Times New Roman"/>
                <w:sz w:val="24"/>
                <w:szCs w:val="24"/>
              </w:rPr>
              <w:t xml:space="preserve">Программные продукты </w:t>
            </w:r>
            <w:r w:rsidRPr="006875A4">
              <w:rPr>
                <w:rFonts w:ascii="Times New Roman" w:hAnsi="Times New Roman" w:cs="Times New Roman"/>
                <w:sz w:val="24"/>
                <w:szCs w:val="24"/>
                <w:lang w:val="en-US"/>
              </w:rPr>
              <w:t>Autodesk</w:t>
            </w:r>
            <w:r w:rsidRPr="006875A4">
              <w:rPr>
                <w:rFonts w:ascii="Times New Roman" w:hAnsi="Times New Roman" w:cs="Times New Roman"/>
                <w:sz w:val="24"/>
                <w:szCs w:val="24"/>
              </w:rPr>
              <w:t xml:space="preserve"> или аналог</w:t>
            </w:r>
          </w:p>
        </w:tc>
        <w:tc>
          <w:tcPr>
            <w:tcW w:w="1381" w:type="pct"/>
            <w:tcBorders>
              <w:top w:val="single" w:sz="4" w:space="0" w:color="auto"/>
              <w:left w:val="single" w:sz="4" w:space="0" w:color="auto"/>
              <w:bottom w:val="single" w:sz="4" w:space="0" w:color="auto"/>
              <w:right w:val="single" w:sz="4" w:space="0" w:color="auto"/>
            </w:tcBorders>
          </w:tcPr>
          <w:p w14:paraId="6F7A56F8" w14:textId="77777777" w:rsidR="006875A4" w:rsidRPr="006875A4" w:rsidRDefault="006875A4" w:rsidP="008C41BA">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43675710" w14:textId="77777777" w:rsidR="006875A4" w:rsidRPr="006875A4" w:rsidRDefault="006875A4" w:rsidP="008C41BA">
            <w:pPr>
              <w:contextualSpacing/>
              <w:jc w:val="both"/>
              <w:rPr>
                <w:rFonts w:ascii="Times New Roman" w:eastAsia="Calibri" w:hAnsi="Times New Roman" w:cs="Times New Roman"/>
                <w:sz w:val="24"/>
                <w:szCs w:val="24"/>
              </w:rPr>
            </w:pPr>
          </w:p>
        </w:tc>
      </w:tr>
      <w:tr w:rsidR="006875A4" w:rsidRPr="006875A4" w14:paraId="38ED56CA" w14:textId="77777777" w:rsidTr="008C41BA">
        <w:tc>
          <w:tcPr>
            <w:tcW w:w="340" w:type="pct"/>
            <w:tcBorders>
              <w:top w:val="single" w:sz="4" w:space="0" w:color="auto"/>
              <w:left w:val="single" w:sz="4" w:space="0" w:color="auto"/>
              <w:bottom w:val="single" w:sz="4" w:space="0" w:color="auto"/>
              <w:right w:val="single" w:sz="4" w:space="0" w:color="auto"/>
            </w:tcBorders>
          </w:tcPr>
          <w:p w14:paraId="53794990" w14:textId="77777777" w:rsidR="006875A4" w:rsidRPr="006875A4" w:rsidRDefault="006875A4" w:rsidP="008C41BA">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6F080056" w14:textId="77777777" w:rsidR="006875A4" w:rsidRPr="006875A4" w:rsidRDefault="006875A4" w:rsidP="008C41BA">
            <w:pPr>
              <w:contextualSpacing/>
              <w:jc w:val="both"/>
              <w:rPr>
                <w:rFonts w:ascii="Times New Roman" w:eastAsia="Calibri" w:hAnsi="Times New Roman" w:cs="Times New Roman"/>
                <w:sz w:val="24"/>
                <w:szCs w:val="24"/>
              </w:rPr>
            </w:pPr>
            <w:r w:rsidRPr="006875A4">
              <w:rPr>
                <w:rFonts w:ascii="Times New Roman" w:hAnsi="Times New Roman" w:cs="Times New Roman"/>
                <w:sz w:val="24"/>
                <w:szCs w:val="24"/>
              </w:rPr>
              <w:t xml:space="preserve">Программный комплекс </w:t>
            </w:r>
            <w:r w:rsidRPr="006875A4">
              <w:rPr>
                <w:rFonts w:ascii="Times New Roman" w:hAnsi="Times New Roman" w:cs="Times New Roman"/>
                <w:shd w:val="clear" w:color="auto" w:fill="FFFFFF"/>
              </w:rPr>
              <w:t>ADEM или аналог</w:t>
            </w:r>
          </w:p>
        </w:tc>
        <w:tc>
          <w:tcPr>
            <w:tcW w:w="1381" w:type="pct"/>
            <w:tcBorders>
              <w:top w:val="single" w:sz="4" w:space="0" w:color="auto"/>
              <w:left w:val="single" w:sz="4" w:space="0" w:color="auto"/>
              <w:bottom w:val="single" w:sz="4" w:space="0" w:color="auto"/>
              <w:right w:val="single" w:sz="4" w:space="0" w:color="auto"/>
            </w:tcBorders>
          </w:tcPr>
          <w:p w14:paraId="2101DA15" w14:textId="77777777" w:rsidR="006875A4" w:rsidRPr="006875A4" w:rsidRDefault="006875A4" w:rsidP="008C41BA">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5F180E66" w14:textId="77777777" w:rsidR="006875A4" w:rsidRPr="006875A4" w:rsidRDefault="006875A4" w:rsidP="008C41BA">
            <w:pPr>
              <w:contextualSpacing/>
              <w:jc w:val="both"/>
              <w:rPr>
                <w:rFonts w:ascii="Times New Roman" w:eastAsia="Calibri" w:hAnsi="Times New Roman" w:cs="Times New Roman"/>
                <w:sz w:val="24"/>
                <w:szCs w:val="24"/>
              </w:rPr>
            </w:pPr>
          </w:p>
        </w:tc>
      </w:tr>
      <w:tr w:rsidR="006875A4" w:rsidRPr="006875A4" w14:paraId="089272FB" w14:textId="77777777" w:rsidTr="008C41BA">
        <w:tc>
          <w:tcPr>
            <w:tcW w:w="340" w:type="pct"/>
            <w:tcBorders>
              <w:top w:val="single" w:sz="4" w:space="0" w:color="auto"/>
              <w:left w:val="single" w:sz="4" w:space="0" w:color="auto"/>
              <w:bottom w:val="single" w:sz="4" w:space="0" w:color="auto"/>
              <w:right w:val="single" w:sz="4" w:space="0" w:color="auto"/>
            </w:tcBorders>
          </w:tcPr>
          <w:p w14:paraId="04276744" w14:textId="77777777" w:rsidR="006875A4" w:rsidRPr="006875A4" w:rsidRDefault="006875A4" w:rsidP="008C41BA">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76B1540C" w14:textId="77777777" w:rsidR="006875A4" w:rsidRPr="006875A4" w:rsidRDefault="006875A4" w:rsidP="008C41BA">
            <w:pPr>
              <w:jc w:val="both"/>
              <w:rPr>
                <w:rFonts w:ascii="Times New Roman" w:hAnsi="Times New Roman" w:cs="Times New Roman"/>
                <w:sz w:val="24"/>
                <w:szCs w:val="24"/>
              </w:rPr>
            </w:pPr>
            <w:r w:rsidRPr="006875A4">
              <w:rPr>
                <w:rFonts w:ascii="Times New Roman" w:hAnsi="Times New Roman" w:cs="Times New Roman"/>
                <w:sz w:val="24"/>
                <w:szCs w:val="24"/>
              </w:rPr>
              <w:t>Среда разработки математических моделей, алгоритмов управления, интерфейсов управления SimInTech (Simulation In Technic)</w:t>
            </w:r>
          </w:p>
          <w:p w14:paraId="0BF240FB" w14:textId="77777777" w:rsidR="006875A4" w:rsidRPr="006875A4" w:rsidRDefault="006875A4" w:rsidP="008C41BA">
            <w:pPr>
              <w:jc w:val="both"/>
              <w:rPr>
                <w:rFonts w:ascii="Times New Roman" w:hAnsi="Times New Roman" w:cs="Times New Roman"/>
                <w:sz w:val="24"/>
                <w:szCs w:val="24"/>
              </w:rPr>
            </w:pPr>
            <w:r w:rsidRPr="006875A4">
              <w:rPr>
                <w:rFonts w:ascii="Times New Roman" w:hAnsi="Times New Roman" w:cs="Times New Roman"/>
                <w:sz w:val="24"/>
                <w:szCs w:val="24"/>
              </w:rPr>
              <w:t>SIMULIA или аналог</w:t>
            </w:r>
          </w:p>
          <w:p w14:paraId="67B390F5" w14:textId="77777777" w:rsidR="006875A4" w:rsidRPr="006875A4" w:rsidRDefault="006875A4" w:rsidP="008C41BA">
            <w:pPr>
              <w:jc w:val="both"/>
              <w:rPr>
                <w:rFonts w:ascii="Times New Roman" w:hAnsi="Times New Roman" w:cs="Times New Roman"/>
                <w:sz w:val="24"/>
                <w:szCs w:val="24"/>
              </w:rPr>
            </w:pPr>
            <w:r w:rsidRPr="006875A4">
              <w:rPr>
                <w:rFonts w:ascii="Times New Roman" w:hAnsi="Times New Roman" w:cs="Times New Roman"/>
                <w:sz w:val="24"/>
                <w:szCs w:val="24"/>
              </w:rPr>
              <w:t>SCADA КРУГ-2000 или аналог</w:t>
            </w:r>
          </w:p>
          <w:p w14:paraId="6ECCF48C" w14:textId="77777777" w:rsidR="006875A4" w:rsidRPr="006875A4" w:rsidRDefault="006875A4" w:rsidP="008C41BA">
            <w:pPr>
              <w:contextualSpacing/>
              <w:jc w:val="both"/>
              <w:rPr>
                <w:rFonts w:ascii="Times New Roman" w:eastAsia="Calibri" w:hAnsi="Times New Roman" w:cs="Times New Roman"/>
                <w:sz w:val="24"/>
                <w:szCs w:val="24"/>
              </w:rPr>
            </w:pPr>
            <w:r w:rsidRPr="006875A4">
              <w:rPr>
                <w:rFonts w:ascii="Times New Roman" w:hAnsi="Times New Roman" w:cs="Times New Roman"/>
                <w:sz w:val="24"/>
                <w:szCs w:val="24"/>
              </w:rPr>
              <w:t>MES система "СПРУТ-ОКП" (СПРУТ-Технология, Россия) или аналог</w:t>
            </w:r>
          </w:p>
        </w:tc>
        <w:tc>
          <w:tcPr>
            <w:tcW w:w="1381" w:type="pct"/>
            <w:tcBorders>
              <w:top w:val="single" w:sz="4" w:space="0" w:color="auto"/>
              <w:left w:val="single" w:sz="4" w:space="0" w:color="auto"/>
              <w:bottom w:val="single" w:sz="4" w:space="0" w:color="auto"/>
              <w:right w:val="single" w:sz="4" w:space="0" w:color="auto"/>
            </w:tcBorders>
          </w:tcPr>
          <w:p w14:paraId="47CE8E21" w14:textId="77777777" w:rsidR="006875A4" w:rsidRPr="006875A4" w:rsidRDefault="006875A4" w:rsidP="008C41BA">
            <w:pPr>
              <w:jc w:val="both"/>
              <w:rPr>
                <w:rFonts w:ascii="Times New Roman" w:hAnsi="Times New Roman"/>
                <w:sz w:val="24"/>
                <w:szCs w:val="24"/>
              </w:rPr>
            </w:pPr>
            <w:r w:rsidRPr="006875A4">
              <w:rPr>
                <w:rFonts w:ascii="Times New Roman" w:hAnsi="Times New Roman"/>
                <w:sz w:val="24"/>
                <w:szCs w:val="24"/>
              </w:rPr>
              <w:t>ПМ.03</w:t>
            </w:r>
          </w:p>
          <w:p w14:paraId="5A2F57C9" w14:textId="77777777" w:rsidR="006875A4" w:rsidRPr="006875A4" w:rsidRDefault="006875A4" w:rsidP="008C41BA">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6547A504" w14:textId="77777777" w:rsidR="006875A4" w:rsidRPr="006875A4" w:rsidRDefault="006875A4" w:rsidP="008C41BA">
            <w:pPr>
              <w:contextualSpacing/>
              <w:jc w:val="both"/>
              <w:rPr>
                <w:rFonts w:ascii="Times New Roman" w:eastAsia="Calibri" w:hAnsi="Times New Roman" w:cs="Times New Roman"/>
                <w:sz w:val="24"/>
                <w:szCs w:val="24"/>
              </w:rPr>
            </w:pPr>
          </w:p>
        </w:tc>
      </w:tr>
    </w:tbl>
    <w:p w14:paraId="50F4EA40" w14:textId="77777777" w:rsidR="00491F70" w:rsidRPr="006875A4" w:rsidRDefault="00491F70" w:rsidP="00064407">
      <w:pPr>
        <w:suppressAutoHyphens/>
        <w:ind w:firstLine="709"/>
        <w:jc w:val="both"/>
        <w:rPr>
          <w:rFonts w:ascii="Times New Roman" w:hAnsi="Times New Roman" w:cs="Times New Roman"/>
          <w:bCs/>
          <w:sz w:val="24"/>
          <w:szCs w:val="24"/>
        </w:rPr>
      </w:pPr>
    </w:p>
    <w:p w14:paraId="5ECB7795" w14:textId="77777777" w:rsidR="00491F70" w:rsidRPr="006875A4" w:rsidRDefault="00491F70" w:rsidP="00415F84">
      <w:pPr>
        <w:pStyle w:val="114"/>
        <w:rPr>
          <w:color w:val="auto"/>
          <w:spacing w:val="0"/>
          <w:lang w:eastAsia="en-US"/>
        </w:rPr>
      </w:pPr>
      <w:r w:rsidRPr="006875A4">
        <w:rPr>
          <w:color w:val="auto"/>
          <w:spacing w:val="0"/>
          <w:lang w:eastAsia="en-US"/>
        </w:rPr>
        <w:t>6.3. Требования к практической подготовке обучающихся</w:t>
      </w:r>
    </w:p>
    <w:p w14:paraId="3EB78345" w14:textId="77777777" w:rsidR="00491F70" w:rsidRPr="006875A4" w:rsidRDefault="00491F70" w:rsidP="00064407">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6875A4">
        <w:rPr>
          <w:rFonts w:ascii="Times New Roman" w:eastAsia="Calibri" w:hAnsi="Times New Roman" w:cs="Times New Roman"/>
          <w:bCs/>
          <w:noProof/>
          <w:sz w:val="24"/>
          <w:szCs w:val="24"/>
        </w:rPr>
        <w:t>специалистов среднего звена</w:t>
      </w:r>
      <w:r w:rsidRPr="006875A4">
        <w:rPr>
          <w:rFonts w:ascii="Times New Roman" w:eastAsia="Calibri" w:hAnsi="Times New Roman" w:cs="Times New Roman"/>
          <w:bCs/>
          <w:sz w:val="24"/>
          <w:szCs w:val="24"/>
        </w:rPr>
        <w:t xml:space="preserve"> </w:t>
      </w:r>
      <w:r w:rsidRPr="006875A4">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sidRPr="006875A4">
        <w:rPr>
          <w:rFonts w:ascii="Times New Roman" w:hAnsi="Times New Roman" w:cs="Times New Roman"/>
          <w:bCs/>
          <w:sz w:val="24"/>
          <w:szCs w:val="24"/>
        </w:rPr>
        <w:b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133B660" w14:textId="77777777" w:rsidR="00491F70" w:rsidRPr="006875A4" w:rsidRDefault="00491F70" w:rsidP="00064407">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6875A4">
        <w:rPr>
          <w:rFonts w:ascii="Times New Roman" w:hAnsi="Times New Roman" w:cs="Times New Roman"/>
          <w:sz w:val="24"/>
          <w:szCs w:val="24"/>
        </w:rPr>
        <w:t>(профильной организацией)</w:t>
      </w:r>
      <w:r w:rsidRPr="006875A4">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6875A4">
        <w:rPr>
          <w:rFonts w:ascii="Times New Roman" w:hAnsi="Times New Roman" w:cs="Times New Roman"/>
          <w:bCs/>
          <w:noProof/>
          <w:sz w:val="24"/>
          <w:szCs w:val="24"/>
        </w:rPr>
        <w:t>специальности</w:t>
      </w:r>
      <w:r w:rsidRPr="006875A4">
        <w:rPr>
          <w:rFonts w:ascii="Times New Roman" w:hAnsi="Times New Roman" w:cs="Times New Roman"/>
          <w:bCs/>
          <w:sz w:val="24"/>
          <w:szCs w:val="24"/>
        </w:rPr>
        <w:t>.</w:t>
      </w:r>
    </w:p>
    <w:p w14:paraId="57E83F37" w14:textId="77777777" w:rsidR="00491F70" w:rsidRPr="006875A4" w:rsidRDefault="00491F70" w:rsidP="00064407">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6.3.3. Образовательная деятельность в форме практической подготовки:</w:t>
      </w:r>
    </w:p>
    <w:p w14:paraId="03CDFF9E" w14:textId="77777777" w:rsidR="00491F70" w:rsidRPr="006875A4" w:rsidRDefault="00491F70"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6875A4">
        <w:rPr>
          <w:rFonts w:ascii="Times New Roman" w:hAnsi="Times New Roman" w:cs="Times New Roman"/>
          <w:bCs/>
          <w:sz w:val="24"/>
          <w:szCs w:val="24"/>
        </w:rPr>
        <w:t xml:space="preserve">реализуется на рабочем месте предприятия работодателя </w:t>
      </w:r>
      <w:r w:rsidRPr="006875A4">
        <w:rPr>
          <w:rFonts w:ascii="Times New Roman" w:hAnsi="Times New Roman" w:cs="Times New Roman"/>
          <w:sz w:val="24"/>
          <w:szCs w:val="24"/>
        </w:rPr>
        <w:t xml:space="preserve">(профильной организации) </w:t>
      </w:r>
      <w:r w:rsidRPr="006875A4">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0D413B0" w14:textId="77777777" w:rsidR="00491F70" w:rsidRPr="006875A4" w:rsidRDefault="00491F70"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6875A4">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6875A4">
        <w:rPr>
          <w:rFonts w:ascii="Times New Roman" w:hAnsi="Times New Roman" w:cs="Times New Roman"/>
          <w:bCs/>
          <w:sz w:val="24"/>
          <w:szCs w:val="24"/>
        </w:rPr>
        <w:br/>
        <w:t>к реальным производственным;</w:t>
      </w:r>
    </w:p>
    <w:p w14:paraId="3303FEC3" w14:textId="77777777" w:rsidR="00491F70" w:rsidRPr="006875A4" w:rsidRDefault="00491F70"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6875A4">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6875A4">
        <w:rPr>
          <w:rFonts w:ascii="Times New Roman" w:hAnsi="Times New Roman" w:cs="Times New Roman"/>
          <w:bCs/>
          <w:sz w:val="24"/>
          <w:szCs w:val="24"/>
        </w:rPr>
        <w:br/>
        <w:t>для последующего выполнения работ, связанных с будущей профессиональной деятельностью.</w:t>
      </w:r>
    </w:p>
    <w:p w14:paraId="3B513EAE" w14:textId="77777777" w:rsidR="00491F70" w:rsidRPr="006875A4" w:rsidRDefault="00491F70" w:rsidP="00064407">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6875A4">
        <w:rPr>
          <w:rFonts w:ascii="Times New Roman" w:hAnsi="Times New Roman" w:cs="Times New Roman"/>
          <w:sz w:val="24"/>
          <w:szCs w:val="24"/>
        </w:rPr>
        <w:t>междисциплинарные модули,</w:t>
      </w:r>
      <w:r w:rsidRPr="006875A4">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36DE69C2" w14:textId="77777777" w:rsidR="00491F70" w:rsidRPr="006875A4" w:rsidRDefault="00491F70" w:rsidP="00064407">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6875A4">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6875A4">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D8C1B6F" w14:textId="77777777" w:rsidR="00491F70" w:rsidRPr="006875A4" w:rsidRDefault="00491F70" w:rsidP="00064407">
      <w:pPr>
        <w:suppressAutoHyphens/>
        <w:ind w:firstLine="709"/>
        <w:jc w:val="both"/>
        <w:rPr>
          <w:rFonts w:ascii="Times New Roman" w:hAnsi="Times New Roman" w:cs="Times New Roman"/>
          <w:bCs/>
          <w:sz w:val="24"/>
          <w:szCs w:val="24"/>
        </w:rPr>
      </w:pPr>
      <w:r w:rsidRPr="006875A4">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sidRPr="006875A4">
        <w:rPr>
          <w:rFonts w:ascii="Times New Roman" w:hAnsi="Times New Roman" w:cs="Times New Roman"/>
          <w:bCs/>
          <w:sz w:val="24"/>
          <w:szCs w:val="24"/>
        </w:rPr>
        <w:br/>
        <w:t>на рабочем месте работодателя (профильной организации).</w:t>
      </w:r>
    </w:p>
    <w:p w14:paraId="530530A3" w14:textId="77777777" w:rsidR="00491F70" w:rsidRPr="006875A4" w:rsidRDefault="00491F70" w:rsidP="00415F84">
      <w:pPr>
        <w:pStyle w:val="114"/>
        <w:rPr>
          <w:color w:val="auto"/>
          <w:spacing w:val="0"/>
          <w:lang w:eastAsia="en-US"/>
        </w:rPr>
      </w:pPr>
      <w:r w:rsidRPr="006875A4">
        <w:rPr>
          <w:color w:val="auto"/>
          <w:spacing w:val="0"/>
          <w:lang w:eastAsia="en-US"/>
        </w:rPr>
        <w:t xml:space="preserve">6.4. Требования к организации воспитания обучающихся </w:t>
      </w:r>
    </w:p>
    <w:p w14:paraId="0927C9B7" w14:textId="77777777" w:rsidR="00491F70" w:rsidRPr="006875A4" w:rsidRDefault="00491F70" w:rsidP="00CD2973">
      <w:pPr>
        <w:pStyle w:val="1d"/>
        <w:ind w:firstLine="708"/>
        <w:jc w:val="both"/>
        <w:rPr>
          <w:bCs/>
          <w:lang w:val="ru-RU"/>
        </w:rPr>
      </w:pPr>
      <w:r w:rsidRPr="006875A4">
        <w:rPr>
          <w:bCs/>
          <w:lang w:val="ru-RU"/>
        </w:rPr>
        <w:t>6.4.1.</w:t>
      </w:r>
      <w:r w:rsidRPr="006875A4">
        <w:rPr>
          <w:bCs/>
        </w:rPr>
        <w:t> </w:t>
      </w:r>
      <w:r w:rsidRPr="006875A4">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5672258E" w14:textId="77777777" w:rsidR="00491F70" w:rsidRPr="006875A4" w:rsidRDefault="00491F70" w:rsidP="00CD2973">
      <w:pPr>
        <w:pStyle w:val="1d"/>
        <w:ind w:firstLine="708"/>
        <w:jc w:val="both"/>
        <w:rPr>
          <w:bCs/>
          <w:lang w:val="ru-RU"/>
        </w:rPr>
      </w:pPr>
      <w:r w:rsidRPr="006875A4">
        <w:rPr>
          <w:bCs/>
          <w:lang w:val="ru-RU"/>
        </w:rPr>
        <w:t>6.4.2.</w:t>
      </w:r>
      <w:r w:rsidRPr="006875A4">
        <w:rPr>
          <w:bCs/>
        </w:rPr>
        <w:t> </w:t>
      </w:r>
      <w:r w:rsidRPr="006875A4">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6875A4">
        <w:rPr>
          <w:bCs/>
          <w:lang w:val="ru-RU"/>
        </w:rPr>
        <w:br/>
        <w:t>примерных рабочей программы воспитания и календарного плана воспитательной работы.</w:t>
      </w:r>
    </w:p>
    <w:p w14:paraId="74179BA3" w14:textId="77777777" w:rsidR="00491F70" w:rsidRPr="006875A4" w:rsidRDefault="00491F70" w:rsidP="00CD2973">
      <w:pPr>
        <w:pStyle w:val="1d"/>
        <w:ind w:firstLine="708"/>
        <w:jc w:val="both"/>
        <w:rPr>
          <w:bCs/>
          <w:lang w:val="ru-RU"/>
        </w:rPr>
      </w:pPr>
      <w:r w:rsidRPr="006875A4">
        <w:rPr>
          <w:bCs/>
          <w:lang w:val="ru-RU"/>
        </w:rPr>
        <w:t>6.4.3.</w:t>
      </w:r>
      <w:r w:rsidRPr="006875A4">
        <w:rPr>
          <w:bCs/>
        </w:rPr>
        <w:t> </w:t>
      </w:r>
      <w:r w:rsidRPr="006875A4">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8BAC15D" w14:textId="77777777" w:rsidR="00491F70" w:rsidRPr="006875A4" w:rsidRDefault="00491F70" w:rsidP="00CD2973">
      <w:pPr>
        <w:pStyle w:val="1d"/>
        <w:jc w:val="both"/>
        <w:rPr>
          <w:b/>
          <w:bCs/>
          <w:lang w:val="ru-RU"/>
        </w:rPr>
      </w:pPr>
    </w:p>
    <w:p w14:paraId="3F98DE15" w14:textId="77777777" w:rsidR="00491F70" w:rsidRPr="006875A4" w:rsidRDefault="00491F70" w:rsidP="00415F84">
      <w:pPr>
        <w:pStyle w:val="114"/>
        <w:rPr>
          <w:color w:val="auto"/>
          <w:spacing w:val="0"/>
          <w:lang w:eastAsia="en-US"/>
        </w:rPr>
      </w:pPr>
      <w:r w:rsidRPr="006875A4">
        <w:rPr>
          <w:color w:val="auto"/>
          <w:spacing w:val="0"/>
          <w:lang w:eastAsia="en-US"/>
        </w:rPr>
        <w:t xml:space="preserve">6.5. Требования к кадровым условиям реализации образовательной программы </w:t>
      </w:r>
    </w:p>
    <w:p w14:paraId="668CA88A" w14:textId="77777777" w:rsidR="00491F70" w:rsidRPr="006875A4" w:rsidRDefault="00491F70" w:rsidP="00CD2973">
      <w:pPr>
        <w:pStyle w:val="1d"/>
        <w:ind w:firstLine="708"/>
        <w:jc w:val="both"/>
        <w:rPr>
          <w:rFonts w:eastAsia="Calibri"/>
          <w:lang w:val="ru-RU" w:eastAsia="en-US"/>
        </w:rPr>
      </w:pPr>
      <w:r w:rsidRPr="006875A4">
        <w:rPr>
          <w:lang w:val="ru-RU"/>
        </w:rPr>
        <w:t>6.5.1.</w:t>
      </w:r>
      <w:r w:rsidRPr="006875A4">
        <w:t> </w:t>
      </w:r>
      <w:r w:rsidRPr="006875A4">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6875A4">
        <w:rPr>
          <w:rFonts w:eastAsia="Calibri"/>
          <w:lang w:val="ru-RU" w:eastAsia="en-US"/>
        </w:rPr>
        <w:br/>
        <w:t xml:space="preserve">и работников организаций, направление деятельности которых соответствует области профессиональной деятельности </w:t>
      </w:r>
      <w:r w:rsidRPr="006875A4">
        <w:rPr>
          <w:rFonts w:eastAsia="Calibri"/>
          <w:noProof/>
          <w:lang w:val="ru-RU"/>
        </w:rPr>
        <w:t>16 Строительство и жилищно-коммунальное хозяйство, 22 Пищевая промышленность, включая производство напитков и табака, 24 Атомная промышленность, 26 Химическое, химико-технологическое производство, 40 Сквозные виды профессиональной деятельности в промышленности</w:t>
      </w:r>
      <w:r w:rsidRPr="006875A4">
        <w:rPr>
          <w:rFonts w:eastAsia="Calibri"/>
          <w:bCs/>
          <w:iCs/>
          <w:lang w:val="ru-RU" w:eastAsia="en-US"/>
        </w:rPr>
        <w:t>, и</w:t>
      </w:r>
      <w:r w:rsidRPr="006875A4">
        <w:rPr>
          <w:rFonts w:eastAsia="Calibri"/>
          <w:bCs/>
          <w:i/>
          <w:lang w:val="ru-RU" w:eastAsia="en-US"/>
        </w:rPr>
        <w:t xml:space="preserve"> </w:t>
      </w:r>
      <w:r w:rsidRPr="006875A4">
        <w:rPr>
          <w:rFonts w:eastAsia="Calibri"/>
          <w:lang w:val="ru-RU" w:eastAsia="en-US"/>
        </w:rPr>
        <w:t>имеющими стаж работы в данной профессиональной области не менее трех лет.</w:t>
      </w:r>
    </w:p>
    <w:p w14:paraId="3D2A98F7" w14:textId="77777777" w:rsidR="00491F70" w:rsidRPr="006875A4" w:rsidRDefault="00491F70" w:rsidP="00CD2973">
      <w:pPr>
        <w:pStyle w:val="1d"/>
        <w:ind w:firstLine="708"/>
        <w:jc w:val="both"/>
        <w:rPr>
          <w:lang w:val="ru-RU"/>
        </w:rPr>
      </w:pPr>
      <w:r w:rsidRPr="006875A4">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6875A4">
        <w:rPr>
          <w:lang w:val="ru-RU"/>
        </w:rPr>
        <w:br/>
        <w:t>и (или) профессиональных стандартах (при наличии).</w:t>
      </w:r>
    </w:p>
    <w:p w14:paraId="263B059D" w14:textId="77777777" w:rsidR="00491F70" w:rsidRPr="006875A4" w:rsidRDefault="00491F70" w:rsidP="00CD2973">
      <w:pPr>
        <w:pStyle w:val="1d"/>
        <w:ind w:firstLine="708"/>
        <w:jc w:val="both"/>
        <w:rPr>
          <w:lang w:val="ru-RU"/>
        </w:rPr>
      </w:pPr>
      <w:r w:rsidRPr="006875A4">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6875A4">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6875A4">
        <w:rPr>
          <w:rFonts w:eastAsia="Calibri"/>
          <w:lang w:val="ru-RU" w:eastAsia="en-US"/>
        </w:rPr>
        <w:t>указанной в пункте 1.15 ФГОС СПО</w:t>
      </w:r>
      <w:r w:rsidRPr="006875A4">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6875A4">
        <w:rPr>
          <w:lang w:val="ru-RU"/>
        </w:rPr>
        <w:br/>
        <w:t>к квалификации педагогического работника.</w:t>
      </w:r>
    </w:p>
    <w:p w14:paraId="41530F42" w14:textId="77777777" w:rsidR="00491F70" w:rsidRPr="006875A4" w:rsidRDefault="00491F70" w:rsidP="00CD2973">
      <w:pPr>
        <w:pStyle w:val="1d"/>
        <w:ind w:firstLine="708"/>
        <w:jc w:val="both"/>
        <w:rPr>
          <w:lang w:val="ru-RU"/>
        </w:rPr>
      </w:pPr>
      <w:r w:rsidRPr="006875A4">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2A7D2BCC" w14:textId="77777777" w:rsidR="00491F70" w:rsidRPr="006875A4" w:rsidRDefault="00491F70" w:rsidP="00CD2973">
      <w:pPr>
        <w:pStyle w:val="1d"/>
        <w:jc w:val="both"/>
        <w:rPr>
          <w:b/>
          <w:lang w:val="ru-RU"/>
        </w:rPr>
      </w:pPr>
    </w:p>
    <w:p w14:paraId="1F05FC44" w14:textId="77777777" w:rsidR="00491F70" w:rsidRPr="006875A4" w:rsidRDefault="00491F70" w:rsidP="00415F84">
      <w:pPr>
        <w:pStyle w:val="114"/>
        <w:rPr>
          <w:color w:val="auto"/>
          <w:spacing w:val="0"/>
          <w:lang w:eastAsia="en-US"/>
        </w:rPr>
      </w:pPr>
      <w:r w:rsidRPr="006875A4">
        <w:rPr>
          <w:color w:val="auto"/>
          <w:spacing w:val="0"/>
          <w:lang w:eastAsia="en-US"/>
        </w:rPr>
        <w:t xml:space="preserve">6.6. Требования к финансовым условиям реализации образовательной программы </w:t>
      </w:r>
    </w:p>
    <w:p w14:paraId="43AB774C" w14:textId="77777777" w:rsidR="00491F70" w:rsidRPr="006875A4" w:rsidRDefault="00491F70" w:rsidP="00415F84">
      <w:pPr>
        <w:pStyle w:val="1d"/>
        <w:ind w:firstLine="708"/>
        <w:jc w:val="both"/>
        <w:rPr>
          <w:bCs/>
          <w:lang w:val="ru-RU"/>
        </w:rPr>
      </w:pPr>
      <w:r w:rsidRPr="006875A4">
        <w:rPr>
          <w:bCs/>
          <w:lang w:val="ru-RU"/>
        </w:rPr>
        <w:t>6.6.1.</w:t>
      </w:r>
      <w:r w:rsidRPr="006875A4">
        <w:rPr>
          <w:bCs/>
        </w:rPr>
        <w:t> </w:t>
      </w:r>
      <w:r w:rsidRPr="006875A4">
        <w:rPr>
          <w:rFonts w:eastAsia="Calibri"/>
          <w:bCs/>
          <w:lang w:val="ru-RU" w:eastAsia="en-US"/>
        </w:rPr>
        <w:t xml:space="preserve">Примерные расчеты нормативных затрат оказания государственных услуг </w:t>
      </w:r>
      <w:r w:rsidRPr="006875A4">
        <w:rPr>
          <w:rFonts w:eastAsia="Calibri"/>
          <w:bCs/>
          <w:lang w:val="ru-RU" w:eastAsia="en-US"/>
        </w:rPr>
        <w:br/>
        <w:t>по реализации образовательной программы</w:t>
      </w:r>
      <w:r w:rsidRPr="006875A4">
        <w:rPr>
          <w:rFonts w:eastAsia="Calibri"/>
          <w:bCs/>
          <w:vertAlign w:val="superscript"/>
          <w:lang w:eastAsia="en-US"/>
        </w:rPr>
        <w:footnoteReference w:id="8"/>
      </w:r>
    </w:p>
    <w:p w14:paraId="240C7A19" w14:textId="77777777" w:rsidR="00491F70" w:rsidRPr="006875A4" w:rsidRDefault="00491F70" w:rsidP="00415F84">
      <w:pPr>
        <w:pStyle w:val="1d"/>
        <w:ind w:firstLine="708"/>
        <w:jc w:val="both"/>
        <w:rPr>
          <w:rFonts w:eastAsia="Calibri"/>
          <w:lang w:val="ru-RU" w:eastAsia="en-US"/>
        </w:rPr>
      </w:pPr>
      <w:r w:rsidRPr="006875A4">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6875A4">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6875A4">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0DB4E29B" w14:textId="77777777" w:rsidR="00491F70" w:rsidRPr="006875A4" w:rsidRDefault="00491F70" w:rsidP="00415F84">
      <w:pPr>
        <w:pStyle w:val="1d"/>
        <w:ind w:firstLine="708"/>
        <w:jc w:val="both"/>
        <w:rPr>
          <w:lang w:val="ru-RU"/>
        </w:rPr>
      </w:pPr>
      <w:r w:rsidRPr="006875A4">
        <w:rPr>
          <w:lang w:val="ru-RU"/>
        </w:rPr>
        <w:t xml:space="preserve">Финансовое обеспечение реализации образовательной программы, определенное </w:t>
      </w:r>
      <w:r w:rsidRPr="006875A4">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6875A4">
        <w:rPr>
          <w:lang w:val="ru-RU"/>
        </w:rPr>
        <w:br/>
        <w:t xml:space="preserve">с учетом обеспечения уровня средней заработной платы педагогических работников </w:t>
      </w:r>
      <w:r w:rsidRPr="006875A4">
        <w:rPr>
          <w:lang w:val="ru-RU"/>
        </w:rPr>
        <w:br/>
        <w:t xml:space="preserve">за выполняемую ими учебную (преподавательскую) работу и другую работу в соответствии </w:t>
      </w:r>
      <w:r w:rsidRPr="006875A4">
        <w:rPr>
          <w:lang w:val="ru-RU"/>
        </w:rPr>
        <w:br/>
        <w:t xml:space="preserve">с Указом Президента Российской Федерации от 7 мая 2012 г. № 597 «О мероприятиях </w:t>
      </w:r>
      <w:r w:rsidRPr="006875A4">
        <w:rPr>
          <w:lang w:val="ru-RU"/>
        </w:rPr>
        <w:br/>
        <w:t>по реализации государственной социальной политики».</w:t>
      </w:r>
    </w:p>
    <w:p w14:paraId="6F661FC2" w14:textId="77777777" w:rsidR="00491F70" w:rsidRPr="006875A4" w:rsidRDefault="00491F70" w:rsidP="00A01DCD">
      <w:pPr>
        <w:pStyle w:val="1"/>
        <w:spacing w:after="0" w:afterAutospacing="0" w:line="276" w:lineRule="auto"/>
        <w:ind w:firstLine="708"/>
        <w:jc w:val="both"/>
        <w:rPr>
          <w:sz w:val="24"/>
          <w:szCs w:val="24"/>
        </w:rPr>
      </w:pPr>
      <w:r w:rsidRPr="006875A4">
        <w:rPr>
          <w:sz w:val="24"/>
          <w:szCs w:val="24"/>
        </w:rPr>
        <w:t xml:space="preserve">Раздел 7. Формирование оценочных материалов для проведения государственной итоговой аттестации </w:t>
      </w:r>
    </w:p>
    <w:p w14:paraId="3BDD524F" w14:textId="77777777" w:rsidR="00491F70" w:rsidRPr="006875A4" w:rsidRDefault="00491F70" w:rsidP="00064407">
      <w:pPr>
        <w:ind w:firstLine="709"/>
        <w:jc w:val="both"/>
        <w:rPr>
          <w:rFonts w:ascii="Times New Roman" w:hAnsi="Times New Roman" w:cs="Times New Roman"/>
          <w:iCs/>
          <w:sz w:val="24"/>
          <w:szCs w:val="24"/>
        </w:rPr>
      </w:pPr>
      <w:r w:rsidRPr="006875A4">
        <w:rPr>
          <w:rFonts w:ascii="Times New Roman" w:hAnsi="Times New Roman" w:cs="Times New Roman"/>
          <w:iCs/>
          <w:sz w:val="24"/>
          <w:szCs w:val="24"/>
        </w:rPr>
        <w:t xml:space="preserve">7.1. Государственная итоговая аттестация (далее – ГИА) является обязательной </w:t>
      </w:r>
      <w:r w:rsidRPr="006875A4">
        <w:rPr>
          <w:rFonts w:ascii="Times New Roman" w:hAnsi="Times New Roman" w:cs="Times New Roman"/>
          <w:iCs/>
          <w:sz w:val="24"/>
          <w:szCs w:val="24"/>
        </w:rPr>
        <w:br/>
        <w:t xml:space="preserve">для образовательной организации СПО. Она проводится по завершении всего курса обучения </w:t>
      </w:r>
      <w:r w:rsidRPr="006875A4">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34AB6BDA" w14:textId="395452E0" w:rsidR="00491F70" w:rsidRPr="006875A4" w:rsidRDefault="00491F70" w:rsidP="00064407">
      <w:pPr>
        <w:ind w:firstLine="709"/>
        <w:jc w:val="both"/>
        <w:rPr>
          <w:rFonts w:ascii="Times New Roman" w:hAnsi="Times New Roman" w:cs="Times New Roman"/>
          <w:iCs/>
          <w:sz w:val="24"/>
          <w:szCs w:val="24"/>
        </w:rPr>
      </w:pPr>
      <w:r w:rsidRPr="006875A4">
        <w:rPr>
          <w:rFonts w:ascii="Times New Roman" w:hAnsi="Times New Roman" w:cs="Times New Roman"/>
          <w:iCs/>
          <w:sz w:val="24"/>
          <w:szCs w:val="24"/>
        </w:rPr>
        <w:t>7.2</w:t>
      </w:r>
      <w:r w:rsidRPr="006875A4">
        <w:rPr>
          <w:rFonts w:ascii="Times New Roman" w:eastAsia="Calibri" w:hAnsi="Times New Roman" w:cs="Times New Roman"/>
          <w:iCs/>
          <w:sz w:val="24"/>
          <w:szCs w:val="24"/>
        </w:rPr>
        <w:t>.</w:t>
      </w:r>
      <w:r w:rsidRPr="006875A4">
        <w:rPr>
          <w:rFonts w:ascii="Times New Roman" w:hAnsi="Times New Roman" w:cs="Times New Roman"/>
          <w:iCs/>
          <w:sz w:val="24"/>
          <w:szCs w:val="24"/>
        </w:rPr>
        <w:t xml:space="preserve"> Выпускники, освоившие программы </w:t>
      </w:r>
      <w:r w:rsidRPr="006875A4">
        <w:rPr>
          <w:rFonts w:ascii="Times New Roman" w:eastAsia="Calibri" w:hAnsi="Times New Roman" w:cs="Times New Roman"/>
          <w:iCs/>
          <w:sz w:val="24"/>
          <w:szCs w:val="24"/>
        </w:rPr>
        <w:t>подготовки квалифицированных рабочих, служащих,</w:t>
      </w:r>
      <w:r w:rsidRPr="006875A4">
        <w:rPr>
          <w:rFonts w:ascii="Times New Roman" w:hAnsi="Times New Roman" w:cs="Times New Roman"/>
          <w:iCs/>
          <w:sz w:val="24"/>
          <w:szCs w:val="24"/>
        </w:rPr>
        <w:t xml:space="preserve"> сдают ГИА в форме демонстрационного экзамена.</w:t>
      </w:r>
    </w:p>
    <w:p w14:paraId="2F556B27" w14:textId="77777777" w:rsidR="00491F70" w:rsidRPr="006875A4" w:rsidRDefault="00491F70" w:rsidP="00064407">
      <w:pPr>
        <w:ind w:firstLine="709"/>
        <w:jc w:val="both"/>
        <w:rPr>
          <w:rFonts w:ascii="Times New Roman" w:hAnsi="Times New Roman" w:cs="Times New Roman"/>
          <w:i/>
          <w:sz w:val="24"/>
          <w:szCs w:val="24"/>
        </w:rPr>
      </w:pPr>
      <w:r w:rsidRPr="006875A4">
        <w:rPr>
          <w:rFonts w:ascii="Times New Roman" w:hAnsi="Times New Roman" w:cs="Times New Roman"/>
          <w:iCs/>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6875A4">
        <w:rPr>
          <w:rFonts w:ascii="Times New Roman" w:hAnsi="Times New Roman" w:cs="Times New Roman"/>
          <w:i/>
          <w:sz w:val="24"/>
          <w:szCs w:val="24"/>
        </w:rPr>
        <w:t>.</w:t>
      </w:r>
    </w:p>
    <w:p w14:paraId="7AFC92A7" w14:textId="77777777" w:rsidR="00491F70" w:rsidRPr="006875A4" w:rsidRDefault="00491F70" w:rsidP="00064407">
      <w:pPr>
        <w:ind w:firstLine="709"/>
        <w:contextualSpacing/>
        <w:jc w:val="both"/>
        <w:rPr>
          <w:rFonts w:ascii="Times New Roman" w:eastAsia="Calibri" w:hAnsi="Times New Roman" w:cs="Times New Roman"/>
          <w:iCs/>
          <w:sz w:val="24"/>
          <w:szCs w:val="24"/>
        </w:rPr>
      </w:pPr>
      <w:r w:rsidRPr="006875A4">
        <w:rPr>
          <w:rFonts w:ascii="Times New Roman" w:hAnsi="Times New Roman" w:cs="Times New Roman"/>
          <w:iCs/>
          <w:sz w:val="24"/>
          <w:szCs w:val="24"/>
        </w:rPr>
        <w:t xml:space="preserve">Государственная итоговая аттестация завершается присвоением </w:t>
      </w:r>
      <w:r w:rsidRPr="006875A4">
        <w:rPr>
          <w:rFonts w:ascii="Times New Roman" w:eastAsia="Calibri" w:hAnsi="Times New Roman" w:cs="Times New Roman"/>
          <w:iCs/>
          <w:sz w:val="24"/>
          <w:szCs w:val="24"/>
        </w:rPr>
        <w:t>квалификации квалифицированного рабочего, служащего:</w:t>
      </w:r>
      <w:r w:rsidRPr="006875A4">
        <w:rPr>
          <w:rFonts w:ascii="Times New Roman" w:eastAsia="Calibri" w:hAnsi="Times New Roman" w:cs="Times New Roman"/>
          <w:i/>
          <w:sz w:val="24"/>
          <w:szCs w:val="24"/>
        </w:rPr>
        <w:t xml:space="preserve"> </w:t>
      </w:r>
      <w:r w:rsidRPr="006875A4">
        <w:rPr>
          <w:rFonts w:ascii="Times New Roman" w:eastAsia="Calibri" w:hAnsi="Times New Roman" w:cs="Times New Roman"/>
          <w:sz w:val="24"/>
          <w:szCs w:val="24"/>
        </w:rPr>
        <w:t>«</w:t>
      </w:r>
      <w:r w:rsidRPr="006875A4">
        <w:rPr>
          <w:rFonts w:ascii="Times New Roman" w:eastAsia="Calibri" w:hAnsi="Times New Roman" w:cs="Times New Roman"/>
          <w:iCs/>
          <w:noProof/>
          <w:sz w:val="24"/>
          <w:szCs w:val="24"/>
        </w:rPr>
        <w:t>Техник</w:t>
      </w:r>
      <w:r w:rsidRPr="006875A4">
        <w:rPr>
          <w:rFonts w:ascii="Times New Roman" w:eastAsia="Calibri" w:hAnsi="Times New Roman" w:cs="Times New Roman"/>
          <w:iCs/>
          <w:sz w:val="24"/>
          <w:szCs w:val="24"/>
        </w:rPr>
        <w:t>».</w:t>
      </w:r>
    </w:p>
    <w:p w14:paraId="7DD16BDF" w14:textId="77777777" w:rsidR="00491F70" w:rsidRPr="006875A4" w:rsidRDefault="00491F70" w:rsidP="00064407">
      <w:pPr>
        <w:ind w:firstLine="709"/>
        <w:jc w:val="both"/>
        <w:rPr>
          <w:rFonts w:ascii="Times New Roman" w:hAnsi="Times New Roman" w:cs="Times New Roman"/>
          <w:iCs/>
          <w:sz w:val="24"/>
          <w:szCs w:val="24"/>
        </w:rPr>
      </w:pPr>
      <w:r w:rsidRPr="006875A4">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62434B5" w14:textId="77777777" w:rsidR="00491F70" w:rsidRPr="006875A4" w:rsidRDefault="00491F70" w:rsidP="00064407">
      <w:pPr>
        <w:ind w:firstLine="709"/>
        <w:jc w:val="both"/>
        <w:rPr>
          <w:rFonts w:ascii="Times New Roman" w:hAnsi="Times New Roman" w:cs="Times New Roman"/>
          <w:iCs/>
          <w:sz w:val="24"/>
          <w:szCs w:val="24"/>
        </w:rPr>
      </w:pPr>
      <w:r w:rsidRPr="006875A4">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1606F6C6" w14:textId="77777777" w:rsidR="00491F70" w:rsidRPr="006875A4" w:rsidRDefault="00491F70" w:rsidP="00064407">
      <w:pPr>
        <w:widowControl w:val="0"/>
        <w:contextualSpacing/>
        <w:jc w:val="both"/>
        <w:rPr>
          <w:rFonts w:ascii="Times New Roman" w:hAnsi="Times New Roman" w:cs="Times New Roman"/>
          <w:spacing w:val="-2"/>
          <w:sz w:val="24"/>
          <w:szCs w:val="24"/>
        </w:rPr>
        <w:sectPr w:rsidR="00491F70" w:rsidRPr="006875A4" w:rsidSect="00D46501">
          <w:pgSz w:w="11906" w:h="16838"/>
          <w:pgMar w:top="1134" w:right="567" w:bottom="1134" w:left="1701" w:header="709" w:footer="709" w:gutter="0"/>
          <w:cols w:space="720"/>
        </w:sectPr>
      </w:pPr>
    </w:p>
    <w:p w14:paraId="2435B670" w14:textId="77777777" w:rsidR="00491F70" w:rsidRPr="006875A4" w:rsidRDefault="00491F70" w:rsidP="00064407">
      <w:pPr>
        <w:widowControl w:val="0"/>
        <w:contextualSpacing/>
        <w:jc w:val="both"/>
        <w:rPr>
          <w:rFonts w:ascii="Times New Roman" w:hAnsi="Times New Roman" w:cs="Times New Roman"/>
          <w:spacing w:val="-2"/>
          <w:sz w:val="24"/>
          <w:szCs w:val="24"/>
        </w:rPr>
      </w:pPr>
    </w:p>
    <w:sectPr w:rsidR="00491F70" w:rsidRPr="006875A4" w:rsidSect="00491F70">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E78BF" w14:textId="77777777" w:rsidR="005D6FA3" w:rsidRDefault="005D6FA3" w:rsidP="00A858FE">
      <w:r>
        <w:separator/>
      </w:r>
    </w:p>
  </w:endnote>
  <w:endnote w:type="continuationSeparator" w:id="0">
    <w:p w14:paraId="656E26E4" w14:textId="77777777" w:rsidR="005D6FA3" w:rsidRDefault="005D6FA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922A7" w14:textId="77777777" w:rsidR="00491F70" w:rsidRDefault="00491F70">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4F218" w14:textId="77777777" w:rsidR="00491F70" w:rsidRDefault="00491F70">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DAE3B" w14:textId="77777777" w:rsidR="00491F70" w:rsidRDefault="00491F70">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8C15E" w14:textId="77777777" w:rsidR="005D6FA3" w:rsidRDefault="005D6FA3" w:rsidP="00A858FE">
      <w:r>
        <w:separator/>
      </w:r>
    </w:p>
  </w:footnote>
  <w:footnote w:type="continuationSeparator" w:id="0">
    <w:p w14:paraId="7258DC61" w14:textId="77777777" w:rsidR="005D6FA3" w:rsidRDefault="005D6FA3" w:rsidP="00A858FE">
      <w:r>
        <w:continuationSeparator/>
      </w:r>
    </w:p>
  </w:footnote>
  <w:footnote w:id="1">
    <w:p w14:paraId="1623C3F9" w14:textId="77777777" w:rsidR="00491F70" w:rsidRPr="003D7B1C" w:rsidRDefault="00491F70"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7521E259" w14:textId="77777777" w:rsidR="00491F70" w:rsidRPr="002738BF" w:rsidRDefault="00491F70" w:rsidP="00064407">
      <w:pPr>
        <w:pStyle w:val="af1"/>
        <w:rPr>
          <w:lang w:val="ru-RU"/>
        </w:rPr>
      </w:pPr>
    </w:p>
  </w:footnote>
  <w:footnote w:id="2">
    <w:p w14:paraId="2FF567B2" w14:textId="77777777" w:rsidR="00491F70" w:rsidRPr="003E6BE5" w:rsidRDefault="00491F70"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1BE7E83E" w14:textId="77777777" w:rsidR="00491F70" w:rsidRPr="00C85CC6" w:rsidRDefault="00491F70"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2AC55836" w14:textId="77777777" w:rsidR="00491F70" w:rsidRPr="009F2657" w:rsidRDefault="00491F70"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6FD5CEA1" w14:textId="77777777" w:rsidR="00491F70" w:rsidRPr="009F2657" w:rsidRDefault="00491F70"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7864ED79" w14:textId="77777777" w:rsidR="00491F70" w:rsidRPr="009B38AA" w:rsidRDefault="00491F70"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0FA1DBDC" w14:textId="77777777" w:rsidR="00491F70" w:rsidRPr="00E403F4" w:rsidRDefault="00491F70"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8">
    <w:p w14:paraId="4F7C3D52" w14:textId="77777777" w:rsidR="00491F70" w:rsidRPr="007D58E2" w:rsidRDefault="00491F70"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9A6AF" w14:textId="77777777" w:rsidR="00491F70" w:rsidRDefault="00491F7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79ABC4E" w14:textId="77777777" w:rsidR="00491F70" w:rsidRPr="007C63D0" w:rsidRDefault="00491F7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636B880" w14:textId="77777777" w:rsidR="00491F70" w:rsidRDefault="00491F7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BF437" w14:textId="77777777" w:rsidR="00491F70" w:rsidRPr="007C63D0" w:rsidRDefault="00491F70">
    <w:pPr>
      <w:pStyle w:val="ac"/>
      <w:jc w:val="center"/>
      <w:rPr>
        <w:rFonts w:ascii="Times New Roman" w:hAnsi="Times New Roman" w:cs="Times New Roman"/>
        <w:sz w:val="24"/>
        <w:szCs w:val="24"/>
      </w:rPr>
    </w:pPr>
  </w:p>
  <w:p w14:paraId="3894AA5D" w14:textId="77777777" w:rsidR="00491F70" w:rsidRDefault="00491F7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42F1E3E" w14:textId="77777777" w:rsidR="00491F70" w:rsidRPr="007C63D0" w:rsidRDefault="00491F7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EA80918" w14:textId="77777777" w:rsidR="00491F70" w:rsidRDefault="00491F7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0FAB"/>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9796F"/>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0C4E"/>
    <w:rsid w:val="000D4FB5"/>
    <w:rsid w:val="000D6D2B"/>
    <w:rsid w:val="000E2D3D"/>
    <w:rsid w:val="000E2D5E"/>
    <w:rsid w:val="000E5DF0"/>
    <w:rsid w:val="000E6DD2"/>
    <w:rsid w:val="000E6DE9"/>
    <w:rsid w:val="000F19BA"/>
    <w:rsid w:val="000F33E9"/>
    <w:rsid w:val="000F419D"/>
    <w:rsid w:val="000F5587"/>
    <w:rsid w:val="00100F1D"/>
    <w:rsid w:val="0010264D"/>
    <w:rsid w:val="00102871"/>
    <w:rsid w:val="001029C2"/>
    <w:rsid w:val="00110C7A"/>
    <w:rsid w:val="0011295E"/>
    <w:rsid w:val="00115C97"/>
    <w:rsid w:val="00117DB9"/>
    <w:rsid w:val="00123D3F"/>
    <w:rsid w:val="001244C3"/>
    <w:rsid w:val="00127319"/>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D44A1"/>
    <w:rsid w:val="001F3287"/>
    <w:rsid w:val="001F38D5"/>
    <w:rsid w:val="001F47BF"/>
    <w:rsid w:val="001F7412"/>
    <w:rsid w:val="002003DB"/>
    <w:rsid w:val="002005BD"/>
    <w:rsid w:val="00200AFE"/>
    <w:rsid w:val="00200BCC"/>
    <w:rsid w:val="00207F28"/>
    <w:rsid w:val="00214055"/>
    <w:rsid w:val="00217CBC"/>
    <w:rsid w:val="002221E1"/>
    <w:rsid w:val="00223371"/>
    <w:rsid w:val="00223530"/>
    <w:rsid w:val="00223558"/>
    <w:rsid w:val="002260C8"/>
    <w:rsid w:val="00235942"/>
    <w:rsid w:val="00235CC4"/>
    <w:rsid w:val="002364E1"/>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6CB8"/>
    <w:rsid w:val="003F7CE2"/>
    <w:rsid w:val="003F7D5F"/>
    <w:rsid w:val="00400709"/>
    <w:rsid w:val="00412DCD"/>
    <w:rsid w:val="004156BF"/>
    <w:rsid w:val="00415F84"/>
    <w:rsid w:val="004211E4"/>
    <w:rsid w:val="00421B42"/>
    <w:rsid w:val="00421DCE"/>
    <w:rsid w:val="004229AC"/>
    <w:rsid w:val="00426C6E"/>
    <w:rsid w:val="00433CDF"/>
    <w:rsid w:val="00437EDC"/>
    <w:rsid w:val="00443FB5"/>
    <w:rsid w:val="0044451D"/>
    <w:rsid w:val="0044670D"/>
    <w:rsid w:val="00453ED1"/>
    <w:rsid w:val="00456D18"/>
    <w:rsid w:val="0045771E"/>
    <w:rsid w:val="00457DBB"/>
    <w:rsid w:val="004603A3"/>
    <w:rsid w:val="004626BE"/>
    <w:rsid w:val="004722A0"/>
    <w:rsid w:val="0047519C"/>
    <w:rsid w:val="004806A0"/>
    <w:rsid w:val="004809D9"/>
    <w:rsid w:val="00490128"/>
    <w:rsid w:val="00491F70"/>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6FA3"/>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01"/>
    <w:rsid w:val="0067045C"/>
    <w:rsid w:val="0067255A"/>
    <w:rsid w:val="00673ADD"/>
    <w:rsid w:val="006758CE"/>
    <w:rsid w:val="00677DF5"/>
    <w:rsid w:val="00680EE4"/>
    <w:rsid w:val="0068198B"/>
    <w:rsid w:val="006875A4"/>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7686B"/>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A43"/>
    <w:rsid w:val="007C63D0"/>
    <w:rsid w:val="007D050C"/>
    <w:rsid w:val="007D0C4C"/>
    <w:rsid w:val="007D0D8C"/>
    <w:rsid w:val="007D2E71"/>
    <w:rsid w:val="007D4E5D"/>
    <w:rsid w:val="007D61D3"/>
    <w:rsid w:val="007E00E1"/>
    <w:rsid w:val="007E1F34"/>
    <w:rsid w:val="007E2ACA"/>
    <w:rsid w:val="007E4880"/>
    <w:rsid w:val="007E5D87"/>
    <w:rsid w:val="007E62CC"/>
    <w:rsid w:val="007F1FD0"/>
    <w:rsid w:val="00802A37"/>
    <w:rsid w:val="00811910"/>
    <w:rsid w:val="008135D9"/>
    <w:rsid w:val="00815CB5"/>
    <w:rsid w:val="0081775B"/>
    <w:rsid w:val="00820155"/>
    <w:rsid w:val="0082217F"/>
    <w:rsid w:val="008221DB"/>
    <w:rsid w:val="00824A07"/>
    <w:rsid w:val="0083014A"/>
    <w:rsid w:val="0083183C"/>
    <w:rsid w:val="0083567F"/>
    <w:rsid w:val="008445A1"/>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CDB"/>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313"/>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1A2F"/>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6E2"/>
    <w:rsid w:val="00BF2E82"/>
    <w:rsid w:val="00BF3BCF"/>
    <w:rsid w:val="00BF4202"/>
    <w:rsid w:val="00BF7FA9"/>
    <w:rsid w:val="00C02D01"/>
    <w:rsid w:val="00C03480"/>
    <w:rsid w:val="00C0458D"/>
    <w:rsid w:val="00C06692"/>
    <w:rsid w:val="00C079B1"/>
    <w:rsid w:val="00C10568"/>
    <w:rsid w:val="00C11CA7"/>
    <w:rsid w:val="00C12101"/>
    <w:rsid w:val="00C162D4"/>
    <w:rsid w:val="00C17D5E"/>
    <w:rsid w:val="00C22785"/>
    <w:rsid w:val="00C267A2"/>
    <w:rsid w:val="00C328C9"/>
    <w:rsid w:val="00C341D6"/>
    <w:rsid w:val="00C35B20"/>
    <w:rsid w:val="00C36BD4"/>
    <w:rsid w:val="00C40043"/>
    <w:rsid w:val="00C443A2"/>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6538"/>
    <w:rsid w:val="00CC74BA"/>
    <w:rsid w:val="00CC7BD0"/>
    <w:rsid w:val="00CD0013"/>
    <w:rsid w:val="00CD2973"/>
    <w:rsid w:val="00CD4574"/>
    <w:rsid w:val="00CD7BAB"/>
    <w:rsid w:val="00CF71C2"/>
    <w:rsid w:val="00D005AA"/>
    <w:rsid w:val="00D03070"/>
    <w:rsid w:val="00D0680D"/>
    <w:rsid w:val="00D1179D"/>
    <w:rsid w:val="00D132AD"/>
    <w:rsid w:val="00D15F55"/>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5B0E"/>
    <w:rsid w:val="00D67E36"/>
    <w:rsid w:val="00D742DE"/>
    <w:rsid w:val="00D76B07"/>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384D"/>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33B3"/>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FD55D"/>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223371"/>
    <w:pPr>
      <w:spacing w:before="100" w:beforeAutospacing="1" w:after="100" w:afterAutospacing="1"/>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5652349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900679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3534991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E:\&#1060;&#1043;&#1054;&#1057;\&#1060;&#1059;&#1052;&#1054;%2026.00.00\26.01.05\&#1059;&#1055;%2026.01.05%20(10).x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file:///E:\&#1060;&#1043;&#1054;&#1057;\&#1060;&#1059;&#1052;&#1054;%2026.00.00\26.01.05\&#1059;&#1055;%2026.01.05%20(10).xls"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4</Pages>
  <Words>14635</Words>
  <Characters>83422</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Марина Емельяненко</cp:lastModifiedBy>
  <cp:revision>30</cp:revision>
  <cp:lastPrinted>2023-04-28T08:44:00Z</cp:lastPrinted>
  <dcterms:created xsi:type="dcterms:W3CDTF">2023-06-30T14:00:00Z</dcterms:created>
  <dcterms:modified xsi:type="dcterms:W3CDTF">2024-01-29T12:30:00Z</dcterms:modified>
</cp:coreProperties>
</file>