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80814" w14:textId="5CE0EAF5" w:rsidR="007B6A7D" w:rsidRPr="007B6A7D" w:rsidRDefault="007B6A7D" w:rsidP="00B54E4B">
      <w:pPr>
        <w:spacing w:after="0"/>
        <w:jc w:val="center"/>
        <w:rPr>
          <w:rFonts w:ascii="Times New Roman" w:hAnsi="Times New Roman" w:cs="Times New Roman"/>
          <w:b/>
          <w:sz w:val="24"/>
          <w:szCs w:val="24"/>
        </w:rPr>
      </w:pPr>
      <w:r w:rsidRPr="007B6A7D">
        <w:rPr>
          <w:rFonts w:ascii="Times New Roman" w:hAnsi="Times New Roman" w:cs="Times New Roman"/>
          <w:b/>
          <w:sz w:val="24"/>
          <w:szCs w:val="24"/>
        </w:rPr>
        <w:t>Приложение 3 Программы учебных дисциплин</w:t>
      </w:r>
    </w:p>
    <w:p w14:paraId="0FCA9E58" w14:textId="77777777" w:rsidR="007B6A7D" w:rsidRPr="007B6A7D" w:rsidRDefault="007B6A7D" w:rsidP="007B6A7D">
      <w:pPr>
        <w:spacing w:after="0"/>
        <w:ind w:left="4678"/>
        <w:jc w:val="both"/>
        <w:rPr>
          <w:rFonts w:ascii="Times New Roman" w:hAnsi="Times New Roman" w:cs="Times New Roman"/>
          <w:b/>
          <w:sz w:val="24"/>
          <w:szCs w:val="24"/>
        </w:rPr>
      </w:pPr>
    </w:p>
    <w:p w14:paraId="1A38E278"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b/>
          <w:sz w:val="24"/>
          <w:szCs w:val="24"/>
        </w:rPr>
        <w:t>Приложение 3.1</w:t>
      </w:r>
      <w:r w:rsidRPr="00B54E4B">
        <w:rPr>
          <w:rFonts w:ascii="Times New Roman" w:eastAsia="Calibri" w:hAnsi="Times New Roman" w:cs="Times New Roman"/>
          <w:sz w:val="24"/>
          <w:szCs w:val="24"/>
        </w:rPr>
        <w:t xml:space="preserve"> </w:t>
      </w:r>
    </w:p>
    <w:p w14:paraId="1354DFDA"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 xml:space="preserve">к ПООП-П по профессии </w:t>
      </w:r>
    </w:p>
    <w:p w14:paraId="3A1C61E6"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15.01.05 Сварщик (ручной и частично механизированной сварки (наплавки)</w:t>
      </w:r>
    </w:p>
    <w:p w14:paraId="226C244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p>
    <w:p w14:paraId="29B88B4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p>
    <w:p w14:paraId="27C37085"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p>
    <w:p w14:paraId="0FC0565E" w14:textId="417CC3F5" w:rsid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p>
    <w:p w14:paraId="6A767507" w14:textId="5D748461" w:rsidR="00B54E4B" w:rsidRDefault="00B54E4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p>
    <w:p w14:paraId="5A075A39" w14:textId="671D2681" w:rsidR="00B54E4B" w:rsidRDefault="00B54E4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p>
    <w:p w14:paraId="645B0EFC" w14:textId="145AB783" w:rsidR="00B54E4B" w:rsidRDefault="00B54E4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p>
    <w:p w14:paraId="773EC785" w14:textId="77777777" w:rsidR="00B54E4B" w:rsidRPr="00C5306B" w:rsidRDefault="00B54E4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p>
    <w:p w14:paraId="60BE028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p>
    <w:p w14:paraId="7473DF9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rPr>
          <w:rFonts w:ascii="Times New Roman" w:eastAsia="Calibri" w:hAnsi="Times New Roman" w:cs="Times New Roman"/>
          <w:b/>
          <w:caps/>
          <w:sz w:val="28"/>
          <w:szCs w:val="28"/>
        </w:rPr>
      </w:pPr>
    </w:p>
    <w:p w14:paraId="1C5588F0"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r w:rsidRPr="00C5306B">
        <w:rPr>
          <w:rFonts w:ascii="Times New Roman" w:eastAsia="Calibri" w:hAnsi="Times New Roman" w:cs="Times New Roman"/>
          <w:b/>
          <w:caps/>
          <w:sz w:val="28"/>
          <w:szCs w:val="28"/>
        </w:rPr>
        <w:t xml:space="preserve">РАБОЧАЯ ПРОГРАММа </w:t>
      </w:r>
    </w:p>
    <w:p w14:paraId="1873140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r w:rsidRPr="00C5306B">
        <w:rPr>
          <w:rFonts w:ascii="Times New Roman" w:eastAsia="Calibri" w:hAnsi="Times New Roman" w:cs="Times New Roman"/>
          <w:b/>
          <w:caps/>
          <w:sz w:val="28"/>
          <w:szCs w:val="28"/>
        </w:rPr>
        <w:t>УЧЕБНОЙ ДИСЦИПЛИНЫ</w:t>
      </w:r>
    </w:p>
    <w:p w14:paraId="11D3931B"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Calibri" w:hAnsi="Times New Roman" w:cs="Times New Roman"/>
          <w:b/>
          <w:caps/>
          <w:sz w:val="28"/>
          <w:szCs w:val="28"/>
        </w:rPr>
      </w:pPr>
    </w:p>
    <w:p w14:paraId="7CBF286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Calibri" w:hAnsi="Times New Roman" w:cs="Times New Roman"/>
          <w:b/>
          <w:sz w:val="28"/>
          <w:szCs w:val="28"/>
        </w:rPr>
      </w:pPr>
      <w:r w:rsidRPr="00C5306B">
        <w:rPr>
          <w:rFonts w:ascii="Times New Roman" w:eastAsia="Calibri" w:hAnsi="Times New Roman" w:cs="Times New Roman"/>
          <w:b/>
          <w:caps/>
          <w:sz w:val="28"/>
          <w:szCs w:val="28"/>
        </w:rPr>
        <w:t>«ОП.01 ОСНОВЫ ИНЖЕНЕРНой ГРАФИКи»</w:t>
      </w:r>
    </w:p>
    <w:p w14:paraId="4C7D0C92"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Times New Roman" w:eastAsia="Calibri" w:hAnsi="Times New Roman" w:cs="Times New Roman"/>
          <w:b/>
          <w:caps/>
          <w:sz w:val="28"/>
          <w:szCs w:val="28"/>
        </w:rPr>
      </w:pPr>
    </w:p>
    <w:p w14:paraId="7458164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Times New Roman" w:eastAsia="Calibri" w:hAnsi="Times New Roman" w:cs="Times New Roman"/>
          <w:b/>
          <w:caps/>
          <w:sz w:val="28"/>
          <w:szCs w:val="28"/>
        </w:rPr>
      </w:pPr>
    </w:p>
    <w:p w14:paraId="725B887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Times New Roman" w:eastAsia="Calibri" w:hAnsi="Times New Roman" w:cs="Times New Roman"/>
          <w:b/>
          <w:caps/>
          <w:sz w:val="28"/>
          <w:szCs w:val="28"/>
        </w:rPr>
      </w:pPr>
    </w:p>
    <w:p w14:paraId="3C8E518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Times New Roman" w:eastAsia="Calibri" w:hAnsi="Times New Roman" w:cs="Times New Roman"/>
          <w:b/>
          <w:caps/>
          <w:sz w:val="28"/>
          <w:szCs w:val="28"/>
        </w:rPr>
      </w:pPr>
    </w:p>
    <w:p w14:paraId="7A77E5BC"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Calibri" w:eastAsia="Calibri" w:hAnsi="Calibri" w:cs="Times New Roman"/>
          <w:sz w:val="28"/>
          <w:szCs w:val="28"/>
        </w:rPr>
      </w:pPr>
    </w:p>
    <w:p w14:paraId="64B568E3"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Calibri" w:eastAsia="Calibri" w:hAnsi="Calibri" w:cs="Times New Roman"/>
          <w:sz w:val="28"/>
          <w:szCs w:val="28"/>
        </w:rPr>
      </w:pPr>
    </w:p>
    <w:p w14:paraId="1E85B59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Calibri" w:eastAsia="Calibri" w:hAnsi="Calibri" w:cs="Times New Roman"/>
          <w:sz w:val="28"/>
          <w:szCs w:val="28"/>
        </w:rPr>
      </w:pPr>
    </w:p>
    <w:p w14:paraId="0A9435A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Calibri" w:eastAsia="Calibri" w:hAnsi="Calibri" w:cs="Times New Roman"/>
          <w:sz w:val="28"/>
          <w:szCs w:val="28"/>
        </w:rPr>
      </w:pPr>
    </w:p>
    <w:p w14:paraId="72DA17C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Calibri" w:eastAsia="Calibri" w:hAnsi="Calibri" w:cs="Times New Roman"/>
          <w:sz w:val="28"/>
          <w:szCs w:val="28"/>
        </w:rPr>
      </w:pPr>
    </w:p>
    <w:p w14:paraId="33D0547D" w14:textId="3E793C9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jc w:val="center"/>
        <w:rPr>
          <w:rFonts w:ascii="Times New Roman" w:eastAsia="Calibri" w:hAnsi="Times New Roman" w:cs="Times New Roman"/>
          <w:sz w:val="28"/>
          <w:szCs w:val="28"/>
        </w:rPr>
      </w:pPr>
      <w:r w:rsidRPr="00C5306B">
        <w:rPr>
          <w:rFonts w:ascii="Times New Roman" w:eastAsia="Calibri" w:hAnsi="Times New Roman" w:cs="Times New Roman"/>
          <w:sz w:val="28"/>
          <w:szCs w:val="28"/>
        </w:rPr>
        <w:t>2022</w:t>
      </w:r>
    </w:p>
    <w:p w14:paraId="4DAE327C"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0EFBDCD2" w14:textId="77777777" w:rsidR="00B54E4B" w:rsidRDefault="00B54E4B">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2ED38CD3" w14:textId="4C164FAF" w:rsidR="00C5306B" w:rsidRPr="00C5306B" w:rsidRDefault="00C5306B" w:rsidP="00C5306B">
      <w:pPr>
        <w:spacing w:after="0" w:line="240" w:lineRule="auto"/>
        <w:contextualSpacing/>
        <w:jc w:val="center"/>
        <w:rPr>
          <w:rFonts w:ascii="Times New Roman" w:eastAsia="Calibri" w:hAnsi="Times New Roman" w:cs="Times New Roman"/>
          <w:b/>
          <w:sz w:val="28"/>
          <w:szCs w:val="28"/>
        </w:rPr>
      </w:pPr>
      <w:r w:rsidRPr="00C5306B">
        <w:rPr>
          <w:rFonts w:ascii="Times New Roman" w:eastAsia="Calibri" w:hAnsi="Times New Roman" w:cs="Times New Roman"/>
          <w:b/>
          <w:sz w:val="28"/>
          <w:szCs w:val="28"/>
        </w:rPr>
        <w:lastRenderedPageBreak/>
        <w:t>СОДЕРЖАНИЕ</w:t>
      </w:r>
    </w:p>
    <w:p w14:paraId="04CE4E6D" w14:textId="77777777" w:rsidR="00C5306B" w:rsidRPr="00C5306B" w:rsidRDefault="00C5306B" w:rsidP="00C5306B">
      <w:pPr>
        <w:spacing w:after="0" w:line="240" w:lineRule="auto"/>
        <w:contextualSpacing/>
        <w:jc w:val="center"/>
        <w:rPr>
          <w:rFonts w:ascii="Times New Roman" w:eastAsia="Calibri" w:hAnsi="Times New Roman" w:cs="Times New Roman"/>
          <w:b/>
          <w:sz w:val="28"/>
          <w:szCs w:val="28"/>
        </w:rPr>
      </w:pPr>
    </w:p>
    <w:tbl>
      <w:tblPr>
        <w:tblW w:w="9464" w:type="dxa"/>
        <w:tblLayout w:type="fixed"/>
        <w:tblLook w:val="01E0" w:firstRow="1" w:lastRow="1" w:firstColumn="1" w:lastColumn="1" w:noHBand="0" w:noVBand="0"/>
      </w:tblPr>
      <w:tblGrid>
        <w:gridCol w:w="9180"/>
        <w:gridCol w:w="284"/>
      </w:tblGrid>
      <w:tr w:rsidR="00C5306B" w:rsidRPr="00C5306B" w14:paraId="20EBF1A4" w14:textId="77777777" w:rsidTr="001C5DD1">
        <w:trPr>
          <w:trHeight w:val="445"/>
        </w:trPr>
        <w:tc>
          <w:tcPr>
            <w:tcW w:w="9180" w:type="dxa"/>
            <w:shd w:val="clear" w:color="auto" w:fill="auto"/>
          </w:tcPr>
          <w:p w14:paraId="79A361EB" w14:textId="77777777" w:rsidR="00C5306B" w:rsidRPr="00C5306B" w:rsidRDefault="00C5306B" w:rsidP="00C5306B">
            <w:pPr>
              <w:spacing w:after="0" w:line="240" w:lineRule="auto"/>
              <w:ind w:hanging="284"/>
              <w:contextualSpacing/>
              <w:rPr>
                <w:rFonts w:ascii="Times New Roman" w:eastAsia="Calibri" w:hAnsi="Times New Roman" w:cs="Times New Roman"/>
                <w:sz w:val="28"/>
                <w:szCs w:val="28"/>
              </w:rPr>
            </w:pPr>
          </w:p>
        </w:tc>
        <w:tc>
          <w:tcPr>
            <w:tcW w:w="284" w:type="dxa"/>
            <w:shd w:val="clear" w:color="auto" w:fill="auto"/>
          </w:tcPr>
          <w:p w14:paraId="0BF068AA" w14:textId="77777777" w:rsidR="00C5306B" w:rsidRPr="00C5306B" w:rsidRDefault="00C5306B" w:rsidP="00C5306B">
            <w:pPr>
              <w:spacing w:after="0" w:line="240" w:lineRule="auto"/>
              <w:contextualSpacing/>
              <w:rPr>
                <w:rFonts w:ascii="Times New Roman" w:eastAsia="Calibri" w:hAnsi="Times New Roman" w:cs="Times New Roman"/>
                <w:sz w:val="28"/>
                <w:szCs w:val="28"/>
              </w:rPr>
            </w:pPr>
          </w:p>
        </w:tc>
      </w:tr>
      <w:tr w:rsidR="00C5306B" w:rsidRPr="00C5306B" w14:paraId="7781820A" w14:textId="77777777" w:rsidTr="001C5DD1">
        <w:trPr>
          <w:trHeight w:val="165"/>
        </w:trPr>
        <w:tc>
          <w:tcPr>
            <w:tcW w:w="9180" w:type="dxa"/>
            <w:shd w:val="clear" w:color="auto" w:fill="auto"/>
          </w:tcPr>
          <w:p w14:paraId="16A1D6AE" w14:textId="77777777" w:rsidR="00C5306B" w:rsidRPr="00C5306B" w:rsidRDefault="00C5306B" w:rsidP="00C5306B">
            <w:pPr>
              <w:keepNext/>
              <w:autoSpaceDE w:val="0"/>
              <w:autoSpaceDN w:val="0"/>
              <w:spacing w:after="0" w:line="240" w:lineRule="auto"/>
              <w:contextualSpacing/>
              <w:outlineLvl w:val="0"/>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1 Общая характеристика рабочей программы учебной дисциплины……..</w:t>
            </w:r>
          </w:p>
          <w:p w14:paraId="59B58A3B" w14:textId="77777777" w:rsidR="00C5306B" w:rsidRPr="00C5306B" w:rsidRDefault="00C5306B" w:rsidP="00C5306B">
            <w:pPr>
              <w:keepNext/>
              <w:autoSpaceDE w:val="0"/>
              <w:autoSpaceDN w:val="0"/>
              <w:spacing w:after="0" w:line="240" w:lineRule="auto"/>
              <w:contextualSpacing/>
              <w:outlineLvl w:val="0"/>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2 Структура и содержание рабочей программы учебной дисциплины……</w:t>
            </w:r>
          </w:p>
        </w:tc>
        <w:tc>
          <w:tcPr>
            <w:tcW w:w="284" w:type="dxa"/>
            <w:shd w:val="clear" w:color="auto" w:fill="auto"/>
          </w:tcPr>
          <w:p w14:paraId="2484DC0B" w14:textId="77777777" w:rsidR="00C5306B" w:rsidRPr="00C5306B" w:rsidRDefault="00C5306B" w:rsidP="00C5306B">
            <w:pPr>
              <w:spacing w:after="0" w:line="240" w:lineRule="auto"/>
              <w:contextualSpacing/>
              <w:rPr>
                <w:rFonts w:ascii="Times New Roman" w:eastAsia="Calibri" w:hAnsi="Times New Roman" w:cs="Times New Roman"/>
                <w:sz w:val="28"/>
                <w:szCs w:val="28"/>
              </w:rPr>
            </w:pPr>
            <w:r w:rsidRPr="00C5306B">
              <w:rPr>
                <w:rFonts w:ascii="Times New Roman" w:eastAsia="Calibri" w:hAnsi="Times New Roman" w:cs="Times New Roman"/>
                <w:sz w:val="28"/>
                <w:szCs w:val="28"/>
              </w:rPr>
              <w:t>4</w:t>
            </w:r>
          </w:p>
          <w:p w14:paraId="17FA46F9" w14:textId="77777777" w:rsidR="00C5306B" w:rsidRPr="00C5306B" w:rsidRDefault="00C5306B" w:rsidP="00C5306B">
            <w:pPr>
              <w:spacing w:after="0" w:line="240" w:lineRule="auto"/>
              <w:contextualSpacing/>
              <w:rPr>
                <w:rFonts w:ascii="Times New Roman" w:eastAsia="Calibri" w:hAnsi="Times New Roman" w:cs="Times New Roman"/>
                <w:sz w:val="28"/>
                <w:szCs w:val="28"/>
              </w:rPr>
            </w:pPr>
            <w:r w:rsidRPr="00C5306B">
              <w:rPr>
                <w:rFonts w:ascii="Times New Roman" w:eastAsia="Calibri" w:hAnsi="Times New Roman" w:cs="Times New Roman"/>
                <w:sz w:val="28"/>
                <w:szCs w:val="28"/>
              </w:rPr>
              <w:t>5</w:t>
            </w:r>
          </w:p>
        </w:tc>
      </w:tr>
      <w:tr w:rsidR="00C5306B" w:rsidRPr="00C5306B" w14:paraId="2DCE68BC" w14:textId="77777777" w:rsidTr="001C5DD1">
        <w:trPr>
          <w:trHeight w:val="217"/>
        </w:trPr>
        <w:tc>
          <w:tcPr>
            <w:tcW w:w="9180" w:type="dxa"/>
            <w:shd w:val="clear" w:color="auto" w:fill="auto"/>
          </w:tcPr>
          <w:p w14:paraId="3E66B3B1" w14:textId="77777777" w:rsidR="00C5306B" w:rsidRPr="00C5306B" w:rsidRDefault="00C5306B" w:rsidP="00C5306B">
            <w:pPr>
              <w:keepNext/>
              <w:autoSpaceDE w:val="0"/>
              <w:autoSpaceDN w:val="0"/>
              <w:spacing w:after="0" w:line="240" w:lineRule="auto"/>
              <w:contextualSpacing/>
              <w:outlineLvl w:val="0"/>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3 Условия реализации рабочей программы учебной дисциплины…………</w:t>
            </w:r>
          </w:p>
        </w:tc>
        <w:tc>
          <w:tcPr>
            <w:tcW w:w="284" w:type="dxa"/>
            <w:shd w:val="clear" w:color="auto" w:fill="auto"/>
          </w:tcPr>
          <w:p w14:paraId="05086319" w14:textId="77777777" w:rsidR="00C5306B" w:rsidRPr="00C5306B" w:rsidRDefault="00C5306B" w:rsidP="00C5306B">
            <w:pPr>
              <w:spacing w:after="0" w:line="240" w:lineRule="auto"/>
              <w:contextualSpacing/>
              <w:rPr>
                <w:rFonts w:ascii="Times New Roman" w:eastAsia="Calibri" w:hAnsi="Times New Roman" w:cs="Times New Roman"/>
                <w:sz w:val="28"/>
                <w:szCs w:val="28"/>
              </w:rPr>
            </w:pPr>
            <w:r w:rsidRPr="00C5306B">
              <w:rPr>
                <w:rFonts w:ascii="Times New Roman" w:eastAsia="Calibri" w:hAnsi="Times New Roman" w:cs="Times New Roman"/>
                <w:sz w:val="28"/>
                <w:szCs w:val="28"/>
              </w:rPr>
              <w:t>7</w:t>
            </w:r>
          </w:p>
        </w:tc>
      </w:tr>
      <w:tr w:rsidR="00C5306B" w:rsidRPr="00C5306B" w14:paraId="4CC5DDEC" w14:textId="77777777" w:rsidTr="001C5DD1">
        <w:tc>
          <w:tcPr>
            <w:tcW w:w="9180" w:type="dxa"/>
            <w:shd w:val="clear" w:color="auto" w:fill="auto"/>
          </w:tcPr>
          <w:p w14:paraId="6294C60B" w14:textId="77777777" w:rsidR="00C5306B" w:rsidRPr="00C5306B" w:rsidRDefault="00C5306B" w:rsidP="00C5306B">
            <w:pPr>
              <w:keepNext/>
              <w:tabs>
                <w:tab w:val="left" w:pos="284"/>
              </w:tabs>
              <w:autoSpaceDE w:val="0"/>
              <w:autoSpaceDN w:val="0"/>
              <w:spacing w:after="0" w:line="240" w:lineRule="auto"/>
              <w:contextualSpacing/>
              <w:jc w:val="both"/>
              <w:outlineLvl w:val="0"/>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4 Контроль и оценка результатов освоения рабочей программы учебной дисциплины.........................................................................................................</w:t>
            </w:r>
          </w:p>
          <w:p w14:paraId="007E745C" w14:textId="77777777" w:rsidR="00C5306B" w:rsidRPr="00C5306B" w:rsidRDefault="00C5306B" w:rsidP="00C5306B">
            <w:pPr>
              <w:keepNext/>
              <w:autoSpaceDE w:val="0"/>
              <w:autoSpaceDN w:val="0"/>
              <w:spacing w:after="0" w:line="240" w:lineRule="auto"/>
              <w:contextualSpacing/>
              <w:jc w:val="both"/>
              <w:outlineLvl w:val="0"/>
              <w:rPr>
                <w:rFonts w:ascii="Times New Roman" w:eastAsia="Times New Roman" w:hAnsi="Times New Roman" w:cs="Times New Roman"/>
                <w:sz w:val="28"/>
                <w:szCs w:val="28"/>
                <w:lang w:eastAsia="ru-RU"/>
              </w:rPr>
            </w:pPr>
          </w:p>
        </w:tc>
        <w:tc>
          <w:tcPr>
            <w:tcW w:w="284" w:type="dxa"/>
            <w:shd w:val="clear" w:color="auto" w:fill="auto"/>
          </w:tcPr>
          <w:p w14:paraId="0E42912B" w14:textId="77777777" w:rsidR="00C5306B" w:rsidRPr="00C5306B" w:rsidRDefault="00C5306B" w:rsidP="00C5306B">
            <w:pPr>
              <w:spacing w:after="0" w:line="240" w:lineRule="auto"/>
              <w:contextualSpacing/>
              <w:rPr>
                <w:rFonts w:ascii="Times New Roman" w:eastAsia="Calibri" w:hAnsi="Times New Roman" w:cs="Times New Roman"/>
                <w:sz w:val="28"/>
                <w:szCs w:val="28"/>
              </w:rPr>
            </w:pPr>
          </w:p>
          <w:p w14:paraId="2AC7C463" w14:textId="77777777" w:rsidR="00C5306B" w:rsidRPr="00C5306B" w:rsidRDefault="00C5306B" w:rsidP="00C5306B">
            <w:pPr>
              <w:spacing w:after="0" w:line="240" w:lineRule="auto"/>
              <w:contextualSpacing/>
              <w:rPr>
                <w:rFonts w:ascii="Times New Roman" w:eastAsia="Calibri" w:hAnsi="Times New Roman" w:cs="Times New Roman"/>
                <w:sz w:val="28"/>
                <w:szCs w:val="28"/>
              </w:rPr>
            </w:pPr>
            <w:r w:rsidRPr="00C5306B">
              <w:rPr>
                <w:rFonts w:ascii="Times New Roman" w:eastAsia="Calibri" w:hAnsi="Times New Roman" w:cs="Times New Roman"/>
                <w:sz w:val="28"/>
                <w:szCs w:val="28"/>
              </w:rPr>
              <w:t>8</w:t>
            </w:r>
          </w:p>
        </w:tc>
      </w:tr>
    </w:tbl>
    <w:p w14:paraId="5DDF81A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Calibri" w:eastAsia="Calibri" w:hAnsi="Calibri" w:cs="Times New Roman"/>
        </w:rPr>
      </w:pPr>
    </w:p>
    <w:p w14:paraId="627E0729"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17E596C6"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5DD5EC77"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72DD7675"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35164F8E"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33F6C78A"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1D51C184"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6479AA43"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2A85A6DB"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645EE338"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273FB602"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52363C53"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05B50E94"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0DFCEFC0"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3B866421" w14:textId="77777777" w:rsidR="00C5306B" w:rsidRPr="00C5306B" w:rsidRDefault="00C5306B" w:rsidP="00C5306B">
      <w:pPr>
        <w:spacing w:after="0" w:line="240" w:lineRule="auto"/>
        <w:contextualSpacing/>
        <w:rPr>
          <w:rFonts w:ascii="Times New Roman" w:eastAsia="Calibri" w:hAnsi="Times New Roman" w:cs="Times New Roman"/>
          <w:lang w:val="x-none"/>
        </w:rPr>
      </w:pPr>
    </w:p>
    <w:p w14:paraId="2DBC157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rPr>
      </w:pPr>
    </w:p>
    <w:p w14:paraId="23912B89"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Cs/>
          <w:i/>
          <w:sz w:val="28"/>
          <w:szCs w:val="28"/>
          <w:lang w:eastAsia="ru-RU"/>
        </w:rPr>
      </w:pPr>
    </w:p>
    <w:p w14:paraId="133FF96B" w14:textId="77777777" w:rsidR="00C5306B" w:rsidRPr="00C5306B" w:rsidRDefault="00C5306B" w:rsidP="00C5306B">
      <w:pPr>
        <w:spacing w:after="200" w:line="276" w:lineRule="auto"/>
        <w:rPr>
          <w:rFonts w:ascii="Calibri" w:eastAsia="Calibri" w:hAnsi="Calibri" w:cs="Times New Roman"/>
          <w:lang w:eastAsia="ru-RU"/>
        </w:rPr>
      </w:pPr>
    </w:p>
    <w:p w14:paraId="18503EC3" w14:textId="77777777" w:rsidR="00C5306B" w:rsidRPr="00C5306B" w:rsidRDefault="00C5306B" w:rsidP="00C5306B">
      <w:pPr>
        <w:spacing w:after="200" w:line="276" w:lineRule="auto"/>
        <w:rPr>
          <w:rFonts w:ascii="Calibri" w:eastAsia="Calibri" w:hAnsi="Calibri" w:cs="Times New Roman"/>
          <w:lang w:eastAsia="ru-RU"/>
        </w:rPr>
      </w:pPr>
    </w:p>
    <w:p w14:paraId="59847DDA" w14:textId="77777777" w:rsidR="00C5306B" w:rsidRPr="00C5306B" w:rsidRDefault="00C5306B" w:rsidP="00C5306B">
      <w:pPr>
        <w:spacing w:after="200" w:line="276" w:lineRule="auto"/>
        <w:rPr>
          <w:rFonts w:ascii="Calibri" w:eastAsia="Calibri" w:hAnsi="Calibri" w:cs="Times New Roman"/>
          <w:lang w:eastAsia="ru-RU"/>
        </w:rPr>
      </w:pPr>
    </w:p>
    <w:p w14:paraId="4ADD0B2E" w14:textId="77777777" w:rsidR="00C5306B" w:rsidRPr="00C5306B" w:rsidRDefault="00C5306B" w:rsidP="00C5306B">
      <w:pPr>
        <w:spacing w:after="200" w:line="276" w:lineRule="auto"/>
        <w:rPr>
          <w:rFonts w:ascii="Calibri" w:eastAsia="Calibri" w:hAnsi="Calibri" w:cs="Times New Roman"/>
          <w:lang w:eastAsia="ru-RU"/>
        </w:rPr>
      </w:pPr>
    </w:p>
    <w:p w14:paraId="1D02CEA3" w14:textId="77777777" w:rsidR="00C5306B" w:rsidRPr="00C5306B" w:rsidRDefault="00C5306B" w:rsidP="00C5306B">
      <w:pPr>
        <w:spacing w:after="200" w:line="276" w:lineRule="auto"/>
        <w:rPr>
          <w:rFonts w:ascii="Calibri" w:eastAsia="Calibri" w:hAnsi="Calibri" w:cs="Times New Roman"/>
          <w:lang w:eastAsia="ru-RU"/>
        </w:rPr>
      </w:pPr>
    </w:p>
    <w:p w14:paraId="0FBDFE69" w14:textId="77777777" w:rsidR="00C5306B" w:rsidRPr="00C5306B" w:rsidRDefault="00C5306B" w:rsidP="00C5306B">
      <w:pPr>
        <w:spacing w:after="200" w:line="276" w:lineRule="auto"/>
        <w:rPr>
          <w:rFonts w:ascii="Calibri" w:eastAsia="Calibri" w:hAnsi="Calibri" w:cs="Times New Roman"/>
          <w:lang w:eastAsia="ru-RU"/>
        </w:rPr>
      </w:pPr>
    </w:p>
    <w:p w14:paraId="06D5C8A8" w14:textId="77777777" w:rsidR="00C5306B" w:rsidRPr="00C5306B" w:rsidRDefault="00C5306B" w:rsidP="00C5306B">
      <w:pPr>
        <w:spacing w:after="200" w:line="276" w:lineRule="auto"/>
        <w:rPr>
          <w:rFonts w:ascii="Calibri" w:eastAsia="Calibri" w:hAnsi="Calibri" w:cs="Times New Roman"/>
          <w:lang w:eastAsia="ru-RU"/>
        </w:rPr>
      </w:pPr>
    </w:p>
    <w:p w14:paraId="527F8596" w14:textId="77777777" w:rsidR="00C5306B" w:rsidRPr="00C5306B" w:rsidRDefault="00C5306B" w:rsidP="00C5306B">
      <w:pPr>
        <w:spacing w:after="200" w:line="276" w:lineRule="auto"/>
        <w:rPr>
          <w:rFonts w:ascii="Calibri" w:eastAsia="Calibri" w:hAnsi="Calibri" w:cs="Times New Roman"/>
          <w:lang w:eastAsia="ru-RU"/>
        </w:rPr>
      </w:pPr>
    </w:p>
    <w:p w14:paraId="013499F2" w14:textId="77777777" w:rsidR="00C5306B" w:rsidRPr="00C5306B" w:rsidRDefault="00C5306B" w:rsidP="00C5306B">
      <w:pPr>
        <w:spacing w:after="200" w:line="276" w:lineRule="auto"/>
        <w:rPr>
          <w:rFonts w:ascii="Calibri" w:eastAsia="Calibri" w:hAnsi="Calibri" w:cs="Times New Roman"/>
          <w:lang w:eastAsia="ru-RU"/>
        </w:rPr>
      </w:pPr>
    </w:p>
    <w:p w14:paraId="5A029335" w14:textId="77777777" w:rsidR="00C5306B" w:rsidRPr="00C5306B" w:rsidRDefault="00C5306B" w:rsidP="00C5306B">
      <w:pPr>
        <w:spacing w:after="200" w:line="276" w:lineRule="auto"/>
        <w:rPr>
          <w:rFonts w:ascii="Calibri" w:eastAsia="Calibri" w:hAnsi="Calibri" w:cs="Times New Roman"/>
          <w:lang w:eastAsia="ru-RU"/>
        </w:rPr>
      </w:pPr>
    </w:p>
    <w:p w14:paraId="2FD63E3C" w14:textId="77777777" w:rsidR="00C5306B" w:rsidRPr="00C5306B" w:rsidRDefault="00C5306B" w:rsidP="00C5306B">
      <w:pPr>
        <w:spacing w:after="200" w:line="276" w:lineRule="auto"/>
        <w:rPr>
          <w:rFonts w:ascii="Calibri" w:eastAsia="Calibri" w:hAnsi="Calibri" w:cs="Times New Roman"/>
          <w:lang w:eastAsia="ru-RU"/>
        </w:rPr>
      </w:pPr>
    </w:p>
    <w:p w14:paraId="491E4AE7" w14:textId="77777777" w:rsidR="00C5306B" w:rsidRPr="00C5306B" w:rsidRDefault="00C5306B" w:rsidP="00C5306B">
      <w:pPr>
        <w:spacing w:after="200" w:line="276" w:lineRule="auto"/>
        <w:rPr>
          <w:rFonts w:ascii="Calibri" w:eastAsia="Calibri" w:hAnsi="Calibri" w:cs="Times New Roman"/>
          <w:lang w:eastAsia="ru-RU"/>
        </w:rPr>
      </w:pPr>
    </w:p>
    <w:p w14:paraId="2A2C6838" w14:textId="77777777" w:rsidR="00C5306B" w:rsidRPr="00C5306B" w:rsidRDefault="00C5306B" w:rsidP="00C5306B">
      <w:pPr>
        <w:spacing w:after="200" w:line="276" w:lineRule="auto"/>
        <w:rPr>
          <w:rFonts w:ascii="Calibri" w:eastAsia="Calibri" w:hAnsi="Calibri" w:cs="Times New Roman"/>
          <w:lang w:eastAsia="ru-RU"/>
        </w:rPr>
      </w:pPr>
    </w:p>
    <w:p w14:paraId="04A7003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851" w:hanging="142"/>
        <w:jc w:val="both"/>
        <w:rPr>
          <w:rFonts w:ascii="Times New Roman" w:eastAsia="Times New Roman" w:hAnsi="Times New Roman" w:cs="Times New Roman"/>
          <w:b/>
          <w:caps/>
          <w:sz w:val="28"/>
          <w:szCs w:val="28"/>
          <w:lang w:eastAsia="ru-RU"/>
        </w:rPr>
      </w:pPr>
      <w:r w:rsidRPr="00C5306B">
        <w:rPr>
          <w:rFonts w:ascii="Times New Roman" w:eastAsia="Times New Roman" w:hAnsi="Times New Roman" w:cs="Times New Roman"/>
          <w:b/>
          <w:caps/>
          <w:sz w:val="28"/>
          <w:szCs w:val="28"/>
          <w:lang w:eastAsia="ru-RU"/>
        </w:rPr>
        <w:lastRenderedPageBreak/>
        <w:t xml:space="preserve"> 1</w:t>
      </w:r>
      <w:r w:rsidRPr="00C5306B">
        <w:rPr>
          <w:rFonts w:ascii="Times New Roman" w:eastAsia="Times New Roman" w:hAnsi="Times New Roman" w:cs="Times New Roman"/>
          <w:b/>
          <w:sz w:val="28"/>
          <w:szCs w:val="28"/>
          <w:lang w:eastAsia="ru-RU"/>
        </w:rPr>
        <w:t xml:space="preserve"> </w:t>
      </w:r>
      <w:r w:rsidRPr="00C5306B">
        <w:rPr>
          <w:rFonts w:ascii="Times New Roman" w:eastAsia="Calibri" w:hAnsi="Times New Roman" w:cs="Times New Roman"/>
          <w:b/>
          <w:sz w:val="28"/>
          <w:szCs w:val="28"/>
        </w:rPr>
        <w:t xml:space="preserve">Общая характеристика рабочей  </w:t>
      </w:r>
      <w:r w:rsidRPr="00C5306B">
        <w:rPr>
          <w:rFonts w:ascii="Times New Roman" w:eastAsia="Times New Roman" w:hAnsi="Times New Roman" w:cs="Times New Roman"/>
          <w:b/>
          <w:sz w:val="28"/>
          <w:szCs w:val="28"/>
          <w:lang w:eastAsia="ru-RU"/>
        </w:rPr>
        <w:t>программы учебной дисциплины</w:t>
      </w:r>
      <w:r w:rsidRPr="00C5306B">
        <w:rPr>
          <w:rFonts w:ascii="Times New Roman" w:eastAsia="Times New Roman" w:hAnsi="Times New Roman" w:cs="Times New Roman"/>
          <w:b/>
          <w:caps/>
          <w:sz w:val="28"/>
          <w:szCs w:val="28"/>
          <w:lang w:eastAsia="ru-RU"/>
        </w:rPr>
        <w:t xml:space="preserve"> </w:t>
      </w:r>
      <w:r w:rsidRPr="00C5306B">
        <w:rPr>
          <w:rFonts w:ascii="Times New Roman" w:eastAsia="Calibri" w:hAnsi="Times New Roman" w:cs="Times New Roman"/>
          <w:b/>
          <w:sz w:val="28"/>
          <w:szCs w:val="28"/>
        </w:rPr>
        <w:t>«ОП.01 Основы    инженерной графики»</w:t>
      </w:r>
    </w:p>
    <w:p w14:paraId="15BF151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p>
    <w:p w14:paraId="5E99038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r w:rsidRPr="00C5306B">
        <w:rPr>
          <w:rFonts w:ascii="Times New Roman" w:eastAsia="Calibri" w:hAnsi="Times New Roman" w:cs="Times New Roman"/>
          <w:b/>
          <w:sz w:val="28"/>
          <w:szCs w:val="28"/>
        </w:rPr>
        <w:t xml:space="preserve">           1.1 Область применения рабочей программы учебной     </w:t>
      </w:r>
    </w:p>
    <w:p w14:paraId="2F29024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r w:rsidRPr="00C5306B">
        <w:rPr>
          <w:rFonts w:ascii="Times New Roman" w:eastAsia="Calibri" w:hAnsi="Times New Roman" w:cs="Times New Roman"/>
          <w:b/>
          <w:sz w:val="28"/>
          <w:szCs w:val="28"/>
        </w:rPr>
        <w:t xml:space="preserve">            дисциплины</w:t>
      </w:r>
    </w:p>
    <w:p w14:paraId="5349F68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p>
    <w:p w14:paraId="57844A0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sz w:val="28"/>
          <w:szCs w:val="28"/>
        </w:rPr>
      </w:pPr>
    </w:p>
    <w:p w14:paraId="0917C67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C5306B">
        <w:rPr>
          <w:rFonts w:ascii="Times New Roman" w:eastAsia="Calibri" w:hAnsi="Times New Roman" w:cs="Times New Roman"/>
          <w:sz w:val="28"/>
          <w:szCs w:val="28"/>
        </w:rPr>
        <w:t xml:space="preserve">           Рабочая п</w:t>
      </w:r>
      <w:r w:rsidRPr="00C5306B">
        <w:rPr>
          <w:rFonts w:ascii="Times New Roman" w:eastAsia="Times New Roman" w:hAnsi="Times New Roman" w:cs="Times New Roman"/>
          <w:sz w:val="28"/>
          <w:szCs w:val="28"/>
          <w:lang w:eastAsia="ru-RU"/>
        </w:rPr>
        <w:t xml:space="preserve">рограмма учебной дисциплины является частью    программы подготовки квалифицированных рабочих, служащих в соответствии с ФГОС СПО по профессии </w:t>
      </w:r>
      <w:r w:rsidRPr="00C5306B">
        <w:rPr>
          <w:rFonts w:ascii="Times New Roman" w:eastAsia="Calibri" w:hAnsi="Times New Roman" w:cs="Times New Roman"/>
          <w:sz w:val="28"/>
          <w:szCs w:val="28"/>
        </w:rPr>
        <w:t>15.01.05 Сварщик (ручной и частично механизированной сварки (наплавки)</w:t>
      </w:r>
      <w:r w:rsidRPr="00C5306B">
        <w:rPr>
          <w:rFonts w:ascii="Times New Roman" w:eastAsia="Times New Roman" w:hAnsi="Times New Roman" w:cs="Times New Roman"/>
          <w:sz w:val="28"/>
          <w:szCs w:val="28"/>
          <w:lang w:eastAsia="ru-RU"/>
        </w:rPr>
        <w:t>.</w:t>
      </w:r>
    </w:p>
    <w:p w14:paraId="7026266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r w:rsidRPr="00C5306B">
        <w:rPr>
          <w:rFonts w:ascii="Times New Roman" w:eastAsia="Calibri" w:hAnsi="Times New Roman" w:cs="Times New Roman"/>
          <w:sz w:val="28"/>
          <w:szCs w:val="28"/>
        </w:rPr>
        <w:t>Программа учебной дисциплины может быть использована на курсах повышения квалификации работников сварочного производства в рамках профессии 15.01.05 Сварщик (ручной и частично механической сварки (наплавки)</w:t>
      </w:r>
      <w:r w:rsidRPr="00C5306B">
        <w:rPr>
          <w:rFonts w:ascii="Times New Roman" w:eastAsia="Times New Roman" w:hAnsi="Times New Roman" w:cs="Times New Roman"/>
          <w:sz w:val="28"/>
          <w:szCs w:val="28"/>
          <w:lang w:eastAsia="ru-RU"/>
        </w:rPr>
        <w:t>.</w:t>
      </w:r>
    </w:p>
    <w:p w14:paraId="029C802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p>
    <w:p w14:paraId="48ED5BA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p>
    <w:p w14:paraId="54E2807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12"/>
          <w:szCs w:val="16"/>
          <w:lang w:eastAsia="ru-RU"/>
        </w:rPr>
      </w:pPr>
    </w:p>
    <w:p w14:paraId="10685CA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contextualSpacing/>
        <w:rPr>
          <w:rFonts w:ascii="Times New Roman" w:eastAsia="Times New Roman" w:hAnsi="Times New Roman" w:cs="Times New Roman"/>
          <w:b/>
          <w:sz w:val="28"/>
          <w:szCs w:val="28"/>
          <w:lang w:eastAsia="ru-RU"/>
        </w:rPr>
      </w:pPr>
      <w:r w:rsidRPr="00C5306B">
        <w:rPr>
          <w:rFonts w:ascii="Times New Roman" w:eastAsia="Calibri" w:hAnsi="Times New Roman" w:cs="Times New Roman"/>
          <w:b/>
          <w:sz w:val="28"/>
          <w:szCs w:val="28"/>
        </w:rPr>
        <w:t xml:space="preserve">            1.2 </w:t>
      </w:r>
      <w:r w:rsidRPr="00C5306B">
        <w:rPr>
          <w:rFonts w:ascii="Times New Roman" w:eastAsia="Times New Roman" w:hAnsi="Times New Roman" w:cs="Times New Roman"/>
          <w:b/>
          <w:sz w:val="28"/>
          <w:szCs w:val="28"/>
          <w:lang w:eastAsia="ru-RU"/>
        </w:rPr>
        <w:t xml:space="preserve">Место учебной дисциплины в структуре программы    </w:t>
      </w:r>
    </w:p>
    <w:p w14:paraId="0EB76EA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contextualSpacing/>
        <w:rPr>
          <w:rFonts w:ascii="Times New Roman" w:eastAsia="Calibri" w:hAnsi="Times New Roman" w:cs="Times New Roman"/>
          <w:b/>
          <w:sz w:val="28"/>
          <w:szCs w:val="28"/>
        </w:rPr>
      </w:pPr>
      <w:r w:rsidRPr="00C5306B">
        <w:rPr>
          <w:rFonts w:ascii="Times New Roman" w:eastAsia="Calibri" w:hAnsi="Times New Roman" w:cs="Times New Roman"/>
          <w:b/>
          <w:sz w:val="28"/>
          <w:szCs w:val="28"/>
        </w:rPr>
        <w:t xml:space="preserve">             </w:t>
      </w:r>
      <w:r w:rsidRPr="00C5306B">
        <w:rPr>
          <w:rFonts w:ascii="Times New Roman" w:eastAsia="Times New Roman" w:hAnsi="Times New Roman" w:cs="Times New Roman"/>
          <w:b/>
          <w:sz w:val="28"/>
          <w:szCs w:val="28"/>
          <w:lang w:eastAsia="ru-RU"/>
        </w:rPr>
        <w:t>подготовки    квалифицированных рабочих, служащих</w:t>
      </w:r>
    </w:p>
    <w:p w14:paraId="2E1DADE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contextualSpacing/>
        <w:rPr>
          <w:rFonts w:ascii="Times New Roman" w:eastAsia="Calibri" w:hAnsi="Times New Roman" w:cs="Times New Roman"/>
          <w:b/>
          <w:sz w:val="28"/>
          <w:szCs w:val="28"/>
        </w:rPr>
      </w:pPr>
    </w:p>
    <w:p w14:paraId="43A6371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p>
    <w:p w14:paraId="5A9C269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both"/>
        <w:rPr>
          <w:rFonts w:ascii="Times New Roman" w:eastAsia="Calibri" w:hAnsi="Times New Roman" w:cs="Times New Roman"/>
          <w:sz w:val="28"/>
          <w:szCs w:val="28"/>
        </w:rPr>
      </w:pPr>
      <w:r w:rsidRPr="00C5306B">
        <w:rPr>
          <w:rFonts w:ascii="Times New Roman" w:eastAsia="Calibri" w:hAnsi="Times New Roman" w:cs="Times New Roman"/>
          <w:sz w:val="28"/>
          <w:szCs w:val="28"/>
        </w:rPr>
        <w:t xml:space="preserve">             Дисциплина «ОП.01 Основы инженерной графики» входит в общепрофессиональный учебный цикл.</w:t>
      </w:r>
    </w:p>
    <w:p w14:paraId="3381B31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8"/>
          <w:szCs w:val="28"/>
        </w:rPr>
      </w:pPr>
    </w:p>
    <w:p w14:paraId="11C06EB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8"/>
          <w:szCs w:val="28"/>
        </w:rPr>
      </w:pPr>
    </w:p>
    <w:p w14:paraId="1E636760" w14:textId="77777777" w:rsidR="00C5306B" w:rsidRPr="00C5306B" w:rsidRDefault="00C5306B" w:rsidP="00C5306B">
      <w:pPr>
        <w:spacing w:after="0" w:line="240" w:lineRule="auto"/>
        <w:ind w:left="709"/>
        <w:rPr>
          <w:rFonts w:ascii="Times New Roman" w:eastAsia="Calibri" w:hAnsi="Times New Roman" w:cs="Times New Roman"/>
          <w:b/>
          <w:sz w:val="28"/>
          <w:szCs w:val="28"/>
        </w:rPr>
      </w:pPr>
      <w:r w:rsidRPr="00C5306B">
        <w:rPr>
          <w:rFonts w:ascii="Times New Roman" w:eastAsia="Calibri" w:hAnsi="Times New Roman" w:cs="Times New Roman"/>
          <w:b/>
          <w:sz w:val="28"/>
          <w:szCs w:val="28"/>
        </w:rPr>
        <w:t>1.3 Цель и планируемые результаты освоения рабочей программы учебной дисциплины</w:t>
      </w:r>
    </w:p>
    <w:p w14:paraId="66819701" w14:textId="77777777" w:rsidR="00C5306B" w:rsidRPr="00C5306B" w:rsidRDefault="00C5306B" w:rsidP="00C5306B">
      <w:pPr>
        <w:spacing w:after="0" w:line="240" w:lineRule="auto"/>
        <w:ind w:firstLine="709"/>
        <w:rPr>
          <w:rFonts w:ascii="Times New Roman" w:eastAsia="Calibri" w:hAnsi="Times New Roman" w:cs="Times New Roman"/>
          <w:b/>
          <w:sz w:val="28"/>
          <w:szCs w:val="28"/>
        </w:rPr>
      </w:pPr>
    </w:p>
    <w:p w14:paraId="148AE5FF" w14:textId="77777777" w:rsidR="00C5306B" w:rsidRPr="00C5306B" w:rsidRDefault="00C5306B" w:rsidP="00C5306B">
      <w:pPr>
        <w:spacing w:after="0" w:line="240" w:lineRule="auto"/>
        <w:ind w:firstLine="709"/>
        <w:rPr>
          <w:rFonts w:ascii="Times New Roman" w:eastAsia="Calibri" w:hAnsi="Times New Roman" w:cs="Times New Roman"/>
          <w:b/>
          <w:sz w:val="28"/>
          <w:szCs w:val="28"/>
        </w:rPr>
      </w:pPr>
    </w:p>
    <w:p w14:paraId="2FA618F1"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Calibri" w:hAnsi="Times New Roman" w:cs="Times New Roman"/>
          <w:sz w:val="28"/>
          <w:szCs w:val="28"/>
        </w:rPr>
        <w:t xml:space="preserve">В результате освоения учебной дисциплины студент должен </w:t>
      </w:r>
      <w:r w:rsidRPr="00C5306B">
        <w:rPr>
          <w:rFonts w:ascii="Times New Roman" w:eastAsia="Times New Roman" w:hAnsi="Times New Roman" w:cs="Times New Roman"/>
          <w:spacing w:val="2"/>
          <w:sz w:val="28"/>
          <w:szCs w:val="28"/>
          <w:lang w:eastAsia="ru-RU"/>
        </w:rPr>
        <w:t>уметь:</w:t>
      </w:r>
    </w:p>
    <w:p w14:paraId="12179CF6"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-читать чертежи средней сложности и сложных конструкций, изделий, узлов и деталей,</w:t>
      </w:r>
    </w:p>
    <w:p w14:paraId="2EED40D1"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-пользоваться конструкторской документацией для выполнения трудовых функций.</w:t>
      </w:r>
    </w:p>
    <w:p w14:paraId="5EDC554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C5306B">
        <w:rPr>
          <w:rFonts w:ascii="Times New Roman" w:eastAsia="Calibri" w:hAnsi="Times New Roman" w:cs="Times New Roman"/>
          <w:sz w:val="28"/>
          <w:szCs w:val="28"/>
        </w:rPr>
        <w:t>В результате освоения учебной дисциплины студент должен знать:</w:t>
      </w:r>
    </w:p>
    <w:p w14:paraId="45C0B6AC"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-основные правила чтения конструкторской документации,</w:t>
      </w:r>
    </w:p>
    <w:p w14:paraId="0D2CC692"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-общие сведения о сборочных чертежах,</w:t>
      </w:r>
    </w:p>
    <w:p w14:paraId="09CA799A"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-основы машиностроительного черчения,</w:t>
      </w:r>
    </w:p>
    <w:p w14:paraId="37A7C304"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-требования единой системы конструкторской документации.</w:t>
      </w:r>
    </w:p>
    <w:p w14:paraId="39F14187" w14:textId="77777777" w:rsidR="00C5306B" w:rsidRPr="00C5306B" w:rsidRDefault="00C5306B" w:rsidP="00C5306B">
      <w:pPr>
        <w:spacing w:after="0" w:line="240" w:lineRule="auto"/>
        <w:ind w:firstLine="709"/>
        <w:rPr>
          <w:rFonts w:ascii="Times New Roman" w:eastAsia="Calibri" w:hAnsi="Times New Roman" w:cs="Times New Roman"/>
          <w:b/>
          <w:sz w:val="28"/>
          <w:szCs w:val="28"/>
        </w:rPr>
      </w:pPr>
    </w:p>
    <w:p w14:paraId="776BA00C" w14:textId="77777777" w:rsidR="00C5306B" w:rsidRPr="00C5306B" w:rsidRDefault="00C5306B" w:rsidP="00C5306B">
      <w:pPr>
        <w:spacing w:after="0" w:line="240" w:lineRule="auto"/>
        <w:ind w:firstLine="709"/>
        <w:rPr>
          <w:rFonts w:ascii="Times New Roman" w:eastAsia="Calibri" w:hAnsi="Times New Roman" w:cs="Times New Roman"/>
          <w:b/>
          <w:sz w:val="28"/>
          <w:szCs w:val="28"/>
        </w:rPr>
      </w:pPr>
    </w:p>
    <w:p w14:paraId="76E7DB8D" w14:textId="77777777" w:rsidR="00C5306B" w:rsidRPr="00C5306B" w:rsidRDefault="00C5306B" w:rsidP="00C5306B">
      <w:pPr>
        <w:spacing w:after="0" w:line="240" w:lineRule="auto"/>
        <w:ind w:firstLine="709"/>
        <w:rPr>
          <w:rFonts w:ascii="Times New Roman" w:eastAsia="Calibri" w:hAnsi="Times New Roman" w:cs="Times New Roman"/>
          <w:b/>
          <w:sz w:val="28"/>
          <w:szCs w:val="28"/>
        </w:rPr>
      </w:pPr>
    </w:p>
    <w:p w14:paraId="37DE9F58" w14:textId="77777777" w:rsidR="00C5306B" w:rsidRPr="00C5306B" w:rsidRDefault="00C5306B" w:rsidP="00C5306B">
      <w:pPr>
        <w:spacing w:after="0" w:line="240" w:lineRule="auto"/>
        <w:ind w:firstLine="709"/>
        <w:rPr>
          <w:rFonts w:ascii="Times New Roman" w:eastAsia="Calibri" w:hAnsi="Times New Roman" w:cs="Times New Roman"/>
          <w:b/>
          <w:sz w:val="28"/>
          <w:szCs w:val="28"/>
        </w:rPr>
      </w:pPr>
    </w:p>
    <w:p w14:paraId="7293B4D4" w14:textId="77777777" w:rsidR="00C5306B" w:rsidRPr="00C5306B" w:rsidRDefault="00C5306B" w:rsidP="00C5306B">
      <w:pPr>
        <w:suppressAutoHyphens/>
        <w:spacing w:after="0" w:line="240" w:lineRule="auto"/>
        <w:ind w:firstLine="709"/>
        <w:jc w:val="both"/>
        <w:rPr>
          <w:rFonts w:ascii="Times New Roman" w:eastAsia="Calibri" w:hAnsi="Times New Roman" w:cs="Times New Roman"/>
          <w:sz w:val="28"/>
          <w:szCs w:val="28"/>
        </w:rPr>
      </w:pPr>
      <w:r w:rsidRPr="00C5306B">
        <w:rPr>
          <w:rFonts w:ascii="Times New Roman" w:eastAsia="Calibri" w:hAnsi="Times New Roman" w:cs="Times New Roman"/>
          <w:sz w:val="28"/>
          <w:szCs w:val="28"/>
        </w:rPr>
        <w:lastRenderedPageBreak/>
        <w:t>В рамках программы учебной дисциплины обучающимися осваиваются умения и знания</w:t>
      </w:r>
    </w:p>
    <w:p w14:paraId="278D1C42" w14:textId="77777777" w:rsidR="00C5306B" w:rsidRPr="00C5306B" w:rsidRDefault="00C5306B" w:rsidP="00C5306B">
      <w:pPr>
        <w:suppressAutoHyphens/>
        <w:spacing w:after="0" w:line="240" w:lineRule="auto"/>
        <w:ind w:firstLine="709"/>
        <w:jc w:val="both"/>
        <w:rPr>
          <w:rFonts w:ascii="Times New Roman" w:eastAsia="Calibri" w:hAnsi="Times New Roman" w:cs="Times New Roman"/>
          <w:sz w:val="28"/>
          <w:szCs w:val="28"/>
        </w:rPr>
      </w:pPr>
    </w:p>
    <w:tbl>
      <w:tblPr>
        <w:tblpPr w:leftFromText="180" w:rightFromText="180" w:vertAnchor="text" w:tblpY="1"/>
        <w:tblOverlap w:val="neve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3254"/>
        <w:gridCol w:w="3315"/>
      </w:tblGrid>
      <w:tr w:rsidR="00C5306B" w:rsidRPr="00C5306B" w14:paraId="5E16696C" w14:textId="77777777" w:rsidTr="001C5DD1">
        <w:trPr>
          <w:trHeight w:val="643"/>
        </w:trPr>
        <w:tc>
          <w:tcPr>
            <w:tcW w:w="2722" w:type="dxa"/>
            <w:hideMark/>
          </w:tcPr>
          <w:p w14:paraId="6B81D189" w14:textId="77777777" w:rsidR="00C5306B" w:rsidRPr="00C5306B" w:rsidRDefault="00C5306B" w:rsidP="00C5306B">
            <w:pPr>
              <w:suppressAutoHyphens/>
              <w:spacing w:after="0" w:line="240" w:lineRule="auto"/>
              <w:jc w:val="center"/>
              <w:rPr>
                <w:rFonts w:ascii="Times New Roman" w:eastAsia="Calibri" w:hAnsi="Times New Roman" w:cs="Times New Roman"/>
                <w:sz w:val="24"/>
                <w:szCs w:val="24"/>
              </w:rPr>
            </w:pPr>
            <w:r w:rsidRPr="00C5306B">
              <w:rPr>
                <w:rFonts w:ascii="Times New Roman" w:eastAsia="Calibri" w:hAnsi="Times New Roman" w:cs="Times New Roman"/>
                <w:sz w:val="24"/>
                <w:szCs w:val="24"/>
              </w:rPr>
              <w:t xml:space="preserve">Код </w:t>
            </w:r>
          </w:p>
          <w:p w14:paraId="6E50727F" w14:textId="77777777" w:rsidR="00C5306B" w:rsidRPr="00C5306B" w:rsidRDefault="00C5306B" w:rsidP="00C5306B">
            <w:pPr>
              <w:suppressAutoHyphens/>
              <w:spacing w:after="0" w:line="240" w:lineRule="auto"/>
              <w:jc w:val="center"/>
              <w:rPr>
                <w:rFonts w:ascii="Times New Roman" w:eastAsia="Calibri" w:hAnsi="Times New Roman" w:cs="Times New Roman"/>
                <w:sz w:val="24"/>
                <w:szCs w:val="24"/>
              </w:rPr>
            </w:pPr>
            <w:r w:rsidRPr="00C5306B">
              <w:rPr>
                <w:rFonts w:ascii="Times New Roman" w:eastAsia="Calibri" w:hAnsi="Times New Roman" w:cs="Times New Roman"/>
                <w:sz w:val="24"/>
                <w:szCs w:val="24"/>
              </w:rPr>
              <w:t>ПК, ОК</w:t>
            </w:r>
          </w:p>
        </w:tc>
        <w:tc>
          <w:tcPr>
            <w:tcW w:w="3254" w:type="dxa"/>
            <w:hideMark/>
          </w:tcPr>
          <w:p w14:paraId="1F456A8C" w14:textId="77777777" w:rsidR="00C5306B" w:rsidRPr="00C5306B" w:rsidRDefault="00C5306B" w:rsidP="00C5306B">
            <w:pPr>
              <w:suppressAutoHyphens/>
              <w:spacing w:after="0" w:line="240"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Умения</w:t>
            </w:r>
          </w:p>
        </w:tc>
        <w:tc>
          <w:tcPr>
            <w:tcW w:w="3315" w:type="dxa"/>
            <w:hideMark/>
          </w:tcPr>
          <w:p w14:paraId="451552CD" w14:textId="77777777" w:rsidR="00C5306B" w:rsidRPr="00C5306B" w:rsidRDefault="00C5306B" w:rsidP="00C5306B">
            <w:pPr>
              <w:suppressAutoHyphens/>
              <w:spacing w:after="0" w:line="240" w:lineRule="auto"/>
              <w:jc w:val="center"/>
              <w:rPr>
                <w:rFonts w:ascii="Times New Roman" w:eastAsia="Calibri" w:hAnsi="Times New Roman" w:cs="Times New Roman"/>
                <w:sz w:val="24"/>
                <w:szCs w:val="24"/>
              </w:rPr>
            </w:pPr>
            <w:r w:rsidRPr="00C5306B">
              <w:rPr>
                <w:rFonts w:ascii="Times New Roman" w:eastAsia="Calibri" w:hAnsi="Times New Roman" w:cs="Times New Roman"/>
                <w:sz w:val="24"/>
                <w:szCs w:val="24"/>
              </w:rPr>
              <w:t>Знания</w:t>
            </w:r>
          </w:p>
        </w:tc>
      </w:tr>
      <w:tr w:rsidR="00C5306B" w:rsidRPr="00C5306B" w14:paraId="7021E7B1" w14:textId="77777777" w:rsidTr="001C5DD1">
        <w:trPr>
          <w:trHeight w:val="2218"/>
        </w:trPr>
        <w:tc>
          <w:tcPr>
            <w:tcW w:w="2722" w:type="dxa"/>
          </w:tcPr>
          <w:p w14:paraId="1CD7441B" w14:textId="77777777" w:rsidR="00C5306B" w:rsidRPr="00C5306B" w:rsidRDefault="00C5306B" w:rsidP="00C5306B">
            <w:pPr>
              <w:suppressAutoHyphens/>
              <w:spacing w:after="0" w:line="240" w:lineRule="auto"/>
              <w:jc w:val="center"/>
              <w:rPr>
                <w:rFonts w:ascii="Times New Roman" w:eastAsia="Calibri" w:hAnsi="Times New Roman" w:cs="Times New Roman"/>
                <w:sz w:val="24"/>
                <w:szCs w:val="24"/>
              </w:rPr>
            </w:pPr>
            <w:r w:rsidRPr="00C5306B">
              <w:rPr>
                <w:rFonts w:ascii="Times New Roman" w:eastAsia="Calibri" w:hAnsi="Times New Roman" w:cs="Times New Roman"/>
                <w:sz w:val="24"/>
                <w:szCs w:val="24"/>
              </w:rPr>
              <w:t>ОК 04</w:t>
            </w:r>
          </w:p>
        </w:tc>
        <w:tc>
          <w:tcPr>
            <w:tcW w:w="3254" w:type="dxa"/>
          </w:tcPr>
          <w:p w14:paraId="095C7A8E" w14:textId="77777777" w:rsidR="00C5306B" w:rsidRPr="00C5306B" w:rsidRDefault="00C5306B" w:rsidP="00C5306B">
            <w:pPr>
              <w:suppressAutoHyphens/>
              <w:spacing w:after="0" w:line="240" w:lineRule="auto"/>
              <w:rPr>
                <w:rFonts w:ascii="Times New Roman" w:eastAsia="Calibri" w:hAnsi="Times New Roman" w:cs="Times New Roman"/>
                <w:i/>
                <w:sz w:val="24"/>
                <w:szCs w:val="24"/>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04.04</w:t>
            </w:r>
            <w:r w:rsidRPr="00C5306B">
              <w:rPr>
                <w:rFonts w:ascii="Times New Roman" w:eastAsia="Times New Roman" w:hAnsi="Times New Roman" w:cs="Times New Roman"/>
                <w:iCs/>
                <w:sz w:val="24"/>
                <w:szCs w:val="24"/>
                <w:lang w:eastAsia="ru-RU"/>
              </w:rPr>
              <w:t xml:space="preserve"> Структурировать получаемую информацию.</w:t>
            </w:r>
          </w:p>
          <w:p w14:paraId="3BD65CA6" w14:textId="77777777" w:rsidR="00C5306B" w:rsidRPr="00C5306B" w:rsidRDefault="00C5306B" w:rsidP="00C5306B">
            <w:pPr>
              <w:suppressAutoHyphens/>
              <w:spacing w:after="0" w:line="240" w:lineRule="auto"/>
              <w:rPr>
                <w:rFonts w:ascii="Times New Roman" w:eastAsia="Calibri" w:hAnsi="Times New Roman" w:cs="Times New Roman"/>
                <w:i/>
                <w:sz w:val="24"/>
                <w:szCs w:val="24"/>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04.07</w:t>
            </w:r>
            <w:r w:rsidRPr="00C5306B">
              <w:rPr>
                <w:rFonts w:ascii="Times New Roman" w:eastAsia="Times New Roman" w:hAnsi="Times New Roman" w:cs="Times New Roman"/>
                <w:iCs/>
                <w:sz w:val="24"/>
                <w:szCs w:val="24"/>
                <w:lang w:eastAsia="ru-RU"/>
              </w:rPr>
              <w:t xml:space="preserve"> Оформлять результаты поиска, применять средства информационных технологий для решения профессиональных задач</w:t>
            </w:r>
          </w:p>
        </w:tc>
        <w:tc>
          <w:tcPr>
            <w:tcW w:w="3315" w:type="dxa"/>
          </w:tcPr>
          <w:p w14:paraId="29AD1596" w14:textId="77777777" w:rsidR="00C5306B" w:rsidRPr="00C5306B" w:rsidRDefault="00C5306B" w:rsidP="00C5306B">
            <w:pPr>
              <w:suppressAutoHyphens/>
              <w:spacing w:after="0" w:line="240" w:lineRule="auto"/>
              <w:rPr>
                <w:rFonts w:ascii="Times New Roman" w:eastAsia="Calibri" w:hAnsi="Times New Roman" w:cs="Times New Roman"/>
                <w:i/>
                <w:sz w:val="24"/>
                <w:szCs w:val="24"/>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04.03 </w:t>
            </w:r>
            <w:r w:rsidRPr="00C5306B">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C5306B">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C5306B" w:rsidRPr="00C5306B" w14:paraId="6C89AEEF" w14:textId="77777777" w:rsidTr="001C5DD1">
        <w:trPr>
          <w:trHeight w:val="210"/>
        </w:trPr>
        <w:tc>
          <w:tcPr>
            <w:tcW w:w="2722" w:type="dxa"/>
          </w:tcPr>
          <w:p w14:paraId="5FC26716" w14:textId="77777777" w:rsidR="00C5306B" w:rsidRPr="00C5306B" w:rsidRDefault="00C5306B" w:rsidP="00C5306B">
            <w:pPr>
              <w:suppressAutoHyphens/>
              <w:spacing w:after="0" w:line="240" w:lineRule="auto"/>
              <w:jc w:val="center"/>
              <w:rPr>
                <w:rFonts w:ascii="Times New Roman" w:eastAsia="Calibri" w:hAnsi="Times New Roman" w:cs="Times New Roman"/>
                <w:i/>
                <w:sz w:val="24"/>
                <w:szCs w:val="24"/>
              </w:rPr>
            </w:pPr>
            <w:r w:rsidRPr="00C5306B">
              <w:rPr>
                <w:rFonts w:ascii="Times New Roman" w:eastAsia="Times New Roman" w:hAnsi="Times New Roman" w:cs="Times New Roman"/>
                <w:iCs/>
                <w:sz w:val="24"/>
                <w:szCs w:val="24"/>
                <w:lang w:eastAsia="ru-RU"/>
              </w:rPr>
              <w:t>ОК 5</w:t>
            </w:r>
          </w:p>
        </w:tc>
        <w:tc>
          <w:tcPr>
            <w:tcW w:w="3254" w:type="dxa"/>
          </w:tcPr>
          <w:p w14:paraId="3FF9A583" w14:textId="77777777" w:rsidR="00C5306B" w:rsidRPr="00C5306B" w:rsidRDefault="00C5306B" w:rsidP="00C5306B">
            <w:pPr>
              <w:suppressAutoHyphens/>
              <w:spacing w:after="0" w:line="240" w:lineRule="auto"/>
              <w:rPr>
                <w:rFonts w:ascii="Times New Roman" w:eastAsia="Calibri" w:hAnsi="Times New Roman" w:cs="Times New Roman"/>
                <w:i/>
                <w:sz w:val="24"/>
                <w:szCs w:val="24"/>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05.02</w:t>
            </w:r>
            <w:r w:rsidRPr="00C5306B">
              <w:rPr>
                <w:rFonts w:ascii="Times New Roman" w:eastAsia="Times New Roman" w:hAnsi="Times New Roman" w:cs="Times New Roman"/>
                <w:iCs/>
                <w:sz w:val="24"/>
                <w:szCs w:val="24"/>
                <w:lang w:eastAsia="ru-RU"/>
              </w:rPr>
              <w:t xml:space="preserve"> Использовать различные цифровые средства для решения профессиональных задач</w:t>
            </w:r>
          </w:p>
        </w:tc>
        <w:tc>
          <w:tcPr>
            <w:tcW w:w="3315" w:type="dxa"/>
          </w:tcPr>
          <w:p w14:paraId="674F695B" w14:textId="77777777" w:rsidR="00C5306B" w:rsidRPr="00C5306B" w:rsidRDefault="00C5306B" w:rsidP="00C5306B">
            <w:pPr>
              <w:suppressAutoHyphens/>
              <w:spacing w:after="0" w:line="240" w:lineRule="auto"/>
              <w:rPr>
                <w:rFonts w:ascii="Times New Roman" w:eastAsia="Calibri" w:hAnsi="Times New Roman" w:cs="Times New Roman"/>
                <w:i/>
                <w:sz w:val="24"/>
                <w:szCs w:val="24"/>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05.01 Порядок применения программного обеспечения в профессиональной деятельности, в том числе с использованием цифровых средств.</w:t>
            </w:r>
          </w:p>
        </w:tc>
      </w:tr>
      <w:tr w:rsidR="00C5306B" w:rsidRPr="00C5306B" w14:paraId="5DEA478C" w14:textId="77777777" w:rsidTr="001C5DD1">
        <w:trPr>
          <w:trHeight w:val="938"/>
        </w:trPr>
        <w:tc>
          <w:tcPr>
            <w:tcW w:w="2722" w:type="dxa"/>
          </w:tcPr>
          <w:p w14:paraId="7908EFB8" w14:textId="77777777" w:rsidR="00C5306B" w:rsidRPr="00C5306B" w:rsidRDefault="00C5306B" w:rsidP="00C5306B">
            <w:pPr>
              <w:suppressAutoHyphens/>
              <w:spacing w:after="0" w:line="240" w:lineRule="auto"/>
              <w:jc w:val="center"/>
              <w:rPr>
                <w:rFonts w:ascii="Times New Roman" w:eastAsia="Calibri" w:hAnsi="Times New Roman" w:cs="Times New Roman"/>
                <w:sz w:val="24"/>
                <w:szCs w:val="24"/>
              </w:rPr>
            </w:pPr>
            <w:r w:rsidRPr="00C5306B">
              <w:rPr>
                <w:rFonts w:ascii="Times New Roman" w:eastAsia="Calibri" w:hAnsi="Times New Roman" w:cs="Times New Roman"/>
                <w:sz w:val="24"/>
                <w:szCs w:val="24"/>
              </w:rPr>
              <w:t>ОК 06</w:t>
            </w:r>
          </w:p>
        </w:tc>
        <w:tc>
          <w:tcPr>
            <w:tcW w:w="3254" w:type="dxa"/>
          </w:tcPr>
          <w:p w14:paraId="66E1716F" w14:textId="77777777" w:rsidR="00C5306B" w:rsidRPr="00C5306B" w:rsidRDefault="00C5306B" w:rsidP="00C5306B">
            <w:pPr>
              <w:suppressAutoHyphens/>
              <w:spacing w:after="0" w:line="240" w:lineRule="auto"/>
              <w:rPr>
                <w:rFonts w:ascii="Times New Roman" w:eastAsia="Calibri" w:hAnsi="Times New Roman" w:cs="Times New Roman"/>
                <w:i/>
                <w:sz w:val="24"/>
                <w:szCs w:val="24"/>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06.01</w:t>
            </w:r>
            <w:r w:rsidRPr="00C5306B">
              <w:rPr>
                <w:rFonts w:ascii="Times New Roman" w:eastAsia="Times New Roman" w:hAnsi="Times New Roman" w:cs="Times New Roman"/>
                <w:b/>
                <w:bCs/>
                <w:iCs/>
                <w:spacing w:val="-4"/>
                <w:sz w:val="24"/>
                <w:szCs w:val="24"/>
                <w:lang w:eastAsia="ru-RU"/>
              </w:rPr>
              <w:t xml:space="preserve"> </w:t>
            </w:r>
            <w:r w:rsidRPr="00C5306B">
              <w:rPr>
                <w:rFonts w:ascii="Times New Roman" w:eastAsia="Times New Roman" w:hAnsi="Times New Roman" w:cs="Times New Roman"/>
                <w:bCs/>
                <w:spacing w:val="-4"/>
                <w:sz w:val="24"/>
                <w:szCs w:val="24"/>
                <w:lang w:eastAsia="ru-RU"/>
              </w:rPr>
              <w:t xml:space="preserve">Организовывать работу коллектива </w:t>
            </w:r>
            <w:r w:rsidRPr="00C5306B">
              <w:rPr>
                <w:rFonts w:ascii="Times New Roman" w:eastAsia="Times New Roman" w:hAnsi="Times New Roman" w:cs="Times New Roman"/>
                <w:bCs/>
                <w:spacing w:val="-4"/>
                <w:sz w:val="24"/>
                <w:szCs w:val="24"/>
                <w:lang w:eastAsia="ru-RU"/>
              </w:rPr>
              <w:br/>
              <w:t>и команды</w:t>
            </w:r>
          </w:p>
        </w:tc>
        <w:tc>
          <w:tcPr>
            <w:tcW w:w="3315" w:type="dxa"/>
          </w:tcPr>
          <w:p w14:paraId="71C99872" w14:textId="77777777" w:rsidR="00C5306B" w:rsidRPr="00C5306B" w:rsidRDefault="00C5306B" w:rsidP="00C5306B">
            <w:pPr>
              <w:suppressAutoHyphens/>
              <w:spacing w:after="0" w:line="240" w:lineRule="auto"/>
              <w:rPr>
                <w:rFonts w:ascii="Times New Roman" w:eastAsia="Calibri" w:hAnsi="Times New Roman" w:cs="Times New Roman"/>
                <w:i/>
                <w:sz w:val="24"/>
                <w:szCs w:val="24"/>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06.02</w:t>
            </w:r>
            <w:r w:rsidRPr="00C5306B">
              <w:rPr>
                <w:rFonts w:ascii="Times New Roman" w:eastAsia="Times New Roman" w:hAnsi="Times New Roman" w:cs="Times New Roman"/>
                <w:bCs/>
                <w:sz w:val="24"/>
                <w:szCs w:val="24"/>
                <w:lang w:eastAsia="ru-RU"/>
              </w:rPr>
              <w:t xml:space="preserve"> Основы проектной деятельности.</w:t>
            </w:r>
          </w:p>
        </w:tc>
      </w:tr>
      <w:tr w:rsidR="00C5306B" w:rsidRPr="00C5306B" w14:paraId="411D2F87" w14:textId="77777777" w:rsidTr="001C5DD1">
        <w:trPr>
          <w:trHeight w:val="1607"/>
        </w:trPr>
        <w:tc>
          <w:tcPr>
            <w:tcW w:w="2722" w:type="dxa"/>
          </w:tcPr>
          <w:p w14:paraId="7FC7A2B1" w14:textId="77777777" w:rsidR="00C5306B" w:rsidRPr="00C5306B" w:rsidRDefault="00C5306B" w:rsidP="00C5306B">
            <w:pPr>
              <w:suppressAutoHyphens/>
              <w:spacing w:after="0" w:line="240" w:lineRule="auto"/>
              <w:jc w:val="center"/>
              <w:rPr>
                <w:rFonts w:ascii="Times New Roman" w:eastAsia="Calibri" w:hAnsi="Times New Roman" w:cs="Times New Roman"/>
                <w:sz w:val="24"/>
                <w:szCs w:val="24"/>
              </w:rPr>
            </w:pPr>
            <w:bookmarkStart w:id="0" w:name="sub_5211"/>
            <w:r w:rsidRPr="00C5306B">
              <w:rPr>
                <w:rFonts w:ascii="Times New Roman" w:eastAsia="Times New Roman" w:hAnsi="Times New Roman" w:cs="Times New Roman"/>
                <w:sz w:val="24"/>
                <w:szCs w:val="24"/>
                <w:lang w:eastAsia="ru-RU"/>
              </w:rPr>
              <w:t>ПК 1.1</w:t>
            </w:r>
            <w:bookmarkEnd w:id="0"/>
          </w:p>
        </w:tc>
        <w:tc>
          <w:tcPr>
            <w:tcW w:w="3254" w:type="dxa"/>
          </w:tcPr>
          <w:p w14:paraId="28B96287" w14:textId="77777777" w:rsidR="00C5306B" w:rsidRPr="00C5306B" w:rsidRDefault="00C5306B" w:rsidP="00C5306B">
            <w:pPr>
              <w:suppressAutoHyphens/>
              <w:spacing w:after="0" w:line="240" w:lineRule="auto"/>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sz w:val="24"/>
                <w:szCs w:val="24"/>
                <w:lang w:eastAsia="ru-RU"/>
              </w:rPr>
              <w:t>У 1.1.01Ч</w:t>
            </w:r>
            <w:r w:rsidRPr="00C5306B">
              <w:rPr>
                <w:rFonts w:ascii="Times New Roman" w:eastAsia="Times New Roman" w:hAnsi="Times New Roman" w:cs="Times New Roman"/>
                <w:spacing w:val="2"/>
                <w:sz w:val="24"/>
                <w:szCs w:val="24"/>
                <w:lang w:eastAsia="ru-RU"/>
              </w:rPr>
              <w:t>итать чертежи средней сложности и сложных конструкций, изделий, узлов и деталей</w:t>
            </w:r>
          </w:p>
        </w:tc>
        <w:tc>
          <w:tcPr>
            <w:tcW w:w="3315" w:type="dxa"/>
          </w:tcPr>
          <w:p w14:paraId="6B05A331" w14:textId="77777777" w:rsidR="00C5306B" w:rsidRPr="00C5306B" w:rsidRDefault="00C5306B" w:rsidP="00C5306B">
            <w:pPr>
              <w:suppressAutoHyphens/>
              <w:spacing w:after="0" w:line="240" w:lineRule="auto"/>
              <w:rPr>
                <w:rFonts w:ascii="Times New Roman" w:eastAsia="Times New Roman" w:hAnsi="Times New Roman" w:cs="Times New Roman"/>
                <w:spacing w:val="2"/>
                <w:sz w:val="24"/>
                <w:szCs w:val="24"/>
                <w:lang w:eastAsia="ru-RU"/>
              </w:rPr>
            </w:pPr>
            <w:r w:rsidRPr="00C5306B">
              <w:rPr>
                <w:rFonts w:ascii="Times New Roman" w:eastAsia="Times New Roman" w:hAnsi="Times New Roman" w:cs="Times New Roman"/>
                <w:sz w:val="24"/>
                <w:szCs w:val="24"/>
                <w:lang w:eastAsia="ru-RU"/>
              </w:rPr>
              <w:t>З 1.1.01</w:t>
            </w:r>
            <w:r w:rsidRPr="00C5306B">
              <w:rPr>
                <w:rFonts w:ascii="Times New Roman" w:eastAsia="Times New Roman" w:hAnsi="Times New Roman" w:cs="Times New Roman"/>
                <w:b/>
                <w:sz w:val="24"/>
                <w:szCs w:val="24"/>
                <w:lang w:eastAsia="ru-RU"/>
              </w:rPr>
              <w:t xml:space="preserve"> </w:t>
            </w:r>
            <w:r w:rsidRPr="00C5306B">
              <w:rPr>
                <w:rFonts w:ascii="Times New Roman" w:eastAsia="Times New Roman" w:hAnsi="Times New Roman" w:cs="Times New Roman"/>
                <w:sz w:val="24"/>
                <w:szCs w:val="24"/>
                <w:lang w:eastAsia="ru-RU"/>
              </w:rPr>
              <w:t>О</w:t>
            </w:r>
            <w:r w:rsidRPr="00C5306B">
              <w:rPr>
                <w:rFonts w:ascii="Times New Roman" w:eastAsia="Times New Roman" w:hAnsi="Times New Roman" w:cs="Times New Roman"/>
                <w:spacing w:val="2"/>
                <w:sz w:val="24"/>
                <w:szCs w:val="24"/>
                <w:lang w:eastAsia="ru-RU"/>
              </w:rPr>
              <w:t>сновные правила чтения конструкторской документации</w:t>
            </w:r>
          </w:p>
          <w:p w14:paraId="525279F3" w14:textId="77777777" w:rsidR="00C5306B" w:rsidRPr="00C5306B" w:rsidRDefault="00C5306B" w:rsidP="00C5306B">
            <w:pPr>
              <w:suppressAutoHyphens/>
              <w:spacing w:after="0" w:line="240" w:lineRule="auto"/>
              <w:rPr>
                <w:rFonts w:ascii="Times New Roman" w:eastAsia="Times New Roman" w:hAnsi="Times New Roman" w:cs="Times New Roman"/>
                <w:spacing w:val="2"/>
                <w:sz w:val="24"/>
                <w:szCs w:val="24"/>
                <w:lang w:eastAsia="ru-RU"/>
              </w:rPr>
            </w:pPr>
            <w:r w:rsidRPr="00C5306B">
              <w:rPr>
                <w:rFonts w:ascii="Times New Roman" w:eastAsia="Times New Roman" w:hAnsi="Times New Roman" w:cs="Times New Roman"/>
                <w:sz w:val="24"/>
                <w:szCs w:val="24"/>
                <w:lang w:eastAsia="ru-RU"/>
              </w:rPr>
              <w:t>З 1.1.02</w:t>
            </w:r>
            <w:r w:rsidRPr="00C5306B">
              <w:rPr>
                <w:rFonts w:ascii="Times New Roman" w:eastAsia="Times New Roman" w:hAnsi="Times New Roman" w:cs="Times New Roman"/>
                <w:spacing w:val="2"/>
                <w:sz w:val="24"/>
                <w:szCs w:val="24"/>
                <w:lang w:eastAsia="ru-RU"/>
              </w:rPr>
              <w:t xml:space="preserve"> Общие сведения о сборочных чертежах</w:t>
            </w:r>
          </w:p>
        </w:tc>
      </w:tr>
      <w:tr w:rsidR="00C5306B" w:rsidRPr="00C5306B" w14:paraId="589E69C1" w14:textId="77777777" w:rsidTr="001C5DD1">
        <w:trPr>
          <w:trHeight w:val="1757"/>
        </w:trPr>
        <w:tc>
          <w:tcPr>
            <w:tcW w:w="2722" w:type="dxa"/>
          </w:tcPr>
          <w:p w14:paraId="17B51620" w14:textId="77777777" w:rsidR="00C5306B" w:rsidRPr="00C5306B" w:rsidRDefault="00C5306B" w:rsidP="00C5306B">
            <w:pPr>
              <w:suppressAutoHyphens/>
              <w:spacing w:after="0" w:line="240" w:lineRule="auto"/>
              <w:jc w:val="center"/>
              <w:rPr>
                <w:rFonts w:ascii="Times New Roman" w:eastAsia="Calibri" w:hAnsi="Times New Roman" w:cs="Times New Roman"/>
                <w:sz w:val="24"/>
                <w:szCs w:val="24"/>
              </w:rPr>
            </w:pPr>
            <w:r w:rsidRPr="00C5306B">
              <w:rPr>
                <w:rFonts w:ascii="Times New Roman" w:eastAsia="Times New Roman" w:hAnsi="Times New Roman" w:cs="Times New Roman"/>
                <w:sz w:val="24"/>
                <w:szCs w:val="24"/>
                <w:lang w:eastAsia="ru-RU"/>
              </w:rPr>
              <w:t>ПК 1.2</w:t>
            </w:r>
          </w:p>
        </w:tc>
        <w:tc>
          <w:tcPr>
            <w:tcW w:w="3254" w:type="dxa"/>
          </w:tcPr>
          <w:p w14:paraId="191E996D" w14:textId="77777777" w:rsidR="00C5306B" w:rsidRPr="00C5306B" w:rsidRDefault="00C5306B" w:rsidP="00C5306B">
            <w:pPr>
              <w:suppressAutoHyphens/>
              <w:spacing w:after="0" w:line="240" w:lineRule="auto"/>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sz w:val="24"/>
                <w:szCs w:val="24"/>
                <w:lang w:eastAsia="ru-RU"/>
              </w:rPr>
              <w:t>У 1.2.01</w:t>
            </w:r>
            <w:r w:rsidRPr="00C5306B">
              <w:rPr>
                <w:rFonts w:ascii="Times New Roman" w:eastAsia="Times New Roman" w:hAnsi="Times New Roman" w:cs="Times New Roman"/>
                <w:b/>
                <w:sz w:val="24"/>
                <w:szCs w:val="24"/>
                <w:lang w:eastAsia="ru-RU"/>
              </w:rPr>
              <w:t xml:space="preserve"> </w:t>
            </w:r>
            <w:r w:rsidRPr="00C5306B">
              <w:rPr>
                <w:rFonts w:ascii="Times New Roman" w:eastAsia="Times New Roman" w:hAnsi="Times New Roman" w:cs="Times New Roman"/>
                <w:sz w:val="24"/>
                <w:szCs w:val="24"/>
                <w:lang w:eastAsia="ru-RU"/>
              </w:rPr>
              <w:t>П</w:t>
            </w:r>
            <w:r w:rsidRPr="00C5306B">
              <w:rPr>
                <w:rFonts w:ascii="Times New Roman" w:eastAsia="Times New Roman" w:hAnsi="Times New Roman" w:cs="Times New Roman"/>
                <w:spacing w:val="2"/>
                <w:sz w:val="24"/>
                <w:szCs w:val="24"/>
                <w:lang w:eastAsia="ru-RU"/>
              </w:rPr>
              <w:t>ользоваться конструкторской документацией для выполнения трудовых функций</w:t>
            </w:r>
          </w:p>
        </w:tc>
        <w:tc>
          <w:tcPr>
            <w:tcW w:w="3315" w:type="dxa"/>
          </w:tcPr>
          <w:p w14:paraId="45F0AF3B" w14:textId="77777777" w:rsidR="00C5306B" w:rsidRPr="00C5306B" w:rsidRDefault="00C5306B" w:rsidP="00C5306B">
            <w:pPr>
              <w:suppressAutoHyphens/>
              <w:spacing w:after="0" w:line="240" w:lineRule="auto"/>
              <w:rPr>
                <w:rFonts w:ascii="Times New Roman" w:eastAsia="Times New Roman" w:hAnsi="Times New Roman" w:cs="Times New Roman"/>
                <w:spacing w:val="2"/>
                <w:sz w:val="24"/>
                <w:szCs w:val="24"/>
                <w:lang w:eastAsia="ru-RU"/>
              </w:rPr>
            </w:pPr>
            <w:r w:rsidRPr="00C5306B">
              <w:rPr>
                <w:rFonts w:ascii="Times New Roman" w:eastAsia="Times New Roman" w:hAnsi="Times New Roman" w:cs="Times New Roman"/>
                <w:sz w:val="24"/>
                <w:szCs w:val="24"/>
                <w:lang w:eastAsia="ru-RU"/>
              </w:rPr>
              <w:t>З 1.2.01</w:t>
            </w:r>
            <w:r w:rsidRPr="00C5306B">
              <w:rPr>
                <w:rFonts w:ascii="Times New Roman" w:eastAsia="Times New Roman" w:hAnsi="Times New Roman" w:cs="Times New Roman"/>
                <w:b/>
                <w:sz w:val="24"/>
                <w:szCs w:val="24"/>
                <w:lang w:eastAsia="ru-RU"/>
              </w:rPr>
              <w:t xml:space="preserve"> </w:t>
            </w:r>
            <w:r w:rsidRPr="00C5306B">
              <w:rPr>
                <w:rFonts w:ascii="Times New Roman" w:eastAsia="Times New Roman" w:hAnsi="Times New Roman" w:cs="Times New Roman"/>
                <w:sz w:val="24"/>
                <w:szCs w:val="24"/>
                <w:lang w:eastAsia="ru-RU"/>
              </w:rPr>
              <w:t>Т</w:t>
            </w:r>
            <w:r w:rsidRPr="00C5306B">
              <w:rPr>
                <w:rFonts w:ascii="Times New Roman" w:eastAsia="Times New Roman" w:hAnsi="Times New Roman" w:cs="Times New Roman"/>
                <w:spacing w:val="2"/>
                <w:sz w:val="24"/>
                <w:szCs w:val="24"/>
                <w:lang w:eastAsia="ru-RU"/>
              </w:rPr>
              <w:t>ребования единой системы конструкторской документации</w:t>
            </w:r>
          </w:p>
          <w:p w14:paraId="3D7F52F6" w14:textId="77777777" w:rsidR="00C5306B" w:rsidRPr="00C5306B" w:rsidRDefault="00C5306B" w:rsidP="00C5306B">
            <w:pPr>
              <w:suppressAutoHyphens/>
              <w:spacing w:after="0" w:line="240" w:lineRule="auto"/>
              <w:rPr>
                <w:rFonts w:ascii="Times New Roman" w:eastAsia="Times New Roman" w:hAnsi="Times New Roman" w:cs="Times New Roman"/>
                <w:spacing w:val="2"/>
                <w:sz w:val="24"/>
                <w:szCs w:val="24"/>
                <w:lang w:eastAsia="ru-RU"/>
              </w:rPr>
            </w:pPr>
            <w:r w:rsidRPr="00C5306B">
              <w:rPr>
                <w:rFonts w:ascii="Times New Roman" w:eastAsia="Times New Roman" w:hAnsi="Times New Roman" w:cs="Times New Roman"/>
                <w:sz w:val="24"/>
                <w:szCs w:val="24"/>
                <w:lang w:eastAsia="ru-RU"/>
              </w:rPr>
              <w:t>З 1.2.02</w:t>
            </w:r>
            <w:r w:rsidRPr="00C5306B">
              <w:rPr>
                <w:rFonts w:ascii="Times New Roman" w:eastAsia="Calibri" w:hAnsi="Times New Roman" w:cs="Times New Roman"/>
                <w:sz w:val="24"/>
                <w:szCs w:val="24"/>
                <w:shd w:val="clear" w:color="auto" w:fill="FFFFFF"/>
              </w:rPr>
              <w:t xml:space="preserve"> Основные правила чтения технологической документации</w:t>
            </w:r>
          </w:p>
        </w:tc>
      </w:tr>
    </w:tbl>
    <w:p w14:paraId="504BE867" w14:textId="77777777" w:rsidR="00C5306B" w:rsidRPr="00C5306B" w:rsidRDefault="00C5306B" w:rsidP="00C5306B">
      <w:pPr>
        <w:suppressAutoHyphens/>
        <w:spacing w:after="240" w:line="240" w:lineRule="auto"/>
        <w:rPr>
          <w:rFonts w:ascii="Times New Roman" w:eastAsia="Calibri" w:hAnsi="Times New Roman" w:cs="Times New Roman"/>
          <w:b/>
        </w:rPr>
      </w:pPr>
    </w:p>
    <w:p w14:paraId="0B1FA8B7" w14:textId="77777777" w:rsidR="00C5306B" w:rsidRPr="00C5306B" w:rsidRDefault="00C5306B" w:rsidP="00C5306B">
      <w:pPr>
        <w:suppressAutoHyphens/>
        <w:spacing w:after="240" w:line="240" w:lineRule="auto"/>
        <w:rPr>
          <w:rFonts w:ascii="Times New Roman" w:eastAsia="Calibri" w:hAnsi="Times New Roman" w:cs="Times New Roman"/>
          <w:b/>
        </w:rPr>
      </w:pPr>
    </w:p>
    <w:p w14:paraId="58981A2B" w14:textId="77777777" w:rsidR="00C5306B" w:rsidRPr="00C5306B" w:rsidRDefault="00C5306B" w:rsidP="00C5306B">
      <w:pPr>
        <w:suppressAutoHyphens/>
        <w:spacing w:after="240" w:line="240" w:lineRule="auto"/>
        <w:rPr>
          <w:rFonts w:ascii="Times New Roman" w:eastAsia="Calibri" w:hAnsi="Times New Roman" w:cs="Times New Roman"/>
          <w:b/>
        </w:rPr>
      </w:pPr>
    </w:p>
    <w:p w14:paraId="5E30CB78" w14:textId="77777777" w:rsidR="00C5306B" w:rsidRPr="00C5306B" w:rsidRDefault="00C5306B" w:rsidP="00C5306B">
      <w:pPr>
        <w:suppressAutoHyphens/>
        <w:spacing w:after="240" w:line="240" w:lineRule="auto"/>
        <w:rPr>
          <w:rFonts w:ascii="Times New Roman" w:eastAsia="Calibri" w:hAnsi="Times New Roman" w:cs="Times New Roman"/>
          <w:b/>
        </w:rPr>
      </w:pPr>
    </w:p>
    <w:p w14:paraId="10FAB15C" w14:textId="77777777" w:rsidR="00C5306B" w:rsidRPr="00C5306B" w:rsidRDefault="00C5306B" w:rsidP="00C5306B">
      <w:pPr>
        <w:suppressAutoHyphens/>
        <w:spacing w:after="240" w:line="240" w:lineRule="auto"/>
        <w:rPr>
          <w:rFonts w:ascii="Times New Roman" w:eastAsia="Calibri" w:hAnsi="Times New Roman" w:cs="Times New Roman"/>
          <w:b/>
        </w:rPr>
      </w:pPr>
    </w:p>
    <w:p w14:paraId="7C72C613" w14:textId="77777777" w:rsidR="00C5306B" w:rsidRPr="00C5306B" w:rsidRDefault="00C5306B" w:rsidP="00C5306B">
      <w:pPr>
        <w:suppressAutoHyphens/>
        <w:spacing w:after="240" w:line="240" w:lineRule="auto"/>
        <w:rPr>
          <w:rFonts w:ascii="Times New Roman" w:eastAsia="Calibri" w:hAnsi="Times New Roman" w:cs="Times New Roman"/>
          <w:b/>
        </w:rPr>
      </w:pPr>
    </w:p>
    <w:p w14:paraId="5A25B4D2" w14:textId="77777777" w:rsidR="00C5306B" w:rsidRPr="00C5306B" w:rsidRDefault="00C5306B" w:rsidP="00C5306B">
      <w:pPr>
        <w:suppressAutoHyphens/>
        <w:spacing w:after="240" w:line="240" w:lineRule="auto"/>
        <w:rPr>
          <w:rFonts w:ascii="Times New Roman" w:eastAsia="Calibri" w:hAnsi="Times New Roman" w:cs="Times New Roman"/>
          <w:b/>
        </w:rPr>
      </w:pPr>
    </w:p>
    <w:p w14:paraId="7396C81C" w14:textId="77777777" w:rsidR="00C5306B" w:rsidRPr="00C5306B" w:rsidRDefault="00C5306B" w:rsidP="00C5306B">
      <w:pPr>
        <w:suppressAutoHyphens/>
        <w:spacing w:after="240" w:line="240" w:lineRule="auto"/>
        <w:rPr>
          <w:rFonts w:ascii="Times New Roman" w:eastAsia="Calibri" w:hAnsi="Times New Roman" w:cs="Times New Roman"/>
          <w:b/>
        </w:rPr>
      </w:pPr>
    </w:p>
    <w:p w14:paraId="7A87C29E" w14:textId="77777777" w:rsidR="00C5306B" w:rsidRPr="00C5306B" w:rsidRDefault="00C5306B" w:rsidP="00C5306B">
      <w:pPr>
        <w:suppressAutoHyphens/>
        <w:spacing w:after="240" w:line="240" w:lineRule="auto"/>
        <w:rPr>
          <w:rFonts w:ascii="Times New Roman" w:eastAsia="Calibri" w:hAnsi="Times New Roman" w:cs="Times New Roman"/>
          <w:b/>
        </w:rPr>
      </w:pPr>
    </w:p>
    <w:p w14:paraId="45422FB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r w:rsidRPr="00C5306B">
        <w:rPr>
          <w:rFonts w:ascii="Times New Roman" w:eastAsia="Calibri" w:hAnsi="Times New Roman" w:cs="Times New Roman"/>
          <w:b/>
          <w:sz w:val="28"/>
          <w:szCs w:val="28"/>
        </w:rPr>
        <w:lastRenderedPageBreak/>
        <w:t xml:space="preserve">             2 Структура и   содержание рабочей программы учебной    </w:t>
      </w:r>
    </w:p>
    <w:p w14:paraId="172C82B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r w:rsidRPr="00C5306B">
        <w:rPr>
          <w:rFonts w:ascii="Times New Roman" w:eastAsia="Calibri" w:hAnsi="Times New Roman" w:cs="Times New Roman"/>
          <w:b/>
          <w:sz w:val="28"/>
          <w:szCs w:val="28"/>
        </w:rPr>
        <w:t xml:space="preserve">              дисциплины</w:t>
      </w:r>
    </w:p>
    <w:p w14:paraId="219FE2D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sz w:val="28"/>
          <w:szCs w:val="28"/>
        </w:rPr>
      </w:pPr>
    </w:p>
    <w:p w14:paraId="0DCE916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r w:rsidRPr="00C5306B">
        <w:rPr>
          <w:rFonts w:ascii="Times New Roman" w:eastAsia="Calibri" w:hAnsi="Times New Roman" w:cs="Times New Roman"/>
          <w:b/>
          <w:sz w:val="28"/>
          <w:szCs w:val="28"/>
        </w:rPr>
        <w:t xml:space="preserve">              2.1 Объем учебной дисциплины и виды учебной работы</w:t>
      </w:r>
    </w:p>
    <w:p w14:paraId="48ACC57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p>
    <w:p w14:paraId="2720C7D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C5306B" w:rsidRPr="00C5306B" w14:paraId="4ADA3B5D" w14:textId="77777777" w:rsidTr="001C5DD1">
        <w:trPr>
          <w:trHeight w:val="460"/>
        </w:trPr>
        <w:tc>
          <w:tcPr>
            <w:tcW w:w="7904" w:type="dxa"/>
            <w:shd w:val="clear" w:color="auto" w:fill="auto"/>
          </w:tcPr>
          <w:p w14:paraId="2F9F59E0" w14:textId="77777777" w:rsidR="00C5306B" w:rsidRPr="00C5306B" w:rsidRDefault="00C5306B" w:rsidP="00C5306B">
            <w:pPr>
              <w:spacing w:after="0" w:line="240" w:lineRule="auto"/>
              <w:contextualSpacing/>
              <w:jc w:val="center"/>
              <w:rPr>
                <w:rFonts w:ascii="Times New Roman" w:eastAsia="Calibri" w:hAnsi="Times New Roman" w:cs="Times New Roman"/>
                <w:sz w:val="28"/>
                <w:szCs w:val="28"/>
              </w:rPr>
            </w:pPr>
            <w:r w:rsidRPr="00C5306B">
              <w:rPr>
                <w:rFonts w:ascii="Times New Roman" w:eastAsia="Calibri" w:hAnsi="Times New Roman" w:cs="Times New Roman"/>
                <w:b/>
                <w:sz w:val="28"/>
                <w:szCs w:val="28"/>
              </w:rPr>
              <w:t>Вид учебной работы</w:t>
            </w:r>
          </w:p>
        </w:tc>
        <w:tc>
          <w:tcPr>
            <w:tcW w:w="1800" w:type="dxa"/>
            <w:shd w:val="clear" w:color="auto" w:fill="auto"/>
          </w:tcPr>
          <w:p w14:paraId="0F47A6E4" w14:textId="77777777" w:rsidR="00C5306B" w:rsidRPr="00C5306B" w:rsidRDefault="00C5306B" w:rsidP="00C5306B">
            <w:pPr>
              <w:spacing w:after="0" w:line="240" w:lineRule="auto"/>
              <w:contextualSpacing/>
              <w:jc w:val="center"/>
              <w:rPr>
                <w:rFonts w:ascii="Times New Roman" w:eastAsia="Calibri" w:hAnsi="Times New Roman" w:cs="Times New Roman"/>
                <w:iCs/>
                <w:sz w:val="28"/>
                <w:szCs w:val="28"/>
              </w:rPr>
            </w:pPr>
            <w:r w:rsidRPr="00C5306B">
              <w:rPr>
                <w:rFonts w:ascii="Times New Roman" w:eastAsia="Calibri" w:hAnsi="Times New Roman" w:cs="Times New Roman"/>
                <w:b/>
                <w:iCs/>
                <w:sz w:val="28"/>
                <w:szCs w:val="28"/>
              </w:rPr>
              <w:t>Объем часов</w:t>
            </w:r>
          </w:p>
        </w:tc>
      </w:tr>
      <w:tr w:rsidR="00C5306B" w:rsidRPr="00C5306B" w14:paraId="024201E2" w14:textId="77777777" w:rsidTr="001C5DD1">
        <w:trPr>
          <w:trHeight w:val="285"/>
        </w:trPr>
        <w:tc>
          <w:tcPr>
            <w:tcW w:w="7904" w:type="dxa"/>
            <w:tcBorders>
              <w:right w:val="single" w:sz="4" w:space="0" w:color="auto"/>
            </w:tcBorders>
            <w:shd w:val="clear" w:color="auto" w:fill="auto"/>
          </w:tcPr>
          <w:p w14:paraId="31244404" w14:textId="77777777" w:rsidR="00C5306B" w:rsidRPr="00C5306B" w:rsidRDefault="00C5306B" w:rsidP="00C5306B">
            <w:pPr>
              <w:spacing w:after="0" w:line="240" w:lineRule="auto"/>
              <w:contextualSpacing/>
              <w:rPr>
                <w:rFonts w:ascii="Times New Roman" w:eastAsia="Calibri" w:hAnsi="Times New Roman" w:cs="Times New Roman"/>
                <w:b/>
                <w:sz w:val="28"/>
                <w:szCs w:val="28"/>
              </w:rPr>
            </w:pPr>
            <w:r w:rsidRPr="00C5306B">
              <w:rPr>
                <w:rFonts w:ascii="Times New Roman" w:eastAsia="Calibri" w:hAnsi="Times New Roman" w:cs="Times New Roman"/>
                <w:b/>
                <w:sz w:val="28"/>
                <w:szCs w:val="28"/>
              </w:rPr>
              <w:t>Максимальная учебная нагрузка (всего)</w:t>
            </w:r>
          </w:p>
        </w:tc>
        <w:tc>
          <w:tcPr>
            <w:tcW w:w="1800" w:type="dxa"/>
            <w:tcBorders>
              <w:left w:val="single" w:sz="4" w:space="0" w:color="auto"/>
            </w:tcBorders>
            <w:shd w:val="clear" w:color="auto" w:fill="auto"/>
          </w:tcPr>
          <w:p w14:paraId="57521023" w14:textId="77777777" w:rsidR="00C5306B" w:rsidRPr="00C5306B" w:rsidRDefault="00C5306B" w:rsidP="00C5306B">
            <w:pPr>
              <w:spacing w:after="0" w:line="240" w:lineRule="auto"/>
              <w:contextualSpacing/>
              <w:jc w:val="center"/>
              <w:rPr>
                <w:rFonts w:ascii="Times New Roman" w:eastAsia="Calibri" w:hAnsi="Times New Roman" w:cs="Times New Roman"/>
                <w:iCs/>
                <w:sz w:val="28"/>
                <w:szCs w:val="28"/>
              </w:rPr>
            </w:pPr>
            <w:r w:rsidRPr="00C5306B">
              <w:rPr>
                <w:rFonts w:ascii="Times New Roman" w:eastAsia="Calibri" w:hAnsi="Times New Roman" w:cs="Times New Roman"/>
                <w:iCs/>
                <w:sz w:val="28"/>
                <w:szCs w:val="28"/>
              </w:rPr>
              <w:t>63</w:t>
            </w:r>
          </w:p>
        </w:tc>
      </w:tr>
      <w:tr w:rsidR="00C5306B" w:rsidRPr="00C5306B" w14:paraId="0EF1B1EA" w14:textId="77777777" w:rsidTr="001C5DD1">
        <w:tc>
          <w:tcPr>
            <w:tcW w:w="7904" w:type="dxa"/>
            <w:tcBorders>
              <w:right w:val="single" w:sz="4" w:space="0" w:color="auto"/>
            </w:tcBorders>
            <w:shd w:val="clear" w:color="auto" w:fill="auto"/>
          </w:tcPr>
          <w:p w14:paraId="394EF58C" w14:textId="77777777" w:rsidR="00C5306B" w:rsidRPr="00C5306B" w:rsidRDefault="00C5306B" w:rsidP="00C5306B">
            <w:pPr>
              <w:spacing w:after="0" w:line="240" w:lineRule="auto"/>
              <w:contextualSpacing/>
              <w:rPr>
                <w:rFonts w:ascii="Times New Roman" w:eastAsia="Calibri" w:hAnsi="Times New Roman" w:cs="Times New Roman"/>
                <w:b/>
                <w:iCs/>
                <w:sz w:val="28"/>
                <w:szCs w:val="28"/>
              </w:rPr>
            </w:pPr>
            <w:r w:rsidRPr="00C5306B">
              <w:rPr>
                <w:rFonts w:ascii="Times New Roman" w:eastAsia="Calibri" w:hAnsi="Times New Roman" w:cs="Times New Roman"/>
                <w:b/>
                <w:iCs/>
                <w:sz w:val="28"/>
                <w:szCs w:val="28"/>
              </w:rPr>
              <w:t>Обязательная аудиторная учебная нагрузка (всего)</w:t>
            </w:r>
          </w:p>
        </w:tc>
        <w:tc>
          <w:tcPr>
            <w:tcW w:w="1800" w:type="dxa"/>
            <w:tcBorders>
              <w:left w:val="single" w:sz="4" w:space="0" w:color="auto"/>
            </w:tcBorders>
            <w:shd w:val="clear" w:color="auto" w:fill="auto"/>
          </w:tcPr>
          <w:p w14:paraId="252EC96A" w14:textId="77777777" w:rsidR="00C5306B" w:rsidRPr="00C5306B" w:rsidRDefault="00C5306B" w:rsidP="00C5306B">
            <w:pPr>
              <w:spacing w:after="0" w:line="240" w:lineRule="auto"/>
              <w:contextualSpacing/>
              <w:rPr>
                <w:rFonts w:ascii="Times New Roman" w:eastAsia="Calibri" w:hAnsi="Times New Roman" w:cs="Times New Roman"/>
                <w:iCs/>
                <w:sz w:val="28"/>
                <w:szCs w:val="28"/>
              </w:rPr>
            </w:pPr>
            <w:r w:rsidRPr="00C5306B">
              <w:rPr>
                <w:rFonts w:ascii="Times New Roman" w:eastAsia="Calibri" w:hAnsi="Times New Roman" w:cs="Times New Roman"/>
                <w:iCs/>
                <w:sz w:val="28"/>
                <w:szCs w:val="28"/>
              </w:rPr>
              <w:t xml:space="preserve">         42</w:t>
            </w:r>
          </w:p>
        </w:tc>
      </w:tr>
      <w:tr w:rsidR="00C5306B" w:rsidRPr="00C5306B" w14:paraId="60E60091" w14:textId="77777777" w:rsidTr="001C5DD1">
        <w:tc>
          <w:tcPr>
            <w:tcW w:w="7904" w:type="dxa"/>
            <w:tcBorders>
              <w:right w:val="single" w:sz="4" w:space="0" w:color="auto"/>
            </w:tcBorders>
            <w:shd w:val="clear" w:color="auto" w:fill="auto"/>
          </w:tcPr>
          <w:p w14:paraId="69431FA5" w14:textId="77777777" w:rsidR="00C5306B" w:rsidRPr="00C5306B" w:rsidRDefault="00C5306B" w:rsidP="00C5306B">
            <w:pPr>
              <w:spacing w:after="0" w:line="240" w:lineRule="auto"/>
              <w:contextualSpacing/>
              <w:jc w:val="both"/>
              <w:rPr>
                <w:rFonts w:ascii="Times New Roman" w:eastAsia="Calibri" w:hAnsi="Times New Roman" w:cs="Times New Roman"/>
                <w:sz w:val="28"/>
                <w:szCs w:val="28"/>
              </w:rPr>
            </w:pPr>
            <w:r w:rsidRPr="00C5306B">
              <w:rPr>
                <w:rFonts w:ascii="Times New Roman" w:eastAsia="Calibri" w:hAnsi="Times New Roman" w:cs="Times New Roman"/>
                <w:sz w:val="28"/>
                <w:szCs w:val="28"/>
              </w:rPr>
              <w:t>в том числе:</w:t>
            </w:r>
          </w:p>
        </w:tc>
        <w:tc>
          <w:tcPr>
            <w:tcW w:w="1800" w:type="dxa"/>
            <w:tcBorders>
              <w:left w:val="single" w:sz="4" w:space="0" w:color="auto"/>
            </w:tcBorders>
            <w:shd w:val="clear" w:color="auto" w:fill="auto"/>
          </w:tcPr>
          <w:p w14:paraId="4F21DB47" w14:textId="77777777" w:rsidR="00C5306B" w:rsidRPr="00C5306B" w:rsidRDefault="00C5306B" w:rsidP="00C5306B">
            <w:pPr>
              <w:spacing w:after="0" w:line="240" w:lineRule="auto"/>
              <w:contextualSpacing/>
              <w:jc w:val="center"/>
              <w:rPr>
                <w:rFonts w:ascii="Times New Roman" w:eastAsia="Calibri" w:hAnsi="Times New Roman" w:cs="Times New Roman"/>
                <w:iCs/>
                <w:sz w:val="28"/>
                <w:szCs w:val="28"/>
              </w:rPr>
            </w:pPr>
          </w:p>
        </w:tc>
      </w:tr>
      <w:tr w:rsidR="00C5306B" w:rsidRPr="00C5306B" w14:paraId="63119A1E" w14:textId="77777777" w:rsidTr="001C5DD1">
        <w:tc>
          <w:tcPr>
            <w:tcW w:w="7904" w:type="dxa"/>
            <w:shd w:val="clear" w:color="auto" w:fill="auto"/>
          </w:tcPr>
          <w:p w14:paraId="72B0A958" w14:textId="77777777" w:rsidR="00C5306B" w:rsidRPr="00C5306B" w:rsidRDefault="00C5306B" w:rsidP="00C5306B">
            <w:pPr>
              <w:spacing w:after="0" w:line="240" w:lineRule="auto"/>
              <w:contextualSpacing/>
              <w:jc w:val="both"/>
              <w:rPr>
                <w:rFonts w:ascii="Times New Roman" w:eastAsia="Calibri" w:hAnsi="Times New Roman" w:cs="Times New Roman"/>
                <w:sz w:val="28"/>
                <w:szCs w:val="28"/>
              </w:rPr>
            </w:pPr>
            <w:r w:rsidRPr="00C5306B">
              <w:rPr>
                <w:rFonts w:ascii="Times New Roman" w:eastAsia="Calibri" w:hAnsi="Times New Roman" w:cs="Times New Roman"/>
                <w:sz w:val="28"/>
                <w:szCs w:val="28"/>
              </w:rPr>
              <w:t xml:space="preserve">     лабораторные работы</w:t>
            </w:r>
          </w:p>
        </w:tc>
        <w:tc>
          <w:tcPr>
            <w:tcW w:w="1800" w:type="dxa"/>
            <w:shd w:val="clear" w:color="auto" w:fill="auto"/>
          </w:tcPr>
          <w:p w14:paraId="7E5D79AB" w14:textId="77777777" w:rsidR="00C5306B" w:rsidRPr="00C5306B" w:rsidRDefault="00C5306B" w:rsidP="00C5306B">
            <w:pPr>
              <w:spacing w:after="0" w:line="240" w:lineRule="auto"/>
              <w:contextualSpacing/>
              <w:jc w:val="center"/>
              <w:rPr>
                <w:rFonts w:ascii="Times New Roman" w:eastAsia="Calibri" w:hAnsi="Times New Roman" w:cs="Times New Roman"/>
                <w:iCs/>
                <w:sz w:val="28"/>
                <w:szCs w:val="28"/>
              </w:rPr>
            </w:pPr>
            <w:r w:rsidRPr="00C5306B">
              <w:rPr>
                <w:rFonts w:ascii="Times New Roman" w:eastAsia="Calibri" w:hAnsi="Times New Roman" w:cs="Times New Roman"/>
                <w:iCs/>
                <w:sz w:val="28"/>
                <w:szCs w:val="28"/>
              </w:rPr>
              <w:t>-</w:t>
            </w:r>
          </w:p>
        </w:tc>
      </w:tr>
      <w:tr w:rsidR="00C5306B" w:rsidRPr="00C5306B" w14:paraId="3AF17517" w14:textId="77777777" w:rsidTr="001C5DD1">
        <w:tc>
          <w:tcPr>
            <w:tcW w:w="7904" w:type="dxa"/>
            <w:shd w:val="clear" w:color="auto" w:fill="auto"/>
          </w:tcPr>
          <w:p w14:paraId="35525AA0" w14:textId="77777777" w:rsidR="00C5306B" w:rsidRPr="00C5306B" w:rsidRDefault="00C5306B" w:rsidP="00C5306B">
            <w:pPr>
              <w:spacing w:after="0" w:line="240" w:lineRule="auto"/>
              <w:contextualSpacing/>
              <w:jc w:val="both"/>
              <w:rPr>
                <w:rFonts w:ascii="Times New Roman" w:eastAsia="Calibri" w:hAnsi="Times New Roman" w:cs="Times New Roman"/>
                <w:sz w:val="28"/>
                <w:szCs w:val="28"/>
              </w:rPr>
            </w:pPr>
            <w:r w:rsidRPr="00C5306B">
              <w:rPr>
                <w:rFonts w:ascii="Times New Roman" w:eastAsia="Calibri" w:hAnsi="Times New Roman" w:cs="Times New Roman"/>
                <w:sz w:val="28"/>
                <w:szCs w:val="28"/>
              </w:rPr>
              <w:t xml:space="preserve">     практические занятия </w:t>
            </w:r>
          </w:p>
        </w:tc>
        <w:tc>
          <w:tcPr>
            <w:tcW w:w="1800" w:type="dxa"/>
            <w:shd w:val="clear" w:color="auto" w:fill="auto"/>
          </w:tcPr>
          <w:p w14:paraId="336B6AEA" w14:textId="77777777" w:rsidR="00C5306B" w:rsidRPr="00C5306B" w:rsidRDefault="00C5306B" w:rsidP="00C5306B">
            <w:pPr>
              <w:spacing w:after="0" w:line="240" w:lineRule="auto"/>
              <w:contextualSpacing/>
              <w:jc w:val="center"/>
              <w:rPr>
                <w:rFonts w:ascii="Times New Roman" w:eastAsia="Calibri" w:hAnsi="Times New Roman" w:cs="Times New Roman"/>
                <w:iCs/>
                <w:sz w:val="28"/>
                <w:szCs w:val="28"/>
              </w:rPr>
            </w:pPr>
            <w:r w:rsidRPr="00C5306B">
              <w:rPr>
                <w:rFonts w:ascii="Times New Roman" w:eastAsia="Calibri" w:hAnsi="Times New Roman" w:cs="Times New Roman"/>
                <w:iCs/>
                <w:sz w:val="28"/>
                <w:szCs w:val="28"/>
              </w:rPr>
              <w:t>38</w:t>
            </w:r>
          </w:p>
        </w:tc>
      </w:tr>
      <w:tr w:rsidR="00C5306B" w:rsidRPr="00C5306B" w14:paraId="67935A24" w14:textId="77777777" w:rsidTr="001C5DD1">
        <w:tc>
          <w:tcPr>
            <w:tcW w:w="7904" w:type="dxa"/>
            <w:shd w:val="clear" w:color="auto" w:fill="auto"/>
          </w:tcPr>
          <w:p w14:paraId="5C25C447" w14:textId="77777777" w:rsidR="00C5306B" w:rsidRPr="00C5306B" w:rsidRDefault="00C5306B" w:rsidP="00C5306B">
            <w:pPr>
              <w:spacing w:after="0" w:line="240" w:lineRule="auto"/>
              <w:contextualSpacing/>
              <w:jc w:val="both"/>
              <w:rPr>
                <w:rFonts w:ascii="Times New Roman" w:eastAsia="Calibri" w:hAnsi="Times New Roman" w:cs="Times New Roman"/>
                <w:sz w:val="28"/>
                <w:szCs w:val="28"/>
              </w:rPr>
            </w:pPr>
            <w:r w:rsidRPr="00C5306B">
              <w:rPr>
                <w:rFonts w:ascii="Times New Roman" w:eastAsia="Calibri" w:hAnsi="Times New Roman" w:cs="Times New Roman"/>
                <w:sz w:val="28"/>
                <w:szCs w:val="28"/>
              </w:rPr>
              <w:t xml:space="preserve">     контрольные работы</w:t>
            </w:r>
          </w:p>
        </w:tc>
        <w:tc>
          <w:tcPr>
            <w:tcW w:w="1800" w:type="dxa"/>
            <w:shd w:val="clear" w:color="auto" w:fill="auto"/>
          </w:tcPr>
          <w:p w14:paraId="2FE7B83A" w14:textId="77777777" w:rsidR="00C5306B" w:rsidRPr="00C5306B" w:rsidRDefault="00C5306B" w:rsidP="00C5306B">
            <w:pPr>
              <w:spacing w:after="0" w:line="240" w:lineRule="auto"/>
              <w:contextualSpacing/>
              <w:jc w:val="center"/>
              <w:rPr>
                <w:rFonts w:ascii="Times New Roman" w:eastAsia="Calibri" w:hAnsi="Times New Roman" w:cs="Times New Roman"/>
                <w:iCs/>
                <w:sz w:val="28"/>
                <w:szCs w:val="28"/>
              </w:rPr>
            </w:pPr>
          </w:p>
        </w:tc>
      </w:tr>
      <w:tr w:rsidR="00C5306B" w:rsidRPr="00C5306B" w14:paraId="717E8A6D" w14:textId="77777777" w:rsidTr="001C5DD1">
        <w:tc>
          <w:tcPr>
            <w:tcW w:w="7904" w:type="dxa"/>
            <w:tcBorders>
              <w:right w:val="single" w:sz="4" w:space="0" w:color="auto"/>
            </w:tcBorders>
            <w:shd w:val="clear" w:color="auto" w:fill="auto"/>
          </w:tcPr>
          <w:p w14:paraId="1AF60573" w14:textId="77777777" w:rsidR="00C5306B" w:rsidRPr="00C5306B" w:rsidRDefault="00C5306B" w:rsidP="00C5306B">
            <w:pPr>
              <w:spacing w:after="0" w:line="240" w:lineRule="auto"/>
              <w:contextualSpacing/>
              <w:jc w:val="both"/>
              <w:rPr>
                <w:rFonts w:ascii="Times New Roman" w:eastAsia="Calibri" w:hAnsi="Times New Roman" w:cs="Times New Roman"/>
                <w:sz w:val="28"/>
                <w:szCs w:val="28"/>
              </w:rPr>
            </w:pPr>
            <w:r w:rsidRPr="00C5306B">
              <w:rPr>
                <w:rFonts w:ascii="Times New Roman" w:eastAsia="Calibri" w:hAnsi="Times New Roman" w:cs="Times New Roman"/>
                <w:sz w:val="28"/>
                <w:szCs w:val="28"/>
              </w:rPr>
              <w:t xml:space="preserve">Курсовая работа (проект) </w:t>
            </w:r>
            <w:r w:rsidRPr="00C5306B">
              <w:rPr>
                <w:rFonts w:ascii="Times New Roman" w:eastAsia="Calibri" w:hAnsi="Times New Roman" w:cs="Times New Roman"/>
                <w:i/>
                <w:sz w:val="28"/>
                <w:szCs w:val="28"/>
              </w:rPr>
              <w:t>(если предусмотрено)</w:t>
            </w:r>
          </w:p>
        </w:tc>
        <w:tc>
          <w:tcPr>
            <w:tcW w:w="1800" w:type="dxa"/>
            <w:tcBorders>
              <w:left w:val="single" w:sz="4" w:space="0" w:color="auto"/>
            </w:tcBorders>
            <w:shd w:val="clear" w:color="auto" w:fill="auto"/>
          </w:tcPr>
          <w:p w14:paraId="6B3BD59B" w14:textId="77777777" w:rsidR="00C5306B" w:rsidRPr="00C5306B" w:rsidRDefault="00C5306B" w:rsidP="00C5306B">
            <w:pPr>
              <w:spacing w:after="0" w:line="240" w:lineRule="auto"/>
              <w:contextualSpacing/>
              <w:jc w:val="center"/>
              <w:rPr>
                <w:rFonts w:ascii="Times New Roman" w:eastAsia="Calibri" w:hAnsi="Times New Roman" w:cs="Times New Roman"/>
                <w:iCs/>
                <w:sz w:val="28"/>
                <w:szCs w:val="28"/>
              </w:rPr>
            </w:pPr>
            <w:r w:rsidRPr="00C5306B">
              <w:rPr>
                <w:rFonts w:ascii="Times New Roman" w:eastAsia="Calibri" w:hAnsi="Times New Roman" w:cs="Times New Roman"/>
                <w:iCs/>
                <w:sz w:val="28"/>
                <w:szCs w:val="28"/>
              </w:rPr>
              <w:t>-</w:t>
            </w:r>
          </w:p>
        </w:tc>
      </w:tr>
      <w:tr w:rsidR="00C5306B" w:rsidRPr="00C5306B" w14:paraId="466F78B0" w14:textId="77777777" w:rsidTr="001C5DD1">
        <w:tc>
          <w:tcPr>
            <w:tcW w:w="7904" w:type="dxa"/>
            <w:tcBorders>
              <w:right w:val="single" w:sz="4" w:space="0" w:color="auto"/>
            </w:tcBorders>
            <w:shd w:val="clear" w:color="auto" w:fill="auto"/>
          </w:tcPr>
          <w:p w14:paraId="1E915FD3" w14:textId="77777777" w:rsidR="00C5306B" w:rsidRPr="00C5306B" w:rsidRDefault="00C5306B" w:rsidP="00C5306B">
            <w:pPr>
              <w:spacing w:after="0" w:line="240" w:lineRule="auto"/>
              <w:contextualSpacing/>
              <w:rPr>
                <w:rFonts w:ascii="Times New Roman" w:eastAsia="Calibri" w:hAnsi="Times New Roman" w:cs="Times New Roman"/>
                <w:b/>
                <w:i/>
                <w:iCs/>
                <w:sz w:val="28"/>
                <w:szCs w:val="28"/>
              </w:rPr>
            </w:pPr>
            <w:r w:rsidRPr="00C5306B">
              <w:rPr>
                <w:rFonts w:ascii="Times New Roman" w:eastAsia="Calibri" w:hAnsi="Times New Roman" w:cs="Times New Roman"/>
                <w:b/>
                <w:sz w:val="28"/>
                <w:szCs w:val="28"/>
              </w:rPr>
              <w:t>Самостоятельная работа студента (всего)</w:t>
            </w:r>
          </w:p>
        </w:tc>
        <w:tc>
          <w:tcPr>
            <w:tcW w:w="1800" w:type="dxa"/>
            <w:tcBorders>
              <w:left w:val="single" w:sz="4" w:space="0" w:color="auto"/>
            </w:tcBorders>
            <w:shd w:val="clear" w:color="auto" w:fill="auto"/>
          </w:tcPr>
          <w:p w14:paraId="4A15EE9A" w14:textId="77777777" w:rsidR="00C5306B" w:rsidRPr="00C5306B" w:rsidRDefault="00C5306B" w:rsidP="00C5306B">
            <w:pPr>
              <w:spacing w:after="0" w:line="240" w:lineRule="auto"/>
              <w:contextualSpacing/>
              <w:jc w:val="center"/>
              <w:rPr>
                <w:rFonts w:ascii="Times New Roman" w:eastAsia="Calibri" w:hAnsi="Times New Roman" w:cs="Times New Roman"/>
                <w:iCs/>
                <w:sz w:val="28"/>
                <w:szCs w:val="28"/>
              </w:rPr>
            </w:pPr>
            <w:r w:rsidRPr="00C5306B">
              <w:rPr>
                <w:rFonts w:ascii="Times New Roman" w:eastAsia="Calibri" w:hAnsi="Times New Roman" w:cs="Times New Roman"/>
                <w:iCs/>
                <w:sz w:val="28"/>
                <w:szCs w:val="28"/>
              </w:rPr>
              <w:t>21</w:t>
            </w:r>
          </w:p>
        </w:tc>
      </w:tr>
      <w:tr w:rsidR="00C5306B" w:rsidRPr="00C5306B" w14:paraId="7F259F18" w14:textId="77777777" w:rsidTr="001C5DD1">
        <w:tc>
          <w:tcPr>
            <w:tcW w:w="7904" w:type="dxa"/>
            <w:tcBorders>
              <w:right w:val="single" w:sz="4" w:space="0" w:color="auto"/>
            </w:tcBorders>
            <w:shd w:val="clear" w:color="auto" w:fill="auto"/>
          </w:tcPr>
          <w:p w14:paraId="3D75E39C" w14:textId="77777777" w:rsidR="00C5306B" w:rsidRPr="00C5306B" w:rsidRDefault="00C5306B" w:rsidP="00C5306B">
            <w:pPr>
              <w:spacing w:after="0" w:line="240" w:lineRule="auto"/>
              <w:contextualSpacing/>
              <w:rPr>
                <w:rFonts w:ascii="Times New Roman" w:eastAsia="Calibri" w:hAnsi="Times New Roman" w:cs="Times New Roman"/>
                <w:iCs/>
                <w:sz w:val="28"/>
                <w:szCs w:val="28"/>
              </w:rPr>
            </w:pPr>
            <w:r w:rsidRPr="00C5306B">
              <w:rPr>
                <w:rFonts w:ascii="Times New Roman" w:eastAsia="Calibri" w:hAnsi="Times New Roman" w:cs="Times New Roman"/>
                <w:iCs/>
                <w:sz w:val="28"/>
                <w:szCs w:val="28"/>
              </w:rPr>
              <w:t>В том числе:</w:t>
            </w:r>
          </w:p>
        </w:tc>
        <w:tc>
          <w:tcPr>
            <w:tcW w:w="1800" w:type="dxa"/>
            <w:tcBorders>
              <w:left w:val="single" w:sz="4" w:space="0" w:color="auto"/>
            </w:tcBorders>
            <w:shd w:val="clear" w:color="auto" w:fill="auto"/>
          </w:tcPr>
          <w:p w14:paraId="6EA9B22F" w14:textId="77777777" w:rsidR="00C5306B" w:rsidRPr="00C5306B" w:rsidRDefault="00C5306B" w:rsidP="00C5306B">
            <w:pPr>
              <w:spacing w:after="0" w:line="240" w:lineRule="auto"/>
              <w:contextualSpacing/>
              <w:jc w:val="center"/>
              <w:rPr>
                <w:rFonts w:ascii="Times New Roman" w:eastAsia="Calibri" w:hAnsi="Times New Roman" w:cs="Times New Roman"/>
                <w:iCs/>
                <w:sz w:val="28"/>
                <w:szCs w:val="28"/>
              </w:rPr>
            </w:pPr>
          </w:p>
        </w:tc>
      </w:tr>
      <w:tr w:rsidR="00C5306B" w:rsidRPr="00C5306B" w14:paraId="5556B700" w14:textId="77777777" w:rsidTr="001C5DD1">
        <w:tc>
          <w:tcPr>
            <w:tcW w:w="7904" w:type="dxa"/>
            <w:tcBorders>
              <w:right w:val="single" w:sz="4" w:space="0" w:color="auto"/>
            </w:tcBorders>
            <w:shd w:val="clear" w:color="auto" w:fill="auto"/>
          </w:tcPr>
          <w:p w14:paraId="61555CD2" w14:textId="77777777" w:rsidR="00C5306B" w:rsidRPr="00C5306B" w:rsidRDefault="00C5306B" w:rsidP="00C5306B">
            <w:pPr>
              <w:spacing w:after="0" w:line="240" w:lineRule="auto"/>
              <w:contextualSpacing/>
              <w:rPr>
                <w:rFonts w:ascii="Times New Roman" w:eastAsia="Calibri" w:hAnsi="Times New Roman" w:cs="Times New Roman"/>
                <w:iCs/>
                <w:sz w:val="28"/>
                <w:szCs w:val="28"/>
              </w:rPr>
            </w:pPr>
            <w:r w:rsidRPr="00C5306B">
              <w:rPr>
                <w:rFonts w:ascii="Times New Roman" w:eastAsia="Calibri" w:hAnsi="Times New Roman" w:cs="Times New Roman"/>
                <w:iCs/>
                <w:sz w:val="28"/>
                <w:szCs w:val="28"/>
              </w:rPr>
              <w:t xml:space="preserve">     -завершение практических работ</w:t>
            </w:r>
          </w:p>
          <w:p w14:paraId="22D6BCEE" w14:textId="77777777" w:rsidR="00C5306B" w:rsidRPr="00C5306B" w:rsidRDefault="00C5306B" w:rsidP="00C5306B">
            <w:pPr>
              <w:spacing w:after="0" w:line="240" w:lineRule="auto"/>
              <w:contextualSpacing/>
              <w:rPr>
                <w:rFonts w:ascii="Times New Roman" w:eastAsia="Calibri" w:hAnsi="Times New Roman" w:cs="Times New Roman"/>
                <w:iCs/>
                <w:sz w:val="28"/>
                <w:szCs w:val="28"/>
              </w:rPr>
            </w:pPr>
            <w:r w:rsidRPr="00C5306B">
              <w:rPr>
                <w:rFonts w:ascii="Times New Roman" w:eastAsia="Calibri" w:hAnsi="Times New Roman" w:cs="Times New Roman"/>
                <w:iCs/>
                <w:sz w:val="28"/>
                <w:szCs w:val="28"/>
              </w:rPr>
              <w:t xml:space="preserve">     -оформление портфолио</w:t>
            </w:r>
          </w:p>
        </w:tc>
        <w:tc>
          <w:tcPr>
            <w:tcW w:w="1800" w:type="dxa"/>
            <w:tcBorders>
              <w:left w:val="single" w:sz="4" w:space="0" w:color="auto"/>
            </w:tcBorders>
            <w:shd w:val="clear" w:color="auto" w:fill="auto"/>
          </w:tcPr>
          <w:p w14:paraId="231ACBBB" w14:textId="77777777" w:rsidR="00C5306B" w:rsidRPr="00C5306B" w:rsidRDefault="00C5306B" w:rsidP="00C5306B">
            <w:pPr>
              <w:tabs>
                <w:tab w:val="left" w:pos="195"/>
              </w:tabs>
              <w:spacing w:after="0" w:line="240" w:lineRule="auto"/>
              <w:contextualSpacing/>
              <w:rPr>
                <w:rFonts w:ascii="Times New Roman" w:eastAsia="Calibri" w:hAnsi="Times New Roman" w:cs="Times New Roman"/>
                <w:iCs/>
                <w:sz w:val="28"/>
                <w:szCs w:val="28"/>
              </w:rPr>
            </w:pPr>
            <w:r w:rsidRPr="00C5306B">
              <w:rPr>
                <w:rFonts w:ascii="Times New Roman" w:eastAsia="Calibri" w:hAnsi="Times New Roman" w:cs="Times New Roman"/>
                <w:iCs/>
                <w:sz w:val="28"/>
                <w:szCs w:val="28"/>
              </w:rPr>
              <w:tab/>
              <w:t xml:space="preserve">     17</w:t>
            </w:r>
          </w:p>
          <w:p w14:paraId="56069388" w14:textId="77777777" w:rsidR="00C5306B" w:rsidRPr="00C5306B" w:rsidRDefault="00C5306B" w:rsidP="00C5306B">
            <w:pPr>
              <w:tabs>
                <w:tab w:val="left" w:pos="195"/>
              </w:tabs>
              <w:spacing w:after="0" w:line="240" w:lineRule="auto"/>
              <w:contextualSpacing/>
              <w:rPr>
                <w:rFonts w:ascii="Times New Roman" w:eastAsia="Calibri" w:hAnsi="Times New Roman" w:cs="Times New Roman"/>
                <w:iCs/>
                <w:sz w:val="28"/>
                <w:szCs w:val="28"/>
              </w:rPr>
            </w:pPr>
            <w:r w:rsidRPr="00C5306B">
              <w:rPr>
                <w:rFonts w:ascii="Times New Roman" w:eastAsia="Calibri" w:hAnsi="Times New Roman" w:cs="Times New Roman"/>
                <w:iCs/>
                <w:sz w:val="28"/>
                <w:szCs w:val="28"/>
              </w:rPr>
              <w:t xml:space="preserve">         4</w:t>
            </w:r>
          </w:p>
        </w:tc>
      </w:tr>
      <w:tr w:rsidR="00C5306B" w:rsidRPr="00C5306B" w14:paraId="66D4070D" w14:textId="77777777" w:rsidTr="001C5DD1">
        <w:tc>
          <w:tcPr>
            <w:tcW w:w="9704" w:type="dxa"/>
            <w:gridSpan w:val="2"/>
            <w:shd w:val="clear" w:color="auto" w:fill="auto"/>
          </w:tcPr>
          <w:p w14:paraId="7AB758BB" w14:textId="77777777" w:rsidR="00C5306B" w:rsidRPr="00C5306B" w:rsidRDefault="00C5306B" w:rsidP="00C5306B">
            <w:pPr>
              <w:spacing w:after="0" w:line="240" w:lineRule="auto"/>
              <w:contextualSpacing/>
              <w:rPr>
                <w:rFonts w:ascii="Times New Roman" w:eastAsia="Calibri" w:hAnsi="Times New Roman" w:cs="Times New Roman"/>
                <w:b/>
                <w:iCs/>
                <w:sz w:val="28"/>
                <w:szCs w:val="28"/>
              </w:rPr>
            </w:pPr>
            <w:r w:rsidRPr="00C5306B">
              <w:rPr>
                <w:rFonts w:ascii="Times New Roman" w:eastAsia="Calibri" w:hAnsi="Times New Roman" w:cs="Times New Roman"/>
                <w:b/>
                <w:iCs/>
                <w:sz w:val="28"/>
                <w:szCs w:val="28"/>
              </w:rPr>
              <w:t xml:space="preserve">Промежуточная аттестация в форме дифференцированного зачета     </w:t>
            </w:r>
          </w:p>
        </w:tc>
      </w:tr>
    </w:tbl>
    <w:p w14:paraId="6F1F672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p>
    <w:p w14:paraId="22C4E61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p>
    <w:p w14:paraId="76BBA65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p>
    <w:p w14:paraId="17E95B5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p>
    <w:p w14:paraId="6E618BF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p>
    <w:p w14:paraId="2F42820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sz w:val="28"/>
          <w:szCs w:val="28"/>
          <w:u w:val="single"/>
        </w:rPr>
      </w:pPr>
    </w:p>
    <w:p w14:paraId="2582381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sz w:val="28"/>
          <w:szCs w:val="28"/>
        </w:rPr>
      </w:pPr>
    </w:p>
    <w:p w14:paraId="0FAF3230" w14:textId="77777777" w:rsidR="00C5306B" w:rsidRPr="00C5306B" w:rsidRDefault="00C5306B" w:rsidP="00C5306B">
      <w:pPr>
        <w:spacing w:after="0" w:line="240" w:lineRule="auto"/>
        <w:rPr>
          <w:rFonts w:ascii="Times New Roman" w:eastAsia="Calibri" w:hAnsi="Times New Roman" w:cs="Times New Roman"/>
          <w:sz w:val="28"/>
          <w:szCs w:val="28"/>
        </w:rPr>
        <w:sectPr w:rsidR="00C5306B" w:rsidRPr="00C5306B">
          <w:footerReference w:type="default" r:id="rId7"/>
          <w:pgSz w:w="11906" w:h="16838"/>
          <w:pgMar w:top="1134" w:right="850" w:bottom="1134" w:left="1701" w:header="708" w:footer="708" w:gutter="0"/>
          <w:cols w:space="720"/>
        </w:sectPr>
      </w:pPr>
    </w:p>
    <w:p w14:paraId="4F250EC3" w14:textId="77777777" w:rsidR="00C5306B" w:rsidRPr="00C5306B" w:rsidRDefault="00C5306B" w:rsidP="00C5306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09" w:hanging="567"/>
        <w:contextualSpacing/>
        <w:rPr>
          <w:rFonts w:ascii="Times New Roman" w:eastAsia="Calibri" w:hAnsi="Times New Roman" w:cs="Times New Roman"/>
          <w:b/>
          <w:sz w:val="28"/>
          <w:szCs w:val="28"/>
        </w:rPr>
      </w:pPr>
      <w:r w:rsidRPr="00C5306B">
        <w:rPr>
          <w:rFonts w:ascii="Times New Roman" w:eastAsia="Calibri" w:hAnsi="Times New Roman" w:cs="Times New Roman"/>
          <w:b/>
          <w:sz w:val="28"/>
          <w:szCs w:val="28"/>
        </w:rPr>
        <w:lastRenderedPageBreak/>
        <w:t xml:space="preserve">         2.2 Тематический план и содержание рабочей программы учебной дисциплины</w:t>
      </w:r>
      <w:r w:rsidRPr="00C5306B">
        <w:rPr>
          <w:rFonts w:ascii="Times New Roman" w:eastAsia="Calibri" w:hAnsi="Times New Roman" w:cs="Times New Roman"/>
          <w:b/>
          <w:caps/>
          <w:sz w:val="28"/>
          <w:szCs w:val="28"/>
        </w:rPr>
        <w:t xml:space="preserve"> </w:t>
      </w:r>
      <w:r w:rsidRPr="00C5306B">
        <w:rPr>
          <w:rFonts w:ascii="Times New Roman" w:eastAsia="Calibri" w:hAnsi="Times New Roman" w:cs="Times New Roman"/>
          <w:b/>
          <w:sz w:val="28"/>
          <w:szCs w:val="28"/>
        </w:rPr>
        <w:t>«ОП.01 Основы инженерной графики»</w:t>
      </w:r>
    </w:p>
    <w:tbl>
      <w:tblPr>
        <w:tblW w:w="15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524"/>
        <w:gridCol w:w="52"/>
        <w:gridCol w:w="7645"/>
        <w:gridCol w:w="1276"/>
        <w:gridCol w:w="1436"/>
        <w:gridCol w:w="1418"/>
      </w:tblGrid>
      <w:tr w:rsidR="00C5306B" w:rsidRPr="00C5306B" w14:paraId="55DE15D3" w14:textId="77777777" w:rsidTr="001C5DD1">
        <w:trPr>
          <w:trHeight w:val="20"/>
        </w:trPr>
        <w:tc>
          <w:tcPr>
            <w:tcW w:w="3227" w:type="dxa"/>
            <w:vMerge w:val="restart"/>
            <w:tcBorders>
              <w:top w:val="single" w:sz="4" w:space="0" w:color="auto"/>
              <w:left w:val="single" w:sz="4" w:space="0" w:color="auto"/>
              <w:right w:val="single" w:sz="4" w:space="0" w:color="auto"/>
            </w:tcBorders>
            <w:hideMark/>
          </w:tcPr>
          <w:p w14:paraId="5BB438F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Наименование разделов и тем</w:t>
            </w:r>
          </w:p>
        </w:tc>
        <w:tc>
          <w:tcPr>
            <w:tcW w:w="8221" w:type="dxa"/>
            <w:gridSpan w:val="3"/>
            <w:vMerge w:val="restart"/>
            <w:tcBorders>
              <w:top w:val="single" w:sz="4" w:space="0" w:color="auto"/>
              <w:left w:val="single" w:sz="4" w:space="0" w:color="auto"/>
              <w:right w:val="single" w:sz="4" w:space="0" w:color="auto"/>
            </w:tcBorders>
            <w:hideMark/>
          </w:tcPr>
          <w:p w14:paraId="2BF930D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Содержание учебного материала, лабораторные работы и практические занятия, самостоятельная работа студентов</w:t>
            </w:r>
          </w:p>
        </w:tc>
        <w:tc>
          <w:tcPr>
            <w:tcW w:w="1276" w:type="dxa"/>
            <w:vMerge w:val="restart"/>
            <w:tcBorders>
              <w:top w:val="single" w:sz="4" w:space="0" w:color="auto"/>
              <w:left w:val="single" w:sz="4" w:space="0" w:color="auto"/>
              <w:right w:val="single" w:sz="4" w:space="0" w:color="auto"/>
            </w:tcBorders>
            <w:hideMark/>
          </w:tcPr>
          <w:p w14:paraId="11D2B5C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Объем часов</w:t>
            </w:r>
          </w:p>
        </w:tc>
        <w:tc>
          <w:tcPr>
            <w:tcW w:w="2854" w:type="dxa"/>
            <w:gridSpan w:val="2"/>
            <w:tcBorders>
              <w:top w:val="single" w:sz="4" w:space="0" w:color="auto"/>
              <w:left w:val="single" w:sz="4" w:space="0" w:color="auto"/>
              <w:bottom w:val="single" w:sz="4" w:space="0" w:color="auto"/>
              <w:right w:val="single" w:sz="4" w:space="0" w:color="auto"/>
            </w:tcBorders>
          </w:tcPr>
          <w:p w14:paraId="5B93F2F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r w:rsidRPr="00C5306B">
              <w:rPr>
                <w:rFonts w:ascii="Times New Roman" w:eastAsia="Calibri" w:hAnsi="Times New Roman" w:cs="Times New Roman"/>
                <w:b/>
                <w:bCs/>
              </w:rPr>
              <w:t>Коды компетенций и личностных результатов, формированию которых способствует элемент программы</w:t>
            </w:r>
          </w:p>
        </w:tc>
      </w:tr>
      <w:tr w:rsidR="00C5306B" w:rsidRPr="00C5306B" w14:paraId="3FFB969D" w14:textId="77777777" w:rsidTr="001C5DD1">
        <w:trPr>
          <w:trHeight w:val="20"/>
        </w:trPr>
        <w:tc>
          <w:tcPr>
            <w:tcW w:w="3227" w:type="dxa"/>
            <w:vMerge/>
            <w:tcBorders>
              <w:left w:val="single" w:sz="4" w:space="0" w:color="auto"/>
              <w:bottom w:val="single" w:sz="4" w:space="0" w:color="auto"/>
              <w:right w:val="single" w:sz="4" w:space="0" w:color="auto"/>
            </w:tcBorders>
          </w:tcPr>
          <w:p w14:paraId="43F81CC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p>
        </w:tc>
        <w:tc>
          <w:tcPr>
            <w:tcW w:w="8221" w:type="dxa"/>
            <w:gridSpan w:val="3"/>
            <w:vMerge/>
            <w:tcBorders>
              <w:left w:val="single" w:sz="4" w:space="0" w:color="auto"/>
              <w:bottom w:val="single" w:sz="4" w:space="0" w:color="auto"/>
              <w:right w:val="single" w:sz="4" w:space="0" w:color="auto"/>
            </w:tcBorders>
          </w:tcPr>
          <w:p w14:paraId="207542C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p>
        </w:tc>
        <w:tc>
          <w:tcPr>
            <w:tcW w:w="1276" w:type="dxa"/>
            <w:vMerge/>
            <w:tcBorders>
              <w:left w:val="single" w:sz="4" w:space="0" w:color="auto"/>
              <w:bottom w:val="single" w:sz="4" w:space="0" w:color="auto"/>
              <w:right w:val="single" w:sz="4" w:space="0" w:color="auto"/>
            </w:tcBorders>
          </w:tcPr>
          <w:p w14:paraId="4D8EC9F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p>
        </w:tc>
        <w:tc>
          <w:tcPr>
            <w:tcW w:w="1436" w:type="dxa"/>
            <w:tcBorders>
              <w:top w:val="single" w:sz="4" w:space="0" w:color="auto"/>
              <w:left w:val="single" w:sz="4" w:space="0" w:color="auto"/>
              <w:bottom w:val="single" w:sz="4" w:space="0" w:color="auto"/>
              <w:right w:val="single" w:sz="4" w:space="0" w:color="auto"/>
            </w:tcBorders>
          </w:tcPr>
          <w:p w14:paraId="79E7F3FB" w14:textId="77777777" w:rsidR="00C5306B" w:rsidRPr="00C5306B" w:rsidRDefault="00C5306B" w:rsidP="00C5306B">
            <w:pPr>
              <w:suppressAutoHyphens/>
              <w:spacing w:after="200" w:line="276" w:lineRule="auto"/>
              <w:jc w:val="center"/>
              <w:rPr>
                <w:rFonts w:ascii="Times New Roman" w:eastAsia="Calibri" w:hAnsi="Times New Roman" w:cs="Times New Roman"/>
                <w:b/>
                <w:bCs/>
              </w:rPr>
            </w:pPr>
            <w:r w:rsidRPr="00C5306B">
              <w:rPr>
                <w:rFonts w:ascii="Times New Roman" w:eastAsia="Calibri" w:hAnsi="Times New Roman" w:cs="Times New Roman"/>
                <w:b/>
                <w:sz w:val="24"/>
                <w:szCs w:val="24"/>
              </w:rPr>
              <w:t>Код ПК, ОК</w:t>
            </w:r>
          </w:p>
        </w:tc>
        <w:tc>
          <w:tcPr>
            <w:tcW w:w="1418" w:type="dxa"/>
            <w:tcBorders>
              <w:top w:val="single" w:sz="4" w:space="0" w:color="auto"/>
              <w:left w:val="single" w:sz="4" w:space="0" w:color="auto"/>
              <w:bottom w:val="single" w:sz="4" w:space="0" w:color="auto"/>
              <w:right w:val="single" w:sz="4" w:space="0" w:color="auto"/>
            </w:tcBorders>
          </w:tcPr>
          <w:p w14:paraId="5287D4CD" w14:textId="77777777" w:rsidR="00C5306B" w:rsidRPr="00C5306B" w:rsidRDefault="00C5306B" w:rsidP="00C5306B">
            <w:pPr>
              <w:suppressAutoHyphens/>
              <w:spacing w:after="200" w:line="276" w:lineRule="auto"/>
              <w:jc w:val="center"/>
              <w:rPr>
                <w:rFonts w:ascii="Times New Roman" w:eastAsia="Calibri" w:hAnsi="Times New Roman" w:cs="Times New Roman"/>
                <w:b/>
                <w:bCs/>
              </w:rPr>
            </w:pPr>
            <w:r w:rsidRPr="00C5306B">
              <w:rPr>
                <w:rFonts w:ascii="Times New Roman" w:eastAsia="Calibri" w:hAnsi="Times New Roman" w:cs="Times New Roman"/>
                <w:b/>
                <w:sz w:val="24"/>
                <w:szCs w:val="24"/>
              </w:rPr>
              <w:t>Код Н/У/З</w:t>
            </w:r>
          </w:p>
        </w:tc>
      </w:tr>
      <w:tr w:rsidR="00C5306B" w:rsidRPr="00C5306B" w14:paraId="0F51998E" w14:textId="77777777" w:rsidTr="001C5DD1">
        <w:trPr>
          <w:trHeight w:val="20"/>
        </w:trPr>
        <w:tc>
          <w:tcPr>
            <w:tcW w:w="3227" w:type="dxa"/>
            <w:tcBorders>
              <w:top w:val="single" w:sz="4" w:space="0" w:color="auto"/>
              <w:left w:val="single" w:sz="4" w:space="0" w:color="auto"/>
              <w:bottom w:val="single" w:sz="4" w:space="0" w:color="auto"/>
              <w:right w:val="single" w:sz="4" w:space="0" w:color="auto"/>
            </w:tcBorders>
            <w:hideMark/>
          </w:tcPr>
          <w:p w14:paraId="31CDCC3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Введение</w:t>
            </w:r>
          </w:p>
        </w:tc>
        <w:tc>
          <w:tcPr>
            <w:tcW w:w="8221" w:type="dxa"/>
            <w:gridSpan w:val="3"/>
            <w:tcBorders>
              <w:top w:val="single" w:sz="4" w:space="0" w:color="auto"/>
              <w:left w:val="single" w:sz="4" w:space="0" w:color="auto"/>
              <w:bottom w:val="single" w:sz="4" w:space="0" w:color="auto"/>
              <w:right w:val="single" w:sz="4" w:space="0" w:color="auto"/>
            </w:tcBorders>
            <w:hideMark/>
          </w:tcPr>
          <w:p w14:paraId="3F20494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Цели и задачи дисциплины, ее связь с другими дисциплинами. Предмет, цели и содержание дисциплины «Основы инженерной графики». Значение и место дисциплины в подготовке по профессии «</w:t>
            </w:r>
            <w:r w:rsidRPr="00C5306B">
              <w:rPr>
                <w:rFonts w:ascii="Times New Roman" w:eastAsia="Calibri" w:hAnsi="Times New Roman" w:cs="Times New Roman"/>
                <w:sz w:val="24"/>
                <w:szCs w:val="24"/>
              </w:rPr>
              <w:t xml:space="preserve">Сварщик (ручной и частично механической сварки (наплавки)». </w:t>
            </w:r>
            <w:r w:rsidRPr="00C5306B">
              <w:rPr>
                <w:rFonts w:ascii="Times New Roman" w:eastAsia="Calibri" w:hAnsi="Times New Roman" w:cs="Times New Roman"/>
                <w:bCs/>
                <w:sz w:val="24"/>
                <w:szCs w:val="24"/>
              </w:rPr>
              <w:t>Общие сведения о стандартизации. ЕСКД в системе государственной стандартизации. Форматы чертежей по ГОСТ- основные и дополнительные. Сведения о стандартных шрифтах. Конструкции букв и цифр. Правила выполнения надписей на чертежах</w:t>
            </w:r>
          </w:p>
        </w:tc>
        <w:tc>
          <w:tcPr>
            <w:tcW w:w="1276" w:type="dxa"/>
            <w:tcBorders>
              <w:top w:val="single" w:sz="4" w:space="0" w:color="auto"/>
              <w:left w:val="single" w:sz="4" w:space="0" w:color="auto"/>
              <w:bottom w:val="single" w:sz="4" w:space="0" w:color="auto"/>
              <w:right w:val="single" w:sz="4" w:space="0" w:color="auto"/>
            </w:tcBorders>
            <w:hideMark/>
          </w:tcPr>
          <w:p w14:paraId="54A6EBF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2</w:t>
            </w:r>
          </w:p>
        </w:tc>
        <w:tc>
          <w:tcPr>
            <w:tcW w:w="1436" w:type="dxa"/>
            <w:tcBorders>
              <w:top w:val="single" w:sz="4" w:space="0" w:color="auto"/>
              <w:left w:val="single" w:sz="4" w:space="0" w:color="auto"/>
              <w:bottom w:val="single" w:sz="4" w:space="0" w:color="auto"/>
              <w:right w:val="single" w:sz="4" w:space="0" w:color="auto"/>
            </w:tcBorders>
          </w:tcPr>
          <w:p w14:paraId="22B7937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ПК1.1; 1.2</w:t>
            </w:r>
          </w:p>
          <w:p w14:paraId="77A1E8B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ОК 4,</w:t>
            </w:r>
          </w:p>
          <w:p w14:paraId="1968B6A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ОК 6</w:t>
            </w:r>
          </w:p>
          <w:p w14:paraId="6134E5B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55E43C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04.03</w:t>
            </w:r>
          </w:p>
          <w:p w14:paraId="4C5BD58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Cs/>
                <w:sz w:val="24"/>
                <w:szCs w:val="24"/>
                <w:lang w:eastAsia="ru-RU"/>
              </w:rPr>
            </w:pPr>
          </w:p>
          <w:p w14:paraId="7A1B95E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r w:rsidRPr="00C5306B">
              <w:rPr>
                <w:rFonts w:ascii="Times New Roman" w:eastAsia="Times New Roman" w:hAnsi="Times New Roman" w:cs="Times New Roman"/>
                <w:sz w:val="24"/>
                <w:szCs w:val="24"/>
                <w:lang w:eastAsia="ru-RU"/>
              </w:rPr>
              <w:t>З 1.2.01</w:t>
            </w:r>
          </w:p>
        </w:tc>
      </w:tr>
      <w:tr w:rsidR="00C5306B" w:rsidRPr="00C5306B" w14:paraId="38195C43" w14:textId="77777777" w:rsidTr="001C5DD1">
        <w:trPr>
          <w:trHeight w:val="275"/>
        </w:trPr>
        <w:tc>
          <w:tcPr>
            <w:tcW w:w="3227" w:type="dxa"/>
            <w:vMerge w:val="restart"/>
            <w:tcBorders>
              <w:top w:val="single" w:sz="4" w:space="0" w:color="auto"/>
              <w:left w:val="single" w:sz="4" w:space="0" w:color="auto"/>
              <w:bottom w:val="single" w:sz="4" w:space="0" w:color="auto"/>
              <w:right w:val="single" w:sz="4" w:space="0" w:color="auto"/>
            </w:tcBorders>
            <w:hideMark/>
          </w:tcPr>
          <w:p w14:paraId="487C94B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Тема 1</w:t>
            </w:r>
          </w:p>
          <w:p w14:paraId="6E61BF7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Общие положения ЕСКД, ЕСТД.</w:t>
            </w:r>
          </w:p>
          <w:p w14:paraId="36FB1EA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 xml:space="preserve">Нанесение размеров на чертеже </w:t>
            </w:r>
          </w:p>
        </w:tc>
        <w:tc>
          <w:tcPr>
            <w:tcW w:w="8221" w:type="dxa"/>
            <w:gridSpan w:val="3"/>
            <w:tcBorders>
              <w:top w:val="single" w:sz="4" w:space="0" w:color="auto"/>
              <w:left w:val="single" w:sz="4" w:space="0" w:color="auto"/>
              <w:bottom w:val="single" w:sz="4" w:space="0" w:color="auto"/>
              <w:right w:val="single" w:sz="4" w:space="0" w:color="auto"/>
            </w:tcBorders>
            <w:hideMark/>
          </w:tcPr>
          <w:p w14:paraId="5AD3F88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0F3648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2</w:t>
            </w:r>
          </w:p>
        </w:tc>
        <w:tc>
          <w:tcPr>
            <w:tcW w:w="1436" w:type="dxa"/>
            <w:vMerge w:val="restart"/>
            <w:tcBorders>
              <w:top w:val="single" w:sz="4" w:space="0" w:color="auto"/>
              <w:left w:val="single" w:sz="4" w:space="0" w:color="auto"/>
              <w:right w:val="single" w:sz="4" w:space="0" w:color="auto"/>
            </w:tcBorders>
          </w:tcPr>
          <w:p w14:paraId="6463B1E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 xml:space="preserve">П.К1.1; </w:t>
            </w:r>
          </w:p>
          <w:p w14:paraId="5FACF39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ПК 1.2</w:t>
            </w:r>
          </w:p>
          <w:p w14:paraId="0909A75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ОК4-6</w:t>
            </w:r>
          </w:p>
          <w:p w14:paraId="5264C8D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p w14:paraId="7F7A721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c>
          <w:tcPr>
            <w:tcW w:w="1418" w:type="dxa"/>
            <w:vMerge w:val="restart"/>
            <w:tcBorders>
              <w:top w:val="single" w:sz="4" w:space="0" w:color="auto"/>
              <w:left w:val="single" w:sz="4" w:space="0" w:color="auto"/>
              <w:right w:val="single" w:sz="4" w:space="0" w:color="auto"/>
            </w:tcBorders>
          </w:tcPr>
          <w:p w14:paraId="1778CCB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06.02</w:t>
            </w:r>
          </w:p>
          <w:p w14:paraId="1051ED2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З 1.1.01</w:t>
            </w:r>
          </w:p>
          <w:p w14:paraId="3202FFB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Times New Roman" w:hAnsi="Times New Roman" w:cs="Times New Roman"/>
                <w:sz w:val="24"/>
                <w:szCs w:val="24"/>
                <w:lang w:eastAsia="ru-RU"/>
              </w:rPr>
              <w:t>З 1.2.01</w:t>
            </w:r>
          </w:p>
        </w:tc>
      </w:tr>
      <w:tr w:rsidR="00C5306B" w:rsidRPr="00C5306B" w14:paraId="36E9CF2C" w14:textId="77777777" w:rsidTr="001C5DD1">
        <w:trPr>
          <w:trHeight w:val="215"/>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3FF53A13"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hideMark/>
          </w:tcPr>
          <w:p w14:paraId="3DC1CC8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1</w:t>
            </w:r>
          </w:p>
        </w:tc>
        <w:tc>
          <w:tcPr>
            <w:tcW w:w="7645" w:type="dxa"/>
            <w:tcBorders>
              <w:top w:val="single" w:sz="4" w:space="0" w:color="auto"/>
              <w:left w:val="single" w:sz="4" w:space="0" w:color="auto"/>
              <w:bottom w:val="single" w:sz="4" w:space="0" w:color="auto"/>
              <w:right w:val="single" w:sz="4" w:space="0" w:color="auto"/>
            </w:tcBorders>
            <w:hideMark/>
          </w:tcPr>
          <w:p w14:paraId="4ED0713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Определение и простановка размеров элементов плоской детали на чертеже.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D9550AF"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54451866"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79C5DE30"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1BA00C2F" w14:textId="77777777" w:rsidTr="001C5DD1">
        <w:trPr>
          <w:trHeight w:val="165"/>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42BDAF04"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hideMark/>
          </w:tcPr>
          <w:p w14:paraId="01EFF2B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2</w:t>
            </w:r>
          </w:p>
        </w:tc>
        <w:tc>
          <w:tcPr>
            <w:tcW w:w="7645" w:type="dxa"/>
            <w:tcBorders>
              <w:top w:val="single" w:sz="4" w:space="0" w:color="auto"/>
              <w:left w:val="single" w:sz="4" w:space="0" w:color="auto"/>
              <w:bottom w:val="single" w:sz="4" w:space="0" w:color="auto"/>
              <w:right w:val="single" w:sz="4" w:space="0" w:color="auto"/>
            </w:tcBorders>
            <w:hideMark/>
          </w:tcPr>
          <w:p w14:paraId="6D3FFEA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Выполнение основной надписи на чертеже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19E74D"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3BCB4539"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002B63CB"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44EB416C" w14:textId="77777777" w:rsidTr="001C5DD1">
        <w:trPr>
          <w:trHeight w:val="165"/>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66002BB5"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hideMark/>
          </w:tcPr>
          <w:p w14:paraId="2F99B5A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3</w:t>
            </w:r>
          </w:p>
        </w:tc>
        <w:tc>
          <w:tcPr>
            <w:tcW w:w="7645" w:type="dxa"/>
            <w:tcBorders>
              <w:top w:val="single" w:sz="4" w:space="0" w:color="auto"/>
              <w:left w:val="single" w:sz="4" w:space="0" w:color="auto"/>
              <w:bottom w:val="single" w:sz="4" w:space="0" w:color="auto"/>
              <w:right w:val="single" w:sz="4" w:space="0" w:color="auto"/>
            </w:tcBorders>
            <w:hideMark/>
          </w:tcPr>
          <w:p w14:paraId="36DB1EB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Выполнение линий чертежа.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F3611CC"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2855853E"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73E575F6"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35C5BA9B" w14:textId="77777777" w:rsidTr="001C5DD1">
        <w:trPr>
          <w:trHeight w:val="165"/>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1039AB2C"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hideMark/>
          </w:tcPr>
          <w:p w14:paraId="0F686FC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4</w:t>
            </w:r>
          </w:p>
        </w:tc>
        <w:tc>
          <w:tcPr>
            <w:tcW w:w="7645" w:type="dxa"/>
            <w:tcBorders>
              <w:top w:val="single" w:sz="4" w:space="0" w:color="auto"/>
              <w:left w:val="single" w:sz="4" w:space="0" w:color="auto"/>
              <w:bottom w:val="single" w:sz="4" w:space="0" w:color="auto"/>
              <w:right w:val="single" w:sz="4" w:space="0" w:color="auto"/>
            </w:tcBorders>
            <w:hideMark/>
          </w:tcPr>
          <w:p w14:paraId="3495195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Выполнение чертежных шрифтов.</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6FA9FC2"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67CFBE4D"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27C46E3C"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419D3622" w14:textId="77777777" w:rsidTr="001C5DD1">
        <w:trPr>
          <w:trHeight w:val="20"/>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7D9498BB"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48B448A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Практические занятия</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753045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4</w:t>
            </w:r>
          </w:p>
        </w:tc>
        <w:tc>
          <w:tcPr>
            <w:tcW w:w="1436" w:type="dxa"/>
            <w:vMerge/>
            <w:tcBorders>
              <w:left w:val="single" w:sz="4" w:space="0" w:color="auto"/>
              <w:right w:val="single" w:sz="4" w:space="0" w:color="auto"/>
            </w:tcBorders>
          </w:tcPr>
          <w:p w14:paraId="56DAF5E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2919109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r>
      <w:tr w:rsidR="00C5306B" w:rsidRPr="00C5306B" w14:paraId="3843591D" w14:textId="77777777" w:rsidTr="001C5DD1">
        <w:trPr>
          <w:trHeight w:val="20"/>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47329DAD"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7BD7E23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Выполнение шрифта</w:t>
            </w:r>
          </w:p>
          <w:p w14:paraId="240D64A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Выполнение титульного листа альбома графических работ</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0DBB922"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785A0BFD"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318AE36B"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2E3589A8" w14:textId="77777777" w:rsidTr="001C5DD1">
        <w:trPr>
          <w:trHeight w:val="210"/>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0ABE6DD4"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46880BA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color w:val="000000"/>
                <w:sz w:val="24"/>
                <w:szCs w:val="24"/>
              </w:rPr>
            </w:pPr>
            <w:r w:rsidRPr="00C5306B">
              <w:rPr>
                <w:rFonts w:ascii="Times New Roman" w:eastAsia="Calibri" w:hAnsi="Times New Roman" w:cs="Times New Roman"/>
                <w:b/>
                <w:bCs/>
                <w:sz w:val="24"/>
                <w:szCs w:val="24"/>
              </w:rPr>
              <w:t xml:space="preserve">Самостоятельная работа </w:t>
            </w:r>
            <w:r w:rsidRPr="00C5306B">
              <w:rPr>
                <w:rFonts w:ascii="Times New Roman" w:eastAsia="Calibri" w:hAnsi="Times New Roman" w:cs="Times New Roman"/>
                <w:b/>
                <w:bCs/>
                <w:color w:val="000000"/>
                <w:sz w:val="24"/>
                <w:szCs w:val="24"/>
              </w:rPr>
              <w:t>студентов</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C33AA8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4</w:t>
            </w:r>
          </w:p>
        </w:tc>
        <w:tc>
          <w:tcPr>
            <w:tcW w:w="1436" w:type="dxa"/>
            <w:vMerge/>
            <w:tcBorders>
              <w:left w:val="single" w:sz="4" w:space="0" w:color="auto"/>
              <w:right w:val="single" w:sz="4" w:space="0" w:color="auto"/>
            </w:tcBorders>
          </w:tcPr>
          <w:p w14:paraId="15220B5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5619935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r>
      <w:tr w:rsidR="00C5306B" w:rsidRPr="00C5306B" w14:paraId="41479FF6" w14:textId="77777777" w:rsidTr="001C5DD1">
        <w:trPr>
          <w:trHeight w:val="180"/>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56EEB5D7"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1EC2E1B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Cs/>
                <w:sz w:val="24"/>
                <w:szCs w:val="24"/>
              </w:rPr>
              <w:t>Закончить графические работы «Шрифт» и «Выполнение титульного листа»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559A61C"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bottom w:val="single" w:sz="4" w:space="0" w:color="auto"/>
              <w:right w:val="single" w:sz="4" w:space="0" w:color="auto"/>
            </w:tcBorders>
          </w:tcPr>
          <w:p w14:paraId="4B465358"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bottom w:val="single" w:sz="4" w:space="0" w:color="auto"/>
              <w:right w:val="single" w:sz="4" w:space="0" w:color="auto"/>
            </w:tcBorders>
          </w:tcPr>
          <w:p w14:paraId="63F82245"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245F91BB" w14:textId="77777777" w:rsidTr="001C5DD1">
        <w:trPr>
          <w:trHeight w:val="195"/>
        </w:trPr>
        <w:tc>
          <w:tcPr>
            <w:tcW w:w="3227" w:type="dxa"/>
            <w:vMerge w:val="restart"/>
            <w:tcBorders>
              <w:top w:val="single" w:sz="4" w:space="0" w:color="auto"/>
              <w:left w:val="single" w:sz="4" w:space="0" w:color="auto"/>
              <w:bottom w:val="single" w:sz="4" w:space="0" w:color="auto"/>
              <w:right w:val="single" w:sz="4" w:space="0" w:color="auto"/>
            </w:tcBorders>
            <w:hideMark/>
          </w:tcPr>
          <w:p w14:paraId="73D0739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Тема 2</w:t>
            </w:r>
          </w:p>
          <w:p w14:paraId="1EF0204F" w14:textId="77777777" w:rsidR="00C5306B" w:rsidRPr="00C5306B" w:rsidRDefault="00C5306B" w:rsidP="00C5306B">
            <w:pPr>
              <w:spacing w:after="200" w:line="276" w:lineRule="auto"/>
              <w:rPr>
                <w:rFonts w:ascii="Times New Roman" w:eastAsia="Calibri" w:hAnsi="Times New Roman" w:cs="Times New Roman"/>
                <w:sz w:val="24"/>
                <w:szCs w:val="24"/>
              </w:rPr>
            </w:pPr>
            <w:r w:rsidRPr="00C5306B">
              <w:rPr>
                <w:rFonts w:ascii="Times New Roman" w:eastAsia="Calibri" w:hAnsi="Times New Roman" w:cs="Times New Roman"/>
                <w:b/>
                <w:bCs/>
                <w:sz w:val="24"/>
                <w:szCs w:val="24"/>
              </w:rPr>
              <w:t>Прямоугольное проецирование</w:t>
            </w:r>
          </w:p>
        </w:tc>
        <w:tc>
          <w:tcPr>
            <w:tcW w:w="8221" w:type="dxa"/>
            <w:gridSpan w:val="3"/>
            <w:tcBorders>
              <w:top w:val="single" w:sz="4" w:space="0" w:color="auto"/>
              <w:left w:val="single" w:sz="4" w:space="0" w:color="auto"/>
              <w:bottom w:val="single" w:sz="4" w:space="0" w:color="auto"/>
              <w:right w:val="single" w:sz="4" w:space="0" w:color="auto"/>
            </w:tcBorders>
            <w:hideMark/>
          </w:tcPr>
          <w:p w14:paraId="7D143B4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Содержание учебного материала</w:t>
            </w:r>
          </w:p>
        </w:tc>
        <w:tc>
          <w:tcPr>
            <w:tcW w:w="1276" w:type="dxa"/>
            <w:vMerge w:val="restart"/>
            <w:tcBorders>
              <w:top w:val="single" w:sz="4" w:space="0" w:color="auto"/>
              <w:left w:val="single" w:sz="4" w:space="0" w:color="auto"/>
              <w:right w:val="single" w:sz="4" w:space="0" w:color="auto"/>
            </w:tcBorders>
            <w:hideMark/>
          </w:tcPr>
          <w:p w14:paraId="0C32348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c>
          <w:tcPr>
            <w:tcW w:w="1436" w:type="dxa"/>
            <w:vMerge w:val="restart"/>
            <w:tcBorders>
              <w:top w:val="single" w:sz="4" w:space="0" w:color="auto"/>
              <w:left w:val="single" w:sz="4" w:space="0" w:color="auto"/>
              <w:right w:val="single" w:sz="4" w:space="0" w:color="auto"/>
            </w:tcBorders>
          </w:tcPr>
          <w:p w14:paraId="7D16326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ПК1.1, ПК 1.2</w:t>
            </w:r>
          </w:p>
          <w:p w14:paraId="5799647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 xml:space="preserve">      ОК4-6</w:t>
            </w:r>
          </w:p>
        </w:tc>
        <w:tc>
          <w:tcPr>
            <w:tcW w:w="1418" w:type="dxa"/>
            <w:vMerge w:val="restart"/>
            <w:tcBorders>
              <w:top w:val="single" w:sz="4" w:space="0" w:color="auto"/>
              <w:left w:val="single" w:sz="4" w:space="0" w:color="auto"/>
              <w:right w:val="single" w:sz="4" w:space="0" w:color="auto"/>
            </w:tcBorders>
          </w:tcPr>
          <w:p w14:paraId="32AF7C8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04.03</w:t>
            </w:r>
          </w:p>
          <w:p w14:paraId="1148037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05.02</w:t>
            </w:r>
          </w:p>
          <w:p w14:paraId="12BA5C6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06.02</w:t>
            </w:r>
          </w:p>
          <w:p w14:paraId="1276AEC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З 1.1.01</w:t>
            </w:r>
          </w:p>
          <w:p w14:paraId="6E1C1BA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З 1.1.02</w:t>
            </w:r>
          </w:p>
          <w:p w14:paraId="475EA0B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З 1.2.01</w:t>
            </w:r>
          </w:p>
          <w:p w14:paraId="1447DFC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Times New Roman" w:hAnsi="Times New Roman" w:cs="Times New Roman"/>
                <w:sz w:val="24"/>
                <w:szCs w:val="24"/>
                <w:lang w:eastAsia="ru-RU"/>
              </w:rPr>
              <w:lastRenderedPageBreak/>
              <w:t>З 1.2.02</w:t>
            </w:r>
          </w:p>
        </w:tc>
      </w:tr>
      <w:tr w:rsidR="00C5306B" w:rsidRPr="00C5306B" w14:paraId="41907A29" w14:textId="77777777" w:rsidTr="001C5DD1">
        <w:trPr>
          <w:trHeight w:val="160"/>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016689A1"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hideMark/>
          </w:tcPr>
          <w:p w14:paraId="55BA9F0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1</w:t>
            </w:r>
          </w:p>
        </w:tc>
        <w:tc>
          <w:tcPr>
            <w:tcW w:w="7645" w:type="dxa"/>
            <w:tcBorders>
              <w:top w:val="single" w:sz="4" w:space="0" w:color="auto"/>
              <w:left w:val="single" w:sz="4" w:space="0" w:color="auto"/>
              <w:bottom w:val="single" w:sz="4" w:space="0" w:color="auto"/>
              <w:right w:val="single" w:sz="4" w:space="0" w:color="auto"/>
            </w:tcBorders>
            <w:hideMark/>
          </w:tcPr>
          <w:p w14:paraId="7373E2E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Cs/>
                <w:sz w:val="24"/>
                <w:szCs w:val="24"/>
              </w:rPr>
              <w:t>Проецирование точки на две и три плоскости проекции</w:t>
            </w:r>
          </w:p>
        </w:tc>
        <w:tc>
          <w:tcPr>
            <w:tcW w:w="1276" w:type="dxa"/>
            <w:vMerge/>
            <w:tcBorders>
              <w:left w:val="single" w:sz="4" w:space="0" w:color="auto"/>
              <w:right w:val="single" w:sz="4" w:space="0" w:color="auto"/>
            </w:tcBorders>
            <w:vAlign w:val="center"/>
            <w:hideMark/>
          </w:tcPr>
          <w:p w14:paraId="3FD58E6A"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7EC55D22"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7492DF61"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17C68098" w14:textId="77777777" w:rsidTr="001C5DD1">
        <w:trPr>
          <w:trHeight w:val="180"/>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5EAB3C5A"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hideMark/>
          </w:tcPr>
          <w:p w14:paraId="6A37312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2</w:t>
            </w:r>
          </w:p>
        </w:tc>
        <w:tc>
          <w:tcPr>
            <w:tcW w:w="7645" w:type="dxa"/>
            <w:tcBorders>
              <w:top w:val="single" w:sz="4" w:space="0" w:color="auto"/>
              <w:left w:val="single" w:sz="4" w:space="0" w:color="auto"/>
              <w:bottom w:val="single" w:sz="4" w:space="0" w:color="auto"/>
              <w:right w:val="single" w:sz="4" w:space="0" w:color="auto"/>
            </w:tcBorders>
            <w:hideMark/>
          </w:tcPr>
          <w:p w14:paraId="62653A3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Обозначение плоскостей проекций, осей проекций и проекции точки</w:t>
            </w:r>
          </w:p>
        </w:tc>
        <w:tc>
          <w:tcPr>
            <w:tcW w:w="1276" w:type="dxa"/>
            <w:vMerge/>
            <w:tcBorders>
              <w:left w:val="single" w:sz="4" w:space="0" w:color="auto"/>
              <w:right w:val="single" w:sz="4" w:space="0" w:color="auto"/>
            </w:tcBorders>
            <w:vAlign w:val="center"/>
            <w:hideMark/>
          </w:tcPr>
          <w:p w14:paraId="6077781E"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624807D0"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0060AC81"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410D3EBE" w14:textId="77777777" w:rsidTr="001C5DD1">
        <w:trPr>
          <w:trHeight w:val="285"/>
        </w:trPr>
        <w:tc>
          <w:tcPr>
            <w:tcW w:w="3227" w:type="dxa"/>
            <w:vMerge/>
            <w:tcBorders>
              <w:top w:val="single" w:sz="4" w:space="0" w:color="auto"/>
              <w:left w:val="single" w:sz="4" w:space="0" w:color="auto"/>
              <w:bottom w:val="nil"/>
              <w:right w:val="single" w:sz="4" w:space="0" w:color="auto"/>
            </w:tcBorders>
            <w:vAlign w:val="center"/>
            <w:hideMark/>
          </w:tcPr>
          <w:p w14:paraId="354015BF"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nil"/>
              <w:right w:val="single" w:sz="4" w:space="0" w:color="auto"/>
            </w:tcBorders>
            <w:hideMark/>
          </w:tcPr>
          <w:p w14:paraId="768F100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3</w:t>
            </w:r>
          </w:p>
        </w:tc>
        <w:tc>
          <w:tcPr>
            <w:tcW w:w="7645" w:type="dxa"/>
            <w:tcBorders>
              <w:top w:val="single" w:sz="4" w:space="0" w:color="auto"/>
              <w:left w:val="single" w:sz="4" w:space="0" w:color="auto"/>
              <w:bottom w:val="nil"/>
              <w:right w:val="single" w:sz="4" w:space="0" w:color="auto"/>
            </w:tcBorders>
            <w:hideMark/>
          </w:tcPr>
          <w:p w14:paraId="69664E6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Расположение проекций точки на комплексных чертежах</w:t>
            </w:r>
          </w:p>
        </w:tc>
        <w:tc>
          <w:tcPr>
            <w:tcW w:w="1276" w:type="dxa"/>
            <w:vMerge/>
            <w:tcBorders>
              <w:left w:val="single" w:sz="4" w:space="0" w:color="auto"/>
              <w:right w:val="single" w:sz="4" w:space="0" w:color="auto"/>
            </w:tcBorders>
            <w:vAlign w:val="center"/>
            <w:hideMark/>
          </w:tcPr>
          <w:p w14:paraId="14D9D2DB"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037AD974"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1AF4EBF8"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717DCA26" w14:textId="77777777" w:rsidTr="001C5DD1">
        <w:trPr>
          <w:trHeight w:val="585"/>
        </w:trPr>
        <w:tc>
          <w:tcPr>
            <w:tcW w:w="3227" w:type="dxa"/>
            <w:vMerge/>
            <w:tcBorders>
              <w:top w:val="nil"/>
              <w:left w:val="single" w:sz="4" w:space="0" w:color="auto"/>
              <w:bottom w:val="nil"/>
              <w:right w:val="single" w:sz="4" w:space="0" w:color="auto"/>
            </w:tcBorders>
            <w:vAlign w:val="center"/>
          </w:tcPr>
          <w:p w14:paraId="342CDAF6"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nil"/>
              <w:left w:val="single" w:sz="4" w:space="0" w:color="auto"/>
              <w:bottom w:val="single" w:sz="4" w:space="0" w:color="auto"/>
              <w:right w:val="single" w:sz="4" w:space="0" w:color="auto"/>
            </w:tcBorders>
          </w:tcPr>
          <w:p w14:paraId="37D8E45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4</w:t>
            </w:r>
          </w:p>
        </w:tc>
        <w:tc>
          <w:tcPr>
            <w:tcW w:w="7645" w:type="dxa"/>
            <w:tcBorders>
              <w:top w:val="nil"/>
              <w:left w:val="single" w:sz="4" w:space="0" w:color="auto"/>
              <w:bottom w:val="single" w:sz="4" w:space="0" w:color="auto"/>
              <w:right w:val="single" w:sz="4" w:space="0" w:color="auto"/>
            </w:tcBorders>
          </w:tcPr>
          <w:p w14:paraId="16BC905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Проецирование призмы, пирамиды, цилиндра, конуса на три плоскости проекций</w:t>
            </w:r>
          </w:p>
        </w:tc>
        <w:tc>
          <w:tcPr>
            <w:tcW w:w="1276" w:type="dxa"/>
            <w:vMerge/>
            <w:tcBorders>
              <w:top w:val="nil"/>
              <w:left w:val="single" w:sz="4" w:space="0" w:color="auto"/>
              <w:right w:val="single" w:sz="4" w:space="0" w:color="auto"/>
            </w:tcBorders>
            <w:vAlign w:val="center"/>
          </w:tcPr>
          <w:p w14:paraId="5AF9E598"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3FE9D475"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088856FD"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10E58B77" w14:textId="77777777" w:rsidTr="001C5DD1">
        <w:trPr>
          <w:trHeight w:val="480"/>
        </w:trPr>
        <w:tc>
          <w:tcPr>
            <w:tcW w:w="3227" w:type="dxa"/>
            <w:vMerge/>
            <w:tcBorders>
              <w:top w:val="nil"/>
              <w:left w:val="single" w:sz="4" w:space="0" w:color="auto"/>
              <w:bottom w:val="nil"/>
              <w:right w:val="single" w:sz="4" w:space="0" w:color="auto"/>
            </w:tcBorders>
            <w:vAlign w:val="center"/>
          </w:tcPr>
          <w:p w14:paraId="01C11463"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6737C1C0" w14:textId="77777777" w:rsidR="00C5306B" w:rsidRPr="00C5306B" w:rsidRDefault="00C5306B" w:rsidP="00C5306B">
            <w:pPr>
              <w:spacing w:after="200" w:line="276" w:lineRule="auto"/>
              <w:rPr>
                <w:rFonts w:ascii="Times New Roman" w:eastAsia="Calibri" w:hAnsi="Times New Roman" w:cs="Times New Roman"/>
                <w:bCs/>
                <w:sz w:val="24"/>
                <w:szCs w:val="24"/>
              </w:rPr>
            </w:pPr>
            <w:r w:rsidRPr="00C5306B">
              <w:rPr>
                <w:rFonts w:ascii="Times New Roman" w:eastAsia="Calibri" w:hAnsi="Times New Roman" w:cs="Times New Roman"/>
                <w:sz w:val="24"/>
                <w:szCs w:val="24"/>
              </w:rPr>
              <w:t>5</w:t>
            </w:r>
          </w:p>
        </w:tc>
        <w:tc>
          <w:tcPr>
            <w:tcW w:w="7645" w:type="dxa"/>
            <w:tcBorders>
              <w:top w:val="single" w:sz="4" w:space="0" w:color="auto"/>
              <w:left w:val="single" w:sz="4" w:space="0" w:color="auto"/>
              <w:bottom w:val="single" w:sz="4" w:space="0" w:color="auto"/>
              <w:right w:val="single" w:sz="4" w:space="0" w:color="auto"/>
            </w:tcBorders>
          </w:tcPr>
          <w:p w14:paraId="6110CDE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Изображение геометрических тел в аксонометрических прямоугольных проекциях</w:t>
            </w:r>
          </w:p>
        </w:tc>
        <w:tc>
          <w:tcPr>
            <w:tcW w:w="1276" w:type="dxa"/>
            <w:vMerge/>
            <w:tcBorders>
              <w:top w:val="nil"/>
              <w:left w:val="single" w:sz="4" w:space="0" w:color="auto"/>
              <w:right w:val="single" w:sz="4" w:space="0" w:color="auto"/>
            </w:tcBorders>
            <w:vAlign w:val="center"/>
          </w:tcPr>
          <w:p w14:paraId="5CB7D7A8"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13D91F7A"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0B993DD3"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593A177F" w14:textId="77777777" w:rsidTr="001C5DD1">
        <w:trPr>
          <w:trHeight w:val="270"/>
        </w:trPr>
        <w:tc>
          <w:tcPr>
            <w:tcW w:w="3227" w:type="dxa"/>
            <w:vMerge/>
            <w:tcBorders>
              <w:top w:val="nil"/>
              <w:left w:val="single" w:sz="4" w:space="0" w:color="auto"/>
              <w:bottom w:val="nil"/>
              <w:right w:val="single" w:sz="4" w:space="0" w:color="auto"/>
            </w:tcBorders>
            <w:vAlign w:val="center"/>
          </w:tcPr>
          <w:p w14:paraId="51241677"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707EC2F2" w14:textId="77777777" w:rsidR="00C5306B" w:rsidRPr="00C5306B" w:rsidRDefault="00C5306B" w:rsidP="00C5306B">
            <w:pPr>
              <w:spacing w:after="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6</w:t>
            </w:r>
          </w:p>
        </w:tc>
        <w:tc>
          <w:tcPr>
            <w:tcW w:w="7645" w:type="dxa"/>
            <w:tcBorders>
              <w:top w:val="single" w:sz="4" w:space="0" w:color="auto"/>
              <w:left w:val="single" w:sz="4" w:space="0" w:color="auto"/>
              <w:bottom w:val="single" w:sz="4" w:space="0" w:color="auto"/>
              <w:right w:val="single" w:sz="4" w:space="0" w:color="auto"/>
            </w:tcBorders>
          </w:tcPr>
          <w:p w14:paraId="4A09B77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Понятие о сечении</w:t>
            </w:r>
          </w:p>
        </w:tc>
        <w:tc>
          <w:tcPr>
            <w:tcW w:w="1276" w:type="dxa"/>
            <w:vMerge/>
            <w:tcBorders>
              <w:top w:val="nil"/>
              <w:left w:val="single" w:sz="4" w:space="0" w:color="auto"/>
              <w:right w:val="single" w:sz="4" w:space="0" w:color="auto"/>
            </w:tcBorders>
            <w:vAlign w:val="center"/>
          </w:tcPr>
          <w:p w14:paraId="71CF823A"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40C3E7E7"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36A45412"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2B12A00F" w14:textId="77777777" w:rsidTr="001C5DD1">
        <w:trPr>
          <w:trHeight w:val="273"/>
        </w:trPr>
        <w:tc>
          <w:tcPr>
            <w:tcW w:w="3227" w:type="dxa"/>
            <w:vMerge/>
            <w:tcBorders>
              <w:top w:val="nil"/>
              <w:left w:val="single" w:sz="4" w:space="0" w:color="auto"/>
              <w:bottom w:val="nil"/>
              <w:right w:val="single" w:sz="4" w:space="0" w:color="auto"/>
            </w:tcBorders>
            <w:vAlign w:val="center"/>
          </w:tcPr>
          <w:p w14:paraId="24A43EA0"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4C0351A6" w14:textId="77777777" w:rsidR="00C5306B" w:rsidRPr="00C5306B" w:rsidRDefault="00C5306B" w:rsidP="00C5306B">
            <w:pPr>
              <w:spacing w:after="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7</w:t>
            </w:r>
          </w:p>
        </w:tc>
        <w:tc>
          <w:tcPr>
            <w:tcW w:w="7645" w:type="dxa"/>
            <w:tcBorders>
              <w:top w:val="single" w:sz="4" w:space="0" w:color="auto"/>
              <w:left w:val="single" w:sz="4" w:space="0" w:color="auto"/>
              <w:right w:val="single" w:sz="4" w:space="0" w:color="auto"/>
            </w:tcBorders>
          </w:tcPr>
          <w:p w14:paraId="366018C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Сечение тел проецирующими плоскостями</w:t>
            </w:r>
          </w:p>
        </w:tc>
        <w:tc>
          <w:tcPr>
            <w:tcW w:w="1276" w:type="dxa"/>
            <w:vMerge/>
            <w:tcBorders>
              <w:top w:val="nil"/>
              <w:left w:val="single" w:sz="4" w:space="0" w:color="auto"/>
              <w:right w:val="single" w:sz="4" w:space="0" w:color="auto"/>
            </w:tcBorders>
            <w:vAlign w:val="center"/>
          </w:tcPr>
          <w:p w14:paraId="1FA2A0F2"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3D052EEB"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0AE5C065"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4B62EDC8" w14:textId="77777777" w:rsidTr="001C5DD1">
        <w:trPr>
          <w:trHeight w:val="270"/>
        </w:trPr>
        <w:tc>
          <w:tcPr>
            <w:tcW w:w="3227" w:type="dxa"/>
            <w:vMerge/>
            <w:tcBorders>
              <w:top w:val="nil"/>
              <w:left w:val="single" w:sz="4" w:space="0" w:color="auto"/>
              <w:bottom w:val="nil"/>
              <w:right w:val="single" w:sz="4" w:space="0" w:color="auto"/>
            </w:tcBorders>
            <w:vAlign w:val="center"/>
          </w:tcPr>
          <w:p w14:paraId="0493303A"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1DADCD35" w14:textId="77777777" w:rsidR="00C5306B" w:rsidRPr="00C5306B" w:rsidRDefault="00C5306B" w:rsidP="00C5306B">
            <w:pPr>
              <w:spacing w:after="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8</w:t>
            </w:r>
          </w:p>
        </w:tc>
        <w:tc>
          <w:tcPr>
            <w:tcW w:w="7645" w:type="dxa"/>
            <w:tcBorders>
              <w:top w:val="single" w:sz="4" w:space="0" w:color="auto"/>
              <w:left w:val="single" w:sz="4" w:space="0" w:color="auto"/>
              <w:right w:val="single" w:sz="4" w:space="0" w:color="auto"/>
            </w:tcBorders>
          </w:tcPr>
          <w:p w14:paraId="2FA61D3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 xml:space="preserve">Построение разверток поверхностей усеченных тел </w:t>
            </w:r>
          </w:p>
        </w:tc>
        <w:tc>
          <w:tcPr>
            <w:tcW w:w="1276" w:type="dxa"/>
            <w:vMerge/>
            <w:tcBorders>
              <w:top w:val="nil"/>
              <w:left w:val="single" w:sz="4" w:space="0" w:color="auto"/>
              <w:right w:val="single" w:sz="4" w:space="0" w:color="auto"/>
            </w:tcBorders>
            <w:vAlign w:val="center"/>
          </w:tcPr>
          <w:p w14:paraId="12BB4184"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34CD0E77"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39B0B6D5"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78CD5727" w14:textId="77777777" w:rsidTr="001C5DD1">
        <w:trPr>
          <w:trHeight w:val="279"/>
        </w:trPr>
        <w:tc>
          <w:tcPr>
            <w:tcW w:w="3227" w:type="dxa"/>
            <w:vMerge/>
            <w:tcBorders>
              <w:top w:val="nil"/>
              <w:left w:val="single" w:sz="4" w:space="0" w:color="auto"/>
              <w:bottom w:val="nil"/>
              <w:right w:val="single" w:sz="4" w:space="0" w:color="auto"/>
            </w:tcBorders>
            <w:vAlign w:val="center"/>
          </w:tcPr>
          <w:p w14:paraId="2D48FAC8"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nil"/>
              <w:left w:val="single" w:sz="4" w:space="0" w:color="auto"/>
              <w:bottom w:val="single" w:sz="4" w:space="0" w:color="auto"/>
              <w:right w:val="single" w:sz="4" w:space="0" w:color="auto"/>
            </w:tcBorders>
          </w:tcPr>
          <w:p w14:paraId="63C99E6D" w14:textId="77777777" w:rsidR="00C5306B" w:rsidRPr="00C5306B" w:rsidRDefault="00C5306B" w:rsidP="00C5306B">
            <w:pPr>
              <w:spacing w:after="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9</w:t>
            </w:r>
          </w:p>
        </w:tc>
        <w:tc>
          <w:tcPr>
            <w:tcW w:w="7645" w:type="dxa"/>
            <w:tcBorders>
              <w:top w:val="nil"/>
              <w:left w:val="single" w:sz="4" w:space="0" w:color="auto"/>
              <w:bottom w:val="single" w:sz="4" w:space="0" w:color="auto"/>
              <w:right w:val="single" w:sz="4" w:space="0" w:color="auto"/>
            </w:tcBorders>
          </w:tcPr>
          <w:p w14:paraId="48CF984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Построение третьей проекции по двум заданным проекциям</w:t>
            </w:r>
          </w:p>
        </w:tc>
        <w:tc>
          <w:tcPr>
            <w:tcW w:w="1276" w:type="dxa"/>
            <w:vMerge/>
            <w:tcBorders>
              <w:top w:val="nil"/>
              <w:left w:val="single" w:sz="4" w:space="0" w:color="auto"/>
              <w:right w:val="single" w:sz="4" w:space="0" w:color="auto"/>
            </w:tcBorders>
            <w:vAlign w:val="center"/>
          </w:tcPr>
          <w:p w14:paraId="5F11F672"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4F2849A8"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579E8E7E"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4BA03177" w14:textId="77777777" w:rsidTr="001C5DD1">
        <w:trPr>
          <w:trHeight w:val="333"/>
        </w:trPr>
        <w:tc>
          <w:tcPr>
            <w:tcW w:w="3227" w:type="dxa"/>
            <w:vMerge/>
            <w:tcBorders>
              <w:top w:val="nil"/>
              <w:left w:val="single" w:sz="4" w:space="0" w:color="auto"/>
              <w:bottom w:val="nil"/>
              <w:right w:val="single" w:sz="4" w:space="0" w:color="auto"/>
            </w:tcBorders>
            <w:vAlign w:val="center"/>
          </w:tcPr>
          <w:p w14:paraId="78957C22"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19C8260E" w14:textId="77777777" w:rsidR="00C5306B" w:rsidRPr="00C5306B" w:rsidRDefault="00C5306B" w:rsidP="00C5306B">
            <w:pPr>
              <w:spacing w:after="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10</w:t>
            </w:r>
          </w:p>
        </w:tc>
        <w:tc>
          <w:tcPr>
            <w:tcW w:w="7645" w:type="dxa"/>
            <w:tcBorders>
              <w:left w:val="single" w:sz="4" w:space="0" w:color="auto"/>
              <w:bottom w:val="single" w:sz="4" w:space="0" w:color="auto"/>
              <w:right w:val="single" w:sz="4" w:space="0" w:color="auto"/>
            </w:tcBorders>
          </w:tcPr>
          <w:p w14:paraId="2E68AAB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 xml:space="preserve"> Построение аксонометрической проекции модели</w:t>
            </w:r>
          </w:p>
        </w:tc>
        <w:tc>
          <w:tcPr>
            <w:tcW w:w="1276" w:type="dxa"/>
            <w:vMerge/>
            <w:tcBorders>
              <w:top w:val="nil"/>
              <w:left w:val="single" w:sz="4" w:space="0" w:color="auto"/>
              <w:right w:val="single" w:sz="4" w:space="0" w:color="auto"/>
            </w:tcBorders>
            <w:vAlign w:val="center"/>
          </w:tcPr>
          <w:p w14:paraId="006B3C0E"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2CEB9052"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640C6C36"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20EC0678" w14:textId="77777777" w:rsidTr="001C5DD1">
        <w:trPr>
          <w:trHeight w:val="480"/>
        </w:trPr>
        <w:tc>
          <w:tcPr>
            <w:tcW w:w="3227" w:type="dxa"/>
            <w:vMerge/>
            <w:tcBorders>
              <w:top w:val="nil"/>
              <w:left w:val="single" w:sz="4" w:space="0" w:color="auto"/>
              <w:bottom w:val="nil"/>
              <w:right w:val="single" w:sz="4" w:space="0" w:color="auto"/>
            </w:tcBorders>
            <w:vAlign w:val="center"/>
          </w:tcPr>
          <w:p w14:paraId="5B967C4B"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372B2FD3" w14:textId="77777777" w:rsidR="00C5306B" w:rsidRPr="00C5306B" w:rsidRDefault="00C5306B" w:rsidP="00C5306B">
            <w:pPr>
              <w:spacing w:after="20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11</w:t>
            </w:r>
          </w:p>
        </w:tc>
        <w:tc>
          <w:tcPr>
            <w:tcW w:w="7645" w:type="dxa"/>
            <w:tcBorders>
              <w:left w:val="single" w:sz="4" w:space="0" w:color="auto"/>
              <w:bottom w:val="single" w:sz="4" w:space="0" w:color="auto"/>
              <w:right w:val="single" w:sz="4" w:space="0" w:color="auto"/>
            </w:tcBorders>
          </w:tcPr>
          <w:p w14:paraId="0ED67EA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Назначение и отличие технического рисунка от чертежа, выполненного в аксонометрической проекции</w:t>
            </w:r>
          </w:p>
        </w:tc>
        <w:tc>
          <w:tcPr>
            <w:tcW w:w="1276" w:type="dxa"/>
            <w:vMerge/>
            <w:tcBorders>
              <w:top w:val="nil"/>
              <w:left w:val="single" w:sz="4" w:space="0" w:color="auto"/>
              <w:right w:val="single" w:sz="4" w:space="0" w:color="auto"/>
            </w:tcBorders>
            <w:vAlign w:val="center"/>
          </w:tcPr>
          <w:p w14:paraId="55C6A88F"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413D5D80"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6A38D263"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51BB654F" w14:textId="77777777" w:rsidTr="001C5DD1">
        <w:trPr>
          <w:trHeight w:val="343"/>
        </w:trPr>
        <w:tc>
          <w:tcPr>
            <w:tcW w:w="3227" w:type="dxa"/>
            <w:vMerge/>
            <w:tcBorders>
              <w:top w:val="nil"/>
              <w:left w:val="single" w:sz="4" w:space="0" w:color="auto"/>
              <w:bottom w:val="nil"/>
              <w:right w:val="single" w:sz="4" w:space="0" w:color="auto"/>
            </w:tcBorders>
            <w:vAlign w:val="center"/>
          </w:tcPr>
          <w:p w14:paraId="19C0EFA8"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19B6AD24" w14:textId="77777777" w:rsidR="00C5306B" w:rsidRPr="00C5306B" w:rsidRDefault="00C5306B" w:rsidP="00C5306B">
            <w:pPr>
              <w:spacing w:after="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12</w:t>
            </w:r>
          </w:p>
        </w:tc>
        <w:tc>
          <w:tcPr>
            <w:tcW w:w="7645" w:type="dxa"/>
            <w:tcBorders>
              <w:top w:val="single" w:sz="4" w:space="0" w:color="auto"/>
              <w:left w:val="single" w:sz="4" w:space="0" w:color="auto"/>
              <w:bottom w:val="single" w:sz="4" w:space="0" w:color="auto"/>
              <w:right w:val="single" w:sz="4" w:space="0" w:color="auto"/>
            </w:tcBorders>
          </w:tcPr>
          <w:p w14:paraId="101CFEE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Виды конструкторской документации</w:t>
            </w:r>
          </w:p>
        </w:tc>
        <w:tc>
          <w:tcPr>
            <w:tcW w:w="1276" w:type="dxa"/>
            <w:vMerge/>
            <w:tcBorders>
              <w:top w:val="nil"/>
              <w:left w:val="single" w:sz="4" w:space="0" w:color="auto"/>
              <w:right w:val="single" w:sz="4" w:space="0" w:color="auto"/>
            </w:tcBorders>
            <w:vAlign w:val="center"/>
          </w:tcPr>
          <w:p w14:paraId="436B4F3D"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06CBABE8"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4E8EA777"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4BE211C1" w14:textId="77777777" w:rsidTr="001C5DD1">
        <w:trPr>
          <w:trHeight w:val="345"/>
        </w:trPr>
        <w:tc>
          <w:tcPr>
            <w:tcW w:w="3227" w:type="dxa"/>
            <w:vMerge/>
            <w:tcBorders>
              <w:top w:val="nil"/>
              <w:left w:val="single" w:sz="4" w:space="0" w:color="auto"/>
              <w:bottom w:val="nil"/>
              <w:right w:val="single" w:sz="4" w:space="0" w:color="auto"/>
            </w:tcBorders>
            <w:vAlign w:val="center"/>
          </w:tcPr>
          <w:p w14:paraId="1D2A62D1"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7E1D9A9A" w14:textId="77777777" w:rsidR="00C5306B" w:rsidRPr="00C5306B" w:rsidRDefault="00C5306B" w:rsidP="00C5306B">
            <w:pPr>
              <w:spacing w:after="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13</w:t>
            </w:r>
          </w:p>
        </w:tc>
        <w:tc>
          <w:tcPr>
            <w:tcW w:w="7645" w:type="dxa"/>
            <w:tcBorders>
              <w:top w:val="single" w:sz="4" w:space="0" w:color="auto"/>
              <w:left w:val="single" w:sz="4" w:space="0" w:color="auto"/>
              <w:bottom w:val="single" w:sz="4" w:space="0" w:color="auto"/>
              <w:right w:val="single" w:sz="4" w:space="0" w:color="auto"/>
            </w:tcBorders>
          </w:tcPr>
          <w:p w14:paraId="50C10C5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Основные надписи на различных конструкторских документах</w:t>
            </w:r>
          </w:p>
        </w:tc>
        <w:tc>
          <w:tcPr>
            <w:tcW w:w="1276" w:type="dxa"/>
            <w:vMerge/>
            <w:tcBorders>
              <w:top w:val="nil"/>
              <w:left w:val="single" w:sz="4" w:space="0" w:color="auto"/>
              <w:right w:val="single" w:sz="4" w:space="0" w:color="auto"/>
            </w:tcBorders>
            <w:vAlign w:val="center"/>
          </w:tcPr>
          <w:p w14:paraId="190446E5"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54208360"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7E5CDEF3"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431BF830" w14:textId="77777777" w:rsidTr="001C5DD1">
        <w:tc>
          <w:tcPr>
            <w:tcW w:w="3227" w:type="dxa"/>
            <w:vMerge/>
            <w:tcBorders>
              <w:top w:val="nil"/>
              <w:left w:val="single" w:sz="4" w:space="0" w:color="auto"/>
              <w:bottom w:val="nil"/>
              <w:right w:val="single" w:sz="4" w:space="0" w:color="auto"/>
            </w:tcBorders>
            <w:vAlign w:val="center"/>
          </w:tcPr>
          <w:p w14:paraId="3ACFEE28"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nil"/>
              <w:left w:val="single" w:sz="4" w:space="0" w:color="auto"/>
              <w:bottom w:val="single" w:sz="4" w:space="0" w:color="auto"/>
              <w:right w:val="single" w:sz="4" w:space="0" w:color="auto"/>
            </w:tcBorders>
          </w:tcPr>
          <w:p w14:paraId="55F05497" w14:textId="77777777" w:rsidR="00C5306B" w:rsidRPr="00C5306B" w:rsidRDefault="00C5306B" w:rsidP="00C5306B">
            <w:pPr>
              <w:spacing w:after="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14</w:t>
            </w:r>
          </w:p>
        </w:tc>
        <w:tc>
          <w:tcPr>
            <w:tcW w:w="7645" w:type="dxa"/>
            <w:tcBorders>
              <w:top w:val="nil"/>
              <w:left w:val="single" w:sz="4" w:space="0" w:color="auto"/>
              <w:bottom w:val="single" w:sz="4" w:space="0" w:color="auto"/>
              <w:right w:val="single" w:sz="4" w:space="0" w:color="auto"/>
            </w:tcBorders>
          </w:tcPr>
          <w:p w14:paraId="7FE9F97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Изображение стандартных резьбовых крепежных деталей по их действительным размерам</w:t>
            </w:r>
          </w:p>
        </w:tc>
        <w:tc>
          <w:tcPr>
            <w:tcW w:w="1276" w:type="dxa"/>
            <w:vMerge/>
            <w:tcBorders>
              <w:top w:val="nil"/>
              <w:left w:val="single" w:sz="4" w:space="0" w:color="auto"/>
              <w:right w:val="single" w:sz="4" w:space="0" w:color="auto"/>
            </w:tcBorders>
            <w:vAlign w:val="center"/>
          </w:tcPr>
          <w:p w14:paraId="4E138D63"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5F23FC49"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029256E3"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2C1C1905" w14:textId="77777777" w:rsidTr="001C5DD1">
        <w:trPr>
          <w:trHeight w:val="191"/>
        </w:trPr>
        <w:tc>
          <w:tcPr>
            <w:tcW w:w="3227" w:type="dxa"/>
            <w:vMerge/>
            <w:tcBorders>
              <w:top w:val="nil"/>
              <w:left w:val="single" w:sz="4" w:space="0" w:color="auto"/>
              <w:bottom w:val="nil"/>
              <w:right w:val="single" w:sz="4" w:space="0" w:color="auto"/>
            </w:tcBorders>
            <w:vAlign w:val="center"/>
          </w:tcPr>
          <w:p w14:paraId="230D2C59"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4B6B13D2" w14:textId="77777777" w:rsidR="00C5306B" w:rsidRPr="00C5306B" w:rsidRDefault="00C5306B" w:rsidP="00C5306B">
            <w:pPr>
              <w:spacing w:after="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15</w:t>
            </w:r>
          </w:p>
        </w:tc>
        <w:tc>
          <w:tcPr>
            <w:tcW w:w="7645" w:type="dxa"/>
            <w:tcBorders>
              <w:top w:val="nil"/>
              <w:left w:val="single" w:sz="4" w:space="0" w:color="auto"/>
              <w:bottom w:val="single" w:sz="4" w:space="0" w:color="auto"/>
              <w:right w:val="single" w:sz="4" w:space="0" w:color="auto"/>
            </w:tcBorders>
          </w:tcPr>
          <w:p w14:paraId="65E42FA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Чертеж общего вида, его назначение и содержание</w:t>
            </w:r>
          </w:p>
        </w:tc>
        <w:tc>
          <w:tcPr>
            <w:tcW w:w="1276" w:type="dxa"/>
            <w:vMerge w:val="restart"/>
            <w:tcBorders>
              <w:top w:val="nil"/>
              <w:left w:val="single" w:sz="4" w:space="0" w:color="auto"/>
              <w:right w:val="single" w:sz="4" w:space="0" w:color="auto"/>
            </w:tcBorders>
            <w:vAlign w:val="center"/>
          </w:tcPr>
          <w:p w14:paraId="7E0648F4" w14:textId="77777777" w:rsidR="00C5306B" w:rsidRPr="00C5306B" w:rsidRDefault="00C5306B" w:rsidP="00C5306B">
            <w:pPr>
              <w:spacing w:after="0" w:line="240" w:lineRule="auto"/>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5229A68F"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22E7A7C6"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2BB02839" w14:textId="77777777" w:rsidTr="001C5DD1">
        <w:trPr>
          <w:trHeight w:val="300"/>
        </w:trPr>
        <w:tc>
          <w:tcPr>
            <w:tcW w:w="3227" w:type="dxa"/>
            <w:vMerge/>
            <w:tcBorders>
              <w:top w:val="nil"/>
              <w:left w:val="single" w:sz="4" w:space="0" w:color="auto"/>
              <w:bottom w:val="nil"/>
              <w:right w:val="single" w:sz="4" w:space="0" w:color="auto"/>
            </w:tcBorders>
            <w:vAlign w:val="center"/>
          </w:tcPr>
          <w:p w14:paraId="4CF8903C"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76C22935" w14:textId="77777777" w:rsidR="00C5306B" w:rsidRPr="00C5306B" w:rsidRDefault="00C5306B" w:rsidP="00C5306B">
            <w:pPr>
              <w:spacing w:after="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16</w:t>
            </w:r>
          </w:p>
        </w:tc>
        <w:tc>
          <w:tcPr>
            <w:tcW w:w="7645" w:type="dxa"/>
            <w:tcBorders>
              <w:top w:val="single" w:sz="4" w:space="0" w:color="auto"/>
              <w:left w:val="single" w:sz="4" w:space="0" w:color="auto"/>
              <w:bottom w:val="single" w:sz="4" w:space="0" w:color="auto"/>
              <w:right w:val="single" w:sz="4" w:space="0" w:color="auto"/>
            </w:tcBorders>
          </w:tcPr>
          <w:p w14:paraId="11B3C72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Назначение спецификаций, порядок заполнения</w:t>
            </w:r>
          </w:p>
        </w:tc>
        <w:tc>
          <w:tcPr>
            <w:tcW w:w="1276" w:type="dxa"/>
            <w:vMerge/>
            <w:tcBorders>
              <w:top w:val="nil"/>
              <w:left w:val="single" w:sz="4" w:space="0" w:color="auto"/>
              <w:right w:val="single" w:sz="4" w:space="0" w:color="auto"/>
            </w:tcBorders>
            <w:vAlign w:val="center"/>
          </w:tcPr>
          <w:p w14:paraId="38ECB2A2"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6B8DCDE9"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3A21546A"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4552B43B" w14:textId="77777777" w:rsidTr="001C5DD1">
        <w:trPr>
          <w:trHeight w:val="197"/>
        </w:trPr>
        <w:tc>
          <w:tcPr>
            <w:tcW w:w="3227" w:type="dxa"/>
            <w:vMerge/>
            <w:tcBorders>
              <w:top w:val="nil"/>
              <w:left w:val="single" w:sz="4" w:space="0" w:color="auto"/>
              <w:bottom w:val="nil"/>
              <w:right w:val="single" w:sz="4" w:space="0" w:color="auto"/>
            </w:tcBorders>
            <w:vAlign w:val="center"/>
          </w:tcPr>
          <w:p w14:paraId="2003D1A6"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4D8E96F5" w14:textId="77777777" w:rsidR="00C5306B" w:rsidRPr="00C5306B" w:rsidRDefault="00C5306B" w:rsidP="00C5306B">
            <w:pPr>
              <w:spacing w:after="0" w:line="276" w:lineRule="auto"/>
              <w:rPr>
                <w:rFonts w:ascii="Times New Roman" w:eastAsia="Calibri" w:hAnsi="Times New Roman" w:cs="Times New Roman"/>
                <w:sz w:val="24"/>
                <w:szCs w:val="24"/>
              </w:rPr>
            </w:pPr>
            <w:r w:rsidRPr="00C5306B">
              <w:rPr>
                <w:rFonts w:ascii="Times New Roman" w:eastAsia="Calibri" w:hAnsi="Times New Roman" w:cs="Times New Roman"/>
                <w:sz w:val="24"/>
                <w:szCs w:val="24"/>
              </w:rPr>
              <w:t>17</w:t>
            </w:r>
          </w:p>
        </w:tc>
        <w:tc>
          <w:tcPr>
            <w:tcW w:w="7645" w:type="dxa"/>
            <w:tcBorders>
              <w:top w:val="single" w:sz="4" w:space="0" w:color="auto"/>
              <w:left w:val="single" w:sz="4" w:space="0" w:color="auto"/>
              <w:bottom w:val="single" w:sz="4" w:space="0" w:color="auto"/>
              <w:right w:val="single" w:sz="4" w:space="0" w:color="auto"/>
            </w:tcBorders>
          </w:tcPr>
          <w:p w14:paraId="7242240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proofErr w:type="spellStart"/>
            <w:r w:rsidRPr="00C5306B">
              <w:rPr>
                <w:rFonts w:ascii="Times New Roman" w:eastAsia="Calibri" w:hAnsi="Times New Roman" w:cs="Times New Roman"/>
                <w:bCs/>
                <w:sz w:val="24"/>
                <w:szCs w:val="24"/>
              </w:rPr>
              <w:t>Деталирование</w:t>
            </w:r>
            <w:proofErr w:type="spellEnd"/>
            <w:r w:rsidRPr="00C5306B">
              <w:rPr>
                <w:rFonts w:ascii="Times New Roman" w:eastAsia="Calibri" w:hAnsi="Times New Roman" w:cs="Times New Roman"/>
                <w:bCs/>
                <w:sz w:val="24"/>
                <w:szCs w:val="24"/>
              </w:rPr>
              <w:t xml:space="preserve"> сборочного чертежа</w:t>
            </w:r>
          </w:p>
        </w:tc>
        <w:tc>
          <w:tcPr>
            <w:tcW w:w="1276" w:type="dxa"/>
            <w:vMerge/>
            <w:tcBorders>
              <w:top w:val="nil"/>
              <w:left w:val="single" w:sz="4" w:space="0" w:color="auto"/>
              <w:right w:val="single" w:sz="4" w:space="0" w:color="auto"/>
            </w:tcBorders>
            <w:vAlign w:val="center"/>
          </w:tcPr>
          <w:p w14:paraId="6E6DC18A" w14:textId="77777777" w:rsidR="00C5306B" w:rsidRPr="00C5306B" w:rsidRDefault="00C5306B" w:rsidP="00C5306B">
            <w:pPr>
              <w:spacing w:after="0" w:line="240" w:lineRule="auto"/>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03A6BB9B"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2E77CF26"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4D88CAC8" w14:textId="77777777" w:rsidTr="001C5DD1">
        <w:trPr>
          <w:trHeight w:val="145"/>
        </w:trPr>
        <w:tc>
          <w:tcPr>
            <w:tcW w:w="3227" w:type="dxa"/>
            <w:vMerge/>
            <w:tcBorders>
              <w:top w:val="nil"/>
              <w:left w:val="single" w:sz="4" w:space="0" w:color="auto"/>
              <w:bottom w:val="nil"/>
              <w:right w:val="single" w:sz="4" w:space="0" w:color="auto"/>
            </w:tcBorders>
            <w:vAlign w:val="center"/>
            <w:hideMark/>
          </w:tcPr>
          <w:p w14:paraId="10D90398"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706B8E9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
                <w:bCs/>
                <w:sz w:val="24"/>
                <w:szCs w:val="24"/>
              </w:rPr>
              <w:t>Практические занятия</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94B50A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30</w:t>
            </w:r>
          </w:p>
        </w:tc>
        <w:tc>
          <w:tcPr>
            <w:tcW w:w="1436" w:type="dxa"/>
            <w:vMerge/>
            <w:tcBorders>
              <w:left w:val="single" w:sz="4" w:space="0" w:color="auto"/>
              <w:right w:val="single" w:sz="4" w:space="0" w:color="auto"/>
            </w:tcBorders>
          </w:tcPr>
          <w:p w14:paraId="0961663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789A2BA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r>
      <w:tr w:rsidR="00C5306B" w:rsidRPr="00C5306B" w14:paraId="25AE26DA" w14:textId="77777777" w:rsidTr="001C5DD1">
        <w:trPr>
          <w:trHeight w:val="195"/>
        </w:trPr>
        <w:tc>
          <w:tcPr>
            <w:tcW w:w="3227" w:type="dxa"/>
            <w:vMerge/>
            <w:tcBorders>
              <w:top w:val="nil"/>
              <w:left w:val="single" w:sz="4" w:space="0" w:color="auto"/>
              <w:bottom w:val="nil"/>
              <w:right w:val="single" w:sz="4" w:space="0" w:color="auto"/>
            </w:tcBorders>
            <w:vAlign w:val="center"/>
            <w:hideMark/>
          </w:tcPr>
          <w:p w14:paraId="13D827E9"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667FD38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Построение наглядных изображений и комплексных чертежей проекции точки</w:t>
            </w:r>
            <w:r w:rsidRPr="00C5306B">
              <w:rPr>
                <w:rFonts w:ascii="Times New Roman" w:eastAsia="Calibri" w:hAnsi="Times New Roman" w:cs="Times New Roman"/>
                <w:bCs/>
                <w:sz w:val="28"/>
                <w:szCs w:val="28"/>
              </w:rPr>
              <w:t xml:space="preserve"> </w:t>
            </w:r>
          </w:p>
          <w:p w14:paraId="50E309F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Выполнение третьей проекции по двум заданным.</w:t>
            </w:r>
          </w:p>
          <w:p w14:paraId="3101D80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Выполнение комплексного чертежа модели.</w:t>
            </w:r>
          </w:p>
          <w:p w14:paraId="2EC8ED6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Выполнение эскиза и технического рисунка детали.</w:t>
            </w:r>
          </w:p>
          <w:p w14:paraId="6D47EA4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Пересечение плоскостей</w:t>
            </w:r>
          </w:p>
          <w:p w14:paraId="7AF43EB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Выполнение аксонометрической проекции модели детали.</w:t>
            </w:r>
          </w:p>
          <w:p w14:paraId="071631D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Комплексный чертеж усеченного многогранника и его развертка</w:t>
            </w:r>
          </w:p>
          <w:p w14:paraId="7982023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Технический рисунок модели с элементами технического конструирования</w:t>
            </w:r>
          </w:p>
          <w:p w14:paraId="0B9B789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Чертежи стандартных резьбовых изделий по ГОСТ 2.315-68</w:t>
            </w:r>
          </w:p>
          <w:p w14:paraId="666DB0F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Cs/>
                <w:sz w:val="24"/>
                <w:szCs w:val="24"/>
              </w:rPr>
              <w:t>Выполнение сборочного чертежа изделия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92BB0FB"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3C314335"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48EC20AB"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05AA8BD7" w14:textId="77777777" w:rsidTr="001C5DD1">
        <w:trPr>
          <w:trHeight w:val="210"/>
        </w:trPr>
        <w:tc>
          <w:tcPr>
            <w:tcW w:w="3227" w:type="dxa"/>
            <w:vMerge/>
            <w:tcBorders>
              <w:top w:val="nil"/>
              <w:left w:val="single" w:sz="4" w:space="0" w:color="auto"/>
              <w:bottom w:val="nil"/>
              <w:right w:val="single" w:sz="4" w:space="0" w:color="auto"/>
            </w:tcBorders>
            <w:vAlign w:val="center"/>
            <w:hideMark/>
          </w:tcPr>
          <w:p w14:paraId="25152DCC"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388AB23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
                <w:bCs/>
                <w:sz w:val="24"/>
                <w:szCs w:val="24"/>
              </w:rPr>
              <w:t>Самостоятельная работа студентов</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BE3D04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12</w:t>
            </w:r>
          </w:p>
        </w:tc>
        <w:tc>
          <w:tcPr>
            <w:tcW w:w="1436" w:type="dxa"/>
            <w:vMerge/>
            <w:tcBorders>
              <w:left w:val="single" w:sz="4" w:space="0" w:color="auto"/>
              <w:right w:val="single" w:sz="4" w:space="0" w:color="auto"/>
            </w:tcBorders>
          </w:tcPr>
          <w:p w14:paraId="2DBA2E0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5A8399A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r>
      <w:tr w:rsidR="00C5306B" w:rsidRPr="00C5306B" w14:paraId="032A637D" w14:textId="77777777" w:rsidTr="001C5DD1">
        <w:trPr>
          <w:trHeight w:val="1942"/>
        </w:trPr>
        <w:tc>
          <w:tcPr>
            <w:tcW w:w="3227" w:type="dxa"/>
            <w:vMerge/>
            <w:tcBorders>
              <w:top w:val="nil"/>
              <w:left w:val="single" w:sz="4" w:space="0" w:color="auto"/>
              <w:bottom w:val="nil"/>
              <w:right w:val="single" w:sz="4" w:space="0" w:color="auto"/>
            </w:tcBorders>
            <w:vAlign w:val="center"/>
            <w:hideMark/>
          </w:tcPr>
          <w:p w14:paraId="7AC3675B"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right w:val="single" w:sz="4" w:space="0" w:color="auto"/>
            </w:tcBorders>
            <w:hideMark/>
          </w:tcPr>
          <w:p w14:paraId="35610D5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Комплексный чертеж проекции точки</w:t>
            </w:r>
          </w:p>
          <w:p w14:paraId="674A73A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Решение задач на построение проекции плоских фигур, принадлежащих плоскостям</w:t>
            </w:r>
          </w:p>
          <w:p w14:paraId="2E431FA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Закончить комплексный чертеж и аксонометрию геометрического тела</w:t>
            </w:r>
          </w:p>
          <w:p w14:paraId="6022825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 xml:space="preserve">Завершение практических работ. </w:t>
            </w:r>
          </w:p>
          <w:p w14:paraId="26F0202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Подбор стандартов для конструкторской документации по интернету</w:t>
            </w:r>
          </w:p>
          <w:p w14:paraId="650F118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Закончить чертеж деталей по сборочному чертежу</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E201DD8"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bottom w:val="single" w:sz="4" w:space="0" w:color="auto"/>
              <w:right w:val="single" w:sz="4" w:space="0" w:color="auto"/>
            </w:tcBorders>
          </w:tcPr>
          <w:p w14:paraId="0125AAFC"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bottom w:val="single" w:sz="4" w:space="0" w:color="auto"/>
              <w:right w:val="single" w:sz="4" w:space="0" w:color="auto"/>
            </w:tcBorders>
          </w:tcPr>
          <w:p w14:paraId="1D1D2BEA"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72A52767" w14:textId="77777777" w:rsidTr="001C5DD1">
        <w:trPr>
          <w:trHeight w:val="145"/>
        </w:trPr>
        <w:tc>
          <w:tcPr>
            <w:tcW w:w="3227" w:type="dxa"/>
            <w:vMerge w:val="restart"/>
            <w:tcBorders>
              <w:top w:val="single" w:sz="4" w:space="0" w:color="auto"/>
              <w:left w:val="single" w:sz="4" w:space="0" w:color="auto"/>
              <w:bottom w:val="single" w:sz="4" w:space="0" w:color="auto"/>
              <w:right w:val="single" w:sz="4" w:space="0" w:color="auto"/>
            </w:tcBorders>
            <w:hideMark/>
          </w:tcPr>
          <w:p w14:paraId="0C37693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Тема 3</w:t>
            </w:r>
          </w:p>
          <w:p w14:paraId="44CC716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 xml:space="preserve">Построение сборочных чертежей в программном комплексе </w:t>
            </w:r>
            <w:r w:rsidRPr="00C5306B">
              <w:rPr>
                <w:rFonts w:ascii="Times New Roman" w:eastAsia="Calibri" w:hAnsi="Times New Roman" w:cs="Times New Roman"/>
                <w:b/>
                <w:bCs/>
                <w:sz w:val="24"/>
                <w:szCs w:val="24"/>
                <w:lang w:val="en-US"/>
              </w:rPr>
              <w:t>CAD</w:t>
            </w:r>
            <w:r w:rsidRPr="00C5306B">
              <w:rPr>
                <w:rFonts w:ascii="Times New Roman" w:eastAsia="Calibri" w:hAnsi="Times New Roman" w:cs="Times New Roman"/>
                <w:b/>
                <w:bCs/>
                <w:sz w:val="24"/>
                <w:szCs w:val="24"/>
              </w:rPr>
              <w:t>/</w:t>
            </w:r>
            <w:r w:rsidRPr="00C5306B">
              <w:rPr>
                <w:rFonts w:ascii="Times New Roman" w:eastAsia="Calibri" w:hAnsi="Times New Roman" w:cs="Times New Roman"/>
                <w:b/>
                <w:bCs/>
                <w:sz w:val="24"/>
                <w:szCs w:val="24"/>
                <w:lang w:val="en-US"/>
              </w:rPr>
              <w:t>CAM</w:t>
            </w:r>
          </w:p>
          <w:p w14:paraId="7226A23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4F2A9E6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
                <w:bCs/>
                <w:sz w:val="24"/>
                <w:szCs w:val="24"/>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10ACD4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c>
          <w:tcPr>
            <w:tcW w:w="1436" w:type="dxa"/>
            <w:vMerge w:val="restart"/>
            <w:tcBorders>
              <w:top w:val="single" w:sz="4" w:space="0" w:color="auto"/>
              <w:left w:val="single" w:sz="4" w:space="0" w:color="auto"/>
              <w:right w:val="single" w:sz="4" w:space="0" w:color="auto"/>
            </w:tcBorders>
          </w:tcPr>
          <w:p w14:paraId="0671CEB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ПК 1.1, ПК 1.2</w:t>
            </w:r>
          </w:p>
          <w:p w14:paraId="57135B7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 xml:space="preserve">  ОК4-6</w:t>
            </w:r>
          </w:p>
        </w:tc>
        <w:tc>
          <w:tcPr>
            <w:tcW w:w="1418" w:type="dxa"/>
            <w:vMerge w:val="restart"/>
            <w:tcBorders>
              <w:top w:val="single" w:sz="4" w:space="0" w:color="auto"/>
              <w:left w:val="single" w:sz="4" w:space="0" w:color="auto"/>
              <w:right w:val="single" w:sz="4" w:space="0" w:color="auto"/>
            </w:tcBorders>
          </w:tcPr>
          <w:p w14:paraId="1CA8545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04.03</w:t>
            </w:r>
          </w:p>
          <w:p w14:paraId="00B8A0B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05.02</w:t>
            </w:r>
          </w:p>
          <w:p w14:paraId="45F96F4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06.02</w:t>
            </w:r>
          </w:p>
          <w:p w14:paraId="0D2EF3D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З 1.1.01</w:t>
            </w:r>
          </w:p>
          <w:p w14:paraId="5D4DB73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З 1.1.02</w:t>
            </w:r>
          </w:p>
          <w:p w14:paraId="097A2AE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З 1.2.01</w:t>
            </w:r>
          </w:p>
          <w:p w14:paraId="2ECC675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Times New Roman" w:hAnsi="Times New Roman" w:cs="Times New Roman"/>
                <w:sz w:val="24"/>
                <w:szCs w:val="24"/>
                <w:lang w:eastAsia="ru-RU"/>
              </w:rPr>
              <w:t>З 1.2.02</w:t>
            </w:r>
          </w:p>
        </w:tc>
      </w:tr>
      <w:tr w:rsidR="00C5306B" w:rsidRPr="00C5306B" w14:paraId="48A69906" w14:textId="77777777" w:rsidTr="001C5DD1">
        <w:trPr>
          <w:trHeight w:val="240"/>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44E5A077"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24" w:type="dxa"/>
            <w:tcBorders>
              <w:top w:val="single" w:sz="4" w:space="0" w:color="auto"/>
              <w:left w:val="single" w:sz="4" w:space="0" w:color="auto"/>
              <w:bottom w:val="single" w:sz="4" w:space="0" w:color="auto"/>
              <w:right w:val="single" w:sz="4" w:space="0" w:color="auto"/>
            </w:tcBorders>
            <w:hideMark/>
          </w:tcPr>
          <w:p w14:paraId="3849CD6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1</w:t>
            </w:r>
          </w:p>
        </w:tc>
        <w:tc>
          <w:tcPr>
            <w:tcW w:w="7697" w:type="dxa"/>
            <w:gridSpan w:val="2"/>
            <w:tcBorders>
              <w:top w:val="single" w:sz="4" w:space="0" w:color="auto"/>
              <w:left w:val="single" w:sz="4" w:space="0" w:color="auto"/>
              <w:bottom w:val="single" w:sz="4" w:space="0" w:color="auto"/>
              <w:right w:val="single" w:sz="4" w:space="0" w:color="auto"/>
            </w:tcBorders>
            <w:hideMark/>
          </w:tcPr>
          <w:p w14:paraId="025A7A0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 xml:space="preserve">Основы построения чертежей в программном комплексе </w:t>
            </w:r>
            <w:r w:rsidRPr="00C5306B">
              <w:rPr>
                <w:rFonts w:ascii="Times New Roman" w:eastAsia="Calibri" w:hAnsi="Times New Roman" w:cs="Times New Roman"/>
                <w:bCs/>
                <w:sz w:val="24"/>
                <w:szCs w:val="24"/>
                <w:lang w:val="en-US"/>
              </w:rPr>
              <w:t>CAD</w:t>
            </w:r>
            <w:r w:rsidRPr="00C5306B">
              <w:rPr>
                <w:rFonts w:ascii="Times New Roman" w:eastAsia="Calibri" w:hAnsi="Times New Roman" w:cs="Times New Roman"/>
                <w:bCs/>
                <w:sz w:val="24"/>
                <w:szCs w:val="24"/>
              </w:rPr>
              <w:t>/</w:t>
            </w:r>
            <w:r w:rsidRPr="00C5306B">
              <w:rPr>
                <w:rFonts w:ascii="Times New Roman" w:eastAsia="Calibri" w:hAnsi="Times New Roman" w:cs="Times New Roman"/>
                <w:bCs/>
                <w:sz w:val="24"/>
                <w:szCs w:val="24"/>
                <w:lang w:val="en-US"/>
              </w:rPr>
              <w:t>CAM</w:t>
            </w:r>
            <w:r w:rsidRPr="00C5306B">
              <w:rPr>
                <w:rFonts w:ascii="Times New Roman" w:eastAsia="Calibri" w:hAnsi="Times New Roman" w:cs="Times New Roman"/>
                <w:bCs/>
                <w:sz w:val="24"/>
                <w:szCs w:val="24"/>
              </w:rPr>
              <w:t xml:space="preserve">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4095269"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54AB727E"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50542F47"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501D6FD3" w14:textId="77777777" w:rsidTr="001C5DD1">
        <w:trPr>
          <w:trHeight w:val="120"/>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3A495A0A"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24" w:type="dxa"/>
            <w:tcBorders>
              <w:top w:val="single" w:sz="4" w:space="0" w:color="auto"/>
              <w:left w:val="single" w:sz="4" w:space="0" w:color="auto"/>
              <w:bottom w:val="single" w:sz="4" w:space="0" w:color="auto"/>
              <w:right w:val="single" w:sz="4" w:space="0" w:color="auto"/>
            </w:tcBorders>
            <w:hideMark/>
          </w:tcPr>
          <w:p w14:paraId="2B1009D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2</w:t>
            </w:r>
          </w:p>
        </w:tc>
        <w:tc>
          <w:tcPr>
            <w:tcW w:w="7697" w:type="dxa"/>
            <w:gridSpan w:val="2"/>
            <w:tcBorders>
              <w:top w:val="single" w:sz="4" w:space="0" w:color="auto"/>
              <w:left w:val="single" w:sz="4" w:space="0" w:color="auto"/>
              <w:bottom w:val="single" w:sz="4" w:space="0" w:color="auto"/>
              <w:right w:val="single" w:sz="4" w:space="0" w:color="auto"/>
            </w:tcBorders>
            <w:hideMark/>
          </w:tcPr>
          <w:p w14:paraId="2155B57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Cs/>
                <w:sz w:val="24"/>
                <w:szCs w:val="24"/>
              </w:rPr>
              <w:t>Состав аппаратного программного обеспечения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01FCA48"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0EA01882"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2ED8D984"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27D1BF36" w14:textId="77777777" w:rsidTr="001C5DD1">
        <w:trPr>
          <w:trHeight w:val="172"/>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1457C773"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524" w:type="dxa"/>
            <w:tcBorders>
              <w:top w:val="single" w:sz="4" w:space="0" w:color="auto"/>
              <w:left w:val="single" w:sz="4" w:space="0" w:color="auto"/>
              <w:bottom w:val="single" w:sz="4" w:space="0" w:color="auto"/>
              <w:right w:val="single" w:sz="4" w:space="0" w:color="auto"/>
            </w:tcBorders>
            <w:hideMark/>
          </w:tcPr>
          <w:p w14:paraId="068B396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3</w:t>
            </w:r>
          </w:p>
        </w:tc>
        <w:tc>
          <w:tcPr>
            <w:tcW w:w="7697" w:type="dxa"/>
            <w:gridSpan w:val="2"/>
            <w:tcBorders>
              <w:top w:val="single" w:sz="4" w:space="0" w:color="auto"/>
              <w:left w:val="single" w:sz="4" w:space="0" w:color="auto"/>
              <w:bottom w:val="single" w:sz="4" w:space="0" w:color="auto"/>
              <w:right w:val="single" w:sz="4" w:space="0" w:color="auto"/>
            </w:tcBorders>
            <w:hideMark/>
          </w:tcPr>
          <w:p w14:paraId="262702B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Главное меню системы Автокад</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19FBA1D"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27B3B4A4"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3425C3B5"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7CF5C340" w14:textId="77777777" w:rsidTr="001C5DD1">
        <w:trPr>
          <w:trHeight w:val="180"/>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34A146E5"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2A29959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Практические занятия</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85C5F8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4</w:t>
            </w:r>
          </w:p>
        </w:tc>
        <w:tc>
          <w:tcPr>
            <w:tcW w:w="1436" w:type="dxa"/>
            <w:vMerge/>
            <w:tcBorders>
              <w:left w:val="single" w:sz="4" w:space="0" w:color="auto"/>
              <w:right w:val="single" w:sz="4" w:space="0" w:color="auto"/>
            </w:tcBorders>
          </w:tcPr>
          <w:p w14:paraId="2AC9953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126D0F6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r>
      <w:tr w:rsidR="00C5306B" w:rsidRPr="00C5306B" w14:paraId="2BB76C7D" w14:textId="77777777" w:rsidTr="001C5DD1">
        <w:trPr>
          <w:trHeight w:val="283"/>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7B507BB6"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59A6F2E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Выполнить графическую работу с использованием компьютера</w:t>
            </w:r>
          </w:p>
          <w:p w14:paraId="74C220A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 xml:space="preserve">Выполнение чертежей деталей, требующих изображения разрезов и/или  сечений с использованием программного комплекса  </w:t>
            </w:r>
            <w:r w:rsidRPr="00C5306B">
              <w:rPr>
                <w:rFonts w:ascii="Times New Roman" w:eastAsia="Calibri" w:hAnsi="Times New Roman" w:cs="Times New Roman"/>
                <w:bCs/>
                <w:sz w:val="24"/>
                <w:szCs w:val="24"/>
                <w:lang w:val="en-US"/>
              </w:rPr>
              <w:t>CAD</w:t>
            </w:r>
            <w:r w:rsidRPr="00C5306B">
              <w:rPr>
                <w:rFonts w:ascii="Times New Roman" w:eastAsia="Calibri" w:hAnsi="Times New Roman" w:cs="Times New Roman"/>
                <w:bCs/>
                <w:sz w:val="24"/>
                <w:szCs w:val="24"/>
              </w:rPr>
              <w:t>/</w:t>
            </w:r>
            <w:r w:rsidRPr="00C5306B">
              <w:rPr>
                <w:rFonts w:ascii="Times New Roman" w:eastAsia="Calibri" w:hAnsi="Times New Roman" w:cs="Times New Roman"/>
                <w:bCs/>
                <w:sz w:val="24"/>
                <w:szCs w:val="24"/>
                <w:lang w:val="en-US"/>
              </w:rPr>
              <w:t>CAM</w:t>
            </w:r>
            <w:r w:rsidRPr="00C5306B">
              <w:rPr>
                <w:rFonts w:ascii="Times New Roman" w:eastAsia="Calibri" w:hAnsi="Times New Roman" w:cs="Times New Roman"/>
                <w:bCs/>
                <w:sz w:val="24"/>
                <w:szCs w:val="24"/>
              </w:rPr>
              <w:t>.</w:t>
            </w:r>
          </w:p>
          <w:p w14:paraId="566C57A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Чтение чертежей деталей, содержащих сечения и разрезы, допуски, посадки, предельные отклонения формы.</w:t>
            </w:r>
          </w:p>
          <w:p w14:paraId="156A79C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Cs/>
                <w:sz w:val="24"/>
                <w:szCs w:val="24"/>
              </w:rPr>
              <w:t>Чтение чертежей неразъемных соединений.</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0CDB8C8"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right w:val="single" w:sz="4" w:space="0" w:color="auto"/>
            </w:tcBorders>
          </w:tcPr>
          <w:p w14:paraId="5F369810"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4C747B9F"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2D295408" w14:textId="77777777" w:rsidTr="001C5DD1">
        <w:trPr>
          <w:trHeight w:val="215"/>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36C9B633"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735FA49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
                <w:bCs/>
                <w:sz w:val="24"/>
                <w:szCs w:val="24"/>
              </w:rPr>
              <w:t>Самостоятельная работа студентов</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73AC59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5</w:t>
            </w:r>
          </w:p>
        </w:tc>
        <w:tc>
          <w:tcPr>
            <w:tcW w:w="1436" w:type="dxa"/>
            <w:vMerge/>
            <w:tcBorders>
              <w:left w:val="single" w:sz="4" w:space="0" w:color="auto"/>
              <w:right w:val="single" w:sz="4" w:space="0" w:color="auto"/>
            </w:tcBorders>
          </w:tcPr>
          <w:p w14:paraId="64BB38A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c>
          <w:tcPr>
            <w:tcW w:w="1418" w:type="dxa"/>
            <w:vMerge/>
            <w:tcBorders>
              <w:left w:val="single" w:sz="4" w:space="0" w:color="auto"/>
              <w:right w:val="single" w:sz="4" w:space="0" w:color="auto"/>
            </w:tcBorders>
          </w:tcPr>
          <w:p w14:paraId="7D792FB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sz w:val="24"/>
                <w:szCs w:val="24"/>
              </w:rPr>
            </w:pPr>
          </w:p>
        </w:tc>
      </w:tr>
      <w:tr w:rsidR="00C5306B" w:rsidRPr="00C5306B" w14:paraId="5AC6B7FD" w14:textId="77777777" w:rsidTr="001C5DD1">
        <w:trPr>
          <w:trHeight w:val="397"/>
        </w:trPr>
        <w:tc>
          <w:tcPr>
            <w:tcW w:w="3227" w:type="dxa"/>
            <w:vMerge/>
            <w:tcBorders>
              <w:top w:val="single" w:sz="4" w:space="0" w:color="auto"/>
              <w:left w:val="single" w:sz="4" w:space="0" w:color="auto"/>
              <w:bottom w:val="single" w:sz="4" w:space="0" w:color="auto"/>
              <w:right w:val="single" w:sz="4" w:space="0" w:color="auto"/>
            </w:tcBorders>
            <w:vAlign w:val="center"/>
            <w:hideMark/>
          </w:tcPr>
          <w:p w14:paraId="25897FD0" w14:textId="77777777" w:rsidR="00C5306B" w:rsidRPr="00C5306B" w:rsidRDefault="00C5306B" w:rsidP="00C5306B">
            <w:pPr>
              <w:spacing w:after="0" w:line="240" w:lineRule="auto"/>
              <w:rPr>
                <w:rFonts w:ascii="Times New Roman" w:eastAsia="Calibri" w:hAnsi="Times New Roman" w:cs="Times New Roman"/>
                <w:b/>
                <w:bCs/>
                <w:sz w:val="24"/>
                <w:szCs w:val="24"/>
              </w:rPr>
            </w:pPr>
          </w:p>
        </w:tc>
        <w:tc>
          <w:tcPr>
            <w:tcW w:w="8221" w:type="dxa"/>
            <w:gridSpan w:val="3"/>
            <w:tcBorders>
              <w:top w:val="single" w:sz="4" w:space="0" w:color="auto"/>
              <w:left w:val="single" w:sz="4" w:space="0" w:color="auto"/>
              <w:bottom w:val="single" w:sz="4" w:space="0" w:color="auto"/>
              <w:right w:val="single" w:sz="4" w:space="0" w:color="auto"/>
            </w:tcBorders>
            <w:hideMark/>
          </w:tcPr>
          <w:p w14:paraId="26F91E4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Преимущества в использовании САПР для выполнения чертежей</w:t>
            </w:r>
          </w:p>
          <w:p w14:paraId="3E0BBA8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4"/>
                <w:szCs w:val="24"/>
              </w:rPr>
            </w:pPr>
            <w:r w:rsidRPr="00C5306B">
              <w:rPr>
                <w:rFonts w:ascii="Times New Roman" w:eastAsia="Calibri" w:hAnsi="Times New Roman" w:cs="Times New Roman"/>
                <w:bCs/>
                <w:sz w:val="24"/>
                <w:szCs w:val="24"/>
              </w:rPr>
              <w:t>Возможности Автокада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3007981"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36" w:type="dxa"/>
            <w:vMerge/>
            <w:tcBorders>
              <w:left w:val="single" w:sz="4" w:space="0" w:color="auto"/>
              <w:bottom w:val="single" w:sz="4" w:space="0" w:color="auto"/>
              <w:right w:val="single" w:sz="4" w:space="0" w:color="auto"/>
            </w:tcBorders>
          </w:tcPr>
          <w:p w14:paraId="2442323E"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c>
          <w:tcPr>
            <w:tcW w:w="1418" w:type="dxa"/>
            <w:vMerge/>
            <w:tcBorders>
              <w:left w:val="single" w:sz="4" w:space="0" w:color="auto"/>
              <w:bottom w:val="single" w:sz="4" w:space="0" w:color="auto"/>
              <w:right w:val="single" w:sz="4" w:space="0" w:color="auto"/>
            </w:tcBorders>
          </w:tcPr>
          <w:p w14:paraId="1A8E28FA" w14:textId="77777777" w:rsidR="00C5306B" w:rsidRPr="00C5306B" w:rsidRDefault="00C5306B" w:rsidP="00C5306B">
            <w:pPr>
              <w:spacing w:after="0" w:line="240" w:lineRule="auto"/>
              <w:jc w:val="center"/>
              <w:rPr>
                <w:rFonts w:ascii="Times New Roman" w:eastAsia="Calibri" w:hAnsi="Times New Roman" w:cs="Times New Roman"/>
                <w:bCs/>
                <w:sz w:val="24"/>
                <w:szCs w:val="24"/>
              </w:rPr>
            </w:pPr>
          </w:p>
        </w:tc>
      </w:tr>
      <w:tr w:rsidR="00C5306B" w:rsidRPr="00C5306B" w14:paraId="35BD3D68" w14:textId="77777777" w:rsidTr="001C5DD1">
        <w:trPr>
          <w:trHeight w:val="345"/>
        </w:trPr>
        <w:tc>
          <w:tcPr>
            <w:tcW w:w="3227" w:type="dxa"/>
            <w:tcBorders>
              <w:top w:val="single" w:sz="4" w:space="0" w:color="auto"/>
              <w:left w:val="single" w:sz="4" w:space="0" w:color="auto"/>
              <w:bottom w:val="single" w:sz="4" w:space="0" w:color="auto"/>
              <w:right w:val="single" w:sz="4" w:space="0" w:color="auto"/>
            </w:tcBorders>
            <w:hideMark/>
          </w:tcPr>
          <w:p w14:paraId="148D5575" w14:textId="77777777" w:rsidR="00C5306B" w:rsidRPr="00C5306B" w:rsidRDefault="00C5306B" w:rsidP="00C5306B">
            <w:pPr>
              <w:spacing w:after="0" w:line="240" w:lineRule="auto"/>
              <w:rPr>
                <w:rFonts w:ascii="Calibri" w:eastAsia="Calibri" w:hAnsi="Calibri" w:cs="Times New Roman"/>
                <w:sz w:val="24"/>
                <w:szCs w:val="24"/>
              </w:rPr>
            </w:pPr>
            <w:r w:rsidRPr="00C5306B">
              <w:rPr>
                <w:rFonts w:ascii="Times New Roman" w:eastAsia="Times New Roman" w:hAnsi="Times New Roman" w:cs="Times New Roman"/>
                <w:b/>
                <w:bCs/>
                <w:sz w:val="24"/>
                <w:szCs w:val="24"/>
                <w:lang w:eastAsia="ru-RU"/>
              </w:rPr>
              <w:t>Промежуточная аттестация</w:t>
            </w:r>
          </w:p>
        </w:tc>
        <w:tc>
          <w:tcPr>
            <w:tcW w:w="8221" w:type="dxa"/>
            <w:gridSpan w:val="3"/>
            <w:tcBorders>
              <w:top w:val="single" w:sz="4" w:space="0" w:color="auto"/>
              <w:left w:val="single" w:sz="4" w:space="0" w:color="auto"/>
              <w:bottom w:val="single" w:sz="4" w:space="0" w:color="auto"/>
              <w:right w:val="single" w:sz="4" w:space="0" w:color="auto"/>
            </w:tcBorders>
            <w:hideMark/>
          </w:tcPr>
          <w:p w14:paraId="0D14163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Дифференцированный зачёт</w:t>
            </w:r>
          </w:p>
        </w:tc>
        <w:tc>
          <w:tcPr>
            <w:tcW w:w="1276" w:type="dxa"/>
            <w:tcBorders>
              <w:top w:val="single" w:sz="4" w:space="0" w:color="auto"/>
              <w:left w:val="single" w:sz="4" w:space="0" w:color="auto"/>
              <w:bottom w:val="single" w:sz="4" w:space="0" w:color="auto"/>
              <w:right w:val="single" w:sz="4" w:space="0" w:color="auto"/>
            </w:tcBorders>
          </w:tcPr>
          <w:p w14:paraId="56A5E67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2</w:t>
            </w:r>
          </w:p>
        </w:tc>
        <w:tc>
          <w:tcPr>
            <w:tcW w:w="1436" w:type="dxa"/>
            <w:tcBorders>
              <w:top w:val="single" w:sz="4" w:space="0" w:color="auto"/>
              <w:left w:val="single" w:sz="4" w:space="0" w:color="auto"/>
              <w:bottom w:val="single" w:sz="4" w:space="0" w:color="auto"/>
              <w:right w:val="single" w:sz="4" w:space="0" w:color="auto"/>
            </w:tcBorders>
          </w:tcPr>
          <w:p w14:paraId="358862C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C42B24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p>
        </w:tc>
      </w:tr>
      <w:tr w:rsidR="00C5306B" w:rsidRPr="00C5306B" w14:paraId="2B63041B" w14:textId="77777777" w:rsidTr="001C5DD1">
        <w:trPr>
          <w:trHeight w:val="551"/>
        </w:trPr>
        <w:tc>
          <w:tcPr>
            <w:tcW w:w="3227" w:type="dxa"/>
            <w:tcBorders>
              <w:top w:val="single" w:sz="4" w:space="0" w:color="auto"/>
              <w:left w:val="single" w:sz="4" w:space="0" w:color="auto"/>
              <w:bottom w:val="single" w:sz="4" w:space="0" w:color="auto"/>
              <w:right w:val="single" w:sz="4" w:space="0" w:color="auto"/>
            </w:tcBorders>
            <w:vAlign w:val="center"/>
            <w:hideMark/>
          </w:tcPr>
          <w:p w14:paraId="37E997CC" w14:textId="77777777" w:rsidR="00C5306B" w:rsidRPr="00C5306B" w:rsidRDefault="00C5306B" w:rsidP="00C5306B">
            <w:pPr>
              <w:spacing w:after="0" w:line="240" w:lineRule="auto"/>
              <w:rPr>
                <w:rFonts w:ascii="Calibri" w:eastAsia="Calibri" w:hAnsi="Calibri" w:cs="Times New Roman"/>
                <w:sz w:val="24"/>
                <w:szCs w:val="24"/>
              </w:rPr>
            </w:pPr>
          </w:p>
        </w:tc>
        <w:tc>
          <w:tcPr>
            <w:tcW w:w="8221" w:type="dxa"/>
            <w:gridSpan w:val="3"/>
            <w:tcBorders>
              <w:top w:val="single" w:sz="4" w:space="0" w:color="auto"/>
              <w:left w:val="single" w:sz="4" w:space="0" w:color="auto"/>
              <w:bottom w:val="single" w:sz="4" w:space="0" w:color="auto"/>
              <w:right w:val="single" w:sz="4" w:space="0" w:color="auto"/>
            </w:tcBorders>
          </w:tcPr>
          <w:p w14:paraId="17713ED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 xml:space="preserve">                                                                                                                                        Всего</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8537E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r w:rsidRPr="00C5306B">
              <w:rPr>
                <w:rFonts w:ascii="Times New Roman" w:eastAsia="Calibri" w:hAnsi="Times New Roman" w:cs="Times New Roman"/>
                <w:b/>
                <w:bCs/>
                <w:sz w:val="24"/>
                <w:szCs w:val="24"/>
              </w:rPr>
              <w:t>63</w:t>
            </w:r>
          </w:p>
        </w:tc>
        <w:tc>
          <w:tcPr>
            <w:tcW w:w="1436" w:type="dxa"/>
            <w:tcBorders>
              <w:top w:val="single" w:sz="4" w:space="0" w:color="auto"/>
              <w:left w:val="single" w:sz="4" w:space="0" w:color="auto"/>
              <w:bottom w:val="single" w:sz="4" w:space="0" w:color="auto"/>
              <w:right w:val="single" w:sz="4" w:space="0" w:color="auto"/>
            </w:tcBorders>
          </w:tcPr>
          <w:p w14:paraId="07BEFC7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4E8A08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sz w:val="24"/>
                <w:szCs w:val="24"/>
              </w:rPr>
            </w:pPr>
          </w:p>
        </w:tc>
      </w:tr>
    </w:tbl>
    <w:p w14:paraId="10A147F8"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Cs/>
          <w:i/>
          <w:sz w:val="28"/>
          <w:szCs w:val="28"/>
          <w:lang w:eastAsia="ru-RU"/>
        </w:rPr>
      </w:pPr>
    </w:p>
    <w:p w14:paraId="1652A580"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Cs/>
          <w:i/>
          <w:sz w:val="28"/>
          <w:szCs w:val="28"/>
          <w:lang w:eastAsia="ru-RU"/>
        </w:rPr>
      </w:pPr>
    </w:p>
    <w:p w14:paraId="7BA3E003"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Cs/>
          <w:i/>
          <w:sz w:val="28"/>
          <w:szCs w:val="28"/>
          <w:lang w:eastAsia="ru-RU"/>
        </w:rPr>
      </w:pPr>
      <w:r w:rsidRPr="00C5306B">
        <w:rPr>
          <w:rFonts w:ascii="Times New Roman" w:eastAsia="Times New Roman" w:hAnsi="Times New Roman" w:cs="Times New Roman"/>
          <w:bCs/>
          <w:i/>
          <w:sz w:val="28"/>
          <w:szCs w:val="28"/>
          <w:lang w:eastAsia="ru-RU"/>
        </w:rPr>
        <w:tab/>
      </w:r>
      <w:r w:rsidRPr="00C5306B">
        <w:rPr>
          <w:rFonts w:ascii="Times New Roman" w:eastAsia="Times New Roman" w:hAnsi="Times New Roman" w:cs="Times New Roman"/>
          <w:bCs/>
          <w:i/>
          <w:sz w:val="28"/>
          <w:szCs w:val="28"/>
          <w:lang w:eastAsia="ru-RU"/>
        </w:rPr>
        <w:tab/>
      </w:r>
    </w:p>
    <w:p w14:paraId="58D5BBFD"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Calibri" w:hAnsi="Times New Roman" w:cs="Times New Roman"/>
          <w:sz w:val="28"/>
          <w:szCs w:val="28"/>
        </w:rPr>
      </w:pPr>
    </w:p>
    <w:p w14:paraId="1A99BE2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Calibri" w:hAnsi="Times New Roman" w:cs="Times New Roman"/>
          <w:sz w:val="28"/>
          <w:szCs w:val="28"/>
        </w:rPr>
      </w:pPr>
    </w:p>
    <w:p w14:paraId="17202DC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Calibri" w:hAnsi="Times New Roman" w:cs="Times New Roman"/>
          <w:sz w:val="28"/>
          <w:szCs w:val="28"/>
        </w:rPr>
      </w:pPr>
    </w:p>
    <w:p w14:paraId="4888850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Calibri" w:hAnsi="Times New Roman" w:cs="Times New Roman"/>
          <w:sz w:val="28"/>
          <w:szCs w:val="28"/>
        </w:rPr>
      </w:pPr>
    </w:p>
    <w:p w14:paraId="3863582C"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Calibri" w:hAnsi="Times New Roman" w:cs="Times New Roman"/>
          <w:b/>
          <w:sz w:val="28"/>
          <w:szCs w:val="28"/>
        </w:rPr>
      </w:pPr>
    </w:p>
    <w:p w14:paraId="563A5D89" w14:textId="77777777" w:rsidR="00C5306B" w:rsidRPr="00C5306B" w:rsidRDefault="00C5306B" w:rsidP="00C5306B">
      <w:pPr>
        <w:spacing w:after="0" w:line="240" w:lineRule="auto"/>
        <w:rPr>
          <w:rFonts w:ascii="Times New Roman" w:eastAsia="Calibri" w:hAnsi="Times New Roman" w:cs="Times New Roman"/>
          <w:b/>
          <w:sz w:val="28"/>
          <w:szCs w:val="28"/>
        </w:rPr>
        <w:sectPr w:rsidR="00C5306B" w:rsidRPr="00C5306B">
          <w:pgSz w:w="16840" w:h="11907" w:orient="landscape"/>
          <w:pgMar w:top="851" w:right="1134" w:bottom="851" w:left="992" w:header="709" w:footer="709" w:gutter="0"/>
          <w:cols w:space="720"/>
        </w:sectPr>
      </w:pPr>
    </w:p>
    <w:p w14:paraId="18232A89"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lastRenderedPageBreak/>
        <w:t>3 Условия реализации учебной дисциплины</w:t>
      </w:r>
    </w:p>
    <w:p w14:paraId="1823947A" w14:textId="77777777" w:rsidR="00C5306B" w:rsidRPr="00C5306B" w:rsidRDefault="00C5306B" w:rsidP="00C5306B">
      <w:pPr>
        <w:spacing w:after="0" w:line="240" w:lineRule="auto"/>
        <w:ind w:firstLine="709"/>
        <w:rPr>
          <w:rFonts w:ascii="Calibri" w:eastAsia="Calibri" w:hAnsi="Calibri" w:cs="Times New Roman"/>
          <w:lang w:eastAsia="ru-RU"/>
        </w:rPr>
      </w:pPr>
    </w:p>
    <w:p w14:paraId="2803C37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
          <w:bCs/>
          <w:sz w:val="28"/>
          <w:szCs w:val="28"/>
        </w:rPr>
      </w:pPr>
      <w:r w:rsidRPr="00C5306B">
        <w:rPr>
          <w:rFonts w:ascii="Times New Roman" w:eastAsia="Calibri" w:hAnsi="Times New Roman" w:cs="Times New Roman"/>
          <w:b/>
          <w:bCs/>
          <w:sz w:val="28"/>
          <w:szCs w:val="28"/>
        </w:rPr>
        <w:t xml:space="preserve">3.1 Требования к минимальному материально-техническому    </w:t>
      </w:r>
    </w:p>
    <w:p w14:paraId="336EA07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
          <w:bCs/>
          <w:sz w:val="28"/>
          <w:szCs w:val="28"/>
        </w:rPr>
      </w:pPr>
      <w:r w:rsidRPr="00C5306B">
        <w:rPr>
          <w:rFonts w:ascii="Times New Roman" w:eastAsia="Calibri" w:hAnsi="Times New Roman" w:cs="Times New Roman"/>
          <w:b/>
          <w:bCs/>
          <w:sz w:val="28"/>
          <w:szCs w:val="28"/>
        </w:rPr>
        <w:t xml:space="preserve"> обеспечению </w:t>
      </w:r>
    </w:p>
    <w:p w14:paraId="360E04B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
          <w:bCs/>
          <w:sz w:val="28"/>
          <w:szCs w:val="28"/>
        </w:rPr>
      </w:pPr>
    </w:p>
    <w:p w14:paraId="52D6B48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
          <w:bCs/>
          <w:sz w:val="28"/>
          <w:szCs w:val="28"/>
        </w:rPr>
      </w:pPr>
    </w:p>
    <w:p w14:paraId="11D8315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Реализация учебной дисциплины требует наличия учебного кабинета инженерной графики.</w:t>
      </w:r>
    </w:p>
    <w:p w14:paraId="2DE9234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xml:space="preserve">Оборудование учебного кабинета: </w:t>
      </w:r>
    </w:p>
    <w:p w14:paraId="63FB4AB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посадочные места по количеству студентов,</w:t>
      </w:r>
    </w:p>
    <w:p w14:paraId="3A6EF65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рабочее место преподавателя,</w:t>
      </w:r>
    </w:p>
    <w:p w14:paraId="4DEE7FD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комплект учебно-наглядных средств обучения,</w:t>
      </w:r>
    </w:p>
    <w:p w14:paraId="51AA3E9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комплект чертежных инструментов и приспособлений,</w:t>
      </w:r>
    </w:p>
    <w:p w14:paraId="0B2FA2D0" w14:textId="77777777" w:rsidR="00C5306B" w:rsidRPr="00C5306B" w:rsidRDefault="00C5306B" w:rsidP="00C5306B">
      <w:pPr>
        <w:spacing w:after="0" w:line="240" w:lineRule="auto"/>
        <w:ind w:left="851"/>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объемные модели геометрических тел,</w:t>
      </w:r>
    </w:p>
    <w:p w14:paraId="3D85C062" w14:textId="77777777" w:rsidR="00C5306B" w:rsidRPr="00C5306B" w:rsidRDefault="00C5306B" w:rsidP="00C5306B">
      <w:pPr>
        <w:spacing w:after="0" w:line="240" w:lineRule="auto"/>
        <w:ind w:left="851"/>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образцы деталей, узлов, сборочных единиц, приспособлений.</w:t>
      </w:r>
    </w:p>
    <w:p w14:paraId="4F3239A1" w14:textId="77777777" w:rsidR="00C5306B" w:rsidRPr="00C5306B" w:rsidRDefault="00C5306B" w:rsidP="00C5306B">
      <w:pPr>
        <w:spacing w:after="0" w:line="240" w:lineRule="auto"/>
        <w:ind w:left="851"/>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Технические средства обучения:</w:t>
      </w:r>
    </w:p>
    <w:p w14:paraId="54D9C102" w14:textId="77777777" w:rsidR="00C5306B" w:rsidRPr="00C5306B" w:rsidRDefault="00C5306B" w:rsidP="00C5306B">
      <w:pPr>
        <w:spacing w:after="0" w:line="240" w:lineRule="auto"/>
        <w:ind w:left="851"/>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компьютеры с лицензионным программным обеспечением,</w:t>
      </w:r>
    </w:p>
    <w:p w14:paraId="40CE5CAB" w14:textId="77777777" w:rsidR="00C5306B" w:rsidRPr="00C5306B" w:rsidRDefault="00C5306B" w:rsidP="00C5306B">
      <w:pPr>
        <w:spacing w:after="0" w:line="240" w:lineRule="auto"/>
        <w:ind w:left="851"/>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xml:space="preserve">- программный комплекс </w:t>
      </w:r>
      <w:r w:rsidRPr="00C5306B">
        <w:rPr>
          <w:rFonts w:ascii="Times New Roman" w:eastAsia="Calibri" w:hAnsi="Times New Roman" w:cs="Times New Roman"/>
          <w:bCs/>
          <w:sz w:val="28"/>
          <w:szCs w:val="28"/>
          <w:lang w:val="en-US"/>
        </w:rPr>
        <w:t>CAD</w:t>
      </w:r>
      <w:r w:rsidRPr="00C5306B">
        <w:rPr>
          <w:rFonts w:ascii="Times New Roman" w:eastAsia="Calibri" w:hAnsi="Times New Roman" w:cs="Times New Roman"/>
          <w:bCs/>
          <w:sz w:val="28"/>
          <w:szCs w:val="28"/>
        </w:rPr>
        <w:t>/</w:t>
      </w:r>
      <w:r w:rsidRPr="00C5306B">
        <w:rPr>
          <w:rFonts w:ascii="Times New Roman" w:eastAsia="Calibri" w:hAnsi="Times New Roman" w:cs="Times New Roman"/>
          <w:bCs/>
          <w:sz w:val="28"/>
          <w:szCs w:val="28"/>
          <w:lang w:val="en-US"/>
        </w:rPr>
        <w:t>CAM</w:t>
      </w:r>
      <w:r w:rsidRPr="00C5306B">
        <w:rPr>
          <w:rFonts w:ascii="Times New Roman" w:eastAsia="Calibri" w:hAnsi="Times New Roman" w:cs="Times New Roman"/>
          <w:bCs/>
          <w:sz w:val="28"/>
          <w:szCs w:val="28"/>
        </w:rPr>
        <w:t>,</w:t>
      </w:r>
    </w:p>
    <w:p w14:paraId="47C5D806" w14:textId="77777777" w:rsidR="00C5306B" w:rsidRPr="00C5306B" w:rsidRDefault="00C5306B" w:rsidP="00C5306B">
      <w:pPr>
        <w:spacing w:after="0" w:line="240" w:lineRule="auto"/>
        <w:ind w:left="851"/>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мультимедийный проектор.</w:t>
      </w:r>
    </w:p>
    <w:p w14:paraId="0BFD3819" w14:textId="77777777" w:rsidR="00C5306B" w:rsidRPr="00C5306B" w:rsidRDefault="00C5306B" w:rsidP="00C5306B">
      <w:pPr>
        <w:spacing w:after="0" w:line="240" w:lineRule="auto"/>
        <w:ind w:left="851"/>
        <w:contextualSpacing/>
        <w:rPr>
          <w:rFonts w:ascii="Times New Roman" w:eastAsia="Calibri" w:hAnsi="Times New Roman" w:cs="Times New Roman"/>
          <w:bCs/>
          <w:sz w:val="28"/>
          <w:szCs w:val="28"/>
        </w:rPr>
      </w:pPr>
    </w:p>
    <w:p w14:paraId="0C5DC95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sz w:val="28"/>
          <w:szCs w:val="28"/>
        </w:rPr>
      </w:pPr>
    </w:p>
    <w:p w14:paraId="0502A3B2" w14:textId="77777777" w:rsidR="00C5306B" w:rsidRPr="00C5306B" w:rsidRDefault="00C5306B" w:rsidP="00C5306B">
      <w:pPr>
        <w:keepNext/>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 xml:space="preserve"> 3.2 </w:t>
      </w:r>
      <w:r w:rsidRPr="00C5306B">
        <w:rPr>
          <w:rFonts w:ascii="Times New Roman" w:eastAsia="Times New Roman" w:hAnsi="Times New Roman" w:cs="Times New Roman"/>
          <w:b/>
          <w:bCs/>
          <w:sz w:val="28"/>
          <w:szCs w:val="28"/>
          <w:lang w:eastAsia="ru-RU"/>
        </w:rPr>
        <w:t xml:space="preserve">Информационное обеспечение </w:t>
      </w:r>
      <w:r w:rsidRPr="00C5306B">
        <w:rPr>
          <w:rFonts w:ascii="Times New Roman" w:eastAsia="Times New Roman" w:hAnsi="Times New Roman" w:cs="Times New Roman"/>
          <w:b/>
          <w:sz w:val="28"/>
          <w:szCs w:val="28"/>
          <w:lang w:val="x-none" w:eastAsia="ru-RU"/>
        </w:rPr>
        <w:t xml:space="preserve">реализации </w:t>
      </w:r>
      <w:r w:rsidRPr="00C5306B">
        <w:rPr>
          <w:rFonts w:ascii="Times New Roman" w:eastAsia="Times New Roman" w:hAnsi="Times New Roman" w:cs="Times New Roman"/>
          <w:b/>
          <w:sz w:val="28"/>
          <w:szCs w:val="28"/>
          <w:lang w:eastAsia="ru-RU"/>
        </w:rPr>
        <w:t>рабочей программы учебной дисциплины</w:t>
      </w:r>
    </w:p>
    <w:p w14:paraId="514E8BE6" w14:textId="77777777" w:rsidR="00C5306B" w:rsidRPr="00C5306B" w:rsidRDefault="00C5306B" w:rsidP="00C5306B">
      <w:pPr>
        <w:spacing w:after="0" w:line="240" w:lineRule="auto"/>
        <w:ind w:firstLine="851"/>
        <w:contextualSpacing/>
        <w:rPr>
          <w:rFonts w:ascii="Times New Roman" w:eastAsia="Calibri" w:hAnsi="Times New Roman" w:cs="Times New Roman"/>
          <w:b/>
          <w:bCs/>
          <w:sz w:val="28"/>
          <w:szCs w:val="28"/>
        </w:rPr>
      </w:pPr>
      <w:r w:rsidRPr="00C5306B">
        <w:rPr>
          <w:rFonts w:ascii="Times New Roman" w:eastAsia="Calibri" w:hAnsi="Times New Roman" w:cs="Times New Roman"/>
          <w:b/>
          <w:bCs/>
          <w:sz w:val="28"/>
          <w:szCs w:val="28"/>
        </w:rPr>
        <w:t xml:space="preserve"> </w:t>
      </w:r>
    </w:p>
    <w:p w14:paraId="4D59E526" w14:textId="77777777" w:rsidR="00C5306B" w:rsidRPr="00C5306B" w:rsidRDefault="00C5306B" w:rsidP="00C5306B">
      <w:pPr>
        <w:spacing w:after="0" w:line="240" w:lineRule="auto"/>
        <w:contextualSpacing/>
        <w:rPr>
          <w:rFonts w:ascii="Times New Roman" w:eastAsia="Calibri" w:hAnsi="Times New Roman" w:cs="Times New Roman"/>
          <w:sz w:val="28"/>
          <w:szCs w:val="28"/>
        </w:rPr>
      </w:pPr>
    </w:p>
    <w:p w14:paraId="0CB8C08B" w14:textId="77777777" w:rsidR="00C5306B" w:rsidRPr="00C5306B" w:rsidRDefault="00C5306B" w:rsidP="00C5306B">
      <w:pPr>
        <w:spacing w:after="0" w:line="240" w:lineRule="auto"/>
        <w:ind w:firstLine="709"/>
        <w:contextualSpacing/>
        <w:rPr>
          <w:rFonts w:ascii="Times New Roman" w:eastAsia="Calibri" w:hAnsi="Times New Roman" w:cs="Times New Roman"/>
          <w:i/>
          <w:sz w:val="28"/>
          <w:szCs w:val="28"/>
        </w:rPr>
      </w:pPr>
      <w:r w:rsidRPr="00C5306B">
        <w:rPr>
          <w:rFonts w:ascii="Times New Roman" w:eastAsia="Calibri" w:hAnsi="Times New Roman" w:cs="Times New Roman"/>
          <w:sz w:val="28"/>
          <w:szCs w:val="28"/>
        </w:rPr>
        <w:t xml:space="preserve">Основные источники:    </w:t>
      </w:r>
    </w:p>
    <w:p w14:paraId="26BF50E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xml:space="preserve">1Боголюбов С.К. Инженерная графика. - М.: Машиностроение, 2019.-  </w:t>
      </w:r>
    </w:p>
    <w:p w14:paraId="148EFDB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380с.</w:t>
      </w:r>
    </w:p>
    <w:p w14:paraId="4CA91D5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2 Боголюбов С.К. Индивидуальные задания по курсу черчения. Учебное   пособие для средних специальных учебных заведений. 3-е издание. – М.: ООО Ид. « Альянс», 2019.-368с.</w:t>
      </w:r>
    </w:p>
    <w:p w14:paraId="0ED8739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3 Куликов В.И. Инженерная графика. Учебник для учреждений СПО.                        /В.И. Куликов, А.В. Кузин.-Москва: ФОРУМ, 2020.-368с.</w:t>
      </w:r>
    </w:p>
    <w:p w14:paraId="20D75CE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4 Краснов М.Н. Руководство для выполнения заданий по инженерной и   компьютерной графике. Учебное пособие.- Пенза: Издательства Пензенского государственного университета, 2021.-116 с.</w:t>
      </w:r>
    </w:p>
    <w:p w14:paraId="01138C6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Дополнительные источники:</w:t>
      </w:r>
    </w:p>
    <w:p w14:paraId="65FDB1F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1Бродский А.М. Инженерная графика (металлообработка): учебник для студентов среднего профессионального образования.-М.: Академия, 2017.-400с. / А.А. Чекмарев, В.К. Осипов – М.: Высшая школа, 2001.- 296с.</w:t>
      </w:r>
    </w:p>
    <w:p w14:paraId="50A04DA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xml:space="preserve"> 2 Боголюбов С.К. Чтение и </w:t>
      </w:r>
      <w:proofErr w:type="spellStart"/>
      <w:r w:rsidRPr="00C5306B">
        <w:rPr>
          <w:rFonts w:ascii="Times New Roman" w:eastAsia="Calibri" w:hAnsi="Times New Roman" w:cs="Times New Roman"/>
          <w:bCs/>
          <w:sz w:val="28"/>
          <w:szCs w:val="28"/>
        </w:rPr>
        <w:t>деталирование</w:t>
      </w:r>
      <w:proofErr w:type="spellEnd"/>
      <w:r w:rsidRPr="00C5306B">
        <w:rPr>
          <w:rFonts w:ascii="Times New Roman" w:eastAsia="Calibri" w:hAnsi="Times New Roman" w:cs="Times New Roman"/>
          <w:bCs/>
          <w:sz w:val="28"/>
          <w:szCs w:val="28"/>
        </w:rPr>
        <w:t xml:space="preserve"> сборочных чертежей. Альбом. -М.: Машиностроение, 2013.-408 с.</w:t>
      </w:r>
      <w:r w:rsidRPr="00C5306B">
        <w:rPr>
          <w:rFonts w:ascii="Times New Roman" w:eastAsia="Calibri" w:hAnsi="Times New Roman" w:cs="Times New Roman"/>
          <w:b/>
          <w:sz w:val="28"/>
          <w:szCs w:val="28"/>
        </w:rPr>
        <w:t xml:space="preserve">   </w:t>
      </w:r>
    </w:p>
    <w:p w14:paraId="30D0FD6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xml:space="preserve"> Электронные издания, ресурсы:</w:t>
      </w:r>
    </w:p>
    <w:p w14:paraId="5C972A0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i/>
          <w:sz w:val="28"/>
          <w:szCs w:val="28"/>
        </w:rPr>
      </w:pPr>
      <w:r w:rsidRPr="00C5306B">
        <w:rPr>
          <w:rFonts w:ascii="Times New Roman" w:eastAsia="Calibri" w:hAnsi="Times New Roman" w:cs="Times New Roman"/>
          <w:bCs/>
          <w:sz w:val="28"/>
          <w:szCs w:val="28"/>
        </w:rPr>
        <w:t xml:space="preserve"> Интернет-ресурс: </w:t>
      </w:r>
      <w:r w:rsidRPr="00C5306B">
        <w:rPr>
          <w:rFonts w:ascii="Times New Roman" w:eastAsia="Calibri" w:hAnsi="Times New Roman" w:cs="Times New Roman"/>
          <w:bCs/>
          <w:sz w:val="28"/>
          <w:szCs w:val="28"/>
          <w:lang w:val="en-US"/>
        </w:rPr>
        <w:t>www</w:t>
      </w:r>
      <w:r w:rsidRPr="00C5306B">
        <w:rPr>
          <w:rFonts w:ascii="Times New Roman" w:eastAsia="Calibri" w:hAnsi="Times New Roman" w:cs="Times New Roman"/>
          <w:bCs/>
          <w:sz w:val="28"/>
          <w:szCs w:val="28"/>
        </w:rPr>
        <w:t>.</w:t>
      </w:r>
      <w:r w:rsidRPr="00C5306B">
        <w:rPr>
          <w:rFonts w:ascii="Times New Roman" w:eastAsia="Calibri" w:hAnsi="Times New Roman" w:cs="Times New Roman"/>
          <w:bCs/>
          <w:sz w:val="28"/>
          <w:szCs w:val="28"/>
          <w:lang w:val="en-US"/>
        </w:rPr>
        <w:t>Ing</w:t>
      </w:r>
      <w:r w:rsidRPr="00C5306B">
        <w:rPr>
          <w:rFonts w:ascii="Times New Roman" w:eastAsia="Calibri" w:hAnsi="Times New Roman" w:cs="Times New Roman"/>
          <w:bCs/>
          <w:sz w:val="28"/>
          <w:szCs w:val="28"/>
        </w:rPr>
        <w:t>-</w:t>
      </w:r>
      <w:proofErr w:type="spellStart"/>
      <w:r w:rsidRPr="00C5306B">
        <w:rPr>
          <w:rFonts w:ascii="Times New Roman" w:eastAsia="Calibri" w:hAnsi="Times New Roman" w:cs="Times New Roman"/>
          <w:bCs/>
          <w:sz w:val="28"/>
          <w:szCs w:val="28"/>
          <w:lang w:val="en-US"/>
        </w:rPr>
        <w:t>Grafika</w:t>
      </w:r>
      <w:proofErr w:type="spellEnd"/>
      <w:r w:rsidRPr="00C5306B">
        <w:rPr>
          <w:rFonts w:ascii="Times New Roman" w:eastAsia="Calibri" w:hAnsi="Times New Roman" w:cs="Times New Roman"/>
          <w:bCs/>
          <w:sz w:val="28"/>
          <w:szCs w:val="28"/>
        </w:rPr>
        <w:t>.</w:t>
      </w:r>
      <w:proofErr w:type="spellStart"/>
      <w:r w:rsidRPr="00C5306B">
        <w:rPr>
          <w:rFonts w:ascii="Times New Roman" w:eastAsia="Calibri" w:hAnsi="Times New Roman" w:cs="Times New Roman"/>
          <w:bCs/>
          <w:sz w:val="28"/>
          <w:szCs w:val="28"/>
          <w:lang w:val="en-US"/>
        </w:rPr>
        <w:t>ru</w:t>
      </w:r>
      <w:proofErr w:type="spellEnd"/>
      <w:r w:rsidRPr="00C5306B">
        <w:rPr>
          <w:rFonts w:ascii="Times New Roman" w:eastAsia="Calibri" w:hAnsi="Times New Roman" w:cs="Times New Roman"/>
          <w:bCs/>
          <w:sz w:val="28"/>
          <w:szCs w:val="28"/>
        </w:rPr>
        <w:t>.</w:t>
      </w:r>
    </w:p>
    <w:p w14:paraId="2E34D3F8" w14:textId="77777777" w:rsidR="00C5306B" w:rsidRPr="00C5306B" w:rsidRDefault="00C5306B" w:rsidP="00C5306B">
      <w:pPr>
        <w:spacing w:after="0" w:line="240" w:lineRule="auto"/>
        <w:ind w:firstLine="709"/>
        <w:rPr>
          <w:rFonts w:ascii="Calibri" w:eastAsia="Calibri" w:hAnsi="Calibri" w:cs="Times New Roman"/>
        </w:rPr>
      </w:pPr>
    </w:p>
    <w:p w14:paraId="3BB4A11E"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contextualSpacing/>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lastRenderedPageBreak/>
        <w:t xml:space="preserve">             4 Контроль и оценка результатов освоения рабочей программы   </w:t>
      </w:r>
    </w:p>
    <w:p w14:paraId="1B95D571"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contextualSpacing/>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 xml:space="preserve">             учебной дисциплины </w:t>
      </w:r>
    </w:p>
    <w:p w14:paraId="5E2A05D9" w14:textId="77777777" w:rsidR="00C5306B" w:rsidRPr="00C5306B" w:rsidRDefault="00C5306B" w:rsidP="00C5306B">
      <w:pPr>
        <w:spacing w:after="200" w:line="276" w:lineRule="auto"/>
        <w:rPr>
          <w:rFonts w:ascii="Calibri" w:eastAsia="Calibri" w:hAnsi="Calibri" w:cs="Times New Roman"/>
          <w:lang w:eastAsia="ru-RU"/>
        </w:rPr>
      </w:pPr>
    </w:p>
    <w:tbl>
      <w:tblPr>
        <w:tblW w:w="47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8"/>
        <w:gridCol w:w="3876"/>
      </w:tblGrid>
      <w:tr w:rsidR="00C5306B" w:rsidRPr="00C5306B" w14:paraId="22437B86" w14:textId="77777777" w:rsidTr="001C5DD1">
        <w:tc>
          <w:tcPr>
            <w:tcW w:w="2838" w:type="pct"/>
          </w:tcPr>
          <w:p w14:paraId="0D2F3FB6" w14:textId="77777777" w:rsidR="00C5306B" w:rsidRPr="00C5306B" w:rsidRDefault="00C5306B" w:rsidP="00C5306B">
            <w:pPr>
              <w:spacing w:after="0" w:line="240" w:lineRule="auto"/>
              <w:jc w:val="center"/>
              <w:rPr>
                <w:rFonts w:ascii="Times New Roman" w:eastAsia="Calibri" w:hAnsi="Times New Roman" w:cs="Times New Roman"/>
                <w:sz w:val="28"/>
                <w:szCs w:val="28"/>
              </w:rPr>
            </w:pPr>
            <w:r w:rsidRPr="00C5306B">
              <w:rPr>
                <w:rFonts w:ascii="Times New Roman" w:eastAsia="Calibri" w:hAnsi="Times New Roman" w:cs="Times New Roman"/>
                <w:b/>
                <w:bCs/>
                <w:sz w:val="28"/>
                <w:szCs w:val="28"/>
              </w:rPr>
              <w:t>Результаты обучения</w:t>
            </w:r>
          </w:p>
        </w:tc>
        <w:tc>
          <w:tcPr>
            <w:tcW w:w="2162" w:type="pct"/>
          </w:tcPr>
          <w:p w14:paraId="68ABCF7A" w14:textId="77777777" w:rsidR="00C5306B" w:rsidRPr="00C5306B" w:rsidRDefault="00C5306B" w:rsidP="00C5306B">
            <w:pPr>
              <w:spacing w:after="0" w:line="240" w:lineRule="auto"/>
              <w:jc w:val="center"/>
              <w:rPr>
                <w:rFonts w:ascii="Times New Roman" w:eastAsia="Calibri" w:hAnsi="Times New Roman" w:cs="Times New Roman"/>
                <w:b/>
                <w:bCs/>
                <w:sz w:val="28"/>
                <w:szCs w:val="28"/>
              </w:rPr>
            </w:pPr>
            <w:r w:rsidRPr="00C5306B">
              <w:rPr>
                <w:rFonts w:ascii="Times New Roman" w:eastAsia="Calibri" w:hAnsi="Times New Roman" w:cs="Times New Roman"/>
                <w:b/>
                <w:bCs/>
                <w:sz w:val="28"/>
                <w:szCs w:val="28"/>
              </w:rPr>
              <w:t>Методы оценки</w:t>
            </w:r>
          </w:p>
        </w:tc>
      </w:tr>
      <w:tr w:rsidR="00C5306B" w:rsidRPr="00C5306B" w14:paraId="55FC7715" w14:textId="77777777" w:rsidTr="001C5DD1">
        <w:tc>
          <w:tcPr>
            <w:tcW w:w="5000" w:type="pct"/>
            <w:gridSpan w:val="2"/>
          </w:tcPr>
          <w:p w14:paraId="11E6955B" w14:textId="77777777" w:rsidR="00C5306B" w:rsidRPr="00C5306B" w:rsidRDefault="00C5306B" w:rsidP="00C5306B">
            <w:pPr>
              <w:spacing w:after="0" w:line="240" w:lineRule="auto"/>
              <w:jc w:val="center"/>
              <w:rPr>
                <w:rFonts w:ascii="Times New Roman" w:eastAsia="Calibri" w:hAnsi="Times New Roman" w:cs="Times New Roman"/>
                <w:b/>
                <w:bCs/>
                <w:sz w:val="28"/>
                <w:szCs w:val="28"/>
              </w:rPr>
            </w:pPr>
            <w:r w:rsidRPr="00C5306B">
              <w:rPr>
                <w:rFonts w:ascii="Times New Roman" w:eastAsia="Calibri" w:hAnsi="Times New Roman" w:cs="Times New Roman"/>
                <w:b/>
                <w:i/>
                <w:sz w:val="28"/>
                <w:szCs w:val="28"/>
              </w:rPr>
              <w:t>Освоенные умения</w:t>
            </w:r>
          </w:p>
        </w:tc>
      </w:tr>
      <w:tr w:rsidR="00C5306B" w:rsidRPr="00C5306B" w14:paraId="1F9FB810" w14:textId="77777777" w:rsidTr="001C5DD1">
        <w:tc>
          <w:tcPr>
            <w:tcW w:w="2838" w:type="pct"/>
          </w:tcPr>
          <w:p w14:paraId="51715537"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Читать чертежи средней сложности и сложных конструкций, изделий, узлов и деталей</w:t>
            </w:r>
          </w:p>
        </w:tc>
        <w:tc>
          <w:tcPr>
            <w:tcW w:w="2162" w:type="pct"/>
          </w:tcPr>
          <w:p w14:paraId="03DF111A"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Собеседование</w:t>
            </w:r>
          </w:p>
        </w:tc>
      </w:tr>
      <w:tr w:rsidR="00C5306B" w:rsidRPr="00C5306B" w14:paraId="1A2126CD" w14:textId="77777777" w:rsidTr="001C5DD1">
        <w:trPr>
          <w:trHeight w:val="896"/>
        </w:trPr>
        <w:tc>
          <w:tcPr>
            <w:tcW w:w="2838" w:type="pct"/>
          </w:tcPr>
          <w:p w14:paraId="4D64F855"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Пользоваться конструкторской документацией для выполнения трудовых функций</w:t>
            </w:r>
          </w:p>
        </w:tc>
        <w:tc>
          <w:tcPr>
            <w:tcW w:w="2162" w:type="pct"/>
          </w:tcPr>
          <w:p w14:paraId="3597A966"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xml:space="preserve">Практические работы </w:t>
            </w:r>
          </w:p>
          <w:p w14:paraId="164A83B3"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Собеседование</w:t>
            </w:r>
          </w:p>
          <w:p w14:paraId="43AB351B"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Портфолио</w:t>
            </w:r>
          </w:p>
        </w:tc>
      </w:tr>
      <w:tr w:rsidR="00C5306B" w:rsidRPr="00C5306B" w14:paraId="43CB46FE" w14:textId="77777777" w:rsidTr="001C5DD1">
        <w:trPr>
          <w:trHeight w:val="325"/>
        </w:trPr>
        <w:tc>
          <w:tcPr>
            <w:tcW w:w="5000" w:type="pct"/>
            <w:gridSpan w:val="2"/>
          </w:tcPr>
          <w:p w14:paraId="04DA3FB9" w14:textId="77777777" w:rsidR="00C5306B" w:rsidRPr="00C5306B" w:rsidRDefault="00C5306B" w:rsidP="00C5306B">
            <w:pPr>
              <w:spacing w:after="0" w:line="240" w:lineRule="auto"/>
              <w:jc w:val="center"/>
              <w:rPr>
                <w:rFonts w:ascii="Times New Roman" w:eastAsia="Calibri" w:hAnsi="Times New Roman" w:cs="Times New Roman"/>
                <w:bCs/>
                <w:sz w:val="28"/>
                <w:szCs w:val="28"/>
              </w:rPr>
            </w:pPr>
            <w:r w:rsidRPr="00C5306B">
              <w:rPr>
                <w:rFonts w:ascii="Times New Roman" w:eastAsia="Calibri" w:hAnsi="Times New Roman" w:cs="Times New Roman"/>
                <w:b/>
                <w:i/>
                <w:sz w:val="28"/>
                <w:szCs w:val="28"/>
              </w:rPr>
              <w:t>Усвоенные знания</w:t>
            </w:r>
          </w:p>
        </w:tc>
      </w:tr>
      <w:tr w:rsidR="00C5306B" w:rsidRPr="00C5306B" w14:paraId="7ADE2EC3" w14:textId="77777777" w:rsidTr="001C5DD1">
        <w:trPr>
          <w:trHeight w:val="896"/>
        </w:trPr>
        <w:tc>
          <w:tcPr>
            <w:tcW w:w="2838" w:type="pct"/>
          </w:tcPr>
          <w:p w14:paraId="686F4D3F"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Основные правила чтения конструкторской документации</w:t>
            </w:r>
          </w:p>
        </w:tc>
        <w:tc>
          <w:tcPr>
            <w:tcW w:w="2162" w:type="pct"/>
          </w:tcPr>
          <w:p w14:paraId="10F354F6"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xml:space="preserve">Практические работы </w:t>
            </w:r>
          </w:p>
          <w:p w14:paraId="620F2A7F"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Собеседование</w:t>
            </w:r>
          </w:p>
        </w:tc>
      </w:tr>
      <w:tr w:rsidR="00C5306B" w:rsidRPr="00C5306B" w14:paraId="536F3CB7" w14:textId="77777777" w:rsidTr="001C5DD1">
        <w:trPr>
          <w:trHeight w:val="525"/>
        </w:trPr>
        <w:tc>
          <w:tcPr>
            <w:tcW w:w="2838" w:type="pct"/>
          </w:tcPr>
          <w:p w14:paraId="38B4ECDF"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Общие сведения о сборочных чертежах</w:t>
            </w:r>
          </w:p>
        </w:tc>
        <w:tc>
          <w:tcPr>
            <w:tcW w:w="2162" w:type="pct"/>
          </w:tcPr>
          <w:p w14:paraId="0FEFEE92"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xml:space="preserve">Собеседование </w:t>
            </w:r>
          </w:p>
          <w:p w14:paraId="02A01C6D"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xml:space="preserve">Практические работы </w:t>
            </w:r>
          </w:p>
        </w:tc>
      </w:tr>
      <w:tr w:rsidR="00C5306B" w:rsidRPr="00C5306B" w14:paraId="52E5D405" w14:textId="77777777" w:rsidTr="001C5DD1">
        <w:trPr>
          <w:trHeight w:val="896"/>
        </w:trPr>
        <w:tc>
          <w:tcPr>
            <w:tcW w:w="2838" w:type="pct"/>
          </w:tcPr>
          <w:p w14:paraId="6D791E62"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Основы машиностроительного черчения</w:t>
            </w:r>
          </w:p>
        </w:tc>
        <w:tc>
          <w:tcPr>
            <w:tcW w:w="2162" w:type="pct"/>
          </w:tcPr>
          <w:p w14:paraId="5A8F87A4"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Собеседование</w:t>
            </w:r>
          </w:p>
          <w:p w14:paraId="4F538A1A"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Портфолио</w:t>
            </w:r>
          </w:p>
        </w:tc>
      </w:tr>
      <w:tr w:rsidR="00C5306B" w:rsidRPr="00C5306B" w14:paraId="0788DF27" w14:textId="77777777" w:rsidTr="001C5DD1">
        <w:trPr>
          <w:trHeight w:val="896"/>
        </w:trPr>
        <w:tc>
          <w:tcPr>
            <w:tcW w:w="2838" w:type="pct"/>
          </w:tcPr>
          <w:p w14:paraId="5603B615"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Требования единой системы конструкторской документации</w:t>
            </w:r>
          </w:p>
        </w:tc>
        <w:tc>
          <w:tcPr>
            <w:tcW w:w="2162" w:type="pct"/>
          </w:tcPr>
          <w:p w14:paraId="676D1D8A"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Собеседование</w:t>
            </w:r>
          </w:p>
          <w:p w14:paraId="60133622"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 xml:space="preserve">Практические работы </w:t>
            </w:r>
          </w:p>
          <w:p w14:paraId="5C10B1FB" w14:textId="77777777" w:rsidR="00C5306B" w:rsidRPr="00C5306B" w:rsidRDefault="00C5306B" w:rsidP="00C5306B">
            <w:pPr>
              <w:spacing w:after="0" w:line="240" w:lineRule="auto"/>
              <w:rPr>
                <w:rFonts w:ascii="Times New Roman" w:eastAsia="Calibri" w:hAnsi="Times New Roman" w:cs="Times New Roman"/>
                <w:bCs/>
                <w:sz w:val="28"/>
                <w:szCs w:val="28"/>
              </w:rPr>
            </w:pPr>
            <w:r w:rsidRPr="00C5306B">
              <w:rPr>
                <w:rFonts w:ascii="Times New Roman" w:eastAsia="Calibri" w:hAnsi="Times New Roman" w:cs="Times New Roman"/>
                <w:bCs/>
                <w:sz w:val="28"/>
                <w:szCs w:val="28"/>
              </w:rPr>
              <w:t>Портфолио</w:t>
            </w:r>
          </w:p>
        </w:tc>
      </w:tr>
    </w:tbl>
    <w:p w14:paraId="28E57D0A" w14:textId="77777777" w:rsidR="00C5306B" w:rsidRPr="00C5306B" w:rsidRDefault="00C5306B" w:rsidP="00C5306B">
      <w:pPr>
        <w:spacing w:after="0" w:line="240" w:lineRule="auto"/>
        <w:contextualSpacing/>
        <w:rPr>
          <w:rFonts w:ascii="Times New Roman" w:eastAsia="Calibri" w:hAnsi="Times New Roman" w:cs="Times New Roman"/>
          <w:sz w:val="28"/>
          <w:szCs w:val="28"/>
        </w:rPr>
      </w:pPr>
    </w:p>
    <w:p w14:paraId="06FAA002" w14:textId="77777777" w:rsidR="00C5306B" w:rsidRPr="00C5306B" w:rsidRDefault="00C5306B" w:rsidP="00C5306B">
      <w:pPr>
        <w:spacing w:after="200" w:line="276" w:lineRule="auto"/>
        <w:rPr>
          <w:rFonts w:ascii="Calibri" w:eastAsia="Calibri" w:hAnsi="Calibri" w:cs="Times New Roman"/>
          <w:lang w:eastAsia="ru-RU"/>
        </w:rPr>
      </w:pPr>
    </w:p>
    <w:p w14:paraId="57D9291E" w14:textId="77777777" w:rsidR="00C5306B" w:rsidRPr="00C5306B" w:rsidRDefault="00C5306B" w:rsidP="00C5306B">
      <w:pPr>
        <w:spacing w:after="0" w:line="240" w:lineRule="auto"/>
        <w:contextualSpacing/>
        <w:jc w:val="both"/>
        <w:rPr>
          <w:rFonts w:ascii="Times New Roman" w:eastAsia="Calibri" w:hAnsi="Times New Roman" w:cs="Times New Roman"/>
          <w:sz w:val="28"/>
          <w:szCs w:val="28"/>
        </w:rPr>
      </w:pPr>
    </w:p>
    <w:p w14:paraId="410B4D2C" w14:textId="77777777" w:rsidR="00C5306B" w:rsidRPr="00C5306B" w:rsidRDefault="00C5306B" w:rsidP="00C5306B">
      <w:pPr>
        <w:spacing w:after="0" w:line="240" w:lineRule="auto"/>
        <w:contextualSpacing/>
        <w:rPr>
          <w:rFonts w:ascii="Times New Roman" w:eastAsia="Calibri" w:hAnsi="Times New Roman" w:cs="Times New Roman"/>
          <w:sz w:val="28"/>
          <w:szCs w:val="28"/>
        </w:rPr>
      </w:pPr>
      <w:r w:rsidRPr="00C5306B">
        <w:rPr>
          <w:rFonts w:ascii="Times New Roman" w:eastAsia="Calibri" w:hAnsi="Times New Roman" w:cs="Times New Roman"/>
          <w:sz w:val="28"/>
          <w:szCs w:val="28"/>
        </w:rPr>
        <w:t xml:space="preserve">                                         </w:t>
      </w:r>
    </w:p>
    <w:p w14:paraId="699C72B0" w14:textId="77777777" w:rsidR="00C5306B" w:rsidRPr="00C5306B" w:rsidRDefault="00C5306B" w:rsidP="00C5306B">
      <w:pPr>
        <w:spacing w:after="200" w:line="360" w:lineRule="auto"/>
        <w:rPr>
          <w:rFonts w:ascii="Times New Roman" w:eastAsia="Calibri" w:hAnsi="Times New Roman" w:cs="Times New Roman"/>
          <w:b/>
          <w:sz w:val="28"/>
          <w:szCs w:val="28"/>
        </w:rPr>
      </w:pPr>
      <w:r w:rsidRPr="00C5306B">
        <w:rPr>
          <w:rFonts w:ascii="Times New Roman" w:eastAsia="Calibri" w:hAnsi="Times New Roman" w:cs="Times New Roman"/>
          <w:b/>
          <w:sz w:val="28"/>
          <w:szCs w:val="28"/>
        </w:rPr>
        <w:t xml:space="preserve">Разработчик: </w:t>
      </w:r>
    </w:p>
    <w:p w14:paraId="31E8C4BF" w14:textId="77777777" w:rsidR="00C5306B" w:rsidRPr="00C5306B" w:rsidRDefault="00C5306B" w:rsidP="00C5306B">
      <w:pPr>
        <w:spacing w:after="200" w:line="360" w:lineRule="auto"/>
        <w:rPr>
          <w:rFonts w:ascii="Times New Roman" w:eastAsia="Calibri" w:hAnsi="Times New Roman" w:cs="Times New Roman"/>
          <w:sz w:val="28"/>
          <w:szCs w:val="28"/>
        </w:rPr>
      </w:pPr>
      <w:r w:rsidRPr="00C5306B">
        <w:rPr>
          <w:rFonts w:ascii="Times New Roman" w:eastAsia="Calibri" w:hAnsi="Times New Roman" w:cs="Times New Roman"/>
          <w:sz w:val="28"/>
          <w:szCs w:val="28"/>
        </w:rPr>
        <w:t xml:space="preserve">ОГБПОУ «СКТТ»            </w:t>
      </w:r>
      <w:r w:rsidRPr="00C5306B">
        <w:rPr>
          <w:rFonts w:ascii="Times New Roman" w:eastAsia="Calibri" w:hAnsi="Times New Roman" w:cs="Times New Roman"/>
          <w:sz w:val="28"/>
          <w:szCs w:val="28"/>
        </w:rPr>
        <w:tab/>
        <w:t>преподаватель                           О.П. Бескова</w:t>
      </w:r>
    </w:p>
    <w:p w14:paraId="49D0A210" w14:textId="77777777" w:rsidR="00C5306B" w:rsidRPr="00C5306B" w:rsidRDefault="00C5306B" w:rsidP="00C5306B">
      <w:pPr>
        <w:spacing w:after="200" w:line="276" w:lineRule="auto"/>
        <w:rPr>
          <w:rFonts w:ascii="Times New Roman" w:eastAsia="Calibri" w:hAnsi="Times New Roman" w:cs="Times New Roman"/>
          <w:b/>
          <w:sz w:val="28"/>
          <w:szCs w:val="28"/>
        </w:rPr>
      </w:pPr>
      <w:r w:rsidRPr="00C5306B">
        <w:rPr>
          <w:rFonts w:ascii="Times New Roman" w:eastAsia="Calibri" w:hAnsi="Times New Roman" w:cs="Times New Roman"/>
          <w:b/>
          <w:sz w:val="28"/>
          <w:szCs w:val="28"/>
        </w:rPr>
        <w:t xml:space="preserve">Рецензент: </w:t>
      </w:r>
    </w:p>
    <w:p w14:paraId="63E60F03" w14:textId="77777777" w:rsidR="00C5306B" w:rsidRPr="00C5306B" w:rsidRDefault="00C5306B" w:rsidP="00C5306B">
      <w:pPr>
        <w:tabs>
          <w:tab w:val="left" w:pos="7178"/>
        </w:tabs>
        <w:spacing w:after="0" w:line="240" w:lineRule="auto"/>
        <w:contextualSpacing/>
        <w:jc w:val="both"/>
        <w:rPr>
          <w:rFonts w:ascii="Times New Roman" w:eastAsia="Calibri" w:hAnsi="Times New Roman" w:cs="Times New Roman"/>
          <w:sz w:val="28"/>
          <w:szCs w:val="28"/>
        </w:rPr>
      </w:pPr>
      <w:r w:rsidRPr="00C5306B">
        <w:rPr>
          <w:rFonts w:ascii="Times New Roman" w:eastAsia="Calibri" w:hAnsi="Times New Roman" w:cs="Times New Roman"/>
          <w:sz w:val="28"/>
          <w:szCs w:val="28"/>
        </w:rPr>
        <w:t>ОГБПОУ «СКТТ»                     методист</w:t>
      </w:r>
      <w:r w:rsidRPr="00C5306B">
        <w:rPr>
          <w:rFonts w:ascii="Times New Roman" w:eastAsia="Calibri" w:hAnsi="Times New Roman" w:cs="Times New Roman"/>
          <w:sz w:val="28"/>
          <w:szCs w:val="28"/>
        </w:rPr>
        <w:tab/>
        <w:t xml:space="preserve">О.Ф. </w:t>
      </w:r>
      <w:proofErr w:type="spellStart"/>
      <w:r w:rsidRPr="00C5306B">
        <w:rPr>
          <w:rFonts w:ascii="Times New Roman" w:eastAsia="Calibri" w:hAnsi="Times New Roman" w:cs="Times New Roman"/>
          <w:sz w:val="28"/>
          <w:szCs w:val="28"/>
        </w:rPr>
        <w:t>Заигрова</w:t>
      </w:r>
      <w:proofErr w:type="spellEnd"/>
    </w:p>
    <w:p w14:paraId="0BDABFB5" w14:textId="77777777" w:rsidR="00C5306B" w:rsidRPr="00C5306B" w:rsidRDefault="00C5306B" w:rsidP="00C5306B">
      <w:pPr>
        <w:tabs>
          <w:tab w:val="left" w:pos="7178"/>
        </w:tabs>
        <w:spacing w:after="0" w:line="240" w:lineRule="auto"/>
        <w:contextualSpacing/>
        <w:jc w:val="both"/>
        <w:rPr>
          <w:rFonts w:ascii="Times New Roman" w:eastAsia="Calibri" w:hAnsi="Times New Roman" w:cs="Times New Roman"/>
          <w:sz w:val="28"/>
          <w:szCs w:val="28"/>
        </w:rPr>
      </w:pPr>
    </w:p>
    <w:p w14:paraId="61F93F85" w14:textId="77777777" w:rsidR="00C5306B" w:rsidRPr="00C5306B" w:rsidRDefault="00C5306B" w:rsidP="00C5306B">
      <w:pPr>
        <w:tabs>
          <w:tab w:val="left" w:pos="7178"/>
        </w:tabs>
        <w:spacing w:after="0" w:line="240" w:lineRule="auto"/>
        <w:contextualSpacing/>
        <w:jc w:val="both"/>
        <w:rPr>
          <w:rFonts w:ascii="Times New Roman" w:eastAsia="Calibri" w:hAnsi="Times New Roman" w:cs="Times New Roman"/>
          <w:sz w:val="28"/>
          <w:szCs w:val="28"/>
        </w:rPr>
      </w:pPr>
    </w:p>
    <w:p w14:paraId="3206B712" w14:textId="77777777" w:rsidR="004233C5" w:rsidRDefault="004233C5" w:rsidP="004233C5">
      <w:pPr>
        <w:spacing w:after="0" w:line="240" w:lineRule="auto"/>
        <w:ind w:firstLine="180"/>
        <w:rPr>
          <w:rFonts w:ascii="Times New Roman" w:eastAsia="Times New Roman" w:hAnsi="Times New Roman" w:cs="Times New Roman"/>
          <w:sz w:val="24"/>
          <w:szCs w:val="24"/>
          <w:lang w:eastAsia="ru-RU"/>
        </w:rPr>
      </w:pPr>
    </w:p>
    <w:p w14:paraId="46A9FAA4" w14:textId="77777777" w:rsidR="004233C5" w:rsidRDefault="004233C5" w:rsidP="004233C5">
      <w:pPr>
        <w:spacing w:after="0" w:line="240" w:lineRule="auto"/>
        <w:ind w:firstLine="180"/>
        <w:rPr>
          <w:rFonts w:ascii="Times New Roman" w:eastAsia="Times New Roman" w:hAnsi="Times New Roman" w:cs="Times New Roman"/>
          <w:sz w:val="24"/>
          <w:szCs w:val="24"/>
          <w:lang w:eastAsia="ru-RU"/>
        </w:rPr>
      </w:pPr>
    </w:p>
    <w:p w14:paraId="02013BE6" w14:textId="77777777" w:rsidR="004233C5" w:rsidRDefault="004233C5" w:rsidP="004233C5">
      <w:pPr>
        <w:spacing w:after="0" w:line="240" w:lineRule="auto"/>
        <w:ind w:firstLine="180"/>
        <w:rPr>
          <w:rFonts w:ascii="Times New Roman" w:eastAsia="Times New Roman" w:hAnsi="Times New Roman" w:cs="Times New Roman"/>
          <w:sz w:val="24"/>
          <w:szCs w:val="24"/>
          <w:lang w:eastAsia="ru-RU"/>
        </w:rPr>
      </w:pPr>
    </w:p>
    <w:p w14:paraId="0463A3A0" w14:textId="77777777" w:rsidR="004233C5" w:rsidRDefault="004233C5" w:rsidP="004233C5">
      <w:pPr>
        <w:spacing w:after="0" w:line="240" w:lineRule="auto"/>
        <w:ind w:firstLine="180"/>
        <w:rPr>
          <w:rFonts w:ascii="Times New Roman" w:eastAsia="Times New Roman" w:hAnsi="Times New Roman" w:cs="Times New Roman"/>
          <w:sz w:val="24"/>
          <w:szCs w:val="24"/>
          <w:lang w:eastAsia="ru-RU"/>
        </w:rPr>
      </w:pPr>
    </w:p>
    <w:p w14:paraId="7D88E606" w14:textId="77777777" w:rsidR="004233C5" w:rsidRDefault="004233C5" w:rsidP="004233C5">
      <w:pPr>
        <w:spacing w:after="0" w:line="240" w:lineRule="auto"/>
        <w:ind w:firstLine="180"/>
        <w:rPr>
          <w:rFonts w:ascii="Times New Roman" w:eastAsia="Times New Roman" w:hAnsi="Times New Roman" w:cs="Times New Roman"/>
          <w:sz w:val="24"/>
          <w:szCs w:val="24"/>
          <w:lang w:eastAsia="ru-RU"/>
        </w:rPr>
      </w:pPr>
    </w:p>
    <w:p w14:paraId="07ED6E28"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3AA7B425"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4EB6D172"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568DF2BB"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6F531B82" w14:textId="0DE13AB0"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b/>
          <w:sz w:val="24"/>
          <w:szCs w:val="24"/>
        </w:rPr>
        <w:lastRenderedPageBreak/>
        <w:t>Приложение 3.</w:t>
      </w:r>
      <w:r>
        <w:rPr>
          <w:rFonts w:ascii="Times New Roman" w:eastAsia="Calibri" w:hAnsi="Times New Roman" w:cs="Times New Roman"/>
          <w:b/>
          <w:sz w:val="24"/>
          <w:szCs w:val="24"/>
        </w:rPr>
        <w:t>2</w:t>
      </w:r>
      <w:r w:rsidRPr="00B54E4B">
        <w:rPr>
          <w:rFonts w:ascii="Times New Roman" w:eastAsia="Calibri" w:hAnsi="Times New Roman" w:cs="Times New Roman"/>
          <w:sz w:val="24"/>
          <w:szCs w:val="24"/>
        </w:rPr>
        <w:t xml:space="preserve"> </w:t>
      </w:r>
    </w:p>
    <w:p w14:paraId="62534568"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 xml:space="preserve">к ПООП-П по профессии </w:t>
      </w:r>
    </w:p>
    <w:p w14:paraId="2F9A984D"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15.01.05 Сварщик (ручной и частично механизированной сварки (наплавки)</w:t>
      </w:r>
    </w:p>
    <w:p w14:paraId="3A69F2AB"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color w:val="000000"/>
          <w:sz w:val="28"/>
          <w:szCs w:val="28"/>
          <w:lang w:eastAsia="ru-RU"/>
        </w:rPr>
      </w:pPr>
    </w:p>
    <w:p w14:paraId="0D8F6CA8"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color w:val="000000"/>
          <w:sz w:val="28"/>
          <w:szCs w:val="28"/>
          <w:lang w:eastAsia="ru-RU"/>
        </w:rPr>
      </w:pPr>
    </w:p>
    <w:p w14:paraId="5248170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color w:val="000000"/>
          <w:sz w:val="28"/>
          <w:szCs w:val="28"/>
          <w:lang w:eastAsia="ru-RU"/>
        </w:rPr>
      </w:pPr>
    </w:p>
    <w:p w14:paraId="32A8A25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color w:val="000000"/>
          <w:sz w:val="28"/>
          <w:szCs w:val="28"/>
          <w:lang w:eastAsia="ru-RU"/>
        </w:rPr>
      </w:pPr>
    </w:p>
    <w:p w14:paraId="0A68B6EE"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color w:val="000000"/>
          <w:sz w:val="28"/>
          <w:szCs w:val="28"/>
          <w:lang w:eastAsia="ru-RU"/>
        </w:rPr>
      </w:pPr>
    </w:p>
    <w:p w14:paraId="6E3E7B56"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color w:val="000000"/>
          <w:sz w:val="28"/>
          <w:szCs w:val="28"/>
          <w:lang w:eastAsia="ru-RU"/>
        </w:rPr>
      </w:pPr>
      <w:r w:rsidRPr="00C5306B">
        <w:rPr>
          <w:rFonts w:ascii="Times New Roman" w:eastAsia="Times New Roman" w:hAnsi="Times New Roman" w:cs="Times New Roman"/>
          <w:b/>
          <w:caps/>
          <w:sz w:val="28"/>
          <w:szCs w:val="28"/>
          <w:lang w:eastAsia="ru-RU"/>
        </w:rPr>
        <w:t>РАБОЧАЯ</w:t>
      </w:r>
      <w:r w:rsidRPr="00C5306B">
        <w:rPr>
          <w:rFonts w:ascii="Times New Roman" w:eastAsia="Times New Roman" w:hAnsi="Times New Roman" w:cs="Times New Roman"/>
          <w:b/>
          <w:caps/>
          <w:color w:val="000000"/>
          <w:sz w:val="28"/>
          <w:szCs w:val="28"/>
          <w:lang w:eastAsia="ru-RU"/>
        </w:rPr>
        <w:t xml:space="preserve"> ПРОГРАММа </w:t>
      </w:r>
    </w:p>
    <w:p w14:paraId="6E0E78E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color w:val="000000"/>
          <w:sz w:val="28"/>
          <w:szCs w:val="28"/>
          <w:lang w:eastAsia="ru-RU"/>
        </w:rPr>
      </w:pPr>
      <w:r w:rsidRPr="00C5306B">
        <w:rPr>
          <w:rFonts w:ascii="Times New Roman" w:eastAsia="Times New Roman" w:hAnsi="Times New Roman" w:cs="Times New Roman"/>
          <w:b/>
          <w:caps/>
          <w:color w:val="000000"/>
          <w:sz w:val="28"/>
          <w:szCs w:val="28"/>
          <w:lang w:eastAsia="ru-RU"/>
        </w:rPr>
        <w:t>УЧЕБНОЙ ДИСЦИПЛИНЫ</w:t>
      </w:r>
    </w:p>
    <w:p w14:paraId="3C40BD56"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color w:val="000000"/>
          <w:sz w:val="28"/>
          <w:szCs w:val="28"/>
          <w:lang w:eastAsia="ru-RU"/>
        </w:rPr>
      </w:pPr>
    </w:p>
    <w:p w14:paraId="1AAC657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8"/>
          <w:szCs w:val="28"/>
          <w:lang w:eastAsia="ru-RU"/>
        </w:rPr>
      </w:pPr>
      <w:r w:rsidRPr="00C5306B">
        <w:rPr>
          <w:rFonts w:ascii="Times New Roman" w:eastAsia="Times New Roman" w:hAnsi="Times New Roman" w:cs="Times New Roman"/>
          <w:b/>
          <w:color w:val="000000"/>
          <w:sz w:val="28"/>
          <w:szCs w:val="28"/>
          <w:lang w:eastAsia="ru-RU"/>
        </w:rPr>
        <w:t>«ОП.02 ОСНОВЫ ЭЛЕКТРОТЕХНИКИ»</w:t>
      </w:r>
    </w:p>
    <w:p w14:paraId="62BE0655"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2F05E53D"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1038206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543F5DE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1E01CB32"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45DD0F10"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4C97A0BE"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6FFE813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11B1412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581C508D"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514B089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46955AC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6AC7660B"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7EA29C38"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3F5003A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7BA932D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2510A17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0A0F758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0E1B817A"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5042CDDB"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2DE02EAA"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0C6AFD03"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7F7919FA"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63E68D5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1ECA519A"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14:paraId="52A93D7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2"/>
          <w:sz w:val="28"/>
          <w:szCs w:val="28"/>
          <w:lang w:val="x-none" w:eastAsia="ru-RU"/>
        </w:rPr>
      </w:pPr>
    </w:p>
    <w:p w14:paraId="41A8B542"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p>
    <w:p w14:paraId="003E7E72" w14:textId="14951AB4"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 xml:space="preserve">2022 </w:t>
      </w:r>
    </w:p>
    <w:p w14:paraId="78858A3E"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rPr>
          <w:rFonts w:ascii="Times New Roman" w:eastAsia="Times New Roman" w:hAnsi="Times New Roman" w:cs="Times New Roman"/>
          <w:bCs/>
          <w:color w:val="000000"/>
          <w:sz w:val="28"/>
          <w:szCs w:val="28"/>
          <w:lang w:eastAsia="ru-RU"/>
        </w:rPr>
      </w:pPr>
    </w:p>
    <w:p w14:paraId="6771A446" w14:textId="372E17AD"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olor w:val="000000"/>
          <w:sz w:val="28"/>
          <w:szCs w:val="28"/>
          <w:lang w:val="x-none" w:eastAsia="ru-RU"/>
        </w:rPr>
      </w:pPr>
      <w:r w:rsidRPr="00C5306B">
        <w:rPr>
          <w:rFonts w:ascii="Times New Roman" w:eastAsia="Times New Roman" w:hAnsi="Times New Roman" w:cs="Times New Roman"/>
          <w:b/>
          <w:color w:val="000000"/>
          <w:sz w:val="28"/>
          <w:szCs w:val="28"/>
          <w:lang w:val="x-none" w:eastAsia="ru-RU"/>
        </w:rPr>
        <w:lastRenderedPageBreak/>
        <w:t>СОДЕРЖАНИЕ</w:t>
      </w:r>
    </w:p>
    <w:p w14:paraId="0DB7FAA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14:paraId="6616CD3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color w:val="000000"/>
          <w:sz w:val="28"/>
          <w:szCs w:val="28"/>
          <w:lang w:eastAsia="ru-RU"/>
        </w:rPr>
      </w:pPr>
    </w:p>
    <w:tbl>
      <w:tblPr>
        <w:tblW w:w="0" w:type="auto"/>
        <w:tblLook w:val="01E0" w:firstRow="1" w:lastRow="1" w:firstColumn="1" w:lastColumn="1" w:noHBand="0" w:noVBand="0"/>
      </w:tblPr>
      <w:tblGrid>
        <w:gridCol w:w="8755"/>
        <w:gridCol w:w="520"/>
      </w:tblGrid>
      <w:tr w:rsidR="00C5306B" w:rsidRPr="00C5306B" w14:paraId="25109BAD" w14:textId="77777777" w:rsidTr="001C5DD1">
        <w:tc>
          <w:tcPr>
            <w:tcW w:w="8755" w:type="dxa"/>
            <w:shd w:val="clear" w:color="auto" w:fill="auto"/>
          </w:tcPr>
          <w:p w14:paraId="13CC02A3" w14:textId="77777777" w:rsidR="00C5306B" w:rsidRPr="00C5306B" w:rsidRDefault="00C5306B" w:rsidP="00C5306B">
            <w:pPr>
              <w:keepNext/>
              <w:autoSpaceDE w:val="0"/>
              <w:autoSpaceDN w:val="0"/>
              <w:spacing w:after="0" w:line="240" w:lineRule="auto"/>
              <w:jc w:val="both"/>
              <w:outlineLvl w:val="0"/>
              <w:rPr>
                <w:rFonts w:ascii="Times New Roman" w:eastAsia="Times New Roman" w:hAnsi="Times New Roman" w:cs="Times New Roman"/>
                <w:caps/>
                <w:sz w:val="28"/>
                <w:szCs w:val="28"/>
                <w:lang w:eastAsia="ru-RU"/>
              </w:rPr>
            </w:pPr>
            <w:r w:rsidRPr="00C5306B">
              <w:rPr>
                <w:rFonts w:ascii="Times New Roman" w:eastAsia="Times New Roman" w:hAnsi="Times New Roman" w:cs="Times New Roman"/>
                <w:sz w:val="28"/>
                <w:szCs w:val="28"/>
                <w:lang w:eastAsia="ru-RU"/>
              </w:rPr>
              <w:t>1 Общая характеристика рабочей программы учебной дисциплины..</w:t>
            </w:r>
          </w:p>
        </w:tc>
        <w:tc>
          <w:tcPr>
            <w:tcW w:w="520" w:type="dxa"/>
            <w:shd w:val="clear" w:color="auto" w:fill="auto"/>
          </w:tcPr>
          <w:p w14:paraId="148DF585" w14:textId="77777777" w:rsidR="00C5306B" w:rsidRPr="00C5306B" w:rsidRDefault="00C5306B" w:rsidP="00C5306B">
            <w:pPr>
              <w:spacing w:after="0" w:line="240" w:lineRule="auto"/>
              <w:jc w:val="center"/>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4</w:t>
            </w:r>
          </w:p>
        </w:tc>
      </w:tr>
      <w:tr w:rsidR="00C5306B" w:rsidRPr="00C5306B" w14:paraId="6598F75F" w14:textId="77777777" w:rsidTr="001C5DD1">
        <w:trPr>
          <w:trHeight w:val="470"/>
        </w:trPr>
        <w:tc>
          <w:tcPr>
            <w:tcW w:w="8755" w:type="dxa"/>
            <w:shd w:val="clear" w:color="auto" w:fill="auto"/>
          </w:tcPr>
          <w:p w14:paraId="093103B5" w14:textId="77777777" w:rsidR="00C5306B" w:rsidRPr="00C5306B" w:rsidRDefault="00C5306B" w:rsidP="00C5306B">
            <w:pPr>
              <w:keepNext/>
              <w:autoSpaceDE w:val="0"/>
              <w:autoSpaceDN w:val="0"/>
              <w:spacing w:after="0" w:line="240" w:lineRule="auto"/>
              <w:outlineLvl w:val="0"/>
              <w:rPr>
                <w:rFonts w:ascii="Times New Roman" w:eastAsia="Times New Roman" w:hAnsi="Times New Roman" w:cs="Times New Roman"/>
                <w:caps/>
                <w:sz w:val="28"/>
                <w:szCs w:val="28"/>
                <w:lang w:eastAsia="ru-RU"/>
              </w:rPr>
            </w:pPr>
            <w:r w:rsidRPr="00C5306B">
              <w:rPr>
                <w:rFonts w:ascii="Times New Roman" w:eastAsia="Times New Roman" w:hAnsi="Times New Roman" w:cs="Times New Roman"/>
                <w:sz w:val="28"/>
                <w:szCs w:val="28"/>
                <w:lang w:eastAsia="ru-RU"/>
              </w:rPr>
              <w:t xml:space="preserve">2 Структура и  содержание рабочей программы учебной дисциплины  </w:t>
            </w:r>
          </w:p>
        </w:tc>
        <w:tc>
          <w:tcPr>
            <w:tcW w:w="520" w:type="dxa"/>
            <w:shd w:val="clear" w:color="auto" w:fill="auto"/>
          </w:tcPr>
          <w:p w14:paraId="3867F1A6" w14:textId="77777777" w:rsidR="00C5306B" w:rsidRPr="00C5306B" w:rsidRDefault="00C5306B" w:rsidP="00C5306B">
            <w:pPr>
              <w:spacing w:after="0" w:line="240" w:lineRule="auto"/>
              <w:jc w:val="center"/>
              <w:rPr>
                <w:rFonts w:ascii="Times New Roman" w:eastAsia="Times New Roman" w:hAnsi="Times New Roman" w:cs="Times New Roman"/>
                <w:sz w:val="28"/>
                <w:szCs w:val="28"/>
                <w:lang w:eastAsia="ru-RU"/>
              </w:rPr>
            </w:pPr>
          </w:p>
          <w:p w14:paraId="06AE3E4E" w14:textId="77777777" w:rsidR="00C5306B" w:rsidRPr="00C5306B" w:rsidRDefault="00C5306B" w:rsidP="00C5306B">
            <w:pPr>
              <w:spacing w:after="0" w:line="240" w:lineRule="auto"/>
              <w:jc w:val="center"/>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5</w:t>
            </w:r>
          </w:p>
        </w:tc>
      </w:tr>
      <w:tr w:rsidR="00C5306B" w:rsidRPr="00C5306B" w14:paraId="1439015E" w14:textId="77777777" w:rsidTr="001C5DD1">
        <w:trPr>
          <w:trHeight w:val="293"/>
        </w:trPr>
        <w:tc>
          <w:tcPr>
            <w:tcW w:w="8755" w:type="dxa"/>
            <w:shd w:val="clear" w:color="auto" w:fill="auto"/>
          </w:tcPr>
          <w:p w14:paraId="3856EAD4" w14:textId="77777777" w:rsidR="00C5306B" w:rsidRPr="00C5306B" w:rsidRDefault="00C5306B" w:rsidP="00C5306B">
            <w:pPr>
              <w:keepNext/>
              <w:autoSpaceDE w:val="0"/>
              <w:autoSpaceDN w:val="0"/>
              <w:spacing w:after="0" w:line="240" w:lineRule="auto"/>
              <w:jc w:val="both"/>
              <w:outlineLvl w:val="0"/>
              <w:rPr>
                <w:rFonts w:ascii="Times New Roman" w:eastAsia="Times New Roman" w:hAnsi="Times New Roman" w:cs="Times New Roman"/>
                <w:caps/>
                <w:sz w:val="28"/>
                <w:szCs w:val="28"/>
                <w:lang w:eastAsia="ru-RU"/>
              </w:rPr>
            </w:pPr>
            <w:r w:rsidRPr="00C5306B">
              <w:rPr>
                <w:rFonts w:ascii="Times New Roman" w:eastAsia="Times New Roman" w:hAnsi="Times New Roman" w:cs="Times New Roman"/>
                <w:sz w:val="28"/>
                <w:szCs w:val="28"/>
                <w:lang w:eastAsia="ru-RU"/>
              </w:rPr>
              <w:t>3 Условия реализации  рабочей программы учебной дисциплины ..</w:t>
            </w:r>
          </w:p>
        </w:tc>
        <w:tc>
          <w:tcPr>
            <w:tcW w:w="520" w:type="dxa"/>
            <w:shd w:val="clear" w:color="auto" w:fill="auto"/>
          </w:tcPr>
          <w:p w14:paraId="797B8F65" w14:textId="77777777" w:rsidR="00C5306B" w:rsidRPr="00C5306B" w:rsidRDefault="00C5306B" w:rsidP="00C5306B">
            <w:pPr>
              <w:spacing w:after="0" w:line="240" w:lineRule="auto"/>
              <w:jc w:val="center"/>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9</w:t>
            </w:r>
          </w:p>
        </w:tc>
      </w:tr>
      <w:tr w:rsidR="00C5306B" w:rsidRPr="00C5306B" w14:paraId="121CA105" w14:textId="77777777" w:rsidTr="001C5DD1">
        <w:tc>
          <w:tcPr>
            <w:tcW w:w="8755" w:type="dxa"/>
            <w:shd w:val="clear" w:color="auto" w:fill="auto"/>
          </w:tcPr>
          <w:p w14:paraId="69F6275F" w14:textId="77777777" w:rsidR="00C5306B" w:rsidRPr="00C5306B" w:rsidRDefault="00C5306B" w:rsidP="00C5306B">
            <w:pPr>
              <w:keepNext/>
              <w:autoSpaceDE w:val="0"/>
              <w:autoSpaceDN w:val="0"/>
              <w:spacing w:after="0" w:line="240" w:lineRule="auto"/>
              <w:jc w:val="both"/>
              <w:outlineLvl w:val="0"/>
              <w:rPr>
                <w:rFonts w:ascii="Times New Roman" w:eastAsia="Times New Roman" w:hAnsi="Times New Roman" w:cs="Times New Roman"/>
                <w:caps/>
                <w:sz w:val="28"/>
                <w:szCs w:val="28"/>
                <w:lang w:eastAsia="ru-RU"/>
              </w:rPr>
            </w:pPr>
            <w:r w:rsidRPr="00C5306B">
              <w:rPr>
                <w:rFonts w:ascii="Times New Roman" w:eastAsia="Times New Roman" w:hAnsi="Times New Roman" w:cs="Times New Roman"/>
                <w:sz w:val="28"/>
                <w:szCs w:val="28"/>
                <w:lang w:eastAsia="ru-RU"/>
              </w:rPr>
              <w:t>4 Контроль и оценка результатов освоения  рабочей программы учебной дисциплины...........................................................................</w:t>
            </w:r>
          </w:p>
          <w:p w14:paraId="23515881" w14:textId="77777777" w:rsidR="00C5306B" w:rsidRPr="00C5306B" w:rsidRDefault="00C5306B" w:rsidP="00C5306B">
            <w:pPr>
              <w:keepNext/>
              <w:autoSpaceDE w:val="0"/>
              <w:autoSpaceDN w:val="0"/>
              <w:spacing w:after="0" w:line="240" w:lineRule="auto"/>
              <w:jc w:val="both"/>
              <w:outlineLvl w:val="0"/>
              <w:rPr>
                <w:rFonts w:ascii="Times New Roman" w:eastAsia="Times New Roman" w:hAnsi="Times New Roman" w:cs="Times New Roman"/>
                <w:caps/>
                <w:sz w:val="28"/>
                <w:szCs w:val="28"/>
                <w:lang w:eastAsia="ru-RU"/>
              </w:rPr>
            </w:pPr>
          </w:p>
        </w:tc>
        <w:tc>
          <w:tcPr>
            <w:tcW w:w="520" w:type="dxa"/>
            <w:shd w:val="clear" w:color="auto" w:fill="auto"/>
          </w:tcPr>
          <w:p w14:paraId="02BD2369" w14:textId="77777777" w:rsidR="00C5306B" w:rsidRPr="00C5306B" w:rsidRDefault="00C5306B" w:rsidP="00C5306B">
            <w:pPr>
              <w:spacing w:after="0" w:line="240" w:lineRule="auto"/>
              <w:jc w:val="center"/>
              <w:rPr>
                <w:rFonts w:ascii="Times New Roman" w:eastAsia="Times New Roman" w:hAnsi="Times New Roman" w:cs="Times New Roman"/>
                <w:sz w:val="28"/>
                <w:szCs w:val="28"/>
                <w:lang w:eastAsia="ru-RU"/>
              </w:rPr>
            </w:pPr>
          </w:p>
          <w:p w14:paraId="2D041EC1" w14:textId="77777777" w:rsidR="00C5306B" w:rsidRPr="00C5306B" w:rsidRDefault="00C5306B" w:rsidP="00C5306B">
            <w:pPr>
              <w:spacing w:after="0" w:line="240" w:lineRule="auto"/>
              <w:jc w:val="center"/>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10</w:t>
            </w:r>
          </w:p>
        </w:tc>
      </w:tr>
    </w:tbl>
    <w:p w14:paraId="6F59EB32"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caps/>
          <w:color w:val="000000"/>
          <w:sz w:val="28"/>
          <w:szCs w:val="28"/>
          <w:u w:val="single"/>
          <w:lang w:eastAsia="ru-RU"/>
        </w:rPr>
        <w:br w:type="page"/>
      </w:r>
      <w:r w:rsidRPr="00C5306B">
        <w:rPr>
          <w:rFonts w:ascii="Times New Roman" w:eastAsia="Times New Roman" w:hAnsi="Times New Roman" w:cs="Times New Roman"/>
          <w:b/>
          <w:caps/>
          <w:color w:val="000000"/>
          <w:sz w:val="28"/>
          <w:szCs w:val="28"/>
          <w:lang w:eastAsia="ru-RU"/>
        </w:rPr>
        <w:lastRenderedPageBreak/>
        <w:t>1</w:t>
      </w:r>
      <w:r w:rsidRPr="00C5306B">
        <w:rPr>
          <w:rFonts w:ascii="Times New Roman" w:eastAsia="Times New Roman" w:hAnsi="Times New Roman" w:cs="Times New Roman"/>
          <w:b/>
          <w:sz w:val="28"/>
          <w:szCs w:val="28"/>
          <w:lang w:eastAsia="ru-RU"/>
        </w:rPr>
        <w:t xml:space="preserve"> Общая характеристика рабочей программы учебной</w:t>
      </w:r>
    </w:p>
    <w:p w14:paraId="67A0C7B6"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09"/>
        <w:rPr>
          <w:rFonts w:ascii="Times New Roman" w:eastAsia="Times New Roman" w:hAnsi="Times New Roman" w:cs="Times New Roman"/>
          <w:b/>
          <w:color w:val="000000"/>
          <w:sz w:val="28"/>
          <w:szCs w:val="28"/>
          <w:lang w:eastAsia="ru-RU"/>
        </w:rPr>
      </w:pPr>
      <w:r w:rsidRPr="00C5306B">
        <w:rPr>
          <w:rFonts w:ascii="Times New Roman" w:eastAsia="Times New Roman" w:hAnsi="Times New Roman" w:cs="Times New Roman"/>
          <w:b/>
          <w:sz w:val="28"/>
          <w:szCs w:val="28"/>
          <w:lang w:eastAsia="ru-RU"/>
        </w:rPr>
        <w:t xml:space="preserve">дисциплины  </w:t>
      </w:r>
      <w:r w:rsidRPr="00C5306B">
        <w:rPr>
          <w:rFonts w:ascii="Times New Roman" w:eastAsia="Times New Roman" w:hAnsi="Times New Roman" w:cs="Times New Roman"/>
          <w:b/>
          <w:color w:val="000000"/>
          <w:sz w:val="28"/>
          <w:szCs w:val="28"/>
          <w:lang w:eastAsia="ru-RU"/>
        </w:rPr>
        <w:t>«ОП.02 Основы электротехники»</w:t>
      </w:r>
    </w:p>
    <w:p w14:paraId="1E1A765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color w:val="000000"/>
          <w:sz w:val="28"/>
          <w:szCs w:val="28"/>
          <w:lang w:eastAsia="ru-RU"/>
        </w:rPr>
      </w:pPr>
    </w:p>
    <w:p w14:paraId="783AF70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color w:val="000000"/>
          <w:sz w:val="28"/>
          <w:szCs w:val="28"/>
          <w:lang w:eastAsia="ru-RU"/>
        </w:rPr>
        <w:t xml:space="preserve">1.1 Область </w:t>
      </w:r>
      <w:r w:rsidRPr="00C5306B">
        <w:rPr>
          <w:rFonts w:ascii="Times New Roman" w:eastAsia="Times New Roman" w:hAnsi="Times New Roman" w:cs="Times New Roman"/>
          <w:b/>
          <w:sz w:val="28"/>
          <w:szCs w:val="28"/>
          <w:lang w:eastAsia="ru-RU"/>
        </w:rPr>
        <w:t>применения рабочей программы учебной дисциплины</w:t>
      </w:r>
    </w:p>
    <w:p w14:paraId="0923479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olor w:val="000000"/>
          <w:sz w:val="28"/>
          <w:szCs w:val="28"/>
          <w:lang w:eastAsia="ru-RU"/>
        </w:rPr>
      </w:pPr>
    </w:p>
    <w:p w14:paraId="297F594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olor w:val="000000"/>
          <w:sz w:val="28"/>
          <w:szCs w:val="28"/>
          <w:lang w:eastAsia="ru-RU"/>
        </w:rPr>
      </w:pPr>
    </w:p>
    <w:p w14:paraId="1590F3AE"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i/>
          <w:color w:val="000000"/>
          <w:sz w:val="28"/>
          <w:szCs w:val="28"/>
          <w:vertAlign w:val="superscript"/>
          <w:lang w:eastAsia="ru-RU"/>
        </w:rPr>
      </w:pPr>
      <w:r w:rsidRPr="00C5306B">
        <w:rPr>
          <w:rFonts w:ascii="Times New Roman" w:eastAsia="Times New Roman" w:hAnsi="Times New Roman" w:cs="Times New Roman"/>
          <w:color w:val="000000"/>
          <w:sz w:val="28"/>
          <w:szCs w:val="28"/>
          <w:lang w:eastAsia="ru-RU"/>
        </w:rPr>
        <w:t xml:space="preserve">Программа учебной дисциплины является частью    программы подготовки квалифицированных рабочих, служащих в соответствии с ФГОС СПО по профессии  </w:t>
      </w:r>
      <w:r w:rsidRPr="00C5306B">
        <w:rPr>
          <w:rFonts w:ascii="Times New Roman" w:eastAsia="Times New Roman" w:hAnsi="Times New Roman" w:cs="Times New Roman"/>
          <w:b/>
          <w:color w:val="000000"/>
          <w:sz w:val="28"/>
          <w:szCs w:val="28"/>
          <w:lang w:eastAsia="ru-RU"/>
        </w:rPr>
        <w:t xml:space="preserve"> </w:t>
      </w:r>
      <w:r w:rsidRPr="00C5306B">
        <w:rPr>
          <w:rFonts w:ascii="Times New Roman" w:eastAsia="Times New Roman" w:hAnsi="Times New Roman" w:cs="Times New Roman"/>
          <w:color w:val="000000"/>
          <w:sz w:val="28"/>
          <w:szCs w:val="28"/>
          <w:lang w:eastAsia="ru-RU"/>
        </w:rPr>
        <w:t>15.01.05 Сварщик ручной и частично механизированной сварки (наплавки).</w:t>
      </w:r>
    </w:p>
    <w:p w14:paraId="74E1097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color w:val="000000"/>
          <w:sz w:val="28"/>
          <w:szCs w:val="28"/>
          <w:lang w:eastAsia="ru-RU"/>
        </w:rPr>
      </w:pPr>
      <w:r w:rsidRPr="00C5306B">
        <w:rPr>
          <w:rFonts w:ascii="Times New Roman" w:eastAsia="Times New Roman" w:hAnsi="Times New Roman" w:cs="Times New Roman"/>
          <w:color w:val="000000"/>
          <w:sz w:val="28"/>
          <w:szCs w:val="28"/>
          <w:lang w:eastAsia="ru-RU"/>
        </w:rPr>
        <w:t xml:space="preserve">           </w:t>
      </w:r>
      <w:r w:rsidRPr="00C5306B">
        <w:rPr>
          <w:rFonts w:ascii="Times New Roman" w:eastAsia="Times New Roman" w:hAnsi="Times New Roman" w:cs="Times New Roman"/>
          <w:sz w:val="28"/>
          <w:szCs w:val="28"/>
          <w:lang w:eastAsia="ru-RU"/>
        </w:rPr>
        <w:t>Рабочая программа</w:t>
      </w:r>
      <w:r w:rsidRPr="00C5306B">
        <w:rPr>
          <w:rFonts w:ascii="Times New Roman" w:eastAsia="Times New Roman" w:hAnsi="Times New Roman" w:cs="Times New Roman"/>
          <w:color w:val="000000"/>
          <w:sz w:val="28"/>
          <w:szCs w:val="28"/>
          <w:lang w:eastAsia="ru-RU"/>
        </w:rPr>
        <w:t xml:space="preserve"> учебной дисциплины может быть использована</w:t>
      </w:r>
      <w:r w:rsidRPr="00C5306B">
        <w:rPr>
          <w:rFonts w:ascii="Times New Roman" w:eastAsia="Times New Roman" w:hAnsi="Times New Roman" w:cs="Times New Roman"/>
          <w:b/>
          <w:color w:val="000000"/>
          <w:sz w:val="28"/>
          <w:szCs w:val="28"/>
          <w:lang w:eastAsia="ru-RU"/>
        </w:rPr>
        <w:t xml:space="preserve"> </w:t>
      </w:r>
      <w:r w:rsidRPr="00C5306B">
        <w:rPr>
          <w:rFonts w:ascii="Times New Roman" w:eastAsia="Times New Roman" w:hAnsi="Times New Roman" w:cs="Times New Roman"/>
          <w:color w:val="000000"/>
          <w:sz w:val="28"/>
          <w:szCs w:val="28"/>
          <w:lang w:eastAsia="ru-RU"/>
        </w:rPr>
        <w:t xml:space="preserve"> на курсах повышения квалификации работников сварочного производства.</w:t>
      </w:r>
    </w:p>
    <w:p w14:paraId="7835F1D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i/>
          <w:color w:val="000000"/>
          <w:sz w:val="28"/>
          <w:szCs w:val="28"/>
          <w:lang w:eastAsia="ru-RU"/>
        </w:rPr>
      </w:pPr>
    </w:p>
    <w:p w14:paraId="488C125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olor w:val="000000"/>
          <w:sz w:val="28"/>
          <w:szCs w:val="28"/>
          <w:lang w:eastAsia="ru-RU"/>
        </w:rPr>
      </w:pPr>
    </w:p>
    <w:p w14:paraId="40A83480" w14:textId="77777777" w:rsidR="00C5306B" w:rsidRPr="00C5306B" w:rsidRDefault="00C5306B" w:rsidP="00C530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color w:val="000000"/>
          <w:sz w:val="28"/>
          <w:szCs w:val="28"/>
          <w:lang w:eastAsia="ru-RU"/>
        </w:rPr>
      </w:pPr>
      <w:r w:rsidRPr="00C5306B">
        <w:rPr>
          <w:rFonts w:ascii="Times New Roman" w:eastAsia="Times New Roman" w:hAnsi="Times New Roman" w:cs="Times New Roman"/>
          <w:b/>
          <w:color w:val="000000"/>
          <w:sz w:val="28"/>
          <w:szCs w:val="28"/>
          <w:lang w:eastAsia="ru-RU"/>
        </w:rPr>
        <w:t>1.2 Место учебной дисциплины в структуре программы подготовки квалифицированных рабочих, служащих:</w:t>
      </w:r>
    </w:p>
    <w:p w14:paraId="0FF2E260" w14:textId="77777777" w:rsidR="00C5306B" w:rsidRPr="00C5306B" w:rsidRDefault="00C5306B" w:rsidP="00C530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olor w:val="000000"/>
          <w:sz w:val="28"/>
          <w:szCs w:val="28"/>
          <w:lang w:eastAsia="ru-RU"/>
        </w:rPr>
      </w:pPr>
    </w:p>
    <w:p w14:paraId="73E3487A" w14:textId="77777777" w:rsidR="00C5306B" w:rsidRPr="00C5306B" w:rsidRDefault="00C5306B" w:rsidP="00C530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olor w:val="000000"/>
          <w:sz w:val="28"/>
          <w:szCs w:val="28"/>
          <w:lang w:eastAsia="ru-RU"/>
        </w:rPr>
      </w:pPr>
    </w:p>
    <w:p w14:paraId="716054B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C5306B">
        <w:rPr>
          <w:rFonts w:ascii="Times New Roman" w:eastAsia="Times New Roman" w:hAnsi="Times New Roman" w:cs="Times New Roman"/>
          <w:color w:val="000000"/>
          <w:sz w:val="28"/>
          <w:szCs w:val="28"/>
          <w:lang w:eastAsia="ru-RU"/>
        </w:rPr>
        <w:t xml:space="preserve">          Учебная дисциплина «ОП.05 Основы электротехники» относится к общепрофессиональному учебному циклу.</w:t>
      </w:r>
    </w:p>
    <w:p w14:paraId="179F265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8"/>
          <w:szCs w:val="28"/>
          <w:lang w:eastAsia="ru-RU"/>
        </w:rPr>
      </w:pPr>
    </w:p>
    <w:p w14:paraId="4F8E5EB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8"/>
          <w:szCs w:val="28"/>
          <w:lang w:eastAsia="ru-RU"/>
        </w:rPr>
      </w:pPr>
    </w:p>
    <w:p w14:paraId="23D4C2DD" w14:textId="77777777" w:rsidR="00C5306B" w:rsidRPr="00C5306B" w:rsidRDefault="00C5306B" w:rsidP="00C5306B">
      <w:pPr>
        <w:spacing w:after="0" w:line="240" w:lineRule="auto"/>
        <w:ind w:left="709"/>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1.3 Цель и планируемые результаты освоения дисциплины</w:t>
      </w:r>
    </w:p>
    <w:p w14:paraId="34446217" w14:textId="77777777" w:rsidR="00C5306B" w:rsidRPr="00C5306B" w:rsidRDefault="00C5306B" w:rsidP="00C5306B">
      <w:pPr>
        <w:spacing w:after="0" w:line="240" w:lineRule="auto"/>
        <w:rPr>
          <w:rFonts w:ascii="Times New Roman" w:eastAsia="Times New Roman" w:hAnsi="Times New Roman" w:cs="Times New Roman"/>
          <w:b/>
          <w:sz w:val="28"/>
          <w:szCs w:val="28"/>
          <w:lang w:eastAsia="ru-RU"/>
        </w:rPr>
      </w:pPr>
    </w:p>
    <w:p w14:paraId="3E73E2F9" w14:textId="77777777" w:rsidR="00C5306B" w:rsidRPr="00C5306B" w:rsidRDefault="00C5306B" w:rsidP="00C5306B">
      <w:pPr>
        <w:spacing w:after="0" w:line="240" w:lineRule="auto"/>
        <w:rPr>
          <w:rFonts w:ascii="Times New Roman" w:eastAsia="Times New Roman" w:hAnsi="Times New Roman" w:cs="Times New Roman"/>
          <w:b/>
          <w:sz w:val="28"/>
          <w:szCs w:val="28"/>
          <w:lang w:eastAsia="ru-RU"/>
        </w:rPr>
      </w:pPr>
    </w:p>
    <w:p w14:paraId="7ED74365"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z w:val="28"/>
          <w:szCs w:val="28"/>
          <w:lang w:eastAsia="ru-RU"/>
        </w:rPr>
        <w:t xml:space="preserve">В результате освоения учебной дисциплины студент должен </w:t>
      </w:r>
      <w:r w:rsidRPr="00C5306B">
        <w:rPr>
          <w:rFonts w:ascii="Times New Roman" w:eastAsia="Times New Roman" w:hAnsi="Times New Roman" w:cs="Times New Roman"/>
          <w:spacing w:val="2"/>
          <w:sz w:val="28"/>
          <w:szCs w:val="28"/>
          <w:lang w:eastAsia="ru-RU"/>
        </w:rPr>
        <w:t>уметь:</w:t>
      </w:r>
    </w:p>
    <w:p w14:paraId="23416AD6"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-читать структурные, монтажные и простые принципиальные электрические схемы,</w:t>
      </w:r>
    </w:p>
    <w:p w14:paraId="1FAC5203"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-рассчитывать и измерять основные параметры простых электрических, магнитных и электронных цепей,</w:t>
      </w:r>
    </w:p>
    <w:p w14:paraId="30D2EE65"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-использовать в работе электроизмерительные приборы.</w:t>
      </w:r>
    </w:p>
    <w:p w14:paraId="2710601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В результате освоения учебной дисциплины студент должен знать:</w:t>
      </w:r>
    </w:p>
    <w:p w14:paraId="3A437CE5"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-единицы измерения силы тока, напряжения, мощности электрического тока, сопротивления проводников,</w:t>
      </w:r>
    </w:p>
    <w:p w14:paraId="4A1B208D"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-методы расчета и измерения основных параметров простых электрических, магнитных и электронных цепей,</w:t>
      </w:r>
    </w:p>
    <w:p w14:paraId="0DBCA661"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-свойства постоянного и переменного электрического тока,</w:t>
      </w:r>
    </w:p>
    <w:p w14:paraId="194792F5"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-принципы последовательного и параллельного соединения проводников и источников тока,</w:t>
      </w:r>
    </w:p>
    <w:p w14:paraId="69DD91ED"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-электроизмерительные приборы (амперметр, вольтметр), их устройство, принцип действия и правила включения в электрическую цепь,</w:t>
      </w:r>
    </w:p>
    <w:p w14:paraId="74341187"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-свойства магнитного поля,</w:t>
      </w:r>
    </w:p>
    <w:p w14:paraId="0C915F7B"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-двигатели постоянного и переменного тока, их устройство и принцип действия,</w:t>
      </w:r>
    </w:p>
    <w:p w14:paraId="4008B9D7"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lastRenderedPageBreak/>
        <w:t>-правила пуска, остановки электродвигателей, установленных на эксплуатируемом оборудовании,</w:t>
      </w:r>
    </w:p>
    <w:p w14:paraId="29CE43E0"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-аппаратуру защиты электродвигателей,</w:t>
      </w:r>
    </w:p>
    <w:p w14:paraId="690EA8E3"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-методы защиты от короткого замыкания,</w:t>
      </w:r>
    </w:p>
    <w:p w14:paraId="7271F55D"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-заземление, зануление.</w:t>
      </w:r>
    </w:p>
    <w:p w14:paraId="18DED604" w14:textId="77777777" w:rsidR="00C5306B" w:rsidRPr="00C5306B" w:rsidRDefault="00C5306B" w:rsidP="00C5306B">
      <w:pPr>
        <w:spacing w:after="0" w:line="240" w:lineRule="auto"/>
        <w:ind w:firstLine="709"/>
        <w:rPr>
          <w:rFonts w:ascii="Times New Roman" w:eastAsia="Times New Roman" w:hAnsi="Times New Roman" w:cs="Times New Roman"/>
          <w:b/>
          <w:sz w:val="28"/>
          <w:szCs w:val="28"/>
          <w:lang w:eastAsia="ru-RU"/>
        </w:rPr>
      </w:pPr>
    </w:p>
    <w:p w14:paraId="37C51A37" w14:textId="77777777" w:rsidR="00C5306B" w:rsidRPr="00C5306B" w:rsidRDefault="00C5306B" w:rsidP="00C5306B">
      <w:pPr>
        <w:suppressAutoHyphens/>
        <w:spacing w:after="0" w:line="240" w:lineRule="auto"/>
        <w:ind w:firstLine="709"/>
        <w:jc w:val="both"/>
        <w:rPr>
          <w:rFonts w:ascii="Times New Roman" w:eastAsia="Times New Roman" w:hAnsi="Times New Roman" w:cs="Times New Roman"/>
          <w:sz w:val="28"/>
          <w:szCs w:val="28"/>
        </w:rPr>
      </w:pPr>
      <w:r w:rsidRPr="00C5306B">
        <w:rPr>
          <w:rFonts w:ascii="Times New Roman" w:eastAsia="Times New Roman" w:hAnsi="Times New Roman" w:cs="Times New Roman"/>
          <w:sz w:val="28"/>
          <w:szCs w:val="28"/>
          <w:lang w:eastAsia="ru-RU"/>
        </w:rPr>
        <w:t>В рамках программы учебной дисциплины обучающимися осваиваются умения и знания</w:t>
      </w:r>
    </w:p>
    <w:tbl>
      <w:tblPr>
        <w:tblW w:w="9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878"/>
        <w:gridCol w:w="3863"/>
      </w:tblGrid>
      <w:tr w:rsidR="00C5306B" w:rsidRPr="00C5306B" w14:paraId="400F2C41" w14:textId="77777777" w:rsidTr="001C5DD1">
        <w:trPr>
          <w:trHeight w:val="649"/>
        </w:trPr>
        <w:tc>
          <w:tcPr>
            <w:tcW w:w="1651" w:type="dxa"/>
            <w:hideMark/>
          </w:tcPr>
          <w:p w14:paraId="1F8B83C1"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Код</w:t>
            </w:r>
          </w:p>
          <w:p w14:paraId="464A3970"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ПК, ОК</w:t>
            </w:r>
          </w:p>
        </w:tc>
        <w:tc>
          <w:tcPr>
            <w:tcW w:w="3878" w:type="dxa"/>
            <w:hideMark/>
          </w:tcPr>
          <w:p w14:paraId="288A4B9D"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Умения</w:t>
            </w:r>
          </w:p>
        </w:tc>
        <w:tc>
          <w:tcPr>
            <w:tcW w:w="3863" w:type="dxa"/>
            <w:hideMark/>
          </w:tcPr>
          <w:p w14:paraId="5C839C47"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Знания</w:t>
            </w:r>
          </w:p>
        </w:tc>
      </w:tr>
      <w:tr w:rsidR="00C5306B" w:rsidRPr="00C5306B" w14:paraId="72C0CD6A" w14:textId="77777777" w:rsidTr="001C5DD1">
        <w:trPr>
          <w:trHeight w:val="212"/>
        </w:trPr>
        <w:tc>
          <w:tcPr>
            <w:tcW w:w="1651" w:type="dxa"/>
          </w:tcPr>
          <w:p w14:paraId="21219900"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ОК2</w:t>
            </w:r>
          </w:p>
        </w:tc>
        <w:tc>
          <w:tcPr>
            <w:tcW w:w="3878" w:type="dxa"/>
          </w:tcPr>
          <w:p w14:paraId="20F7513F" w14:textId="77777777" w:rsidR="00C5306B" w:rsidRPr="00C5306B" w:rsidRDefault="00C5306B" w:rsidP="00C5306B">
            <w:pPr>
              <w:suppressAutoHyphens/>
              <w:spacing w:after="0" w:line="240" w:lineRule="auto"/>
              <w:rPr>
                <w:rFonts w:ascii="Times New Roman" w:eastAsia="Times New Roman" w:hAnsi="Times New Roman" w:cs="Times New Roman"/>
                <w:iCs/>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02.01</w:t>
            </w:r>
            <w:r w:rsidRPr="00C5306B">
              <w:rPr>
                <w:rFonts w:ascii="Times New Roman" w:eastAsia="Times New Roman" w:hAnsi="Times New Roman" w:cs="Times New Roman"/>
                <w:iCs/>
                <w:sz w:val="24"/>
                <w:szCs w:val="24"/>
                <w:lang w:eastAsia="ru-RU"/>
              </w:rPr>
              <w:t xml:space="preserve"> Анализировать задачу, поставленную руководителем, выделять её составные части</w:t>
            </w:r>
          </w:p>
          <w:p w14:paraId="4AF492DC" w14:textId="77777777" w:rsidR="00C5306B" w:rsidRPr="00C5306B" w:rsidRDefault="00C5306B" w:rsidP="00C5306B">
            <w:pPr>
              <w:suppressAutoHyphens/>
              <w:spacing w:after="0" w:line="240" w:lineRule="auto"/>
              <w:rPr>
                <w:rFonts w:ascii="Times New Roman" w:eastAsia="Times New Roman" w:hAnsi="Times New Roman" w:cs="Times New Roman"/>
                <w:iCs/>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02.03</w:t>
            </w:r>
            <w:r w:rsidRPr="00C5306B">
              <w:rPr>
                <w:rFonts w:ascii="Times New Roman" w:eastAsia="Times New Roman" w:hAnsi="Times New Roman" w:cs="Times New Roman"/>
                <w:iCs/>
                <w:sz w:val="24"/>
                <w:szCs w:val="24"/>
                <w:lang w:eastAsia="ru-RU"/>
              </w:rPr>
              <w:t xml:space="preserve"> Выявлять и эффективно искать информацию, необходимую для решения задачи и/или проблемы</w:t>
            </w:r>
          </w:p>
          <w:p w14:paraId="23B2EBDF" w14:textId="77777777" w:rsidR="00C5306B" w:rsidRPr="00C5306B" w:rsidRDefault="00C5306B" w:rsidP="00C5306B">
            <w:pPr>
              <w:suppressAutoHyphens/>
              <w:spacing w:after="0" w:line="240" w:lineRule="auto"/>
              <w:rPr>
                <w:rFonts w:ascii="Times New Roman" w:eastAsia="Times New Roman" w:hAnsi="Times New Roman" w:cs="Times New Roman"/>
                <w:iCs/>
                <w:sz w:val="24"/>
                <w:szCs w:val="24"/>
                <w:lang w:eastAsia="ru-RU"/>
              </w:rPr>
            </w:pPr>
            <w:r w:rsidRPr="00C5306B">
              <w:rPr>
                <w:rFonts w:ascii="Times New Roman" w:eastAsia="Times New Roman" w:hAnsi="Times New Roman" w:cs="Times New Roman"/>
                <w:iCs/>
                <w:sz w:val="24"/>
                <w:szCs w:val="24"/>
                <w:lang w:eastAsia="ru-RU"/>
              </w:rPr>
              <w:t>-</w:t>
            </w:r>
            <w:r w:rsidRPr="00C5306B">
              <w:rPr>
                <w:rFonts w:ascii="Times New Roman" w:eastAsia="Times New Roman" w:hAnsi="Times New Roman" w:cs="Times New Roman"/>
                <w:bCs/>
                <w:iCs/>
                <w:sz w:val="24"/>
                <w:szCs w:val="24"/>
                <w:lang w:eastAsia="ru-RU"/>
              </w:rPr>
              <w:t xml:space="preserve"> </w:t>
            </w: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02.07</w:t>
            </w:r>
            <w:r w:rsidRPr="00C5306B">
              <w:rPr>
                <w:rFonts w:ascii="Times New Roman" w:eastAsia="Times New Roman" w:hAnsi="Times New Roman" w:cs="Times New Roman"/>
                <w:iCs/>
                <w:sz w:val="24"/>
                <w:szCs w:val="24"/>
                <w:lang w:eastAsia="ru-RU"/>
              </w:rPr>
              <w:t xml:space="preserve"> Реализовывать составленный план</w:t>
            </w:r>
          </w:p>
          <w:p w14:paraId="220F9DB5" w14:textId="77777777" w:rsidR="00C5306B" w:rsidRPr="00C5306B" w:rsidRDefault="00C5306B" w:rsidP="00C5306B">
            <w:pPr>
              <w:suppressAutoHyphens/>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02.08</w:t>
            </w:r>
            <w:r w:rsidRPr="00C5306B">
              <w:rPr>
                <w:rFonts w:ascii="Times New Roman" w:eastAsia="Times New Roman" w:hAnsi="Times New Roman" w:cs="Times New Roman"/>
                <w:iCs/>
                <w:sz w:val="24"/>
                <w:szCs w:val="24"/>
                <w:lang w:eastAsia="ru-RU"/>
              </w:rPr>
              <w:t xml:space="preserve"> Оценивать результат и последствия своих действий (самостоятельно или с помощью наставника)</w:t>
            </w:r>
          </w:p>
        </w:tc>
        <w:tc>
          <w:tcPr>
            <w:tcW w:w="3863" w:type="dxa"/>
          </w:tcPr>
          <w:p w14:paraId="4C21FE79" w14:textId="77777777" w:rsidR="00C5306B" w:rsidRPr="00C5306B" w:rsidRDefault="00C5306B" w:rsidP="00C5306B">
            <w:pPr>
              <w:suppressAutoHyphens/>
              <w:spacing w:after="0" w:line="240" w:lineRule="auto"/>
              <w:rPr>
                <w:rFonts w:ascii="Times New Roman" w:eastAsia="Times New Roman" w:hAnsi="Times New Roman" w:cs="Times New Roman"/>
                <w:bCs/>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02.01</w:t>
            </w:r>
            <w:r w:rsidRPr="00C5306B">
              <w:rPr>
                <w:rFonts w:ascii="Times New Roman" w:eastAsia="Times New Roman" w:hAnsi="Times New Roman" w:cs="Times New Roman"/>
                <w:bCs/>
                <w:sz w:val="24"/>
                <w:szCs w:val="24"/>
                <w:lang w:eastAsia="ru-RU"/>
              </w:rPr>
              <w:t xml:space="preserve"> Основные источники информации </w:t>
            </w:r>
            <w:r w:rsidRPr="00C5306B">
              <w:rPr>
                <w:rFonts w:ascii="Times New Roman" w:eastAsia="Times New Roman" w:hAnsi="Times New Roman" w:cs="Times New Roman"/>
                <w:bCs/>
                <w:sz w:val="24"/>
                <w:szCs w:val="24"/>
                <w:lang w:eastAsia="ru-RU"/>
              </w:rPr>
              <w:br/>
              <w:t>и ресурсы для решения задач, поставленных руководителем.</w:t>
            </w:r>
          </w:p>
          <w:p w14:paraId="4F2C3A01" w14:textId="77777777" w:rsidR="00C5306B" w:rsidRPr="00C5306B" w:rsidRDefault="00C5306B" w:rsidP="00C5306B">
            <w:pPr>
              <w:suppressAutoHyphens/>
              <w:spacing w:after="0" w:line="240" w:lineRule="auto"/>
              <w:rPr>
                <w:rFonts w:ascii="Times New Roman" w:eastAsia="Times New Roman" w:hAnsi="Times New Roman" w:cs="Times New Roman"/>
                <w:bCs/>
                <w:sz w:val="24"/>
                <w:szCs w:val="24"/>
                <w:lang w:eastAsia="ru-RU"/>
              </w:rPr>
            </w:pPr>
            <w:r w:rsidRPr="00C5306B">
              <w:rPr>
                <w:rFonts w:ascii="Times New Roman" w:eastAsia="Times New Roman" w:hAnsi="Times New Roman" w:cs="Times New Roman"/>
                <w:bCs/>
                <w:sz w:val="24"/>
                <w:szCs w:val="24"/>
                <w:lang w:eastAsia="ru-RU"/>
              </w:rPr>
              <w:t>-</w:t>
            </w:r>
            <w:r w:rsidRPr="00C5306B">
              <w:rPr>
                <w:rFonts w:ascii="Times New Roman" w:eastAsia="Times New Roman" w:hAnsi="Times New Roman" w:cs="Times New Roman"/>
                <w:bCs/>
                <w:iCs/>
                <w:sz w:val="24"/>
                <w:szCs w:val="24"/>
                <w:lang w:eastAsia="ru-RU"/>
              </w:rPr>
              <w:t xml:space="preserve"> </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02.04</w:t>
            </w:r>
            <w:r w:rsidRPr="00C5306B">
              <w:rPr>
                <w:rFonts w:ascii="Times New Roman" w:eastAsia="Times New Roman" w:hAnsi="Times New Roman" w:cs="Times New Roman"/>
                <w:bCs/>
                <w:sz w:val="24"/>
                <w:szCs w:val="24"/>
                <w:lang w:eastAsia="ru-RU"/>
              </w:rPr>
              <w:t xml:space="preserve"> Структуру плана для решения задач</w:t>
            </w:r>
          </w:p>
          <w:p w14:paraId="6EBA0E3B" w14:textId="77777777" w:rsidR="00C5306B" w:rsidRPr="00C5306B" w:rsidRDefault="00C5306B" w:rsidP="00C5306B">
            <w:pPr>
              <w:suppressAutoHyphens/>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02.05</w:t>
            </w:r>
            <w:r w:rsidRPr="00C5306B">
              <w:rPr>
                <w:rFonts w:ascii="Times New Roman" w:eastAsia="Times New Roman" w:hAnsi="Times New Roman" w:cs="Times New Roman"/>
                <w:bCs/>
                <w:sz w:val="24"/>
                <w:szCs w:val="24"/>
                <w:lang w:eastAsia="ru-RU"/>
              </w:rPr>
              <w:t xml:space="preserve"> Порядок оценки результатов решения задач профессиональной деятельности</w:t>
            </w:r>
          </w:p>
        </w:tc>
      </w:tr>
      <w:tr w:rsidR="00C5306B" w:rsidRPr="00C5306B" w14:paraId="16A72FF3" w14:textId="77777777" w:rsidTr="001C5DD1">
        <w:trPr>
          <w:trHeight w:val="212"/>
        </w:trPr>
        <w:tc>
          <w:tcPr>
            <w:tcW w:w="1651" w:type="dxa"/>
          </w:tcPr>
          <w:p w14:paraId="69954F92"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ОК3</w:t>
            </w:r>
          </w:p>
        </w:tc>
        <w:tc>
          <w:tcPr>
            <w:tcW w:w="3878" w:type="dxa"/>
          </w:tcPr>
          <w:p w14:paraId="201A7BD1" w14:textId="77777777" w:rsidR="00C5306B" w:rsidRPr="00C5306B" w:rsidRDefault="00C5306B" w:rsidP="00C5306B">
            <w:pPr>
              <w:suppressAutoHyphens/>
              <w:spacing w:after="0" w:line="240" w:lineRule="auto"/>
              <w:rPr>
                <w:rFonts w:ascii="Times New Roman" w:eastAsia="Times New Roman" w:hAnsi="Times New Roman" w:cs="Times New Roman"/>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03.01</w:t>
            </w:r>
            <w:r w:rsidRPr="00C5306B">
              <w:rPr>
                <w:rFonts w:ascii="Times New Roman" w:eastAsia="Times New Roman" w:hAnsi="Times New Roman" w:cs="Times New Roman"/>
                <w:iCs/>
                <w:sz w:val="24"/>
                <w:szCs w:val="24"/>
                <w:lang w:eastAsia="ru-RU"/>
              </w:rPr>
              <w:t xml:space="preserve"> Выявлять проблемные и успешные аспекты в рабочей ситуации</w:t>
            </w:r>
          </w:p>
          <w:p w14:paraId="330CCA5B" w14:textId="77777777" w:rsidR="00C5306B" w:rsidRPr="00C5306B" w:rsidRDefault="00C5306B" w:rsidP="00C5306B">
            <w:pPr>
              <w:suppressAutoHyphens/>
              <w:spacing w:after="0" w:line="240" w:lineRule="auto"/>
              <w:rPr>
                <w:rFonts w:ascii="Times New Roman" w:eastAsia="Times New Roman" w:hAnsi="Times New Roman" w:cs="Times New Roman"/>
                <w:iCs/>
                <w:sz w:val="24"/>
                <w:szCs w:val="24"/>
                <w:lang w:eastAsia="ru-RU"/>
              </w:rPr>
            </w:pPr>
            <w:r w:rsidRPr="00C5306B">
              <w:rPr>
                <w:rFonts w:ascii="Times New Roman" w:eastAsia="Times New Roman" w:hAnsi="Times New Roman" w:cs="Times New Roman"/>
                <w:iCs/>
                <w:sz w:val="24"/>
                <w:szCs w:val="24"/>
                <w:lang w:eastAsia="ru-RU"/>
              </w:rPr>
              <w:t>-</w:t>
            </w:r>
            <w:r w:rsidRPr="00C5306B">
              <w:rPr>
                <w:rFonts w:ascii="Times New Roman" w:eastAsia="Times New Roman" w:hAnsi="Times New Roman" w:cs="Times New Roman"/>
                <w:bCs/>
                <w:iCs/>
                <w:sz w:val="24"/>
                <w:szCs w:val="24"/>
                <w:lang w:eastAsia="ru-RU"/>
              </w:rPr>
              <w:t xml:space="preserve"> </w:t>
            </w: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03.03</w:t>
            </w:r>
            <w:r w:rsidRPr="00C5306B">
              <w:rPr>
                <w:rFonts w:ascii="Times New Roman" w:eastAsia="Times New Roman" w:hAnsi="Times New Roman" w:cs="Times New Roman"/>
                <w:iCs/>
                <w:sz w:val="24"/>
                <w:szCs w:val="24"/>
                <w:lang w:eastAsia="ru-RU"/>
              </w:rPr>
              <w:t xml:space="preserve"> Оценивать результат и последствия своих действий, нести за них ответственность</w:t>
            </w:r>
          </w:p>
          <w:p w14:paraId="0CBBDF33" w14:textId="77777777" w:rsidR="00C5306B" w:rsidRPr="00C5306B" w:rsidRDefault="00C5306B" w:rsidP="00C5306B">
            <w:pPr>
              <w:suppressAutoHyphens/>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iCs/>
                <w:sz w:val="24"/>
                <w:szCs w:val="24"/>
                <w:lang w:eastAsia="ru-RU"/>
              </w:rPr>
              <w:t>-</w:t>
            </w:r>
            <w:r w:rsidRPr="00C5306B">
              <w:rPr>
                <w:rFonts w:ascii="Times New Roman" w:eastAsia="Times New Roman" w:hAnsi="Times New Roman" w:cs="Times New Roman"/>
                <w:bCs/>
                <w:iCs/>
                <w:sz w:val="24"/>
                <w:szCs w:val="24"/>
                <w:lang w:eastAsia="ru-RU"/>
              </w:rPr>
              <w:t xml:space="preserve"> </w:t>
            </w: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03.04</w:t>
            </w:r>
            <w:r w:rsidRPr="00C5306B">
              <w:rPr>
                <w:rFonts w:ascii="Times New Roman" w:eastAsia="Times New Roman" w:hAnsi="Times New Roman" w:cs="Times New Roman"/>
                <w:iCs/>
                <w:sz w:val="24"/>
                <w:szCs w:val="24"/>
                <w:lang w:eastAsia="ru-RU"/>
              </w:rPr>
              <w:t xml:space="preserve"> Вносить коррективы в собственную деятельность</w:t>
            </w:r>
          </w:p>
        </w:tc>
        <w:tc>
          <w:tcPr>
            <w:tcW w:w="3863" w:type="dxa"/>
          </w:tcPr>
          <w:p w14:paraId="1E6E6EB6" w14:textId="77777777" w:rsidR="00C5306B" w:rsidRPr="00C5306B" w:rsidRDefault="00C5306B" w:rsidP="00C5306B">
            <w:pPr>
              <w:suppressAutoHyphens/>
              <w:spacing w:after="0" w:line="240" w:lineRule="auto"/>
              <w:rPr>
                <w:rFonts w:ascii="Times New Roman" w:eastAsia="Times New Roman" w:hAnsi="Times New Roman" w:cs="Times New Roman"/>
                <w:bCs/>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03.01</w:t>
            </w:r>
            <w:r w:rsidRPr="00C5306B">
              <w:rPr>
                <w:rFonts w:ascii="Times New Roman" w:eastAsia="Times New Roman" w:hAnsi="Times New Roman" w:cs="Times New Roman"/>
                <w:bCs/>
                <w:sz w:val="24"/>
                <w:szCs w:val="24"/>
                <w:lang w:eastAsia="ru-RU"/>
              </w:rPr>
              <w:t xml:space="preserve"> критерии оценки рабочей ситуации</w:t>
            </w:r>
          </w:p>
          <w:p w14:paraId="0D9A0507" w14:textId="77777777" w:rsidR="00C5306B" w:rsidRPr="00C5306B" w:rsidRDefault="00C5306B" w:rsidP="00C5306B">
            <w:pPr>
              <w:suppressAutoHyphens/>
              <w:spacing w:after="0" w:line="240" w:lineRule="auto"/>
              <w:rPr>
                <w:rFonts w:ascii="Times New Roman" w:eastAsia="Times New Roman" w:hAnsi="Times New Roman" w:cs="Times New Roman"/>
                <w:iCs/>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03.02</w:t>
            </w:r>
            <w:r w:rsidRPr="00C5306B">
              <w:rPr>
                <w:rFonts w:ascii="Times New Roman" w:eastAsia="Times New Roman" w:hAnsi="Times New Roman" w:cs="Times New Roman"/>
                <w:iCs/>
                <w:sz w:val="24"/>
                <w:szCs w:val="24"/>
                <w:lang w:eastAsia="ru-RU"/>
              </w:rPr>
              <w:t xml:space="preserve"> методы текущего и итогового контроля профессиональной деятельности.</w:t>
            </w:r>
          </w:p>
          <w:p w14:paraId="68BF86E7" w14:textId="77777777" w:rsidR="00C5306B" w:rsidRPr="00C5306B" w:rsidRDefault="00C5306B" w:rsidP="00C5306B">
            <w:pPr>
              <w:suppressAutoHyphens/>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03.03</w:t>
            </w:r>
            <w:r w:rsidRPr="00C5306B">
              <w:rPr>
                <w:rFonts w:ascii="Times New Roman" w:eastAsia="Times New Roman" w:hAnsi="Times New Roman" w:cs="Times New Roman"/>
                <w:iCs/>
                <w:sz w:val="24"/>
                <w:szCs w:val="24"/>
                <w:lang w:eastAsia="ru-RU"/>
              </w:rPr>
              <w:t xml:space="preserve"> способы коррекции профессиональной деятельности</w:t>
            </w:r>
          </w:p>
        </w:tc>
      </w:tr>
      <w:tr w:rsidR="00C5306B" w:rsidRPr="00C5306B" w14:paraId="49A36D32" w14:textId="77777777" w:rsidTr="001C5DD1">
        <w:trPr>
          <w:trHeight w:val="212"/>
        </w:trPr>
        <w:tc>
          <w:tcPr>
            <w:tcW w:w="1651" w:type="dxa"/>
          </w:tcPr>
          <w:p w14:paraId="26E74390"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ОК6</w:t>
            </w:r>
          </w:p>
        </w:tc>
        <w:tc>
          <w:tcPr>
            <w:tcW w:w="3878" w:type="dxa"/>
          </w:tcPr>
          <w:p w14:paraId="1117AD54" w14:textId="77777777" w:rsidR="00C5306B" w:rsidRPr="00C5306B" w:rsidRDefault="00C5306B" w:rsidP="00C5306B">
            <w:pPr>
              <w:suppressAutoHyphens/>
              <w:spacing w:after="0" w:line="240" w:lineRule="auto"/>
              <w:rPr>
                <w:rFonts w:ascii="Times New Roman" w:eastAsia="Times New Roman" w:hAnsi="Times New Roman" w:cs="Times New Roman"/>
                <w:bCs/>
                <w:spacing w:val="-4"/>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06.01</w:t>
            </w:r>
            <w:r w:rsidRPr="00C5306B">
              <w:rPr>
                <w:rFonts w:ascii="Times New Roman" w:eastAsia="Times New Roman" w:hAnsi="Times New Roman" w:cs="Times New Roman"/>
                <w:bCs/>
                <w:spacing w:val="-4"/>
                <w:sz w:val="24"/>
                <w:szCs w:val="24"/>
                <w:lang w:eastAsia="ru-RU"/>
              </w:rPr>
              <w:t xml:space="preserve"> организовывать работу коллектива и команды</w:t>
            </w:r>
          </w:p>
          <w:p w14:paraId="546123F7" w14:textId="77777777" w:rsidR="00C5306B" w:rsidRPr="00C5306B" w:rsidRDefault="00C5306B" w:rsidP="00C5306B">
            <w:pPr>
              <w:suppressAutoHyphens/>
              <w:spacing w:after="0" w:line="240" w:lineRule="auto"/>
              <w:rPr>
                <w:rFonts w:ascii="Times New Roman" w:eastAsia="Times New Roman" w:hAnsi="Times New Roman" w:cs="Times New Roman"/>
                <w:bCs/>
                <w:spacing w:val="-4"/>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06.02</w:t>
            </w:r>
            <w:r w:rsidRPr="00C5306B">
              <w:rPr>
                <w:rFonts w:ascii="Times New Roman" w:eastAsia="Times New Roman" w:hAnsi="Times New Roman" w:cs="Times New Roman"/>
                <w:bCs/>
                <w:spacing w:val="-4"/>
                <w:sz w:val="24"/>
                <w:szCs w:val="24"/>
                <w:lang w:eastAsia="ru-RU"/>
              </w:rPr>
              <w:t xml:space="preserve"> взаимодействовать с коллегами, руководством, клиентами в ходе профессиональной деятельности</w:t>
            </w:r>
          </w:p>
        </w:tc>
        <w:tc>
          <w:tcPr>
            <w:tcW w:w="3863" w:type="dxa"/>
          </w:tcPr>
          <w:p w14:paraId="2DAD9A44" w14:textId="77777777" w:rsidR="00C5306B" w:rsidRPr="00C5306B" w:rsidRDefault="00C5306B" w:rsidP="00C5306B">
            <w:pPr>
              <w:suppressAutoHyphens/>
              <w:spacing w:after="0" w:line="240" w:lineRule="auto"/>
              <w:rPr>
                <w:rFonts w:ascii="Times New Roman" w:eastAsia="Times New Roman" w:hAnsi="Times New Roman" w:cs="Times New Roman"/>
                <w:bCs/>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06.01</w:t>
            </w:r>
            <w:r w:rsidRPr="00C5306B">
              <w:rPr>
                <w:rFonts w:ascii="Times New Roman" w:eastAsia="Times New Roman" w:hAnsi="Times New Roman" w:cs="Times New Roman"/>
                <w:bCs/>
                <w:sz w:val="24"/>
                <w:szCs w:val="24"/>
                <w:lang w:eastAsia="ru-RU"/>
              </w:rPr>
              <w:t xml:space="preserve"> психологические основы деятельности коллектива, психологические особенности личности</w:t>
            </w:r>
          </w:p>
          <w:p w14:paraId="7803ECE1" w14:textId="77777777" w:rsidR="00C5306B" w:rsidRPr="00C5306B" w:rsidRDefault="00C5306B" w:rsidP="00C5306B">
            <w:pPr>
              <w:suppressAutoHyphens/>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bCs/>
                <w:iCs/>
                <w:sz w:val="24"/>
                <w:szCs w:val="24"/>
                <w:lang w:eastAsia="ru-RU"/>
              </w:rPr>
              <w:t>-</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06.02</w:t>
            </w:r>
            <w:r w:rsidRPr="00C5306B">
              <w:rPr>
                <w:rFonts w:ascii="Times New Roman" w:eastAsia="Times New Roman" w:hAnsi="Times New Roman" w:cs="Times New Roman"/>
                <w:bCs/>
                <w:sz w:val="24"/>
                <w:szCs w:val="24"/>
                <w:lang w:eastAsia="ru-RU"/>
              </w:rPr>
              <w:t xml:space="preserve"> основы проектной деятельности</w:t>
            </w:r>
          </w:p>
        </w:tc>
      </w:tr>
      <w:tr w:rsidR="00C5306B" w:rsidRPr="00C5306B" w14:paraId="3FCC8672" w14:textId="77777777" w:rsidTr="001C5DD1">
        <w:trPr>
          <w:trHeight w:val="212"/>
        </w:trPr>
        <w:tc>
          <w:tcPr>
            <w:tcW w:w="1651" w:type="dxa"/>
          </w:tcPr>
          <w:p w14:paraId="1DA101F0"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ПК1.1</w:t>
            </w:r>
          </w:p>
        </w:tc>
        <w:tc>
          <w:tcPr>
            <w:tcW w:w="3878" w:type="dxa"/>
          </w:tcPr>
          <w:p w14:paraId="44D427CF" w14:textId="77777777" w:rsidR="00C5306B" w:rsidRPr="00C5306B" w:rsidRDefault="00C5306B" w:rsidP="00C5306B">
            <w:pPr>
              <w:suppressAutoHyphens/>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-У 1.1.01</w:t>
            </w:r>
            <w:r w:rsidRPr="00C5306B">
              <w:rPr>
                <w:rFonts w:ascii="Times New Roman" w:eastAsia="Times New Roman" w:hAnsi="Times New Roman" w:cs="Times New Roman"/>
                <w:spacing w:val="2"/>
                <w:sz w:val="24"/>
                <w:szCs w:val="24"/>
                <w:lang w:eastAsia="ru-RU"/>
              </w:rPr>
              <w:t xml:space="preserve"> читать чертежи средней сложности и сложных конструкций, изделий, узлов и деталей</w:t>
            </w:r>
          </w:p>
        </w:tc>
        <w:tc>
          <w:tcPr>
            <w:tcW w:w="3863" w:type="dxa"/>
          </w:tcPr>
          <w:p w14:paraId="1A07FEF4" w14:textId="77777777" w:rsidR="00C5306B" w:rsidRPr="00C5306B" w:rsidRDefault="00C5306B" w:rsidP="00C5306B">
            <w:pPr>
              <w:suppressAutoHyphens/>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-З 1.1.01</w:t>
            </w:r>
            <w:r w:rsidRPr="00C5306B">
              <w:rPr>
                <w:rFonts w:ascii="Times New Roman" w:eastAsia="Times New Roman" w:hAnsi="Times New Roman" w:cs="Times New Roman"/>
                <w:spacing w:val="2"/>
                <w:sz w:val="24"/>
                <w:szCs w:val="24"/>
                <w:lang w:eastAsia="ru-RU"/>
              </w:rPr>
              <w:t xml:space="preserve"> основные правила чтения конструкторской документации</w:t>
            </w:r>
          </w:p>
        </w:tc>
      </w:tr>
    </w:tbl>
    <w:p w14:paraId="244E98E9" w14:textId="77777777" w:rsidR="00C5306B" w:rsidRPr="00C5306B" w:rsidRDefault="00C5306B" w:rsidP="00C5306B">
      <w:pPr>
        <w:suppressAutoHyphens/>
        <w:spacing w:after="240" w:line="240" w:lineRule="auto"/>
        <w:rPr>
          <w:rFonts w:ascii="Times New Roman" w:eastAsia="Times New Roman" w:hAnsi="Times New Roman" w:cs="Times New Roman"/>
          <w:b/>
          <w:sz w:val="24"/>
          <w:szCs w:val="24"/>
          <w:lang w:eastAsia="ru-RU"/>
        </w:rPr>
      </w:pPr>
    </w:p>
    <w:p w14:paraId="764CDFC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z w:val="28"/>
          <w:szCs w:val="28"/>
          <w:lang w:eastAsia="ru-RU"/>
        </w:rPr>
      </w:pPr>
    </w:p>
    <w:p w14:paraId="7E32043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z w:val="28"/>
          <w:szCs w:val="28"/>
          <w:lang w:eastAsia="ru-RU"/>
        </w:rPr>
      </w:pPr>
    </w:p>
    <w:p w14:paraId="5FD9EA2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z w:val="28"/>
          <w:szCs w:val="28"/>
          <w:lang w:eastAsia="ru-RU"/>
        </w:rPr>
      </w:pPr>
    </w:p>
    <w:p w14:paraId="45F9EC4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z w:val="28"/>
          <w:szCs w:val="28"/>
          <w:lang w:eastAsia="ru-RU"/>
        </w:rPr>
      </w:pPr>
    </w:p>
    <w:p w14:paraId="1FEB675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z w:val="28"/>
          <w:szCs w:val="28"/>
          <w:lang w:eastAsia="ru-RU"/>
        </w:rPr>
      </w:pPr>
    </w:p>
    <w:p w14:paraId="24E964B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z w:val="28"/>
          <w:szCs w:val="28"/>
          <w:lang w:eastAsia="ru-RU"/>
        </w:rPr>
      </w:pPr>
    </w:p>
    <w:p w14:paraId="28CA1CC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eastAsia="Times New Roman" w:hAnsi="Times New Roman" w:cs="Times New Roman"/>
          <w:b/>
          <w:color w:val="000000"/>
          <w:sz w:val="28"/>
          <w:szCs w:val="28"/>
          <w:lang w:eastAsia="ru-RU"/>
        </w:rPr>
      </w:pPr>
      <w:r w:rsidRPr="00C5306B">
        <w:rPr>
          <w:rFonts w:ascii="Times New Roman" w:eastAsia="Times New Roman" w:hAnsi="Times New Roman" w:cs="Times New Roman"/>
          <w:b/>
          <w:color w:val="000000"/>
          <w:sz w:val="28"/>
          <w:szCs w:val="28"/>
          <w:lang w:eastAsia="ru-RU"/>
        </w:rPr>
        <w:lastRenderedPageBreak/>
        <w:t xml:space="preserve">2 </w:t>
      </w:r>
      <w:r w:rsidRPr="00C5306B">
        <w:rPr>
          <w:rFonts w:ascii="Times New Roman" w:eastAsia="Times New Roman" w:hAnsi="Times New Roman" w:cs="Times New Roman"/>
          <w:b/>
          <w:sz w:val="28"/>
          <w:szCs w:val="28"/>
          <w:lang w:eastAsia="ru-RU"/>
        </w:rPr>
        <w:t>Структура и содержание рабочей программы</w:t>
      </w:r>
      <w:r w:rsidRPr="00C5306B">
        <w:rPr>
          <w:rFonts w:ascii="Times New Roman" w:eastAsia="Times New Roman" w:hAnsi="Times New Roman" w:cs="Times New Roman"/>
          <w:b/>
          <w:color w:val="000000"/>
          <w:sz w:val="28"/>
          <w:szCs w:val="28"/>
          <w:lang w:eastAsia="ru-RU"/>
        </w:rPr>
        <w:t xml:space="preserve"> учебной дисциплины</w:t>
      </w:r>
    </w:p>
    <w:p w14:paraId="6CBE8C4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center"/>
        <w:rPr>
          <w:rFonts w:ascii="Times New Roman" w:eastAsia="Times New Roman" w:hAnsi="Times New Roman" w:cs="Times New Roman"/>
          <w:b/>
          <w:color w:val="000000"/>
          <w:sz w:val="28"/>
          <w:szCs w:val="28"/>
          <w:lang w:eastAsia="ru-RU"/>
        </w:rPr>
      </w:pPr>
    </w:p>
    <w:p w14:paraId="651964E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color w:val="000000"/>
          <w:sz w:val="28"/>
          <w:szCs w:val="28"/>
          <w:lang w:eastAsia="ru-RU"/>
        </w:rPr>
      </w:pPr>
      <w:r w:rsidRPr="00C5306B">
        <w:rPr>
          <w:rFonts w:ascii="Times New Roman" w:eastAsia="Times New Roman" w:hAnsi="Times New Roman" w:cs="Times New Roman"/>
          <w:b/>
          <w:color w:val="000000"/>
          <w:sz w:val="28"/>
          <w:szCs w:val="28"/>
          <w:lang w:eastAsia="ru-RU"/>
        </w:rPr>
        <w:t>2.1 Объем учебной дисциплины и виды учебной работы</w:t>
      </w:r>
    </w:p>
    <w:p w14:paraId="1A40C05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u w:val="single"/>
          <w:lang w:eastAsia="ru-RU"/>
        </w:rPr>
      </w:pPr>
    </w:p>
    <w:p w14:paraId="4120B6C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olor w:val="000000"/>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C5306B" w:rsidRPr="00C5306B" w14:paraId="3AF5D5FE" w14:textId="77777777" w:rsidTr="001C5DD1">
        <w:trPr>
          <w:trHeight w:val="460"/>
        </w:trPr>
        <w:tc>
          <w:tcPr>
            <w:tcW w:w="7904" w:type="dxa"/>
            <w:shd w:val="clear" w:color="auto" w:fill="auto"/>
          </w:tcPr>
          <w:p w14:paraId="1F11E2D1" w14:textId="77777777" w:rsidR="00C5306B" w:rsidRPr="00C5306B" w:rsidRDefault="00C5306B" w:rsidP="00C5306B">
            <w:pPr>
              <w:spacing w:after="0" w:line="240" w:lineRule="auto"/>
              <w:jc w:val="center"/>
              <w:rPr>
                <w:rFonts w:ascii="Times New Roman" w:eastAsia="Times New Roman" w:hAnsi="Times New Roman" w:cs="Times New Roman"/>
                <w:color w:val="000000"/>
                <w:sz w:val="28"/>
                <w:szCs w:val="28"/>
                <w:lang w:eastAsia="ru-RU"/>
              </w:rPr>
            </w:pPr>
            <w:r w:rsidRPr="00C5306B">
              <w:rPr>
                <w:rFonts w:ascii="Times New Roman" w:eastAsia="Times New Roman" w:hAnsi="Times New Roman" w:cs="Times New Roman"/>
                <w:b/>
                <w:color w:val="000000"/>
                <w:sz w:val="28"/>
                <w:szCs w:val="28"/>
                <w:lang w:eastAsia="ru-RU"/>
              </w:rPr>
              <w:t>Вид учебной работы</w:t>
            </w:r>
          </w:p>
        </w:tc>
        <w:tc>
          <w:tcPr>
            <w:tcW w:w="1800" w:type="dxa"/>
            <w:shd w:val="clear" w:color="auto" w:fill="auto"/>
          </w:tcPr>
          <w:p w14:paraId="0C372792" w14:textId="77777777" w:rsidR="00C5306B" w:rsidRPr="00C5306B" w:rsidRDefault="00C5306B" w:rsidP="00C5306B">
            <w:pPr>
              <w:spacing w:after="0" w:line="240" w:lineRule="auto"/>
              <w:jc w:val="center"/>
              <w:rPr>
                <w:rFonts w:ascii="Times New Roman" w:eastAsia="Times New Roman" w:hAnsi="Times New Roman" w:cs="Times New Roman"/>
                <w:iCs/>
                <w:color w:val="000000"/>
                <w:sz w:val="28"/>
                <w:szCs w:val="28"/>
                <w:lang w:eastAsia="ru-RU"/>
              </w:rPr>
            </w:pPr>
            <w:r w:rsidRPr="00C5306B">
              <w:rPr>
                <w:rFonts w:ascii="Times New Roman" w:eastAsia="Times New Roman" w:hAnsi="Times New Roman" w:cs="Times New Roman"/>
                <w:b/>
                <w:iCs/>
                <w:color w:val="000000"/>
                <w:sz w:val="28"/>
                <w:szCs w:val="28"/>
                <w:lang w:eastAsia="ru-RU"/>
              </w:rPr>
              <w:t>Объем часов</w:t>
            </w:r>
          </w:p>
        </w:tc>
      </w:tr>
      <w:tr w:rsidR="00C5306B" w:rsidRPr="00C5306B" w14:paraId="61D31602" w14:textId="77777777" w:rsidTr="001C5DD1">
        <w:trPr>
          <w:trHeight w:val="285"/>
        </w:trPr>
        <w:tc>
          <w:tcPr>
            <w:tcW w:w="7904" w:type="dxa"/>
            <w:shd w:val="clear" w:color="auto" w:fill="auto"/>
          </w:tcPr>
          <w:p w14:paraId="041F55D5" w14:textId="77777777" w:rsidR="00C5306B" w:rsidRPr="00C5306B" w:rsidRDefault="00C5306B" w:rsidP="00C5306B">
            <w:pPr>
              <w:spacing w:after="0" w:line="240" w:lineRule="auto"/>
              <w:rPr>
                <w:rFonts w:ascii="Times New Roman" w:eastAsia="Times New Roman" w:hAnsi="Times New Roman" w:cs="Times New Roman"/>
                <w:b/>
                <w:color w:val="000000"/>
                <w:sz w:val="28"/>
                <w:szCs w:val="28"/>
                <w:lang w:eastAsia="ru-RU"/>
              </w:rPr>
            </w:pPr>
            <w:r w:rsidRPr="00C5306B">
              <w:rPr>
                <w:rFonts w:ascii="Times New Roman" w:eastAsia="Times New Roman" w:hAnsi="Times New Roman" w:cs="Times New Roman"/>
                <w:b/>
                <w:color w:val="000000"/>
                <w:sz w:val="28"/>
                <w:szCs w:val="28"/>
                <w:lang w:eastAsia="ru-RU"/>
              </w:rPr>
              <w:t>Максимальная учебная нагрузка (всего)</w:t>
            </w:r>
          </w:p>
        </w:tc>
        <w:tc>
          <w:tcPr>
            <w:tcW w:w="1800" w:type="dxa"/>
            <w:shd w:val="clear" w:color="auto" w:fill="auto"/>
          </w:tcPr>
          <w:p w14:paraId="412C76B7" w14:textId="77777777" w:rsidR="00C5306B" w:rsidRPr="00C5306B" w:rsidRDefault="00C5306B" w:rsidP="00C5306B">
            <w:pPr>
              <w:spacing w:after="0" w:line="240" w:lineRule="auto"/>
              <w:jc w:val="center"/>
              <w:rPr>
                <w:rFonts w:ascii="Times New Roman" w:eastAsia="Times New Roman" w:hAnsi="Times New Roman" w:cs="Times New Roman"/>
                <w:iCs/>
                <w:color w:val="000000"/>
                <w:sz w:val="28"/>
                <w:szCs w:val="28"/>
                <w:lang w:eastAsia="ru-RU"/>
              </w:rPr>
            </w:pPr>
            <w:r w:rsidRPr="00C5306B">
              <w:rPr>
                <w:rFonts w:ascii="Times New Roman" w:eastAsia="Times New Roman" w:hAnsi="Times New Roman" w:cs="Times New Roman"/>
                <w:iCs/>
                <w:color w:val="000000"/>
                <w:sz w:val="28"/>
                <w:szCs w:val="28"/>
                <w:lang w:eastAsia="ru-RU"/>
              </w:rPr>
              <w:t>51</w:t>
            </w:r>
          </w:p>
        </w:tc>
      </w:tr>
      <w:tr w:rsidR="00C5306B" w:rsidRPr="00C5306B" w14:paraId="05532AA1" w14:textId="77777777" w:rsidTr="001C5DD1">
        <w:tc>
          <w:tcPr>
            <w:tcW w:w="7904" w:type="dxa"/>
            <w:shd w:val="clear" w:color="auto" w:fill="auto"/>
          </w:tcPr>
          <w:p w14:paraId="7A002829" w14:textId="77777777" w:rsidR="00C5306B" w:rsidRPr="00C5306B" w:rsidRDefault="00C5306B" w:rsidP="00C5306B">
            <w:pPr>
              <w:spacing w:after="0" w:line="240" w:lineRule="auto"/>
              <w:jc w:val="both"/>
              <w:rPr>
                <w:rFonts w:ascii="Times New Roman" w:eastAsia="Times New Roman" w:hAnsi="Times New Roman" w:cs="Times New Roman"/>
                <w:color w:val="000000"/>
                <w:sz w:val="28"/>
                <w:szCs w:val="28"/>
                <w:lang w:eastAsia="ru-RU"/>
              </w:rPr>
            </w:pPr>
            <w:r w:rsidRPr="00C5306B">
              <w:rPr>
                <w:rFonts w:ascii="Times New Roman" w:eastAsia="Times New Roman" w:hAnsi="Times New Roman" w:cs="Times New Roman"/>
                <w:b/>
                <w:color w:val="000000"/>
                <w:sz w:val="28"/>
                <w:szCs w:val="28"/>
                <w:lang w:eastAsia="ru-RU"/>
              </w:rPr>
              <w:t xml:space="preserve">Обязательная аудиторная учебная нагрузка (всего) </w:t>
            </w:r>
          </w:p>
        </w:tc>
        <w:tc>
          <w:tcPr>
            <w:tcW w:w="1800" w:type="dxa"/>
            <w:shd w:val="clear" w:color="auto" w:fill="auto"/>
          </w:tcPr>
          <w:p w14:paraId="73119A23" w14:textId="77777777" w:rsidR="00C5306B" w:rsidRPr="00C5306B" w:rsidRDefault="00C5306B" w:rsidP="00C5306B">
            <w:pPr>
              <w:spacing w:after="0" w:line="240" w:lineRule="auto"/>
              <w:jc w:val="center"/>
              <w:rPr>
                <w:rFonts w:ascii="Times New Roman" w:eastAsia="Times New Roman" w:hAnsi="Times New Roman" w:cs="Times New Roman"/>
                <w:iCs/>
                <w:color w:val="000000"/>
                <w:sz w:val="28"/>
                <w:szCs w:val="28"/>
                <w:lang w:eastAsia="ru-RU"/>
              </w:rPr>
            </w:pPr>
            <w:r w:rsidRPr="00C5306B">
              <w:rPr>
                <w:rFonts w:ascii="Times New Roman" w:eastAsia="Times New Roman" w:hAnsi="Times New Roman" w:cs="Times New Roman"/>
                <w:iCs/>
                <w:color w:val="000000"/>
                <w:sz w:val="28"/>
                <w:szCs w:val="28"/>
                <w:lang w:eastAsia="ru-RU"/>
              </w:rPr>
              <w:t>34</w:t>
            </w:r>
          </w:p>
        </w:tc>
      </w:tr>
      <w:tr w:rsidR="00C5306B" w:rsidRPr="00C5306B" w14:paraId="1DF1E10D" w14:textId="77777777" w:rsidTr="001C5DD1">
        <w:tc>
          <w:tcPr>
            <w:tcW w:w="7904" w:type="dxa"/>
            <w:shd w:val="clear" w:color="auto" w:fill="auto"/>
          </w:tcPr>
          <w:p w14:paraId="629703FB" w14:textId="77777777" w:rsidR="00C5306B" w:rsidRPr="00C5306B" w:rsidRDefault="00C5306B" w:rsidP="00C5306B">
            <w:pPr>
              <w:spacing w:after="0" w:line="240" w:lineRule="auto"/>
              <w:jc w:val="both"/>
              <w:rPr>
                <w:rFonts w:ascii="Times New Roman" w:eastAsia="Times New Roman" w:hAnsi="Times New Roman" w:cs="Times New Roman"/>
                <w:color w:val="000000"/>
                <w:sz w:val="28"/>
                <w:szCs w:val="28"/>
                <w:lang w:eastAsia="ru-RU"/>
              </w:rPr>
            </w:pPr>
            <w:r w:rsidRPr="00C5306B">
              <w:rPr>
                <w:rFonts w:ascii="Times New Roman" w:eastAsia="Times New Roman" w:hAnsi="Times New Roman" w:cs="Times New Roman"/>
                <w:color w:val="000000"/>
                <w:sz w:val="28"/>
                <w:szCs w:val="28"/>
                <w:lang w:eastAsia="ru-RU"/>
              </w:rPr>
              <w:t>в том числе:</w:t>
            </w:r>
          </w:p>
        </w:tc>
        <w:tc>
          <w:tcPr>
            <w:tcW w:w="1800" w:type="dxa"/>
            <w:shd w:val="clear" w:color="auto" w:fill="auto"/>
          </w:tcPr>
          <w:p w14:paraId="56809571" w14:textId="77777777" w:rsidR="00C5306B" w:rsidRPr="00C5306B" w:rsidRDefault="00C5306B" w:rsidP="00C5306B">
            <w:pPr>
              <w:spacing w:after="0" w:line="240" w:lineRule="auto"/>
              <w:jc w:val="center"/>
              <w:rPr>
                <w:rFonts w:ascii="Times New Roman" w:eastAsia="Times New Roman" w:hAnsi="Times New Roman" w:cs="Times New Roman"/>
                <w:iCs/>
                <w:color w:val="000000"/>
                <w:sz w:val="28"/>
                <w:szCs w:val="28"/>
                <w:lang w:eastAsia="ru-RU"/>
              </w:rPr>
            </w:pPr>
          </w:p>
        </w:tc>
      </w:tr>
      <w:tr w:rsidR="00C5306B" w:rsidRPr="00C5306B" w14:paraId="5C5FF520" w14:textId="77777777" w:rsidTr="001C5DD1">
        <w:tc>
          <w:tcPr>
            <w:tcW w:w="7904" w:type="dxa"/>
            <w:shd w:val="clear" w:color="auto" w:fill="auto"/>
          </w:tcPr>
          <w:p w14:paraId="635370C2" w14:textId="77777777" w:rsidR="00C5306B" w:rsidRPr="00C5306B" w:rsidRDefault="00C5306B" w:rsidP="00C5306B">
            <w:pPr>
              <w:spacing w:after="0" w:line="240" w:lineRule="auto"/>
              <w:jc w:val="both"/>
              <w:rPr>
                <w:rFonts w:ascii="Times New Roman" w:eastAsia="Times New Roman" w:hAnsi="Times New Roman" w:cs="Times New Roman"/>
                <w:color w:val="000000"/>
                <w:sz w:val="28"/>
                <w:szCs w:val="28"/>
                <w:lang w:eastAsia="ru-RU"/>
              </w:rPr>
            </w:pPr>
            <w:r w:rsidRPr="00C5306B">
              <w:rPr>
                <w:rFonts w:ascii="Times New Roman" w:eastAsia="Times New Roman" w:hAnsi="Times New Roman" w:cs="Times New Roman"/>
                <w:color w:val="000000"/>
                <w:sz w:val="28"/>
                <w:szCs w:val="28"/>
                <w:lang w:eastAsia="ru-RU"/>
              </w:rPr>
              <w:t xml:space="preserve">     лабораторные  работы</w:t>
            </w:r>
          </w:p>
        </w:tc>
        <w:tc>
          <w:tcPr>
            <w:tcW w:w="1800" w:type="dxa"/>
            <w:shd w:val="clear" w:color="auto" w:fill="auto"/>
          </w:tcPr>
          <w:p w14:paraId="1319B5CB" w14:textId="77777777" w:rsidR="00C5306B" w:rsidRPr="00C5306B" w:rsidRDefault="00C5306B" w:rsidP="00C5306B">
            <w:pPr>
              <w:spacing w:after="0" w:line="240" w:lineRule="auto"/>
              <w:jc w:val="center"/>
              <w:rPr>
                <w:rFonts w:ascii="Times New Roman" w:eastAsia="Times New Roman" w:hAnsi="Times New Roman" w:cs="Times New Roman"/>
                <w:iCs/>
                <w:color w:val="000000"/>
                <w:sz w:val="28"/>
                <w:szCs w:val="28"/>
                <w:lang w:eastAsia="ru-RU"/>
              </w:rPr>
            </w:pPr>
            <w:r w:rsidRPr="00C5306B">
              <w:rPr>
                <w:rFonts w:ascii="Times New Roman" w:eastAsia="Times New Roman" w:hAnsi="Times New Roman" w:cs="Times New Roman"/>
                <w:iCs/>
                <w:color w:val="000000"/>
                <w:sz w:val="28"/>
                <w:szCs w:val="28"/>
                <w:lang w:eastAsia="ru-RU"/>
              </w:rPr>
              <w:t>4</w:t>
            </w:r>
          </w:p>
        </w:tc>
      </w:tr>
      <w:tr w:rsidR="00C5306B" w:rsidRPr="00C5306B" w14:paraId="1E5F8D4A" w14:textId="77777777" w:rsidTr="001C5DD1">
        <w:tc>
          <w:tcPr>
            <w:tcW w:w="7904" w:type="dxa"/>
            <w:shd w:val="clear" w:color="auto" w:fill="auto"/>
          </w:tcPr>
          <w:p w14:paraId="684BB84B" w14:textId="77777777" w:rsidR="00C5306B" w:rsidRPr="00C5306B" w:rsidRDefault="00C5306B" w:rsidP="00C5306B">
            <w:pPr>
              <w:spacing w:after="0" w:line="240" w:lineRule="auto"/>
              <w:jc w:val="both"/>
              <w:rPr>
                <w:rFonts w:ascii="Times New Roman" w:eastAsia="Times New Roman" w:hAnsi="Times New Roman" w:cs="Times New Roman"/>
                <w:color w:val="000000"/>
                <w:sz w:val="28"/>
                <w:szCs w:val="28"/>
                <w:lang w:eastAsia="ru-RU"/>
              </w:rPr>
            </w:pPr>
            <w:r w:rsidRPr="00C5306B">
              <w:rPr>
                <w:rFonts w:ascii="Times New Roman" w:eastAsia="Times New Roman" w:hAnsi="Times New Roman" w:cs="Times New Roman"/>
                <w:color w:val="000000"/>
                <w:sz w:val="28"/>
                <w:szCs w:val="28"/>
                <w:lang w:eastAsia="ru-RU"/>
              </w:rPr>
              <w:t xml:space="preserve">     практические занятия</w:t>
            </w:r>
          </w:p>
        </w:tc>
        <w:tc>
          <w:tcPr>
            <w:tcW w:w="1800" w:type="dxa"/>
            <w:shd w:val="clear" w:color="auto" w:fill="auto"/>
          </w:tcPr>
          <w:p w14:paraId="3BEA1620" w14:textId="77777777" w:rsidR="00C5306B" w:rsidRPr="00C5306B" w:rsidRDefault="00C5306B" w:rsidP="00C5306B">
            <w:pPr>
              <w:spacing w:after="0" w:line="240" w:lineRule="auto"/>
              <w:jc w:val="center"/>
              <w:rPr>
                <w:rFonts w:ascii="Times New Roman" w:eastAsia="Times New Roman" w:hAnsi="Times New Roman" w:cs="Times New Roman"/>
                <w:iCs/>
                <w:color w:val="000000"/>
                <w:sz w:val="28"/>
                <w:szCs w:val="28"/>
                <w:lang w:eastAsia="ru-RU"/>
              </w:rPr>
            </w:pPr>
            <w:r w:rsidRPr="00C5306B">
              <w:rPr>
                <w:rFonts w:ascii="Times New Roman" w:eastAsia="Times New Roman" w:hAnsi="Times New Roman" w:cs="Times New Roman"/>
                <w:iCs/>
                <w:color w:val="000000"/>
                <w:sz w:val="28"/>
                <w:szCs w:val="28"/>
                <w:lang w:eastAsia="ru-RU"/>
              </w:rPr>
              <w:t>14</w:t>
            </w:r>
          </w:p>
        </w:tc>
      </w:tr>
      <w:tr w:rsidR="00C5306B" w:rsidRPr="00C5306B" w14:paraId="2498A8E8" w14:textId="77777777" w:rsidTr="001C5DD1">
        <w:tc>
          <w:tcPr>
            <w:tcW w:w="7904" w:type="dxa"/>
            <w:shd w:val="clear" w:color="auto" w:fill="auto"/>
          </w:tcPr>
          <w:p w14:paraId="52BC042F" w14:textId="77777777" w:rsidR="00C5306B" w:rsidRPr="00C5306B" w:rsidRDefault="00C5306B" w:rsidP="00C5306B">
            <w:pPr>
              <w:spacing w:after="0" w:line="240" w:lineRule="auto"/>
              <w:jc w:val="both"/>
              <w:rPr>
                <w:rFonts w:ascii="Times New Roman" w:eastAsia="Times New Roman" w:hAnsi="Times New Roman" w:cs="Times New Roman"/>
                <w:b/>
                <w:color w:val="000000"/>
                <w:sz w:val="28"/>
                <w:szCs w:val="28"/>
                <w:lang w:eastAsia="ru-RU"/>
              </w:rPr>
            </w:pPr>
            <w:r w:rsidRPr="00C5306B">
              <w:rPr>
                <w:rFonts w:ascii="Times New Roman" w:eastAsia="Times New Roman" w:hAnsi="Times New Roman" w:cs="Times New Roman"/>
                <w:b/>
                <w:color w:val="000000"/>
                <w:sz w:val="28"/>
                <w:szCs w:val="28"/>
                <w:lang w:eastAsia="ru-RU"/>
              </w:rPr>
              <w:t>Самостоятельная работа студента (всего)</w:t>
            </w:r>
          </w:p>
        </w:tc>
        <w:tc>
          <w:tcPr>
            <w:tcW w:w="1800" w:type="dxa"/>
            <w:shd w:val="clear" w:color="auto" w:fill="auto"/>
          </w:tcPr>
          <w:p w14:paraId="11F950AD" w14:textId="77777777" w:rsidR="00C5306B" w:rsidRPr="00C5306B" w:rsidRDefault="00C5306B" w:rsidP="00C5306B">
            <w:pPr>
              <w:spacing w:after="0" w:line="240" w:lineRule="auto"/>
              <w:jc w:val="center"/>
              <w:rPr>
                <w:rFonts w:ascii="Times New Roman" w:eastAsia="Times New Roman" w:hAnsi="Times New Roman" w:cs="Times New Roman"/>
                <w:iCs/>
                <w:color w:val="000000"/>
                <w:sz w:val="28"/>
                <w:szCs w:val="28"/>
                <w:lang w:eastAsia="ru-RU"/>
              </w:rPr>
            </w:pPr>
            <w:r w:rsidRPr="00C5306B">
              <w:rPr>
                <w:rFonts w:ascii="Times New Roman" w:eastAsia="Times New Roman" w:hAnsi="Times New Roman" w:cs="Times New Roman"/>
                <w:iCs/>
                <w:color w:val="000000"/>
                <w:sz w:val="28"/>
                <w:szCs w:val="28"/>
                <w:lang w:eastAsia="ru-RU"/>
              </w:rPr>
              <w:t>17</w:t>
            </w:r>
          </w:p>
        </w:tc>
      </w:tr>
      <w:tr w:rsidR="00C5306B" w:rsidRPr="00C5306B" w14:paraId="48CF8126" w14:textId="77777777" w:rsidTr="001C5DD1">
        <w:tc>
          <w:tcPr>
            <w:tcW w:w="7904" w:type="dxa"/>
            <w:shd w:val="clear" w:color="auto" w:fill="auto"/>
          </w:tcPr>
          <w:p w14:paraId="0F949EA1" w14:textId="77777777" w:rsidR="00C5306B" w:rsidRPr="00C5306B" w:rsidRDefault="00C5306B" w:rsidP="00C5306B">
            <w:pPr>
              <w:spacing w:after="0" w:line="240" w:lineRule="auto"/>
              <w:jc w:val="both"/>
              <w:rPr>
                <w:rFonts w:ascii="Times New Roman" w:eastAsia="Times New Roman" w:hAnsi="Times New Roman" w:cs="Times New Roman"/>
                <w:color w:val="000000"/>
                <w:sz w:val="28"/>
                <w:szCs w:val="28"/>
                <w:lang w:eastAsia="ru-RU"/>
              </w:rPr>
            </w:pPr>
            <w:r w:rsidRPr="00C5306B">
              <w:rPr>
                <w:rFonts w:ascii="Times New Roman" w:eastAsia="Times New Roman" w:hAnsi="Times New Roman" w:cs="Times New Roman"/>
                <w:color w:val="000000"/>
                <w:sz w:val="28"/>
                <w:szCs w:val="28"/>
                <w:lang w:eastAsia="ru-RU"/>
              </w:rPr>
              <w:t>в том числе:</w:t>
            </w:r>
          </w:p>
        </w:tc>
        <w:tc>
          <w:tcPr>
            <w:tcW w:w="1800" w:type="dxa"/>
            <w:shd w:val="clear" w:color="auto" w:fill="auto"/>
          </w:tcPr>
          <w:p w14:paraId="539651DE" w14:textId="77777777" w:rsidR="00C5306B" w:rsidRPr="00C5306B" w:rsidRDefault="00C5306B" w:rsidP="00C5306B">
            <w:pPr>
              <w:spacing w:after="0" w:line="240" w:lineRule="auto"/>
              <w:jc w:val="center"/>
              <w:rPr>
                <w:rFonts w:ascii="Times New Roman" w:eastAsia="Times New Roman" w:hAnsi="Times New Roman" w:cs="Times New Roman"/>
                <w:iCs/>
                <w:color w:val="000000"/>
                <w:sz w:val="28"/>
                <w:szCs w:val="28"/>
                <w:lang w:eastAsia="ru-RU"/>
              </w:rPr>
            </w:pPr>
          </w:p>
        </w:tc>
      </w:tr>
      <w:tr w:rsidR="00C5306B" w:rsidRPr="00C5306B" w14:paraId="1A55642A" w14:textId="77777777" w:rsidTr="001C5DD1">
        <w:tc>
          <w:tcPr>
            <w:tcW w:w="7904" w:type="dxa"/>
            <w:shd w:val="clear" w:color="auto" w:fill="auto"/>
          </w:tcPr>
          <w:p w14:paraId="5B9A5DED" w14:textId="77777777" w:rsidR="00C5306B" w:rsidRPr="00C5306B" w:rsidRDefault="00C5306B" w:rsidP="00C5306B">
            <w:pPr>
              <w:spacing w:after="0" w:line="240" w:lineRule="auto"/>
              <w:jc w:val="both"/>
              <w:rPr>
                <w:rFonts w:ascii="Times New Roman" w:eastAsia="Times New Roman" w:hAnsi="Times New Roman" w:cs="Times New Roman"/>
                <w:color w:val="000000"/>
                <w:sz w:val="28"/>
                <w:szCs w:val="28"/>
                <w:lang w:eastAsia="ru-RU"/>
              </w:rPr>
            </w:pPr>
            <w:r w:rsidRPr="00C5306B">
              <w:rPr>
                <w:rFonts w:ascii="Times New Roman" w:eastAsia="Times New Roman" w:hAnsi="Times New Roman" w:cs="Times New Roman"/>
                <w:color w:val="000000"/>
                <w:sz w:val="28"/>
                <w:szCs w:val="28"/>
                <w:lang w:eastAsia="ru-RU"/>
              </w:rPr>
              <w:t xml:space="preserve">   Проработка конспектов и учебных изданий </w:t>
            </w:r>
          </w:p>
          <w:p w14:paraId="4C12461B" w14:textId="77777777" w:rsidR="00C5306B" w:rsidRPr="00C5306B" w:rsidRDefault="00C5306B" w:rsidP="00C5306B">
            <w:pPr>
              <w:spacing w:after="0" w:line="240" w:lineRule="auto"/>
              <w:jc w:val="both"/>
              <w:rPr>
                <w:rFonts w:ascii="Times New Roman" w:eastAsia="Times New Roman" w:hAnsi="Times New Roman" w:cs="Times New Roman"/>
                <w:color w:val="000000"/>
                <w:sz w:val="28"/>
                <w:szCs w:val="28"/>
                <w:lang w:eastAsia="ru-RU"/>
              </w:rPr>
            </w:pPr>
            <w:r w:rsidRPr="00C5306B">
              <w:rPr>
                <w:rFonts w:ascii="Times New Roman" w:eastAsia="Times New Roman" w:hAnsi="Times New Roman" w:cs="Times New Roman"/>
                <w:color w:val="000000"/>
                <w:sz w:val="28"/>
                <w:szCs w:val="28"/>
                <w:lang w:eastAsia="ru-RU"/>
              </w:rPr>
              <w:t xml:space="preserve">   Решение задач </w:t>
            </w:r>
          </w:p>
          <w:p w14:paraId="7418610F" w14:textId="77777777" w:rsidR="00C5306B" w:rsidRPr="00C5306B" w:rsidRDefault="00C5306B" w:rsidP="00C5306B">
            <w:pPr>
              <w:spacing w:after="0" w:line="240" w:lineRule="auto"/>
              <w:jc w:val="both"/>
              <w:rPr>
                <w:rFonts w:ascii="Times New Roman" w:eastAsia="Times New Roman" w:hAnsi="Times New Roman" w:cs="Times New Roman"/>
                <w:color w:val="000000"/>
                <w:sz w:val="28"/>
                <w:szCs w:val="28"/>
                <w:lang w:eastAsia="ru-RU"/>
              </w:rPr>
            </w:pPr>
          </w:p>
        </w:tc>
        <w:tc>
          <w:tcPr>
            <w:tcW w:w="1800" w:type="dxa"/>
            <w:shd w:val="clear" w:color="auto" w:fill="auto"/>
          </w:tcPr>
          <w:p w14:paraId="665061D3" w14:textId="77777777" w:rsidR="00C5306B" w:rsidRPr="00C5306B" w:rsidRDefault="00C5306B" w:rsidP="00C5306B">
            <w:pPr>
              <w:spacing w:after="0" w:line="240" w:lineRule="auto"/>
              <w:jc w:val="center"/>
              <w:rPr>
                <w:rFonts w:ascii="Times New Roman" w:eastAsia="Times New Roman" w:hAnsi="Times New Roman" w:cs="Times New Roman"/>
                <w:iCs/>
                <w:color w:val="000000"/>
                <w:sz w:val="28"/>
                <w:szCs w:val="28"/>
                <w:lang w:eastAsia="ru-RU"/>
              </w:rPr>
            </w:pPr>
            <w:r w:rsidRPr="00C5306B">
              <w:rPr>
                <w:rFonts w:ascii="Times New Roman" w:eastAsia="Times New Roman" w:hAnsi="Times New Roman" w:cs="Times New Roman"/>
                <w:iCs/>
                <w:color w:val="000000"/>
                <w:sz w:val="28"/>
                <w:szCs w:val="28"/>
                <w:lang w:eastAsia="ru-RU"/>
              </w:rPr>
              <w:t>10</w:t>
            </w:r>
          </w:p>
          <w:p w14:paraId="34C5D2B7" w14:textId="77777777" w:rsidR="00C5306B" w:rsidRPr="00C5306B" w:rsidRDefault="00C5306B" w:rsidP="00C5306B">
            <w:pPr>
              <w:spacing w:after="0" w:line="240" w:lineRule="auto"/>
              <w:jc w:val="center"/>
              <w:rPr>
                <w:rFonts w:ascii="Times New Roman" w:eastAsia="Times New Roman" w:hAnsi="Times New Roman" w:cs="Times New Roman"/>
                <w:iCs/>
                <w:color w:val="000000"/>
                <w:sz w:val="28"/>
                <w:szCs w:val="28"/>
                <w:lang w:eastAsia="ru-RU"/>
              </w:rPr>
            </w:pPr>
            <w:r w:rsidRPr="00C5306B">
              <w:rPr>
                <w:rFonts w:ascii="Times New Roman" w:eastAsia="Times New Roman" w:hAnsi="Times New Roman" w:cs="Times New Roman"/>
                <w:iCs/>
                <w:color w:val="000000"/>
                <w:sz w:val="28"/>
                <w:szCs w:val="28"/>
                <w:lang w:eastAsia="ru-RU"/>
              </w:rPr>
              <w:t>7</w:t>
            </w:r>
          </w:p>
          <w:p w14:paraId="24318203" w14:textId="77777777" w:rsidR="00C5306B" w:rsidRPr="00C5306B" w:rsidRDefault="00C5306B" w:rsidP="00C5306B">
            <w:pPr>
              <w:spacing w:after="0" w:line="240" w:lineRule="auto"/>
              <w:jc w:val="center"/>
              <w:rPr>
                <w:rFonts w:ascii="Times New Roman" w:eastAsia="Times New Roman" w:hAnsi="Times New Roman" w:cs="Times New Roman"/>
                <w:iCs/>
                <w:color w:val="000000"/>
                <w:sz w:val="28"/>
                <w:szCs w:val="28"/>
                <w:lang w:eastAsia="ru-RU"/>
              </w:rPr>
            </w:pPr>
          </w:p>
        </w:tc>
      </w:tr>
      <w:tr w:rsidR="00C5306B" w:rsidRPr="00C5306B" w14:paraId="0F1B702B" w14:textId="77777777" w:rsidTr="001C5DD1">
        <w:tc>
          <w:tcPr>
            <w:tcW w:w="9704" w:type="dxa"/>
            <w:gridSpan w:val="2"/>
            <w:shd w:val="clear" w:color="auto" w:fill="auto"/>
          </w:tcPr>
          <w:p w14:paraId="58F06624" w14:textId="77777777" w:rsidR="00C5306B" w:rsidRPr="00C5306B" w:rsidRDefault="00C5306B" w:rsidP="00C5306B">
            <w:pPr>
              <w:spacing w:after="0" w:line="240" w:lineRule="auto"/>
              <w:rPr>
                <w:rFonts w:ascii="Times New Roman" w:eastAsia="Times New Roman" w:hAnsi="Times New Roman" w:cs="Times New Roman"/>
                <w:b/>
                <w:iCs/>
                <w:color w:val="000000"/>
                <w:sz w:val="28"/>
                <w:szCs w:val="28"/>
                <w:lang w:eastAsia="ru-RU"/>
              </w:rPr>
            </w:pPr>
            <w:r w:rsidRPr="00C5306B">
              <w:rPr>
                <w:rFonts w:ascii="Times New Roman" w:eastAsia="Times New Roman" w:hAnsi="Times New Roman" w:cs="Times New Roman"/>
                <w:b/>
                <w:iCs/>
                <w:color w:val="000000"/>
                <w:sz w:val="28"/>
                <w:szCs w:val="28"/>
                <w:lang w:eastAsia="ru-RU"/>
              </w:rPr>
              <w:t xml:space="preserve">Промежуточная  аттестация в форме экзамена     </w:t>
            </w:r>
          </w:p>
          <w:p w14:paraId="198B467A" w14:textId="77777777" w:rsidR="00C5306B" w:rsidRPr="00C5306B" w:rsidRDefault="00C5306B" w:rsidP="00C5306B">
            <w:pPr>
              <w:spacing w:after="0" w:line="240" w:lineRule="auto"/>
              <w:jc w:val="right"/>
              <w:rPr>
                <w:rFonts w:ascii="Times New Roman" w:eastAsia="Times New Roman" w:hAnsi="Times New Roman" w:cs="Times New Roman"/>
                <w:iCs/>
                <w:color w:val="000000"/>
                <w:sz w:val="28"/>
                <w:szCs w:val="28"/>
                <w:lang w:eastAsia="ru-RU"/>
              </w:rPr>
            </w:pPr>
            <w:r w:rsidRPr="00C5306B">
              <w:rPr>
                <w:rFonts w:ascii="Times New Roman" w:eastAsia="Times New Roman" w:hAnsi="Times New Roman" w:cs="Times New Roman"/>
                <w:iCs/>
                <w:color w:val="000000"/>
                <w:sz w:val="28"/>
                <w:szCs w:val="28"/>
                <w:lang w:eastAsia="ru-RU"/>
              </w:rPr>
              <w:t xml:space="preserve">  </w:t>
            </w:r>
          </w:p>
        </w:tc>
      </w:tr>
    </w:tbl>
    <w:p w14:paraId="2AAADDC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sectPr w:rsidR="00C5306B" w:rsidRPr="00C5306B" w:rsidSect="00D4733B">
          <w:footerReference w:type="default" r:id="rId8"/>
          <w:pgSz w:w="11906" w:h="16838"/>
          <w:pgMar w:top="1134" w:right="850" w:bottom="1134" w:left="1701" w:header="708" w:footer="708" w:gutter="0"/>
          <w:cols w:space="720"/>
          <w:titlePg/>
          <w:docGrid w:linePitch="326"/>
        </w:sectPr>
      </w:pPr>
    </w:p>
    <w:p w14:paraId="780B62C0" w14:textId="77777777" w:rsidR="00C5306B" w:rsidRPr="00C5306B" w:rsidRDefault="00C5306B" w:rsidP="00C5306B">
      <w:pPr>
        <w:widowControl w:val="0"/>
        <w:spacing w:after="0" w:line="240" w:lineRule="auto"/>
        <w:ind w:right="-20"/>
        <w:rPr>
          <w:rFonts w:ascii="Times New Roman" w:eastAsia="Times New Roman" w:hAnsi="Times New Roman" w:cs="Times New Roman"/>
          <w:b/>
          <w:bCs/>
          <w:color w:val="000000"/>
          <w:sz w:val="28"/>
          <w:szCs w:val="28"/>
          <w:lang w:eastAsia="ru-RU"/>
        </w:rPr>
      </w:pPr>
      <w:r w:rsidRPr="00C5306B">
        <w:rPr>
          <w:rFonts w:ascii="Times New Roman" w:eastAsia="Times New Roman" w:hAnsi="Times New Roman" w:cs="Times New Roman"/>
          <w:b/>
          <w:bCs/>
          <w:color w:val="000000"/>
          <w:spacing w:val="1"/>
          <w:sz w:val="28"/>
          <w:szCs w:val="28"/>
          <w:lang w:eastAsia="ru-RU"/>
        </w:rPr>
        <w:lastRenderedPageBreak/>
        <w:t>2</w:t>
      </w:r>
      <w:r w:rsidRPr="00C5306B">
        <w:rPr>
          <w:rFonts w:ascii="Times New Roman" w:eastAsia="Times New Roman" w:hAnsi="Times New Roman" w:cs="Times New Roman"/>
          <w:b/>
          <w:bCs/>
          <w:color w:val="000000"/>
          <w:sz w:val="28"/>
          <w:szCs w:val="28"/>
          <w:lang w:eastAsia="ru-RU"/>
        </w:rPr>
        <w:t>.2</w:t>
      </w:r>
      <w:r w:rsidRPr="00C5306B">
        <w:rPr>
          <w:rFonts w:ascii="Times New Roman" w:eastAsia="Times New Roman" w:hAnsi="Times New Roman" w:cs="Times New Roman"/>
          <w:b/>
          <w:color w:val="000000"/>
          <w:spacing w:val="1"/>
          <w:sz w:val="28"/>
          <w:szCs w:val="28"/>
          <w:lang w:eastAsia="ru-RU"/>
        </w:rPr>
        <w:t xml:space="preserve"> </w:t>
      </w:r>
      <w:r w:rsidRPr="00C5306B">
        <w:rPr>
          <w:rFonts w:ascii="Times New Roman" w:eastAsia="Times New Roman" w:hAnsi="Times New Roman" w:cs="Times New Roman"/>
          <w:b/>
          <w:sz w:val="28"/>
          <w:szCs w:val="28"/>
          <w:lang w:eastAsia="ru-RU"/>
        </w:rPr>
        <w:t xml:space="preserve">Тематический план и содержание рабочей программы учебной </w:t>
      </w:r>
      <w:r w:rsidRPr="00C5306B">
        <w:rPr>
          <w:rFonts w:ascii="Times New Roman" w:eastAsia="Times New Roman" w:hAnsi="Times New Roman" w:cs="Times New Roman"/>
          <w:b/>
          <w:bCs/>
          <w:color w:val="000000"/>
          <w:spacing w:val="-1"/>
          <w:w w:val="101"/>
          <w:sz w:val="28"/>
          <w:szCs w:val="28"/>
          <w:lang w:eastAsia="ru-RU"/>
        </w:rPr>
        <w:t>д</w:t>
      </w:r>
      <w:r w:rsidRPr="00C5306B">
        <w:rPr>
          <w:rFonts w:ascii="Times New Roman" w:eastAsia="Times New Roman" w:hAnsi="Times New Roman" w:cs="Times New Roman"/>
          <w:b/>
          <w:bCs/>
          <w:color w:val="000000"/>
          <w:spacing w:val="-1"/>
          <w:sz w:val="28"/>
          <w:szCs w:val="28"/>
          <w:lang w:eastAsia="ru-RU"/>
        </w:rPr>
        <w:t>и</w:t>
      </w:r>
      <w:r w:rsidRPr="00C5306B">
        <w:rPr>
          <w:rFonts w:ascii="Times New Roman" w:eastAsia="Times New Roman" w:hAnsi="Times New Roman" w:cs="Times New Roman"/>
          <w:b/>
          <w:bCs/>
          <w:color w:val="000000"/>
          <w:w w:val="101"/>
          <w:sz w:val="28"/>
          <w:szCs w:val="28"/>
          <w:lang w:eastAsia="ru-RU"/>
        </w:rPr>
        <w:t>с</w:t>
      </w:r>
      <w:r w:rsidRPr="00C5306B">
        <w:rPr>
          <w:rFonts w:ascii="Times New Roman" w:eastAsia="Times New Roman" w:hAnsi="Times New Roman" w:cs="Times New Roman"/>
          <w:b/>
          <w:bCs/>
          <w:color w:val="000000"/>
          <w:spacing w:val="-1"/>
          <w:sz w:val="28"/>
          <w:szCs w:val="28"/>
          <w:lang w:eastAsia="ru-RU"/>
        </w:rPr>
        <w:t>ц</w:t>
      </w:r>
      <w:r w:rsidRPr="00C5306B">
        <w:rPr>
          <w:rFonts w:ascii="Times New Roman" w:eastAsia="Times New Roman" w:hAnsi="Times New Roman" w:cs="Times New Roman"/>
          <w:b/>
          <w:bCs/>
          <w:color w:val="000000"/>
          <w:sz w:val="28"/>
          <w:szCs w:val="28"/>
          <w:lang w:eastAsia="ru-RU"/>
        </w:rPr>
        <w:t>и</w:t>
      </w:r>
      <w:r w:rsidRPr="00C5306B">
        <w:rPr>
          <w:rFonts w:ascii="Times New Roman" w:eastAsia="Times New Roman" w:hAnsi="Times New Roman" w:cs="Times New Roman"/>
          <w:b/>
          <w:bCs/>
          <w:color w:val="000000"/>
          <w:spacing w:val="-1"/>
          <w:sz w:val="28"/>
          <w:szCs w:val="28"/>
          <w:lang w:eastAsia="ru-RU"/>
        </w:rPr>
        <w:t>п</w:t>
      </w:r>
      <w:r w:rsidRPr="00C5306B">
        <w:rPr>
          <w:rFonts w:ascii="Times New Roman" w:eastAsia="Times New Roman" w:hAnsi="Times New Roman" w:cs="Times New Roman"/>
          <w:b/>
          <w:bCs/>
          <w:color w:val="000000"/>
          <w:sz w:val="28"/>
          <w:szCs w:val="28"/>
          <w:lang w:eastAsia="ru-RU"/>
        </w:rPr>
        <w:t>лины</w:t>
      </w:r>
      <w:r w:rsidRPr="00C5306B">
        <w:rPr>
          <w:rFonts w:ascii="Times New Roman" w:eastAsia="Times New Roman" w:hAnsi="Times New Roman" w:cs="Times New Roman"/>
          <w:b/>
          <w:color w:val="000000"/>
          <w:sz w:val="28"/>
          <w:szCs w:val="28"/>
          <w:lang w:eastAsia="ru-RU"/>
        </w:rPr>
        <w:t xml:space="preserve"> «ОП.02 </w:t>
      </w:r>
      <w:r w:rsidRPr="00C5306B">
        <w:rPr>
          <w:rFonts w:ascii="Times New Roman" w:eastAsia="Times New Roman" w:hAnsi="Times New Roman" w:cs="Times New Roman"/>
          <w:b/>
          <w:bCs/>
          <w:color w:val="000000"/>
          <w:sz w:val="28"/>
          <w:szCs w:val="28"/>
          <w:lang w:eastAsia="ru-RU"/>
        </w:rPr>
        <w:t>Основы электротехники»</w:t>
      </w:r>
    </w:p>
    <w:p w14:paraId="67D84DD1" w14:textId="77777777" w:rsidR="00C5306B" w:rsidRPr="00C5306B" w:rsidRDefault="00C5306B" w:rsidP="00C5306B">
      <w:pPr>
        <w:spacing w:after="0" w:line="2" w:lineRule="exact"/>
        <w:rPr>
          <w:rFonts w:ascii="Times New Roman" w:eastAsia="Times New Roman" w:hAnsi="Times New Roman" w:cs="Times New Roman"/>
          <w:color w:val="000000"/>
          <w:sz w:val="24"/>
          <w:szCs w:val="24"/>
          <w:lang w:eastAsia="ru-RU"/>
        </w:rPr>
      </w:pPr>
    </w:p>
    <w:tbl>
      <w:tblPr>
        <w:tblW w:w="15805" w:type="dxa"/>
        <w:tblInd w:w="-207" w:type="dxa"/>
        <w:tblLayout w:type="fixed"/>
        <w:tblCellMar>
          <w:left w:w="0" w:type="dxa"/>
          <w:right w:w="0" w:type="dxa"/>
        </w:tblCellMar>
        <w:tblLook w:val="0000" w:firstRow="0" w:lastRow="0" w:firstColumn="0" w:lastColumn="0" w:noHBand="0" w:noVBand="0"/>
      </w:tblPr>
      <w:tblGrid>
        <w:gridCol w:w="2131"/>
        <w:gridCol w:w="386"/>
        <w:gridCol w:w="19"/>
        <w:gridCol w:w="8024"/>
        <w:gridCol w:w="1134"/>
        <w:gridCol w:w="1574"/>
        <w:gridCol w:w="2537"/>
      </w:tblGrid>
      <w:tr w:rsidR="00C5306B" w:rsidRPr="00C5306B" w14:paraId="28F191E8" w14:textId="77777777" w:rsidTr="001C5DD1">
        <w:trPr>
          <w:cantSplit/>
          <w:trHeight w:hRule="exact" w:val="825"/>
        </w:trPr>
        <w:tc>
          <w:tcPr>
            <w:tcW w:w="2131" w:type="dxa"/>
            <w:vMerge w:val="restart"/>
            <w:tcBorders>
              <w:top w:val="single" w:sz="4" w:space="0" w:color="000000"/>
              <w:left w:val="single" w:sz="4" w:space="0" w:color="000000"/>
              <w:right w:val="single" w:sz="4" w:space="0" w:color="000000"/>
            </w:tcBorders>
            <w:tcMar>
              <w:top w:w="0" w:type="dxa"/>
              <w:left w:w="0" w:type="dxa"/>
              <w:bottom w:w="0" w:type="dxa"/>
              <w:right w:w="0" w:type="dxa"/>
            </w:tcMar>
          </w:tcPr>
          <w:p w14:paraId="702E44AE" w14:textId="77777777" w:rsidR="00C5306B" w:rsidRPr="00C5306B" w:rsidRDefault="00C5306B" w:rsidP="00C5306B">
            <w:pPr>
              <w:widowControl w:val="0"/>
              <w:spacing w:before="104" w:after="0" w:line="240" w:lineRule="auto"/>
              <w:ind w:right="224"/>
              <w:jc w:val="right"/>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На</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менова</w:t>
            </w:r>
            <w:r w:rsidRPr="00C5306B">
              <w:rPr>
                <w:rFonts w:ascii="Times New Roman" w:eastAsia="Times New Roman" w:hAnsi="Times New Roman" w:cs="Times New Roman"/>
                <w:b/>
                <w:bCs/>
                <w:color w:val="000000"/>
                <w:spacing w:val="1"/>
                <w:sz w:val="24"/>
                <w:szCs w:val="24"/>
                <w:lang w:eastAsia="ru-RU"/>
              </w:rPr>
              <w:t>ни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раз</w:t>
            </w:r>
            <w:r w:rsidRPr="00C5306B">
              <w:rPr>
                <w:rFonts w:ascii="Times New Roman" w:eastAsia="Times New Roman" w:hAnsi="Times New Roman" w:cs="Times New Roman"/>
                <w:b/>
                <w:bCs/>
                <w:color w:val="000000"/>
                <w:spacing w:val="1"/>
                <w:sz w:val="24"/>
                <w:szCs w:val="24"/>
                <w:lang w:eastAsia="ru-RU"/>
              </w:rPr>
              <w:t>д</w:t>
            </w:r>
            <w:r w:rsidRPr="00C5306B">
              <w:rPr>
                <w:rFonts w:ascii="Times New Roman" w:eastAsia="Times New Roman" w:hAnsi="Times New Roman" w:cs="Times New Roman"/>
                <w:b/>
                <w:bCs/>
                <w:color w:val="000000"/>
                <w:sz w:val="24"/>
                <w:szCs w:val="24"/>
                <w:lang w:eastAsia="ru-RU"/>
              </w:rPr>
              <w:t>елов</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3"/>
                <w:sz w:val="24"/>
                <w:szCs w:val="24"/>
                <w:lang w:eastAsia="ru-RU"/>
              </w:rPr>
              <w:t>т</w:t>
            </w:r>
            <w:r w:rsidRPr="00C5306B">
              <w:rPr>
                <w:rFonts w:ascii="Times New Roman" w:eastAsia="Times New Roman" w:hAnsi="Times New Roman" w:cs="Times New Roman"/>
                <w:b/>
                <w:bCs/>
                <w:color w:val="000000"/>
                <w:sz w:val="24"/>
                <w:szCs w:val="24"/>
                <w:lang w:eastAsia="ru-RU"/>
              </w:rPr>
              <w:t>ем</w:t>
            </w:r>
          </w:p>
        </w:tc>
        <w:tc>
          <w:tcPr>
            <w:tcW w:w="8429" w:type="dxa"/>
            <w:gridSpan w:val="3"/>
            <w:vMerge w:val="restart"/>
            <w:tcBorders>
              <w:top w:val="single" w:sz="3" w:space="0" w:color="000000"/>
              <w:left w:val="single" w:sz="4" w:space="0" w:color="000000"/>
              <w:right w:val="single" w:sz="3" w:space="0" w:color="000000"/>
            </w:tcBorders>
            <w:tcMar>
              <w:top w:w="0" w:type="dxa"/>
              <w:left w:w="0" w:type="dxa"/>
              <w:bottom w:w="0" w:type="dxa"/>
              <w:right w:w="0" w:type="dxa"/>
            </w:tcMar>
          </w:tcPr>
          <w:p w14:paraId="3A0DCDC8" w14:textId="77777777" w:rsidR="00C5306B" w:rsidRPr="00C5306B" w:rsidRDefault="00C5306B" w:rsidP="00C5306B">
            <w:pPr>
              <w:widowControl w:val="0"/>
              <w:spacing w:before="104" w:after="0" w:line="240" w:lineRule="auto"/>
              <w:ind w:right="1125"/>
              <w:jc w:val="center"/>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Содер</w:t>
            </w:r>
            <w:r w:rsidRPr="00C5306B">
              <w:rPr>
                <w:rFonts w:ascii="Times New Roman" w:eastAsia="Times New Roman" w:hAnsi="Times New Roman" w:cs="Times New Roman"/>
                <w:b/>
                <w:bCs/>
                <w:color w:val="000000"/>
                <w:spacing w:val="-2"/>
                <w:sz w:val="24"/>
                <w:szCs w:val="24"/>
                <w:lang w:eastAsia="ru-RU"/>
              </w:rPr>
              <w:t>ж</w:t>
            </w:r>
            <w:r w:rsidRPr="00C5306B">
              <w:rPr>
                <w:rFonts w:ascii="Times New Roman" w:eastAsia="Times New Roman" w:hAnsi="Times New Roman" w:cs="Times New Roman"/>
                <w:b/>
                <w:bCs/>
                <w:color w:val="000000"/>
                <w:sz w:val="24"/>
                <w:szCs w:val="24"/>
                <w:lang w:eastAsia="ru-RU"/>
              </w:rPr>
              <w:t>ан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учебного</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b/>
                <w:bCs/>
                <w:color w:val="000000"/>
                <w:sz w:val="24"/>
                <w:szCs w:val="24"/>
                <w:lang w:eastAsia="ru-RU"/>
              </w:rPr>
              <w:t>ма</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иала,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лабор</w:t>
            </w:r>
            <w:r w:rsidRPr="00C5306B">
              <w:rPr>
                <w:rFonts w:ascii="Times New Roman" w:eastAsia="Times New Roman" w:hAnsi="Times New Roman" w:cs="Times New Roman"/>
                <w:b/>
                <w:bCs/>
                <w:color w:val="000000"/>
                <w:spacing w:val="-1"/>
                <w:sz w:val="24"/>
                <w:szCs w:val="24"/>
                <w:lang w:eastAsia="ru-RU"/>
              </w:rPr>
              <w:t>а</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pacing w:val="-2"/>
                <w:sz w:val="24"/>
                <w:szCs w:val="24"/>
                <w:lang w:eastAsia="ru-RU"/>
              </w:rPr>
              <w:t>о</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ные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пр</w:t>
            </w:r>
            <w:r w:rsidRPr="00C5306B">
              <w:rPr>
                <w:rFonts w:ascii="Times New Roman" w:eastAsia="Times New Roman" w:hAnsi="Times New Roman" w:cs="Times New Roman"/>
                <w:b/>
                <w:bCs/>
                <w:color w:val="000000"/>
                <w:sz w:val="24"/>
                <w:szCs w:val="24"/>
                <w:lang w:eastAsia="ru-RU"/>
              </w:rPr>
              <w:t>ак</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иче</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z w:val="24"/>
                <w:szCs w:val="24"/>
                <w:lang w:eastAsia="ru-RU"/>
              </w:rPr>
              <w:t>к</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занят</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z w:val="24"/>
                <w:szCs w:val="24"/>
                <w:lang w:eastAsia="ru-RU"/>
              </w:rPr>
              <w:t>амос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ельная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аб</w:t>
            </w:r>
            <w:r w:rsidRPr="00C5306B">
              <w:rPr>
                <w:rFonts w:ascii="Times New Roman" w:eastAsia="Times New Roman" w:hAnsi="Times New Roman" w:cs="Times New Roman"/>
                <w:b/>
                <w:bCs/>
                <w:color w:val="000000"/>
                <w:spacing w:val="-1"/>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обучаю</w:t>
            </w:r>
            <w:r w:rsidRPr="00C5306B">
              <w:rPr>
                <w:rFonts w:ascii="Times New Roman" w:eastAsia="Times New Roman" w:hAnsi="Times New Roman" w:cs="Times New Roman"/>
                <w:b/>
                <w:bCs/>
                <w:color w:val="000000"/>
                <w:spacing w:val="-4"/>
                <w:sz w:val="24"/>
                <w:szCs w:val="24"/>
                <w:lang w:eastAsia="ru-RU"/>
              </w:rPr>
              <w:t>щ</w:t>
            </w:r>
            <w:r w:rsidRPr="00C5306B">
              <w:rPr>
                <w:rFonts w:ascii="Times New Roman" w:eastAsia="Times New Roman" w:hAnsi="Times New Roman" w:cs="Times New Roman"/>
                <w:b/>
                <w:bCs/>
                <w:color w:val="000000"/>
                <w:sz w:val="24"/>
                <w:szCs w:val="24"/>
                <w:lang w:eastAsia="ru-RU"/>
              </w:rPr>
              <w:t>ихся</w:t>
            </w:r>
          </w:p>
        </w:tc>
        <w:tc>
          <w:tcPr>
            <w:tcW w:w="1134"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3E9C5430" w14:textId="77777777" w:rsidR="00C5306B" w:rsidRPr="00C5306B" w:rsidRDefault="00C5306B" w:rsidP="00C5306B">
            <w:pPr>
              <w:widowControl w:val="0"/>
              <w:spacing w:before="104" w:after="0" w:line="240" w:lineRule="auto"/>
              <w:ind w:right="326"/>
              <w:jc w:val="center"/>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Объ</w:t>
            </w:r>
            <w:r w:rsidRPr="00C5306B">
              <w:rPr>
                <w:rFonts w:ascii="Times New Roman" w:eastAsia="Times New Roman" w:hAnsi="Times New Roman" w:cs="Times New Roman"/>
                <w:b/>
                <w:bCs/>
                <w:color w:val="000000"/>
                <w:spacing w:val="-1"/>
                <w:sz w:val="24"/>
                <w:szCs w:val="24"/>
                <w:lang w:eastAsia="ru-RU"/>
              </w:rPr>
              <w:t>ё</w:t>
            </w:r>
            <w:r w:rsidRPr="00C5306B">
              <w:rPr>
                <w:rFonts w:ascii="Times New Roman" w:eastAsia="Times New Roman" w:hAnsi="Times New Roman" w:cs="Times New Roman"/>
                <w:b/>
                <w:bCs/>
                <w:color w:val="000000"/>
                <w:sz w:val="24"/>
                <w:szCs w:val="24"/>
                <w:lang w:eastAsia="ru-RU"/>
              </w:rPr>
              <w:t>м</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ч</w:t>
            </w:r>
            <w:r w:rsidRPr="00C5306B">
              <w:rPr>
                <w:rFonts w:ascii="Times New Roman" w:eastAsia="Times New Roman" w:hAnsi="Times New Roman" w:cs="Times New Roman"/>
                <w:b/>
                <w:bCs/>
                <w:color w:val="000000"/>
                <w:sz w:val="24"/>
                <w:szCs w:val="24"/>
                <w:lang w:eastAsia="ru-RU"/>
              </w:rPr>
              <w:t>асов</w:t>
            </w:r>
          </w:p>
        </w:tc>
        <w:tc>
          <w:tcPr>
            <w:tcW w:w="4111" w:type="dxa"/>
            <w:gridSpan w:val="2"/>
            <w:tcBorders>
              <w:top w:val="single" w:sz="3" w:space="0" w:color="000000"/>
              <w:left w:val="single" w:sz="3" w:space="0" w:color="000000"/>
              <w:bottom w:val="single" w:sz="3" w:space="0" w:color="000000"/>
              <w:right w:val="single" w:sz="3" w:space="0" w:color="000000"/>
            </w:tcBorders>
          </w:tcPr>
          <w:p w14:paraId="0E5689CF" w14:textId="77777777" w:rsidR="00C5306B" w:rsidRPr="00C5306B" w:rsidRDefault="00C5306B" w:rsidP="00C5306B">
            <w:pPr>
              <w:widowControl w:val="0"/>
              <w:spacing w:before="104" w:after="0" w:line="240" w:lineRule="auto"/>
              <w:ind w:right="321"/>
              <w:jc w:val="center"/>
              <w:rPr>
                <w:rFonts w:ascii="Times New Roman" w:eastAsia="Times New Roman" w:hAnsi="Times New Roman" w:cs="Times New Roman"/>
                <w:b/>
                <w:bCs/>
                <w:color w:val="000000"/>
                <w:sz w:val="20"/>
                <w:szCs w:val="20"/>
                <w:lang w:eastAsia="ru-RU"/>
              </w:rPr>
            </w:pPr>
            <w:r w:rsidRPr="00C5306B">
              <w:rPr>
                <w:rFonts w:ascii="Times New Roman" w:eastAsia="Times New Roman" w:hAnsi="Times New Roman" w:cs="Times New Roman"/>
                <w:b/>
                <w:bCs/>
                <w:sz w:val="20"/>
                <w:szCs w:val="20"/>
                <w:lang w:eastAsia="ru-RU"/>
              </w:rPr>
              <w:t>Коды компетенций и личностных результатов, формированию которых способствует элемент программы</w:t>
            </w:r>
          </w:p>
        </w:tc>
      </w:tr>
      <w:tr w:rsidR="00C5306B" w:rsidRPr="00C5306B" w14:paraId="584B67CA" w14:textId="77777777" w:rsidTr="001C5DD1">
        <w:trPr>
          <w:cantSplit/>
          <w:trHeight w:hRule="exact" w:val="287"/>
        </w:trPr>
        <w:tc>
          <w:tcPr>
            <w:tcW w:w="2131" w:type="dxa"/>
            <w:vMerge/>
            <w:tcBorders>
              <w:left w:val="single" w:sz="4" w:space="0" w:color="000000"/>
              <w:bottom w:val="single" w:sz="3" w:space="0" w:color="000000"/>
              <w:right w:val="single" w:sz="4" w:space="0" w:color="000000"/>
            </w:tcBorders>
            <w:tcMar>
              <w:top w:w="0" w:type="dxa"/>
              <w:left w:w="0" w:type="dxa"/>
              <w:bottom w:w="0" w:type="dxa"/>
              <w:right w:w="0" w:type="dxa"/>
            </w:tcMar>
          </w:tcPr>
          <w:p w14:paraId="5677449A" w14:textId="77777777" w:rsidR="00C5306B" w:rsidRPr="00C5306B" w:rsidRDefault="00C5306B" w:rsidP="00C5306B">
            <w:pPr>
              <w:widowControl w:val="0"/>
              <w:spacing w:before="8" w:after="0" w:line="240" w:lineRule="auto"/>
              <w:ind w:right="-20"/>
              <w:jc w:val="center"/>
              <w:rPr>
                <w:rFonts w:ascii="Times New Roman" w:eastAsia="Times New Roman" w:hAnsi="Times New Roman" w:cs="Times New Roman"/>
                <w:b/>
                <w:bCs/>
                <w:color w:val="000000"/>
                <w:sz w:val="24"/>
                <w:szCs w:val="24"/>
                <w:lang w:eastAsia="ru-RU"/>
              </w:rPr>
            </w:pPr>
          </w:p>
        </w:tc>
        <w:tc>
          <w:tcPr>
            <w:tcW w:w="8429" w:type="dxa"/>
            <w:gridSpan w:val="3"/>
            <w:vMerge/>
            <w:tcBorders>
              <w:left w:val="single" w:sz="4" w:space="0" w:color="000000"/>
              <w:bottom w:val="single" w:sz="3" w:space="0" w:color="000000"/>
              <w:right w:val="single" w:sz="3" w:space="0" w:color="000000"/>
            </w:tcBorders>
            <w:tcMar>
              <w:top w:w="0" w:type="dxa"/>
              <w:left w:w="0" w:type="dxa"/>
              <w:bottom w:w="0" w:type="dxa"/>
              <w:right w:w="0" w:type="dxa"/>
            </w:tcMar>
          </w:tcPr>
          <w:p w14:paraId="388FA130" w14:textId="77777777" w:rsidR="00C5306B" w:rsidRPr="00C5306B" w:rsidRDefault="00C5306B" w:rsidP="00C5306B">
            <w:pPr>
              <w:widowControl w:val="0"/>
              <w:spacing w:before="8" w:after="0" w:line="240" w:lineRule="auto"/>
              <w:ind w:right="-20"/>
              <w:jc w:val="center"/>
              <w:rPr>
                <w:rFonts w:ascii="Times New Roman" w:eastAsia="Times New Roman" w:hAnsi="Times New Roman" w:cs="Times New Roman"/>
                <w:b/>
                <w:bCs/>
                <w:color w:val="000000"/>
                <w:sz w:val="24"/>
                <w:szCs w:val="24"/>
                <w:lang w:eastAsia="ru-RU"/>
              </w:rPr>
            </w:pPr>
          </w:p>
        </w:tc>
        <w:tc>
          <w:tcPr>
            <w:tcW w:w="1134"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79276EB9" w14:textId="77777777" w:rsidR="00C5306B" w:rsidRPr="00C5306B" w:rsidRDefault="00C5306B" w:rsidP="00C5306B">
            <w:pPr>
              <w:widowControl w:val="0"/>
              <w:spacing w:before="8" w:after="0" w:line="240" w:lineRule="auto"/>
              <w:ind w:right="-20"/>
              <w:jc w:val="center"/>
              <w:rPr>
                <w:rFonts w:ascii="Times New Roman" w:eastAsia="Times New Roman" w:hAnsi="Times New Roman" w:cs="Times New Roman"/>
                <w:b/>
                <w:bCs/>
                <w:color w:val="000000"/>
                <w:sz w:val="24"/>
                <w:szCs w:val="24"/>
                <w:lang w:eastAsia="ru-RU"/>
              </w:rPr>
            </w:pPr>
          </w:p>
        </w:tc>
        <w:tc>
          <w:tcPr>
            <w:tcW w:w="1574" w:type="dxa"/>
            <w:tcBorders>
              <w:top w:val="single" w:sz="3" w:space="0" w:color="000000"/>
              <w:left w:val="single" w:sz="3" w:space="0" w:color="000000"/>
              <w:bottom w:val="single" w:sz="3" w:space="0" w:color="000000"/>
              <w:right w:val="single" w:sz="3" w:space="0" w:color="000000"/>
            </w:tcBorders>
          </w:tcPr>
          <w:p w14:paraId="78CFA990" w14:textId="77777777" w:rsidR="00C5306B" w:rsidRPr="00C5306B" w:rsidRDefault="00C5306B" w:rsidP="00C5306B">
            <w:pPr>
              <w:suppressAutoHyphens/>
              <w:spacing w:after="0" w:line="240" w:lineRule="auto"/>
              <w:jc w:val="center"/>
              <w:rPr>
                <w:rFonts w:ascii="Times New Roman" w:eastAsia="Times New Roman" w:hAnsi="Times New Roman" w:cs="Times New Roman"/>
                <w:b/>
                <w:bCs/>
                <w:sz w:val="24"/>
                <w:szCs w:val="24"/>
                <w:lang w:eastAsia="ru-RU"/>
              </w:rPr>
            </w:pPr>
            <w:r w:rsidRPr="00C5306B">
              <w:rPr>
                <w:rFonts w:ascii="Times New Roman" w:eastAsia="Times New Roman" w:hAnsi="Times New Roman" w:cs="Times New Roman"/>
                <w:sz w:val="24"/>
                <w:szCs w:val="24"/>
                <w:lang w:eastAsia="ru-RU"/>
              </w:rPr>
              <w:t>Код ПК, ОК</w:t>
            </w:r>
          </w:p>
        </w:tc>
        <w:tc>
          <w:tcPr>
            <w:tcW w:w="253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1A8EAFA" w14:textId="77777777" w:rsidR="00C5306B" w:rsidRPr="00C5306B" w:rsidRDefault="00C5306B" w:rsidP="00C5306B">
            <w:pPr>
              <w:suppressAutoHyphens/>
              <w:spacing w:after="0" w:line="240" w:lineRule="auto"/>
              <w:jc w:val="center"/>
              <w:rPr>
                <w:rFonts w:ascii="Times New Roman" w:eastAsia="Times New Roman" w:hAnsi="Times New Roman" w:cs="Times New Roman"/>
                <w:b/>
                <w:bCs/>
                <w:sz w:val="24"/>
                <w:szCs w:val="24"/>
                <w:lang w:eastAsia="ru-RU"/>
              </w:rPr>
            </w:pPr>
            <w:r w:rsidRPr="00C5306B">
              <w:rPr>
                <w:rFonts w:ascii="Times New Roman" w:eastAsia="Times New Roman" w:hAnsi="Times New Roman" w:cs="Times New Roman"/>
                <w:sz w:val="24"/>
                <w:szCs w:val="24"/>
                <w:lang w:eastAsia="ru-RU"/>
              </w:rPr>
              <w:t>Код Н/У/З</w:t>
            </w:r>
          </w:p>
        </w:tc>
      </w:tr>
      <w:tr w:rsidR="00C5306B" w:rsidRPr="00C5306B" w14:paraId="53928FB4" w14:textId="77777777" w:rsidTr="001C5DD1">
        <w:trPr>
          <w:cantSplit/>
          <w:trHeight w:hRule="exact" w:val="331"/>
        </w:trPr>
        <w:tc>
          <w:tcPr>
            <w:tcW w:w="213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FD98A98" w14:textId="77777777" w:rsidR="00C5306B" w:rsidRPr="00C5306B" w:rsidRDefault="00C5306B" w:rsidP="00C5306B">
            <w:pPr>
              <w:widowControl w:val="0"/>
              <w:spacing w:before="7"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pacing w:val="-1"/>
                <w:w w:val="101"/>
                <w:sz w:val="24"/>
                <w:szCs w:val="24"/>
                <w:lang w:eastAsia="ru-RU"/>
              </w:rPr>
              <w:t>Р</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b/>
                <w:bCs/>
                <w:color w:val="000000"/>
                <w:w w:val="101"/>
                <w:sz w:val="24"/>
                <w:szCs w:val="24"/>
                <w:lang w:eastAsia="ru-RU"/>
              </w:rPr>
              <w:t>зде</w:t>
            </w:r>
            <w:r w:rsidRPr="00C5306B">
              <w:rPr>
                <w:rFonts w:ascii="Times New Roman" w:eastAsia="Times New Roman" w:hAnsi="Times New Roman" w:cs="Times New Roman"/>
                <w:b/>
                <w:bCs/>
                <w:color w:val="000000"/>
                <w:sz w:val="24"/>
                <w:szCs w:val="24"/>
                <w:lang w:eastAsia="ru-RU"/>
              </w:rPr>
              <w:t>л</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b/>
                <w:bCs/>
                <w:color w:val="000000"/>
                <w:sz w:val="24"/>
                <w:szCs w:val="24"/>
                <w:lang w:eastAsia="ru-RU"/>
              </w:rPr>
              <w:t>1</w:t>
            </w:r>
          </w:p>
        </w:tc>
        <w:tc>
          <w:tcPr>
            <w:tcW w:w="8429"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7A6DDBC" w14:textId="77777777" w:rsidR="00C5306B" w:rsidRPr="00C5306B" w:rsidRDefault="00C5306B" w:rsidP="00C5306B">
            <w:pPr>
              <w:widowControl w:val="0"/>
              <w:spacing w:before="7"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Элек</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pacing w:val="-2"/>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ех</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ика</w:t>
            </w:r>
          </w:p>
        </w:tc>
        <w:tc>
          <w:tcPr>
            <w:tcW w:w="1134"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17953A15" w14:textId="77777777" w:rsidR="00C5306B" w:rsidRPr="00C5306B" w:rsidRDefault="00C5306B" w:rsidP="00C5306B">
            <w:pPr>
              <w:widowControl w:val="0"/>
              <w:spacing w:before="27"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37</w:t>
            </w:r>
          </w:p>
        </w:tc>
        <w:tc>
          <w:tcPr>
            <w:tcW w:w="1574" w:type="dxa"/>
            <w:vMerge w:val="restart"/>
            <w:tcBorders>
              <w:top w:val="single" w:sz="3" w:space="0" w:color="000000"/>
              <w:left w:val="single" w:sz="3" w:space="0" w:color="000000"/>
              <w:right w:val="single" w:sz="3" w:space="0" w:color="000000"/>
            </w:tcBorders>
          </w:tcPr>
          <w:p w14:paraId="52E207BA"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 xml:space="preserve">ОК2, </w:t>
            </w:r>
          </w:p>
          <w:p w14:paraId="444F4B14"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ОК3,</w:t>
            </w:r>
          </w:p>
          <w:p w14:paraId="3100164F"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ОК6,</w:t>
            </w:r>
          </w:p>
          <w:p w14:paraId="6B649895"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ПК1,1</w:t>
            </w:r>
          </w:p>
          <w:p w14:paraId="0D3E7BB3" w14:textId="77777777" w:rsidR="00C5306B" w:rsidRPr="00C5306B" w:rsidRDefault="00C5306B" w:rsidP="00C5306B">
            <w:pPr>
              <w:spacing w:after="0"/>
              <w:rPr>
                <w:rFonts w:ascii="Times New Roman" w:eastAsia="Calibri" w:hAnsi="Times New Roman" w:cs="Times New Roman"/>
                <w:color w:val="000000"/>
                <w:sz w:val="24"/>
                <w:szCs w:val="24"/>
                <w:lang w:eastAsia="ru-RU"/>
              </w:rPr>
            </w:pPr>
          </w:p>
          <w:p w14:paraId="311C475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24E988C2"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02.01</w:t>
            </w:r>
          </w:p>
          <w:p w14:paraId="2E303E23"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02.03</w:t>
            </w:r>
          </w:p>
          <w:p w14:paraId="0BCC9F62"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02.07</w:t>
            </w:r>
          </w:p>
          <w:p w14:paraId="440B1DD6"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02.04</w:t>
            </w:r>
          </w:p>
          <w:p w14:paraId="79846D29"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02.05</w:t>
            </w:r>
          </w:p>
          <w:p w14:paraId="685CB69A" w14:textId="77777777" w:rsidR="00C5306B" w:rsidRPr="00C5306B" w:rsidRDefault="00C5306B" w:rsidP="00C5306B">
            <w:pPr>
              <w:spacing w:after="0"/>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У 1.1.01</w:t>
            </w:r>
          </w:p>
          <w:p w14:paraId="47D623C3" w14:textId="77777777" w:rsidR="00C5306B" w:rsidRPr="00C5306B" w:rsidRDefault="00C5306B" w:rsidP="00C5306B">
            <w:pPr>
              <w:spacing w:after="0"/>
              <w:rPr>
                <w:rFonts w:ascii="Times New Roman" w:eastAsia="Times New Roman" w:hAnsi="Times New Roman" w:cs="Times New Roman"/>
                <w:iCs/>
                <w:sz w:val="24"/>
                <w:szCs w:val="24"/>
                <w:lang w:val="en-US" w:eastAsia="ru-RU"/>
              </w:rPr>
            </w:pPr>
            <w:r w:rsidRPr="00C5306B">
              <w:rPr>
                <w:rFonts w:ascii="Times New Roman" w:eastAsia="Times New Roman" w:hAnsi="Times New Roman" w:cs="Times New Roman"/>
                <w:sz w:val="24"/>
                <w:szCs w:val="24"/>
                <w:lang w:eastAsia="ru-RU"/>
              </w:rPr>
              <w:t>З 1.1.01</w:t>
            </w:r>
          </w:p>
          <w:p w14:paraId="7D26C64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3FD8C61B" w14:textId="77777777" w:rsidTr="001C5DD1">
        <w:trPr>
          <w:cantSplit/>
          <w:trHeight w:hRule="exact" w:val="285"/>
        </w:trPr>
        <w:tc>
          <w:tcPr>
            <w:tcW w:w="2131"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389FBF7D" w14:textId="77777777" w:rsidR="00C5306B" w:rsidRPr="00C5306B" w:rsidRDefault="00C5306B" w:rsidP="00C5306B">
            <w:pPr>
              <w:spacing w:after="42" w:line="240" w:lineRule="exact"/>
              <w:rPr>
                <w:rFonts w:ascii="Times New Roman" w:eastAsia="Calibri" w:hAnsi="Times New Roman" w:cs="Times New Roman"/>
                <w:color w:val="000000"/>
                <w:sz w:val="24"/>
                <w:szCs w:val="24"/>
                <w:lang w:eastAsia="ru-RU"/>
              </w:rPr>
            </w:pPr>
          </w:p>
          <w:p w14:paraId="6381E2BE" w14:textId="77777777" w:rsidR="00C5306B" w:rsidRPr="00C5306B" w:rsidRDefault="00C5306B" w:rsidP="00C5306B">
            <w:pPr>
              <w:widowControl w:val="0"/>
              <w:spacing w:after="0" w:line="240" w:lineRule="auto"/>
              <w:ind w:right="413"/>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Тема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1.1</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color w:val="000000"/>
                <w:sz w:val="24"/>
                <w:szCs w:val="24"/>
                <w:lang w:eastAsia="ru-RU"/>
              </w:rPr>
              <w:t>Элек</w:t>
            </w:r>
            <w:r w:rsidRPr="00C5306B">
              <w:rPr>
                <w:rFonts w:ascii="Times New Roman" w:eastAsia="Times New Roman" w:hAnsi="Times New Roman" w:cs="Times New Roman"/>
                <w:b/>
                <w:color w:val="000000"/>
                <w:spacing w:val="1"/>
                <w:sz w:val="24"/>
                <w:szCs w:val="24"/>
                <w:lang w:eastAsia="ru-RU"/>
              </w:rPr>
              <w:t>т</w:t>
            </w:r>
            <w:r w:rsidRPr="00C5306B">
              <w:rPr>
                <w:rFonts w:ascii="Times New Roman" w:eastAsia="Times New Roman" w:hAnsi="Times New Roman" w:cs="Times New Roman"/>
                <w:b/>
                <w:color w:val="000000"/>
                <w:sz w:val="24"/>
                <w:szCs w:val="24"/>
                <w:lang w:eastAsia="ru-RU"/>
              </w:rPr>
              <w:t>р</w:t>
            </w:r>
            <w:r w:rsidRPr="00C5306B">
              <w:rPr>
                <w:rFonts w:ascii="Times New Roman" w:eastAsia="Times New Roman" w:hAnsi="Times New Roman" w:cs="Times New Roman"/>
                <w:b/>
                <w:color w:val="000000"/>
                <w:spacing w:val="1"/>
                <w:sz w:val="24"/>
                <w:szCs w:val="24"/>
                <w:lang w:eastAsia="ru-RU"/>
              </w:rPr>
              <w:t>и</w:t>
            </w:r>
            <w:r w:rsidRPr="00C5306B">
              <w:rPr>
                <w:rFonts w:ascii="Times New Roman" w:eastAsia="Times New Roman" w:hAnsi="Times New Roman" w:cs="Times New Roman"/>
                <w:b/>
                <w:color w:val="000000"/>
                <w:sz w:val="24"/>
                <w:szCs w:val="24"/>
                <w:lang w:eastAsia="ru-RU"/>
              </w:rPr>
              <w:t>ч</w:t>
            </w:r>
            <w:r w:rsidRPr="00C5306B">
              <w:rPr>
                <w:rFonts w:ascii="Times New Roman" w:eastAsia="Times New Roman" w:hAnsi="Times New Roman" w:cs="Times New Roman"/>
                <w:b/>
                <w:color w:val="000000"/>
                <w:spacing w:val="-1"/>
                <w:sz w:val="24"/>
                <w:szCs w:val="24"/>
                <w:lang w:eastAsia="ru-RU"/>
              </w:rPr>
              <w:t>е</w:t>
            </w:r>
            <w:r w:rsidRPr="00C5306B">
              <w:rPr>
                <w:rFonts w:ascii="Times New Roman" w:eastAsia="Times New Roman" w:hAnsi="Times New Roman" w:cs="Times New Roman"/>
                <w:b/>
                <w:color w:val="000000"/>
                <w:sz w:val="24"/>
                <w:szCs w:val="24"/>
                <w:lang w:eastAsia="ru-RU"/>
              </w:rPr>
              <w:t>ское поле</w:t>
            </w:r>
          </w:p>
        </w:tc>
        <w:tc>
          <w:tcPr>
            <w:tcW w:w="8429"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8E4860B"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Содер</w:t>
            </w:r>
            <w:r w:rsidRPr="00C5306B">
              <w:rPr>
                <w:rFonts w:ascii="Times New Roman" w:eastAsia="Times New Roman" w:hAnsi="Times New Roman" w:cs="Times New Roman"/>
                <w:b/>
                <w:bCs/>
                <w:color w:val="000000"/>
                <w:spacing w:val="-2"/>
                <w:sz w:val="24"/>
                <w:szCs w:val="24"/>
                <w:lang w:eastAsia="ru-RU"/>
              </w:rPr>
              <w:t>ж</w:t>
            </w:r>
            <w:r w:rsidRPr="00C5306B">
              <w:rPr>
                <w:rFonts w:ascii="Times New Roman" w:eastAsia="Times New Roman" w:hAnsi="Times New Roman" w:cs="Times New Roman"/>
                <w:b/>
                <w:bCs/>
                <w:color w:val="000000"/>
                <w:sz w:val="24"/>
                <w:szCs w:val="24"/>
                <w:lang w:eastAsia="ru-RU"/>
              </w:rPr>
              <w:t>ан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учебного</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b/>
                <w:bCs/>
                <w:color w:val="000000"/>
                <w:sz w:val="24"/>
                <w:szCs w:val="24"/>
                <w:lang w:eastAsia="ru-RU"/>
              </w:rPr>
              <w:t>ма</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иала</w:t>
            </w:r>
          </w:p>
        </w:tc>
        <w:tc>
          <w:tcPr>
            <w:tcW w:w="1134"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41F70081"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74" w:type="dxa"/>
            <w:vMerge/>
            <w:tcBorders>
              <w:left w:val="single" w:sz="3" w:space="0" w:color="000000"/>
              <w:right w:val="single" w:sz="3" w:space="0" w:color="000000"/>
            </w:tcBorders>
          </w:tcPr>
          <w:p w14:paraId="3BDB2AA8" w14:textId="77777777" w:rsidR="00C5306B" w:rsidRPr="00C5306B" w:rsidRDefault="00C5306B" w:rsidP="00C5306B">
            <w:pPr>
              <w:spacing w:after="42" w:line="240" w:lineRule="exact"/>
              <w:rPr>
                <w:rFonts w:ascii="Times New Roman" w:eastAsia="Calibri" w:hAnsi="Times New Roman" w:cs="Times New Roman"/>
                <w:color w:val="000000"/>
                <w:sz w:val="24"/>
                <w:szCs w:val="24"/>
                <w:lang w:eastAsia="ru-RU"/>
              </w:rPr>
            </w:pPr>
          </w:p>
        </w:tc>
        <w:tc>
          <w:tcPr>
            <w:tcW w:w="2537" w:type="dxa"/>
            <w:vMerge/>
            <w:tcBorders>
              <w:left w:val="single" w:sz="3" w:space="0" w:color="000000"/>
              <w:right w:val="single" w:sz="3" w:space="0" w:color="000000"/>
            </w:tcBorders>
            <w:tcMar>
              <w:top w:w="0" w:type="dxa"/>
              <w:left w:w="0" w:type="dxa"/>
              <w:bottom w:w="0" w:type="dxa"/>
              <w:right w:w="0" w:type="dxa"/>
            </w:tcMar>
          </w:tcPr>
          <w:p w14:paraId="6200480B"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tc>
      </w:tr>
      <w:tr w:rsidR="00C5306B" w:rsidRPr="00C5306B" w14:paraId="1EDEB844" w14:textId="77777777" w:rsidTr="001C5DD1">
        <w:trPr>
          <w:cantSplit/>
          <w:trHeight w:hRule="exact" w:val="285"/>
        </w:trPr>
        <w:tc>
          <w:tcPr>
            <w:tcW w:w="2131" w:type="dxa"/>
            <w:vMerge/>
            <w:tcBorders>
              <w:left w:val="single" w:sz="3" w:space="0" w:color="000000"/>
              <w:right w:val="single" w:sz="3" w:space="0" w:color="000000"/>
            </w:tcBorders>
            <w:tcMar>
              <w:top w:w="0" w:type="dxa"/>
              <w:left w:w="0" w:type="dxa"/>
              <w:bottom w:w="0" w:type="dxa"/>
              <w:right w:w="0" w:type="dxa"/>
            </w:tcMar>
          </w:tcPr>
          <w:p w14:paraId="7A34DA2A"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38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8A26DB9" w14:textId="77777777" w:rsidR="00C5306B" w:rsidRPr="00C5306B" w:rsidRDefault="00C5306B" w:rsidP="00C5306B">
            <w:pPr>
              <w:widowControl w:val="0"/>
              <w:spacing w:before="1"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8043"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5844C5" w14:textId="77777777" w:rsidR="00C5306B" w:rsidRPr="00C5306B" w:rsidRDefault="00C5306B" w:rsidP="00C5306B">
            <w:pPr>
              <w:widowControl w:val="0"/>
              <w:spacing w:before="1"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 xml:space="preserve"> Электр</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 xml:space="preserve">ческое </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оле и его о</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нов</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 xml:space="preserve">ые </w:t>
            </w:r>
            <w:r w:rsidRPr="00C5306B">
              <w:rPr>
                <w:rFonts w:ascii="Times New Roman" w:eastAsia="Times New Roman" w:hAnsi="Times New Roman" w:cs="Times New Roman"/>
                <w:color w:val="000000"/>
                <w:spacing w:val="1"/>
                <w:sz w:val="24"/>
                <w:szCs w:val="24"/>
                <w:lang w:eastAsia="ru-RU"/>
              </w:rPr>
              <w:t>х</w:t>
            </w:r>
            <w:r w:rsidRPr="00C5306B">
              <w:rPr>
                <w:rFonts w:ascii="Times New Roman" w:eastAsia="Times New Roman" w:hAnsi="Times New Roman" w:cs="Times New Roman"/>
                <w:color w:val="000000"/>
                <w:sz w:val="24"/>
                <w:szCs w:val="24"/>
                <w:lang w:eastAsia="ru-RU"/>
              </w:rPr>
              <w:t>ар</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к</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ерист</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pacing w:val="-1"/>
                <w:sz w:val="24"/>
                <w:szCs w:val="24"/>
                <w:lang w:eastAsia="ru-RU"/>
              </w:rPr>
              <w:t>к</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w:t>
            </w:r>
          </w:p>
        </w:tc>
        <w:tc>
          <w:tcPr>
            <w:tcW w:w="1134"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57532F5A"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74" w:type="dxa"/>
            <w:vMerge/>
            <w:tcBorders>
              <w:left w:val="single" w:sz="3" w:space="0" w:color="000000"/>
              <w:right w:val="single" w:sz="3" w:space="0" w:color="000000"/>
            </w:tcBorders>
          </w:tcPr>
          <w:p w14:paraId="2D4C7E37"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3" w:space="0" w:color="000000"/>
              <w:right w:val="single" w:sz="3" w:space="0" w:color="000000"/>
            </w:tcBorders>
            <w:tcMar>
              <w:top w:w="0" w:type="dxa"/>
              <w:left w:w="0" w:type="dxa"/>
              <w:bottom w:w="0" w:type="dxa"/>
              <w:right w:w="0" w:type="dxa"/>
            </w:tcMar>
          </w:tcPr>
          <w:p w14:paraId="6A92DABF"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6FF05BA7" w14:textId="77777777" w:rsidTr="001C5DD1">
        <w:trPr>
          <w:cantSplit/>
          <w:trHeight w:hRule="exact" w:val="285"/>
        </w:trPr>
        <w:tc>
          <w:tcPr>
            <w:tcW w:w="2131" w:type="dxa"/>
            <w:vMerge/>
            <w:tcBorders>
              <w:left w:val="single" w:sz="3" w:space="0" w:color="000000"/>
              <w:right w:val="single" w:sz="3" w:space="0" w:color="000000"/>
            </w:tcBorders>
            <w:tcMar>
              <w:top w:w="0" w:type="dxa"/>
              <w:left w:w="0" w:type="dxa"/>
              <w:bottom w:w="0" w:type="dxa"/>
              <w:right w:w="0" w:type="dxa"/>
            </w:tcMar>
          </w:tcPr>
          <w:p w14:paraId="614FCB3D"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429"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34C863"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pacing w:val="1"/>
                <w:sz w:val="24"/>
                <w:szCs w:val="24"/>
                <w:lang w:eastAsia="ru-RU"/>
              </w:rPr>
              <w:t>Практическое занятие</w:t>
            </w:r>
          </w:p>
        </w:tc>
        <w:tc>
          <w:tcPr>
            <w:tcW w:w="1134"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7CF86703"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2</w:t>
            </w:r>
          </w:p>
        </w:tc>
        <w:tc>
          <w:tcPr>
            <w:tcW w:w="1574" w:type="dxa"/>
            <w:vMerge/>
            <w:tcBorders>
              <w:left w:val="single" w:sz="3" w:space="0" w:color="000000"/>
              <w:right w:val="single" w:sz="3" w:space="0" w:color="000000"/>
            </w:tcBorders>
          </w:tcPr>
          <w:p w14:paraId="6094D141"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3" w:space="0" w:color="000000"/>
              <w:right w:val="single" w:sz="3" w:space="0" w:color="000000"/>
            </w:tcBorders>
            <w:tcMar>
              <w:top w:w="0" w:type="dxa"/>
              <w:left w:w="0" w:type="dxa"/>
              <w:bottom w:w="0" w:type="dxa"/>
              <w:right w:w="0" w:type="dxa"/>
            </w:tcMar>
          </w:tcPr>
          <w:p w14:paraId="482C8B7F"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747ED611" w14:textId="77777777" w:rsidTr="001C5DD1">
        <w:trPr>
          <w:cantSplit/>
          <w:trHeight w:hRule="exact" w:val="336"/>
        </w:trPr>
        <w:tc>
          <w:tcPr>
            <w:tcW w:w="2131" w:type="dxa"/>
            <w:vMerge/>
            <w:tcBorders>
              <w:left w:val="single" w:sz="3" w:space="0" w:color="000000"/>
              <w:right w:val="single" w:sz="3" w:space="0" w:color="000000"/>
            </w:tcBorders>
            <w:tcMar>
              <w:top w:w="0" w:type="dxa"/>
              <w:left w:w="0" w:type="dxa"/>
              <w:bottom w:w="0" w:type="dxa"/>
              <w:right w:w="0" w:type="dxa"/>
            </w:tcMar>
          </w:tcPr>
          <w:p w14:paraId="72F911AC"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429"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tbl>
            <w:tblPr>
              <w:tblW w:w="8709" w:type="dxa"/>
              <w:tblLayout w:type="fixed"/>
              <w:tblCellMar>
                <w:left w:w="0" w:type="dxa"/>
                <w:right w:w="0" w:type="dxa"/>
              </w:tblCellMar>
              <w:tblLook w:val="0000" w:firstRow="0" w:lastRow="0" w:firstColumn="0" w:lastColumn="0" w:noHBand="0" w:noVBand="0"/>
            </w:tblPr>
            <w:tblGrid>
              <w:gridCol w:w="458"/>
              <w:gridCol w:w="8251"/>
            </w:tblGrid>
            <w:tr w:rsidR="00C5306B" w:rsidRPr="00C5306B" w14:paraId="5E859F5C" w14:textId="77777777" w:rsidTr="001C5DD1">
              <w:trPr>
                <w:cantSplit/>
                <w:trHeight w:hRule="exact" w:val="390"/>
              </w:trPr>
              <w:tc>
                <w:tcPr>
                  <w:tcW w:w="45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827E500" w14:textId="77777777" w:rsidR="00C5306B" w:rsidRPr="00C5306B" w:rsidRDefault="00C5306B" w:rsidP="00C5306B">
                  <w:pPr>
                    <w:widowControl w:val="0"/>
                    <w:spacing w:before="37"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82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D891209" w14:textId="77777777" w:rsidR="00C5306B" w:rsidRPr="00C5306B" w:rsidRDefault="00C5306B" w:rsidP="00C5306B">
                  <w:pPr>
                    <w:widowControl w:val="0"/>
                    <w:spacing w:before="37"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Решен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е задач</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с применением закона Кулона</w:t>
                  </w:r>
                  <w:r w:rsidRPr="00C5306B">
                    <w:rPr>
                      <w:rFonts w:ascii="Times New Roman" w:eastAsia="Times New Roman" w:hAnsi="Times New Roman" w:cs="Times New Roman"/>
                      <w:color w:val="000000"/>
                      <w:sz w:val="24"/>
                      <w:szCs w:val="24"/>
                      <w:lang w:eastAsia="ru-RU"/>
                    </w:rPr>
                    <w:t>.</w:t>
                  </w:r>
                </w:p>
              </w:tc>
            </w:tr>
          </w:tbl>
          <w:p w14:paraId="473F8030"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p>
        </w:tc>
        <w:tc>
          <w:tcPr>
            <w:tcW w:w="1134" w:type="dxa"/>
            <w:vMerge/>
            <w:tcBorders>
              <w:left w:val="single" w:sz="3" w:space="0" w:color="000000"/>
              <w:right w:val="single" w:sz="3" w:space="0" w:color="000000"/>
            </w:tcBorders>
            <w:shd w:val="clear" w:color="auto" w:fill="auto"/>
            <w:tcMar>
              <w:top w:w="0" w:type="dxa"/>
              <w:left w:w="0" w:type="dxa"/>
              <w:bottom w:w="0" w:type="dxa"/>
              <w:right w:w="0" w:type="dxa"/>
            </w:tcMar>
          </w:tcPr>
          <w:p w14:paraId="6A257D43"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tc>
        <w:tc>
          <w:tcPr>
            <w:tcW w:w="1574" w:type="dxa"/>
            <w:vMerge/>
            <w:tcBorders>
              <w:left w:val="single" w:sz="3" w:space="0" w:color="000000"/>
              <w:right w:val="single" w:sz="3" w:space="0" w:color="000000"/>
            </w:tcBorders>
          </w:tcPr>
          <w:p w14:paraId="3B436CA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3" w:space="0" w:color="000000"/>
              <w:right w:val="single" w:sz="3" w:space="0" w:color="000000"/>
            </w:tcBorders>
            <w:tcMar>
              <w:top w:w="0" w:type="dxa"/>
              <w:left w:w="0" w:type="dxa"/>
              <w:bottom w:w="0" w:type="dxa"/>
              <w:right w:w="0" w:type="dxa"/>
            </w:tcMar>
          </w:tcPr>
          <w:p w14:paraId="24ABF911"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5F5699BD" w14:textId="77777777" w:rsidTr="001C5DD1">
        <w:trPr>
          <w:cantSplit/>
          <w:trHeight w:hRule="exact" w:val="285"/>
        </w:trPr>
        <w:tc>
          <w:tcPr>
            <w:tcW w:w="2131" w:type="dxa"/>
            <w:vMerge/>
            <w:tcBorders>
              <w:left w:val="single" w:sz="3" w:space="0" w:color="000000"/>
              <w:right w:val="single" w:sz="3" w:space="0" w:color="000000"/>
            </w:tcBorders>
            <w:tcMar>
              <w:top w:w="0" w:type="dxa"/>
              <w:left w:w="0" w:type="dxa"/>
              <w:bottom w:w="0" w:type="dxa"/>
              <w:right w:w="0" w:type="dxa"/>
            </w:tcMar>
          </w:tcPr>
          <w:p w14:paraId="40E742A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429" w:type="dxa"/>
            <w:gridSpan w:val="3"/>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02F52A3C"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Само</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ель</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ая</w:t>
            </w:r>
            <w:r w:rsidRPr="00C5306B">
              <w:rPr>
                <w:rFonts w:ascii="Times New Roman" w:eastAsia="Times New Roman" w:hAnsi="Times New Roman" w:cs="Times New Roman"/>
                <w:color w:val="000000"/>
                <w:spacing w:val="59"/>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b/>
                <w:bCs/>
                <w:color w:val="000000"/>
                <w:spacing w:val="-1"/>
                <w:sz w:val="24"/>
                <w:szCs w:val="24"/>
                <w:lang w:eastAsia="ru-RU"/>
              </w:rPr>
              <w:t>б</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обуча</w:t>
            </w:r>
            <w:r w:rsidRPr="00C5306B">
              <w:rPr>
                <w:rFonts w:ascii="Times New Roman" w:eastAsia="Times New Roman" w:hAnsi="Times New Roman" w:cs="Times New Roman"/>
                <w:b/>
                <w:bCs/>
                <w:color w:val="000000"/>
                <w:spacing w:val="1"/>
                <w:sz w:val="24"/>
                <w:szCs w:val="24"/>
                <w:lang w:eastAsia="ru-RU"/>
              </w:rPr>
              <w:t>ю</w:t>
            </w:r>
            <w:r w:rsidRPr="00C5306B">
              <w:rPr>
                <w:rFonts w:ascii="Times New Roman" w:eastAsia="Times New Roman" w:hAnsi="Times New Roman" w:cs="Times New Roman"/>
                <w:b/>
                <w:bCs/>
                <w:color w:val="000000"/>
                <w:spacing w:val="-4"/>
                <w:sz w:val="24"/>
                <w:szCs w:val="24"/>
                <w:lang w:eastAsia="ru-RU"/>
              </w:rPr>
              <w:t>щ</w:t>
            </w:r>
            <w:r w:rsidRPr="00C5306B">
              <w:rPr>
                <w:rFonts w:ascii="Times New Roman" w:eastAsia="Times New Roman" w:hAnsi="Times New Roman" w:cs="Times New Roman"/>
                <w:b/>
                <w:bCs/>
                <w:color w:val="000000"/>
                <w:sz w:val="24"/>
                <w:szCs w:val="24"/>
                <w:lang w:eastAsia="ru-RU"/>
              </w:rPr>
              <w:t>ихся</w:t>
            </w:r>
          </w:p>
        </w:tc>
        <w:tc>
          <w:tcPr>
            <w:tcW w:w="1134"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1261F54C"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1574" w:type="dxa"/>
            <w:vMerge/>
            <w:tcBorders>
              <w:left w:val="single" w:sz="3" w:space="0" w:color="000000"/>
              <w:right w:val="single" w:sz="3" w:space="0" w:color="000000"/>
            </w:tcBorders>
          </w:tcPr>
          <w:p w14:paraId="530C329C"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3" w:space="0" w:color="000000"/>
              <w:right w:val="single" w:sz="3" w:space="0" w:color="000000"/>
            </w:tcBorders>
            <w:tcMar>
              <w:top w:w="0" w:type="dxa"/>
              <w:left w:w="0" w:type="dxa"/>
              <w:bottom w:w="0" w:type="dxa"/>
              <w:right w:w="0" w:type="dxa"/>
            </w:tcMar>
          </w:tcPr>
          <w:p w14:paraId="15FE7EE3"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361D7BA6" w14:textId="77777777" w:rsidTr="001C5DD1">
        <w:trPr>
          <w:cantSplit/>
          <w:trHeight w:hRule="exact" w:val="1026"/>
        </w:trPr>
        <w:tc>
          <w:tcPr>
            <w:tcW w:w="2131"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1854C83F"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429"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792D189" w14:textId="77777777" w:rsidR="00C5306B" w:rsidRPr="00C5306B" w:rsidRDefault="00C5306B" w:rsidP="00C5306B">
            <w:pPr>
              <w:spacing w:after="6" w:line="120" w:lineRule="exact"/>
              <w:rPr>
                <w:rFonts w:ascii="Times New Roman" w:eastAsia="Calibri" w:hAnsi="Times New Roman" w:cs="Times New Roman"/>
                <w:color w:val="000000"/>
                <w:sz w:val="24"/>
                <w:szCs w:val="24"/>
                <w:lang w:eastAsia="ru-RU"/>
              </w:rPr>
            </w:pPr>
          </w:p>
          <w:p w14:paraId="267D3489" w14:textId="77777777" w:rsidR="00C5306B" w:rsidRPr="00C5306B" w:rsidRDefault="00C5306B" w:rsidP="00C5306B">
            <w:pPr>
              <w:widowControl w:val="0"/>
              <w:spacing w:after="0" w:line="240" w:lineRule="auto"/>
              <w:ind w:right="483"/>
              <w:rPr>
                <w:rFonts w:ascii="Times New Roman" w:eastAsia="Times New Roman" w:hAnsi="Times New Roman" w:cs="Times New Roman"/>
                <w:iCs/>
                <w:color w:val="000000"/>
                <w:sz w:val="24"/>
                <w:szCs w:val="24"/>
                <w:lang w:eastAsia="ru-RU"/>
              </w:rPr>
            </w:pP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рор</w:t>
            </w:r>
            <w:r w:rsidRPr="00C5306B">
              <w:rPr>
                <w:rFonts w:ascii="Times New Roman" w:eastAsia="Times New Roman" w:hAnsi="Times New Roman" w:cs="Times New Roman"/>
                <w:color w:val="000000"/>
                <w:spacing w:val="2"/>
                <w:sz w:val="24"/>
                <w:szCs w:val="24"/>
                <w:lang w:eastAsia="ru-RU"/>
              </w:rPr>
              <w:t>а</w:t>
            </w:r>
            <w:r w:rsidRPr="00C5306B">
              <w:rPr>
                <w:rFonts w:ascii="Times New Roman" w:eastAsia="Times New Roman" w:hAnsi="Times New Roman" w:cs="Times New Roman"/>
                <w:color w:val="000000"/>
                <w:sz w:val="24"/>
                <w:szCs w:val="24"/>
                <w:lang w:eastAsia="ru-RU"/>
              </w:rPr>
              <w:t>бо</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ка</w:t>
            </w:r>
            <w:r w:rsidRPr="00C5306B">
              <w:rPr>
                <w:rFonts w:ascii="Times New Roman" w:eastAsia="Times New Roman" w:hAnsi="Times New Roman" w:cs="Times New Roman"/>
                <w:color w:val="000000"/>
                <w:spacing w:val="32"/>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к</w:t>
            </w:r>
            <w:r w:rsidRPr="00C5306B">
              <w:rPr>
                <w:rFonts w:ascii="Times New Roman" w:eastAsia="Times New Roman" w:hAnsi="Times New Roman" w:cs="Times New Roman"/>
                <w:color w:val="000000"/>
                <w:sz w:val="24"/>
                <w:szCs w:val="24"/>
                <w:lang w:eastAsia="ru-RU"/>
              </w:rPr>
              <w:t>о</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с</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ектов</w:t>
            </w:r>
            <w:r w:rsidRPr="00C5306B">
              <w:rPr>
                <w:rFonts w:ascii="Times New Roman" w:eastAsia="Times New Roman" w:hAnsi="Times New Roman" w:cs="Times New Roman"/>
                <w:color w:val="000000"/>
                <w:spacing w:val="33"/>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з</w:t>
            </w:r>
            <w:r w:rsidRPr="00C5306B">
              <w:rPr>
                <w:rFonts w:ascii="Times New Roman" w:eastAsia="Times New Roman" w:hAnsi="Times New Roman" w:cs="Times New Roman"/>
                <w:color w:val="000000"/>
                <w:spacing w:val="-2"/>
                <w:sz w:val="24"/>
                <w:szCs w:val="24"/>
                <w:lang w:eastAsia="ru-RU"/>
              </w:rPr>
              <w:t>а</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я</w:t>
            </w:r>
            <w:r w:rsidRPr="00C5306B">
              <w:rPr>
                <w:rFonts w:ascii="Times New Roman" w:eastAsia="Times New Roman" w:hAnsi="Times New Roman" w:cs="Times New Roman"/>
                <w:color w:val="000000"/>
                <w:sz w:val="24"/>
                <w:szCs w:val="24"/>
                <w:lang w:eastAsia="ru-RU"/>
              </w:rPr>
              <w:t>ти</w:t>
            </w:r>
            <w:r w:rsidRPr="00C5306B">
              <w:rPr>
                <w:rFonts w:ascii="Times New Roman" w:eastAsia="Times New Roman" w:hAnsi="Times New Roman" w:cs="Times New Roman"/>
                <w:color w:val="000000"/>
                <w:spacing w:val="1"/>
                <w:sz w:val="24"/>
                <w:szCs w:val="24"/>
                <w:lang w:eastAsia="ru-RU"/>
              </w:rPr>
              <w:t>й</w:t>
            </w:r>
            <w:r w:rsidRPr="00C5306B">
              <w:rPr>
                <w:rFonts w:ascii="Times New Roman" w:eastAsia="Times New Roman" w:hAnsi="Times New Roman" w:cs="Times New Roman"/>
                <w:color w:val="000000"/>
                <w:sz w:val="24"/>
                <w:szCs w:val="24"/>
                <w:lang w:eastAsia="ru-RU"/>
              </w:rPr>
              <w:t>,</w:t>
            </w:r>
            <w:r w:rsidRPr="00C5306B">
              <w:rPr>
                <w:rFonts w:ascii="Times New Roman" w:eastAsia="Times New Roman" w:hAnsi="Times New Roman" w:cs="Times New Roman"/>
                <w:color w:val="000000"/>
                <w:spacing w:val="36"/>
                <w:sz w:val="24"/>
                <w:szCs w:val="24"/>
                <w:lang w:eastAsia="ru-RU"/>
              </w:rPr>
              <w:t xml:space="preserve"> </w:t>
            </w:r>
            <w:r w:rsidRPr="00C5306B">
              <w:rPr>
                <w:rFonts w:ascii="Times New Roman" w:eastAsia="Times New Roman" w:hAnsi="Times New Roman" w:cs="Times New Roman"/>
                <w:color w:val="000000"/>
                <w:spacing w:val="-6"/>
                <w:sz w:val="24"/>
                <w:szCs w:val="24"/>
                <w:lang w:eastAsia="ru-RU"/>
              </w:rPr>
              <w:t>у</w:t>
            </w:r>
            <w:r w:rsidRPr="00C5306B">
              <w:rPr>
                <w:rFonts w:ascii="Times New Roman" w:eastAsia="Times New Roman" w:hAnsi="Times New Roman" w:cs="Times New Roman"/>
                <w:color w:val="000000"/>
                <w:sz w:val="24"/>
                <w:szCs w:val="24"/>
                <w:lang w:eastAsia="ru-RU"/>
              </w:rPr>
              <w:t>чеб</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ой</w:t>
            </w:r>
            <w:r w:rsidRPr="00C5306B">
              <w:rPr>
                <w:rFonts w:ascii="Times New Roman" w:eastAsia="Times New Roman" w:hAnsi="Times New Roman" w:cs="Times New Roman"/>
                <w:color w:val="000000"/>
                <w:spacing w:val="34"/>
                <w:sz w:val="24"/>
                <w:szCs w:val="24"/>
                <w:lang w:eastAsia="ru-RU"/>
              </w:rPr>
              <w:t xml:space="preserve"> </w:t>
            </w:r>
            <w:r w:rsidRPr="00C5306B">
              <w:rPr>
                <w:rFonts w:ascii="Times New Roman" w:eastAsia="Times New Roman" w:hAnsi="Times New Roman" w:cs="Times New Roman"/>
                <w:color w:val="000000"/>
                <w:sz w:val="24"/>
                <w:szCs w:val="24"/>
                <w:lang w:eastAsia="ru-RU"/>
              </w:rPr>
              <w:t>и</w:t>
            </w:r>
            <w:r w:rsidRPr="00C5306B">
              <w:rPr>
                <w:rFonts w:ascii="Times New Roman" w:eastAsia="Times New Roman" w:hAnsi="Times New Roman" w:cs="Times New Roman"/>
                <w:color w:val="000000"/>
                <w:spacing w:val="35"/>
                <w:sz w:val="24"/>
                <w:szCs w:val="24"/>
                <w:lang w:eastAsia="ru-RU"/>
              </w:rPr>
              <w:t xml:space="preserve"> </w:t>
            </w:r>
            <w:r w:rsidRPr="00C5306B">
              <w:rPr>
                <w:rFonts w:ascii="Times New Roman" w:eastAsia="Times New Roman" w:hAnsi="Times New Roman" w:cs="Times New Roman"/>
                <w:color w:val="000000"/>
                <w:sz w:val="24"/>
                <w:szCs w:val="24"/>
                <w:lang w:eastAsia="ru-RU"/>
              </w:rPr>
              <w:t>спец</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pacing w:val="-2"/>
                <w:sz w:val="24"/>
                <w:szCs w:val="24"/>
                <w:lang w:eastAsia="ru-RU"/>
              </w:rPr>
              <w:t>а</w:t>
            </w:r>
            <w:r w:rsidRPr="00C5306B">
              <w:rPr>
                <w:rFonts w:ascii="Times New Roman" w:eastAsia="Times New Roman" w:hAnsi="Times New Roman" w:cs="Times New Roman"/>
                <w:color w:val="000000"/>
                <w:sz w:val="24"/>
                <w:szCs w:val="24"/>
                <w:lang w:eastAsia="ru-RU"/>
              </w:rPr>
              <w:t>ль</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ой</w:t>
            </w:r>
            <w:r w:rsidRPr="00C5306B">
              <w:rPr>
                <w:rFonts w:ascii="Times New Roman" w:eastAsia="Times New Roman" w:hAnsi="Times New Roman" w:cs="Times New Roman"/>
                <w:color w:val="000000"/>
                <w:spacing w:val="34"/>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pacing w:val="-2"/>
                <w:sz w:val="24"/>
                <w:szCs w:val="24"/>
                <w:lang w:eastAsia="ru-RU"/>
              </w:rPr>
              <w:t>е</w:t>
            </w:r>
            <w:r w:rsidRPr="00C5306B">
              <w:rPr>
                <w:rFonts w:ascii="Times New Roman" w:eastAsia="Times New Roman" w:hAnsi="Times New Roman" w:cs="Times New Roman"/>
                <w:color w:val="000000"/>
                <w:sz w:val="24"/>
                <w:szCs w:val="24"/>
                <w:lang w:eastAsia="ru-RU"/>
              </w:rPr>
              <w:t>хнической л</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тера</w:t>
            </w:r>
            <w:r w:rsidRPr="00C5306B">
              <w:rPr>
                <w:rFonts w:ascii="Times New Roman" w:eastAsia="Times New Roman" w:hAnsi="Times New Roman" w:cs="Times New Roman"/>
                <w:color w:val="000000"/>
                <w:spacing w:val="2"/>
                <w:sz w:val="24"/>
                <w:szCs w:val="24"/>
                <w:lang w:eastAsia="ru-RU"/>
              </w:rPr>
              <w:t>т</w:t>
            </w:r>
            <w:r w:rsidRPr="00C5306B">
              <w:rPr>
                <w:rFonts w:ascii="Times New Roman" w:eastAsia="Times New Roman" w:hAnsi="Times New Roman" w:cs="Times New Roman"/>
                <w:color w:val="000000"/>
                <w:spacing w:val="-4"/>
                <w:sz w:val="24"/>
                <w:szCs w:val="24"/>
                <w:lang w:eastAsia="ru-RU"/>
              </w:rPr>
              <w:t>у</w:t>
            </w:r>
            <w:r w:rsidRPr="00C5306B">
              <w:rPr>
                <w:rFonts w:ascii="Times New Roman" w:eastAsia="Times New Roman" w:hAnsi="Times New Roman" w:cs="Times New Roman"/>
                <w:color w:val="000000"/>
                <w:sz w:val="24"/>
                <w:szCs w:val="24"/>
                <w:lang w:eastAsia="ru-RU"/>
              </w:rPr>
              <w:t>ры</w:t>
            </w:r>
            <w:r w:rsidRPr="00C5306B">
              <w:rPr>
                <w:rFonts w:ascii="Times New Roman" w:eastAsia="Times New Roman" w:hAnsi="Times New Roman" w:cs="Times New Roman"/>
                <w:color w:val="000000"/>
                <w:spacing w:val="111"/>
                <w:sz w:val="24"/>
                <w:szCs w:val="24"/>
                <w:lang w:eastAsia="ru-RU"/>
              </w:rPr>
              <w:t xml:space="preserve"> </w:t>
            </w:r>
            <w:r w:rsidRPr="00C5306B">
              <w:rPr>
                <w:rFonts w:ascii="Times New Roman" w:eastAsia="Times New Roman" w:hAnsi="Times New Roman" w:cs="Times New Roman"/>
                <w:color w:val="000000"/>
                <w:sz w:val="24"/>
                <w:szCs w:val="24"/>
                <w:lang w:eastAsia="ru-RU"/>
              </w:rPr>
              <w:t>(по</w:t>
            </w:r>
            <w:r w:rsidRPr="00C5306B">
              <w:rPr>
                <w:rFonts w:ascii="Times New Roman" w:eastAsia="Times New Roman" w:hAnsi="Times New Roman" w:cs="Times New Roman"/>
                <w:color w:val="000000"/>
                <w:spacing w:val="113"/>
                <w:sz w:val="24"/>
                <w:szCs w:val="24"/>
                <w:lang w:eastAsia="ru-RU"/>
              </w:rPr>
              <w:t xml:space="preserve"> </w:t>
            </w:r>
            <w:r w:rsidRPr="00C5306B">
              <w:rPr>
                <w:rFonts w:ascii="Times New Roman" w:eastAsia="Times New Roman" w:hAnsi="Times New Roman" w:cs="Times New Roman"/>
                <w:color w:val="000000"/>
                <w:sz w:val="24"/>
                <w:szCs w:val="24"/>
                <w:lang w:eastAsia="ru-RU"/>
              </w:rPr>
              <w:t>во</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рос</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м</w:t>
            </w:r>
            <w:r w:rsidRPr="00C5306B">
              <w:rPr>
                <w:rFonts w:ascii="Times New Roman" w:eastAsia="Times New Roman" w:hAnsi="Times New Roman" w:cs="Times New Roman"/>
                <w:color w:val="000000"/>
                <w:spacing w:val="111"/>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к</w:t>
            </w:r>
            <w:r w:rsidRPr="00C5306B">
              <w:rPr>
                <w:rFonts w:ascii="Times New Roman" w:eastAsia="Times New Roman" w:hAnsi="Times New Roman" w:cs="Times New Roman"/>
                <w:color w:val="000000"/>
                <w:spacing w:val="113"/>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ар</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гр</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фам,</w:t>
            </w:r>
            <w:r w:rsidRPr="00C5306B">
              <w:rPr>
                <w:rFonts w:ascii="Times New Roman" w:eastAsia="Times New Roman" w:hAnsi="Times New Roman" w:cs="Times New Roman"/>
                <w:color w:val="000000"/>
                <w:spacing w:val="114"/>
                <w:sz w:val="24"/>
                <w:szCs w:val="24"/>
                <w:lang w:eastAsia="ru-RU"/>
              </w:rPr>
              <w:t xml:space="preserve"> </w:t>
            </w:r>
            <w:r w:rsidRPr="00C5306B">
              <w:rPr>
                <w:rFonts w:ascii="Times New Roman" w:eastAsia="Times New Roman" w:hAnsi="Times New Roman" w:cs="Times New Roman"/>
                <w:color w:val="000000"/>
                <w:sz w:val="24"/>
                <w:szCs w:val="24"/>
                <w:lang w:eastAsia="ru-RU"/>
              </w:rPr>
              <w:t>глав</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м</w:t>
            </w:r>
            <w:r w:rsidRPr="00C5306B">
              <w:rPr>
                <w:rFonts w:ascii="Times New Roman" w:eastAsia="Times New Roman" w:hAnsi="Times New Roman" w:cs="Times New Roman"/>
                <w:color w:val="000000"/>
                <w:spacing w:val="116"/>
                <w:sz w:val="24"/>
                <w:szCs w:val="24"/>
                <w:lang w:eastAsia="ru-RU"/>
              </w:rPr>
              <w:t xml:space="preserve"> </w:t>
            </w:r>
            <w:r w:rsidRPr="00C5306B">
              <w:rPr>
                <w:rFonts w:ascii="Times New Roman" w:eastAsia="Times New Roman" w:hAnsi="Times New Roman" w:cs="Times New Roman"/>
                <w:color w:val="000000"/>
                <w:spacing w:val="-3"/>
                <w:sz w:val="24"/>
                <w:szCs w:val="24"/>
                <w:lang w:eastAsia="ru-RU"/>
              </w:rPr>
              <w:t>у</w:t>
            </w:r>
            <w:r w:rsidRPr="00C5306B">
              <w:rPr>
                <w:rFonts w:ascii="Times New Roman" w:eastAsia="Times New Roman" w:hAnsi="Times New Roman" w:cs="Times New Roman"/>
                <w:color w:val="000000"/>
                <w:sz w:val="24"/>
                <w:szCs w:val="24"/>
                <w:lang w:eastAsia="ru-RU"/>
              </w:rPr>
              <w:t>чеб</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ых</w:t>
            </w:r>
            <w:r w:rsidRPr="00C5306B">
              <w:rPr>
                <w:rFonts w:ascii="Times New Roman" w:eastAsia="Times New Roman" w:hAnsi="Times New Roman" w:cs="Times New Roman"/>
                <w:color w:val="000000"/>
                <w:spacing w:val="114"/>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ос</w:t>
            </w:r>
            <w:r w:rsidRPr="00C5306B">
              <w:rPr>
                <w:rFonts w:ascii="Times New Roman" w:eastAsia="Times New Roman" w:hAnsi="Times New Roman" w:cs="Times New Roman"/>
                <w:color w:val="000000"/>
                <w:spacing w:val="-2"/>
                <w:sz w:val="24"/>
                <w:szCs w:val="24"/>
                <w:lang w:eastAsia="ru-RU"/>
              </w:rPr>
              <w:t>о</w:t>
            </w:r>
            <w:r w:rsidRPr="00C5306B">
              <w:rPr>
                <w:rFonts w:ascii="Times New Roman" w:eastAsia="Times New Roman" w:hAnsi="Times New Roman" w:cs="Times New Roman"/>
                <w:color w:val="000000"/>
                <w:sz w:val="24"/>
                <w:szCs w:val="24"/>
                <w:lang w:eastAsia="ru-RU"/>
              </w:rPr>
              <w:t>б</w:t>
            </w:r>
            <w:r w:rsidRPr="00C5306B">
              <w:rPr>
                <w:rFonts w:ascii="Times New Roman" w:eastAsia="Times New Roman" w:hAnsi="Times New Roman" w:cs="Times New Roman"/>
                <w:color w:val="000000"/>
                <w:spacing w:val="1"/>
                <w:sz w:val="24"/>
                <w:szCs w:val="24"/>
                <w:lang w:eastAsia="ru-RU"/>
              </w:rPr>
              <w:t>ий</w:t>
            </w:r>
            <w:r w:rsidRPr="00C5306B">
              <w:rPr>
                <w:rFonts w:ascii="Times New Roman" w:eastAsia="Times New Roman" w:hAnsi="Times New Roman" w:cs="Times New Roman"/>
                <w:color w:val="000000"/>
                <w:sz w:val="24"/>
                <w:szCs w:val="24"/>
                <w:lang w:eastAsia="ru-RU"/>
              </w:rPr>
              <w:t>,</w:t>
            </w:r>
            <w:r w:rsidRPr="00C5306B">
              <w:rPr>
                <w:rFonts w:ascii="Times New Roman" w:eastAsia="Times New Roman" w:hAnsi="Times New Roman" w:cs="Times New Roman"/>
                <w:color w:val="000000"/>
                <w:spacing w:val="112"/>
                <w:sz w:val="24"/>
                <w:szCs w:val="24"/>
                <w:lang w:eastAsia="ru-RU"/>
              </w:rPr>
              <w:t xml:space="preserve"> </w:t>
            </w:r>
            <w:r w:rsidRPr="00C5306B">
              <w:rPr>
                <w:rFonts w:ascii="Times New Roman" w:eastAsia="Times New Roman" w:hAnsi="Times New Roman" w:cs="Times New Roman"/>
                <w:color w:val="000000"/>
                <w:sz w:val="24"/>
                <w:szCs w:val="24"/>
                <w:lang w:eastAsia="ru-RU"/>
              </w:rPr>
              <w:t>составл</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нным пре</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одав</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тел</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м).</w:t>
            </w:r>
          </w:p>
        </w:tc>
        <w:tc>
          <w:tcPr>
            <w:tcW w:w="1134"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2C55355A"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74" w:type="dxa"/>
            <w:vMerge/>
            <w:tcBorders>
              <w:left w:val="single" w:sz="3" w:space="0" w:color="000000"/>
              <w:bottom w:val="single" w:sz="3" w:space="0" w:color="000000"/>
              <w:right w:val="single" w:sz="3" w:space="0" w:color="000000"/>
            </w:tcBorders>
          </w:tcPr>
          <w:p w14:paraId="5BEC7F68"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1AE09E1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314DC115" w14:textId="77777777" w:rsidTr="001C5DD1">
        <w:trPr>
          <w:cantSplit/>
          <w:trHeight w:hRule="exact" w:val="246"/>
        </w:trPr>
        <w:tc>
          <w:tcPr>
            <w:tcW w:w="2131"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241D57FD"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14C53FBB" w14:textId="77777777" w:rsidR="00C5306B" w:rsidRPr="00C5306B" w:rsidRDefault="00C5306B" w:rsidP="00C5306B">
            <w:pPr>
              <w:widowControl w:val="0"/>
              <w:spacing w:after="0" w:line="240" w:lineRule="auto"/>
              <w:ind w:right="74"/>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Тема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1.2</w:t>
            </w:r>
          </w:p>
          <w:p w14:paraId="6E2AB2F6" w14:textId="77777777" w:rsidR="00C5306B" w:rsidRPr="00C5306B" w:rsidRDefault="00C5306B" w:rsidP="00C5306B">
            <w:pPr>
              <w:widowControl w:val="0"/>
              <w:spacing w:after="0" w:line="240" w:lineRule="auto"/>
              <w:ind w:right="74"/>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Электрические цепи постоянного тока</w:t>
            </w:r>
          </w:p>
        </w:tc>
        <w:tc>
          <w:tcPr>
            <w:tcW w:w="8429"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72072E3"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Содер</w:t>
            </w:r>
            <w:r w:rsidRPr="00C5306B">
              <w:rPr>
                <w:rFonts w:ascii="Times New Roman" w:eastAsia="Times New Roman" w:hAnsi="Times New Roman" w:cs="Times New Roman"/>
                <w:b/>
                <w:bCs/>
                <w:color w:val="000000"/>
                <w:spacing w:val="-2"/>
                <w:sz w:val="24"/>
                <w:szCs w:val="24"/>
                <w:lang w:eastAsia="ru-RU"/>
              </w:rPr>
              <w:t>ж</w:t>
            </w:r>
            <w:r w:rsidRPr="00C5306B">
              <w:rPr>
                <w:rFonts w:ascii="Times New Roman" w:eastAsia="Times New Roman" w:hAnsi="Times New Roman" w:cs="Times New Roman"/>
                <w:b/>
                <w:bCs/>
                <w:color w:val="000000"/>
                <w:sz w:val="24"/>
                <w:szCs w:val="24"/>
                <w:lang w:eastAsia="ru-RU"/>
              </w:rPr>
              <w:t>ан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учебного</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b/>
                <w:bCs/>
                <w:color w:val="000000"/>
                <w:sz w:val="24"/>
                <w:szCs w:val="24"/>
                <w:lang w:eastAsia="ru-RU"/>
              </w:rPr>
              <w:t>ма</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иала</w:t>
            </w:r>
          </w:p>
        </w:tc>
        <w:tc>
          <w:tcPr>
            <w:tcW w:w="1134"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32E4617B"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74" w:type="dxa"/>
            <w:vMerge w:val="restart"/>
            <w:tcBorders>
              <w:top w:val="single" w:sz="3" w:space="0" w:color="000000"/>
              <w:left w:val="single" w:sz="3" w:space="0" w:color="000000"/>
              <w:right w:val="single" w:sz="3" w:space="0" w:color="000000"/>
            </w:tcBorders>
          </w:tcPr>
          <w:p w14:paraId="7E7C7EA0"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 xml:space="preserve">ОК2, </w:t>
            </w:r>
          </w:p>
          <w:p w14:paraId="0912C341"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ОК3,</w:t>
            </w:r>
          </w:p>
          <w:p w14:paraId="2FD9434C"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ОК6,</w:t>
            </w:r>
          </w:p>
          <w:p w14:paraId="3CF7744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7C35A8ED"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02.01</w:t>
            </w:r>
          </w:p>
          <w:p w14:paraId="319E8F13"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02.03</w:t>
            </w:r>
          </w:p>
          <w:p w14:paraId="2AE392DC" w14:textId="77777777" w:rsidR="00C5306B" w:rsidRPr="00C5306B" w:rsidRDefault="00C5306B" w:rsidP="00C5306B">
            <w:pPr>
              <w:spacing w:after="0"/>
              <w:rPr>
                <w:rFonts w:ascii="Times New Roman" w:eastAsia="Times New Roman" w:hAnsi="Times New Roman" w:cs="Times New Roman"/>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02.08</w:t>
            </w:r>
            <w:r w:rsidRPr="00C5306B">
              <w:rPr>
                <w:rFonts w:ascii="Times New Roman" w:eastAsia="Times New Roman" w:hAnsi="Times New Roman" w:cs="Times New Roman"/>
                <w:iCs/>
                <w:sz w:val="24"/>
                <w:szCs w:val="24"/>
                <w:lang w:eastAsia="ru-RU"/>
              </w:rPr>
              <w:t xml:space="preserve"> </w:t>
            </w:r>
          </w:p>
          <w:p w14:paraId="7785DC48" w14:textId="77777777" w:rsidR="00C5306B" w:rsidRPr="00C5306B" w:rsidRDefault="00C5306B" w:rsidP="00C5306B">
            <w:pPr>
              <w:spacing w:after="0"/>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iCs/>
                <w:sz w:val="24"/>
                <w:szCs w:val="24"/>
                <w:lang w:eastAsia="ru-RU"/>
              </w:rPr>
              <w:t xml:space="preserve"> </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02.01</w:t>
            </w:r>
          </w:p>
          <w:p w14:paraId="6560B89B"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02.04</w:t>
            </w:r>
          </w:p>
          <w:p w14:paraId="4A96F54A"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02.05</w:t>
            </w:r>
          </w:p>
          <w:p w14:paraId="1C4CEFB4" w14:textId="77777777" w:rsidR="00C5306B" w:rsidRPr="00C5306B" w:rsidRDefault="00C5306B" w:rsidP="00C5306B">
            <w:pPr>
              <w:spacing w:after="0"/>
              <w:rPr>
                <w:rFonts w:ascii="Times New Roman" w:eastAsia="Times New Roman" w:hAnsi="Times New Roman" w:cs="Times New Roman"/>
                <w:iCs/>
                <w:sz w:val="24"/>
                <w:szCs w:val="24"/>
                <w:lang w:eastAsia="ru-RU"/>
              </w:rPr>
            </w:pPr>
          </w:p>
          <w:p w14:paraId="4E947B5F"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tc>
      </w:tr>
      <w:tr w:rsidR="00C5306B" w:rsidRPr="00C5306B" w14:paraId="6C45549D" w14:textId="77777777" w:rsidTr="001C5DD1">
        <w:trPr>
          <w:cantSplit/>
          <w:trHeight w:hRule="exact" w:val="406"/>
        </w:trPr>
        <w:tc>
          <w:tcPr>
            <w:tcW w:w="2131" w:type="dxa"/>
            <w:vMerge/>
            <w:tcBorders>
              <w:left w:val="single" w:sz="3" w:space="0" w:color="000000"/>
              <w:right w:val="single" w:sz="3" w:space="0" w:color="000000"/>
            </w:tcBorders>
            <w:tcMar>
              <w:top w:w="0" w:type="dxa"/>
              <w:left w:w="0" w:type="dxa"/>
              <w:bottom w:w="0" w:type="dxa"/>
              <w:right w:w="0" w:type="dxa"/>
            </w:tcMar>
          </w:tcPr>
          <w:p w14:paraId="0EF506B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405" w:type="dxa"/>
            <w:gridSpan w:val="2"/>
            <w:tcBorders>
              <w:top w:val="single" w:sz="3" w:space="0" w:color="000000"/>
              <w:left w:val="single" w:sz="3" w:space="0" w:color="000000"/>
              <w:bottom w:val="single" w:sz="3" w:space="0" w:color="000000"/>
              <w:right w:val="single" w:sz="4" w:space="0" w:color="auto"/>
            </w:tcBorders>
            <w:shd w:val="clear" w:color="auto" w:fill="auto"/>
            <w:tcMar>
              <w:top w:w="0" w:type="dxa"/>
              <w:left w:w="0" w:type="dxa"/>
              <w:bottom w:w="0" w:type="dxa"/>
              <w:right w:w="0" w:type="dxa"/>
            </w:tcMar>
          </w:tcPr>
          <w:p w14:paraId="69105EC5" w14:textId="77777777" w:rsidR="00C5306B" w:rsidRPr="00C5306B" w:rsidRDefault="00C5306B" w:rsidP="00C5306B">
            <w:pPr>
              <w:widowControl w:val="0"/>
              <w:spacing w:before="1" w:after="0" w:line="168" w:lineRule="auto"/>
              <w:ind w:right="881"/>
              <w:rPr>
                <w:rFonts w:ascii="Times New Roman" w:eastAsia="Times New Roman" w:hAnsi="Times New Roman" w:cs="Times New Roman"/>
                <w:color w:val="000000"/>
                <w:sz w:val="24"/>
                <w:szCs w:val="24"/>
                <w:lang w:eastAsia="ru-RU"/>
              </w:rPr>
            </w:pPr>
          </w:p>
          <w:p w14:paraId="34108ACD" w14:textId="77777777" w:rsidR="00C5306B" w:rsidRPr="00C5306B" w:rsidRDefault="00C5306B" w:rsidP="00C5306B">
            <w:pPr>
              <w:widowControl w:val="0"/>
              <w:spacing w:before="1" w:after="0" w:line="168" w:lineRule="auto"/>
              <w:ind w:right="881"/>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8024" w:type="dxa"/>
            <w:tcBorders>
              <w:top w:val="single" w:sz="3" w:space="0" w:color="000000"/>
              <w:left w:val="single" w:sz="4" w:space="0" w:color="auto"/>
              <w:bottom w:val="single" w:sz="3" w:space="0" w:color="000000"/>
              <w:right w:val="single" w:sz="3" w:space="0" w:color="000000"/>
            </w:tcBorders>
            <w:shd w:val="clear" w:color="auto" w:fill="auto"/>
          </w:tcPr>
          <w:p w14:paraId="79A9AF23" w14:textId="77777777" w:rsidR="00C5306B" w:rsidRPr="00C5306B" w:rsidRDefault="00C5306B" w:rsidP="00C5306B">
            <w:pPr>
              <w:widowControl w:val="0"/>
              <w:spacing w:before="1" w:after="0" w:line="168" w:lineRule="auto"/>
              <w:ind w:right="881"/>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О</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нов</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ые эле</w:t>
            </w:r>
            <w:r w:rsidRPr="00C5306B">
              <w:rPr>
                <w:rFonts w:ascii="Times New Roman" w:eastAsia="Times New Roman" w:hAnsi="Times New Roman" w:cs="Times New Roman"/>
                <w:color w:val="000000"/>
                <w:spacing w:val="-1"/>
                <w:sz w:val="24"/>
                <w:szCs w:val="24"/>
                <w:lang w:eastAsia="ru-RU"/>
              </w:rPr>
              <w:t>ме</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ы</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color w:val="000000"/>
                <w:sz w:val="24"/>
                <w:szCs w:val="24"/>
                <w:lang w:eastAsia="ru-RU"/>
              </w:rPr>
              <w:t>и</w:t>
            </w:r>
            <w:r w:rsidRPr="00C5306B">
              <w:rPr>
                <w:rFonts w:ascii="Times New Roman" w:eastAsia="Times New Roman" w:hAnsi="Times New Roman" w:cs="Times New Roman"/>
                <w:color w:val="000000"/>
                <w:spacing w:val="1"/>
                <w:sz w:val="24"/>
                <w:szCs w:val="24"/>
                <w:lang w:eastAsia="ru-RU"/>
              </w:rPr>
              <w:t xml:space="preserve"> п</w:t>
            </w:r>
            <w:r w:rsidRPr="00C5306B">
              <w:rPr>
                <w:rFonts w:ascii="Times New Roman" w:eastAsia="Times New Roman" w:hAnsi="Times New Roman" w:cs="Times New Roman"/>
                <w:color w:val="000000"/>
                <w:sz w:val="24"/>
                <w:szCs w:val="24"/>
                <w:lang w:eastAsia="ru-RU"/>
              </w:rPr>
              <w:t>ар</w:t>
            </w:r>
            <w:r w:rsidRPr="00C5306B">
              <w:rPr>
                <w:rFonts w:ascii="Times New Roman" w:eastAsia="Times New Roman" w:hAnsi="Times New Roman" w:cs="Times New Roman"/>
                <w:color w:val="000000"/>
                <w:spacing w:val="-1"/>
                <w:sz w:val="24"/>
                <w:szCs w:val="24"/>
                <w:lang w:eastAsia="ru-RU"/>
              </w:rPr>
              <w:t>ам</w:t>
            </w:r>
            <w:r w:rsidRPr="00C5306B">
              <w:rPr>
                <w:rFonts w:ascii="Times New Roman" w:eastAsia="Times New Roman" w:hAnsi="Times New Roman" w:cs="Times New Roman"/>
                <w:color w:val="000000"/>
                <w:sz w:val="24"/>
                <w:szCs w:val="24"/>
                <w:lang w:eastAsia="ru-RU"/>
              </w:rPr>
              <w:t>етры це</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 xml:space="preserve">ей </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остоя</w:t>
            </w:r>
            <w:r w:rsidRPr="00C5306B">
              <w:rPr>
                <w:rFonts w:ascii="Times New Roman" w:eastAsia="Times New Roman" w:hAnsi="Times New Roman" w:cs="Times New Roman"/>
                <w:color w:val="000000"/>
                <w:spacing w:val="1"/>
                <w:sz w:val="24"/>
                <w:szCs w:val="24"/>
                <w:lang w:eastAsia="ru-RU"/>
              </w:rPr>
              <w:t>нн</w:t>
            </w:r>
            <w:r w:rsidRPr="00C5306B">
              <w:rPr>
                <w:rFonts w:ascii="Times New Roman" w:eastAsia="Times New Roman" w:hAnsi="Times New Roman" w:cs="Times New Roman"/>
                <w:color w:val="000000"/>
                <w:sz w:val="24"/>
                <w:szCs w:val="24"/>
                <w:lang w:eastAsia="ru-RU"/>
              </w:rPr>
              <w:t>ого</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color w:val="000000"/>
                <w:sz w:val="24"/>
                <w:szCs w:val="24"/>
                <w:lang w:eastAsia="ru-RU"/>
              </w:rPr>
              <w:t>то</w:t>
            </w:r>
            <w:r w:rsidRPr="00C5306B">
              <w:rPr>
                <w:rFonts w:ascii="Times New Roman" w:eastAsia="Times New Roman" w:hAnsi="Times New Roman" w:cs="Times New Roman"/>
                <w:color w:val="000000"/>
                <w:spacing w:val="1"/>
                <w:sz w:val="24"/>
                <w:szCs w:val="24"/>
                <w:lang w:eastAsia="ru-RU"/>
              </w:rPr>
              <w:t>к</w:t>
            </w:r>
            <w:r w:rsidRPr="00C5306B">
              <w:rPr>
                <w:rFonts w:ascii="Times New Roman" w:eastAsia="Times New Roman" w:hAnsi="Times New Roman" w:cs="Times New Roman"/>
                <w:color w:val="000000"/>
                <w:sz w:val="24"/>
                <w:szCs w:val="24"/>
                <w:lang w:eastAsia="ru-RU"/>
              </w:rPr>
              <w:t>а. З</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кон</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pacing w:val="-2"/>
                <w:sz w:val="24"/>
                <w:szCs w:val="24"/>
                <w:lang w:eastAsia="ru-RU"/>
              </w:rPr>
              <w:t>О</w:t>
            </w:r>
            <w:r w:rsidRPr="00C5306B">
              <w:rPr>
                <w:rFonts w:ascii="Times New Roman" w:eastAsia="Times New Roman" w:hAnsi="Times New Roman" w:cs="Times New Roman"/>
                <w:color w:val="000000"/>
                <w:sz w:val="24"/>
                <w:szCs w:val="24"/>
                <w:lang w:eastAsia="ru-RU"/>
              </w:rPr>
              <w:t xml:space="preserve">ма. Законы </w:t>
            </w:r>
          </w:p>
          <w:p w14:paraId="7DB0DBA8" w14:textId="77777777" w:rsidR="00C5306B" w:rsidRPr="00C5306B" w:rsidRDefault="00C5306B" w:rsidP="00C5306B">
            <w:pPr>
              <w:widowControl w:val="0"/>
              <w:spacing w:before="1" w:after="0" w:line="168" w:lineRule="auto"/>
              <w:ind w:right="881"/>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Кирхгофа</w:t>
            </w:r>
          </w:p>
        </w:tc>
        <w:tc>
          <w:tcPr>
            <w:tcW w:w="1134"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04E7A54F" w14:textId="77777777" w:rsidR="00C5306B" w:rsidRPr="00C5306B" w:rsidRDefault="00C5306B" w:rsidP="0030252E">
            <w:pPr>
              <w:numPr>
                <w:ilvl w:val="0"/>
                <w:numId w:val="28"/>
              </w:numPr>
              <w:spacing w:after="0" w:line="240" w:lineRule="auto"/>
              <w:rPr>
                <w:rFonts w:ascii="Times New Roman" w:eastAsia="Calibri" w:hAnsi="Times New Roman" w:cs="Times New Roman"/>
                <w:color w:val="000000"/>
                <w:sz w:val="24"/>
                <w:szCs w:val="24"/>
                <w:lang w:eastAsia="ru-RU"/>
              </w:rPr>
            </w:pPr>
          </w:p>
        </w:tc>
        <w:tc>
          <w:tcPr>
            <w:tcW w:w="1574" w:type="dxa"/>
            <w:vMerge/>
            <w:tcBorders>
              <w:left w:val="single" w:sz="3" w:space="0" w:color="000000"/>
              <w:right w:val="single" w:sz="3" w:space="0" w:color="000000"/>
            </w:tcBorders>
          </w:tcPr>
          <w:p w14:paraId="45BD831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3" w:space="0" w:color="000000"/>
              <w:right w:val="single" w:sz="3" w:space="0" w:color="000000"/>
            </w:tcBorders>
            <w:tcMar>
              <w:top w:w="0" w:type="dxa"/>
              <w:left w:w="0" w:type="dxa"/>
              <w:bottom w:w="0" w:type="dxa"/>
              <w:right w:w="0" w:type="dxa"/>
            </w:tcMar>
          </w:tcPr>
          <w:p w14:paraId="125BF150"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13810909" w14:textId="77777777" w:rsidTr="001C5DD1">
        <w:trPr>
          <w:cantSplit/>
          <w:trHeight w:hRule="exact" w:val="285"/>
        </w:trPr>
        <w:tc>
          <w:tcPr>
            <w:tcW w:w="2131" w:type="dxa"/>
            <w:vMerge/>
            <w:tcBorders>
              <w:left w:val="single" w:sz="3" w:space="0" w:color="000000"/>
              <w:right w:val="single" w:sz="3" w:space="0" w:color="000000"/>
            </w:tcBorders>
            <w:tcMar>
              <w:top w:w="0" w:type="dxa"/>
              <w:left w:w="0" w:type="dxa"/>
              <w:bottom w:w="0" w:type="dxa"/>
              <w:right w:w="0" w:type="dxa"/>
            </w:tcMar>
          </w:tcPr>
          <w:p w14:paraId="3ACC00F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429" w:type="dxa"/>
            <w:gridSpan w:val="3"/>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3F4E26B3"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П</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ак</w:t>
            </w:r>
            <w:r w:rsidRPr="00C5306B">
              <w:rPr>
                <w:rFonts w:ascii="Times New Roman" w:eastAsia="Times New Roman" w:hAnsi="Times New Roman" w:cs="Times New Roman"/>
                <w:b/>
                <w:bCs/>
                <w:color w:val="000000"/>
                <w:spacing w:val="1"/>
                <w:sz w:val="24"/>
                <w:szCs w:val="24"/>
                <w:lang w:eastAsia="ru-RU"/>
              </w:rPr>
              <w:t>ти</w:t>
            </w:r>
            <w:r w:rsidRPr="00C5306B">
              <w:rPr>
                <w:rFonts w:ascii="Times New Roman" w:eastAsia="Times New Roman" w:hAnsi="Times New Roman" w:cs="Times New Roman"/>
                <w:b/>
                <w:bCs/>
                <w:color w:val="000000"/>
                <w:sz w:val="24"/>
                <w:szCs w:val="24"/>
                <w:lang w:eastAsia="ru-RU"/>
              </w:rPr>
              <w:t>ч</w:t>
            </w:r>
            <w:r w:rsidRPr="00C5306B">
              <w:rPr>
                <w:rFonts w:ascii="Times New Roman" w:eastAsia="Times New Roman" w:hAnsi="Times New Roman" w:cs="Times New Roman"/>
                <w:b/>
                <w:bCs/>
                <w:color w:val="000000"/>
                <w:spacing w:val="-1"/>
                <w:sz w:val="24"/>
                <w:szCs w:val="24"/>
                <w:lang w:eastAsia="ru-RU"/>
              </w:rPr>
              <w:t>ес</w:t>
            </w:r>
            <w:r w:rsidRPr="00C5306B">
              <w:rPr>
                <w:rFonts w:ascii="Times New Roman" w:eastAsia="Times New Roman" w:hAnsi="Times New Roman" w:cs="Times New Roman"/>
                <w:b/>
                <w:bCs/>
                <w:color w:val="000000"/>
                <w:spacing w:val="1"/>
                <w:sz w:val="24"/>
                <w:szCs w:val="24"/>
                <w:lang w:eastAsia="ru-RU"/>
              </w:rPr>
              <w:t>к</w:t>
            </w:r>
            <w:r w:rsidRPr="00C5306B">
              <w:rPr>
                <w:rFonts w:ascii="Times New Roman" w:eastAsia="Times New Roman" w:hAnsi="Times New Roman" w:cs="Times New Roman"/>
                <w:b/>
                <w:bCs/>
                <w:color w:val="000000"/>
                <w:sz w:val="24"/>
                <w:szCs w:val="24"/>
                <w:lang w:eastAsia="ru-RU"/>
              </w:rPr>
              <w:t>ое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заня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ие</w:t>
            </w:r>
          </w:p>
        </w:tc>
        <w:tc>
          <w:tcPr>
            <w:tcW w:w="1134"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342F7D7D" w14:textId="77777777" w:rsidR="00C5306B" w:rsidRPr="00C5306B" w:rsidRDefault="00C5306B" w:rsidP="00C5306B">
            <w:pPr>
              <w:widowControl w:val="0"/>
              <w:spacing w:after="0" w:line="240" w:lineRule="auto"/>
              <w:ind w:right="-20"/>
              <w:jc w:val="both"/>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74" w:type="dxa"/>
            <w:vMerge/>
            <w:tcBorders>
              <w:left w:val="single" w:sz="3" w:space="0" w:color="000000"/>
              <w:right w:val="single" w:sz="3" w:space="0" w:color="000000"/>
            </w:tcBorders>
          </w:tcPr>
          <w:p w14:paraId="1CEE03CC"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3" w:space="0" w:color="000000"/>
              <w:right w:val="single" w:sz="3" w:space="0" w:color="000000"/>
            </w:tcBorders>
            <w:tcMar>
              <w:top w:w="0" w:type="dxa"/>
              <w:left w:w="0" w:type="dxa"/>
              <w:bottom w:w="0" w:type="dxa"/>
              <w:right w:w="0" w:type="dxa"/>
            </w:tcMar>
          </w:tcPr>
          <w:p w14:paraId="7214655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52A75543" w14:textId="77777777" w:rsidTr="001C5DD1">
        <w:trPr>
          <w:cantSplit/>
          <w:trHeight w:hRule="exact" w:val="570"/>
        </w:trPr>
        <w:tc>
          <w:tcPr>
            <w:tcW w:w="2131" w:type="dxa"/>
            <w:vMerge/>
            <w:tcBorders>
              <w:left w:val="single" w:sz="3" w:space="0" w:color="000000"/>
              <w:right w:val="single" w:sz="3" w:space="0" w:color="000000"/>
            </w:tcBorders>
            <w:tcMar>
              <w:top w:w="0" w:type="dxa"/>
              <w:left w:w="0" w:type="dxa"/>
              <w:bottom w:w="0" w:type="dxa"/>
              <w:right w:w="0" w:type="dxa"/>
            </w:tcMar>
          </w:tcPr>
          <w:p w14:paraId="584461E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38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26DC220" w14:textId="77777777" w:rsidR="00C5306B" w:rsidRPr="00C5306B" w:rsidRDefault="00C5306B" w:rsidP="00C5306B">
            <w:pPr>
              <w:widowControl w:val="0"/>
              <w:spacing w:before="37"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8043"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7BD1739" w14:textId="77777777" w:rsidR="00C5306B" w:rsidRPr="00C5306B" w:rsidRDefault="00C5306B" w:rsidP="00C5306B">
            <w:pPr>
              <w:widowControl w:val="0"/>
              <w:spacing w:before="37"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Решен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е задач</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а расчет электрических цепей постоянного тока с применением законов Ома и Кирхгофа.</w:t>
            </w:r>
          </w:p>
        </w:tc>
        <w:tc>
          <w:tcPr>
            <w:tcW w:w="1134"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0C30B822"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74" w:type="dxa"/>
            <w:vMerge/>
            <w:tcBorders>
              <w:left w:val="single" w:sz="3" w:space="0" w:color="000000"/>
              <w:right w:val="single" w:sz="3" w:space="0" w:color="000000"/>
            </w:tcBorders>
          </w:tcPr>
          <w:p w14:paraId="44149C5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3" w:space="0" w:color="000000"/>
              <w:right w:val="single" w:sz="3" w:space="0" w:color="000000"/>
            </w:tcBorders>
            <w:tcMar>
              <w:top w:w="0" w:type="dxa"/>
              <w:left w:w="0" w:type="dxa"/>
              <w:bottom w:w="0" w:type="dxa"/>
              <w:right w:w="0" w:type="dxa"/>
            </w:tcMar>
          </w:tcPr>
          <w:p w14:paraId="65BE5A9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48FCF8EA" w14:textId="77777777" w:rsidTr="001C5DD1">
        <w:trPr>
          <w:cantSplit/>
          <w:trHeight w:hRule="exact" w:val="287"/>
        </w:trPr>
        <w:tc>
          <w:tcPr>
            <w:tcW w:w="2131" w:type="dxa"/>
            <w:vMerge/>
            <w:tcBorders>
              <w:left w:val="single" w:sz="3" w:space="0" w:color="000000"/>
              <w:right w:val="single" w:sz="3" w:space="0" w:color="000000"/>
            </w:tcBorders>
            <w:tcMar>
              <w:top w:w="0" w:type="dxa"/>
              <w:left w:w="0" w:type="dxa"/>
              <w:bottom w:w="0" w:type="dxa"/>
              <w:right w:w="0" w:type="dxa"/>
            </w:tcMar>
          </w:tcPr>
          <w:p w14:paraId="787EBA7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429" w:type="dxa"/>
            <w:gridSpan w:val="3"/>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30C439E1" w14:textId="77777777" w:rsidR="00C5306B" w:rsidRPr="00C5306B" w:rsidRDefault="00C5306B" w:rsidP="00C5306B">
            <w:pPr>
              <w:widowControl w:val="0"/>
              <w:spacing w:before="8"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Само</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ель</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ая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ра</w:t>
            </w:r>
            <w:r w:rsidRPr="00C5306B">
              <w:rPr>
                <w:rFonts w:ascii="Times New Roman" w:eastAsia="Times New Roman" w:hAnsi="Times New Roman" w:cs="Times New Roman"/>
                <w:b/>
                <w:bCs/>
                <w:color w:val="000000"/>
                <w:spacing w:val="-1"/>
                <w:sz w:val="24"/>
                <w:szCs w:val="24"/>
                <w:lang w:eastAsia="ru-RU"/>
              </w:rPr>
              <w:t>б</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обуча</w:t>
            </w:r>
            <w:r w:rsidRPr="00C5306B">
              <w:rPr>
                <w:rFonts w:ascii="Times New Roman" w:eastAsia="Times New Roman" w:hAnsi="Times New Roman" w:cs="Times New Roman"/>
                <w:b/>
                <w:bCs/>
                <w:color w:val="000000"/>
                <w:spacing w:val="1"/>
                <w:sz w:val="24"/>
                <w:szCs w:val="24"/>
                <w:lang w:eastAsia="ru-RU"/>
              </w:rPr>
              <w:t>ю</w:t>
            </w:r>
            <w:r w:rsidRPr="00C5306B">
              <w:rPr>
                <w:rFonts w:ascii="Times New Roman" w:eastAsia="Times New Roman" w:hAnsi="Times New Roman" w:cs="Times New Roman"/>
                <w:b/>
                <w:bCs/>
                <w:color w:val="000000"/>
                <w:spacing w:val="-4"/>
                <w:sz w:val="24"/>
                <w:szCs w:val="24"/>
                <w:lang w:eastAsia="ru-RU"/>
              </w:rPr>
              <w:t>щ</w:t>
            </w:r>
            <w:r w:rsidRPr="00C5306B">
              <w:rPr>
                <w:rFonts w:ascii="Times New Roman" w:eastAsia="Times New Roman" w:hAnsi="Times New Roman" w:cs="Times New Roman"/>
                <w:b/>
                <w:bCs/>
                <w:color w:val="000000"/>
                <w:sz w:val="24"/>
                <w:szCs w:val="24"/>
                <w:lang w:eastAsia="ru-RU"/>
              </w:rPr>
              <w:t>ихся</w:t>
            </w:r>
          </w:p>
        </w:tc>
        <w:tc>
          <w:tcPr>
            <w:tcW w:w="1134"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72ED2DB3"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74" w:type="dxa"/>
            <w:vMerge/>
            <w:tcBorders>
              <w:left w:val="single" w:sz="3" w:space="0" w:color="000000"/>
              <w:right w:val="single" w:sz="3" w:space="0" w:color="000000"/>
            </w:tcBorders>
          </w:tcPr>
          <w:p w14:paraId="0FFF1860"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3" w:space="0" w:color="000000"/>
              <w:right w:val="single" w:sz="3" w:space="0" w:color="000000"/>
            </w:tcBorders>
            <w:tcMar>
              <w:top w:w="0" w:type="dxa"/>
              <w:left w:w="0" w:type="dxa"/>
              <w:bottom w:w="0" w:type="dxa"/>
              <w:right w:w="0" w:type="dxa"/>
            </w:tcMar>
          </w:tcPr>
          <w:p w14:paraId="4856E787"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2E4FD6F4" w14:textId="77777777" w:rsidTr="001C5DD1">
        <w:trPr>
          <w:cantSplit/>
          <w:trHeight w:hRule="exact" w:val="508"/>
        </w:trPr>
        <w:tc>
          <w:tcPr>
            <w:tcW w:w="2131" w:type="dxa"/>
            <w:vMerge/>
            <w:tcBorders>
              <w:left w:val="single" w:sz="3" w:space="0" w:color="000000"/>
              <w:bottom w:val="single" w:sz="4" w:space="0" w:color="auto"/>
              <w:right w:val="single" w:sz="3" w:space="0" w:color="000000"/>
            </w:tcBorders>
            <w:tcMar>
              <w:top w:w="0" w:type="dxa"/>
              <w:left w:w="0" w:type="dxa"/>
              <w:bottom w:w="0" w:type="dxa"/>
              <w:right w:w="0" w:type="dxa"/>
            </w:tcMar>
          </w:tcPr>
          <w:p w14:paraId="2BE5FECD"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429" w:type="dxa"/>
            <w:gridSpan w:val="3"/>
            <w:tcBorders>
              <w:top w:val="single" w:sz="3" w:space="0" w:color="000000"/>
              <w:left w:val="single" w:sz="3" w:space="0" w:color="000000"/>
              <w:bottom w:val="single" w:sz="4" w:space="0" w:color="auto"/>
              <w:right w:val="single" w:sz="3" w:space="0" w:color="000000"/>
            </w:tcBorders>
            <w:tcMar>
              <w:top w:w="0" w:type="dxa"/>
              <w:left w:w="0" w:type="dxa"/>
              <w:bottom w:w="0" w:type="dxa"/>
              <w:right w:w="0" w:type="dxa"/>
            </w:tcMar>
          </w:tcPr>
          <w:p w14:paraId="316CD77D" w14:textId="77777777" w:rsidR="00C5306B" w:rsidRPr="00C5306B" w:rsidRDefault="00C5306B" w:rsidP="00C5306B">
            <w:pPr>
              <w:widowControl w:val="0"/>
              <w:spacing w:before="1" w:after="0" w:line="240" w:lineRule="auto"/>
              <w:ind w:right="1231"/>
              <w:rPr>
                <w:rFonts w:ascii="Times New Roman" w:eastAsia="Times New Roman" w:hAnsi="Times New Roman" w:cs="Times New Roman"/>
                <w:iCs/>
                <w:color w:val="000000"/>
                <w:sz w:val="24"/>
                <w:szCs w:val="24"/>
                <w:lang w:eastAsia="ru-RU"/>
              </w:rPr>
            </w:pPr>
            <w:r w:rsidRPr="00C5306B">
              <w:rPr>
                <w:rFonts w:ascii="Times New Roman" w:eastAsia="Times New Roman" w:hAnsi="Times New Roman" w:cs="Times New Roman"/>
                <w:iCs/>
                <w:color w:val="000000"/>
                <w:sz w:val="24"/>
                <w:szCs w:val="24"/>
                <w:lang w:eastAsia="ru-RU"/>
              </w:rPr>
              <w:t>По</w:t>
            </w:r>
            <w:r w:rsidRPr="00C5306B">
              <w:rPr>
                <w:rFonts w:ascii="Times New Roman" w:eastAsia="Times New Roman" w:hAnsi="Times New Roman" w:cs="Times New Roman"/>
                <w:iCs/>
                <w:color w:val="000000"/>
                <w:spacing w:val="-1"/>
                <w:sz w:val="24"/>
                <w:szCs w:val="24"/>
                <w:lang w:eastAsia="ru-RU"/>
              </w:rPr>
              <w:t>в</w:t>
            </w:r>
            <w:r w:rsidRPr="00C5306B">
              <w:rPr>
                <w:rFonts w:ascii="Times New Roman" w:eastAsia="Times New Roman" w:hAnsi="Times New Roman" w:cs="Times New Roman"/>
                <w:iCs/>
                <w:color w:val="000000"/>
                <w:sz w:val="24"/>
                <w:szCs w:val="24"/>
                <w:lang w:eastAsia="ru-RU"/>
              </w:rPr>
              <w:t>тор</w:t>
            </w:r>
            <w:r w:rsidRPr="00C5306B">
              <w:rPr>
                <w:rFonts w:ascii="Times New Roman" w:eastAsia="Times New Roman" w:hAnsi="Times New Roman" w:cs="Times New Roman"/>
                <w:iCs/>
                <w:color w:val="000000"/>
                <w:spacing w:val="-1"/>
                <w:sz w:val="24"/>
                <w:szCs w:val="24"/>
                <w:lang w:eastAsia="ru-RU"/>
              </w:rPr>
              <w:t>е</w:t>
            </w:r>
            <w:r w:rsidRPr="00C5306B">
              <w:rPr>
                <w:rFonts w:ascii="Times New Roman" w:eastAsia="Times New Roman" w:hAnsi="Times New Roman" w:cs="Times New Roman"/>
                <w:iCs/>
                <w:color w:val="000000"/>
                <w:sz w:val="24"/>
                <w:szCs w:val="24"/>
                <w:lang w:eastAsia="ru-RU"/>
              </w:rPr>
              <w:t>ние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и</w:t>
            </w:r>
            <w:r w:rsidRPr="00C5306B">
              <w:rPr>
                <w:rFonts w:ascii="Times New Roman" w:eastAsia="Times New Roman" w:hAnsi="Times New Roman" w:cs="Times New Roman"/>
                <w:iCs/>
                <w:color w:val="000000"/>
                <w:spacing w:val="1"/>
                <w:sz w:val="24"/>
                <w:szCs w:val="24"/>
                <w:lang w:eastAsia="ru-RU"/>
              </w:rPr>
              <w:t>з</w:t>
            </w:r>
            <w:r w:rsidRPr="00C5306B">
              <w:rPr>
                <w:rFonts w:ascii="Times New Roman" w:eastAsia="Times New Roman" w:hAnsi="Times New Roman" w:cs="Times New Roman"/>
                <w:iCs/>
                <w:color w:val="000000"/>
                <w:sz w:val="24"/>
                <w:szCs w:val="24"/>
                <w:lang w:eastAsia="ru-RU"/>
              </w:rPr>
              <w:t>у</w:t>
            </w:r>
            <w:r w:rsidRPr="00C5306B">
              <w:rPr>
                <w:rFonts w:ascii="Times New Roman" w:eastAsia="Times New Roman" w:hAnsi="Times New Roman" w:cs="Times New Roman"/>
                <w:iCs/>
                <w:color w:val="000000"/>
                <w:spacing w:val="1"/>
                <w:sz w:val="24"/>
                <w:szCs w:val="24"/>
                <w:lang w:eastAsia="ru-RU"/>
              </w:rPr>
              <w:t>ч</w:t>
            </w:r>
            <w:r w:rsidRPr="00C5306B">
              <w:rPr>
                <w:rFonts w:ascii="Times New Roman" w:eastAsia="Times New Roman" w:hAnsi="Times New Roman" w:cs="Times New Roman"/>
                <w:iCs/>
                <w:color w:val="000000"/>
                <w:sz w:val="24"/>
                <w:szCs w:val="24"/>
                <w:lang w:eastAsia="ru-RU"/>
              </w:rPr>
              <w:t>ен</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ого</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материала,</w:t>
            </w:r>
            <w:r w:rsidRPr="00C5306B">
              <w:rPr>
                <w:rFonts w:ascii="Times New Roman" w:eastAsia="Times New Roman" w:hAnsi="Times New Roman" w:cs="Times New Roman"/>
                <w:color w:val="000000"/>
                <w:spacing w:val="60"/>
                <w:sz w:val="24"/>
                <w:szCs w:val="24"/>
                <w:lang w:eastAsia="ru-RU"/>
              </w:rPr>
              <w:t xml:space="preserve"> </w:t>
            </w:r>
            <w:r w:rsidRPr="00C5306B">
              <w:rPr>
                <w:rFonts w:ascii="Times New Roman" w:eastAsia="Times New Roman" w:hAnsi="Times New Roman" w:cs="Times New Roman"/>
                <w:iCs/>
                <w:color w:val="000000"/>
                <w:sz w:val="24"/>
                <w:szCs w:val="24"/>
                <w:lang w:eastAsia="ru-RU"/>
              </w:rPr>
              <w:t>выпо</w:t>
            </w:r>
            <w:r w:rsidRPr="00C5306B">
              <w:rPr>
                <w:rFonts w:ascii="Times New Roman" w:eastAsia="Times New Roman" w:hAnsi="Times New Roman" w:cs="Times New Roman"/>
                <w:iCs/>
                <w:color w:val="000000"/>
                <w:spacing w:val="1"/>
                <w:sz w:val="24"/>
                <w:szCs w:val="24"/>
                <w:lang w:eastAsia="ru-RU"/>
              </w:rPr>
              <w:t>лн</w:t>
            </w:r>
            <w:r w:rsidRPr="00C5306B">
              <w:rPr>
                <w:rFonts w:ascii="Times New Roman" w:eastAsia="Times New Roman" w:hAnsi="Times New Roman" w:cs="Times New Roman"/>
                <w:iCs/>
                <w:color w:val="000000"/>
                <w:sz w:val="24"/>
                <w:szCs w:val="24"/>
                <w:lang w:eastAsia="ru-RU"/>
              </w:rPr>
              <w:t>ен</w:t>
            </w:r>
            <w:r w:rsidRPr="00C5306B">
              <w:rPr>
                <w:rFonts w:ascii="Times New Roman" w:eastAsia="Times New Roman" w:hAnsi="Times New Roman" w:cs="Times New Roman"/>
                <w:iCs/>
                <w:color w:val="000000"/>
                <w:spacing w:val="-1"/>
                <w:sz w:val="24"/>
                <w:szCs w:val="24"/>
                <w:lang w:eastAsia="ru-RU"/>
              </w:rPr>
              <w:t>и</w:t>
            </w:r>
            <w:r w:rsidRPr="00C5306B">
              <w:rPr>
                <w:rFonts w:ascii="Times New Roman" w:eastAsia="Times New Roman" w:hAnsi="Times New Roman" w:cs="Times New Roman"/>
                <w:iCs/>
                <w:color w:val="000000"/>
                <w:sz w:val="24"/>
                <w:szCs w:val="24"/>
                <w:lang w:eastAsia="ru-RU"/>
              </w:rPr>
              <w:t>е</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iCs/>
                <w:color w:val="000000"/>
                <w:sz w:val="24"/>
                <w:szCs w:val="24"/>
                <w:lang w:eastAsia="ru-RU"/>
              </w:rPr>
              <w:t>домашнего</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зада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ия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3"/>
                <w:sz w:val="24"/>
                <w:szCs w:val="24"/>
                <w:lang w:eastAsia="ru-RU"/>
              </w:rPr>
              <w:t>(</w:t>
            </w:r>
            <w:r w:rsidRPr="00C5306B">
              <w:rPr>
                <w:rFonts w:ascii="Times New Roman" w:eastAsia="Times New Roman" w:hAnsi="Times New Roman" w:cs="Times New Roman"/>
                <w:iCs/>
                <w:color w:val="000000"/>
                <w:spacing w:val="1"/>
                <w:sz w:val="24"/>
                <w:szCs w:val="24"/>
                <w:lang w:eastAsia="ru-RU"/>
              </w:rPr>
              <w:t>р</w:t>
            </w:r>
            <w:r w:rsidRPr="00C5306B">
              <w:rPr>
                <w:rFonts w:ascii="Times New Roman" w:eastAsia="Times New Roman" w:hAnsi="Times New Roman" w:cs="Times New Roman"/>
                <w:iCs/>
                <w:color w:val="000000"/>
                <w:sz w:val="24"/>
                <w:szCs w:val="24"/>
                <w:lang w:eastAsia="ru-RU"/>
              </w:rPr>
              <w:t>е</w:t>
            </w:r>
            <w:r w:rsidRPr="00C5306B">
              <w:rPr>
                <w:rFonts w:ascii="Times New Roman" w:eastAsia="Times New Roman" w:hAnsi="Times New Roman" w:cs="Times New Roman"/>
                <w:iCs/>
                <w:color w:val="000000"/>
                <w:spacing w:val="-1"/>
                <w:sz w:val="24"/>
                <w:szCs w:val="24"/>
                <w:lang w:eastAsia="ru-RU"/>
              </w:rPr>
              <w:t>ш</w:t>
            </w:r>
            <w:r w:rsidRPr="00C5306B">
              <w:rPr>
                <w:rFonts w:ascii="Times New Roman" w:eastAsia="Times New Roman" w:hAnsi="Times New Roman" w:cs="Times New Roman"/>
                <w:iCs/>
                <w:color w:val="000000"/>
                <w:sz w:val="24"/>
                <w:szCs w:val="24"/>
                <w:lang w:eastAsia="ru-RU"/>
              </w:rPr>
              <w:t>ение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задач</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расчет цепей постоянного тока</w:t>
            </w:r>
            <w:r w:rsidRPr="00C5306B">
              <w:rPr>
                <w:rFonts w:ascii="Times New Roman" w:eastAsia="Times New Roman" w:hAnsi="Times New Roman" w:cs="Times New Roman"/>
                <w:iCs/>
                <w:color w:val="000000"/>
                <w:spacing w:val="-2"/>
                <w:sz w:val="24"/>
                <w:szCs w:val="24"/>
                <w:lang w:eastAsia="ru-RU"/>
              </w:rPr>
              <w:t>)</w:t>
            </w:r>
            <w:r w:rsidRPr="00C5306B">
              <w:rPr>
                <w:rFonts w:ascii="Times New Roman" w:eastAsia="Times New Roman" w:hAnsi="Times New Roman" w:cs="Times New Roman"/>
                <w:iCs/>
                <w:color w:val="000000"/>
                <w:sz w:val="24"/>
                <w:szCs w:val="24"/>
                <w:lang w:eastAsia="ru-RU"/>
              </w:rPr>
              <w:t>.</w:t>
            </w:r>
          </w:p>
        </w:tc>
        <w:tc>
          <w:tcPr>
            <w:tcW w:w="1134" w:type="dxa"/>
            <w:vMerge/>
            <w:tcBorders>
              <w:left w:val="single" w:sz="3" w:space="0" w:color="000000"/>
              <w:bottom w:val="single" w:sz="4" w:space="0" w:color="auto"/>
              <w:right w:val="single" w:sz="3" w:space="0" w:color="000000"/>
            </w:tcBorders>
            <w:shd w:val="clear" w:color="auto" w:fill="auto"/>
            <w:tcMar>
              <w:top w:w="0" w:type="dxa"/>
              <w:left w:w="0" w:type="dxa"/>
              <w:bottom w:w="0" w:type="dxa"/>
              <w:right w:w="0" w:type="dxa"/>
            </w:tcMar>
          </w:tcPr>
          <w:p w14:paraId="3793A828"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74" w:type="dxa"/>
            <w:vMerge/>
            <w:tcBorders>
              <w:left w:val="single" w:sz="3" w:space="0" w:color="000000"/>
              <w:bottom w:val="single" w:sz="4" w:space="0" w:color="auto"/>
              <w:right w:val="single" w:sz="3" w:space="0" w:color="000000"/>
            </w:tcBorders>
          </w:tcPr>
          <w:p w14:paraId="36A6E6E4"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3" w:space="0" w:color="000000"/>
              <w:bottom w:val="single" w:sz="4" w:space="0" w:color="auto"/>
              <w:right w:val="single" w:sz="3" w:space="0" w:color="000000"/>
            </w:tcBorders>
            <w:tcMar>
              <w:top w:w="0" w:type="dxa"/>
              <w:left w:w="0" w:type="dxa"/>
              <w:bottom w:w="0" w:type="dxa"/>
              <w:right w:w="0" w:type="dxa"/>
            </w:tcMar>
          </w:tcPr>
          <w:p w14:paraId="3BF482EF"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22444185" w14:textId="77777777" w:rsidTr="001C5DD1">
        <w:trPr>
          <w:cantSplit/>
          <w:trHeight w:hRule="exact" w:val="285"/>
        </w:trPr>
        <w:tc>
          <w:tcPr>
            <w:tcW w:w="2131"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7F61719" w14:textId="77777777" w:rsidR="00C5306B" w:rsidRPr="00C5306B" w:rsidRDefault="00C5306B" w:rsidP="00C5306B">
            <w:pPr>
              <w:widowControl w:val="0"/>
              <w:spacing w:before="9"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Тема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1.3Элек</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риче</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z w:val="24"/>
                <w:szCs w:val="24"/>
                <w:lang w:eastAsia="ru-RU"/>
              </w:rPr>
              <w:t>кие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цепи</w:t>
            </w:r>
          </w:p>
          <w:p w14:paraId="46E0E65C" w14:textId="77777777" w:rsidR="00C5306B" w:rsidRPr="00C5306B" w:rsidRDefault="00C5306B" w:rsidP="00C5306B">
            <w:pPr>
              <w:widowControl w:val="0"/>
              <w:spacing w:before="32" w:after="0" w:line="240" w:lineRule="auto"/>
              <w:ind w:right="271"/>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од</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2"/>
                <w:sz w:val="24"/>
                <w:szCs w:val="24"/>
                <w:lang w:eastAsia="ru-RU"/>
              </w:rPr>
              <w:t>ф</w:t>
            </w:r>
            <w:r w:rsidRPr="00C5306B">
              <w:rPr>
                <w:rFonts w:ascii="Times New Roman" w:eastAsia="Times New Roman" w:hAnsi="Times New Roman" w:cs="Times New Roman"/>
                <w:b/>
                <w:bCs/>
                <w:color w:val="000000"/>
                <w:sz w:val="24"/>
                <w:szCs w:val="24"/>
                <w:lang w:eastAsia="ru-RU"/>
              </w:rPr>
              <w:t>азово</w:t>
            </w:r>
            <w:r w:rsidRPr="00C5306B">
              <w:rPr>
                <w:rFonts w:ascii="Times New Roman" w:eastAsia="Times New Roman" w:hAnsi="Times New Roman" w:cs="Times New Roman"/>
                <w:b/>
                <w:bCs/>
                <w:color w:val="000000"/>
                <w:spacing w:val="-1"/>
                <w:sz w:val="24"/>
                <w:szCs w:val="24"/>
                <w:lang w:eastAsia="ru-RU"/>
              </w:rPr>
              <w:t>г</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перем</w:t>
            </w:r>
            <w:r w:rsidRPr="00C5306B">
              <w:rPr>
                <w:rFonts w:ascii="Times New Roman" w:eastAsia="Times New Roman" w:hAnsi="Times New Roman" w:cs="Times New Roman"/>
                <w:b/>
                <w:bCs/>
                <w:color w:val="000000"/>
                <w:spacing w:val="-1"/>
                <w:sz w:val="24"/>
                <w:szCs w:val="24"/>
                <w:lang w:eastAsia="ru-RU"/>
              </w:rPr>
              <w:t>е</w:t>
            </w:r>
            <w:r w:rsidRPr="00C5306B">
              <w:rPr>
                <w:rFonts w:ascii="Times New Roman" w:eastAsia="Times New Roman" w:hAnsi="Times New Roman" w:cs="Times New Roman"/>
                <w:b/>
                <w:bCs/>
                <w:color w:val="000000"/>
                <w:sz w:val="24"/>
                <w:szCs w:val="24"/>
                <w:lang w:eastAsia="ru-RU"/>
              </w:rPr>
              <w:t>н</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ого</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1"/>
                <w:sz w:val="24"/>
                <w:szCs w:val="24"/>
                <w:lang w:eastAsia="ru-RU"/>
              </w:rPr>
              <w:t>к</w:t>
            </w:r>
            <w:r w:rsidRPr="00C5306B">
              <w:rPr>
                <w:rFonts w:ascii="Times New Roman" w:eastAsia="Times New Roman" w:hAnsi="Times New Roman" w:cs="Times New Roman"/>
                <w:b/>
                <w:bCs/>
                <w:color w:val="000000"/>
                <w:sz w:val="24"/>
                <w:szCs w:val="24"/>
                <w:lang w:eastAsia="ru-RU"/>
              </w:rPr>
              <w:t>а</w:t>
            </w:r>
          </w:p>
        </w:tc>
        <w:tc>
          <w:tcPr>
            <w:tcW w:w="8429"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CF22DD1"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Содер</w:t>
            </w:r>
            <w:r w:rsidRPr="00C5306B">
              <w:rPr>
                <w:rFonts w:ascii="Times New Roman" w:eastAsia="Times New Roman" w:hAnsi="Times New Roman" w:cs="Times New Roman"/>
                <w:b/>
                <w:bCs/>
                <w:color w:val="000000"/>
                <w:spacing w:val="-2"/>
                <w:sz w:val="24"/>
                <w:szCs w:val="24"/>
                <w:lang w:eastAsia="ru-RU"/>
              </w:rPr>
              <w:t>ж</w:t>
            </w:r>
            <w:r w:rsidRPr="00C5306B">
              <w:rPr>
                <w:rFonts w:ascii="Times New Roman" w:eastAsia="Times New Roman" w:hAnsi="Times New Roman" w:cs="Times New Roman"/>
                <w:b/>
                <w:bCs/>
                <w:color w:val="000000"/>
                <w:sz w:val="24"/>
                <w:szCs w:val="24"/>
                <w:lang w:eastAsia="ru-RU"/>
              </w:rPr>
              <w:t>ан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учебного</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b/>
                <w:bCs/>
                <w:color w:val="000000"/>
                <w:sz w:val="24"/>
                <w:szCs w:val="24"/>
                <w:lang w:eastAsia="ru-RU"/>
              </w:rPr>
              <w:t>ма</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иала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14:paraId="31D46EF6"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74" w:type="dxa"/>
            <w:vMerge w:val="restart"/>
            <w:tcBorders>
              <w:top w:val="single" w:sz="4" w:space="0" w:color="auto"/>
              <w:left w:val="single" w:sz="4" w:space="0" w:color="auto"/>
              <w:right w:val="single" w:sz="4" w:space="0" w:color="auto"/>
            </w:tcBorders>
          </w:tcPr>
          <w:p w14:paraId="3DB1AA82"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 xml:space="preserve">ОК2, </w:t>
            </w:r>
          </w:p>
          <w:p w14:paraId="63E72094"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ОК3,</w:t>
            </w:r>
          </w:p>
          <w:p w14:paraId="34D9C86D"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ОК6,</w:t>
            </w:r>
          </w:p>
          <w:p w14:paraId="21EABE5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val="restart"/>
            <w:tcBorders>
              <w:top w:val="single" w:sz="4" w:space="0" w:color="auto"/>
              <w:left w:val="single" w:sz="4" w:space="0" w:color="auto"/>
              <w:right w:val="single" w:sz="4" w:space="0" w:color="auto"/>
            </w:tcBorders>
            <w:tcMar>
              <w:top w:w="0" w:type="dxa"/>
              <w:left w:w="0" w:type="dxa"/>
              <w:bottom w:w="0" w:type="dxa"/>
              <w:right w:w="0" w:type="dxa"/>
            </w:tcMar>
          </w:tcPr>
          <w:p w14:paraId="4594C0AF"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02.01</w:t>
            </w:r>
          </w:p>
          <w:p w14:paraId="76B0D270"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02.03</w:t>
            </w:r>
          </w:p>
          <w:p w14:paraId="7885FCDC"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02.07</w:t>
            </w:r>
          </w:p>
          <w:p w14:paraId="47426C99" w14:textId="77777777" w:rsidR="00C5306B" w:rsidRPr="00C5306B" w:rsidRDefault="00C5306B" w:rsidP="00C5306B">
            <w:pPr>
              <w:spacing w:after="0"/>
              <w:rPr>
                <w:rFonts w:ascii="Times New Roman" w:eastAsia="Times New Roman" w:hAnsi="Times New Roman" w:cs="Times New Roman"/>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02.08</w:t>
            </w:r>
            <w:r w:rsidRPr="00C5306B">
              <w:rPr>
                <w:rFonts w:ascii="Times New Roman" w:eastAsia="Times New Roman" w:hAnsi="Times New Roman" w:cs="Times New Roman"/>
                <w:iCs/>
                <w:sz w:val="24"/>
                <w:szCs w:val="24"/>
                <w:lang w:eastAsia="ru-RU"/>
              </w:rPr>
              <w:t xml:space="preserve"> </w:t>
            </w:r>
          </w:p>
          <w:p w14:paraId="5A4CF9FB" w14:textId="77777777" w:rsidR="00C5306B" w:rsidRPr="00C5306B" w:rsidRDefault="00C5306B" w:rsidP="00C5306B">
            <w:pPr>
              <w:spacing w:after="0"/>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iCs/>
                <w:sz w:val="24"/>
                <w:szCs w:val="24"/>
                <w:lang w:eastAsia="ru-RU"/>
              </w:rPr>
              <w:t xml:space="preserve"> </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02.01</w:t>
            </w:r>
          </w:p>
          <w:p w14:paraId="561EE833"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02.04</w:t>
            </w:r>
          </w:p>
          <w:p w14:paraId="7ABEDA72"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02.05</w:t>
            </w:r>
          </w:p>
          <w:p w14:paraId="06CF332A" w14:textId="77777777" w:rsidR="00C5306B" w:rsidRPr="00C5306B" w:rsidRDefault="00C5306B" w:rsidP="00C5306B">
            <w:pPr>
              <w:spacing w:after="0"/>
              <w:rPr>
                <w:rFonts w:ascii="Times New Roman" w:eastAsia="Times New Roman" w:hAnsi="Times New Roman" w:cs="Times New Roman"/>
                <w:iCs/>
                <w:sz w:val="24"/>
                <w:szCs w:val="24"/>
                <w:lang w:eastAsia="ru-RU"/>
              </w:rPr>
            </w:pPr>
          </w:p>
          <w:p w14:paraId="55EA8D8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5A6852EA" w14:textId="77777777" w:rsidTr="001C5DD1">
        <w:trPr>
          <w:cantSplit/>
          <w:trHeight w:hRule="exact" w:val="570"/>
        </w:trPr>
        <w:tc>
          <w:tcPr>
            <w:tcW w:w="2131"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F925E1D"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3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D314D5D" w14:textId="77777777" w:rsidR="00C5306B" w:rsidRPr="00C5306B" w:rsidRDefault="00C5306B" w:rsidP="00C5306B">
            <w:pPr>
              <w:spacing w:after="0" w:line="140" w:lineRule="exact"/>
              <w:rPr>
                <w:rFonts w:ascii="Times New Roman" w:eastAsia="Calibri" w:hAnsi="Times New Roman" w:cs="Times New Roman"/>
                <w:color w:val="000000"/>
                <w:sz w:val="24"/>
                <w:szCs w:val="24"/>
                <w:lang w:eastAsia="ru-RU"/>
              </w:rPr>
            </w:pPr>
          </w:p>
          <w:p w14:paraId="07719F90"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804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D030253" w14:textId="77777777" w:rsidR="00C5306B" w:rsidRPr="00C5306B" w:rsidRDefault="00C5306B" w:rsidP="00C5306B">
            <w:pPr>
              <w:widowControl w:val="0"/>
              <w:spacing w:before="13"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О</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нов</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ые по</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ят</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я</w:t>
            </w:r>
            <w:r w:rsidRPr="00C5306B">
              <w:rPr>
                <w:rFonts w:ascii="Times New Roman" w:eastAsia="Times New Roman" w:hAnsi="Times New Roman" w:cs="Times New Roman"/>
                <w:color w:val="000000"/>
                <w:spacing w:val="60"/>
                <w:sz w:val="24"/>
                <w:szCs w:val="24"/>
                <w:lang w:eastAsia="ru-RU"/>
              </w:rPr>
              <w:t xml:space="preserve"> </w:t>
            </w:r>
            <w:r w:rsidRPr="00C5306B">
              <w:rPr>
                <w:rFonts w:ascii="Times New Roman" w:eastAsia="Times New Roman" w:hAnsi="Times New Roman" w:cs="Times New Roman"/>
                <w:color w:val="000000"/>
                <w:sz w:val="24"/>
                <w:szCs w:val="24"/>
                <w:lang w:eastAsia="ru-RU"/>
              </w:rPr>
              <w:t>о</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color w:val="000000"/>
                <w:sz w:val="24"/>
                <w:szCs w:val="24"/>
                <w:lang w:eastAsia="ru-RU"/>
              </w:rPr>
              <w:t xml:space="preserve">переменном </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и</w:t>
            </w:r>
            <w:r w:rsidRPr="00C5306B">
              <w:rPr>
                <w:rFonts w:ascii="Times New Roman" w:eastAsia="Times New Roman" w:hAnsi="Times New Roman" w:cs="Times New Roman"/>
                <w:color w:val="000000"/>
                <w:spacing w:val="4"/>
                <w:sz w:val="24"/>
                <w:szCs w:val="24"/>
                <w:lang w:eastAsia="ru-RU"/>
              </w:rPr>
              <w:t>н</w:t>
            </w:r>
            <w:r w:rsidRPr="00C5306B">
              <w:rPr>
                <w:rFonts w:ascii="Times New Roman" w:eastAsia="Times New Roman" w:hAnsi="Times New Roman" w:cs="Times New Roman"/>
                <w:color w:val="000000"/>
                <w:spacing w:val="-4"/>
                <w:sz w:val="24"/>
                <w:szCs w:val="24"/>
                <w:lang w:eastAsia="ru-RU"/>
              </w:rPr>
              <w:t>у</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оид</w:t>
            </w:r>
            <w:r w:rsidRPr="00C5306B">
              <w:rPr>
                <w:rFonts w:ascii="Times New Roman" w:eastAsia="Times New Roman" w:hAnsi="Times New Roman" w:cs="Times New Roman"/>
                <w:color w:val="000000"/>
                <w:spacing w:val="2"/>
                <w:sz w:val="24"/>
                <w:szCs w:val="24"/>
                <w:lang w:eastAsia="ru-RU"/>
              </w:rPr>
              <w:t>а</w:t>
            </w:r>
            <w:r w:rsidRPr="00C5306B">
              <w:rPr>
                <w:rFonts w:ascii="Times New Roman" w:eastAsia="Times New Roman" w:hAnsi="Times New Roman" w:cs="Times New Roman"/>
                <w:color w:val="000000"/>
                <w:sz w:val="24"/>
                <w:szCs w:val="24"/>
                <w:lang w:eastAsia="ru-RU"/>
              </w:rPr>
              <w:t>л</w:t>
            </w:r>
            <w:r w:rsidRPr="00C5306B">
              <w:rPr>
                <w:rFonts w:ascii="Times New Roman" w:eastAsia="Times New Roman" w:hAnsi="Times New Roman" w:cs="Times New Roman"/>
                <w:color w:val="000000"/>
                <w:spacing w:val="1"/>
                <w:sz w:val="24"/>
                <w:szCs w:val="24"/>
                <w:lang w:eastAsia="ru-RU"/>
              </w:rPr>
              <w:t>ьн</w:t>
            </w:r>
            <w:r w:rsidRPr="00C5306B">
              <w:rPr>
                <w:rFonts w:ascii="Times New Roman" w:eastAsia="Times New Roman" w:hAnsi="Times New Roman" w:cs="Times New Roman"/>
                <w:color w:val="000000"/>
                <w:sz w:val="24"/>
                <w:szCs w:val="24"/>
                <w:lang w:eastAsia="ru-RU"/>
              </w:rPr>
              <w:t>ом то</w:t>
            </w:r>
            <w:r w:rsidRPr="00C5306B">
              <w:rPr>
                <w:rFonts w:ascii="Times New Roman" w:eastAsia="Times New Roman" w:hAnsi="Times New Roman" w:cs="Times New Roman"/>
                <w:color w:val="000000"/>
                <w:spacing w:val="1"/>
                <w:sz w:val="24"/>
                <w:szCs w:val="24"/>
                <w:lang w:eastAsia="ru-RU"/>
              </w:rPr>
              <w:t>к</w:t>
            </w:r>
            <w:r w:rsidRPr="00C5306B">
              <w:rPr>
                <w:rFonts w:ascii="Times New Roman" w:eastAsia="Times New Roman" w:hAnsi="Times New Roman" w:cs="Times New Roman"/>
                <w:color w:val="000000"/>
                <w:sz w:val="24"/>
                <w:szCs w:val="24"/>
                <w:lang w:eastAsia="ru-RU"/>
              </w:rPr>
              <w:t>е. З</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кон</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z w:val="24"/>
                <w:szCs w:val="24"/>
                <w:lang w:eastAsia="ru-RU"/>
              </w:rPr>
              <w:t xml:space="preserve">Ома для </w:t>
            </w:r>
            <w:r w:rsidRPr="00C5306B">
              <w:rPr>
                <w:rFonts w:ascii="Times New Roman" w:eastAsia="Times New Roman" w:hAnsi="Times New Roman" w:cs="Times New Roman"/>
                <w:color w:val="000000"/>
                <w:spacing w:val="1"/>
                <w:sz w:val="24"/>
                <w:szCs w:val="24"/>
                <w:lang w:eastAsia="ru-RU"/>
              </w:rPr>
              <w:t>ц</w:t>
            </w:r>
            <w:r w:rsidRPr="00C5306B">
              <w:rPr>
                <w:rFonts w:ascii="Times New Roman" w:eastAsia="Times New Roman" w:hAnsi="Times New Roman" w:cs="Times New Roman"/>
                <w:color w:val="000000"/>
                <w:sz w:val="24"/>
                <w:szCs w:val="24"/>
                <w:lang w:eastAsia="ru-RU"/>
              </w:rPr>
              <w:t>епей с акт</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в</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 xml:space="preserve">ым </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3"/>
                <w:sz w:val="24"/>
                <w:szCs w:val="24"/>
                <w:lang w:eastAsia="ru-RU"/>
              </w:rPr>
              <w:t>д</w:t>
            </w:r>
            <w:r w:rsidRPr="00C5306B">
              <w:rPr>
                <w:rFonts w:ascii="Times New Roman" w:eastAsia="Times New Roman" w:hAnsi="Times New Roman" w:cs="Times New Roman"/>
                <w:color w:val="000000"/>
                <w:spacing w:val="-6"/>
                <w:sz w:val="24"/>
                <w:szCs w:val="24"/>
                <w:lang w:eastAsia="ru-RU"/>
              </w:rPr>
              <w:t>у</w:t>
            </w:r>
            <w:r w:rsidRPr="00C5306B">
              <w:rPr>
                <w:rFonts w:ascii="Times New Roman" w:eastAsia="Times New Roman" w:hAnsi="Times New Roman" w:cs="Times New Roman"/>
                <w:color w:val="000000"/>
                <w:sz w:val="24"/>
                <w:szCs w:val="24"/>
                <w:lang w:eastAsia="ru-RU"/>
              </w:rPr>
              <w:t>кт</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в</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ым и емкостными элем</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а</w:t>
            </w:r>
            <w:r w:rsidRPr="00C5306B">
              <w:rPr>
                <w:rFonts w:ascii="Times New Roman" w:eastAsia="Times New Roman" w:hAnsi="Times New Roman" w:cs="Times New Roman"/>
                <w:color w:val="000000"/>
                <w:spacing w:val="-1"/>
                <w:sz w:val="24"/>
                <w:szCs w:val="24"/>
                <w:lang w:eastAsia="ru-RU"/>
              </w:rPr>
              <w:t>м</w:t>
            </w:r>
            <w:r w:rsidRPr="00C5306B">
              <w:rPr>
                <w:rFonts w:ascii="Times New Roman" w:eastAsia="Times New Roman" w:hAnsi="Times New Roman" w:cs="Times New Roman"/>
                <w:color w:val="000000"/>
                <w:sz w:val="24"/>
                <w:szCs w:val="24"/>
                <w:lang w:eastAsia="ru-RU"/>
              </w:rPr>
              <w:t>и.</w:t>
            </w:r>
            <w:r w:rsidRPr="00C5306B">
              <w:rPr>
                <w:rFonts w:ascii="Times New Roman" w:eastAsia="Times New Roman" w:hAnsi="Times New Roman" w:cs="Times New Roman"/>
                <w:color w:val="000000"/>
                <w:spacing w:val="60"/>
                <w:sz w:val="24"/>
                <w:szCs w:val="24"/>
                <w:lang w:eastAsia="ru-RU"/>
              </w:rPr>
              <w:t xml:space="preserve"> </w:t>
            </w:r>
            <w:r w:rsidRPr="00C5306B">
              <w:rPr>
                <w:rFonts w:ascii="Times New Roman" w:eastAsia="Times New Roman" w:hAnsi="Times New Roman" w:cs="Times New Roman"/>
                <w:color w:val="000000"/>
                <w:sz w:val="24"/>
                <w:szCs w:val="24"/>
                <w:lang w:eastAsia="ru-RU"/>
              </w:rPr>
              <w:t>В</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к</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ор</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ые диагра</w:t>
            </w:r>
            <w:r w:rsidRPr="00C5306B">
              <w:rPr>
                <w:rFonts w:ascii="Times New Roman" w:eastAsia="Times New Roman" w:hAnsi="Times New Roman" w:cs="Times New Roman"/>
                <w:color w:val="000000"/>
                <w:spacing w:val="-1"/>
                <w:sz w:val="24"/>
                <w:szCs w:val="24"/>
                <w:lang w:eastAsia="ru-RU"/>
              </w:rPr>
              <w:t>м</w:t>
            </w:r>
            <w:r w:rsidRPr="00C5306B">
              <w:rPr>
                <w:rFonts w:ascii="Times New Roman" w:eastAsia="Times New Roman" w:hAnsi="Times New Roman" w:cs="Times New Roman"/>
                <w:color w:val="000000"/>
                <w:sz w:val="24"/>
                <w:szCs w:val="24"/>
                <w:lang w:eastAsia="ru-RU"/>
              </w:rPr>
              <w:t>мы напряжен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й и т</w:t>
            </w:r>
            <w:r w:rsidRPr="00C5306B">
              <w:rPr>
                <w:rFonts w:ascii="Times New Roman" w:eastAsia="Times New Roman" w:hAnsi="Times New Roman" w:cs="Times New Roman"/>
                <w:color w:val="000000"/>
                <w:spacing w:val="1"/>
                <w:sz w:val="24"/>
                <w:szCs w:val="24"/>
                <w:lang w:eastAsia="ru-RU"/>
              </w:rPr>
              <w:t>ок</w:t>
            </w:r>
            <w:r w:rsidRPr="00C5306B">
              <w:rPr>
                <w:rFonts w:ascii="Times New Roman" w:eastAsia="Times New Roman" w:hAnsi="Times New Roman" w:cs="Times New Roman"/>
                <w:color w:val="000000"/>
                <w:sz w:val="24"/>
                <w:szCs w:val="24"/>
                <w:lang w:eastAsia="ru-RU"/>
              </w:rPr>
              <w:t>ов.</w:t>
            </w:r>
          </w:p>
        </w:tc>
        <w:tc>
          <w:tcPr>
            <w:tcW w:w="1134" w:type="dxa"/>
            <w:vMerge/>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14:paraId="677CE7AB"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74" w:type="dxa"/>
            <w:vMerge/>
            <w:tcBorders>
              <w:left w:val="single" w:sz="4" w:space="0" w:color="auto"/>
              <w:right w:val="single" w:sz="4" w:space="0" w:color="auto"/>
            </w:tcBorders>
          </w:tcPr>
          <w:p w14:paraId="3DD069D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4" w:space="0" w:color="auto"/>
              <w:right w:val="single" w:sz="4" w:space="0" w:color="auto"/>
            </w:tcBorders>
            <w:tcMar>
              <w:top w:w="0" w:type="dxa"/>
              <w:left w:w="0" w:type="dxa"/>
              <w:bottom w:w="0" w:type="dxa"/>
              <w:right w:w="0" w:type="dxa"/>
            </w:tcMar>
          </w:tcPr>
          <w:p w14:paraId="7F78DAA1"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4DD111F4" w14:textId="77777777" w:rsidTr="001C5DD1">
        <w:trPr>
          <w:cantSplit/>
          <w:trHeight w:hRule="exact" w:val="309"/>
        </w:trPr>
        <w:tc>
          <w:tcPr>
            <w:tcW w:w="2131"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F41C1BB"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429"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8B22442" w14:textId="77777777" w:rsidR="00C5306B" w:rsidRPr="00C5306B" w:rsidRDefault="00C5306B" w:rsidP="00C5306B">
            <w:pPr>
              <w:widowControl w:val="0"/>
              <w:spacing w:before="18"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pacing w:val="1"/>
                <w:sz w:val="24"/>
                <w:szCs w:val="24"/>
                <w:lang w:eastAsia="ru-RU"/>
              </w:rPr>
              <w:t>Практическое занятие</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14:paraId="7525E598" w14:textId="77777777" w:rsidR="00C5306B" w:rsidRPr="00C5306B" w:rsidRDefault="00C5306B" w:rsidP="00C5306B">
            <w:pPr>
              <w:spacing w:after="54" w:line="240" w:lineRule="exact"/>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2</w:t>
            </w:r>
          </w:p>
        </w:tc>
        <w:tc>
          <w:tcPr>
            <w:tcW w:w="1574" w:type="dxa"/>
            <w:vMerge/>
            <w:tcBorders>
              <w:left w:val="single" w:sz="4" w:space="0" w:color="auto"/>
              <w:right w:val="single" w:sz="4" w:space="0" w:color="auto"/>
            </w:tcBorders>
          </w:tcPr>
          <w:p w14:paraId="49E5EE7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4" w:space="0" w:color="auto"/>
              <w:right w:val="single" w:sz="4" w:space="0" w:color="auto"/>
            </w:tcBorders>
            <w:tcMar>
              <w:top w:w="0" w:type="dxa"/>
              <w:left w:w="0" w:type="dxa"/>
              <w:bottom w:w="0" w:type="dxa"/>
              <w:right w:w="0" w:type="dxa"/>
            </w:tcMar>
          </w:tcPr>
          <w:p w14:paraId="14F9CA42"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0102152B" w14:textId="77777777" w:rsidTr="001C5DD1">
        <w:trPr>
          <w:cantSplit/>
          <w:trHeight w:hRule="exact" w:val="429"/>
        </w:trPr>
        <w:tc>
          <w:tcPr>
            <w:tcW w:w="2131"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8AA9E8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429"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tbl>
            <w:tblPr>
              <w:tblW w:w="10382" w:type="dxa"/>
              <w:tblLayout w:type="fixed"/>
              <w:tblCellMar>
                <w:left w:w="0" w:type="dxa"/>
                <w:right w:w="0" w:type="dxa"/>
              </w:tblCellMar>
              <w:tblLook w:val="0000" w:firstRow="0" w:lastRow="0" w:firstColumn="0" w:lastColumn="0" w:noHBand="0" w:noVBand="0"/>
            </w:tblPr>
            <w:tblGrid>
              <w:gridCol w:w="458"/>
              <w:gridCol w:w="9924"/>
            </w:tblGrid>
            <w:tr w:rsidR="00C5306B" w:rsidRPr="00C5306B" w14:paraId="7C40BC22" w14:textId="77777777" w:rsidTr="001C5DD1">
              <w:trPr>
                <w:cantSplit/>
                <w:trHeight w:hRule="exact" w:val="395"/>
              </w:trPr>
              <w:tc>
                <w:tcPr>
                  <w:tcW w:w="45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904F32" w14:textId="77777777" w:rsidR="00C5306B" w:rsidRPr="00C5306B" w:rsidRDefault="00C5306B" w:rsidP="00C5306B">
                  <w:pPr>
                    <w:widowControl w:val="0"/>
                    <w:spacing w:before="42"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99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F3B2D2B" w14:textId="77777777" w:rsidR="00C5306B" w:rsidRPr="00C5306B" w:rsidRDefault="00C5306B" w:rsidP="00C5306B">
                  <w:pPr>
                    <w:widowControl w:val="0"/>
                    <w:spacing w:before="42"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Решение задач по расчету однофазных цепей переменного тока.</w:t>
                  </w:r>
                </w:p>
              </w:tc>
            </w:tr>
          </w:tbl>
          <w:p w14:paraId="5A7E6BAC" w14:textId="77777777" w:rsidR="00C5306B" w:rsidRPr="00C5306B" w:rsidRDefault="00C5306B" w:rsidP="00C5306B">
            <w:pPr>
              <w:widowControl w:val="0"/>
              <w:spacing w:before="18" w:after="0" w:line="240" w:lineRule="auto"/>
              <w:ind w:right="-20"/>
              <w:rPr>
                <w:rFonts w:ascii="Times New Roman" w:eastAsia="Times New Roman" w:hAnsi="Times New Roman" w:cs="Times New Roman"/>
                <w:b/>
                <w:bCs/>
                <w:color w:val="00000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14:paraId="3EF5811F" w14:textId="77777777" w:rsidR="00C5306B" w:rsidRPr="00C5306B" w:rsidRDefault="00C5306B" w:rsidP="00C5306B">
            <w:pPr>
              <w:spacing w:after="54" w:line="240" w:lineRule="exact"/>
              <w:rPr>
                <w:rFonts w:ascii="Times New Roman" w:eastAsia="Calibri" w:hAnsi="Times New Roman" w:cs="Times New Roman"/>
                <w:color w:val="000000"/>
                <w:sz w:val="24"/>
                <w:szCs w:val="24"/>
                <w:lang w:eastAsia="ru-RU"/>
              </w:rPr>
            </w:pPr>
          </w:p>
        </w:tc>
        <w:tc>
          <w:tcPr>
            <w:tcW w:w="1574" w:type="dxa"/>
            <w:vMerge/>
            <w:tcBorders>
              <w:left w:val="single" w:sz="4" w:space="0" w:color="auto"/>
              <w:right w:val="single" w:sz="4" w:space="0" w:color="auto"/>
            </w:tcBorders>
          </w:tcPr>
          <w:p w14:paraId="6B6761B8"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4" w:space="0" w:color="auto"/>
              <w:right w:val="single" w:sz="4" w:space="0" w:color="auto"/>
            </w:tcBorders>
            <w:tcMar>
              <w:top w:w="0" w:type="dxa"/>
              <w:left w:w="0" w:type="dxa"/>
              <w:bottom w:w="0" w:type="dxa"/>
              <w:right w:w="0" w:type="dxa"/>
            </w:tcMar>
          </w:tcPr>
          <w:p w14:paraId="781CB96A"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3A19E5B3" w14:textId="77777777" w:rsidTr="001C5DD1">
        <w:trPr>
          <w:cantSplit/>
          <w:trHeight w:hRule="exact" w:val="309"/>
        </w:trPr>
        <w:tc>
          <w:tcPr>
            <w:tcW w:w="2131"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7F2B743"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42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14:paraId="456D585D" w14:textId="77777777" w:rsidR="00C5306B" w:rsidRPr="00C5306B" w:rsidRDefault="00C5306B" w:rsidP="00C5306B">
            <w:pPr>
              <w:widowControl w:val="0"/>
              <w:spacing w:before="18"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Само</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ель</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ая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ра</w:t>
            </w:r>
            <w:r w:rsidRPr="00C5306B">
              <w:rPr>
                <w:rFonts w:ascii="Times New Roman" w:eastAsia="Times New Roman" w:hAnsi="Times New Roman" w:cs="Times New Roman"/>
                <w:b/>
                <w:bCs/>
                <w:color w:val="000000"/>
                <w:spacing w:val="-1"/>
                <w:sz w:val="24"/>
                <w:szCs w:val="24"/>
                <w:lang w:eastAsia="ru-RU"/>
              </w:rPr>
              <w:t>б</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обуча</w:t>
            </w:r>
            <w:r w:rsidRPr="00C5306B">
              <w:rPr>
                <w:rFonts w:ascii="Times New Roman" w:eastAsia="Times New Roman" w:hAnsi="Times New Roman" w:cs="Times New Roman"/>
                <w:b/>
                <w:bCs/>
                <w:color w:val="000000"/>
                <w:spacing w:val="1"/>
                <w:sz w:val="24"/>
                <w:szCs w:val="24"/>
                <w:lang w:eastAsia="ru-RU"/>
              </w:rPr>
              <w:t>ю</w:t>
            </w:r>
            <w:r w:rsidRPr="00C5306B">
              <w:rPr>
                <w:rFonts w:ascii="Times New Roman" w:eastAsia="Times New Roman" w:hAnsi="Times New Roman" w:cs="Times New Roman"/>
                <w:b/>
                <w:bCs/>
                <w:color w:val="000000"/>
                <w:spacing w:val="-4"/>
                <w:sz w:val="24"/>
                <w:szCs w:val="24"/>
                <w:lang w:eastAsia="ru-RU"/>
              </w:rPr>
              <w:t>щ</w:t>
            </w:r>
            <w:r w:rsidRPr="00C5306B">
              <w:rPr>
                <w:rFonts w:ascii="Times New Roman" w:eastAsia="Times New Roman" w:hAnsi="Times New Roman" w:cs="Times New Roman"/>
                <w:b/>
                <w:bCs/>
                <w:color w:val="000000"/>
                <w:sz w:val="24"/>
                <w:szCs w:val="24"/>
                <w:lang w:eastAsia="ru-RU"/>
              </w:rPr>
              <w:t>ихся</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14:paraId="0EE3B09E"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74" w:type="dxa"/>
            <w:vMerge/>
            <w:tcBorders>
              <w:left w:val="single" w:sz="4" w:space="0" w:color="auto"/>
              <w:right w:val="single" w:sz="4" w:space="0" w:color="auto"/>
            </w:tcBorders>
          </w:tcPr>
          <w:p w14:paraId="4FFB6627"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4" w:space="0" w:color="auto"/>
              <w:right w:val="single" w:sz="4" w:space="0" w:color="auto"/>
            </w:tcBorders>
            <w:tcMar>
              <w:top w:w="0" w:type="dxa"/>
              <w:left w:w="0" w:type="dxa"/>
              <w:bottom w:w="0" w:type="dxa"/>
              <w:right w:w="0" w:type="dxa"/>
            </w:tcMar>
          </w:tcPr>
          <w:p w14:paraId="7A8ACE51"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42F13CAE" w14:textId="77777777" w:rsidTr="001C5DD1">
        <w:trPr>
          <w:cantSplit/>
          <w:trHeight w:hRule="exact" w:val="895"/>
        </w:trPr>
        <w:tc>
          <w:tcPr>
            <w:tcW w:w="2131"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E8DC9A4"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429"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07D423C" w14:textId="77777777" w:rsidR="00C5306B" w:rsidRPr="00C5306B" w:rsidRDefault="00C5306B" w:rsidP="00C5306B">
            <w:pPr>
              <w:widowControl w:val="0"/>
              <w:spacing w:before="3" w:after="0" w:line="237" w:lineRule="auto"/>
              <w:ind w:right="1439"/>
              <w:rPr>
                <w:rFonts w:ascii="Times New Roman" w:eastAsia="Times New Roman" w:hAnsi="Times New Roman" w:cs="Times New Roman"/>
                <w:iCs/>
                <w:color w:val="000000"/>
                <w:sz w:val="24"/>
                <w:szCs w:val="24"/>
                <w:lang w:eastAsia="ru-RU"/>
              </w:rPr>
            </w:pP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рор</w:t>
            </w:r>
            <w:r w:rsidRPr="00C5306B">
              <w:rPr>
                <w:rFonts w:ascii="Times New Roman" w:eastAsia="Times New Roman" w:hAnsi="Times New Roman" w:cs="Times New Roman"/>
                <w:color w:val="000000"/>
                <w:spacing w:val="2"/>
                <w:sz w:val="24"/>
                <w:szCs w:val="24"/>
                <w:lang w:eastAsia="ru-RU"/>
              </w:rPr>
              <w:t>а</w:t>
            </w:r>
            <w:r w:rsidRPr="00C5306B">
              <w:rPr>
                <w:rFonts w:ascii="Times New Roman" w:eastAsia="Times New Roman" w:hAnsi="Times New Roman" w:cs="Times New Roman"/>
                <w:color w:val="000000"/>
                <w:sz w:val="24"/>
                <w:szCs w:val="24"/>
                <w:lang w:eastAsia="ru-RU"/>
              </w:rPr>
              <w:t>бо</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ка</w:t>
            </w:r>
            <w:r w:rsidRPr="00C5306B">
              <w:rPr>
                <w:rFonts w:ascii="Times New Roman" w:eastAsia="Times New Roman" w:hAnsi="Times New Roman" w:cs="Times New Roman"/>
                <w:color w:val="000000"/>
                <w:spacing w:val="32"/>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к</w:t>
            </w:r>
            <w:r w:rsidRPr="00C5306B">
              <w:rPr>
                <w:rFonts w:ascii="Times New Roman" w:eastAsia="Times New Roman" w:hAnsi="Times New Roman" w:cs="Times New Roman"/>
                <w:color w:val="000000"/>
                <w:sz w:val="24"/>
                <w:szCs w:val="24"/>
                <w:lang w:eastAsia="ru-RU"/>
              </w:rPr>
              <w:t>о</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с</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ектов</w:t>
            </w:r>
            <w:r w:rsidRPr="00C5306B">
              <w:rPr>
                <w:rFonts w:ascii="Times New Roman" w:eastAsia="Times New Roman" w:hAnsi="Times New Roman" w:cs="Times New Roman"/>
                <w:color w:val="000000"/>
                <w:spacing w:val="33"/>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з</w:t>
            </w:r>
            <w:r w:rsidRPr="00C5306B">
              <w:rPr>
                <w:rFonts w:ascii="Times New Roman" w:eastAsia="Times New Roman" w:hAnsi="Times New Roman" w:cs="Times New Roman"/>
                <w:color w:val="000000"/>
                <w:spacing w:val="-2"/>
                <w:sz w:val="24"/>
                <w:szCs w:val="24"/>
                <w:lang w:eastAsia="ru-RU"/>
              </w:rPr>
              <w:t>а</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я</w:t>
            </w:r>
            <w:r w:rsidRPr="00C5306B">
              <w:rPr>
                <w:rFonts w:ascii="Times New Roman" w:eastAsia="Times New Roman" w:hAnsi="Times New Roman" w:cs="Times New Roman"/>
                <w:color w:val="000000"/>
                <w:sz w:val="24"/>
                <w:szCs w:val="24"/>
                <w:lang w:eastAsia="ru-RU"/>
              </w:rPr>
              <w:t>ти</w:t>
            </w:r>
            <w:r w:rsidRPr="00C5306B">
              <w:rPr>
                <w:rFonts w:ascii="Times New Roman" w:eastAsia="Times New Roman" w:hAnsi="Times New Roman" w:cs="Times New Roman"/>
                <w:color w:val="000000"/>
                <w:spacing w:val="1"/>
                <w:sz w:val="24"/>
                <w:szCs w:val="24"/>
                <w:lang w:eastAsia="ru-RU"/>
              </w:rPr>
              <w:t>й</w:t>
            </w:r>
            <w:r w:rsidRPr="00C5306B">
              <w:rPr>
                <w:rFonts w:ascii="Times New Roman" w:eastAsia="Times New Roman" w:hAnsi="Times New Roman" w:cs="Times New Roman"/>
                <w:color w:val="000000"/>
                <w:sz w:val="24"/>
                <w:szCs w:val="24"/>
                <w:lang w:eastAsia="ru-RU"/>
              </w:rPr>
              <w:t>,</w:t>
            </w:r>
            <w:r w:rsidRPr="00C5306B">
              <w:rPr>
                <w:rFonts w:ascii="Times New Roman" w:eastAsia="Times New Roman" w:hAnsi="Times New Roman" w:cs="Times New Roman"/>
                <w:color w:val="000000"/>
                <w:spacing w:val="36"/>
                <w:sz w:val="24"/>
                <w:szCs w:val="24"/>
                <w:lang w:eastAsia="ru-RU"/>
              </w:rPr>
              <w:t xml:space="preserve"> </w:t>
            </w:r>
            <w:r w:rsidRPr="00C5306B">
              <w:rPr>
                <w:rFonts w:ascii="Times New Roman" w:eastAsia="Times New Roman" w:hAnsi="Times New Roman" w:cs="Times New Roman"/>
                <w:color w:val="000000"/>
                <w:spacing w:val="-6"/>
                <w:sz w:val="24"/>
                <w:szCs w:val="24"/>
                <w:lang w:eastAsia="ru-RU"/>
              </w:rPr>
              <w:t>у</w:t>
            </w:r>
            <w:r w:rsidRPr="00C5306B">
              <w:rPr>
                <w:rFonts w:ascii="Times New Roman" w:eastAsia="Times New Roman" w:hAnsi="Times New Roman" w:cs="Times New Roman"/>
                <w:color w:val="000000"/>
                <w:sz w:val="24"/>
                <w:szCs w:val="24"/>
                <w:lang w:eastAsia="ru-RU"/>
              </w:rPr>
              <w:t>чеб</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ой</w:t>
            </w:r>
            <w:r w:rsidRPr="00C5306B">
              <w:rPr>
                <w:rFonts w:ascii="Times New Roman" w:eastAsia="Times New Roman" w:hAnsi="Times New Roman" w:cs="Times New Roman"/>
                <w:color w:val="000000"/>
                <w:spacing w:val="34"/>
                <w:sz w:val="24"/>
                <w:szCs w:val="24"/>
                <w:lang w:eastAsia="ru-RU"/>
              </w:rPr>
              <w:t xml:space="preserve"> </w:t>
            </w:r>
            <w:r w:rsidRPr="00C5306B">
              <w:rPr>
                <w:rFonts w:ascii="Times New Roman" w:eastAsia="Times New Roman" w:hAnsi="Times New Roman" w:cs="Times New Roman"/>
                <w:color w:val="000000"/>
                <w:sz w:val="24"/>
                <w:szCs w:val="24"/>
                <w:lang w:eastAsia="ru-RU"/>
              </w:rPr>
              <w:t>и</w:t>
            </w:r>
            <w:r w:rsidRPr="00C5306B">
              <w:rPr>
                <w:rFonts w:ascii="Times New Roman" w:eastAsia="Times New Roman" w:hAnsi="Times New Roman" w:cs="Times New Roman"/>
                <w:color w:val="000000"/>
                <w:spacing w:val="35"/>
                <w:sz w:val="24"/>
                <w:szCs w:val="24"/>
                <w:lang w:eastAsia="ru-RU"/>
              </w:rPr>
              <w:t xml:space="preserve"> </w:t>
            </w:r>
            <w:r w:rsidRPr="00C5306B">
              <w:rPr>
                <w:rFonts w:ascii="Times New Roman" w:eastAsia="Times New Roman" w:hAnsi="Times New Roman" w:cs="Times New Roman"/>
                <w:color w:val="000000"/>
                <w:sz w:val="24"/>
                <w:szCs w:val="24"/>
                <w:lang w:eastAsia="ru-RU"/>
              </w:rPr>
              <w:t>спец</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pacing w:val="-2"/>
                <w:sz w:val="24"/>
                <w:szCs w:val="24"/>
                <w:lang w:eastAsia="ru-RU"/>
              </w:rPr>
              <w:t>а</w:t>
            </w:r>
            <w:r w:rsidRPr="00C5306B">
              <w:rPr>
                <w:rFonts w:ascii="Times New Roman" w:eastAsia="Times New Roman" w:hAnsi="Times New Roman" w:cs="Times New Roman"/>
                <w:color w:val="000000"/>
                <w:sz w:val="24"/>
                <w:szCs w:val="24"/>
                <w:lang w:eastAsia="ru-RU"/>
              </w:rPr>
              <w:t>ль</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ой</w:t>
            </w:r>
            <w:r w:rsidRPr="00C5306B">
              <w:rPr>
                <w:rFonts w:ascii="Times New Roman" w:eastAsia="Times New Roman" w:hAnsi="Times New Roman" w:cs="Times New Roman"/>
                <w:color w:val="000000"/>
                <w:spacing w:val="34"/>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pacing w:val="-2"/>
                <w:sz w:val="24"/>
                <w:szCs w:val="24"/>
                <w:lang w:eastAsia="ru-RU"/>
              </w:rPr>
              <w:t>е</w:t>
            </w:r>
            <w:r w:rsidRPr="00C5306B">
              <w:rPr>
                <w:rFonts w:ascii="Times New Roman" w:eastAsia="Times New Roman" w:hAnsi="Times New Roman" w:cs="Times New Roman"/>
                <w:color w:val="000000"/>
                <w:sz w:val="24"/>
                <w:szCs w:val="24"/>
                <w:lang w:eastAsia="ru-RU"/>
              </w:rPr>
              <w:t>хнической л</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тера</w:t>
            </w:r>
            <w:r w:rsidRPr="00C5306B">
              <w:rPr>
                <w:rFonts w:ascii="Times New Roman" w:eastAsia="Times New Roman" w:hAnsi="Times New Roman" w:cs="Times New Roman"/>
                <w:color w:val="000000"/>
                <w:spacing w:val="2"/>
                <w:sz w:val="24"/>
                <w:szCs w:val="24"/>
                <w:lang w:eastAsia="ru-RU"/>
              </w:rPr>
              <w:t>т</w:t>
            </w:r>
            <w:r w:rsidRPr="00C5306B">
              <w:rPr>
                <w:rFonts w:ascii="Times New Roman" w:eastAsia="Times New Roman" w:hAnsi="Times New Roman" w:cs="Times New Roman"/>
                <w:color w:val="000000"/>
                <w:spacing w:val="-4"/>
                <w:sz w:val="24"/>
                <w:szCs w:val="24"/>
                <w:lang w:eastAsia="ru-RU"/>
              </w:rPr>
              <w:t>у</w:t>
            </w:r>
            <w:r w:rsidRPr="00C5306B">
              <w:rPr>
                <w:rFonts w:ascii="Times New Roman" w:eastAsia="Times New Roman" w:hAnsi="Times New Roman" w:cs="Times New Roman"/>
                <w:color w:val="000000"/>
                <w:sz w:val="24"/>
                <w:szCs w:val="24"/>
                <w:lang w:eastAsia="ru-RU"/>
              </w:rPr>
              <w:t>ры</w:t>
            </w:r>
            <w:r w:rsidRPr="00C5306B">
              <w:rPr>
                <w:rFonts w:ascii="Times New Roman" w:eastAsia="Times New Roman" w:hAnsi="Times New Roman" w:cs="Times New Roman"/>
                <w:color w:val="000000"/>
                <w:spacing w:val="111"/>
                <w:sz w:val="24"/>
                <w:szCs w:val="24"/>
                <w:lang w:eastAsia="ru-RU"/>
              </w:rPr>
              <w:t xml:space="preserve"> </w:t>
            </w:r>
            <w:r w:rsidRPr="00C5306B">
              <w:rPr>
                <w:rFonts w:ascii="Times New Roman" w:eastAsia="Times New Roman" w:hAnsi="Times New Roman" w:cs="Times New Roman"/>
                <w:color w:val="000000"/>
                <w:sz w:val="24"/>
                <w:szCs w:val="24"/>
                <w:lang w:eastAsia="ru-RU"/>
              </w:rPr>
              <w:t>(по</w:t>
            </w:r>
            <w:r w:rsidRPr="00C5306B">
              <w:rPr>
                <w:rFonts w:ascii="Times New Roman" w:eastAsia="Times New Roman" w:hAnsi="Times New Roman" w:cs="Times New Roman"/>
                <w:color w:val="000000"/>
                <w:spacing w:val="113"/>
                <w:sz w:val="24"/>
                <w:szCs w:val="24"/>
                <w:lang w:eastAsia="ru-RU"/>
              </w:rPr>
              <w:t xml:space="preserve"> </w:t>
            </w:r>
            <w:r w:rsidRPr="00C5306B">
              <w:rPr>
                <w:rFonts w:ascii="Times New Roman" w:eastAsia="Times New Roman" w:hAnsi="Times New Roman" w:cs="Times New Roman"/>
                <w:color w:val="000000"/>
                <w:sz w:val="24"/>
                <w:szCs w:val="24"/>
                <w:lang w:eastAsia="ru-RU"/>
              </w:rPr>
              <w:t>во</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рос</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м</w:t>
            </w:r>
            <w:r w:rsidRPr="00C5306B">
              <w:rPr>
                <w:rFonts w:ascii="Times New Roman" w:eastAsia="Times New Roman" w:hAnsi="Times New Roman" w:cs="Times New Roman"/>
                <w:color w:val="000000"/>
                <w:spacing w:val="111"/>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к</w:t>
            </w:r>
            <w:r w:rsidRPr="00C5306B">
              <w:rPr>
                <w:rFonts w:ascii="Times New Roman" w:eastAsia="Times New Roman" w:hAnsi="Times New Roman" w:cs="Times New Roman"/>
                <w:color w:val="000000"/>
                <w:spacing w:val="113"/>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ар</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гр</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фам,</w:t>
            </w:r>
            <w:r w:rsidRPr="00C5306B">
              <w:rPr>
                <w:rFonts w:ascii="Times New Roman" w:eastAsia="Times New Roman" w:hAnsi="Times New Roman" w:cs="Times New Roman"/>
                <w:color w:val="000000"/>
                <w:spacing w:val="114"/>
                <w:sz w:val="24"/>
                <w:szCs w:val="24"/>
                <w:lang w:eastAsia="ru-RU"/>
              </w:rPr>
              <w:t xml:space="preserve"> </w:t>
            </w:r>
            <w:r w:rsidRPr="00C5306B">
              <w:rPr>
                <w:rFonts w:ascii="Times New Roman" w:eastAsia="Times New Roman" w:hAnsi="Times New Roman" w:cs="Times New Roman"/>
                <w:color w:val="000000"/>
                <w:sz w:val="24"/>
                <w:szCs w:val="24"/>
                <w:lang w:eastAsia="ru-RU"/>
              </w:rPr>
              <w:t>глав</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м</w:t>
            </w:r>
            <w:r w:rsidRPr="00C5306B">
              <w:rPr>
                <w:rFonts w:ascii="Times New Roman" w:eastAsia="Times New Roman" w:hAnsi="Times New Roman" w:cs="Times New Roman"/>
                <w:color w:val="000000"/>
                <w:spacing w:val="116"/>
                <w:sz w:val="24"/>
                <w:szCs w:val="24"/>
                <w:lang w:eastAsia="ru-RU"/>
              </w:rPr>
              <w:t xml:space="preserve"> </w:t>
            </w:r>
            <w:r w:rsidRPr="00C5306B">
              <w:rPr>
                <w:rFonts w:ascii="Times New Roman" w:eastAsia="Times New Roman" w:hAnsi="Times New Roman" w:cs="Times New Roman"/>
                <w:color w:val="000000"/>
                <w:spacing w:val="-3"/>
                <w:sz w:val="24"/>
                <w:szCs w:val="24"/>
                <w:lang w:eastAsia="ru-RU"/>
              </w:rPr>
              <w:t>у</w:t>
            </w:r>
            <w:r w:rsidRPr="00C5306B">
              <w:rPr>
                <w:rFonts w:ascii="Times New Roman" w:eastAsia="Times New Roman" w:hAnsi="Times New Roman" w:cs="Times New Roman"/>
                <w:color w:val="000000"/>
                <w:sz w:val="24"/>
                <w:szCs w:val="24"/>
                <w:lang w:eastAsia="ru-RU"/>
              </w:rPr>
              <w:t>чеб</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ых</w:t>
            </w:r>
            <w:r w:rsidRPr="00C5306B">
              <w:rPr>
                <w:rFonts w:ascii="Times New Roman" w:eastAsia="Times New Roman" w:hAnsi="Times New Roman" w:cs="Times New Roman"/>
                <w:color w:val="000000"/>
                <w:spacing w:val="114"/>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ос</w:t>
            </w:r>
            <w:r w:rsidRPr="00C5306B">
              <w:rPr>
                <w:rFonts w:ascii="Times New Roman" w:eastAsia="Times New Roman" w:hAnsi="Times New Roman" w:cs="Times New Roman"/>
                <w:color w:val="000000"/>
                <w:spacing w:val="-2"/>
                <w:sz w:val="24"/>
                <w:szCs w:val="24"/>
                <w:lang w:eastAsia="ru-RU"/>
              </w:rPr>
              <w:t>о</w:t>
            </w:r>
            <w:r w:rsidRPr="00C5306B">
              <w:rPr>
                <w:rFonts w:ascii="Times New Roman" w:eastAsia="Times New Roman" w:hAnsi="Times New Roman" w:cs="Times New Roman"/>
                <w:color w:val="000000"/>
                <w:sz w:val="24"/>
                <w:szCs w:val="24"/>
                <w:lang w:eastAsia="ru-RU"/>
              </w:rPr>
              <w:t>б</w:t>
            </w:r>
            <w:r w:rsidRPr="00C5306B">
              <w:rPr>
                <w:rFonts w:ascii="Times New Roman" w:eastAsia="Times New Roman" w:hAnsi="Times New Roman" w:cs="Times New Roman"/>
                <w:color w:val="000000"/>
                <w:spacing w:val="1"/>
                <w:sz w:val="24"/>
                <w:szCs w:val="24"/>
                <w:lang w:eastAsia="ru-RU"/>
              </w:rPr>
              <w:t>ий</w:t>
            </w:r>
            <w:r w:rsidRPr="00C5306B">
              <w:rPr>
                <w:rFonts w:ascii="Times New Roman" w:eastAsia="Times New Roman" w:hAnsi="Times New Roman" w:cs="Times New Roman"/>
                <w:color w:val="000000"/>
                <w:sz w:val="24"/>
                <w:szCs w:val="24"/>
                <w:lang w:eastAsia="ru-RU"/>
              </w:rPr>
              <w:t>,</w:t>
            </w:r>
            <w:r w:rsidRPr="00C5306B">
              <w:rPr>
                <w:rFonts w:ascii="Times New Roman" w:eastAsia="Times New Roman" w:hAnsi="Times New Roman" w:cs="Times New Roman"/>
                <w:color w:val="000000"/>
                <w:spacing w:val="112"/>
                <w:sz w:val="24"/>
                <w:szCs w:val="24"/>
                <w:lang w:eastAsia="ru-RU"/>
              </w:rPr>
              <w:t xml:space="preserve"> </w:t>
            </w:r>
            <w:r w:rsidRPr="00C5306B">
              <w:rPr>
                <w:rFonts w:ascii="Times New Roman" w:eastAsia="Times New Roman" w:hAnsi="Times New Roman" w:cs="Times New Roman"/>
                <w:color w:val="000000"/>
                <w:sz w:val="24"/>
                <w:szCs w:val="24"/>
                <w:lang w:eastAsia="ru-RU"/>
              </w:rPr>
              <w:t>составл</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нным пре</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одав</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тел</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м).</w:t>
            </w:r>
          </w:p>
        </w:tc>
        <w:tc>
          <w:tcPr>
            <w:tcW w:w="1134" w:type="dxa"/>
            <w:vMerge/>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14:paraId="1062F7B4"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74" w:type="dxa"/>
            <w:vMerge/>
            <w:tcBorders>
              <w:left w:val="single" w:sz="4" w:space="0" w:color="auto"/>
              <w:bottom w:val="single" w:sz="4" w:space="0" w:color="auto"/>
              <w:right w:val="single" w:sz="4" w:space="0" w:color="auto"/>
            </w:tcBorders>
          </w:tcPr>
          <w:p w14:paraId="3FC56A44"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2537" w:type="dxa"/>
            <w:vMerge/>
            <w:tcBorders>
              <w:left w:val="single" w:sz="4" w:space="0" w:color="auto"/>
              <w:bottom w:val="single" w:sz="4" w:space="0" w:color="auto"/>
              <w:right w:val="single" w:sz="4" w:space="0" w:color="auto"/>
            </w:tcBorders>
            <w:tcMar>
              <w:top w:w="0" w:type="dxa"/>
              <w:left w:w="0" w:type="dxa"/>
              <w:bottom w:w="0" w:type="dxa"/>
              <w:right w:w="0" w:type="dxa"/>
            </w:tcMar>
          </w:tcPr>
          <w:p w14:paraId="138A7D2F"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bl>
    <w:p w14:paraId="3BB1B96D" w14:textId="77777777" w:rsidR="00C5306B" w:rsidRPr="00C5306B" w:rsidRDefault="00C5306B" w:rsidP="00C5306B">
      <w:pPr>
        <w:widowControl w:val="0"/>
        <w:spacing w:before="104" w:after="0" w:line="240" w:lineRule="auto"/>
        <w:ind w:right="224"/>
        <w:jc w:val="right"/>
        <w:rPr>
          <w:rFonts w:ascii="Times New Roman" w:eastAsia="Times New Roman" w:hAnsi="Times New Roman" w:cs="Times New Roman"/>
          <w:b/>
          <w:bCs/>
          <w:color w:val="000000"/>
          <w:sz w:val="24"/>
          <w:szCs w:val="24"/>
          <w:lang w:eastAsia="ru-RU"/>
        </w:rPr>
        <w:sectPr w:rsidR="00C5306B" w:rsidRPr="00C5306B" w:rsidSect="00B569C5">
          <w:type w:val="continuous"/>
          <w:pgSz w:w="16840" w:h="11900" w:orient="landscape"/>
          <w:pgMar w:top="851" w:right="455" w:bottom="1135" w:left="883" w:header="0" w:footer="0" w:gutter="0"/>
          <w:cols w:space="708"/>
        </w:sectPr>
      </w:pPr>
    </w:p>
    <w:tbl>
      <w:tblPr>
        <w:tblW w:w="15313" w:type="dxa"/>
        <w:tblLayout w:type="fixed"/>
        <w:tblCellMar>
          <w:left w:w="0" w:type="dxa"/>
          <w:right w:w="0" w:type="dxa"/>
        </w:tblCellMar>
        <w:tblLook w:val="0000" w:firstRow="0" w:lastRow="0" w:firstColumn="0" w:lastColumn="0" w:noHBand="0" w:noVBand="0"/>
      </w:tblPr>
      <w:tblGrid>
        <w:gridCol w:w="1989"/>
        <w:gridCol w:w="528"/>
        <w:gridCol w:w="8119"/>
        <w:gridCol w:w="1559"/>
        <w:gridCol w:w="1559"/>
        <w:gridCol w:w="1559"/>
      </w:tblGrid>
      <w:tr w:rsidR="00C5306B" w:rsidRPr="00C5306B" w14:paraId="229F2093" w14:textId="77777777" w:rsidTr="001C5DD1">
        <w:trPr>
          <w:cantSplit/>
          <w:trHeight w:hRule="exact" w:val="758"/>
        </w:trPr>
        <w:tc>
          <w:tcPr>
            <w:tcW w:w="198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2358C0" w14:textId="77777777" w:rsidR="00C5306B" w:rsidRPr="00C5306B" w:rsidRDefault="00C5306B" w:rsidP="00C5306B">
            <w:pPr>
              <w:widowControl w:val="0"/>
              <w:spacing w:before="104" w:after="0" w:line="240" w:lineRule="auto"/>
              <w:ind w:right="224"/>
              <w:jc w:val="right"/>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lastRenderedPageBreak/>
              <w:t>На</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менова</w:t>
            </w:r>
            <w:r w:rsidRPr="00C5306B">
              <w:rPr>
                <w:rFonts w:ascii="Times New Roman" w:eastAsia="Times New Roman" w:hAnsi="Times New Roman" w:cs="Times New Roman"/>
                <w:b/>
                <w:bCs/>
                <w:color w:val="000000"/>
                <w:spacing w:val="1"/>
                <w:sz w:val="24"/>
                <w:szCs w:val="24"/>
                <w:lang w:eastAsia="ru-RU"/>
              </w:rPr>
              <w:t>ни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раз</w:t>
            </w:r>
            <w:r w:rsidRPr="00C5306B">
              <w:rPr>
                <w:rFonts w:ascii="Times New Roman" w:eastAsia="Times New Roman" w:hAnsi="Times New Roman" w:cs="Times New Roman"/>
                <w:b/>
                <w:bCs/>
                <w:color w:val="000000"/>
                <w:spacing w:val="1"/>
                <w:sz w:val="24"/>
                <w:szCs w:val="24"/>
                <w:lang w:eastAsia="ru-RU"/>
              </w:rPr>
              <w:t>д</w:t>
            </w:r>
            <w:r w:rsidRPr="00C5306B">
              <w:rPr>
                <w:rFonts w:ascii="Times New Roman" w:eastAsia="Times New Roman" w:hAnsi="Times New Roman" w:cs="Times New Roman"/>
                <w:b/>
                <w:bCs/>
                <w:color w:val="000000"/>
                <w:sz w:val="24"/>
                <w:szCs w:val="24"/>
                <w:lang w:eastAsia="ru-RU"/>
              </w:rPr>
              <w:t>елов</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3"/>
                <w:sz w:val="24"/>
                <w:szCs w:val="24"/>
                <w:lang w:eastAsia="ru-RU"/>
              </w:rPr>
              <w:t>т</w:t>
            </w:r>
            <w:r w:rsidRPr="00C5306B">
              <w:rPr>
                <w:rFonts w:ascii="Times New Roman" w:eastAsia="Times New Roman" w:hAnsi="Times New Roman" w:cs="Times New Roman"/>
                <w:b/>
                <w:bCs/>
                <w:color w:val="000000"/>
                <w:sz w:val="24"/>
                <w:szCs w:val="24"/>
                <w:lang w:eastAsia="ru-RU"/>
              </w:rPr>
              <w:t>ем</w:t>
            </w: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108288" w14:textId="77777777" w:rsidR="00C5306B" w:rsidRPr="00C5306B" w:rsidRDefault="00C5306B" w:rsidP="00C5306B">
            <w:pPr>
              <w:widowControl w:val="0"/>
              <w:spacing w:before="104" w:after="0" w:line="240" w:lineRule="auto"/>
              <w:ind w:right="1125"/>
              <w:jc w:val="center"/>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Содер</w:t>
            </w:r>
            <w:r w:rsidRPr="00C5306B">
              <w:rPr>
                <w:rFonts w:ascii="Times New Roman" w:eastAsia="Times New Roman" w:hAnsi="Times New Roman" w:cs="Times New Roman"/>
                <w:b/>
                <w:bCs/>
                <w:color w:val="000000"/>
                <w:spacing w:val="-2"/>
                <w:sz w:val="24"/>
                <w:szCs w:val="24"/>
                <w:lang w:eastAsia="ru-RU"/>
              </w:rPr>
              <w:t>ж</w:t>
            </w:r>
            <w:r w:rsidRPr="00C5306B">
              <w:rPr>
                <w:rFonts w:ascii="Times New Roman" w:eastAsia="Times New Roman" w:hAnsi="Times New Roman" w:cs="Times New Roman"/>
                <w:b/>
                <w:bCs/>
                <w:color w:val="000000"/>
                <w:sz w:val="24"/>
                <w:szCs w:val="24"/>
                <w:lang w:eastAsia="ru-RU"/>
              </w:rPr>
              <w:t>ан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учебного</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b/>
                <w:bCs/>
                <w:color w:val="000000"/>
                <w:sz w:val="24"/>
                <w:szCs w:val="24"/>
                <w:lang w:eastAsia="ru-RU"/>
              </w:rPr>
              <w:t>ма</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иала,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лабор</w:t>
            </w:r>
            <w:r w:rsidRPr="00C5306B">
              <w:rPr>
                <w:rFonts w:ascii="Times New Roman" w:eastAsia="Times New Roman" w:hAnsi="Times New Roman" w:cs="Times New Roman"/>
                <w:b/>
                <w:bCs/>
                <w:color w:val="000000"/>
                <w:spacing w:val="-1"/>
                <w:sz w:val="24"/>
                <w:szCs w:val="24"/>
                <w:lang w:eastAsia="ru-RU"/>
              </w:rPr>
              <w:t>а</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pacing w:val="-2"/>
                <w:sz w:val="24"/>
                <w:szCs w:val="24"/>
                <w:lang w:eastAsia="ru-RU"/>
              </w:rPr>
              <w:t>о</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ные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пр</w:t>
            </w:r>
            <w:r w:rsidRPr="00C5306B">
              <w:rPr>
                <w:rFonts w:ascii="Times New Roman" w:eastAsia="Times New Roman" w:hAnsi="Times New Roman" w:cs="Times New Roman"/>
                <w:b/>
                <w:bCs/>
                <w:color w:val="000000"/>
                <w:sz w:val="24"/>
                <w:szCs w:val="24"/>
                <w:lang w:eastAsia="ru-RU"/>
              </w:rPr>
              <w:t>ак</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иче</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z w:val="24"/>
                <w:szCs w:val="24"/>
                <w:lang w:eastAsia="ru-RU"/>
              </w:rPr>
              <w:t>к</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занят</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z w:val="24"/>
                <w:szCs w:val="24"/>
                <w:lang w:eastAsia="ru-RU"/>
              </w:rPr>
              <w:t>амос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ельная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аб</w:t>
            </w:r>
            <w:r w:rsidRPr="00C5306B">
              <w:rPr>
                <w:rFonts w:ascii="Times New Roman" w:eastAsia="Times New Roman" w:hAnsi="Times New Roman" w:cs="Times New Roman"/>
                <w:b/>
                <w:bCs/>
                <w:color w:val="000000"/>
                <w:spacing w:val="-1"/>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обучаю</w:t>
            </w:r>
            <w:r w:rsidRPr="00C5306B">
              <w:rPr>
                <w:rFonts w:ascii="Times New Roman" w:eastAsia="Times New Roman" w:hAnsi="Times New Roman" w:cs="Times New Roman"/>
                <w:b/>
                <w:bCs/>
                <w:color w:val="000000"/>
                <w:spacing w:val="-4"/>
                <w:sz w:val="24"/>
                <w:szCs w:val="24"/>
                <w:lang w:eastAsia="ru-RU"/>
              </w:rPr>
              <w:t>щ</w:t>
            </w:r>
            <w:r w:rsidRPr="00C5306B">
              <w:rPr>
                <w:rFonts w:ascii="Times New Roman" w:eastAsia="Times New Roman" w:hAnsi="Times New Roman" w:cs="Times New Roman"/>
                <w:b/>
                <w:bCs/>
                <w:color w:val="000000"/>
                <w:sz w:val="24"/>
                <w:szCs w:val="24"/>
                <w:lang w:eastAsia="ru-RU"/>
              </w:rPr>
              <w:t>ихся</w:t>
            </w:r>
          </w:p>
        </w:tc>
        <w:tc>
          <w:tcPr>
            <w:tcW w:w="15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B6C91DF" w14:textId="77777777" w:rsidR="00C5306B" w:rsidRPr="00C5306B" w:rsidRDefault="00C5306B" w:rsidP="00C5306B">
            <w:pPr>
              <w:widowControl w:val="0"/>
              <w:spacing w:before="104" w:after="0" w:line="240" w:lineRule="auto"/>
              <w:ind w:right="326"/>
              <w:jc w:val="center"/>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Объ</w:t>
            </w:r>
            <w:r w:rsidRPr="00C5306B">
              <w:rPr>
                <w:rFonts w:ascii="Times New Roman" w:eastAsia="Times New Roman" w:hAnsi="Times New Roman" w:cs="Times New Roman"/>
                <w:b/>
                <w:bCs/>
                <w:color w:val="000000"/>
                <w:spacing w:val="-1"/>
                <w:sz w:val="24"/>
                <w:szCs w:val="24"/>
                <w:lang w:eastAsia="ru-RU"/>
              </w:rPr>
              <w:t>ё</w:t>
            </w:r>
            <w:r w:rsidRPr="00C5306B">
              <w:rPr>
                <w:rFonts w:ascii="Times New Roman" w:eastAsia="Times New Roman" w:hAnsi="Times New Roman" w:cs="Times New Roman"/>
                <w:b/>
                <w:bCs/>
                <w:color w:val="000000"/>
                <w:sz w:val="24"/>
                <w:szCs w:val="24"/>
                <w:lang w:eastAsia="ru-RU"/>
              </w:rPr>
              <w:t>м</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ч</w:t>
            </w:r>
            <w:r w:rsidRPr="00C5306B">
              <w:rPr>
                <w:rFonts w:ascii="Times New Roman" w:eastAsia="Times New Roman" w:hAnsi="Times New Roman" w:cs="Times New Roman"/>
                <w:b/>
                <w:bCs/>
                <w:color w:val="000000"/>
                <w:sz w:val="24"/>
                <w:szCs w:val="24"/>
                <w:lang w:eastAsia="ru-RU"/>
              </w:rPr>
              <w:t>асов</w:t>
            </w:r>
          </w:p>
        </w:tc>
        <w:tc>
          <w:tcPr>
            <w:tcW w:w="3118" w:type="dxa"/>
            <w:gridSpan w:val="2"/>
            <w:tcBorders>
              <w:top w:val="single" w:sz="3" w:space="0" w:color="000000"/>
              <w:left w:val="single" w:sz="3" w:space="0" w:color="000000"/>
              <w:bottom w:val="single" w:sz="3" w:space="0" w:color="000000"/>
              <w:right w:val="single" w:sz="3" w:space="0" w:color="000000"/>
            </w:tcBorders>
          </w:tcPr>
          <w:p w14:paraId="5F24D228" w14:textId="77777777" w:rsidR="00C5306B" w:rsidRPr="00C5306B" w:rsidRDefault="00C5306B" w:rsidP="00C5306B">
            <w:pPr>
              <w:widowControl w:val="0"/>
              <w:spacing w:before="104" w:after="0" w:line="240" w:lineRule="auto"/>
              <w:ind w:right="321"/>
              <w:jc w:val="right"/>
              <w:rPr>
                <w:rFonts w:ascii="Times New Roman" w:eastAsia="Times New Roman" w:hAnsi="Times New Roman" w:cs="Times New Roman"/>
                <w:b/>
                <w:bCs/>
                <w:color w:val="000000"/>
                <w:sz w:val="24"/>
                <w:szCs w:val="24"/>
                <w:lang w:eastAsia="ru-RU"/>
              </w:rPr>
            </w:pPr>
          </w:p>
        </w:tc>
      </w:tr>
      <w:tr w:rsidR="00C5306B" w:rsidRPr="00C5306B" w14:paraId="5EB38FD0" w14:textId="77777777" w:rsidTr="001C5DD1">
        <w:trPr>
          <w:cantSplit/>
          <w:trHeight w:hRule="exact" w:val="285"/>
        </w:trPr>
        <w:tc>
          <w:tcPr>
            <w:tcW w:w="198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B16B49"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1</w:t>
            </w: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A6DBF17"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2</w:t>
            </w:r>
          </w:p>
        </w:tc>
        <w:tc>
          <w:tcPr>
            <w:tcW w:w="15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F489A97"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3</w:t>
            </w:r>
          </w:p>
        </w:tc>
        <w:tc>
          <w:tcPr>
            <w:tcW w:w="1559" w:type="dxa"/>
            <w:tcBorders>
              <w:top w:val="single" w:sz="3" w:space="0" w:color="000000"/>
              <w:left w:val="single" w:sz="3" w:space="0" w:color="000000"/>
              <w:bottom w:val="single" w:sz="3" w:space="0" w:color="000000"/>
              <w:right w:val="single" w:sz="3" w:space="0" w:color="000000"/>
            </w:tcBorders>
          </w:tcPr>
          <w:p w14:paraId="2F5F6667"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p>
        </w:tc>
        <w:tc>
          <w:tcPr>
            <w:tcW w:w="15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9E84532"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4</w:t>
            </w:r>
          </w:p>
        </w:tc>
      </w:tr>
      <w:tr w:rsidR="00C5306B" w:rsidRPr="00C5306B" w14:paraId="0DC63656" w14:textId="77777777" w:rsidTr="001C5DD1">
        <w:trPr>
          <w:cantSplit/>
          <w:trHeight w:hRule="exact" w:val="287"/>
        </w:trPr>
        <w:tc>
          <w:tcPr>
            <w:tcW w:w="1989"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29A11A1F"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2473DEE5" w14:textId="77777777" w:rsidR="00C5306B" w:rsidRPr="00C5306B" w:rsidRDefault="00C5306B" w:rsidP="00C5306B">
            <w:pPr>
              <w:widowControl w:val="0"/>
              <w:spacing w:after="0" w:line="240" w:lineRule="auto"/>
              <w:ind w:right="291"/>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Тема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1.4</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Элек</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риче</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z w:val="24"/>
                <w:szCs w:val="24"/>
                <w:lang w:eastAsia="ru-RU"/>
              </w:rPr>
              <w:t>кие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цепи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тр</w:t>
            </w:r>
            <w:r w:rsidRPr="00C5306B">
              <w:rPr>
                <w:rFonts w:ascii="Times New Roman" w:eastAsia="Times New Roman" w:hAnsi="Times New Roman" w:cs="Times New Roman"/>
                <w:b/>
                <w:bCs/>
                <w:color w:val="000000"/>
                <w:sz w:val="24"/>
                <w:szCs w:val="24"/>
                <w:lang w:eastAsia="ru-RU"/>
              </w:rPr>
              <w:t>ех</w:t>
            </w:r>
            <w:r w:rsidRPr="00C5306B">
              <w:rPr>
                <w:rFonts w:ascii="Times New Roman" w:eastAsia="Times New Roman" w:hAnsi="Times New Roman" w:cs="Times New Roman"/>
                <w:b/>
                <w:bCs/>
                <w:color w:val="000000"/>
                <w:spacing w:val="-2"/>
                <w:sz w:val="24"/>
                <w:szCs w:val="24"/>
                <w:lang w:eastAsia="ru-RU"/>
              </w:rPr>
              <w:t>ф</w:t>
            </w:r>
            <w:r w:rsidRPr="00C5306B">
              <w:rPr>
                <w:rFonts w:ascii="Times New Roman" w:eastAsia="Times New Roman" w:hAnsi="Times New Roman" w:cs="Times New Roman"/>
                <w:b/>
                <w:bCs/>
                <w:color w:val="000000"/>
                <w:sz w:val="24"/>
                <w:szCs w:val="24"/>
                <w:lang w:eastAsia="ru-RU"/>
              </w:rPr>
              <w:t>азного</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перем</w:t>
            </w:r>
            <w:r w:rsidRPr="00C5306B">
              <w:rPr>
                <w:rFonts w:ascii="Times New Roman" w:eastAsia="Times New Roman" w:hAnsi="Times New Roman" w:cs="Times New Roman"/>
                <w:b/>
                <w:bCs/>
                <w:color w:val="000000"/>
                <w:spacing w:val="-1"/>
                <w:sz w:val="24"/>
                <w:szCs w:val="24"/>
                <w:lang w:eastAsia="ru-RU"/>
              </w:rPr>
              <w:t>е</w:t>
            </w:r>
            <w:r w:rsidRPr="00C5306B">
              <w:rPr>
                <w:rFonts w:ascii="Times New Roman" w:eastAsia="Times New Roman" w:hAnsi="Times New Roman" w:cs="Times New Roman"/>
                <w:b/>
                <w:bCs/>
                <w:color w:val="000000"/>
                <w:sz w:val="24"/>
                <w:szCs w:val="24"/>
                <w:lang w:eastAsia="ru-RU"/>
              </w:rPr>
              <w:t>н</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ого</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1"/>
                <w:sz w:val="24"/>
                <w:szCs w:val="24"/>
                <w:lang w:eastAsia="ru-RU"/>
              </w:rPr>
              <w:t>к</w:t>
            </w:r>
            <w:r w:rsidRPr="00C5306B">
              <w:rPr>
                <w:rFonts w:ascii="Times New Roman" w:eastAsia="Times New Roman" w:hAnsi="Times New Roman" w:cs="Times New Roman"/>
                <w:b/>
                <w:bCs/>
                <w:color w:val="000000"/>
                <w:sz w:val="24"/>
                <w:szCs w:val="24"/>
                <w:lang w:eastAsia="ru-RU"/>
              </w:rPr>
              <w:t>а.</w:t>
            </w: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3AC38C" w14:textId="77777777" w:rsidR="00C5306B" w:rsidRPr="00C5306B" w:rsidRDefault="00C5306B" w:rsidP="00C5306B">
            <w:pPr>
              <w:widowControl w:val="0"/>
              <w:spacing w:before="8"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Содер</w:t>
            </w:r>
            <w:r w:rsidRPr="00C5306B">
              <w:rPr>
                <w:rFonts w:ascii="Times New Roman" w:eastAsia="Times New Roman" w:hAnsi="Times New Roman" w:cs="Times New Roman"/>
                <w:b/>
                <w:bCs/>
                <w:color w:val="000000"/>
                <w:spacing w:val="-2"/>
                <w:sz w:val="24"/>
                <w:szCs w:val="24"/>
                <w:lang w:eastAsia="ru-RU"/>
              </w:rPr>
              <w:t>ж</w:t>
            </w:r>
            <w:r w:rsidRPr="00C5306B">
              <w:rPr>
                <w:rFonts w:ascii="Times New Roman" w:eastAsia="Times New Roman" w:hAnsi="Times New Roman" w:cs="Times New Roman"/>
                <w:b/>
                <w:bCs/>
                <w:color w:val="000000"/>
                <w:sz w:val="24"/>
                <w:szCs w:val="24"/>
                <w:lang w:eastAsia="ru-RU"/>
              </w:rPr>
              <w:t>ан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учебного</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b/>
                <w:bCs/>
                <w:color w:val="000000"/>
                <w:sz w:val="24"/>
                <w:szCs w:val="24"/>
                <w:lang w:eastAsia="ru-RU"/>
              </w:rPr>
              <w:t>ма</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иала</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456C88DB"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p w14:paraId="6FCB1FD5" w14:textId="77777777" w:rsidR="00C5306B" w:rsidRPr="00C5306B" w:rsidRDefault="00C5306B" w:rsidP="00C5306B">
            <w:pPr>
              <w:spacing w:after="73" w:line="240" w:lineRule="exact"/>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2</w:t>
            </w:r>
          </w:p>
          <w:p w14:paraId="5E912C42"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3</w:t>
            </w:r>
          </w:p>
        </w:tc>
        <w:tc>
          <w:tcPr>
            <w:tcW w:w="1559" w:type="dxa"/>
            <w:vMerge w:val="restart"/>
            <w:tcBorders>
              <w:top w:val="single" w:sz="3" w:space="0" w:color="000000"/>
              <w:left w:val="single" w:sz="3" w:space="0" w:color="000000"/>
              <w:right w:val="single" w:sz="3" w:space="0" w:color="000000"/>
            </w:tcBorders>
          </w:tcPr>
          <w:p w14:paraId="025BBFD0"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p w14:paraId="14DA4E41"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 xml:space="preserve">ОК2, </w:t>
            </w:r>
          </w:p>
          <w:p w14:paraId="15F8D63B"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ОК3,</w:t>
            </w:r>
          </w:p>
          <w:p w14:paraId="063F4BE9"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ОК6,</w:t>
            </w:r>
          </w:p>
          <w:p w14:paraId="454FDF25"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p w14:paraId="24305C72"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p w14:paraId="6E573842"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tc>
        <w:tc>
          <w:tcPr>
            <w:tcW w:w="1559"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23163AAF"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02.01</w:t>
            </w:r>
          </w:p>
          <w:p w14:paraId="26D6050C"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02.03</w:t>
            </w:r>
          </w:p>
          <w:p w14:paraId="7B8C5D0C"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02.07</w:t>
            </w:r>
          </w:p>
          <w:p w14:paraId="52DA7E55" w14:textId="77777777" w:rsidR="00C5306B" w:rsidRPr="00C5306B" w:rsidRDefault="00C5306B" w:rsidP="00C5306B">
            <w:pPr>
              <w:spacing w:after="0"/>
              <w:rPr>
                <w:rFonts w:ascii="Times New Roman" w:eastAsia="Times New Roman" w:hAnsi="Times New Roman" w:cs="Times New Roman"/>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02.08</w:t>
            </w:r>
            <w:r w:rsidRPr="00C5306B">
              <w:rPr>
                <w:rFonts w:ascii="Times New Roman" w:eastAsia="Times New Roman" w:hAnsi="Times New Roman" w:cs="Times New Roman"/>
                <w:iCs/>
                <w:sz w:val="24"/>
                <w:szCs w:val="24"/>
                <w:lang w:eastAsia="ru-RU"/>
              </w:rPr>
              <w:t xml:space="preserve"> </w:t>
            </w:r>
          </w:p>
          <w:p w14:paraId="232D6F27" w14:textId="77777777" w:rsidR="00C5306B" w:rsidRPr="00C5306B" w:rsidRDefault="00C5306B" w:rsidP="00C5306B">
            <w:pPr>
              <w:spacing w:after="0"/>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iCs/>
                <w:sz w:val="24"/>
                <w:szCs w:val="24"/>
                <w:lang w:eastAsia="ru-RU"/>
              </w:rPr>
              <w:t xml:space="preserve"> </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02.01</w:t>
            </w:r>
          </w:p>
          <w:p w14:paraId="210DF0B4"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02.04</w:t>
            </w:r>
          </w:p>
          <w:p w14:paraId="2ED7F272"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02.05</w:t>
            </w:r>
          </w:p>
          <w:p w14:paraId="2D7CDD13" w14:textId="77777777" w:rsidR="00C5306B" w:rsidRPr="00C5306B" w:rsidRDefault="00C5306B" w:rsidP="00C5306B">
            <w:pPr>
              <w:spacing w:after="0"/>
              <w:rPr>
                <w:rFonts w:ascii="Times New Roman" w:eastAsia="Times New Roman" w:hAnsi="Times New Roman" w:cs="Times New Roman"/>
                <w:iCs/>
                <w:sz w:val="24"/>
                <w:szCs w:val="24"/>
                <w:lang w:eastAsia="ru-RU"/>
              </w:rPr>
            </w:pPr>
          </w:p>
          <w:p w14:paraId="2A39FDB1"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tc>
      </w:tr>
      <w:tr w:rsidR="00C5306B" w:rsidRPr="00C5306B" w14:paraId="4BE3D4CF" w14:textId="77777777" w:rsidTr="001C5DD1">
        <w:trPr>
          <w:cantSplit/>
          <w:trHeight w:hRule="exact" w:val="793"/>
        </w:trPr>
        <w:tc>
          <w:tcPr>
            <w:tcW w:w="1989" w:type="dxa"/>
            <w:vMerge/>
            <w:tcBorders>
              <w:left w:val="single" w:sz="3" w:space="0" w:color="000000"/>
              <w:right w:val="single" w:sz="3" w:space="0" w:color="000000"/>
            </w:tcBorders>
            <w:tcMar>
              <w:top w:w="0" w:type="dxa"/>
              <w:left w:w="0" w:type="dxa"/>
              <w:bottom w:w="0" w:type="dxa"/>
              <w:right w:w="0" w:type="dxa"/>
            </w:tcMar>
          </w:tcPr>
          <w:p w14:paraId="081F3C37"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5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155BB96" w14:textId="77777777" w:rsidR="00C5306B" w:rsidRPr="00C5306B" w:rsidRDefault="00C5306B" w:rsidP="00C5306B">
            <w:pPr>
              <w:spacing w:after="18" w:line="120" w:lineRule="exact"/>
              <w:rPr>
                <w:rFonts w:ascii="Times New Roman" w:eastAsia="Calibri" w:hAnsi="Times New Roman" w:cs="Times New Roman"/>
                <w:color w:val="000000"/>
                <w:sz w:val="24"/>
                <w:szCs w:val="24"/>
                <w:lang w:eastAsia="ru-RU"/>
              </w:rPr>
            </w:pPr>
          </w:p>
          <w:p w14:paraId="410A2669"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81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D705779" w14:textId="77777777" w:rsidR="00C5306B" w:rsidRPr="00C5306B" w:rsidRDefault="00C5306B" w:rsidP="00C5306B">
            <w:pPr>
              <w:widowControl w:val="0"/>
              <w:spacing w:before="1" w:after="0" w:line="240" w:lineRule="auto"/>
              <w:ind w:right="945"/>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О</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нов</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ые эле</w:t>
            </w:r>
            <w:r w:rsidRPr="00C5306B">
              <w:rPr>
                <w:rFonts w:ascii="Times New Roman" w:eastAsia="Times New Roman" w:hAnsi="Times New Roman" w:cs="Times New Roman"/>
                <w:color w:val="000000"/>
                <w:spacing w:val="-1"/>
                <w:sz w:val="24"/>
                <w:szCs w:val="24"/>
                <w:lang w:eastAsia="ru-RU"/>
              </w:rPr>
              <w:t>ме</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ы</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color w:val="000000"/>
                <w:sz w:val="24"/>
                <w:szCs w:val="24"/>
                <w:lang w:eastAsia="ru-RU"/>
              </w:rPr>
              <w:t>тре</w:t>
            </w:r>
            <w:r w:rsidRPr="00C5306B">
              <w:rPr>
                <w:rFonts w:ascii="Times New Roman" w:eastAsia="Times New Roman" w:hAnsi="Times New Roman" w:cs="Times New Roman"/>
                <w:color w:val="000000"/>
                <w:spacing w:val="2"/>
                <w:sz w:val="24"/>
                <w:szCs w:val="24"/>
                <w:lang w:eastAsia="ru-RU"/>
              </w:rPr>
              <w:t>х</w:t>
            </w:r>
            <w:r w:rsidRPr="00C5306B">
              <w:rPr>
                <w:rFonts w:ascii="Times New Roman" w:eastAsia="Times New Roman" w:hAnsi="Times New Roman" w:cs="Times New Roman"/>
                <w:color w:val="000000"/>
                <w:sz w:val="24"/>
                <w:szCs w:val="24"/>
                <w:lang w:eastAsia="ru-RU"/>
              </w:rPr>
              <w:t>фа</w:t>
            </w:r>
            <w:r w:rsidRPr="00C5306B">
              <w:rPr>
                <w:rFonts w:ascii="Times New Roman" w:eastAsia="Times New Roman" w:hAnsi="Times New Roman" w:cs="Times New Roman"/>
                <w:color w:val="000000"/>
                <w:spacing w:val="-1"/>
                <w:sz w:val="24"/>
                <w:szCs w:val="24"/>
                <w:lang w:eastAsia="ru-RU"/>
              </w:rPr>
              <w:t>з</w:t>
            </w:r>
            <w:r w:rsidRPr="00C5306B">
              <w:rPr>
                <w:rFonts w:ascii="Times New Roman" w:eastAsia="Times New Roman" w:hAnsi="Times New Roman" w:cs="Times New Roman"/>
                <w:color w:val="000000"/>
                <w:sz w:val="24"/>
                <w:szCs w:val="24"/>
                <w:lang w:eastAsia="ru-RU"/>
              </w:rPr>
              <w:t>ной</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z w:val="24"/>
                <w:szCs w:val="24"/>
                <w:lang w:eastAsia="ru-RU"/>
              </w:rPr>
              <w:t>с</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ст</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 xml:space="preserve">мы. </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о</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динен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е обмоток ге</w:t>
            </w:r>
            <w:r w:rsidRPr="00C5306B">
              <w:rPr>
                <w:rFonts w:ascii="Times New Roman" w:eastAsia="Times New Roman" w:hAnsi="Times New Roman" w:cs="Times New Roman"/>
                <w:color w:val="000000"/>
                <w:spacing w:val="-1"/>
                <w:sz w:val="24"/>
                <w:szCs w:val="24"/>
                <w:lang w:eastAsia="ru-RU"/>
              </w:rPr>
              <w:t>не</w:t>
            </w:r>
            <w:r w:rsidRPr="00C5306B">
              <w:rPr>
                <w:rFonts w:ascii="Times New Roman" w:eastAsia="Times New Roman" w:hAnsi="Times New Roman" w:cs="Times New Roman"/>
                <w:color w:val="000000"/>
                <w:sz w:val="24"/>
                <w:szCs w:val="24"/>
                <w:lang w:eastAsia="ru-RU"/>
              </w:rPr>
              <w:t>ратора и пот</w:t>
            </w:r>
            <w:r w:rsidRPr="00C5306B">
              <w:rPr>
                <w:rFonts w:ascii="Times New Roman" w:eastAsia="Times New Roman" w:hAnsi="Times New Roman" w:cs="Times New Roman"/>
                <w:color w:val="000000"/>
                <w:spacing w:val="1"/>
                <w:sz w:val="24"/>
                <w:szCs w:val="24"/>
                <w:lang w:eastAsia="ru-RU"/>
              </w:rPr>
              <w:t>р</w:t>
            </w:r>
            <w:r w:rsidRPr="00C5306B">
              <w:rPr>
                <w:rFonts w:ascii="Times New Roman" w:eastAsia="Times New Roman" w:hAnsi="Times New Roman" w:cs="Times New Roman"/>
                <w:color w:val="000000"/>
                <w:sz w:val="24"/>
                <w:szCs w:val="24"/>
                <w:lang w:eastAsia="ru-RU"/>
              </w:rPr>
              <w:t>еб</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теля тр</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хфазн</w:t>
            </w:r>
            <w:r w:rsidRPr="00C5306B">
              <w:rPr>
                <w:rFonts w:ascii="Times New Roman" w:eastAsia="Times New Roman" w:hAnsi="Times New Roman" w:cs="Times New Roman"/>
                <w:color w:val="000000"/>
                <w:spacing w:val="-1"/>
                <w:sz w:val="24"/>
                <w:szCs w:val="24"/>
                <w:lang w:eastAsia="ru-RU"/>
              </w:rPr>
              <w:t>о</w:t>
            </w:r>
            <w:r w:rsidRPr="00C5306B">
              <w:rPr>
                <w:rFonts w:ascii="Times New Roman" w:eastAsia="Times New Roman" w:hAnsi="Times New Roman" w:cs="Times New Roman"/>
                <w:color w:val="000000"/>
                <w:sz w:val="24"/>
                <w:szCs w:val="24"/>
                <w:lang w:eastAsia="ru-RU"/>
              </w:rPr>
              <w:t>го тока</w:t>
            </w:r>
            <w:r w:rsidRPr="00C5306B">
              <w:rPr>
                <w:rFonts w:ascii="Times New Roman" w:eastAsia="Times New Roman" w:hAnsi="Times New Roman" w:cs="Times New Roman"/>
                <w:color w:val="000000"/>
                <w:spacing w:val="4"/>
                <w:sz w:val="24"/>
                <w:szCs w:val="24"/>
                <w:lang w:eastAsia="ru-RU"/>
              </w:rPr>
              <w:t xml:space="preserve"> </w:t>
            </w:r>
            <w:r w:rsidRPr="00C5306B">
              <w:rPr>
                <w:rFonts w:ascii="Times New Roman" w:eastAsia="Times New Roman" w:hAnsi="Times New Roman" w:cs="Times New Roman"/>
                <w:color w:val="000000"/>
                <w:spacing w:val="-8"/>
                <w:sz w:val="24"/>
                <w:szCs w:val="24"/>
                <w:lang w:eastAsia="ru-RU"/>
              </w:rPr>
              <w:t>«</w:t>
            </w:r>
            <w:r w:rsidRPr="00C5306B">
              <w:rPr>
                <w:rFonts w:ascii="Times New Roman" w:eastAsia="Times New Roman" w:hAnsi="Times New Roman" w:cs="Times New Roman"/>
                <w:color w:val="000000"/>
                <w:sz w:val="24"/>
                <w:szCs w:val="24"/>
                <w:lang w:eastAsia="ru-RU"/>
              </w:rPr>
              <w:t>з</w:t>
            </w:r>
            <w:r w:rsidRPr="00C5306B">
              <w:rPr>
                <w:rFonts w:ascii="Times New Roman" w:eastAsia="Times New Roman" w:hAnsi="Times New Roman" w:cs="Times New Roman"/>
                <w:color w:val="000000"/>
                <w:spacing w:val="1"/>
                <w:sz w:val="24"/>
                <w:szCs w:val="24"/>
                <w:lang w:eastAsia="ru-RU"/>
              </w:rPr>
              <w:t>в</w:t>
            </w:r>
            <w:r w:rsidRPr="00C5306B">
              <w:rPr>
                <w:rFonts w:ascii="Times New Roman" w:eastAsia="Times New Roman" w:hAnsi="Times New Roman" w:cs="Times New Roman"/>
                <w:color w:val="000000"/>
                <w:sz w:val="24"/>
                <w:szCs w:val="24"/>
                <w:lang w:eastAsia="ru-RU"/>
              </w:rPr>
              <w:t>ездо</w:t>
            </w:r>
            <w:r w:rsidRPr="00C5306B">
              <w:rPr>
                <w:rFonts w:ascii="Times New Roman" w:eastAsia="Times New Roman" w:hAnsi="Times New Roman" w:cs="Times New Roman"/>
                <w:color w:val="000000"/>
                <w:spacing w:val="6"/>
                <w:sz w:val="24"/>
                <w:szCs w:val="24"/>
                <w:lang w:eastAsia="ru-RU"/>
              </w:rPr>
              <w:t>й</w:t>
            </w:r>
            <w:r w:rsidRPr="00C5306B">
              <w:rPr>
                <w:rFonts w:ascii="Times New Roman" w:eastAsia="Times New Roman" w:hAnsi="Times New Roman" w:cs="Times New Roman"/>
                <w:color w:val="000000"/>
                <w:spacing w:val="-6"/>
                <w:sz w:val="24"/>
                <w:szCs w:val="24"/>
                <w:lang w:eastAsia="ru-RU"/>
              </w:rPr>
              <w:t>»</w:t>
            </w:r>
            <w:r w:rsidRPr="00C5306B">
              <w:rPr>
                <w:rFonts w:ascii="Times New Roman" w:eastAsia="Times New Roman" w:hAnsi="Times New Roman" w:cs="Times New Roman"/>
                <w:color w:val="000000"/>
                <w:sz w:val="24"/>
                <w:szCs w:val="24"/>
                <w:lang w:eastAsia="ru-RU"/>
              </w:rPr>
              <w:t>.</w:t>
            </w:r>
            <w:r w:rsidRPr="00C5306B">
              <w:rPr>
                <w:rFonts w:ascii="Times New Roman" w:eastAsia="Times New Roman" w:hAnsi="Times New Roman" w:cs="Times New Roman"/>
                <w:color w:val="000000"/>
                <w:spacing w:val="4"/>
                <w:sz w:val="24"/>
                <w:szCs w:val="24"/>
                <w:lang w:eastAsia="ru-RU"/>
              </w:rPr>
              <w:t xml:space="preserve"> </w:t>
            </w:r>
            <w:r w:rsidRPr="00C5306B">
              <w:rPr>
                <w:rFonts w:ascii="Times New Roman" w:eastAsia="Times New Roman" w:hAnsi="Times New Roman" w:cs="Times New Roman"/>
                <w:color w:val="000000"/>
                <w:sz w:val="24"/>
                <w:szCs w:val="24"/>
                <w:lang w:eastAsia="ru-RU"/>
              </w:rPr>
              <w:t>Сое</w:t>
            </w:r>
            <w:r w:rsidRPr="00C5306B">
              <w:rPr>
                <w:rFonts w:ascii="Times New Roman" w:eastAsia="Times New Roman" w:hAnsi="Times New Roman" w:cs="Times New Roman"/>
                <w:color w:val="000000"/>
                <w:spacing w:val="2"/>
                <w:sz w:val="24"/>
                <w:szCs w:val="24"/>
                <w:lang w:eastAsia="ru-RU"/>
              </w:rPr>
              <w:t>д</w:t>
            </w:r>
            <w:r w:rsidRPr="00C5306B">
              <w:rPr>
                <w:rFonts w:ascii="Times New Roman" w:eastAsia="Times New Roman" w:hAnsi="Times New Roman" w:cs="Times New Roman"/>
                <w:color w:val="000000"/>
                <w:spacing w:val="1"/>
                <w:sz w:val="24"/>
                <w:szCs w:val="24"/>
                <w:lang w:eastAsia="ru-RU"/>
              </w:rPr>
              <w:t>ин</w:t>
            </w:r>
            <w:r w:rsidRPr="00C5306B">
              <w:rPr>
                <w:rFonts w:ascii="Times New Roman" w:eastAsia="Times New Roman" w:hAnsi="Times New Roman" w:cs="Times New Roman"/>
                <w:color w:val="000000"/>
                <w:sz w:val="24"/>
                <w:szCs w:val="24"/>
                <w:lang w:eastAsia="ru-RU"/>
              </w:rPr>
              <w:t>ение обмоток ге</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ер</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 xml:space="preserve">тора и </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отребит</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ля тре</w:t>
            </w:r>
            <w:r w:rsidRPr="00C5306B">
              <w:rPr>
                <w:rFonts w:ascii="Times New Roman" w:eastAsia="Times New Roman" w:hAnsi="Times New Roman" w:cs="Times New Roman"/>
                <w:color w:val="000000"/>
                <w:spacing w:val="1"/>
                <w:sz w:val="24"/>
                <w:szCs w:val="24"/>
                <w:lang w:eastAsia="ru-RU"/>
              </w:rPr>
              <w:t>х</w:t>
            </w:r>
            <w:r w:rsidRPr="00C5306B">
              <w:rPr>
                <w:rFonts w:ascii="Times New Roman" w:eastAsia="Times New Roman" w:hAnsi="Times New Roman" w:cs="Times New Roman"/>
                <w:color w:val="000000"/>
                <w:sz w:val="24"/>
                <w:szCs w:val="24"/>
                <w:lang w:eastAsia="ru-RU"/>
              </w:rPr>
              <w:t xml:space="preserve">фазного </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ока</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pacing w:val="-6"/>
                <w:sz w:val="24"/>
                <w:szCs w:val="24"/>
                <w:lang w:eastAsia="ru-RU"/>
              </w:rPr>
              <w:t>«</w:t>
            </w:r>
            <w:r w:rsidRPr="00C5306B">
              <w:rPr>
                <w:rFonts w:ascii="Times New Roman" w:eastAsia="Times New Roman" w:hAnsi="Times New Roman" w:cs="Times New Roman"/>
                <w:color w:val="000000"/>
                <w:sz w:val="24"/>
                <w:szCs w:val="24"/>
                <w:lang w:eastAsia="ru-RU"/>
              </w:rPr>
              <w:t>тр</w:t>
            </w:r>
            <w:r w:rsidRPr="00C5306B">
              <w:rPr>
                <w:rFonts w:ascii="Times New Roman" w:eastAsia="Times New Roman" w:hAnsi="Times New Roman" w:cs="Times New Roman"/>
                <w:color w:val="000000"/>
                <w:spacing w:val="3"/>
                <w:sz w:val="24"/>
                <w:szCs w:val="24"/>
                <w:lang w:eastAsia="ru-RU"/>
              </w:rPr>
              <w:t>е</w:t>
            </w:r>
            <w:r w:rsidRPr="00C5306B">
              <w:rPr>
                <w:rFonts w:ascii="Times New Roman" w:eastAsia="Times New Roman" w:hAnsi="Times New Roman" w:cs="Times New Roman"/>
                <w:color w:val="000000"/>
                <w:spacing w:val="-1"/>
                <w:sz w:val="24"/>
                <w:szCs w:val="24"/>
                <w:lang w:eastAsia="ru-RU"/>
              </w:rPr>
              <w:t>у</w:t>
            </w:r>
            <w:r w:rsidRPr="00C5306B">
              <w:rPr>
                <w:rFonts w:ascii="Times New Roman" w:eastAsia="Times New Roman" w:hAnsi="Times New Roman" w:cs="Times New Roman"/>
                <w:color w:val="000000"/>
                <w:sz w:val="24"/>
                <w:szCs w:val="24"/>
                <w:lang w:eastAsia="ru-RU"/>
              </w:rPr>
              <w:t>голь</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ико</w:t>
            </w:r>
            <w:r w:rsidRPr="00C5306B">
              <w:rPr>
                <w:rFonts w:ascii="Times New Roman" w:eastAsia="Times New Roman" w:hAnsi="Times New Roman" w:cs="Times New Roman"/>
                <w:color w:val="000000"/>
                <w:spacing w:val="1"/>
                <w:sz w:val="24"/>
                <w:szCs w:val="24"/>
                <w:lang w:eastAsia="ru-RU"/>
              </w:rPr>
              <w:t>м</w:t>
            </w:r>
            <w:r w:rsidRPr="00C5306B">
              <w:rPr>
                <w:rFonts w:ascii="Times New Roman" w:eastAsia="Times New Roman" w:hAnsi="Times New Roman" w:cs="Times New Roman"/>
                <w:color w:val="000000"/>
                <w:spacing w:val="-6"/>
                <w:sz w:val="24"/>
                <w:szCs w:val="24"/>
                <w:lang w:eastAsia="ru-RU"/>
              </w:rPr>
              <w:t>»</w:t>
            </w:r>
            <w:r w:rsidRPr="00C5306B">
              <w:rPr>
                <w:rFonts w:ascii="Times New Roman" w:eastAsia="Times New Roman" w:hAnsi="Times New Roman" w:cs="Times New Roman"/>
                <w:color w:val="000000"/>
                <w:sz w:val="24"/>
                <w:szCs w:val="24"/>
                <w:lang w:eastAsia="ru-RU"/>
              </w:rPr>
              <w:t>.</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color w:val="000000"/>
                <w:sz w:val="24"/>
                <w:szCs w:val="24"/>
                <w:lang w:eastAsia="ru-RU"/>
              </w:rPr>
              <w:t>Мощ</w:t>
            </w:r>
            <w:r w:rsidRPr="00C5306B">
              <w:rPr>
                <w:rFonts w:ascii="Times New Roman" w:eastAsia="Times New Roman" w:hAnsi="Times New Roman" w:cs="Times New Roman"/>
                <w:color w:val="000000"/>
                <w:spacing w:val="2"/>
                <w:sz w:val="24"/>
                <w:szCs w:val="24"/>
                <w:lang w:eastAsia="ru-RU"/>
              </w:rPr>
              <w:t>н</w:t>
            </w:r>
            <w:r w:rsidRPr="00C5306B">
              <w:rPr>
                <w:rFonts w:ascii="Times New Roman" w:eastAsia="Times New Roman" w:hAnsi="Times New Roman" w:cs="Times New Roman"/>
                <w:color w:val="000000"/>
                <w:sz w:val="24"/>
                <w:szCs w:val="24"/>
                <w:lang w:eastAsia="ru-RU"/>
              </w:rPr>
              <w:t>ость</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color w:val="000000"/>
                <w:sz w:val="24"/>
                <w:szCs w:val="24"/>
                <w:lang w:eastAsia="ru-RU"/>
              </w:rPr>
              <w:t>т</w:t>
            </w:r>
            <w:r w:rsidRPr="00C5306B">
              <w:rPr>
                <w:rFonts w:ascii="Times New Roman" w:eastAsia="Times New Roman" w:hAnsi="Times New Roman" w:cs="Times New Roman"/>
                <w:color w:val="000000"/>
                <w:spacing w:val="1"/>
                <w:sz w:val="24"/>
                <w:szCs w:val="24"/>
                <w:lang w:eastAsia="ru-RU"/>
              </w:rPr>
              <w:t>р</w:t>
            </w:r>
            <w:r w:rsidRPr="00C5306B">
              <w:rPr>
                <w:rFonts w:ascii="Times New Roman" w:eastAsia="Times New Roman" w:hAnsi="Times New Roman" w:cs="Times New Roman"/>
                <w:color w:val="000000"/>
                <w:sz w:val="24"/>
                <w:szCs w:val="24"/>
                <w:lang w:eastAsia="ru-RU"/>
              </w:rPr>
              <w:t>е</w:t>
            </w:r>
            <w:r w:rsidRPr="00C5306B">
              <w:rPr>
                <w:rFonts w:ascii="Times New Roman" w:eastAsia="Times New Roman" w:hAnsi="Times New Roman" w:cs="Times New Roman"/>
                <w:color w:val="000000"/>
                <w:spacing w:val="1"/>
                <w:sz w:val="24"/>
                <w:szCs w:val="24"/>
                <w:lang w:eastAsia="ru-RU"/>
              </w:rPr>
              <w:t>х</w:t>
            </w:r>
            <w:r w:rsidRPr="00C5306B">
              <w:rPr>
                <w:rFonts w:ascii="Times New Roman" w:eastAsia="Times New Roman" w:hAnsi="Times New Roman" w:cs="Times New Roman"/>
                <w:color w:val="000000"/>
                <w:sz w:val="24"/>
                <w:szCs w:val="24"/>
                <w:lang w:eastAsia="ru-RU"/>
              </w:rPr>
              <w:t>фазной</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z w:val="24"/>
                <w:szCs w:val="24"/>
                <w:lang w:eastAsia="ru-RU"/>
              </w:rPr>
              <w:t>системы.</w:t>
            </w:r>
          </w:p>
        </w:tc>
        <w:tc>
          <w:tcPr>
            <w:tcW w:w="1559" w:type="dxa"/>
            <w:vMerge/>
            <w:tcBorders>
              <w:left w:val="single" w:sz="3" w:space="0" w:color="000000"/>
              <w:right w:val="single" w:sz="3" w:space="0" w:color="000000"/>
            </w:tcBorders>
            <w:shd w:val="clear" w:color="auto" w:fill="auto"/>
            <w:tcMar>
              <w:top w:w="0" w:type="dxa"/>
              <w:left w:w="0" w:type="dxa"/>
              <w:bottom w:w="0" w:type="dxa"/>
              <w:right w:w="0" w:type="dxa"/>
            </w:tcMar>
          </w:tcPr>
          <w:p w14:paraId="19D881D2" w14:textId="77777777" w:rsidR="00C5306B" w:rsidRPr="00C5306B" w:rsidRDefault="00C5306B" w:rsidP="00C5306B">
            <w:pPr>
              <w:widowControl w:val="0"/>
              <w:spacing w:after="0" w:line="240" w:lineRule="auto"/>
              <w:ind w:right="-2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Pr>
          <w:p w14:paraId="21F905FF"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6967BDA8"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22A75B57"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7E67EFEC"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746C320F"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П</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ак</w:t>
            </w:r>
            <w:r w:rsidRPr="00C5306B">
              <w:rPr>
                <w:rFonts w:ascii="Times New Roman" w:eastAsia="Times New Roman" w:hAnsi="Times New Roman" w:cs="Times New Roman"/>
                <w:b/>
                <w:bCs/>
                <w:color w:val="000000"/>
                <w:spacing w:val="1"/>
                <w:sz w:val="24"/>
                <w:szCs w:val="24"/>
                <w:lang w:eastAsia="ru-RU"/>
              </w:rPr>
              <w:t>ти</w:t>
            </w:r>
            <w:r w:rsidRPr="00C5306B">
              <w:rPr>
                <w:rFonts w:ascii="Times New Roman" w:eastAsia="Times New Roman" w:hAnsi="Times New Roman" w:cs="Times New Roman"/>
                <w:b/>
                <w:bCs/>
                <w:color w:val="000000"/>
                <w:sz w:val="24"/>
                <w:szCs w:val="24"/>
                <w:lang w:eastAsia="ru-RU"/>
              </w:rPr>
              <w:t>ч</w:t>
            </w:r>
            <w:r w:rsidRPr="00C5306B">
              <w:rPr>
                <w:rFonts w:ascii="Times New Roman" w:eastAsia="Times New Roman" w:hAnsi="Times New Roman" w:cs="Times New Roman"/>
                <w:b/>
                <w:bCs/>
                <w:color w:val="000000"/>
                <w:spacing w:val="-1"/>
                <w:sz w:val="24"/>
                <w:szCs w:val="24"/>
                <w:lang w:eastAsia="ru-RU"/>
              </w:rPr>
              <w:t>ес</w:t>
            </w:r>
            <w:r w:rsidRPr="00C5306B">
              <w:rPr>
                <w:rFonts w:ascii="Times New Roman" w:eastAsia="Times New Roman" w:hAnsi="Times New Roman" w:cs="Times New Roman"/>
                <w:b/>
                <w:bCs/>
                <w:color w:val="000000"/>
                <w:spacing w:val="1"/>
                <w:sz w:val="24"/>
                <w:szCs w:val="24"/>
                <w:lang w:eastAsia="ru-RU"/>
              </w:rPr>
              <w:t>к</w:t>
            </w:r>
            <w:r w:rsidRPr="00C5306B">
              <w:rPr>
                <w:rFonts w:ascii="Times New Roman" w:eastAsia="Times New Roman" w:hAnsi="Times New Roman" w:cs="Times New Roman"/>
                <w:b/>
                <w:bCs/>
                <w:color w:val="000000"/>
                <w:sz w:val="24"/>
                <w:szCs w:val="24"/>
                <w:lang w:eastAsia="ru-RU"/>
              </w:rPr>
              <w:t>ое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заня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ие</w:t>
            </w:r>
          </w:p>
        </w:tc>
        <w:tc>
          <w:tcPr>
            <w:tcW w:w="1559" w:type="dxa"/>
            <w:vMerge/>
            <w:tcBorders>
              <w:left w:val="single" w:sz="3" w:space="0" w:color="000000"/>
              <w:right w:val="single" w:sz="3" w:space="0" w:color="000000"/>
            </w:tcBorders>
            <w:shd w:val="clear" w:color="auto" w:fill="auto"/>
            <w:tcMar>
              <w:top w:w="0" w:type="dxa"/>
              <w:left w:w="0" w:type="dxa"/>
              <w:bottom w:w="0" w:type="dxa"/>
              <w:right w:w="0" w:type="dxa"/>
            </w:tcMar>
          </w:tcPr>
          <w:p w14:paraId="75C95711" w14:textId="77777777" w:rsidR="00C5306B" w:rsidRPr="00C5306B" w:rsidRDefault="00C5306B" w:rsidP="00C5306B">
            <w:pPr>
              <w:widowControl w:val="0"/>
              <w:spacing w:after="0" w:line="240" w:lineRule="auto"/>
              <w:ind w:right="-2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Pr>
          <w:p w14:paraId="481E1D7D"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465E170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5363F9ED"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0967D7A0"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6FC7BF62" w14:textId="77777777" w:rsidR="00C5306B" w:rsidRPr="00C5306B" w:rsidRDefault="00C5306B" w:rsidP="00C5306B">
            <w:pPr>
              <w:widowControl w:val="0"/>
              <w:spacing w:before="6" w:after="0" w:line="240" w:lineRule="auto"/>
              <w:ind w:right="-20"/>
              <w:rPr>
                <w:rFonts w:ascii="Times New Roman" w:eastAsia="Times New Roman" w:hAnsi="Times New Roman" w:cs="Times New Roman"/>
                <w:bCs/>
                <w:color w:val="000000"/>
                <w:sz w:val="24"/>
                <w:szCs w:val="24"/>
                <w:lang w:eastAsia="ru-RU"/>
              </w:rPr>
            </w:pPr>
            <w:r w:rsidRPr="00C5306B">
              <w:rPr>
                <w:rFonts w:ascii="Times New Roman" w:eastAsia="Times New Roman" w:hAnsi="Times New Roman" w:cs="Times New Roman"/>
                <w:bCs/>
                <w:color w:val="000000"/>
                <w:sz w:val="24"/>
                <w:szCs w:val="24"/>
                <w:lang w:eastAsia="ru-RU"/>
              </w:rPr>
              <w:t>Решение задач по расчету трехфазных цепей.</w:t>
            </w:r>
          </w:p>
        </w:tc>
        <w:tc>
          <w:tcPr>
            <w:tcW w:w="1559" w:type="dxa"/>
            <w:vMerge/>
            <w:tcBorders>
              <w:left w:val="single" w:sz="3" w:space="0" w:color="000000"/>
              <w:right w:val="single" w:sz="3" w:space="0" w:color="000000"/>
            </w:tcBorders>
            <w:shd w:val="clear" w:color="auto" w:fill="auto"/>
            <w:tcMar>
              <w:top w:w="0" w:type="dxa"/>
              <w:left w:w="0" w:type="dxa"/>
              <w:bottom w:w="0" w:type="dxa"/>
              <w:right w:w="0" w:type="dxa"/>
            </w:tcMar>
          </w:tcPr>
          <w:p w14:paraId="5D05FD86" w14:textId="77777777" w:rsidR="00C5306B" w:rsidRPr="00C5306B" w:rsidRDefault="00C5306B" w:rsidP="00C5306B">
            <w:pPr>
              <w:widowControl w:val="0"/>
              <w:spacing w:after="0" w:line="240" w:lineRule="auto"/>
              <w:ind w:right="-2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Pr>
          <w:p w14:paraId="49DBDF50"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1312CD8B"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4D1FE20B"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3D77EE4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3CFD43A8"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Само</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ель</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ая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ра</w:t>
            </w:r>
            <w:r w:rsidRPr="00C5306B">
              <w:rPr>
                <w:rFonts w:ascii="Times New Roman" w:eastAsia="Times New Roman" w:hAnsi="Times New Roman" w:cs="Times New Roman"/>
                <w:b/>
                <w:bCs/>
                <w:color w:val="000000"/>
                <w:spacing w:val="-1"/>
                <w:sz w:val="24"/>
                <w:szCs w:val="24"/>
                <w:lang w:eastAsia="ru-RU"/>
              </w:rPr>
              <w:t>б</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обуча</w:t>
            </w:r>
            <w:r w:rsidRPr="00C5306B">
              <w:rPr>
                <w:rFonts w:ascii="Times New Roman" w:eastAsia="Times New Roman" w:hAnsi="Times New Roman" w:cs="Times New Roman"/>
                <w:b/>
                <w:bCs/>
                <w:color w:val="000000"/>
                <w:spacing w:val="1"/>
                <w:sz w:val="24"/>
                <w:szCs w:val="24"/>
                <w:lang w:eastAsia="ru-RU"/>
              </w:rPr>
              <w:t>ю</w:t>
            </w:r>
            <w:r w:rsidRPr="00C5306B">
              <w:rPr>
                <w:rFonts w:ascii="Times New Roman" w:eastAsia="Times New Roman" w:hAnsi="Times New Roman" w:cs="Times New Roman"/>
                <w:b/>
                <w:bCs/>
                <w:color w:val="000000"/>
                <w:spacing w:val="-4"/>
                <w:sz w:val="24"/>
                <w:szCs w:val="24"/>
                <w:lang w:eastAsia="ru-RU"/>
              </w:rPr>
              <w:t>щ</w:t>
            </w:r>
            <w:r w:rsidRPr="00C5306B">
              <w:rPr>
                <w:rFonts w:ascii="Times New Roman" w:eastAsia="Times New Roman" w:hAnsi="Times New Roman" w:cs="Times New Roman"/>
                <w:b/>
                <w:bCs/>
                <w:color w:val="000000"/>
                <w:sz w:val="24"/>
                <w:szCs w:val="24"/>
                <w:lang w:eastAsia="ru-RU"/>
              </w:rPr>
              <w:t>ихся</w:t>
            </w:r>
          </w:p>
        </w:tc>
        <w:tc>
          <w:tcPr>
            <w:tcW w:w="1559" w:type="dxa"/>
            <w:vMerge/>
            <w:tcBorders>
              <w:left w:val="single" w:sz="3" w:space="0" w:color="000000"/>
              <w:right w:val="single" w:sz="3" w:space="0" w:color="000000"/>
            </w:tcBorders>
            <w:shd w:val="clear" w:color="auto" w:fill="auto"/>
            <w:tcMar>
              <w:top w:w="0" w:type="dxa"/>
              <w:left w:w="0" w:type="dxa"/>
              <w:bottom w:w="0" w:type="dxa"/>
              <w:right w:w="0" w:type="dxa"/>
            </w:tcMar>
          </w:tcPr>
          <w:p w14:paraId="5B195567"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tc>
        <w:tc>
          <w:tcPr>
            <w:tcW w:w="1559" w:type="dxa"/>
            <w:vMerge/>
            <w:tcBorders>
              <w:left w:val="single" w:sz="3" w:space="0" w:color="000000"/>
              <w:right w:val="single" w:sz="3" w:space="0" w:color="000000"/>
            </w:tcBorders>
          </w:tcPr>
          <w:p w14:paraId="75EE344B"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4E592651"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7C0D50D6" w14:textId="77777777" w:rsidTr="001C5DD1">
        <w:trPr>
          <w:cantSplit/>
          <w:trHeight w:hRule="exact" w:val="975"/>
        </w:trPr>
        <w:tc>
          <w:tcPr>
            <w:tcW w:w="1989"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5B2F9A0F"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C361807" w14:textId="77777777" w:rsidR="00C5306B" w:rsidRPr="00C5306B" w:rsidRDefault="00C5306B" w:rsidP="00C5306B">
            <w:pPr>
              <w:widowControl w:val="0"/>
              <w:spacing w:before="32" w:after="0" w:line="240" w:lineRule="auto"/>
              <w:ind w:right="407"/>
              <w:rPr>
                <w:rFonts w:ascii="Times New Roman" w:eastAsia="Times New Roman" w:hAnsi="Times New Roman" w:cs="Times New Roman"/>
                <w:iCs/>
                <w:color w:val="000000"/>
                <w:sz w:val="24"/>
                <w:szCs w:val="24"/>
                <w:lang w:eastAsia="ru-RU"/>
              </w:rPr>
            </w:pPr>
            <w:r w:rsidRPr="00C5306B">
              <w:rPr>
                <w:rFonts w:ascii="Times New Roman" w:eastAsia="Times New Roman" w:hAnsi="Times New Roman" w:cs="Times New Roman"/>
                <w:iCs/>
                <w:color w:val="000000"/>
                <w:sz w:val="24"/>
                <w:szCs w:val="24"/>
                <w:lang w:eastAsia="ru-RU"/>
              </w:rPr>
              <w:t>Прора</w:t>
            </w:r>
            <w:r w:rsidRPr="00C5306B">
              <w:rPr>
                <w:rFonts w:ascii="Times New Roman" w:eastAsia="Times New Roman" w:hAnsi="Times New Roman" w:cs="Times New Roman"/>
                <w:iCs/>
                <w:color w:val="000000"/>
                <w:spacing w:val="-1"/>
                <w:sz w:val="24"/>
                <w:szCs w:val="24"/>
                <w:lang w:eastAsia="ru-RU"/>
              </w:rPr>
              <w:t>б</w:t>
            </w:r>
            <w:r w:rsidRPr="00C5306B">
              <w:rPr>
                <w:rFonts w:ascii="Times New Roman" w:eastAsia="Times New Roman" w:hAnsi="Times New Roman" w:cs="Times New Roman"/>
                <w:iCs/>
                <w:color w:val="000000"/>
                <w:sz w:val="24"/>
                <w:szCs w:val="24"/>
                <w:lang w:eastAsia="ru-RU"/>
              </w:rPr>
              <w:t>отка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конспекта</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iCs/>
                <w:color w:val="000000"/>
                <w:sz w:val="24"/>
                <w:szCs w:val="24"/>
                <w:lang w:eastAsia="ru-RU"/>
              </w:rPr>
              <w:t>за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pacing w:val="-1"/>
                <w:sz w:val="24"/>
                <w:szCs w:val="24"/>
                <w:lang w:eastAsia="ru-RU"/>
              </w:rPr>
              <w:t>я</w:t>
            </w:r>
            <w:r w:rsidRPr="00C5306B">
              <w:rPr>
                <w:rFonts w:ascii="Times New Roman" w:eastAsia="Times New Roman" w:hAnsi="Times New Roman" w:cs="Times New Roman"/>
                <w:iCs/>
                <w:color w:val="000000"/>
                <w:sz w:val="24"/>
                <w:szCs w:val="24"/>
                <w:lang w:eastAsia="ru-RU"/>
              </w:rPr>
              <w:t>тий,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рекомен</w:t>
            </w:r>
            <w:r w:rsidRPr="00C5306B">
              <w:rPr>
                <w:rFonts w:ascii="Times New Roman" w:eastAsia="Times New Roman" w:hAnsi="Times New Roman" w:cs="Times New Roman"/>
                <w:iCs/>
                <w:color w:val="000000"/>
                <w:spacing w:val="1"/>
                <w:sz w:val="24"/>
                <w:szCs w:val="24"/>
                <w:lang w:eastAsia="ru-RU"/>
              </w:rPr>
              <w:t>д</w:t>
            </w:r>
            <w:r w:rsidRPr="00C5306B">
              <w:rPr>
                <w:rFonts w:ascii="Times New Roman" w:eastAsia="Times New Roman" w:hAnsi="Times New Roman" w:cs="Times New Roman"/>
                <w:iCs/>
                <w:color w:val="000000"/>
                <w:sz w:val="24"/>
                <w:szCs w:val="24"/>
                <w:lang w:eastAsia="ru-RU"/>
              </w:rPr>
              <w:t>уе</w:t>
            </w:r>
            <w:r w:rsidRPr="00C5306B">
              <w:rPr>
                <w:rFonts w:ascii="Times New Roman" w:eastAsia="Times New Roman" w:hAnsi="Times New Roman" w:cs="Times New Roman"/>
                <w:iCs/>
                <w:color w:val="000000"/>
                <w:spacing w:val="2"/>
                <w:sz w:val="24"/>
                <w:szCs w:val="24"/>
                <w:lang w:eastAsia="ru-RU"/>
              </w:rPr>
              <w:t>м</w:t>
            </w:r>
            <w:r w:rsidRPr="00C5306B">
              <w:rPr>
                <w:rFonts w:ascii="Times New Roman" w:eastAsia="Times New Roman" w:hAnsi="Times New Roman" w:cs="Times New Roman"/>
                <w:iCs/>
                <w:color w:val="000000"/>
                <w:sz w:val="24"/>
                <w:szCs w:val="24"/>
                <w:lang w:eastAsia="ru-RU"/>
              </w:rPr>
              <w:t>ых</w:t>
            </w:r>
            <w:r w:rsidRPr="00C5306B">
              <w:rPr>
                <w:rFonts w:ascii="Times New Roman" w:eastAsia="Times New Roman" w:hAnsi="Times New Roman" w:cs="Times New Roman"/>
                <w:color w:val="000000"/>
                <w:spacing w:val="59"/>
                <w:sz w:val="24"/>
                <w:szCs w:val="24"/>
                <w:lang w:eastAsia="ru-RU"/>
              </w:rPr>
              <w:t xml:space="preserve"> </w:t>
            </w:r>
            <w:r w:rsidRPr="00C5306B">
              <w:rPr>
                <w:rFonts w:ascii="Times New Roman" w:eastAsia="Times New Roman" w:hAnsi="Times New Roman" w:cs="Times New Roman"/>
                <w:iCs/>
                <w:color w:val="000000"/>
                <w:sz w:val="24"/>
                <w:szCs w:val="24"/>
                <w:lang w:eastAsia="ru-RU"/>
              </w:rPr>
              <w:t>уче</w:t>
            </w:r>
            <w:r w:rsidRPr="00C5306B">
              <w:rPr>
                <w:rFonts w:ascii="Times New Roman" w:eastAsia="Times New Roman" w:hAnsi="Times New Roman" w:cs="Times New Roman"/>
                <w:iCs/>
                <w:color w:val="000000"/>
                <w:spacing w:val="-1"/>
                <w:sz w:val="24"/>
                <w:szCs w:val="24"/>
                <w:lang w:eastAsia="ru-RU"/>
              </w:rPr>
              <w:t>б</w:t>
            </w:r>
            <w:r w:rsidRPr="00C5306B">
              <w:rPr>
                <w:rFonts w:ascii="Times New Roman" w:eastAsia="Times New Roman" w:hAnsi="Times New Roman" w:cs="Times New Roman"/>
                <w:iCs/>
                <w:color w:val="000000"/>
                <w:sz w:val="24"/>
                <w:szCs w:val="24"/>
                <w:lang w:eastAsia="ru-RU"/>
              </w:rPr>
              <w:t>н</w:t>
            </w:r>
            <w:r w:rsidRPr="00C5306B">
              <w:rPr>
                <w:rFonts w:ascii="Times New Roman" w:eastAsia="Times New Roman" w:hAnsi="Times New Roman" w:cs="Times New Roman"/>
                <w:iCs/>
                <w:color w:val="000000"/>
                <w:spacing w:val="1"/>
                <w:sz w:val="24"/>
                <w:szCs w:val="24"/>
                <w:lang w:eastAsia="ru-RU"/>
              </w:rPr>
              <w:t>ы</w:t>
            </w:r>
            <w:r w:rsidRPr="00C5306B">
              <w:rPr>
                <w:rFonts w:ascii="Times New Roman" w:eastAsia="Times New Roman" w:hAnsi="Times New Roman" w:cs="Times New Roman"/>
                <w:iCs/>
                <w:color w:val="000000"/>
                <w:sz w:val="24"/>
                <w:szCs w:val="24"/>
                <w:lang w:eastAsia="ru-RU"/>
              </w:rPr>
              <w:t>х</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изда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ий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допо</w:t>
            </w:r>
            <w:r w:rsidRPr="00C5306B">
              <w:rPr>
                <w:rFonts w:ascii="Times New Roman" w:eastAsia="Times New Roman" w:hAnsi="Times New Roman" w:cs="Times New Roman"/>
                <w:iCs/>
                <w:color w:val="000000"/>
                <w:spacing w:val="1"/>
                <w:sz w:val="24"/>
                <w:szCs w:val="24"/>
                <w:lang w:eastAsia="ru-RU"/>
              </w:rPr>
              <w:t>лн</w:t>
            </w:r>
            <w:r w:rsidRPr="00C5306B">
              <w:rPr>
                <w:rFonts w:ascii="Times New Roman" w:eastAsia="Times New Roman" w:hAnsi="Times New Roman" w:cs="Times New Roman"/>
                <w:iCs/>
                <w:color w:val="000000"/>
                <w:sz w:val="24"/>
                <w:szCs w:val="24"/>
                <w:lang w:eastAsia="ru-RU"/>
              </w:rPr>
              <w:t>ительной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л</w:t>
            </w:r>
            <w:r w:rsidRPr="00C5306B">
              <w:rPr>
                <w:rFonts w:ascii="Times New Roman" w:eastAsia="Times New Roman" w:hAnsi="Times New Roman" w:cs="Times New Roman"/>
                <w:iCs/>
                <w:color w:val="000000"/>
                <w:sz w:val="24"/>
                <w:szCs w:val="24"/>
                <w:lang w:eastAsia="ru-RU"/>
              </w:rPr>
              <w:t>ит</w:t>
            </w:r>
            <w:r w:rsidRPr="00C5306B">
              <w:rPr>
                <w:rFonts w:ascii="Times New Roman" w:eastAsia="Times New Roman" w:hAnsi="Times New Roman" w:cs="Times New Roman"/>
                <w:iCs/>
                <w:color w:val="000000"/>
                <w:spacing w:val="-1"/>
                <w:sz w:val="24"/>
                <w:szCs w:val="24"/>
                <w:lang w:eastAsia="ru-RU"/>
              </w:rPr>
              <w:t>е</w:t>
            </w:r>
            <w:r w:rsidRPr="00C5306B">
              <w:rPr>
                <w:rFonts w:ascii="Times New Roman" w:eastAsia="Times New Roman" w:hAnsi="Times New Roman" w:cs="Times New Roman"/>
                <w:iCs/>
                <w:color w:val="000000"/>
                <w:sz w:val="24"/>
                <w:szCs w:val="24"/>
                <w:lang w:eastAsia="ru-RU"/>
              </w:rPr>
              <w:t>рат</w:t>
            </w:r>
            <w:r w:rsidRPr="00C5306B">
              <w:rPr>
                <w:rFonts w:ascii="Times New Roman" w:eastAsia="Times New Roman" w:hAnsi="Times New Roman" w:cs="Times New Roman"/>
                <w:iCs/>
                <w:color w:val="000000"/>
                <w:spacing w:val="-1"/>
                <w:sz w:val="24"/>
                <w:szCs w:val="24"/>
                <w:lang w:eastAsia="ru-RU"/>
              </w:rPr>
              <w:t>у</w:t>
            </w:r>
            <w:r w:rsidRPr="00C5306B">
              <w:rPr>
                <w:rFonts w:ascii="Times New Roman" w:eastAsia="Times New Roman" w:hAnsi="Times New Roman" w:cs="Times New Roman"/>
                <w:iCs/>
                <w:color w:val="000000"/>
                <w:sz w:val="24"/>
                <w:szCs w:val="24"/>
                <w:lang w:eastAsia="ru-RU"/>
              </w:rPr>
              <w:t>ры,</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выпо</w:t>
            </w:r>
            <w:r w:rsidRPr="00C5306B">
              <w:rPr>
                <w:rFonts w:ascii="Times New Roman" w:eastAsia="Times New Roman" w:hAnsi="Times New Roman" w:cs="Times New Roman"/>
                <w:iCs/>
                <w:color w:val="000000"/>
                <w:spacing w:val="1"/>
                <w:sz w:val="24"/>
                <w:szCs w:val="24"/>
                <w:lang w:eastAsia="ru-RU"/>
              </w:rPr>
              <w:t>лн</w:t>
            </w:r>
            <w:r w:rsidRPr="00C5306B">
              <w:rPr>
                <w:rFonts w:ascii="Times New Roman" w:eastAsia="Times New Roman" w:hAnsi="Times New Roman" w:cs="Times New Roman"/>
                <w:iCs/>
                <w:color w:val="000000"/>
                <w:sz w:val="24"/>
                <w:szCs w:val="24"/>
                <w:lang w:eastAsia="ru-RU"/>
              </w:rPr>
              <w:t>ение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до</w:t>
            </w:r>
            <w:r w:rsidRPr="00C5306B">
              <w:rPr>
                <w:rFonts w:ascii="Times New Roman" w:eastAsia="Times New Roman" w:hAnsi="Times New Roman" w:cs="Times New Roman"/>
                <w:iCs/>
                <w:color w:val="000000"/>
                <w:spacing w:val="1"/>
                <w:sz w:val="24"/>
                <w:szCs w:val="24"/>
                <w:lang w:eastAsia="ru-RU"/>
              </w:rPr>
              <w:t>м</w:t>
            </w:r>
            <w:r w:rsidRPr="00C5306B">
              <w:rPr>
                <w:rFonts w:ascii="Times New Roman" w:eastAsia="Times New Roman" w:hAnsi="Times New Roman" w:cs="Times New Roman"/>
                <w:iCs/>
                <w:color w:val="000000"/>
                <w:sz w:val="24"/>
                <w:szCs w:val="24"/>
                <w:lang w:eastAsia="ru-RU"/>
              </w:rPr>
              <w:t>а</w:t>
            </w:r>
            <w:r w:rsidRPr="00C5306B">
              <w:rPr>
                <w:rFonts w:ascii="Times New Roman" w:eastAsia="Times New Roman" w:hAnsi="Times New Roman" w:cs="Times New Roman"/>
                <w:iCs/>
                <w:color w:val="000000"/>
                <w:spacing w:val="-1"/>
                <w:sz w:val="24"/>
                <w:szCs w:val="24"/>
                <w:lang w:eastAsia="ru-RU"/>
              </w:rPr>
              <w:t>ш</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его</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зада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ия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w:t>
            </w:r>
            <w:r w:rsidRPr="00C5306B">
              <w:rPr>
                <w:rFonts w:ascii="Times New Roman" w:eastAsia="Times New Roman" w:hAnsi="Times New Roman" w:cs="Times New Roman"/>
                <w:iCs/>
                <w:color w:val="000000"/>
                <w:sz w:val="24"/>
                <w:szCs w:val="24"/>
                <w:lang w:eastAsia="ru-RU"/>
              </w:rPr>
              <w:t>ре</w:t>
            </w:r>
            <w:r w:rsidRPr="00C5306B">
              <w:rPr>
                <w:rFonts w:ascii="Times New Roman" w:eastAsia="Times New Roman" w:hAnsi="Times New Roman" w:cs="Times New Roman"/>
                <w:iCs/>
                <w:color w:val="000000"/>
                <w:spacing w:val="-1"/>
                <w:sz w:val="24"/>
                <w:szCs w:val="24"/>
                <w:lang w:eastAsia="ru-RU"/>
              </w:rPr>
              <w:t>ше</w:t>
            </w:r>
            <w:r w:rsidRPr="00C5306B">
              <w:rPr>
                <w:rFonts w:ascii="Times New Roman" w:eastAsia="Times New Roman" w:hAnsi="Times New Roman" w:cs="Times New Roman"/>
                <w:iCs/>
                <w:color w:val="000000"/>
                <w:sz w:val="24"/>
                <w:szCs w:val="24"/>
                <w:lang w:eastAsia="ru-RU"/>
              </w:rPr>
              <w:t>ние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задач</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на определение линейных и фазных токов и напряжения</w:t>
            </w:r>
            <w:r w:rsidRPr="00C5306B">
              <w:rPr>
                <w:rFonts w:ascii="Times New Roman" w:eastAsia="Times New Roman" w:hAnsi="Times New Roman" w:cs="Times New Roman"/>
                <w:iCs/>
                <w:color w:val="000000"/>
                <w:spacing w:val="-3"/>
                <w:sz w:val="24"/>
                <w:szCs w:val="24"/>
                <w:lang w:eastAsia="ru-RU"/>
              </w:rPr>
              <w:t>)</w:t>
            </w:r>
            <w:r w:rsidRPr="00C5306B">
              <w:rPr>
                <w:rFonts w:ascii="Times New Roman" w:eastAsia="Times New Roman" w:hAnsi="Times New Roman" w:cs="Times New Roman"/>
                <w:iCs/>
                <w:color w:val="000000"/>
                <w:sz w:val="24"/>
                <w:szCs w:val="24"/>
                <w:lang w:eastAsia="ru-RU"/>
              </w:rPr>
              <w:t>.</w:t>
            </w:r>
          </w:p>
        </w:tc>
        <w:tc>
          <w:tcPr>
            <w:tcW w:w="1559"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52449192"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bottom w:val="single" w:sz="3" w:space="0" w:color="000000"/>
              <w:right w:val="single" w:sz="3" w:space="0" w:color="000000"/>
            </w:tcBorders>
          </w:tcPr>
          <w:p w14:paraId="2B915D64"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02B8868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14C558A3" w14:textId="77777777" w:rsidTr="001C5DD1">
        <w:trPr>
          <w:cantSplit/>
          <w:trHeight w:hRule="exact" w:val="310"/>
        </w:trPr>
        <w:tc>
          <w:tcPr>
            <w:tcW w:w="1989"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25E32E9D" w14:textId="77777777" w:rsidR="00C5306B" w:rsidRPr="00C5306B" w:rsidRDefault="00C5306B" w:rsidP="00C5306B">
            <w:pPr>
              <w:spacing w:after="85" w:line="240" w:lineRule="exact"/>
              <w:rPr>
                <w:rFonts w:ascii="Times New Roman" w:eastAsia="Calibri" w:hAnsi="Times New Roman" w:cs="Times New Roman"/>
                <w:color w:val="000000"/>
                <w:sz w:val="24"/>
                <w:szCs w:val="24"/>
                <w:lang w:eastAsia="ru-RU"/>
              </w:rPr>
            </w:pPr>
          </w:p>
          <w:p w14:paraId="177FF3CF" w14:textId="77777777" w:rsidR="00C5306B" w:rsidRPr="00C5306B" w:rsidRDefault="00C5306B" w:rsidP="00C5306B">
            <w:pPr>
              <w:widowControl w:val="0"/>
              <w:spacing w:before="8"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Тема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1.5</w:t>
            </w:r>
          </w:p>
          <w:p w14:paraId="22B91D93" w14:textId="77777777" w:rsidR="00C5306B" w:rsidRPr="00C5306B" w:rsidRDefault="00C5306B" w:rsidP="00C5306B">
            <w:pPr>
              <w:spacing w:after="19" w:line="120" w:lineRule="exact"/>
              <w:rPr>
                <w:rFonts w:ascii="Times New Roman" w:eastAsia="Times New Roman" w:hAnsi="Times New Roman" w:cs="Times New Roman"/>
                <w:color w:val="000000"/>
                <w:sz w:val="24"/>
                <w:szCs w:val="24"/>
                <w:lang w:eastAsia="ru-RU"/>
              </w:rPr>
            </w:pPr>
          </w:p>
          <w:p w14:paraId="32B04DEB" w14:textId="77777777" w:rsidR="00C5306B" w:rsidRPr="00C5306B" w:rsidRDefault="00C5306B" w:rsidP="00C5306B">
            <w:pPr>
              <w:widowControl w:val="0"/>
              <w:spacing w:after="0" w:line="240" w:lineRule="auto"/>
              <w:ind w:right="413"/>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Элек</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риче</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z w:val="24"/>
                <w:szCs w:val="24"/>
                <w:lang w:eastAsia="ru-RU"/>
              </w:rPr>
              <w:t>кие измерения и</w:t>
            </w:r>
          </w:p>
          <w:p w14:paraId="30AA0F15" w14:textId="77777777" w:rsidR="00C5306B" w:rsidRPr="00C5306B" w:rsidRDefault="00C5306B" w:rsidP="00C5306B">
            <w:pPr>
              <w:widowControl w:val="0"/>
              <w:spacing w:after="0" w:line="240" w:lineRule="auto"/>
              <w:ind w:right="413"/>
              <w:rPr>
                <w:rFonts w:ascii="Times New Roman" w:eastAsia="Times New Roman" w:hAnsi="Times New Roman" w:cs="Times New Roman"/>
                <w:b/>
                <w:bCs/>
                <w:color w:val="000000"/>
                <w:sz w:val="24"/>
                <w:szCs w:val="24"/>
                <w:lang w:eastAsia="ru-RU"/>
              </w:rPr>
            </w:pPr>
            <w:proofErr w:type="spellStart"/>
            <w:r w:rsidRPr="00C5306B">
              <w:rPr>
                <w:rFonts w:ascii="Times New Roman" w:eastAsia="Times New Roman" w:hAnsi="Times New Roman" w:cs="Times New Roman"/>
                <w:b/>
                <w:bCs/>
                <w:color w:val="000000"/>
                <w:sz w:val="24"/>
                <w:szCs w:val="24"/>
                <w:lang w:eastAsia="ru-RU"/>
              </w:rPr>
              <w:t>Электроиз</w:t>
            </w:r>
            <w:proofErr w:type="spellEnd"/>
            <w:r w:rsidRPr="00C5306B">
              <w:rPr>
                <w:rFonts w:ascii="Times New Roman" w:eastAsia="Times New Roman" w:hAnsi="Times New Roman" w:cs="Times New Roman"/>
                <w:b/>
                <w:bCs/>
                <w:color w:val="000000"/>
                <w:sz w:val="24"/>
                <w:szCs w:val="24"/>
                <w:lang w:eastAsia="ru-RU"/>
              </w:rPr>
              <w:t>-</w:t>
            </w:r>
          </w:p>
          <w:p w14:paraId="071162E3" w14:textId="77777777" w:rsidR="00C5306B" w:rsidRPr="00C5306B" w:rsidRDefault="00C5306B" w:rsidP="00C5306B">
            <w:pPr>
              <w:widowControl w:val="0"/>
              <w:spacing w:after="0" w:line="240" w:lineRule="auto"/>
              <w:ind w:right="413"/>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мерительные</w:t>
            </w:r>
          </w:p>
          <w:p w14:paraId="410B522A" w14:textId="77777777" w:rsidR="00C5306B" w:rsidRPr="00C5306B" w:rsidRDefault="00C5306B" w:rsidP="00C5306B">
            <w:pPr>
              <w:widowControl w:val="0"/>
              <w:spacing w:after="0" w:line="240" w:lineRule="auto"/>
              <w:ind w:right="413"/>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приборы.</w:t>
            </w: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5BFBD5"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Содер</w:t>
            </w:r>
            <w:r w:rsidRPr="00C5306B">
              <w:rPr>
                <w:rFonts w:ascii="Times New Roman" w:eastAsia="Times New Roman" w:hAnsi="Times New Roman" w:cs="Times New Roman"/>
                <w:b/>
                <w:bCs/>
                <w:color w:val="000000"/>
                <w:spacing w:val="-2"/>
                <w:sz w:val="24"/>
                <w:szCs w:val="24"/>
                <w:lang w:eastAsia="ru-RU"/>
              </w:rPr>
              <w:t>ж</w:t>
            </w:r>
            <w:r w:rsidRPr="00C5306B">
              <w:rPr>
                <w:rFonts w:ascii="Times New Roman" w:eastAsia="Times New Roman" w:hAnsi="Times New Roman" w:cs="Times New Roman"/>
                <w:b/>
                <w:bCs/>
                <w:color w:val="000000"/>
                <w:sz w:val="24"/>
                <w:szCs w:val="24"/>
                <w:lang w:eastAsia="ru-RU"/>
              </w:rPr>
              <w:t>ан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учебного</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b/>
                <w:bCs/>
                <w:color w:val="000000"/>
                <w:sz w:val="24"/>
                <w:szCs w:val="24"/>
                <w:lang w:eastAsia="ru-RU"/>
              </w:rPr>
              <w:t>ма</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иала</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65D90DC4" w14:textId="77777777" w:rsidR="00C5306B" w:rsidRPr="00C5306B" w:rsidRDefault="00C5306B" w:rsidP="00C5306B">
            <w:pPr>
              <w:widowControl w:val="0"/>
              <w:spacing w:before="1"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59" w:type="dxa"/>
            <w:tcBorders>
              <w:top w:val="single" w:sz="3" w:space="0" w:color="000000"/>
              <w:left w:val="single" w:sz="3" w:space="0" w:color="000000"/>
              <w:right w:val="single" w:sz="3" w:space="0" w:color="000000"/>
            </w:tcBorders>
          </w:tcPr>
          <w:p w14:paraId="52F20DEA" w14:textId="77777777" w:rsidR="00C5306B" w:rsidRPr="00C5306B" w:rsidRDefault="00C5306B" w:rsidP="00C5306B">
            <w:pPr>
              <w:widowControl w:val="0"/>
              <w:spacing w:before="1" w:after="0" w:line="240" w:lineRule="auto"/>
              <w:ind w:right="-20"/>
              <w:rPr>
                <w:rFonts w:ascii="Times New Roman" w:eastAsia="Times New Roman" w:hAnsi="Times New Roman" w:cs="Times New Roman"/>
                <w:color w:val="000000"/>
                <w:sz w:val="24"/>
                <w:szCs w:val="24"/>
                <w:lang w:eastAsia="ru-RU"/>
              </w:rPr>
            </w:pPr>
          </w:p>
        </w:tc>
        <w:tc>
          <w:tcPr>
            <w:tcW w:w="1559"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2B0CB18F"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02.01</w:t>
            </w:r>
          </w:p>
          <w:p w14:paraId="210495D7"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02.03</w:t>
            </w:r>
          </w:p>
          <w:p w14:paraId="47F5193E"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02.07</w:t>
            </w:r>
          </w:p>
          <w:p w14:paraId="20D64BF2" w14:textId="77777777" w:rsidR="00C5306B" w:rsidRPr="00C5306B" w:rsidRDefault="00C5306B" w:rsidP="00C5306B">
            <w:pPr>
              <w:spacing w:after="0"/>
              <w:rPr>
                <w:rFonts w:ascii="Times New Roman" w:eastAsia="Times New Roman" w:hAnsi="Times New Roman" w:cs="Times New Roman"/>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02.08</w:t>
            </w:r>
            <w:r w:rsidRPr="00C5306B">
              <w:rPr>
                <w:rFonts w:ascii="Times New Roman" w:eastAsia="Times New Roman" w:hAnsi="Times New Roman" w:cs="Times New Roman"/>
                <w:iCs/>
                <w:sz w:val="24"/>
                <w:szCs w:val="24"/>
                <w:lang w:eastAsia="ru-RU"/>
              </w:rPr>
              <w:t xml:space="preserve"> </w:t>
            </w:r>
          </w:p>
          <w:p w14:paraId="582C5662" w14:textId="77777777" w:rsidR="00C5306B" w:rsidRPr="00C5306B" w:rsidRDefault="00C5306B" w:rsidP="00C5306B">
            <w:pPr>
              <w:spacing w:after="0"/>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iCs/>
                <w:sz w:val="24"/>
                <w:szCs w:val="24"/>
                <w:lang w:eastAsia="ru-RU"/>
              </w:rPr>
              <w:t xml:space="preserve"> </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02.01</w:t>
            </w:r>
          </w:p>
          <w:p w14:paraId="37FAD4C7"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02.04</w:t>
            </w:r>
          </w:p>
          <w:p w14:paraId="2CC1B4B4"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02.05</w:t>
            </w:r>
          </w:p>
          <w:p w14:paraId="1E3E3223" w14:textId="77777777" w:rsidR="00C5306B" w:rsidRPr="00C5306B" w:rsidRDefault="00C5306B" w:rsidP="00C5306B">
            <w:pPr>
              <w:spacing w:after="0"/>
              <w:rPr>
                <w:rFonts w:ascii="Times New Roman" w:eastAsia="Times New Roman" w:hAnsi="Times New Roman" w:cs="Times New Roman"/>
                <w:iCs/>
                <w:sz w:val="24"/>
                <w:szCs w:val="24"/>
                <w:lang w:eastAsia="ru-RU"/>
              </w:rPr>
            </w:pPr>
          </w:p>
          <w:p w14:paraId="53162CE6" w14:textId="77777777" w:rsidR="00C5306B" w:rsidRPr="00C5306B" w:rsidRDefault="00C5306B" w:rsidP="00C5306B">
            <w:pPr>
              <w:widowControl w:val="0"/>
              <w:spacing w:before="1" w:after="0" w:line="240" w:lineRule="auto"/>
              <w:ind w:right="-20"/>
              <w:rPr>
                <w:rFonts w:ascii="Times New Roman" w:eastAsia="Times New Roman" w:hAnsi="Times New Roman" w:cs="Times New Roman"/>
                <w:color w:val="000000"/>
                <w:sz w:val="24"/>
                <w:szCs w:val="24"/>
                <w:lang w:eastAsia="ru-RU"/>
              </w:rPr>
            </w:pPr>
          </w:p>
        </w:tc>
      </w:tr>
      <w:tr w:rsidR="00C5306B" w:rsidRPr="00C5306B" w14:paraId="60513D56" w14:textId="77777777" w:rsidTr="001C5DD1">
        <w:trPr>
          <w:cantSplit/>
          <w:trHeight w:hRule="exact" w:val="711"/>
        </w:trPr>
        <w:tc>
          <w:tcPr>
            <w:tcW w:w="1989" w:type="dxa"/>
            <w:vMerge/>
            <w:tcBorders>
              <w:left w:val="single" w:sz="3" w:space="0" w:color="000000"/>
              <w:right w:val="single" w:sz="3" w:space="0" w:color="000000"/>
            </w:tcBorders>
            <w:tcMar>
              <w:top w:w="0" w:type="dxa"/>
              <w:left w:w="0" w:type="dxa"/>
              <w:bottom w:w="0" w:type="dxa"/>
              <w:right w:w="0" w:type="dxa"/>
            </w:tcMar>
          </w:tcPr>
          <w:p w14:paraId="71E619F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5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37EEDC7" w14:textId="77777777" w:rsidR="00C5306B" w:rsidRPr="00C5306B" w:rsidRDefault="00C5306B" w:rsidP="00C5306B">
            <w:pPr>
              <w:spacing w:after="0" w:line="140" w:lineRule="exact"/>
              <w:rPr>
                <w:rFonts w:ascii="Times New Roman" w:eastAsia="Calibri" w:hAnsi="Times New Roman" w:cs="Times New Roman"/>
                <w:color w:val="000000"/>
                <w:sz w:val="24"/>
                <w:szCs w:val="24"/>
                <w:lang w:eastAsia="ru-RU"/>
              </w:rPr>
            </w:pPr>
          </w:p>
          <w:p w14:paraId="5774A510"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81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0ED3260" w14:textId="77777777" w:rsidR="00C5306B" w:rsidRPr="00C5306B" w:rsidRDefault="00C5306B" w:rsidP="00C5306B">
            <w:pPr>
              <w:widowControl w:val="0"/>
              <w:spacing w:before="1" w:after="0" w:line="240" w:lineRule="auto"/>
              <w:ind w:right="725"/>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Общие св</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д</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ния об</w:t>
            </w:r>
            <w:r w:rsidRPr="00C5306B">
              <w:rPr>
                <w:rFonts w:ascii="Times New Roman" w:eastAsia="Times New Roman" w:hAnsi="Times New Roman" w:cs="Times New Roman"/>
                <w:color w:val="000000"/>
                <w:spacing w:val="60"/>
                <w:sz w:val="24"/>
                <w:szCs w:val="24"/>
                <w:lang w:eastAsia="ru-RU"/>
              </w:rPr>
              <w:t xml:space="preserve"> </w:t>
            </w:r>
            <w:r w:rsidRPr="00C5306B">
              <w:rPr>
                <w:rFonts w:ascii="Times New Roman" w:eastAsia="Times New Roman" w:hAnsi="Times New Roman" w:cs="Times New Roman"/>
                <w:color w:val="000000"/>
                <w:sz w:val="24"/>
                <w:szCs w:val="24"/>
                <w:lang w:eastAsia="ru-RU"/>
              </w:rPr>
              <w:t>электр</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ческих</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z w:val="24"/>
                <w:szCs w:val="24"/>
                <w:lang w:eastAsia="ru-RU"/>
              </w:rPr>
              <w:t>изм</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рен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ях</w:t>
            </w:r>
            <w:r w:rsidRPr="00C5306B">
              <w:rPr>
                <w:rFonts w:ascii="Times New Roman" w:eastAsia="Times New Roman" w:hAnsi="Times New Roman" w:cs="Times New Roman"/>
                <w:color w:val="000000"/>
                <w:spacing w:val="60"/>
                <w:sz w:val="24"/>
                <w:szCs w:val="24"/>
                <w:lang w:eastAsia="ru-RU"/>
              </w:rPr>
              <w:t xml:space="preserve"> </w:t>
            </w:r>
            <w:r w:rsidRPr="00C5306B">
              <w:rPr>
                <w:rFonts w:ascii="Times New Roman" w:eastAsia="Times New Roman" w:hAnsi="Times New Roman" w:cs="Times New Roman"/>
                <w:color w:val="000000"/>
                <w:sz w:val="24"/>
                <w:szCs w:val="24"/>
                <w:lang w:eastAsia="ru-RU"/>
              </w:rPr>
              <w:t>и</w:t>
            </w:r>
            <w:r w:rsidRPr="00C5306B">
              <w:rPr>
                <w:rFonts w:ascii="Times New Roman" w:eastAsia="Times New Roman" w:hAnsi="Times New Roman" w:cs="Times New Roman"/>
                <w:color w:val="000000"/>
                <w:spacing w:val="5"/>
                <w:sz w:val="24"/>
                <w:szCs w:val="24"/>
                <w:lang w:eastAsia="ru-RU"/>
              </w:rPr>
              <w:t xml:space="preserve"> </w:t>
            </w:r>
            <w:r w:rsidRPr="00C5306B">
              <w:rPr>
                <w:rFonts w:ascii="Times New Roman" w:eastAsia="Times New Roman" w:hAnsi="Times New Roman" w:cs="Times New Roman"/>
                <w:color w:val="000000"/>
                <w:sz w:val="24"/>
                <w:szCs w:val="24"/>
                <w:lang w:eastAsia="ru-RU"/>
              </w:rPr>
              <w:t>элек</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р</w:t>
            </w:r>
            <w:r w:rsidRPr="00C5306B">
              <w:rPr>
                <w:rFonts w:ascii="Times New Roman" w:eastAsia="Times New Roman" w:hAnsi="Times New Roman" w:cs="Times New Roman"/>
                <w:color w:val="000000"/>
                <w:spacing w:val="-1"/>
                <w:sz w:val="24"/>
                <w:szCs w:val="24"/>
                <w:lang w:eastAsia="ru-RU"/>
              </w:rPr>
              <w:t>о</w:t>
            </w:r>
            <w:r w:rsidRPr="00C5306B">
              <w:rPr>
                <w:rFonts w:ascii="Times New Roman" w:eastAsia="Times New Roman" w:hAnsi="Times New Roman" w:cs="Times New Roman"/>
                <w:color w:val="000000"/>
                <w:sz w:val="24"/>
                <w:szCs w:val="24"/>
                <w:lang w:eastAsia="ru-RU"/>
              </w:rPr>
              <w:t>измерит</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льных</w:t>
            </w:r>
            <w:r w:rsidRPr="00C5306B">
              <w:rPr>
                <w:rFonts w:ascii="Times New Roman" w:eastAsia="Times New Roman" w:hAnsi="Times New Roman" w:cs="Times New Roman"/>
                <w:color w:val="000000"/>
                <w:spacing w:val="1"/>
                <w:sz w:val="24"/>
                <w:szCs w:val="24"/>
                <w:lang w:eastAsia="ru-RU"/>
              </w:rPr>
              <w:t xml:space="preserve"> п</w:t>
            </w:r>
            <w:r w:rsidRPr="00C5306B">
              <w:rPr>
                <w:rFonts w:ascii="Times New Roman" w:eastAsia="Times New Roman" w:hAnsi="Times New Roman" w:cs="Times New Roman"/>
                <w:color w:val="000000"/>
                <w:spacing w:val="-1"/>
                <w:sz w:val="24"/>
                <w:szCs w:val="24"/>
                <w:lang w:eastAsia="ru-RU"/>
              </w:rPr>
              <w:t>р</w:t>
            </w:r>
            <w:r w:rsidRPr="00C5306B">
              <w:rPr>
                <w:rFonts w:ascii="Times New Roman" w:eastAsia="Times New Roman" w:hAnsi="Times New Roman" w:cs="Times New Roman"/>
                <w:color w:val="000000"/>
                <w:sz w:val="24"/>
                <w:szCs w:val="24"/>
                <w:lang w:eastAsia="ru-RU"/>
              </w:rPr>
              <w:t>ибора</w:t>
            </w:r>
            <w:r w:rsidRPr="00C5306B">
              <w:rPr>
                <w:rFonts w:ascii="Times New Roman" w:eastAsia="Times New Roman" w:hAnsi="Times New Roman" w:cs="Times New Roman"/>
                <w:color w:val="000000"/>
                <w:spacing w:val="1"/>
                <w:sz w:val="24"/>
                <w:szCs w:val="24"/>
                <w:lang w:eastAsia="ru-RU"/>
              </w:rPr>
              <w:t>х</w:t>
            </w:r>
            <w:r w:rsidRPr="00C5306B">
              <w:rPr>
                <w:rFonts w:ascii="Times New Roman" w:eastAsia="Times New Roman" w:hAnsi="Times New Roman" w:cs="Times New Roman"/>
                <w:color w:val="000000"/>
                <w:sz w:val="24"/>
                <w:szCs w:val="24"/>
                <w:lang w:eastAsia="ru-RU"/>
              </w:rPr>
              <w:t>. Измер</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 xml:space="preserve">е </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о</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рот</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влен</w:t>
            </w:r>
            <w:r w:rsidRPr="00C5306B">
              <w:rPr>
                <w:rFonts w:ascii="Times New Roman" w:eastAsia="Times New Roman" w:hAnsi="Times New Roman" w:cs="Times New Roman"/>
                <w:color w:val="000000"/>
                <w:spacing w:val="1"/>
                <w:sz w:val="24"/>
                <w:szCs w:val="24"/>
                <w:lang w:eastAsia="ru-RU"/>
              </w:rPr>
              <w:t>ий</w:t>
            </w:r>
            <w:r w:rsidRPr="00C5306B">
              <w:rPr>
                <w:rFonts w:ascii="Times New Roman" w:eastAsia="Times New Roman" w:hAnsi="Times New Roman" w:cs="Times New Roman"/>
                <w:color w:val="000000"/>
                <w:sz w:val="24"/>
                <w:szCs w:val="24"/>
                <w:lang w:eastAsia="ru-RU"/>
              </w:rPr>
              <w:t>,</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color w:val="000000"/>
                <w:sz w:val="24"/>
                <w:szCs w:val="24"/>
                <w:lang w:eastAsia="ru-RU"/>
              </w:rPr>
              <w:t>на</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ряжен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я</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z w:val="24"/>
                <w:szCs w:val="24"/>
                <w:lang w:eastAsia="ru-RU"/>
              </w:rPr>
              <w:t>и т</w:t>
            </w:r>
            <w:r w:rsidRPr="00C5306B">
              <w:rPr>
                <w:rFonts w:ascii="Times New Roman" w:eastAsia="Times New Roman" w:hAnsi="Times New Roman" w:cs="Times New Roman"/>
                <w:color w:val="000000"/>
                <w:spacing w:val="-1"/>
                <w:sz w:val="24"/>
                <w:szCs w:val="24"/>
                <w:lang w:eastAsia="ru-RU"/>
              </w:rPr>
              <w:t>о</w:t>
            </w:r>
            <w:r w:rsidRPr="00C5306B">
              <w:rPr>
                <w:rFonts w:ascii="Times New Roman" w:eastAsia="Times New Roman" w:hAnsi="Times New Roman" w:cs="Times New Roman"/>
                <w:color w:val="000000"/>
                <w:sz w:val="24"/>
                <w:szCs w:val="24"/>
                <w:lang w:eastAsia="ru-RU"/>
              </w:rPr>
              <w:t>ка.</w:t>
            </w:r>
          </w:p>
        </w:tc>
        <w:tc>
          <w:tcPr>
            <w:tcW w:w="1559"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16B2655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val="restart"/>
            <w:tcBorders>
              <w:left w:val="single" w:sz="3" w:space="0" w:color="000000"/>
              <w:right w:val="single" w:sz="3" w:space="0" w:color="000000"/>
            </w:tcBorders>
          </w:tcPr>
          <w:p w14:paraId="54E78E7B"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 xml:space="preserve">ОК2, </w:t>
            </w:r>
          </w:p>
          <w:p w14:paraId="5251DB86"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ОК3,</w:t>
            </w:r>
          </w:p>
          <w:p w14:paraId="295F9187"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ОК6,</w:t>
            </w:r>
          </w:p>
          <w:p w14:paraId="525EA67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1424BC1C"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1FFAD98E"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27AAEAC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2FE9D27" w14:textId="77777777" w:rsidR="00C5306B" w:rsidRPr="00C5306B" w:rsidRDefault="00C5306B" w:rsidP="00C5306B">
            <w:pPr>
              <w:spacing w:after="0" w:line="240" w:lineRule="auto"/>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Лабораторная работа</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5CDFC379"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2</w:t>
            </w:r>
          </w:p>
        </w:tc>
        <w:tc>
          <w:tcPr>
            <w:tcW w:w="1559" w:type="dxa"/>
            <w:vMerge/>
            <w:tcBorders>
              <w:left w:val="single" w:sz="3" w:space="0" w:color="000000"/>
              <w:right w:val="single" w:sz="3" w:space="0" w:color="000000"/>
            </w:tcBorders>
          </w:tcPr>
          <w:p w14:paraId="0F5ADECA"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2C219917"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724D66A6"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7578DA0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511649" w14:textId="77777777" w:rsidR="00C5306B" w:rsidRPr="00C5306B" w:rsidRDefault="00C5306B" w:rsidP="00C5306B">
            <w:pPr>
              <w:spacing w:after="0" w:line="240" w:lineRule="auto"/>
              <w:rPr>
                <w:rFonts w:ascii="Times New Roman" w:eastAsia="Times New Roman" w:hAnsi="Times New Roman" w:cs="Times New Roman"/>
                <w:bCs/>
                <w:color w:val="000000"/>
                <w:sz w:val="24"/>
                <w:szCs w:val="24"/>
                <w:lang w:eastAsia="ru-RU"/>
              </w:rPr>
            </w:pPr>
            <w:r w:rsidRPr="00C5306B">
              <w:rPr>
                <w:rFonts w:ascii="Times New Roman" w:eastAsia="Times New Roman" w:hAnsi="Times New Roman" w:cs="Times New Roman"/>
                <w:bCs/>
                <w:color w:val="000000"/>
                <w:sz w:val="24"/>
                <w:szCs w:val="24"/>
                <w:lang w:eastAsia="ru-RU"/>
              </w:rPr>
              <w:t>Проверка измерительного прибора</w:t>
            </w:r>
          </w:p>
        </w:tc>
        <w:tc>
          <w:tcPr>
            <w:tcW w:w="1559" w:type="dxa"/>
            <w:vMerge/>
            <w:tcBorders>
              <w:left w:val="single" w:sz="3" w:space="0" w:color="000000"/>
              <w:right w:val="single" w:sz="3" w:space="0" w:color="000000"/>
            </w:tcBorders>
            <w:shd w:val="clear" w:color="auto" w:fill="auto"/>
            <w:tcMar>
              <w:top w:w="0" w:type="dxa"/>
              <w:left w:w="0" w:type="dxa"/>
              <w:bottom w:w="0" w:type="dxa"/>
              <w:right w:w="0" w:type="dxa"/>
            </w:tcMar>
          </w:tcPr>
          <w:p w14:paraId="19D0BCF9"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Pr>
          <w:p w14:paraId="77EE56C0"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0D82E9BB"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4D8E217D"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1E67E598"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2DFB24B" w14:textId="77777777" w:rsidR="00C5306B" w:rsidRPr="00C5306B" w:rsidRDefault="00C5306B" w:rsidP="00C5306B">
            <w:pPr>
              <w:spacing w:after="0" w:line="240" w:lineRule="auto"/>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b/>
                <w:bCs/>
                <w:color w:val="000000"/>
                <w:sz w:val="24"/>
                <w:szCs w:val="24"/>
                <w:lang w:eastAsia="ru-RU"/>
              </w:rPr>
              <w:t>П</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ак</w:t>
            </w:r>
            <w:r w:rsidRPr="00C5306B">
              <w:rPr>
                <w:rFonts w:ascii="Times New Roman" w:eastAsia="Times New Roman" w:hAnsi="Times New Roman" w:cs="Times New Roman"/>
                <w:b/>
                <w:bCs/>
                <w:color w:val="000000"/>
                <w:spacing w:val="1"/>
                <w:sz w:val="24"/>
                <w:szCs w:val="24"/>
                <w:lang w:eastAsia="ru-RU"/>
              </w:rPr>
              <w:t>ти</w:t>
            </w:r>
            <w:r w:rsidRPr="00C5306B">
              <w:rPr>
                <w:rFonts w:ascii="Times New Roman" w:eastAsia="Times New Roman" w:hAnsi="Times New Roman" w:cs="Times New Roman"/>
                <w:b/>
                <w:bCs/>
                <w:color w:val="000000"/>
                <w:sz w:val="24"/>
                <w:szCs w:val="24"/>
                <w:lang w:eastAsia="ru-RU"/>
              </w:rPr>
              <w:t>ч</w:t>
            </w:r>
            <w:r w:rsidRPr="00C5306B">
              <w:rPr>
                <w:rFonts w:ascii="Times New Roman" w:eastAsia="Times New Roman" w:hAnsi="Times New Roman" w:cs="Times New Roman"/>
                <w:b/>
                <w:bCs/>
                <w:color w:val="000000"/>
                <w:spacing w:val="-1"/>
                <w:sz w:val="24"/>
                <w:szCs w:val="24"/>
                <w:lang w:eastAsia="ru-RU"/>
              </w:rPr>
              <w:t>ес</w:t>
            </w:r>
            <w:r w:rsidRPr="00C5306B">
              <w:rPr>
                <w:rFonts w:ascii="Times New Roman" w:eastAsia="Times New Roman" w:hAnsi="Times New Roman" w:cs="Times New Roman"/>
                <w:b/>
                <w:bCs/>
                <w:color w:val="000000"/>
                <w:spacing w:val="1"/>
                <w:sz w:val="24"/>
                <w:szCs w:val="24"/>
                <w:lang w:eastAsia="ru-RU"/>
              </w:rPr>
              <w:t>к</w:t>
            </w:r>
            <w:r w:rsidRPr="00C5306B">
              <w:rPr>
                <w:rFonts w:ascii="Times New Roman" w:eastAsia="Times New Roman" w:hAnsi="Times New Roman" w:cs="Times New Roman"/>
                <w:b/>
                <w:bCs/>
                <w:color w:val="000000"/>
                <w:sz w:val="24"/>
                <w:szCs w:val="24"/>
                <w:lang w:eastAsia="ru-RU"/>
              </w:rPr>
              <w:t>ое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заня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ие</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2AC791F5"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2</w:t>
            </w:r>
          </w:p>
        </w:tc>
        <w:tc>
          <w:tcPr>
            <w:tcW w:w="1559" w:type="dxa"/>
            <w:vMerge/>
            <w:tcBorders>
              <w:left w:val="single" w:sz="3" w:space="0" w:color="000000"/>
              <w:right w:val="single" w:sz="3" w:space="0" w:color="000000"/>
            </w:tcBorders>
          </w:tcPr>
          <w:p w14:paraId="45372C03"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70A037EB"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5C179F4B" w14:textId="77777777" w:rsidTr="001C5DD1">
        <w:trPr>
          <w:cantSplit/>
          <w:trHeight w:hRule="exact" w:val="428"/>
        </w:trPr>
        <w:tc>
          <w:tcPr>
            <w:tcW w:w="1989" w:type="dxa"/>
            <w:vMerge/>
            <w:tcBorders>
              <w:left w:val="single" w:sz="3" w:space="0" w:color="000000"/>
              <w:right w:val="single" w:sz="3" w:space="0" w:color="000000"/>
            </w:tcBorders>
            <w:tcMar>
              <w:top w:w="0" w:type="dxa"/>
              <w:left w:w="0" w:type="dxa"/>
              <w:bottom w:w="0" w:type="dxa"/>
              <w:right w:w="0" w:type="dxa"/>
            </w:tcMar>
          </w:tcPr>
          <w:p w14:paraId="60A7A0A2"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CA5A18" w14:textId="77777777" w:rsidR="00C5306B" w:rsidRPr="00C5306B" w:rsidRDefault="00C5306B" w:rsidP="00C5306B">
            <w:pPr>
              <w:spacing w:after="0" w:line="240" w:lineRule="auto"/>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Решение задач по определению погрешностей приборов.</w:t>
            </w:r>
          </w:p>
        </w:tc>
        <w:tc>
          <w:tcPr>
            <w:tcW w:w="1559" w:type="dxa"/>
            <w:vMerge/>
            <w:tcBorders>
              <w:left w:val="single" w:sz="3" w:space="0" w:color="000000"/>
              <w:right w:val="single" w:sz="3" w:space="0" w:color="000000"/>
            </w:tcBorders>
            <w:shd w:val="clear" w:color="auto" w:fill="auto"/>
            <w:tcMar>
              <w:top w:w="0" w:type="dxa"/>
              <w:left w:w="0" w:type="dxa"/>
              <w:bottom w:w="0" w:type="dxa"/>
              <w:right w:w="0" w:type="dxa"/>
            </w:tcMar>
          </w:tcPr>
          <w:p w14:paraId="02EF0C23"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Pr>
          <w:p w14:paraId="27B13DC8"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559BFBCC"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5EFC02E1"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1146E674"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68039A53"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Само</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ель</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ая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ра</w:t>
            </w:r>
            <w:r w:rsidRPr="00C5306B">
              <w:rPr>
                <w:rFonts w:ascii="Times New Roman" w:eastAsia="Times New Roman" w:hAnsi="Times New Roman" w:cs="Times New Roman"/>
                <w:b/>
                <w:bCs/>
                <w:color w:val="000000"/>
                <w:spacing w:val="-1"/>
                <w:sz w:val="24"/>
                <w:szCs w:val="24"/>
                <w:lang w:eastAsia="ru-RU"/>
              </w:rPr>
              <w:t>б</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обуча</w:t>
            </w:r>
            <w:r w:rsidRPr="00C5306B">
              <w:rPr>
                <w:rFonts w:ascii="Times New Roman" w:eastAsia="Times New Roman" w:hAnsi="Times New Roman" w:cs="Times New Roman"/>
                <w:b/>
                <w:bCs/>
                <w:color w:val="000000"/>
                <w:spacing w:val="1"/>
                <w:sz w:val="24"/>
                <w:szCs w:val="24"/>
                <w:lang w:eastAsia="ru-RU"/>
              </w:rPr>
              <w:t>ю</w:t>
            </w:r>
            <w:r w:rsidRPr="00C5306B">
              <w:rPr>
                <w:rFonts w:ascii="Times New Roman" w:eastAsia="Times New Roman" w:hAnsi="Times New Roman" w:cs="Times New Roman"/>
                <w:b/>
                <w:bCs/>
                <w:color w:val="000000"/>
                <w:spacing w:val="-4"/>
                <w:sz w:val="24"/>
                <w:szCs w:val="24"/>
                <w:lang w:eastAsia="ru-RU"/>
              </w:rPr>
              <w:t>щ</w:t>
            </w:r>
            <w:r w:rsidRPr="00C5306B">
              <w:rPr>
                <w:rFonts w:ascii="Times New Roman" w:eastAsia="Times New Roman" w:hAnsi="Times New Roman" w:cs="Times New Roman"/>
                <w:b/>
                <w:bCs/>
                <w:color w:val="000000"/>
                <w:sz w:val="24"/>
                <w:szCs w:val="24"/>
                <w:lang w:eastAsia="ru-RU"/>
              </w:rPr>
              <w:t>ихся</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6D44461B"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59" w:type="dxa"/>
            <w:vMerge/>
            <w:tcBorders>
              <w:left w:val="single" w:sz="3" w:space="0" w:color="000000"/>
              <w:right w:val="single" w:sz="3" w:space="0" w:color="000000"/>
            </w:tcBorders>
          </w:tcPr>
          <w:p w14:paraId="6F425F7C"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6056049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5B85B0F5" w14:textId="77777777" w:rsidTr="001C5DD1">
        <w:trPr>
          <w:cantSplit/>
          <w:trHeight w:hRule="exact" w:val="961"/>
        </w:trPr>
        <w:tc>
          <w:tcPr>
            <w:tcW w:w="1989" w:type="dxa"/>
            <w:vMerge/>
            <w:tcBorders>
              <w:left w:val="single" w:sz="3" w:space="0" w:color="000000"/>
              <w:right w:val="single" w:sz="3" w:space="0" w:color="000000"/>
            </w:tcBorders>
            <w:tcMar>
              <w:top w:w="0" w:type="dxa"/>
              <w:left w:w="0" w:type="dxa"/>
              <w:bottom w:w="0" w:type="dxa"/>
              <w:right w:w="0" w:type="dxa"/>
            </w:tcMar>
          </w:tcPr>
          <w:p w14:paraId="050757A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5BA099F" w14:textId="77777777" w:rsidR="00C5306B" w:rsidRPr="00C5306B" w:rsidRDefault="00C5306B" w:rsidP="00C5306B">
            <w:pPr>
              <w:widowControl w:val="0"/>
              <w:spacing w:before="30" w:after="0" w:line="240" w:lineRule="auto"/>
              <w:ind w:right="248"/>
              <w:rPr>
                <w:rFonts w:ascii="Times New Roman" w:eastAsia="Times New Roman" w:hAnsi="Times New Roman" w:cs="Times New Roman"/>
                <w:iCs/>
                <w:color w:val="000000"/>
                <w:sz w:val="24"/>
                <w:szCs w:val="24"/>
                <w:lang w:eastAsia="ru-RU"/>
              </w:rPr>
            </w:pPr>
            <w:r w:rsidRPr="00C5306B">
              <w:rPr>
                <w:rFonts w:ascii="Times New Roman" w:eastAsia="Times New Roman" w:hAnsi="Times New Roman" w:cs="Times New Roman"/>
                <w:iCs/>
                <w:color w:val="000000"/>
                <w:sz w:val="24"/>
                <w:szCs w:val="24"/>
                <w:lang w:eastAsia="ru-RU"/>
              </w:rPr>
              <w:t>Прора</w:t>
            </w:r>
            <w:r w:rsidRPr="00C5306B">
              <w:rPr>
                <w:rFonts w:ascii="Times New Roman" w:eastAsia="Times New Roman" w:hAnsi="Times New Roman" w:cs="Times New Roman"/>
                <w:iCs/>
                <w:color w:val="000000"/>
                <w:spacing w:val="-1"/>
                <w:sz w:val="24"/>
                <w:szCs w:val="24"/>
                <w:lang w:eastAsia="ru-RU"/>
              </w:rPr>
              <w:t>б</w:t>
            </w:r>
            <w:r w:rsidRPr="00C5306B">
              <w:rPr>
                <w:rFonts w:ascii="Times New Roman" w:eastAsia="Times New Roman" w:hAnsi="Times New Roman" w:cs="Times New Roman"/>
                <w:iCs/>
                <w:color w:val="000000"/>
                <w:sz w:val="24"/>
                <w:szCs w:val="24"/>
                <w:lang w:eastAsia="ru-RU"/>
              </w:rPr>
              <w:t>отка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конспекта</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iCs/>
                <w:color w:val="000000"/>
                <w:sz w:val="24"/>
                <w:szCs w:val="24"/>
                <w:lang w:eastAsia="ru-RU"/>
              </w:rPr>
              <w:t>за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pacing w:val="-1"/>
                <w:sz w:val="24"/>
                <w:szCs w:val="24"/>
                <w:lang w:eastAsia="ru-RU"/>
              </w:rPr>
              <w:t>я</w:t>
            </w:r>
            <w:r w:rsidRPr="00C5306B">
              <w:rPr>
                <w:rFonts w:ascii="Times New Roman" w:eastAsia="Times New Roman" w:hAnsi="Times New Roman" w:cs="Times New Roman"/>
                <w:iCs/>
                <w:color w:val="000000"/>
                <w:sz w:val="24"/>
                <w:szCs w:val="24"/>
                <w:lang w:eastAsia="ru-RU"/>
              </w:rPr>
              <w:t>тий,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рекомен</w:t>
            </w:r>
            <w:r w:rsidRPr="00C5306B">
              <w:rPr>
                <w:rFonts w:ascii="Times New Roman" w:eastAsia="Times New Roman" w:hAnsi="Times New Roman" w:cs="Times New Roman"/>
                <w:iCs/>
                <w:color w:val="000000"/>
                <w:spacing w:val="1"/>
                <w:sz w:val="24"/>
                <w:szCs w:val="24"/>
                <w:lang w:eastAsia="ru-RU"/>
              </w:rPr>
              <w:t>д</w:t>
            </w:r>
            <w:r w:rsidRPr="00C5306B">
              <w:rPr>
                <w:rFonts w:ascii="Times New Roman" w:eastAsia="Times New Roman" w:hAnsi="Times New Roman" w:cs="Times New Roman"/>
                <w:iCs/>
                <w:color w:val="000000"/>
                <w:sz w:val="24"/>
                <w:szCs w:val="24"/>
                <w:lang w:eastAsia="ru-RU"/>
              </w:rPr>
              <w:t>уе</w:t>
            </w:r>
            <w:r w:rsidRPr="00C5306B">
              <w:rPr>
                <w:rFonts w:ascii="Times New Roman" w:eastAsia="Times New Roman" w:hAnsi="Times New Roman" w:cs="Times New Roman"/>
                <w:iCs/>
                <w:color w:val="000000"/>
                <w:spacing w:val="2"/>
                <w:sz w:val="24"/>
                <w:szCs w:val="24"/>
                <w:lang w:eastAsia="ru-RU"/>
              </w:rPr>
              <w:t>м</w:t>
            </w:r>
            <w:r w:rsidRPr="00C5306B">
              <w:rPr>
                <w:rFonts w:ascii="Times New Roman" w:eastAsia="Times New Roman" w:hAnsi="Times New Roman" w:cs="Times New Roman"/>
                <w:iCs/>
                <w:color w:val="000000"/>
                <w:sz w:val="24"/>
                <w:szCs w:val="24"/>
                <w:lang w:eastAsia="ru-RU"/>
              </w:rPr>
              <w:t>ых</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у</w:t>
            </w:r>
            <w:r w:rsidRPr="00C5306B">
              <w:rPr>
                <w:rFonts w:ascii="Times New Roman" w:eastAsia="Times New Roman" w:hAnsi="Times New Roman" w:cs="Times New Roman"/>
                <w:iCs/>
                <w:color w:val="000000"/>
                <w:sz w:val="24"/>
                <w:szCs w:val="24"/>
                <w:lang w:eastAsia="ru-RU"/>
              </w:rPr>
              <w:t>че</w:t>
            </w:r>
            <w:r w:rsidRPr="00C5306B">
              <w:rPr>
                <w:rFonts w:ascii="Times New Roman" w:eastAsia="Times New Roman" w:hAnsi="Times New Roman" w:cs="Times New Roman"/>
                <w:iCs/>
                <w:color w:val="000000"/>
                <w:spacing w:val="-1"/>
                <w:sz w:val="24"/>
                <w:szCs w:val="24"/>
                <w:lang w:eastAsia="ru-RU"/>
              </w:rPr>
              <w:t>б</w:t>
            </w:r>
            <w:r w:rsidRPr="00C5306B">
              <w:rPr>
                <w:rFonts w:ascii="Times New Roman" w:eastAsia="Times New Roman" w:hAnsi="Times New Roman" w:cs="Times New Roman"/>
                <w:iCs/>
                <w:color w:val="000000"/>
                <w:sz w:val="24"/>
                <w:szCs w:val="24"/>
                <w:lang w:eastAsia="ru-RU"/>
              </w:rPr>
              <w:t>н</w:t>
            </w:r>
            <w:r w:rsidRPr="00C5306B">
              <w:rPr>
                <w:rFonts w:ascii="Times New Roman" w:eastAsia="Times New Roman" w:hAnsi="Times New Roman" w:cs="Times New Roman"/>
                <w:iCs/>
                <w:color w:val="000000"/>
                <w:spacing w:val="1"/>
                <w:sz w:val="24"/>
                <w:szCs w:val="24"/>
                <w:lang w:eastAsia="ru-RU"/>
              </w:rPr>
              <w:t>ы</w:t>
            </w:r>
            <w:r w:rsidRPr="00C5306B">
              <w:rPr>
                <w:rFonts w:ascii="Times New Roman" w:eastAsia="Times New Roman" w:hAnsi="Times New Roman" w:cs="Times New Roman"/>
                <w:iCs/>
                <w:color w:val="000000"/>
                <w:sz w:val="24"/>
                <w:szCs w:val="24"/>
                <w:lang w:eastAsia="ru-RU"/>
              </w:rPr>
              <w:t>х</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изда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ий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д</w:t>
            </w:r>
            <w:r w:rsidRPr="00C5306B">
              <w:rPr>
                <w:rFonts w:ascii="Times New Roman" w:eastAsia="Times New Roman" w:hAnsi="Times New Roman" w:cs="Times New Roman"/>
                <w:iCs/>
                <w:color w:val="000000"/>
                <w:sz w:val="24"/>
                <w:szCs w:val="24"/>
                <w:lang w:eastAsia="ru-RU"/>
              </w:rPr>
              <w:t>опол</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ител</w:t>
            </w:r>
            <w:r w:rsidRPr="00C5306B">
              <w:rPr>
                <w:rFonts w:ascii="Times New Roman" w:eastAsia="Times New Roman" w:hAnsi="Times New Roman" w:cs="Times New Roman"/>
                <w:iCs/>
                <w:color w:val="000000"/>
                <w:spacing w:val="1"/>
                <w:sz w:val="24"/>
                <w:szCs w:val="24"/>
                <w:lang w:eastAsia="ru-RU"/>
              </w:rPr>
              <w:t>ьн</w:t>
            </w:r>
            <w:r w:rsidRPr="00C5306B">
              <w:rPr>
                <w:rFonts w:ascii="Times New Roman" w:eastAsia="Times New Roman" w:hAnsi="Times New Roman" w:cs="Times New Roman"/>
                <w:iCs/>
                <w:color w:val="000000"/>
                <w:sz w:val="24"/>
                <w:szCs w:val="24"/>
                <w:lang w:eastAsia="ru-RU"/>
              </w:rPr>
              <w:t>ой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л</w:t>
            </w:r>
            <w:r w:rsidRPr="00C5306B">
              <w:rPr>
                <w:rFonts w:ascii="Times New Roman" w:eastAsia="Times New Roman" w:hAnsi="Times New Roman" w:cs="Times New Roman"/>
                <w:iCs/>
                <w:color w:val="000000"/>
                <w:sz w:val="24"/>
                <w:szCs w:val="24"/>
                <w:lang w:eastAsia="ru-RU"/>
              </w:rPr>
              <w:t>ит</w:t>
            </w:r>
            <w:r w:rsidRPr="00C5306B">
              <w:rPr>
                <w:rFonts w:ascii="Times New Roman" w:eastAsia="Times New Roman" w:hAnsi="Times New Roman" w:cs="Times New Roman"/>
                <w:iCs/>
                <w:color w:val="000000"/>
                <w:spacing w:val="-1"/>
                <w:sz w:val="24"/>
                <w:szCs w:val="24"/>
                <w:lang w:eastAsia="ru-RU"/>
              </w:rPr>
              <w:t>е</w:t>
            </w:r>
            <w:r w:rsidRPr="00C5306B">
              <w:rPr>
                <w:rFonts w:ascii="Times New Roman" w:eastAsia="Times New Roman" w:hAnsi="Times New Roman" w:cs="Times New Roman"/>
                <w:iCs/>
                <w:color w:val="000000"/>
                <w:sz w:val="24"/>
                <w:szCs w:val="24"/>
                <w:lang w:eastAsia="ru-RU"/>
              </w:rPr>
              <w:t>рат</w:t>
            </w:r>
            <w:r w:rsidRPr="00C5306B">
              <w:rPr>
                <w:rFonts w:ascii="Times New Roman" w:eastAsia="Times New Roman" w:hAnsi="Times New Roman" w:cs="Times New Roman"/>
                <w:iCs/>
                <w:color w:val="000000"/>
                <w:spacing w:val="-1"/>
                <w:sz w:val="24"/>
                <w:szCs w:val="24"/>
                <w:lang w:eastAsia="ru-RU"/>
              </w:rPr>
              <w:t>у</w:t>
            </w:r>
            <w:r w:rsidRPr="00C5306B">
              <w:rPr>
                <w:rFonts w:ascii="Times New Roman" w:eastAsia="Times New Roman" w:hAnsi="Times New Roman" w:cs="Times New Roman"/>
                <w:iCs/>
                <w:color w:val="000000"/>
                <w:sz w:val="24"/>
                <w:szCs w:val="24"/>
                <w:lang w:eastAsia="ru-RU"/>
              </w:rPr>
              <w:t>ры,</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выпо</w:t>
            </w:r>
            <w:r w:rsidRPr="00C5306B">
              <w:rPr>
                <w:rFonts w:ascii="Times New Roman" w:eastAsia="Times New Roman" w:hAnsi="Times New Roman" w:cs="Times New Roman"/>
                <w:iCs/>
                <w:color w:val="000000"/>
                <w:spacing w:val="1"/>
                <w:sz w:val="24"/>
                <w:szCs w:val="24"/>
                <w:lang w:eastAsia="ru-RU"/>
              </w:rPr>
              <w:t>лн</w:t>
            </w:r>
            <w:r w:rsidRPr="00C5306B">
              <w:rPr>
                <w:rFonts w:ascii="Times New Roman" w:eastAsia="Times New Roman" w:hAnsi="Times New Roman" w:cs="Times New Roman"/>
                <w:iCs/>
                <w:color w:val="000000"/>
                <w:sz w:val="24"/>
                <w:szCs w:val="24"/>
                <w:lang w:eastAsia="ru-RU"/>
              </w:rPr>
              <w:t>ение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до</w:t>
            </w:r>
            <w:r w:rsidRPr="00C5306B">
              <w:rPr>
                <w:rFonts w:ascii="Times New Roman" w:eastAsia="Times New Roman" w:hAnsi="Times New Roman" w:cs="Times New Roman"/>
                <w:iCs/>
                <w:color w:val="000000"/>
                <w:spacing w:val="1"/>
                <w:sz w:val="24"/>
                <w:szCs w:val="24"/>
                <w:lang w:eastAsia="ru-RU"/>
              </w:rPr>
              <w:t>м</w:t>
            </w:r>
            <w:r w:rsidRPr="00C5306B">
              <w:rPr>
                <w:rFonts w:ascii="Times New Roman" w:eastAsia="Times New Roman" w:hAnsi="Times New Roman" w:cs="Times New Roman"/>
                <w:iCs/>
                <w:color w:val="000000"/>
                <w:sz w:val="24"/>
                <w:szCs w:val="24"/>
                <w:lang w:eastAsia="ru-RU"/>
              </w:rPr>
              <w:t>а</w:t>
            </w:r>
            <w:r w:rsidRPr="00C5306B">
              <w:rPr>
                <w:rFonts w:ascii="Times New Roman" w:eastAsia="Times New Roman" w:hAnsi="Times New Roman" w:cs="Times New Roman"/>
                <w:iCs/>
                <w:color w:val="000000"/>
                <w:spacing w:val="-1"/>
                <w:sz w:val="24"/>
                <w:szCs w:val="24"/>
                <w:lang w:eastAsia="ru-RU"/>
              </w:rPr>
              <w:t>ш</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его</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зада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ия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w:t>
            </w:r>
            <w:r w:rsidRPr="00C5306B">
              <w:rPr>
                <w:rFonts w:ascii="Times New Roman" w:eastAsia="Times New Roman" w:hAnsi="Times New Roman" w:cs="Times New Roman"/>
                <w:iCs/>
                <w:color w:val="000000"/>
                <w:sz w:val="24"/>
                <w:szCs w:val="24"/>
                <w:lang w:eastAsia="ru-RU"/>
              </w:rPr>
              <w:t>ре</w:t>
            </w:r>
            <w:r w:rsidRPr="00C5306B">
              <w:rPr>
                <w:rFonts w:ascii="Times New Roman" w:eastAsia="Times New Roman" w:hAnsi="Times New Roman" w:cs="Times New Roman"/>
                <w:iCs/>
                <w:color w:val="000000"/>
                <w:spacing w:val="-1"/>
                <w:sz w:val="24"/>
                <w:szCs w:val="24"/>
                <w:lang w:eastAsia="ru-RU"/>
              </w:rPr>
              <w:t>ше</w:t>
            </w:r>
            <w:r w:rsidRPr="00C5306B">
              <w:rPr>
                <w:rFonts w:ascii="Times New Roman" w:eastAsia="Times New Roman" w:hAnsi="Times New Roman" w:cs="Times New Roman"/>
                <w:iCs/>
                <w:color w:val="000000"/>
                <w:sz w:val="24"/>
                <w:szCs w:val="24"/>
                <w:lang w:eastAsia="ru-RU"/>
              </w:rPr>
              <w:t>ние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задач</w:t>
            </w:r>
            <w:r w:rsidRPr="00C5306B">
              <w:rPr>
                <w:rFonts w:ascii="Times New Roman" w:eastAsia="Times New Roman" w:hAnsi="Times New Roman" w:cs="Times New Roman"/>
                <w:color w:val="000000"/>
                <w:spacing w:val="60"/>
                <w:sz w:val="24"/>
                <w:szCs w:val="24"/>
                <w:lang w:eastAsia="ru-RU"/>
              </w:rPr>
              <w:t xml:space="preserve"> </w:t>
            </w:r>
            <w:r w:rsidRPr="00C5306B">
              <w:rPr>
                <w:rFonts w:ascii="Times New Roman" w:eastAsia="Times New Roman" w:hAnsi="Times New Roman" w:cs="Times New Roman"/>
                <w:iCs/>
                <w:color w:val="000000"/>
                <w:sz w:val="24"/>
                <w:szCs w:val="24"/>
                <w:lang w:eastAsia="ru-RU"/>
              </w:rPr>
              <w:t>по</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определению погрешностей электроизмерительных приборов</w:t>
            </w:r>
            <w:r w:rsidRPr="00C5306B">
              <w:rPr>
                <w:rFonts w:ascii="Times New Roman" w:eastAsia="Times New Roman" w:hAnsi="Times New Roman" w:cs="Times New Roman"/>
                <w:iCs/>
                <w:color w:val="000000"/>
                <w:spacing w:val="-1"/>
                <w:sz w:val="24"/>
                <w:szCs w:val="24"/>
                <w:lang w:eastAsia="ru-RU"/>
              </w:rPr>
              <w:t>)</w:t>
            </w:r>
            <w:r w:rsidRPr="00C5306B">
              <w:rPr>
                <w:rFonts w:ascii="Times New Roman" w:eastAsia="Times New Roman" w:hAnsi="Times New Roman" w:cs="Times New Roman"/>
                <w:iCs/>
                <w:color w:val="000000"/>
                <w:sz w:val="24"/>
                <w:szCs w:val="24"/>
                <w:lang w:eastAsia="ru-RU"/>
              </w:rPr>
              <w:t>.</w:t>
            </w:r>
          </w:p>
        </w:tc>
        <w:tc>
          <w:tcPr>
            <w:tcW w:w="1559"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4D0FC07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bottom w:val="single" w:sz="3" w:space="0" w:color="000000"/>
              <w:right w:val="single" w:sz="3" w:space="0" w:color="000000"/>
            </w:tcBorders>
          </w:tcPr>
          <w:p w14:paraId="7057C622"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725900E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116845A1" w14:textId="77777777" w:rsidTr="001C5DD1">
        <w:trPr>
          <w:cantSplit/>
          <w:trHeight w:hRule="exact" w:val="287"/>
        </w:trPr>
        <w:tc>
          <w:tcPr>
            <w:tcW w:w="1989"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32E282A4"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36BAAD0A"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328D1BD8" w14:textId="77777777" w:rsidR="00C5306B" w:rsidRPr="00C5306B" w:rsidRDefault="00C5306B" w:rsidP="00C5306B">
            <w:pPr>
              <w:widowControl w:val="0"/>
              <w:spacing w:before="9"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Тема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1.6</w:t>
            </w:r>
          </w:p>
          <w:p w14:paraId="6A7204AF" w14:textId="77777777" w:rsidR="00C5306B" w:rsidRPr="00C5306B" w:rsidRDefault="00C5306B" w:rsidP="00C5306B">
            <w:pPr>
              <w:spacing w:after="19" w:line="120" w:lineRule="exact"/>
              <w:rPr>
                <w:rFonts w:ascii="Times New Roman" w:eastAsia="Times New Roman" w:hAnsi="Times New Roman" w:cs="Times New Roman"/>
                <w:color w:val="000000"/>
                <w:sz w:val="24"/>
                <w:szCs w:val="24"/>
                <w:lang w:eastAsia="ru-RU"/>
              </w:rPr>
            </w:pPr>
          </w:p>
          <w:p w14:paraId="332A97E6" w14:textId="77777777" w:rsidR="00C5306B" w:rsidRPr="00C5306B" w:rsidRDefault="00C5306B" w:rsidP="00C5306B">
            <w:pPr>
              <w:widowControl w:val="0"/>
              <w:spacing w:after="0" w:line="240" w:lineRule="auto"/>
              <w:ind w:right="112"/>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Элек</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риче</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z w:val="24"/>
                <w:szCs w:val="24"/>
                <w:lang w:eastAsia="ru-RU"/>
              </w:rPr>
              <w:t>кие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м</w:t>
            </w:r>
            <w:r w:rsidRPr="00C5306B">
              <w:rPr>
                <w:rFonts w:ascii="Times New Roman" w:eastAsia="Times New Roman" w:hAnsi="Times New Roman" w:cs="Times New Roman"/>
                <w:b/>
                <w:bCs/>
                <w:color w:val="000000"/>
                <w:spacing w:val="1"/>
                <w:sz w:val="24"/>
                <w:szCs w:val="24"/>
                <w:lang w:eastAsia="ru-RU"/>
              </w:rPr>
              <w:t>а</w:t>
            </w:r>
            <w:r w:rsidRPr="00C5306B">
              <w:rPr>
                <w:rFonts w:ascii="Times New Roman" w:eastAsia="Times New Roman" w:hAnsi="Times New Roman" w:cs="Times New Roman"/>
                <w:b/>
                <w:bCs/>
                <w:color w:val="000000"/>
                <w:spacing w:val="-4"/>
                <w:sz w:val="24"/>
                <w:szCs w:val="24"/>
                <w:lang w:eastAsia="ru-RU"/>
              </w:rPr>
              <w:t>ш</w:t>
            </w:r>
            <w:r w:rsidRPr="00C5306B">
              <w:rPr>
                <w:rFonts w:ascii="Times New Roman" w:eastAsia="Times New Roman" w:hAnsi="Times New Roman" w:cs="Times New Roman"/>
                <w:b/>
                <w:bCs/>
                <w:color w:val="000000"/>
                <w:sz w:val="24"/>
                <w:szCs w:val="24"/>
                <w:lang w:eastAsia="ru-RU"/>
              </w:rPr>
              <w:t>ины</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п</w:t>
            </w:r>
            <w:r w:rsidRPr="00C5306B">
              <w:rPr>
                <w:rFonts w:ascii="Times New Roman" w:eastAsia="Times New Roman" w:hAnsi="Times New Roman" w:cs="Times New Roman"/>
                <w:b/>
                <w:bCs/>
                <w:color w:val="000000"/>
                <w:sz w:val="24"/>
                <w:szCs w:val="24"/>
                <w:lang w:eastAsia="ru-RU"/>
              </w:rPr>
              <w:t>ерем</w:t>
            </w:r>
            <w:r w:rsidRPr="00C5306B">
              <w:rPr>
                <w:rFonts w:ascii="Times New Roman" w:eastAsia="Times New Roman" w:hAnsi="Times New Roman" w:cs="Times New Roman"/>
                <w:b/>
                <w:bCs/>
                <w:color w:val="000000"/>
                <w:spacing w:val="-1"/>
                <w:sz w:val="24"/>
                <w:szCs w:val="24"/>
                <w:lang w:eastAsia="ru-RU"/>
              </w:rPr>
              <w:t>е</w:t>
            </w:r>
            <w:r w:rsidRPr="00C5306B">
              <w:rPr>
                <w:rFonts w:ascii="Times New Roman" w:eastAsia="Times New Roman" w:hAnsi="Times New Roman" w:cs="Times New Roman"/>
                <w:b/>
                <w:bCs/>
                <w:color w:val="000000"/>
                <w:sz w:val="24"/>
                <w:szCs w:val="24"/>
                <w:lang w:eastAsia="ru-RU"/>
              </w:rPr>
              <w:t>н</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ого и постоянного тока</w:t>
            </w: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41222BB" w14:textId="77777777" w:rsidR="00C5306B" w:rsidRPr="00C5306B" w:rsidRDefault="00C5306B" w:rsidP="00C5306B">
            <w:pPr>
              <w:widowControl w:val="0"/>
              <w:spacing w:before="8"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Содер</w:t>
            </w:r>
            <w:r w:rsidRPr="00C5306B">
              <w:rPr>
                <w:rFonts w:ascii="Times New Roman" w:eastAsia="Times New Roman" w:hAnsi="Times New Roman" w:cs="Times New Roman"/>
                <w:b/>
                <w:bCs/>
                <w:color w:val="000000"/>
                <w:spacing w:val="-2"/>
                <w:sz w:val="24"/>
                <w:szCs w:val="24"/>
                <w:lang w:eastAsia="ru-RU"/>
              </w:rPr>
              <w:t>ж</w:t>
            </w:r>
            <w:r w:rsidRPr="00C5306B">
              <w:rPr>
                <w:rFonts w:ascii="Times New Roman" w:eastAsia="Times New Roman" w:hAnsi="Times New Roman" w:cs="Times New Roman"/>
                <w:b/>
                <w:bCs/>
                <w:color w:val="000000"/>
                <w:sz w:val="24"/>
                <w:szCs w:val="24"/>
                <w:lang w:eastAsia="ru-RU"/>
              </w:rPr>
              <w:t>ан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учебного</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b/>
                <w:bCs/>
                <w:color w:val="000000"/>
                <w:sz w:val="24"/>
                <w:szCs w:val="24"/>
                <w:lang w:eastAsia="ru-RU"/>
              </w:rPr>
              <w:t>ма</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иала</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46CB210C"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59" w:type="dxa"/>
            <w:tcBorders>
              <w:top w:val="single" w:sz="3" w:space="0" w:color="000000"/>
              <w:left w:val="single" w:sz="3" w:space="0" w:color="000000"/>
              <w:right w:val="single" w:sz="3" w:space="0" w:color="000000"/>
            </w:tcBorders>
          </w:tcPr>
          <w:p w14:paraId="79BF9D47"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tc>
        <w:tc>
          <w:tcPr>
            <w:tcW w:w="1559"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4701976A"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02.01</w:t>
            </w:r>
          </w:p>
          <w:p w14:paraId="231AA9A2"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02.03</w:t>
            </w:r>
          </w:p>
          <w:p w14:paraId="50EA6373"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02.07</w:t>
            </w:r>
          </w:p>
          <w:p w14:paraId="4AF60413" w14:textId="77777777" w:rsidR="00C5306B" w:rsidRPr="00C5306B" w:rsidRDefault="00C5306B" w:rsidP="00C5306B">
            <w:pPr>
              <w:spacing w:after="0"/>
              <w:rPr>
                <w:rFonts w:ascii="Times New Roman" w:eastAsia="Times New Roman" w:hAnsi="Times New Roman" w:cs="Times New Roman"/>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02.08</w:t>
            </w:r>
            <w:r w:rsidRPr="00C5306B">
              <w:rPr>
                <w:rFonts w:ascii="Times New Roman" w:eastAsia="Times New Roman" w:hAnsi="Times New Roman" w:cs="Times New Roman"/>
                <w:iCs/>
                <w:sz w:val="24"/>
                <w:szCs w:val="24"/>
                <w:lang w:eastAsia="ru-RU"/>
              </w:rPr>
              <w:t xml:space="preserve"> </w:t>
            </w:r>
          </w:p>
          <w:p w14:paraId="5B0729D0"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02.05</w:t>
            </w:r>
          </w:p>
          <w:p w14:paraId="3CDBF365" w14:textId="77777777" w:rsidR="00C5306B" w:rsidRPr="00C5306B" w:rsidRDefault="00C5306B" w:rsidP="00C5306B">
            <w:pPr>
              <w:spacing w:after="0"/>
              <w:rPr>
                <w:rFonts w:ascii="Times New Roman" w:eastAsia="Times New Roman" w:hAnsi="Times New Roman" w:cs="Times New Roman"/>
                <w:iCs/>
                <w:sz w:val="24"/>
                <w:szCs w:val="24"/>
                <w:lang w:eastAsia="ru-RU"/>
              </w:rPr>
            </w:pPr>
          </w:p>
          <w:p w14:paraId="5D153392"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tc>
      </w:tr>
      <w:tr w:rsidR="00C5306B" w:rsidRPr="00C5306B" w14:paraId="2CBDA7AA" w14:textId="77777777" w:rsidTr="001C5DD1">
        <w:trPr>
          <w:cantSplit/>
          <w:trHeight w:hRule="exact" w:val="703"/>
        </w:trPr>
        <w:tc>
          <w:tcPr>
            <w:tcW w:w="1989" w:type="dxa"/>
            <w:vMerge/>
            <w:tcBorders>
              <w:left w:val="single" w:sz="3" w:space="0" w:color="000000"/>
              <w:right w:val="single" w:sz="3" w:space="0" w:color="000000"/>
            </w:tcBorders>
            <w:tcMar>
              <w:top w:w="0" w:type="dxa"/>
              <w:left w:w="0" w:type="dxa"/>
              <w:bottom w:w="0" w:type="dxa"/>
              <w:right w:w="0" w:type="dxa"/>
            </w:tcMar>
          </w:tcPr>
          <w:p w14:paraId="6843DFF1"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5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EF31212" w14:textId="77777777" w:rsidR="00C5306B" w:rsidRPr="00C5306B" w:rsidRDefault="00C5306B" w:rsidP="00C5306B">
            <w:pPr>
              <w:widowControl w:val="0"/>
              <w:spacing w:before="1"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81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E08F723" w14:textId="77777777" w:rsidR="00C5306B" w:rsidRPr="00C5306B" w:rsidRDefault="00C5306B" w:rsidP="00C5306B">
            <w:pPr>
              <w:widowControl w:val="0"/>
              <w:spacing w:before="3"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з</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ач</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е, классиф</w:t>
            </w:r>
            <w:r w:rsidRPr="00C5306B">
              <w:rPr>
                <w:rFonts w:ascii="Times New Roman" w:eastAsia="Times New Roman" w:hAnsi="Times New Roman" w:cs="Times New Roman"/>
                <w:color w:val="000000"/>
                <w:spacing w:val="1"/>
                <w:sz w:val="24"/>
                <w:szCs w:val="24"/>
                <w:lang w:eastAsia="ru-RU"/>
              </w:rPr>
              <w:t>ик</w:t>
            </w:r>
            <w:r w:rsidRPr="00C5306B">
              <w:rPr>
                <w:rFonts w:ascii="Times New Roman" w:eastAsia="Times New Roman" w:hAnsi="Times New Roman" w:cs="Times New Roman"/>
                <w:color w:val="000000"/>
                <w:sz w:val="24"/>
                <w:szCs w:val="24"/>
                <w:lang w:eastAsia="ru-RU"/>
              </w:rPr>
              <w:t>ац</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я</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color w:val="000000"/>
                <w:sz w:val="24"/>
                <w:szCs w:val="24"/>
                <w:lang w:eastAsia="ru-RU"/>
              </w:rPr>
              <w:t>и область</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z w:val="24"/>
                <w:szCs w:val="24"/>
                <w:lang w:eastAsia="ru-RU"/>
              </w:rPr>
              <w:t>пр</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менен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я машин пер</w:t>
            </w:r>
            <w:r w:rsidRPr="00C5306B">
              <w:rPr>
                <w:rFonts w:ascii="Times New Roman" w:eastAsia="Times New Roman" w:hAnsi="Times New Roman" w:cs="Times New Roman"/>
                <w:color w:val="000000"/>
                <w:spacing w:val="-1"/>
                <w:sz w:val="24"/>
                <w:szCs w:val="24"/>
                <w:lang w:eastAsia="ru-RU"/>
              </w:rPr>
              <w:t>ем</w:t>
            </w:r>
            <w:r w:rsidRPr="00C5306B">
              <w:rPr>
                <w:rFonts w:ascii="Times New Roman" w:eastAsia="Times New Roman" w:hAnsi="Times New Roman" w:cs="Times New Roman"/>
                <w:color w:val="000000"/>
                <w:sz w:val="24"/>
                <w:szCs w:val="24"/>
                <w:lang w:eastAsia="ru-RU"/>
              </w:rPr>
              <w:t>ен</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ого то</w:t>
            </w:r>
            <w:r w:rsidRPr="00C5306B">
              <w:rPr>
                <w:rFonts w:ascii="Times New Roman" w:eastAsia="Times New Roman" w:hAnsi="Times New Roman" w:cs="Times New Roman"/>
                <w:color w:val="000000"/>
                <w:spacing w:val="1"/>
                <w:sz w:val="24"/>
                <w:szCs w:val="24"/>
                <w:lang w:eastAsia="ru-RU"/>
              </w:rPr>
              <w:t>к</w:t>
            </w:r>
            <w:r w:rsidRPr="00C5306B">
              <w:rPr>
                <w:rFonts w:ascii="Times New Roman" w:eastAsia="Times New Roman" w:hAnsi="Times New Roman" w:cs="Times New Roman"/>
                <w:color w:val="000000"/>
                <w:sz w:val="24"/>
                <w:szCs w:val="24"/>
                <w:lang w:eastAsia="ru-RU"/>
              </w:rPr>
              <w:t>а. По</w:t>
            </w:r>
            <w:r w:rsidRPr="00C5306B">
              <w:rPr>
                <w:rFonts w:ascii="Times New Roman" w:eastAsia="Times New Roman" w:hAnsi="Times New Roman" w:cs="Times New Roman"/>
                <w:color w:val="000000"/>
                <w:spacing w:val="1"/>
                <w:sz w:val="24"/>
                <w:szCs w:val="24"/>
                <w:lang w:eastAsia="ru-RU"/>
              </w:rPr>
              <w:t>л</w:t>
            </w:r>
            <w:r w:rsidRPr="00C5306B">
              <w:rPr>
                <w:rFonts w:ascii="Times New Roman" w:eastAsia="Times New Roman" w:hAnsi="Times New Roman" w:cs="Times New Roman"/>
                <w:color w:val="000000"/>
                <w:spacing w:val="-3"/>
                <w:sz w:val="24"/>
                <w:szCs w:val="24"/>
                <w:lang w:eastAsia="ru-RU"/>
              </w:rPr>
              <w:t>у</w:t>
            </w:r>
            <w:r w:rsidRPr="00C5306B">
              <w:rPr>
                <w:rFonts w:ascii="Times New Roman" w:eastAsia="Times New Roman" w:hAnsi="Times New Roman" w:cs="Times New Roman"/>
                <w:color w:val="000000"/>
                <w:sz w:val="24"/>
                <w:szCs w:val="24"/>
                <w:lang w:eastAsia="ru-RU"/>
              </w:rPr>
              <w:t>че</w:t>
            </w:r>
            <w:r w:rsidRPr="00C5306B">
              <w:rPr>
                <w:rFonts w:ascii="Times New Roman" w:eastAsia="Times New Roman" w:hAnsi="Times New Roman" w:cs="Times New Roman"/>
                <w:color w:val="000000"/>
                <w:spacing w:val="1"/>
                <w:sz w:val="24"/>
                <w:szCs w:val="24"/>
                <w:lang w:eastAsia="ru-RU"/>
              </w:rPr>
              <w:t>ни</w:t>
            </w:r>
            <w:r w:rsidRPr="00C5306B">
              <w:rPr>
                <w:rFonts w:ascii="Times New Roman" w:eastAsia="Times New Roman" w:hAnsi="Times New Roman" w:cs="Times New Roman"/>
                <w:color w:val="000000"/>
                <w:sz w:val="24"/>
                <w:szCs w:val="24"/>
                <w:lang w:eastAsia="ru-RU"/>
              </w:rPr>
              <w:t>е вр</w:t>
            </w:r>
            <w:r w:rsidRPr="00C5306B">
              <w:rPr>
                <w:rFonts w:ascii="Times New Roman" w:eastAsia="Times New Roman" w:hAnsi="Times New Roman" w:cs="Times New Roman"/>
                <w:color w:val="000000"/>
                <w:spacing w:val="-2"/>
                <w:sz w:val="24"/>
                <w:szCs w:val="24"/>
                <w:lang w:eastAsia="ru-RU"/>
              </w:rPr>
              <w:t>а</w:t>
            </w:r>
            <w:r w:rsidRPr="00C5306B">
              <w:rPr>
                <w:rFonts w:ascii="Times New Roman" w:eastAsia="Times New Roman" w:hAnsi="Times New Roman" w:cs="Times New Roman"/>
                <w:color w:val="000000"/>
                <w:sz w:val="24"/>
                <w:szCs w:val="24"/>
                <w:lang w:eastAsia="ru-RU"/>
              </w:rPr>
              <w:t>щающ</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pacing w:val="2"/>
                <w:sz w:val="24"/>
                <w:szCs w:val="24"/>
                <w:lang w:eastAsia="ru-RU"/>
              </w:rPr>
              <w:t>г</w:t>
            </w:r>
            <w:r w:rsidRPr="00C5306B">
              <w:rPr>
                <w:rFonts w:ascii="Times New Roman" w:eastAsia="Times New Roman" w:hAnsi="Times New Roman" w:cs="Times New Roman"/>
                <w:color w:val="000000"/>
                <w:sz w:val="24"/>
                <w:szCs w:val="24"/>
                <w:lang w:eastAsia="ru-RU"/>
              </w:rPr>
              <w:t>ося м</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гн</w:t>
            </w:r>
            <w:r w:rsidRPr="00C5306B">
              <w:rPr>
                <w:rFonts w:ascii="Times New Roman" w:eastAsia="Times New Roman" w:hAnsi="Times New Roman" w:cs="Times New Roman"/>
                <w:color w:val="000000"/>
                <w:spacing w:val="1"/>
                <w:sz w:val="24"/>
                <w:szCs w:val="24"/>
                <w:lang w:eastAsia="ru-RU"/>
              </w:rPr>
              <w:t>ит</w:t>
            </w:r>
            <w:r w:rsidRPr="00C5306B">
              <w:rPr>
                <w:rFonts w:ascii="Times New Roman" w:eastAsia="Times New Roman" w:hAnsi="Times New Roman" w:cs="Times New Roman"/>
                <w:color w:val="000000"/>
                <w:sz w:val="24"/>
                <w:szCs w:val="24"/>
                <w:lang w:eastAsia="ru-RU"/>
              </w:rPr>
              <w:t xml:space="preserve">ного </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 xml:space="preserve">оля. </w:t>
            </w:r>
          </w:p>
          <w:p w14:paraId="58FDAED6" w14:textId="77777777" w:rsidR="00C5306B" w:rsidRPr="00C5306B" w:rsidRDefault="00C5306B" w:rsidP="00C5306B">
            <w:pPr>
              <w:widowControl w:val="0"/>
              <w:spacing w:before="1" w:after="0" w:line="240" w:lineRule="auto"/>
              <w:ind w:right="95"/>
              <w:rPr>
                <w:rFonts w:ascii="Times New Roman" w:eastAsia="Times New Roman" w:hAnsi="Times New Roman" w:cs="Times New Roman"/>
                <w:color w:val="000000"/>
                <w:sz w:val="24"/>
                <w:szCs w:val="24"/>
                <w:lang w:eastAsia="ru-RU"/>
              </w:rPr>
            </w:pPr>
          </w:p>
        </w:tc>
        <w:tc>
          <w:tcPr>
            <w:tcW w:w="1559"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17293FA1"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val="restart"/>
            <w:tcBorders>
              <w:left w:val="single" w:sz="3" w:space="0" w:color="000000"/>
              <w:right w:val="single" w:sz="3" w:space="0" w:color="000000"/>
            </w:tcBorders>
          </w:tcPr>
          <w:p w14:paraId="247ACEF1"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 xml:space="preserve">ОК2, </w:t>
            </w:r>
          </w:p>
          <w:p w14:paraId="1661CA05"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ОК3,</w:t>
            </w:r>
          </w:p>
          <w:p w14:paraId="408FECD2"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ОК6,</w:t>
            </w:r>
          </w:p>
          <w:p w14:paraId="6C7D074F"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ПК1,1</w:t>
            </w:r>
          </w:p>
          <w:p w14:paraId="138E456F"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540A5DCF"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3F1BCCE2"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02D5F9F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65E2CD45"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Само</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ель</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ая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ра</w:t>
            </w:r>
            <w:r w:rsidRPr="00C5306B">
              <w:rPr>
                <w:rFonts w:ascii="Times New Roman" w:eastAsia="Times New Roman" w:hAnsi="Times New Roman" w:cs="Times New Roman"/>
                <w:b/>
                <w:bCs/>
                <w:color w:val="000000"/>
                <w:spacing w:val="-1"/>
                <w:sz w:val="24"/>
                <w:szCs w:val="24"/>
                <w:lang w:eastAsia="ru-RU"/>
              </w:rPr>
              <w:t>б</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обуча</w:t>
            </w:r>
            <w:r w:rsidRPr="00C5306B">
              <w:rPr>
                <w:rFonts w:ascii="Times New Roman" w:eastAsia="Times New Roman" w:hAnsi="Times New Roman" w:cs="Times New Roman"/>
                <w:b/>
                <w:bCs/>
                <w:color w:val="000000"/>
                <w:spacing w:val="1"/>
                <w:sz w:val="24"/>
                <w:szCs w:val="24"/>
                <w:lang w:eastAsia="ru-RU"/>
              </w:rPr>
              <w:t>ю</w:t>
            </w:r>
            <w:r w:rsidRPr="00C5306B">
              <w:rPr>
                <w:rFonts w:ascii="Times New Roman" w:eastAsia="Times New Roman" w:hAnsi="Times New Roman" w:cs="Times New Roman"/>
                <w:b/>
                <w:bCs/>
                <w:color w:val="000000"/>
                <w:spacing w:val="-4"/>
                <w:sz w:val="24"/>
                <w:szCs w:val="24"/>
                <w:lang w:eastAsia="ru-RU"/>
              </w:rPr>
              <w:t>щ</w:t>
            </w:r>
            <w:r w:rsidRPr="00C5306B">
              <w:rPr>
                <w:rFonts w:ascii="Times New Roman" w:eastAsia="Times New Roman" w:hAnsi="Times New Roman" w:cs="Times New Roman"/>
                <w:b/>
                <w:bCs/>
                <w:color w:val="000000"/>
                <w:sz w:val="24"/>
                <w:szCs w:val="24"/>
                <w:lang w:eastAsia="ru-RU"/>
              </w:rPr>
              <w:t>ихся</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48E9C2C9"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59" w:type="dxa"/>
            <w:vMerge/>
            <w:tcBorders>
              <w:left w:val="single" w:sz="3" w:space="0" w:color="000000"/>
              <w:right w:val="single" w:sz="3" w:space="0" w:color="000000"/>
            </w:tcBorders>
          </w:tcPr>
          <w:p w14:paraId="4AE2670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6A97080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2084CCE1" w14:textId="77777777" w:rsidTr="001C5DD1">
        <w:trPr>
          <w:cantSplit/>
          <w:trHeight w:hRule="exact" w:val="1423"/>
        </w:trPr>
        <w:tc>
          <w:tcPr>
            <w:tcW w:w="1989"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288FD9DD"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1A5AC02" w14:textId="77777777" w:rsidR="00C5306B" w:rsidRPr="00C5306B" w:rsidRDefault="00C5306B" w:rsidP="00C5306B">
            <w:pPr>
              <w:widowControl w:val="0"/>
              <w:spacing w:before="8" w:after="0" w:line="240" w:lineRule="auto"/>
              <w:ind w:right="1053"/>
              <w:rPr>
                <w:rFonts w:ascii="Times New Roman" w:eastAsia="Times New Roman" w:hAnsi="Times New Roman" w:cs="Times New Roman"/>
                <w:iCs/>
                <w:color w:val="000000"/>
                <w:sz w:val="24"/>
                <w:szCs w:val="24"/>
                <w:lang w:eastAsia="ru-RU"/>
              </w:rPr>
            </w:pPr>
            <w:r w:rsidRPr="00C5306B">
              <w:rPr>
                <w:rFonts w:ascii="Times New Roman" w:eastAsia="Times New Roman" w:hAnsi="Times New Roman" w:cs="Times New Roman"/>
                <w:iCs/>
                <w:color w:val="000000"/>
                <w:sz w:val="24"/>
                <w:szCs w:val="24"/>
                <w:lang w:eastAsia="ru-RU"/>
              </w:rPr>
              <w:t>Прора</w:t>
            </w:r>
            <w:r w:rsidRPr="00C5306B">
              <w:rPr>
                <w:rFonts w:ascii="Times New Roman" w:eastAsia="Times New Roman" w:hAnsi="Times New Roman" w:cs="Times New Roman"/>
                <w:iCs/>
                <w:color w:val="000000"/>
                <w:spacing w:val="-1"/>
                <w:sz w:val="24"/>
                <w:szCs w:val="24"/>
                <w:lang w:eastAsia="ru-RU"/>
              </w:rPr>
              <w:t>б</w:t>
            </w:r>
            <w:r w:rsidRPr="00C5306B">
              <w:rPr>
                <w:rFonts w:ascii="Times New Roman" w:eastAsia="Times New Roman" w:hAnsi="Times New Roman" w:cs="Times New Roman"/>
                <w:iCs/>
                <w:color w:val="000000"/>
                <w:sz w:val="24"/>
                <w:szCs w:val="24"/>
                <w:lang w:eastAsia="ru-RU"/>
              </w:rPr>
              <w:t>отка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конспекта</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iCs/>
                <w:color w:val="000000"/>
                <w:sz w:val="24"/>
                <w:szCs w:val="24"/>
                <w:lang w:eastAsia="ru-RU"/>
              </w:rPr>
              <w:t>за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pacing w:val="-1"/>
                <w:sz w:val="24"/>
                <w:szCs w:val="24"/>
                <w:lang w:eastAsia="ru-RU"/>
              </w:rPr>
              <w:t>я</w:t>
            </w:r>
            <w:r w:rsidRPr="00C5306B">
              <w:rPr>
                <w:rFonts w:ascii="Times New Roman" w:eastAsia="Times New Roman" w:hAnsi="Times New Roman" w:cs="Times New Roman"/>
                <w:iCs/>
                <w:color w:val="000000"/>
                <w:sz w:val="24"/>
                <w:szCs w:val="24"/>
                <w:lang w:eastAsia="ru-RU"/>
              </w:rPr>
              <w:t>тий,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рекомен</w:t>
            </w:r>
            <w:r w:rsidRPr="00C5306B">
              <w:rPr>
                <w:rFonts w:ascii="Times New Roman" w:eastAsia="Times New Roman" w:hAnsi="Times New Roman" w:cs="Times New Roman"/>
                <w:iCs/>
                <w:color w:val="000000"/>
                <w:spacing w:val="1"/>
                <w:sz w:val="24"/>
                <w:szCs w:val="24"/>
                <w:lang w:eastAsia="ru-RU"/>
              </w:rPr>
              <w:t>д</w:t>
            </w:r>
            <w:r w:rsidRPr="00C5306B">
              <w:rPr>
                <w:rFonts w:ascii="Times New Roman" w:eastAsia="Times New Roman" w:hAnsi="Times New Roman" w:cs="Times New Roman"/>
                <w:iCs/>
                <w:color w:val="000000"/>
                <w:sz w:val="24"/>
                <w:szCs w:val="24"/>
                <w:lang w:eastAsia="ru-RU"/>
              </w:rPr>
              <w:t>уе</w:t>
            </w:r>
            <w:r w:rsidRPr="00C5306B">
              <w:rPr>
                <w:rFonts w:ascii="Times New Roman" w:eastAsia="Times New Roman" w:hAnsi="Times New Roman" w:cs="Times New Roman"/>
                <w:iCs/>
                <w:color w:val="000000"/>
                <w:spacing w:val="2"/>
                <w:sz w:val="24"/>
                <w:szCs w:val="24"/>
                <w:lang w:eastAsia="ru-RU"/>
              </w:rPr>
              <w:t>м</w:t>
            </w:r>
            <w:r w:rsidRPr="00C5306B">
              <w:rPr>
                <w:rFonts w:ascii="Times New Roman" w:eastAsia="Times New Roman" w:hAnsi="Times New Roman" w:cs="Times New Roman"/>
                <w:iCs/>
                <w:color w:val="000000"/>
                <w:sz w:val="24"/>
                <w:szCs w:val="24"/>
                <w:lang w:eastAsia="ru-RU"/>
              </w:rPr>
              <w:t>ых</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у</w:t>
            </w:r>
            <w:r w:rsidRPr="00C5306B">
              <w:rPr>
                <w:rFonts w:ascii="Times New Roman" w:eastAsia="Times New Roman" w:hAnsi="Times New Roman" w:cs="Times New Roman"/>
                <w:iCs/>
                <w:color w:val="000000"/>
                <w:sz w:val="24"/>
                <w:szCs w:val="24"/>
                <w:lang w:eastAsia="ru-RU"/>
              </w:rPr>
              <w:t>че</w:t>
            </w:r>
            <w:r w:rsidRPr="00C5306B">
              <w:rPr>
                <w:rFonts w:ascii="Times New Roman" w:eastAsia="Times New Roman" w:hAnsi="Times New Roman" w:cs="Times New Roman"/>
                <w:iCs/>
                <w:color w:val="000000"/>
                <w:spacing w:val="-1"/>
                <w:sz w:val="24"/>
                <w:szCs w:val="24"/>
                <w:lang w:eastAsia="ru-RU"/>
              </w:rPr>
              <w:t>б</w:t>
            </w:r>
            <w:r w:rsidRPr="00C5306B">
              <w:rPr>
                <w:rFonts w:ascii="Times New Roman" w:eastAsia="Times New Roman" w:hAnsi="Times New Roman" w:cs="Times New Roman"/>
                <w:iCs/>
                <w:color w:val="000000"/>
                <w:sz w:val="24"/>
                <w:szCs w:val="24"/>
                <w:lang w:eastAsia="ru-RU"/>
              </w:rPr>
              <w:t>н</w:t>
            </w:r>
            <w:r w:rsidRPr="00C5306B">
              <w:rPr>
                <w:rFonts w:ascii="Times New Roman" w:eastAsia="Times New Roman" w:hAnsi="Times New Roman" w:cs="Times New Roman"/>
                <w:iCs/>
                <w:color w:val="000000"/>
                <w:spacing w:val="1"/>
                <w:sz w:val="24"/>
                <w:szCs w:val="24"/>
                <w:lang w:eastAsia="ru-RU"/>
              </w:rPr>
              <w:t>ы</w:t>
            </w:r>
            <w:r w:rsidRPr="00C5306B">
              <w:rPr>
                <w:rFonts w:ascii="Times New Roman" w:eastAsia="Times New Roman" w:hAnsi="Times New Roman" w:cs="Times New Roman"/>
                <w:iCs/>
                <w:color w:val="000000"/>
                <w:sz w:val="24"/>
                <w:szCs w:val="24"/>
                <w:lang w:eastAsia="ru-RU"/>
              </w:rPr>
              <w:t>х</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изда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ий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д</w:t>
            </w:r>
            <w:r w:rsidRPr="00C5306B">
              <w:rPr>
                <w:rFonts w:ascii="Times New Roman" w:eastAsia="Times New Roman" w:hAnsi="Times New Roman" w:cs="Times New Roman"/>
                <w:iCs/>
                <w:color w:val="000000"/>
                <w:sz w:val="24"/>
                <w:szCs w:val="24"/>
                <w:lang w:eastAsia="ru-RU"/>
              </w:rPr>
              <w:t>опол</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ител</w:t>
            </w:r>
            <w:r w:rsidRPr="00C5306B">
              <w:rPr>
                <w:rFonts w:ascii="Times New Roman" w:eastAsia="Times New Roman" w:hAnsi="Times New Roman" w:cs="Times New Roman"/>
                <w:iCs/>
                <w:color w:val="000000"/>
                <w:spacing w:val="1"/>
                <w:sz w:val="24"/>
                <w:szCs w:val="24"/>
                <w:lang w:eastAsia="ru-RU"/>
              </w:rPr>
              <w:t>ьн</w:t>
            </w:r>
            <w:r w:rsidRPr="00C5306B">
              <w:rPr>
                <w:rFonts w:ascii="Times New Roman" w:eastAsia="Times New Roman" w:hAnsi="Times New Roman" w:cs="Times New Roman"/>
                <w:iCs/>
                <w:color w:val="000000"/>
                <w:sz w:val="24"/>
                <w:szCs w:val="24"/>
                <w:lang w:eastAsia="ru-RU"/>
              </w:rPr>
              <w:t>ой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л</w:t>
            </w:r>
            <w:r w:rsidRPr="00C5306B">
              <w:rPr>
                <w:rFonts w:ascii="Times New Roman" w:eastAsia="Times New Roman" w:hAnsi="Times New Roman" w:cs="Times New Roman"/>
                <w:iCs/>
                <w:color w:val="000000"/>
                <w:sz w:val="24"/>
                <w:szCs w:val="24"/>
                <w:lang w:eastAsia="ru-RU"/>
              </w:rPr>
              <w:t>ит</w:t>
            </w:r>
            <w:r w:rsidRPr="00C5306B">
              <w:rPr>
                <w:rFonts w:ascii="Times New Roman" w:eastAsia="Times New Roman" w:hAnsi="Times New Roman" w:cs="Times New Roman"/>
                <w:iCs/>
                <w:color w:val="000000"/>
                <w:spacing w:val="-1"/>
                <w:sz w:val="24"/>
                <w:szCs w:val="24"/>
                <w:lang w:eastAsia="ru-RU"/>
              </w:rPr>
              <w:t>е</w:t>
            </w:r>
            <w:r w:rsidRPr="00C5306B">
              <w:rPr>
                <w:rFonts w:ascii="Times New Roman" w:eastAsia="Times New Roman" w:hAnsi="Times New Roman" w:cs="Times New Roman"/>
                <w:iCs/>
                <w:color w:val="000000"/>
                <w:sz w:val="24"/>
                <w:szCs w:val="24"/>
                <w:lang w:eastAsia="ru-RU"/>
              </w:rPr>
              <w:t>рат</w:t>
            </w:r>
            <w:r w:rsidRPr="00C5306B">
              <w:rPr>
                <w:rFonts w:ascii="Times New Roman" w:eastAsia="Times New Roman" w:hAnsi="Times New Roman" w:cs="Times New Roman"/>
                <w:iCs/>
                <w:color w:val="000000"/>
                <w:spacing w:val="-1"/>
                <w:sz w:val="24"/>
                <w:szCs w:val="24"/>
                <w:lang w:eastAsia="ru-RU"/>
              </w:rPr>
              <w:t>у</w:t>
            </w:r>
            <w:r w:rsidRPr="00C5306B">
              <w:rPr>
                <w:rFonts w:ascii="Times New Roman" w:eastAsia="Times New Roman" w:hAnsi="Times New Roman" w:cs="Times New Roman"/>
                <w:iCs/>
                <w:color w:val="000000"/>
                <w:sz w:val="24"/>
                <w:szCs w:val="24"/>
                <w:lang w:eastAsia="ru-RU"/>
              </w:rPr>
              <w:t>ры,</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выпо</w:t>
            </w:r>
            <w:r w:rsidRPr="00C5306B">
              <w:rPr>
                <w:rFonts w:ascii="Times New Roman" w:eastAsia="Times New Roman" w:hAnsi="Times New Roman" w:cs="Times New Roman"/>
                <w:iCs/>
                <w:color w:val="000000"/>
                <w:spacing w:val="1"/>
                <w:sz w:val="24"/>
                <w:szCs w:val="24"/>
                <w:lang w:eastAsia="ru-RU"/>
              </w:rPr>
              <w:t>лн</w:t>
            </w:r>
            <w:r w:rsidRPr="00C5306B">
              <w:rPr>
                <w:rFonts w:ascii="Times New Roman" w:eastAsia="Times New Roman" w:hAnsi="Times New Roman" w:cs="Times New Roman"/>
                <w:iCs/>
                <w:color w:val="000000"/>
                <w:sz w:val="24"/>
                <w:szCs w:val="24"/>
                <w:lang w:eastAsia="ru-RU"/>
              </w:rPr>
              <w:t>ение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до</w:t>
            </w:r>
            <w:r w:rsidRPr="00C5306B">
              <w:rPr>
                <w:rFonts w:ascii="Times New Roman" w:eastAsia="Times New Roman" w:hAnsi="Times New Roman" w:cs="Times New Roman"/>
                <w:iCs/>
                <w:color w:val="000000"/>
                <w:spacing w:val="1"/>
                <w:sz w:val="24"/>
                <w:szCs w:val="24"/>
                <w:lang w:eastAsia="ru-RU"/>
              </w:rPr>
              <w:t>м</w:t>
            </w:r>
            <w:r w:rsidRPr="00C5306B">
              <w:rPr>
                <w:rFonts w:ascii="Times New Roman" w:eastAsia="Times New Roman" w:hAnsi="Times New Roman" w:cs="Times New Roman"/>
                <w:iCs/>
                <w:color w:val="000000"/>
                <w:sz w:val="24"/>
                <w:szCs w:val="24"/>
                <w:lang w:eastAsia="ru-RU"/>
              </w:rPr>
              <w:t>а</w:t>
            </w:r>
            <w:r w:rsidRPr="00C5306B">
              <w:rPr>
                <w:rFonts w:ascii="Times New Roman" w:eastAsia="Times New Roman" w:hAnsi="Times New Roman" w:cs="Times New Roman"/>
                <w:iCs/>
                <w:color w:val="000000"/>
                <w:spacing w:val="-1"/>
                <w:sz w:val="24"/>
                <w:szCs w:val="24"/>
                <w:lang w:eastAsia="ru-RU"/>
              </w:rPr>
              <w:t>ш</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его</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зада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ия</w:t>
            </w:r>
            <w:r w:rsidRPr="00C5306B">
              <w:rPr>
                <w:rFonts w:ascii="Times New Roman" w:eastAsia="Times New Roman" w:hAnsi="Times New Roman" w:cs="Times New Roman"/>
                <w:color w:val="000000"/>
                <w:sz w:val="24"/>
                <w:szCs w:val="24"/>
                <w:lang w:eastAsia="ru-RU"/>
              </w:rPr>
              <w:t>.</w:t>
            </w:r>
          </w:p>
        </w:tc>
        <w:tc>
          <w:tcPr>
            <w:tcW w:w="1559"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3BC48F7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bottom w:val="single" w:sz="3" w:space="0" w:color="000000"/>
              <w:right w:val="single" w:sz="3" w:space="0" w:color="000000"/>
            </w:tcBorders>
          </w:tcPr>
          <w:p w14:paraId="7EC06752"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3648C39A"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bl>
    <w:p w14:paraId="21B496BA" w14:textId="77777777" w:rsidR="00C5306B" w:rsidRPr="00C5306B" w:rsidRDefault="00C5306B" w:rsidP="00C5306B">
      <w:pPr>
        <w:widowControl w:val="0"/>
        <w:spacing w:before="104" w:after="0" w:line="240" w:lineRule="auto"/>
        <w:ind w:right="224"/>
        <w:jc w:val="right"/>
        <w:rPr>
          <w:rFonts w:ascii="Times New Roman" w:eastAsia="Times New Roman" w:hAnsi="Times New Roman" w:cs="Times New Roman"/>
          <w:b/>
          <w:bCs/>
          <w:color w:val="000000"/>
          <w:sz w:val="24"/>
          <w:szCs w:val="24"/>
          <w:lang w:eastAsia="ru-RU"/>
        </w:rPr>
        <w:sectPr w:rsidR="00C5306B" w:rsidRPr="00C5306B" w:rsidSect="00F74005">
          <w:pgSz w:w="16840" w:h="11900" w:orient="landscape"/>
          <w:pgMar w:top="851" w:right="455" w:bottom="649" w:left="883" w:header="0" w:footer="0" w:gutter="0"/>
          <w:cols w:space="708"/>
        </w:sectPr>
      </w:pPr>
    </w:p>
    <w:tbl>
      <w:tblPr>
        <w:tblW w:w="15313" w:type="dxa"/>
        <w:tblLayout w:type="fixed"/>
        <w:tblCellMar>
          <w:left w:w="0" w:type="dxa"/>
          <w:right w:w="0" w:type="dxa"/>
        </w:tblCellMar>
        <w:tblLook w:val="0000" w:firstRow="0" w:lastRow="0" w:firstColumn="0" w:lastColumn="0" w:noHBand="0" w:noVBand="0"/>
      </w:tblPr>
      <w:tblGrid>
        <w:gridCol w:w="1989"/>
        <w:gridCol w:w="528"/>
        <w:gridCol w:w="8119"/>
        <w:gridCol w:w="1559"/>
        <w:gridCol w:w="1559"/>
        <w:gridCol w:w="1559"/>
      </w:tblGrid>
      <w:tr w:rsidR="00C5306B" w:rsidRPr="00C5306B" w14:paraId="0DDBA08F" w14:textId="77777777" w:rsidTr="001C5DD1">
        <w:trPr>
          <w:cantSplit/>
          <w:trHeight w:hRule="exact" w:val="758"/>
        </w:trPr>
        <w:tc>
          <w:tcPr>
            <w:tcW w:w="198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8071FE2" w14:textId="77777777" w:rsidR="00C5306B" w:rsidRPr="00C5306B" w:rsidRDefault="00C5306B" w:rsidP="00C5306B">
            <w:pPr>
              <w:widowControl w:val="0"/>
              <w:spacing w:before="104" w:after="0" w:line="240" w:lineRule="auto"/>
              <w:ind w:right="224"/>
              <w:jc w:val="right"/>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lastRenderedPageBreak/>
              <w:t>На</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менова</w:t>
            </w:r>
            <w:r w:rsidRPr="00C5306B">
              <w:rPr>
                <w:rFonts w:ascii="Times New Roman" w:eastAsia="Times New Roman" w:hAnsi="Times New Roman" w:cs="Times New Roman"/>
                <w:b/>
                <w:bCs/>
                <w:color w:val="000000"/>
                <w:spacing w:val="1"/>
                <w:sz w:val="24"/>
                <w:szCs w:val="24"/>
                <w:lang w:eastAsia="ru-RU"/>
              </w:rPr>
              <w:t>ни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раз</w:t>
            </w:r>
            <w:r w:rsidRPr="00C5306B">
              <w:rPr>
                <w:rFonts w:ascii="Times New Roman" w:eastAsia="Times New Roman" w:hAnsi="Times New Roman" w:cs="Times New Roman"/>
                <w:b/>
                <w:bCs/>
                <w:color w:val="000000"/>
                <w:spacing w:val="1"/>
                <w:sz w:val="24"/>
                <w:szCs w:val="24"/>
                <w:lang w:eastAsia="ru-RU"/>
              </w:rPr>
              <w:t>д</w:t>
            </w:r>
            <w:r w:rsidRPr="00C5306B">
              <w:rPr>
                <w:rFonts w:ascii="Times New Roman" w:eastAsia="Times New Roman" w:hAnsi="Times New Roman" w:cs="Times New Roman"/>
                <w:b/>
                <w:bCs/>
                <w:color w:val="000000"/>
                <w:sz w:val="24"/>
                <w:szCs w:val="24"/>
                <w:lang w:eastAsia="ru-RU"/>
              </w:rPr>
              <w:t>елов</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3"/>
                <w:sz w:val="24"/>
                <w:szCs w:val="24"/>
                <w:lang w:eastAsia="ru-RU"/>
              </w:rPr>
              <w:t>т</w:t>
            </w:r>
            <w:r w:rsidRPr="00C5306B">
              <w:rPr>
                <w:rFonts w:ascii="Times New Roman" w:eastAsia="Times New Roman" w:hAnsi="Times New Roman" w:cs="Times New Roman"/>
                <w:b/>
                <w:bCs/>
                <w:color w:val="000000"/>
                <w:sz w:val="24"/>
                <w:szCs w:val="24"/>
                <w:lang w:eastAsia="ru-RU"/>
              </w:rPr>
              <w:t>ем</w:t>
            </w: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45EF16D" w14:textId="77777777" w:rsidR="00C5306B" w:rsidRPr="00C5306B" w:rsidRDefault="00C5306B" w:rsidP="00C5306B">
            <w:pPr>
              <w:widowControl w:val="0"/>
              <w:spacing w:before="104" w:after="0" w:line="240" w:lineRule="auto"/>
              <w:ind w:right="1125"/>
              <w:jc w:val="center"/>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Содер</w:t>
            </w:r>
            <w:r w:rsidRPr="00C5306B">
              <w:rPr>
                <w:rFonts w:ascii="Times New Roman" w:eastAsia="Times New Roman" w:hAnsi="Times New Roman" w:cs="Times New Roman"/>
                <w:b/>
                <w:bCs/>
                <w:color w:val="000000"/>
                <w:spacing w:val="-2"/>
                <w:sz w:val="24"/>
                <w:szCs w:val="24"/>
                <w:lang w:eastAsia="ru-RU"/>
              </w:rPr>
              <w:t>ж</w:t>
            </w:r>
            <w:r w:rsidRPr="00C5306B">
              <w:rPr>
                <w:rFonts w:ascii="Times New Roman" w:eastAsia="Times New Roman" w:hAnsi="Times New Roman" w:cs="Times New Roman"/>
                <w:b/>
                <w:bCs/>
                <w:color w:val="000000"/>
                <w:sz w:val="24"/>
                <w:szCs w:val="24"/>
                <w:lang w:eastAsia="ru-RU"/>
              </w:rPr>
              <w:t>ан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учебного</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b/>
                <w:bCs/>
                <w:color w:val="000000"/>
                <w:sz w:val="24"/>
                <w:szCs w:val="24"/>
                <w:lang w:eastAsia="ru-RU"/>
              </w:rPr>
              <w:t>ма</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иала,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лабор</w:t>
            </w:r>
            <w:r w:rsidRPr="00C5306B">
              <w:rPr>
                <w:rFonts w:ascii="Times New Roman" w:eastAsia="Times New Roman" w:hAnsi="Times New Roman" w:cs="Times New Roman"/>
                <w:b/>
                <w:bCs/>
                <w:color w:val="000000"/>
                <w:spacing w:val="-1"/>
                <w:sz w:val="24"/>
                <w:szCs w:val="24"/>
                <w:lang w:eastAsia="ru-RU"/>
              </w:rPr>
              <w:t>а</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pacing w:val="-2"/>
                <w:sz w:val="24"/>
                <w:szCs w:val="24"/>
                <w:lang w:eastAsia="ru-RU"/>
              </w:rPr>
              <w:t>о</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ные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пр</w:t>
            </w:r>
            <w:r w:rsidRPr="00C5306B">
              <w:rPr>
                <w:rFonts w:ascii="Times New Roman" w:eastAsia="Times New Roman" w:hAnsi="Times New Roman" w:cs="Times New Roman"/>
                <w:b/>
                <w:bCs/>
                <w:color w:val="000000"/>
                <w:sz w:val="24"/>
                <w:szCs w:val="24"/>
                <w:lang w:eastAsia="ru-RU"/>
              </w:rPr>
              <w:t>ак</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иче</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z w:val="24"/>
                <w:szCs w:val="24"/>
                <w:lang w:eastAsia="ru-RU"/>
              </w:rPr>
              <w:t>к</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занят</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z w:val="24"/>
                <w:szCs w:val="24"/>
                <w:lang w:eastAsia="ru-RU"/>
              </w:rPr>
              <w:t>амос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ельная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аб</w:t>
            </w:r>
            <w:r w:rsidRPr="00C5306B">
              <w:rPr>
                <w:rFonts w:ascii="Times New Roman" w:eastAsia="Times New Roman" w:hAnsi="Times New Roman" w:cs="Times New Roman"/>
                <w:b/>
                <w:bCs/>
                <w:color w:val="000000"/>
                <w:spacing w:val="-1"/>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обучаю</w:t>
            </w:r>
            <w:r w:rsidRPr="00C5306B">
              <w:rPr>
                <w:rFonts w:ascii="Times New Roman" w:eastAsia="Times New Roman" w:hAnsi="Times New Roman" w:cs="Times New Roman"/>
                <w:b/>
                <w:bCs/>
                <w:color w:val="000000"/>
                <w:spacing w:val="-4"/>
                <w:sz w:val="24"/>
                <w:szCs w:val="24"/>
                <w:lang w:eastAsia="ru-RU"/>
              </w:rPr>
              <w:t>щ</w:t>
            </w:r>
            <w:r w:rsidRPr="00C5306B">
              <w:rPr>
                <w:rFonts w:ascii="Times New Roman" w:eastAsia="Times New Roman" w:hAnsi="Times New Roman" w:cs="Times New Roman"/>
                <w:b/>
                <w:bCs/>
                <w:color w:val="000000"/>
                <w:sz w:val="24"/>
                <w:szCs w:val="24"/>
                <w:lang w:eastAsia="ru-RU"/>
              </w:rPr>
              <w:t>ихся</w:t>
            </w:r>
          </w:p>
        </w:tc>
        <w:tc>
          <w:tcPr>
            <w:tcW w:w="15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60B1A6" w14:textId="77777777" w:rsidR="00C5306B" w:rsidRPr="00C5306B" w:rsidRDefault="00C5306B" w:rsidP="00C5306B">
            <w:pPr>
              <w:widowControl w:val="0"/>
              <w:spacing w:before="104" w:after="0" w:line="240" w:lineRule="auto"/>
              <w:ind w:right="326"/>
              <w:jc w:val="center"/>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Объ</w:t>
            </w:r>
            <w:r w:rsidRPr="00C5306B">
              <w:rPr>
                <w:rFonts w:ascii="Times New Roman" w:eastAsia="Times New Roman" w:hAnsi="Times New Roman" w:cs="Times New Roman"/>
                <w:b/>
                <w:bCs/>
                <w:color w:val="000000"/>
                <w:spacing w:val="-1"/>
                <w:sz w:val="24"/>
                <w:szCs w:val="24"/>
                <w:lang w:eastAsia="ru-RU"/>
              </w:rPr>
              <w:t>ё</w:t>
            </w:r>
            <w:r w:rsidRPr="00C5306B">
              <w:rPr>
                <w:rFonts w:ascii="Times New Roman" w:eastAsia="Times New Roman" w:hAnsi="Times New Roman" w:cs="Times New Roman"/>
                <w:b/>
                <w:bCs/>
                <w:color w:val="000000"/>
                <w:sz w:val="24"/>
                <w:szCs w:val="24"/>
                <w:lang w:eastAsia="ru-RU"/>
              </w:rPr>
              <w:t>м</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ч</w:t>
            </w:r>
            <w:r w:rsidRPr="00C5306B">
              <w:rPr>
                <w:rFonts w:ascii="Times New Roman" w:eastAsia="Times New Roman" w:hAnsi="Times New Roman" w:cs="Times New Roman"/>
                <w:b/>
                <w:bCs/>
                <w:color w:val="000000"/>
                <w:sz w:val="24"/>
                <w:szCs w:val="24"/>
                <w:lang w:eastAsia="ru-RU"/>
              </w:rPr>
              <w:t>асов</w:t>
            </w:r>
          </w:p>
        </w:tc>
        <w:tc>
          <w:tcPr>
            <w:tcW w:w="3118" w:type="dxa"/>
            <w:gridSpan w:val="2"/>
            <w:tcBorders>
              <w:top w:val="single" w:sz="3" w:space="0" w:color="000000"/>
              <w:left w:val="single" w:sz="3" w:space="0" w:color="000000"/>
              <w:bottom w:val="single" w:sz="3" w:space="0" w:color="000000"/>
              <w:right w:val="single" w:sz="3" w:space="0" w:color="000000"/>
            </w:tcBorders>
          </w:tcPr>
          <w:p w14:paraId="4D8BF8FB" w14:textId="77777777" w:rsidR="00C5306B" w:rsidRPr="00C5306B" w:rsidRDefault="00C5306B" w:rsidP="00C5306B">
            <w:pPr>
              <w:widowControl w:val="0"/>
              <w:spacing w:before="104" w:after="0" w:line="240" w:lineRule="auto"/>
              <w:ind w:right="321"/>
              <w:jc w:val="right"/>
              <w:rPr>
                <w:rFonts w:ascii="Times New Roman" w:eastAsia="Times New Roman" w:hAnsi="Times New Roman" w:cs="Times New Roman"/>
                <w:b/>
                <w:bCs/>
                <w:color w:val="000000"/>
                <w:sz w:val="24"/>
                <w:szCs w:val="24"/>
                <w:lang w:eastAsia="ru-RU"/>
              </w:rPr>
            </w:pPr>
          </w:p>
        </w:tc>
      </w:tr>
      <w:tr w:rsidR="00C5306B" w:rsidRPr="00C5306B" w14:paraId="5E1B57C1" w14:textId="77777777" w:rsidTr="001C5DD1">
        <w:trPr>
          <w:cantSplit/>
          <w:trHeight w:hRule="exact" w:val="285"/>
        </w:trPr>
        <w:tc>
          <w:tcPr>
            <w:tcW w:w="198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DAB4C97" w14:textId="77777777" w:rsidR="00C5306B" w:rsidRPr="00C5306B" w:rsidRDefault="00C5306B" w:rsidP="00C5306B">
            <w:pPr>
              <w:widowControl w:val="0"/>
              <w:spacing w:before="6" w:after="0" w:line="240" w:lineRule="auto"/>
              <w:ind w:right="-20"/>
              <w:jc w:val="center"/>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1</w:t>
            </w: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A610FF" w14:textId="77777777" w:rsidR="00C5306B" w:rsidRPr="00C5306B" w:rsidRDefault="00C5306B" w:rsidP="00C5306B">
            <w:pPr>
              <w:widowControl w:val="0"/>
              <w:spacing w:before="6" w:after="0" w:line="240" w:lineRule="auto"/>
              <w:ind w:right="-20"/>
              <w:jc w:val="center"/>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2</w:t>
            </w:r>
          </w:p>
        </w:tc>
        <w:tc>
          <w:tcPr>
            <w:tcW w:w="15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0E7062A" w14:textId="77777777" w:rsidR="00C5306B" w:rsidRPr="00C5306B" w:rsidRDefault="00C5306B" w:rsidP="00C5306B">
            <w:pPr>
              <w:widowControl w:val="0"/>
              <w:spacing w:before="6" w:after="0" w:line="240" w:lineRule="auto"/>
              <w:ind w:right="-20"/>
              <w:jc w:val="center"/>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3</w:t>
            </w:r>
          </w:p>
        </w:tc>
        <w:tc>
          <w:tcPr>
            <w:tcW w:w="1559" w:type="dxa"/>
            <w:tcBorders>
              <w:top w:val="single" w:sz="3" w:space="0" w:color="000000"/>
              <w:left w:val="single" w:sz="3" w:space="0" w:color="000000"/>
              <w:bottom w:val="single" w:sz="3" w:space="0" w:color="000000"/>
              <w:right w:val="single" w:sz="3" w:space="0" w:color="000000"/>
            </w:tcBorders>
          </w:tcPr>
          <w:p w14:paraId="49E45917" w14:textId="77777777" w:rsidR="00C5306B" w:rsidRPr="00C5306B" w:rsidRDefault="00C5306B" w:rsidP="00C5306B">
            <w:pPr>
              <w:widowControl w:val="0"/>
              <w:spacing w:before="6" w:after="0" w:line="240" w:lineRule="auto"/>
              <w:ind w:right="-20"/>
              <w:jc w:val="center"/>
              <w:rPr>
                <w:rFonts w:ascii="Times New Roman" w:eastAsia="Times New Roman" w:hAnsi="Times New Roman" w:cs="Times New Roman"/>
                <w:b/>
                <w:bCs/>
                <w:color w:val="000000"/>
                <w:sz w:val="24"/>
                <w:szCs w:val="24"/>
                <w:lang w:eastAsia="ru-RU"/>
              </w:rPr>
            </w:pPr>
          </w:p>
        </w:tc>
        <w:tc>
          <w:tcPr>
            <w:tcW w:w="15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83AAD68" w14:textId="77777777" w:rsidR="00C5306B" w:rsidRPr="00C5306B" w:rsidRDefault="00C5306B" w:rsidP="00C5306B">
            <w:pPr>
              <w:widowControl w:val="0"/>
              <w:spacing w:before="6" w:after="0" w:line="240" w:lineRule="auto"/>
              <w:ind w:right="-20"/>
              <w:jc w:val="center"/>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4</w:t>
            </w:r>
          </w:p>
        </w:tc>
      </w:tr>
      <w:tr w:rsidR="00C5306B" w:rsidRPr="00C5306B" w14:paraId="1478EEFA" w14:textId="77777777" w:rsidTr="001C5DD1">
        <w:trPr>
          <w:cantSplit/>
          <w:trHeight w:hRule="exact" w:val="331"/>
        </w:trPr>
        <w:tc>
          <w:tcPr>
            <w:tcW w:w="198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A02734F" w14:textId="77777777" w:rsidR="00C5306B" w:rsidRPr="00C5306B" w:rsidRDefault="00C5306B" w:rsidP="00C5306B">
            <w:pPr>
              <w:widowControl w:val="0"/>
              <w:spacing w:before="7"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pacing w:val="-2"/>
                <w:sz w:val="24"/>
                <w:szCs w:val="24"/>
                <w:lang w:eastAsia="ru-RU"/>
              </w:rPr>
              <w:t>Р</w:t>
            </w:r>
            <w:r w:rsidRPr="00C5306B">
              <w:rPr>
                <w:rFonts w:ascii="Times New Roman" w:eastAsia="Times New Roman" w:hAnsi="Times New Roman" w:cs="Times New Roman"/>
                <w:b/>
                <w:bCs/>
                <w:color w:val="000000"/>
                <w:sz w:val="24"/>
                <w:szCs w:val="24"/>
                <w:lang w:eastAsia="ru-RU"/>
              </w:rPr>
              <w:t>аздел</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2.</w:t>
            </w: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0E82A1" w14:textId="77777777" w:rsidR="00C5306B" w:rsidRPr="00C5306B" w:rsidRDefault="00C5306B" w:rsidP="00C5306B">
            <w:pPr>
              <w:widowControl w:val="0"/>
              <w:spacing w:before="7"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Элек</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pacing w:val="-2"/>
                <w:sz w:val="24"/>
                <w:szCs w:val="24"/>
                <w:lang w:eastAsia="ru-RU"/>
              </w:rPr>
              <w:t>о</w:t>
            </w:r>
            <w:r w:rsidRPr="00C5306B">
              <w:rPr>
                <w:rFonts w:ascii="Times New Roman" w:eastAsia="Times New Roman" w:hAnsi="Times New Roman" w:cs="Times New Roman"/>
                <w:b/>
                <w:bCs/>
                <w:color w:val="000000"/>
                <w:sz w:val="24"/>
                <w:szCs w:val="24"/>
                <w:lang w:eastAsia="ru-RU"/>
              </w:rPr>
              <w:t>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ка</w:t>
            </w:r>
          </w:p>
        </w:tc>
        <w:tc>
          <w:tcPr>
            <w:tcW w:w="1559" w:type="dxa"/>
            <w:tcBorders>
              <w:top w:val="single" w:sz="3" w:space="0" w:color="000000"/>
              <w:left w:val="single" w:sz="3" w:space="0" w:color="000000"/>
              <w:bottom w:val="single" w:sz="4" w:space="0" w:color="auto"/>
              <w:right w:val="single" w:sz="3" w:space="0" w:color="000000"/>
            </w:tcBorders>
            <w:tcMar>
              <w:top w:w="0" w:type="dxa"/>
              <w:left w:w="0" w:type="dxa"/>
              <w:bottom w:w="0" w:type="dxa"/>
              <w:right w:w="0" w:type="dxa"/>
            </w:tcMar>
          </w:tcPr>
          <w:p w14:paraId="66B627AA" w14:textId="77777777" w:rsidR="00C5306B" w:rsidRPr="00C5306B" w:rsidRDefault="00C5306B" w:rsidP="00C5306B">
            <w:pPr>
              <w:widowControl w:val="0"/>
              <w:spacing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14</w:t>
            </w:r>
          </w:p>
        </w:tc>
        <w:tc>
          <w:tcPr>
            <w:tcW w:w="1559" w:type="dxa"/>
            <w:tcBorders>
              <w:top w:val="single" w:sz="3" w:space="0" w:color="000000"/>
              <w:left w:val="single" w:sz="3" w:space="0" w:color="000000"/>
              <w:bottom w:val="single" w:sz="4" w:space="0" w:color="auto"/>
              <w:right w:val="single" w:sz="3" w:space="0" w:color="000000"/>
            </w:tcBorders>
          </w:tcPr>
          <w:p w14:paraId="751C820A"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tcBorders>
              <w:top w:val="single" w:sz="3" w:space="0" w:color="000000"/>
              <w:left w:val="single" w:sz="3" w:space="0" w:color="000000"/>
              <w:bottom w:val="single" w:sz="4" w:space="0" w:color="auto"/>
              <w:right w:val="single" w:sz="3" w:space="0" w:color="000000"/>
            </w:tcBorders>
            <w:tcMar>
              <w:top w:w="0" w:type="dxa"/>
              <w:left w:w="0" w:type="dxa"/>
              <w:bottom w:w="0" w:type="dxa"/>
              <w:right w:w="0" w:type="dxa"/>
            </w:tcMar>
          </w:tcPr>
          <w:p w14:paraId="61B5BF4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24495891" w14:textId="77777777" w:rsidTr="001C5DD1">
        <w:trPr>
          <w:cantSplit/>
          <w:trHeight w:hRule="exact" w:val="287"/>
        </w:trPr>
        <w:tc>
          <w:tcPr>
            <w:tcW w:w="1989"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7E74A5EA" w14:textId="77777777" w:rsidR="00C5306B" w:rsidRPr="00C5306B" w:rsidRDefault="00C5306B" w:rsidP="00C5306B">
            <w:pPr>
              <w:spacing w:after="59" w:line="240" w:lineRule="exact"/>
              <w:rPr>
                <w:rFonts w:ascii="Times New Roman" w:eastAsia="Calibri" w:hAnsi="Times New Roman" w:cs="Times New Roman"/>
                <w:color w:val="000000"/>
                <w:sz w:val="24"/>
                <w:szCs w:val="24"/>
                <w:lang w:eastAsia="ru-RU"/>
              </w:rPr>
            </w:pPr>
          </w:p>
          <w:p w14:paraId="5C0DEB95" w14:textId="77777777" w:rsidR="00C5306B" w:rsidRPr="00C5306B" w:rsidRDefault="00C5306B" w:rsidP="00C5306B">
            <w:pPr>
              <w:widowControl w:val="0"/>
              <w:spacing w:after="0" w:line="240" w:lineRule="auto"/>
              <w:ind w:right="143"/>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Тема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2.1</w:t>
            </w:r>
            <w:r w:rsidRPr="00C5306B">
              <w:rPr>
                <w:rFonts w:ascii="Times New Roman" w:eastAsia="Times New Roman" w:hAnsi="Times New Roman" w:cs="Times New Roman"/>
                <w:color w:val="000000"/>
                <w:sz w:val="24"/>
                <w:szCs w:val="24"/>
                <w:lang w:eastAsia="ru-RU"/>
              </w:rPr>
              <w:t xml:space="preserve"> </w:t>
            </w:r>
            <w:proofErr w:type="spellStart"/>
            <w:r w:rsidRPr="00C5306B">
              <w:rPr>
                <w:rFonts w:ascii="Times New Roman" w:eastAsia="Times New Roman" w:hAnsi="Times New Roman" w:cs="Times New Roman"/>
                <w:b/>
                <w:bCs/>
                <w:color w:val="000000"/>
                <w:sz w:val="24"/>
                <w:szCs w:val="24"/>
                <w:lang w:eastAsia="ru-RU"/>
              </w:rPr>
              <w:t>Полу</w:t>
            </w:r>
            <w:r w:rsidRPr="00C5306B">
              <w:rPr>
                <w:rFonts w:ascii="Times New Roman" w:eastAsia="Times New Roman" w:hAnsi="Times New Roman" w:cs="Times New Roman"/>
                <w:b/>
                <w:bCs/>
                <w:color w:val="000000"/>
                <w:spacing w:val="1"/>
                <w:sz w:val="24"/>
                <w:szCs w:val="24"/>
                <w:lang w:eastAsia="ru-RU"/>
              </w:rPr>
              <w:t>п</w:t>
            </w:r>
            <w:r w:rsidRPr="00C5306B">
              <w:rPr>
                <w:rFonts w:ascii="Times New Roman" w:eastAsia="Times New Roman" w:hAnsi="Times New Roman" w:cs="Times New Roman"/>
                <w:b/>
                <w:bCs/>
                <w:color w:val="000000"/>
                <w:sz w:val="24"/>
                <w:szCs w:val="24"/>
                <w:lang w:eastAsia="ru-RU"/>
              </w:rPr>
              <w:t>роводн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ковые</w:t>
            </w:r>
            <w:proofErr w:type="spellEnd"/>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п</w:t>
            </w:r>
            <w:r w:rsidRPr="00C5306B">
              <w:rPr>
                <w:rFonts w:ascii="Times New Roman" w:eastAsia="Times New Roman" w:hAnsi="Times New Roman" w:cs="Times New Roman"/>
                <w:b/>
                <w:bCs/>
                <w:color w:val="000000"/>
                <w:spacing w:val="1"/>
                <w:sz w:val="24"/>
                <w:szCs w:val="24"/>
                <w:lang w:eastAsia="ru-RU"/>
              </w:rPr>
              <w:t>ри</w:t>
            </w:r>
            <w:r w:rsidRPr="00C5306B">
              <w:rPr>
                <w:rFonts w:ascii="Times New Roman" w:eastAsia="Times New Roman" w:hAnsi="Times New Roman" w:cs="Times New Roman"/>
                <w:b/>
                <w:bCs/>
                <w:color w:val="000000"/>
                <w:sz w:val="24"/>
                <w:szCs w:val="24"/>
                <w:lang w:eastAsia="ru-RU"/>
              </w:rPr>
              <w:t>б</w:t>
            </w:r>
            <w:r w:rsidRPr="00C5306B">
              <w:rPr>
                <w:rFonts w:ascii="Times New Roman" w:eastAsia="Times New Roman" w:hAnsi="Times New Roman" w:cs="Times New Roman"/>
                <w:b/>
                <w:bCs/>
                <w:color w:val="000000"/>
                <w:spacing w:val="-2"/>
                <w:sz w:val="24"/>
                <w:szCs w:val="24"/>
                <w:lang w:eastAsia="ru-RU"/>
              </w:rPr>
              <w:t>о</w:t>
            </w:r>
            <w:r w:rsidRPr="00C5306B">
              <w:rPr>
                <w:rFonts w:ascii="Times New Roman" w:eastAsia="Times New Roman" w:hAnsi="Times New Roman" w:cs="Times New Roman"/>
                <w:b/>
                <w:bCs/>
                <w:color w:val="000000"/>
                <w:sz w:val="24"/>
                <w:szCs w:val="24"/>
                <w:lang w:eastAsia="ru-RU"/>
              </w:rPr>
              <w:t>ры</w:t>
            </w: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D138A6C" w14:textId="77777777" w:rsidR="00C5306B" w:rsidRPr="00C5306B" w:rsidRDefault="00C5306B" w:rsidP="00C5306B">
            <w:pPr>
              <w:widowControl w:val="0"/>
              <w:spacing w:before="8"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Содер</w:t>
            </w:r>
            <w:r w:rsidRPr="00C5306B">
              <w:rPr>
                <w:rFonts w:ascii="Times New Roman" w:eastAsia="Times New Roman" w:hAnsi="Times New Roman" w:cs="Times New Roman"/>
                <w:b/>
                <w:bCs/>
                <w:color w:val="000000"/>
                <w:spacing w:val="-2"/>
                <w:sz w:val="24"/>
                <w:szCs w:val="24"/>
                <w:lang w:eastAsia="ru-RU"/>
              </w:rPr>
              <w:t>ж</w:t>
            </w:r>
            <w:r w:rsidRPr="00C5306B">
              <w:rPr>
                <w:rFonts w:ascii="Times New Roman" w:eastAsia="Times New Roman" w:hAnsi="Times New Roman" w:cs="Times New Roman"/>
                <w:b/>
                <w:bCs/>
                <w:color w:val="000000"/>
                <w:sz w:val="24"/>
                <w:szCs w:val="24"/>
                <w:lang w:eastAsia="ru-RU"/>
              </w:rPr>
              <w:t>ан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учебного</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b/>
                <w:bCs/>
                <w:color w:val="000000"/>
                <w:sz w:val="24"/>
                <w:szCs w:val="24"/>
                <w:lang w:eastAsia="ru-RU"/>
              </w:rPr>
              <w:t>ма</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иала</w:t>
            </w:r>
          </w:p>
        </w:tc>
        <w:tc>
          <w:tcPr>
            <w:tcW w:w="1559" w:type="dxa"/>
            <w:tcBorders>
              <w:top w:val="single" w:sz="4" w:space="0" w:color="auto"/>
              <w:left w:val="single" w:sz="3" w:space="0" w:color="000000"/>
              <w:bottom w:val="single" w:sz="3" w:space="0" w:color="000000"/>
              <w:right w:val="single" w:sz="3" w:space="0" w:color="000000"/>
            </w:tcBorders>
            <w:tcMar>
              <w:top w:w="0" w:type="dxa"/>
              <w:left w:w="0" w:type="dxa"/>
              <w:bottom w:w="0" w:type="dxa"/>
              <w:right w:w="0" w:type="dxa"/>
            </w:tcMar>
          </w:tcPr>
          <w:p w14:paraId="11B21C2A" w14:textId="77777777" w:rsidR="00C5306B" w:rsidRPr="00C5306B" w:rsidRDefault="00C5306B" w:rsidP="00C5306B">
            <w:pPr>
              <w:widowControl w:val="0"/>
              <w:spacing w:after="0" w:line="240" w:lineRule="auto"/>
              <w:ind w:right="-20"/>
              <w:rPr>
                <w:rFonts w:ascii="Times New Roman" w:eastAsia="Calibri" w:hAnsi="Times New Roman" w:cs="Times New Roman"/>
                <w:color w:val="000000"/>
                <w:sz w:val="24"/>
                <w:szCs w:val="24"/>
                <w:lang w:eastAsia="ru-RU"/>
              </w:rPr>
            </w:pPr>
          </w:p>
        </w:tc>
        <w:tc>
          <w:tcPr>
            <w:tcW w:w="1559" w:type="dxa"/>
            <w:vMerge w:val="restart"/>
            <w:tcBorders>
              <w:top w:val="single" w:sz="4" w:space="0" w:color="auto"/>
              <w:left w:val="single" w:sz="3" w:space="0" w:color="000000"/>
              <w:right w:val="single" w:sz="3" w:space="0" w:color="000000"/>
            </w:tcBorders>
          </w:tcPr>
          <w:p w14:paraId="78EF434F"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 xml:space="preserve">ОК2, </w:t>
            </w:r>
          </w:p>
          <w:p w14:paraId="0DF6158E"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ОК3,</w:t>
            </w:r>
          </w:p>
          <w:p w14:paraId="34A592C6"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ОК6,</w:t>
            </w:r>
          </w:p>
          <w:p w14:paraId="4EFC738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val="restart"/>
            <w:tcBorders>
              <w:top w:val="single" w:sz="4" w:space="0" w:color="auto"/>
              <w:left w:val="single" w:sz="3" w:space="0" w:color="000000"/>
              <w:right w:val="single" w:sz="3" w:space="0" w:color="000000"/>
            </w:tcBorders>
            <w:tcMar>
              <w:top w:w="0" w:type="dxa"/>
              <w:left w:w="0" w:type="dxa"/>
              <w:bottom w:w="0" w:type="dxa"/>
              <w:right w:w="0" w:type="dxa"/>
            </w:tcMar>
          </w:tcPr>
          <w:p w14:paraId="45E89AFE"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078EEEC6"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02.01</w:t>
            </w:r>
          </w:p>
          <w:p w14:paraId="116AD602"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02.03</w:t>
            </w:r>
          </w:p>
          <w:p w14:paraId="4AA0C76B"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02.07</w:t>
            </w:r>
          </w:p>
          <w:p w14:paraId="150F32A9" w14:textId="77777777" w:rsidR="00C5306B" w:rsidRPr="00C5306B" w:rsidRDefault="00C5306B" w:rsidP="00C5306B">
            <w:pPr>
              <w:spacing w:after="0"/>
              <w:rPr>
                <w:rFonts w:ascii="Times New Roman" w:eastAsia="Times New Roman" w:hAnsi="Times New Roman" w:cs="Times New Roman"/>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02.08</w:t>
            </w:r>
            <w:r w:rsidRPr="00C5306B">
              <w:rPr>
                <w:rFonts w:ascii="Times New Roman" w:eastAsia="Times New Roman" w:hAnsi="Times New Roman" w:cs="Times New Roman"/>
                <w:iCs/>
                <w:sz w:val="24"/>
                <w:szCs w:val="24"/>
                <w:lang w:eastAsia="ru-RU"/>
              </w:rPr>
              <w:t xml:space="preserve"> </w:t>
            </w:r>
          </w:p>
          <w:p w14:paraId="03172842" w14:textId="77777777" w:rsidR="00C5306B" w:rsidRPr="00C5306B" w:rsidRDefault="00C5306B" w:rsidP="00C5306B">
            <w:pPr>
              <w:spacing w:after="0"/>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iCs/>
                <w:sz w:val="24"/>
                <w:szCs w:val="24"/>
                <w:lang w:eastAsia="ru-RU"/>
              </w:rPr>
              <w:t xml:space="preserve"> </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02.01</w:t>
            </w:r>
          </w:p>
          <w:p w14:paraId="2A701B8F"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02.04</w:t>
            </w:r>
          </w:p>
          <w:p w14:paraId="29DDFD8B"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02.05</w:t>
            </w:r>
          </w:p>
          <w:p w14:paraId="445477A4" w14:textId="77777777" w:rsidR="00C5306B" w:rsidRPr="00C5306B" w:rsidRDefault="00C5306B" w:rsidP="00C5306B">
            <w:pPr>
              <w:spacing w:after="0"/>
              <w:rPr>
                <w:rFonts w:ascii="Times New Roman" w:eastAsia="Times New Roman" w:hAnsi="Times New Roman" w:cs="Times New Roman"/>
                <w:iCs/>
                <w:sz w:val="24"/>
                <w:szCs w:val="24"/>
                <w:lang w:eastAsia="ru-RU"/>
              </w:rPr>
            </w:pPr>
          </w:p>
          <w:p w14:paraId="777EA69E"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50CAE5A5" w14:textId="77777777" w:rsidR="00C5306B" w:rsidRPr="00C5306B" w:rsidRDefault="00C5306B" w:rsidP="00C5306B">
            <w:pPr>
              <w:spacing w:after="109" w:line="240" w:lineRule="exact"/>
              <w:rPr>
                <w:rFonts w:ascii="Times New Roman" w:eastAsia="Calibri" w:hAnsi="Times New Roman" w:cs="Times New Roman"/>
                <w:color w:val="000000"/>
                <w:sz w:val="24"/>
                <w:szCs w:val="24"/>
                <w:lang w:eastAsia="ru-RU"/>
              </w:rPr>
            </w:pPr>
          </w:p>
          <w:p w14:paraId="12D8DAAA" w14:textId="77777777" w:rsidR="00C5306B" w:rsidRPr="00C5306B" w:rsidRDefault="00C5306B" w:rsidP="00C5306B">
            <w:pPr>
              <w:widowControl w:val="0"/>
              <w:spacing w:after="0" w:line="240" w:lineRule="auto"/>
              <w:ind w:right="-20"/>
              <w:rPr>
                <w:rFonts w:ascii="Times New Roman" w:eastAsia="Calibri" w:hAnsi="Times New Roman" w:cs="Times New Roman"/>
                <w:color w:val="000000"/>
                <w:sz w:val="24"/>
                <w:szCs w:val="24"/>
                <w:lang w:eastAsia="ru-RU"/>
              </w:rPr>
            </w:pPr>
          </w:p>
        </w:tc>
      </w:tr>
      <w:tr w:rsidR="00C5306B" w:rsidRPr="00C5306B" w14:paraId="32E75CE7" w14:textId="77777777" w:rsidTr="001C5DD1">
        <w:trPr>
          <w:cantSplit/>
          <w:trHeight w:hRule="exact" w:val="1025"/>
        </w:trPr>
        <w:tc>
          <w:tcPr>
            <w:tcW w:w="1989" w:type="dxa"/>
            <w:vMerge/>
            <w:tcBorders>
              <w:left w:val="single" w:sz="3" w:space="0" w:color="000000"/>
              <w:right w:val="single" w:sz="3" w:space="0" w:color="000000"/>
            </w:tcBorders>
            <w:tcMar>
              <w:top w:w="0" w:type="dxa"/>
              <w:left w:w="0" w:type="dxa"/>
              <w:bottom w:w="0" w:type="dxa"/>
              <w:right w:w="0" w:type="dxa"/>
            </w:tcMar>
          </w:tcPr>
          <w:p w14:paraId="2CD77DFB"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5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208CEB6"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06EF15BB"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1D2152D8" w14:textId="77777777" w:rsidR="00C5306B" w:rsidRPr="00C5306B" w:rsidRDefault="00C5306B" w:rsidP="00C5306B">
            <w:pPr>
              <w:spacing w:after="10" w:line="200" w:lineRule="exact"/>
              <w:rPr>
                <w:rFonts w:ascii="Times New Roman" w:eastAsia="Calibri" w:hAnsi="Times New Roman" w:cs="Times New Roman"/>
                <w:color w:val="000000"/>
                <w:sz w:val="24"/>
                <w:szCs w:val="24"/>
                <w:lang w:eastAsia="ru-RU"/>
              </w:rPr>
            </w:pPr>
          </w:p>
          <w:p w14:paraId="2273ECE1"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811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5453475B" w14:textId="77777777" w:rsidR="00C5306B" w:rsidRPr="00C5306B" w:rsidRDefault="00C5306B" w:rsidP="00C5306B">
            <w:pPr>
              <w:widowControl w:val="0"/>
              <w:spacing w:before="1" w:after="0" w:line="240" w:lineRule="auto"/>
              <w:ind w:right="367"/>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Электрофиз</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 xml:space="preserve">ческие </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войства по</w:t>
            </w:r>
            <w:r w:rsidRPr="00C5306B">
              <w:rPr>
                <w:rFonts w:ascii="Times New Roman" w:eastAsia="Times New Roman" w:hAnsi="Times New Roman" w:cs="Times New Roman"/>
                <w:color w:val="000000"/>
                <w:spacing w:val="2"/>
                <w:sz w:val="24"/>
                <w:szCs w:val="24"/>
                <w:lang w:eastAsia="ru-RU"/>
              </w:rPr>
              <w:t>л</w:t>
            </w:r>
            <w:r w:rsidRPr="00C5306B">
              <w:rPr>
                <w:rFonts w:ascii="Times New Roman" w:eastAsia="Times New Roman" w:hAnsi="Times New Roman" w:cs="Times New Roman"/>
                <w:color w:val="000000"/>
                <w:spacing w:val="-6"/>
                <w:sz w:val="24"/>
                <w:szCs w:val="24"/>
                <w:lang w:eastAsia="ru-RU"/>
              </w:rPr>
              <w:t>у</w:t>
            </w:r>
            <w:r w:rsidRPr="00C5306B">
              <w:rPr>
                <w:rFonts w:ascii="Times New Roman" w:eastAsia="Times New Roman" w:hAnsi="Times New Roman" w:cs="Times New Roman"/>
                <w:color w:val="000000"/>
                <w:sz w:val="24"/>
                <w:szCs w:val="24"/>
                <w:lang w:eastAsia="ru-RU"/>
              </w:rPr>
              <w:t>пр</w:t>
            </w:r>
            <w:r w:rsidRPr="00C5306B">
              <w:rPr>
                <w:rFonts w:ascii="Times New Roman" w:eastAsia="Times New Roman" w:hAnsi="Times New Roman" w:cs="Times New Roman"/>
                <w:color w:val="000000"/>
                <w:spacing w:val="2"/>
                <w:sz w:val="24"/>
                <w:szCs w:val="24"/>
                <w:lang w:eastAsia="ru-RU"/>
              </w:rPr>
              <w:t>о</w:t>
            </w:r>
            <w:r w:rsidRPr="00C5306B">
              <w:rPr>
                <w:rFonts w:ascii="Times New Roman" w:eastAsia="Times New Roman" w:hAnsi="Times New Roman" w:cs="Times New Roman"/>
                <w:color w:val="000000"/>
                <w:sz w:val="24"/>
                <w:szCs w:val="24"/>
                <w:lang w:eastAsia="ru-RU"/>
              </w:rPr>
              <w:t>вод</w:t>
            </w:r>
            <w:r w:rsidRPr="00C5306B">
              <w:rPr>
                <w:rFonts w:ascii="Times New Roman" w:eastAsia="Times New Roman" w:hAnsi="Times New Roman" w:cs="Times New Roman"/>
                <w:color w:val="000000"/>
                <w:spacing w:val="1"/>
                <w:sz w:val="24"/>
                <w:szCs w:val="24"/>
                <w:lang w:eastAsia="ru-RU"/>
              </w:rPr>
              <w:t>ни</w:t>
            </w:r>
            <w:r w:rsidRPr="00C5306B">
              <w:rPr>
                <w:rFonts w:ascii="Times New Roman" w:eastAsia="Times New Roman" w:hAnsi="Times New Roman" w:cs="Times New Roman"/>
                <w:color w:val="000000"/>
                <w:spacing w:val="-1"/>
                <w:sz w:val="24"/>
                <w:szCs w:val="24"/>
                <w:lang w:eastAsia="ru-RU"/>
              </w:rPr>
              <w:t>к</w:t>
            </w:r>
            <w:r w:rsidRPr="00C5306B">
              <w:rPr>
                <w:rFonts w:ascii="Times New Roman" w:eastAsia="Times New Roman" w:hAnsi="Times New Roman" w:cs="Times New Roman"/>
                <w:color w:val="000000"/>
                <w:sz w:val="24"/>
                <w:szCs w:val="24"/>
                <w:lang w:eastAsia="ru-RU"/>
              </w:rPr>
              <w:t>ов. Собствен</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ая и</w:t>
            </w:r>
            <w:r w:rsidRPr="00C5306B">
              <w:rPr>
                <w:rFonts w:ascii="Times New Roman" w:eastAsia="Times New Roman" w:hAnsi="Times New Roman" w:cs="Times New Roman"/>
                <w:color w:val="000000"/>
                <w:spacing w:val="1"/>
                <w:sz w:val="24"/>
                <w:szCs w:val="24"/>
                <w:lang w:eastAsia="ru-RU"/>
              </w:rPr>
              <w:t xml:space="preserve"> п</w:t>
            </w:r>
            <w:r w:rsidRPr="00C5306B">
              <w:rPr>
                <w:rFonts w:ascii="Times New Roman" w:eastAsia="Times New Roman" w:hAnsi="Times New Roman" w:cs="Times New Roman"/>
                <w:color w:val="000000"/>
                <w:sz w:val="24"/>
                <w:szCs w:val="24"/>
                <w:lang w:eastAsia="ru-RU"/>
              </w:rPr>
              <w:t>р</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pacing w:val="-3"/>
                <w:sz w:val="24"/>
                <w:szCs w:val="24"/>
                <w:lang w:eastAsia="ru-RU"/>
              </w:rPr>
              <w:t>м</w:t>
            </w:r>
            <w:r w:rsidRPr="00C5306B">
              <w:rPr>
                <w:rFonts w:ascii="Times New Roman" w:eastAsia="Times New Roman" w:hAnsi="Times New Roman" w:cs="Times New Roman"/>
                <w:color w:val="000000"/>
                <w:sz w:val="24"/>
                <w:szCs w:val="24"/>
                <w:lang w:eastAsia="ru-RU"/>
              </w:rPr>
              <w:t>е</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ная элек</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ро</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ровод</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ос</w:t>
            </w:r>
            <w:r w:rsidRPr="00C5306B">
              <w:rPr>
                <w:rFonts w:ascii="Times New Roman" w:eastAsia="Times New Roman" w:hAnsi="Times New Roman" w:cs="Times New Roman"/>
                <w:color w:val="000000"/>
                <w:spacing w:val="-2"/>
                <w:sz w:val="24"/>
                <w:szCs w:val="24"/>
                <w:lang w:eastAsia="ru-RU"/>
              </w:rPr>
              <w:t>т</w:t>
            </w:r>
            <w:r w:rsidRPr="00C5306B">
              <w:rPr>
                <w:rFonts w:ascii="Times New Roman" w:eastAsia="Times New Roman" w:hAnsi="Times New Roman" w:cs="Times New Roman"/>
                <w:color w:val="000000"/>
                <w:sz w:val="24"/>
                <w:szCs w:val="24"/>
                <w:lang w:eastAsia="ru-RU"/>
              </w:rPr>
              <w:t xml:space="preserve">ь </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pacing w:val="-1"/>
                <w:sz w:val="24"/>
                <w:szCs w:val="24"/>
                <w:lang w:eastAsia="ru-RU"/>
              </w:rPr>
              <w:t>о</w:t>
            </w:r>
            <w:r w:rsidRPr="00C5306B">
              <w:rPr>
                <w:rFonts w:ascii="Times New Roman" w:eastAsia="Times New Roman" w:hAnsi="Times New Roman" w:cs="Times New Roman"/>
                <w:color w:val="000000"/>
                <w:spacing w:val="1"/>
                <w:sz w:val="24"/>
                <w:szCs w:val="24"/>
                <w:lang w:eastAsia="ru-RU"/>
              </w:rPr>
              <w:t>л</w:t>
            </w:r>
            <w:r w:rsidRPr="00C5306B">
              <w:rPr>
                <w:rFonts w:ascii="Times New Roman" w:eastAsia="Times New Roman" w:hAnsi="Times New Roman" w:cs="Times New Roman"/>
                <w:color w:val="000000"/>
                <w:spacing w:val="-6"/>
                <w:sz w:val="24"/>
                <w:szCs w:val="24"/>
                <w:lang w:eastAsia="ru-RU"/>
              </w:rPr>
              <w:t>у</w:t>
            </w:r>
            <w:r w:rsidRPr="00C5306B">
              <w:rPr>
                <w:rFonts w:ascii="Times New Roman" w:eastAsia="Times New Roman" w:hAnsi="Times New Roman" w:cs="Times New Roman"/>
                <w:color w:val="000000"/>
                <w:sz w:val="24"/>
                <w:szCs w:val="24"/>
                <w:lang w:eastAsia="ru-RU"/>
              </w:rPr>
              <w:t>пр</w:t>
            </w:r>
            <w:r w:rsidRPr="00C5306B">
              <w:rPr>
                <w:rFonts w:ascii="Times New Roman" w:eastAsia="Times New Roman" w:hAnsi="Times New Roman" w:cs="Times New Roman"/>
                <w:color w:val="000000"/>
                <w:spacing w:val="2"/>
                <w:sz w:val="24"/>
                <w:szCs w:val="24"/>
                <w:lang w:eastAsia="ru-RU"/>
              </w:rPr>
              <w:t>о</w:t>
            </w:r>
            <w:r w:rsidRPr="00C5306B">
              <w:rPr>
                <w:rFonts w:ascii="Times New Roman" w:eastAsia="Times New Roman" w:hAnsi="Times New Roman" w:cs="Times New Roman"/>
                <w:color w:val="000000"/>
                <w:sz w:val="24"/>
                <w:szCs w:val="24"/>
                <w:lang w:eastAsia="ru-RU"/>
              </w:rPr>
              <w:t>вод</w:t>
            </w:r>
            <w:r w:rsidRPr="00C5306B">
              <w:rPr>
                <w:rFonts w:ascii="Times New Roman" w:eastAsia="Times New Roman" w:hAnsi="Times New Roman" w:cs="Times New Roman"/>
                <w:color w:val="000000"/>
                <w:spacing w:val="1"/>
                <w:sz w:val="24"/>
                <w:szCs w:val="24"/>
                <w:lang w:eastAsia="ru-RU"/>
              </w:rPr>
              <w:t>ник</w:t>
            </w:r>
            <w:r w:rsidRPr="00C5306B">
              <w:rPr>
                <w:rFonts w:ascii="Times New Roman" w:eastAsia="Times New Roman" w:hAnsi="Times New Roman" w:cs="Times New Roman"/>
                <w:color w:val="000000"/>
                <w:sz w:val="24"/>
                <w:szCs w:val="24"/>
                <w:lang w:eastAsia="ru-RU"/>
              </w:rPr>
              <w:t>ов. Образ</w:t>
            </w:r>
            <w:r w:rsidRPr="00C5306B">
              <w:rPr>
                <w:rFonts w:ascii="Times New Roman" w:eastAsia="Times New Roman" w:hAnsi="Times New Roman" w:cs="Times New Roman"/>
                <w:color w:val="000000"/>
                <w:spacing w:val="-2"/>
                <w:sz w:val="24"/>
                <w:szCs w:val="24"/>
                <w:lang w:eastAsia="ru-RU"/>
              </w:rPr>
              <w:t>о</w:t>
            </w:r>
            <w:r w:rsidRPr="00C5306B">
              <w:rPr>
                <w:rFonts w:ascii="Times New Roman" w:eastAsia="Times New Roman" w:hAnsi="Times New Roman" w:cs="Times New Roman"/>
                <w:color w:val="000000"/>
                <w:sz w:val="24"/>
                <w:szCs w:val="24"/>
                <w:lang w:eastAsia="ru-RU"/>
              </w:rPr>
              <w:t>в</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 xml:space="preserve">е и свойства </w:t>
            </w:r>
            <w:r w:rsidRPr="00C5306B">
              <w:rPr>
                <w:rFonts w:ascii="Times New Roman" w:eastAsia="Times New Roman" w:hAnsi="Times New Roman" w:cs="Times New Roman"/>
                <w:color w:val="000000"/>
                <w:spacing w:val="4"/>
                <w:sz w:val="24"/>
                <w:szCs w:val="24"/>
                <w:lang w:eastAsia="ru-RU"/>
              </w:rPr>
              <w:t>р</w:t>
            </w:r>
            <w:r w:rsidRPr="00C5306B">
              <w:rPr>
                <w:rFonts w:ascii="Times New Roman" w:eastAsia="Times New Roman" w:hAnsi="Times New Roman" w:cs="Times New Roman"/>
                <w:color w:val="000000"/>
                <w:sz w:val="24"/>
                <w:szCs w:val="24"/>
                <w:lang w:eastAsia="ru-RU"/>
              </w:rPr>
              <w:t>-n п</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ре</w:t>
            </w:r>
            <w:r w:rsidRPr="00C5306B">
              <w:rPr>
                <w:rFonts w:ascii="Times New Roman" w:eastAsia="Times New Roman" w:hAnsi="Times New Roman" w:cs="Times New Roman"/>
                <w:color w:val="000000"/>
                <w:spacing w:val="2"/>
                <w:sz w:val="24"/>
                <w:szCs w:val="24"/>
                <w:lang w:eastAsia="ru-RU"/>
              </w:rPr>
              <w:t>х</w:t>
            </w:r>
            <w:r w:rsidRPr="00C5306B">
              <w:rPr>
                <w:rFonts w:ascii="Times New Roman" w:eastAsia="Times New Roman" w:hAnsi="Times New Roman" w:cs="Times New Roman"/>
                <w:color w:val="000000"/>
                <w:sz w:val="24"/>
                <w:szCs w:val="24"/>
                <w:lang w:eastAsia="ru-RU"/>
              </w:rPr>
              <w:t>ода. Диоды и</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z w:val="24"/>
                <w:szCs w:val="24"/>
                <w:lang w:eastAsia="ru-RU"/>
              </w:rPr>
              <w:t>стаб</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литр</w:t>
            </w:r>
            <w:r w:rsidRPr="00C5306B">
              <w:rPr>
                <w:rFonts w:ascii="Times New Roman" w:eastAsia="Times New Roman" w:hAnsi="Times New Roman" w:cs="Times New Roman"/>
                <w:color w:val="000000"/>
                <w:spacing w:val="-2"/>
                <w:sz w:val="24"/>
                <w:szCs w:val="24"/>
                <w:lang w:eastAsia="ru-RU"/>
              </w:rPr>
              <w:t>о</w:t>
            </w:r>
            <w:r w:rsidRPr="00C5306B">
              <w:rPr>
                <w:rFonts w:ascii="Times New Roman" w:eastAsia="Times New Roman" w:hAnsi="Times New Roman" w:cs="Times New Roman"/>
                <w:color w:val="000000"/>
                <w:sz w:val="24"/>
                <w:szCs w:val="24"/>
                <w:lang w:eastAsia="ru-RU"/>
              </w:rPr>
              <w:t>ны. Биполяр</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ые и</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z w:val="24"/>
                <w:szCs w:val="24"/>
                <w:lang w:eastAsia="ru-RU"/>
              </w:rPr>
              <w:t>полев</w:t>
            </w:r>
            <w:r w:rsidRPr="00C5306B">
              <w:rPr>
                <w:rFonts w:ascii="Times New Roman" w:eastAsia="Times New Roman" w:hAnsi="Times New Roman" w:cs="Times New Roman"/>
                <w:color w:val="000000"/>
                <w:spacing w:val="-1"/>
                <w:sz w:val="24"/>
                <w:szCs w:val="24"/>
                <w:lang w:eastAsia="ru-RU"/>
              </w:rPr>
              <w:t>ы</w:t>
            </w:r>
            <w:r w:rsidRPr="00C5306B">
              <w:rPr>
                <w:rFonts w:ascii="Times New Roman" w:eastAsia="Times New Roman" w:hAnsi="Times New Roman" w:cs="Times New Roman"/>
                <w:color w:val="000000"/>
                <w:sz w:val="24"/>
                <w:szCs w:val="24"/>
                <w:lang w:eastAsia="ru-RU"/>
              </w:rPr>
              <w:t>е тр</w:t>
            </w:r>
            <w:r w:rsidRPr="00C5306B">
              <w:rPr>
                <w:rFonts w:ascii="Times New Roman" w:eastAsia="Times New Roman" w:hAnsi="Times New Roman" w:cs="Times New Roman"/>
                <w:color w:val="000000"/>
                <w:spacing w:val="-1"/>
                <w:sz w:val="24"/>
                <w:szCs w:val="24"/>
                <w:lang w:eastAsia="ru-RU"/>
              </w:rPr>
              <w:t>а</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зи</w:t>
            </w:r>
            <w:r w:rsidRPr="00C5306B">
              <w:rPr>
                <w:rFonts w:ascii="Times New Roman" w:eastAsia="Times New Roman" w:hAnsi="Times New Roman" w:cs="Times New Roman"/>
                <w:color w:val="000000"/>
                <w:sz w:val="24"/>
                <w:szCs w:val="24"/>
                <w:lang w:eastAsia="ru-RU"/>
              </w:rPr>
              <w:t>сторы. Тир</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сторы. Фотод</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оды.</w:t>
            </w:r>
          </w:p>
        </w:tc>
        <w:tc>
          <w:tcPr>
            <w:tcW w:w="155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19E5632D"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59" w:type="dxa"/>
            <w:vMerge/>
            <w:tcBorders>
              <w:top w:val="single" w:sz="4" w:space="0" w:color="auto"/>
              <w:left w:val="single" w:sz="3" w:space="0" w:color="000000"/>
              <w:right w:val="single" w:sz="3" w:space="0" w:color="000000"/>
            </w:tcBorders>
          </w:tcPr>
          <w:p w14:paraId="101A6528"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5FA75EA9"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tc>
      </w:tr>
      <w:tr w:rsidR="00C5306B" w:rsidRPr="00C5306B" w14:paraId="208AC754"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70E3C5C8"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6D278EE0"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Лабораторная работа</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21A12615" w14:textId="77777777" w:rsidR="00C5306B" w:rsidRPr="00C5306B" w:rsidRDefault="00C5306B" w:rsidP="00C5306B">
            <w:pPr>
              <w:spacing w:after="42" w:line="240" w:lineRule="exact"/>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2</w:t>
            </w:r>
          </w:p>
        </w:tc>
        <w:tc>
          <w:tcPr>
            <w:tcW w:w="1559" w:type="dxa"/>
            <w:vMerge/>
            <w:tcBorders>
              <w:top w:val="single" w:sz="4" w:space="0" w:color="auto"/>
              <w:left w:val="single" w:sz="3" w:space="0" w:color="000000"/>
              <w:right w:val="single" w:sz="3" w:space="0" w:color="000000"/>
            </w:tcBorders>
          </w:tcPr>
          <w:p w14:paraId="3E3EAD1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05837E23"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6ADB743B"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070DA75A"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31D9E643" w14:textId="77777777" w:rsidR="00C5306B" w:rsidRPr="00C5306B" w:rsidRDefault="00C5306B" w:rsidP="00C5306B">
            <w:pPr>
              <w:widowControl w:val="0"/>
              <w:spacing w:before="6" w:after="0" w:line="240" w:lineRule="auto"/>
              <w:ind w:right="-20"/>
              <w:rPr>
                <w:rFonts w:ascii="Times New Roman" w:eastAsia="Times New Roman" w:hAnsi="Times New Roman" w:cs="Times New Roman"/>
                <w:bCs/>
                <w:color w:val="000000"/>
                <w:sz w:val="24"/>
                <w:szCs w:val="24"/>
                <w:lang w:eastAsia="ru-RU"/>
              </w:rPr>
            </w:pPr>
            <w:r w:rsidRPr="00C5306B">
              <w:rPr>
                <w:rFonts w:ascii="Times New Roman" w:eastAsia="Times New Roman" w:hAnsi="Times New Roman" w:cs="Times New Roman"/>
                <w:bCs/>
                <w:color w:val="000000"/>
                <w:sz w:val="24"/>
                <w:szCs w:val="24"/>
                <w:lang w:eastAsia="ru-RU"/>
              </w:rPr>
              <w:t>Снятие характеристик биполярного транзистора.</w:t>
            </w:r>
          </w:p>
        </w:tc>
        <w:tc>
          <w:tcPr>
            <w:tcW w:w="1559" w:type="dxa"/>
            <w:vMerge/>
            <w:tcBorders>
              <w:left w:val="single" w:sz="3" w:space="0" w:color="000000"/>
              <w:right w:val="single" w:sz="3" w:space="0" w:color="000000"/>
            </w:tcBorders>
            <w:shd w:val="clear" w:color="auto" w:fill="auto"/>
            <w:tcMar>
              <w:top w:w="0" w:type="dxa"/>
              <w:left w:w="0" w:type="dxa"/>
              <w:bottom w:w="0" w:type="dxa"/>
              <w:right w:w="0" w:type="dxa"/>
            </w:tcMar>
          </w:tcPr>
          <w:p w14:paraId="0F636585" w14:textId="77777777" w:rsidR="00C5306B" w:rsidRPr="00C5306B" w:rsidRDefault="00C5306B" w:rsidP="00C5306B">
            <w:pPr>
              <w:spacing w:after="42" w:line="240" w:lineRule="exact"/>
              <w:rPr>
                <w:rFonts w:ascii="Times New Roman" w:eastAsia="Calibri" w:hAnsi="Times New Roman" w:cs="Times New Roman"/>
                <w:color w:val="000000"/>
                <w:sz w:val="24"/>
                <w:szCs w:val="24"/>
                <w:lang w:eastAsia="ru-RU"/>
              </w:rPr>
            </w:pPr>
          </w:p>
        </w:tc>
        <w:tc>
          <w:tcPr>
            <w:tcW w:w="1559" w:type="dxa"/>
            <w:vMerge/>
            <w:tcBorders>
              <w:top w:val="single" w:sz="4" w:space="0" w:color="auto"/>
              <w:left w:val="single" w:sz="3" w:space="0" w:color="000000"/>
              <w:right w:val="single" w:sz="3" w:space="0" w:color="000000"/>
            </w:tcBorders>
          </w:tcPr>
          <w:p w14:paraId="733A563C"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200B417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4D295FA1"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0006DAE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2208468E"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П</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ак</w:t>
            </w:r>
            <w:r w:rsidRPr="00C5306B">
              <w:rPr>
                <w:rFonts w:ascii="Times New Roman" w:eastAsia="Times New Roman" w:hAnsi="Times New Roman" w:cs="Times New Roman"/>
                <w:b/>
                <w:bCs/>
                <w:color w:val="000000"/>
                <w:spacing w:val="1"/>
                <w:sz w:val="24"/>
                <w:szCs w:val="24"/>
                <w:lang w:eastAsia="ru-RU"/>
              </w:rPr>
              <w:t>ти</w:t>
            </w:r>
            <w:r w:rsidRPr="00C5306B">
              <w:rPr>
                <w:rFonts w:ascii="Times New Roman" w:eastAsia="Times New Roman" w:hAnsi="Times New Roman" w:cs="Times New Roman"/>
                <w:b/>
                <w:bCs/>
                <w:color w:val="000000"/>
                <w:sz w:val="24"/>
                <w:szCs w:val="24"/>
                <w:lang w:eastAsia="ru-RU"/>
              </w:rPr>
              <w:t>ч</w:t>
            </w:r>
            <w:r w:rsidRPr="00C5306B">
              <w:rPr>
                <w:rFonts w:ascii="Times New Roman" w:eastAsia="Times New Roman" w:hAnsi="Times New Roman" w:cs="Times New Roman"/>
                <w:b/>
                <w:bCs/>
                <w:color w:val="000000"/>
                <w:spacing w:val="-1"/>
                <w:sz w:val="24"/>
                <w:szCs w:val="24"/>
                <w:lang w:eastAsia="ru-RU"/>
              </w:rPr>
              <w:t>ес</w:t>
            </w:r>
            <w:r w:rsidRPr="00C5306B">
              <w:rPr>
                <w:rFonts w:ascii="Times New Roman" w:eastAsia="Times New Roman" w:hAnsi="Times New Roman" w:cs="Times New Roman"/>
                <w:b/>
                <w:bCs/>
                <w:color w:val="000000"/>
                <w:spacing w:val="1"/>
                <w:sz w:val="24"/>
                <w:szCs w:val="24"/>
                <w:lang w:eastAsia="ru-RU"/>
              </w:rPr>
              <w:t>к</w:t>
            </w:r>
            <w:r w:rsidRPr="00C5306B">
              <w:rPr>
                <w:rFonts w:ascii="Times New Roman" w:eastAsia="Times New Roman" w:hAnsi="Times New Roman" w:cs="Times New Roman"/>
                <w:b/>
                <w:bCs/>
                <w:color w:val="000000"/>
                <w:sz w:val="24"/>
                <w:szCs w:val="24"/>
                <w:lang w:eastAsia="ru-RU"/>
              </w:rPr>
              <w:t>ое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заня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ие</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32877461" w14:textId="77777777" w:rsidR="00C5306B" w:rsidRPr="00C5306B" w:rsidRDefault="00C5306B" w:rsidP="00C5306B">
            <w:pPr>
              <w:spacing w:after="42" w:line="240" w:lineRule="exact"/>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2</w:t>
            </w:r>
          </w:p>
        </w:tc>
        <w:tc>
          <w:tcPr>
            <w:tcW w:w="1559" w:type="dxa"/>
            <w:vMerge/>
            <w:tcBorders>
              <w:top w:val="single" w:sz="4" w:space="0" w:color="auto"/>
              <w:left w:val="single" w:sz="3" w:space="0" w:color="000000"/>
              <w:right w:val="single" w:sz="3" w:space="0" w:color="000000"/>
            </w:tcBorders>
          </w:tcPr>
          <w:p w14:paraId="1188769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3B3A7864"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758BF042"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47469262"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796A8CD8" w14:textId="77777777" w:rsidR="00C5306B" w:rsidRPr="00C5306B" w:rsidRDefault="00C5306B" w:rsidP="00C5306B">
            <w:pPr>
              <w:widowControl w:val="0"/>
              <w:spacing w:before="6" w:after="0" w:line="240" w:lineRule="auto"/>
              <w:ind w:right="-20"/>
              <w:rPr>
                <w:rFonts w:ascii="Times New Roman" w:eastAsia="Times New Roman" w:hAnsi="Times New Roman" w:cs="Times New Roman"/>
                <w:bCs/>
                <w:color w:val="000000"/>
                <w:sz w:val="24"/>
                <w:szCs w:val="24"/>
                <w:lang w:eastAsia="ru-RU"/>
              </w:rPr>
            </w:pPr>
            <w:r w:rsidRPr="00C5306B">
              <w:rPr>
                <w:rFonts w:ascii="Times New Roman" w:eastAsia="Times New Roman" w:hAnsi="Times New Roman" w:cs="Times New Roman"/>
                <w:bCs/>
                <w:color w:val="000000"/>
                <w:sz w:val="24"/>
                <w:szCs w:val="24"/>
                <w:lang w:eastAsia="ru-RU"/>
              </w:rPr>
              <w:t>Определение параметров транзистора по его характеристикам.</w:t>
            </w:r>
          </w:p>
        </w:tc>
        <w:tc>
          <w:tcPr>
            <w:tcW w:w="1559" w:type="dxa"/>
            <w:vMerge/>
            <w:tcBorders>
              <w:left w:val="single" w:sz="3" w:space="0" w:color="000000"/>
              <w:right w:val="single" w:sz="3" w:space="0" w:color="000000"/>
            </w:tcBorders>
            <w:shd w:val="clear" w:color="auto" w:fill="auto"/>
            <w:tcMar>
              <w:top w:w="0" w:type="dxa"/>
              <w:left w:w="0" w:type="dxa"/>
              <w:bottom w:w="0" w:type="dxa"/>
              <w:right w:w="0" w:type="dxa"/>
            </w:tcMar>
          </w:tcPr>
          <w:p w14:paraId="07AA331B" w14:textId="77777777" w:rsidR="00C5306B" w:rsidRPr="00C5306B" w:rsidRDefault="00C5306B" w:rsidP="00C5306B">
            <w:pPr>
              <w:spacing w:after="42" w:line="240" w:lineRule="exact"/>
              <w:rPr>
                <w:rFonts w:ascii="Times New Roman" w:eastAsia="Calibri" w:hAnsi="Times New Roman" w:cs="Times New Roman"/>
                <w:color w:val="000000"/>
                <w:sz w:val="24"/>
                <w:szCs w:val="24"/>
                <w:lang w:eastAsia="ru-RU"/>
              </w:rPr>
            </w:pPr>
          </w:p>
        </w:tc>
        <w:tc>
          <w:tcPr>
            <w:tcW w:w="1559" w:type="dxa"/>
            <w:vMerge/>
            <w:tcBorders>
              <w:top w:val="single" w:sz="4" w:space="0" w:color="auto"/>
              <w:left w:val="single" w:sz="3" w:space="0" w:color="000000"/>
              <w:right w:val="single" w:sz="3" w:space="0" w:color="000000"/>
            </w:tcBorders>
          </w:tcPr>
          <w:p w14:paraId="2777575F"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285F92B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5FEBB289"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148D1142"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02DBDF6E"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Само</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ель</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ая</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ра</w:t>
            </w:r>
            <w:r w:rsidRPr="00C5306B">
              <w:rPr>
                <w:rFonts w:ascii="Times New Roman" w:eastAsia="Times New Roman" w:hAnsi="Times New Roman" w:cs="Times New Roman"/>
                <w:b/>
                <w:bCs/>
                <w:color w:val="000000"/>
                <w:spacing w:val="-1"/>
                <w:sz w:val="24"/>
                <w:szCs w:val="24"/>
                <w:lang w:eastAsia="ru-RU"/>
              </w:rPr>
              <w:t>б</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обуча</w:t>
            </w:r>
            <w:r w:rsidRPr="00C5306B">
              <w:rPr>
                <w:rFonts w:ascii="Times New Roman" w:eastAsia="Times New Roman" w:hAnsi="Times New Roman" w:cs="Times New Roman"/>
                <w:b/>
                <w:bCs/>
                <w:color w:val="000000"/>
                <w:spacing w:val="1"/>
                <w:sz w:val="24"/>
                <w:szCs w:val="24"/>
                <w:lang w:eastAsia="ru-RU"/>
              </w:rPr>
              <w:t>ю</w:t>
            </w:r>
            <w:r w:rsidRPr="00C5306B">
              <w:rPr>
                <w:rFonts w:ascii="Times New Roman" w:eastAsia="Times New Roman" w:hAnsi="Times New Roman" w:cs="Times New Roman"/>
                <w:b/>
                <w:bCs/>
                <w:color w:val="000000"/>
                <w:spacing w:val="-4"/>
                <w:sz w:val="24"/>
                <w:szCs w:val="24"/>
                <w:lang w:eastAsia="ru-RU"/>
              </w:rPr>
              <w:t>щ</w:t>
            </w:r>
            <w:r w:rsidRPr="00C5306B">
              <w:rPr>
                <w:rFonts w:ascii="Times New Roman" w:eastAsia="Times New Roman" w:hAnsi="Times New Roman" w:cs="Times New Roman"/>
                <w:b/>
                <w:bCs/>
                <w:color w:val="000000"/>
                <w:sz w:val="24"/>
                <w:szCs w:val="24"/>
                <w:lang w:eastAsia="ru-RU"/>
              </w:rPr>
              <w:t>ихся</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48173941"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59" w:type="dxa"/>
            <w:vMerge/>
            <w:tcBorders>
              <w:top w:val="single" w:sz="4" w:space="0" w:color="auto"/>
              <w:left w:val="single" w:sz="3" w:space="0" w:color="000000"/>
              <w:right w:val="single" w:sz="3" w:space="0" w:color="000000"/>
            </w:tcBorders>
          </w:tcPr>
          <w:p w14:paraId="3DFC5898"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14DF91D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59228404" w14:textId="77777777" w:rsidTr="001C5DD1">
        <w:trPr>
          <w:cantSplit/>
          <w:trHeight w:hRule="exact" w:val="633"/>
        </w:trPr>
        <w:tc>
          <w:tcPr>
            <w:tcW w:w="1989"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702D172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DDDD6E" w14:textId="77777777" w:rsidR="00C5306B" w:rsidRPr="00C5306B" w:rsidRDefault="00C5306B" w:rsidP="00C5306B">
            <w:pPr>
              <w:widowControl w:val="0"/>
              <w:spacing w:before="1" w:after="0" w:line="240" w:lineRule="auto"/>
              <w:ind w:right="1439"/>
              <w:rPr>
                <w:rFonts w:ascii="Times New Roman" w:eastAsia="Times New Roman" w:hAnsi="Times New Roman" w:cs="Times New Roman"/>
                <w:iCs/>
                <w:color w:val="000000"/>
                <w:sz w:val="24"/>
                <w:szCs w:val="24"/>
                <w:lang w:eastAsia="ru-RU"/>
              </w:rPr>
            </w:pPr>
            <w:r w:rsidRPr="00C5306B">
              <w:rPr>
                <w:rFonts w:ascii="Times New Roman" w:eastAsia="Times New Roman" w:hAnsi="Times New Roman" w:cs="Times New Roman"/>
                <w:iCs/>
                <w:color w:val="000000"/>
                <w:sz w:val="24"/>
                <w:szCs w:val="24"/>
                <w:lang w:eastAsia="ru-RU"/>
              </w:rPr>
              <w:t>Прора</w:t>
            </w:r>
            <w:r w:rsidRPr="00C5306B">
              <w:rPr>
                <w:rFonts w:ascii="Times New Roman" w:eastAsia="Times New Roman" w:hAnsi="Times New Roman" w:cs="Times New Roman"/>
                <w:iCs/>
                <w:color w:val="000000"/>
                <w:spacing w:val="-1"/>
                <w:sz w:val="24"/>
                <w:szCs w:val="24"/>
                <w:lang w:eastAsia="ru-RU"/>
              </w:rPr>
              <w:t>б</w:t>
            </w:r>
            <w:r w:rsidRPr="00C5306B">
              <w:rPr>
                <w:rFonts w:ascii="Times New Roman" w:eastAsia="Times New Roman" w:hAnsi="Times New Roman" w:cs="Times New Roman"/>
                <w:iCs/>
                <w:color w:val="000000"/>
                <w:sz w:val="24"/>
                <w:szCs w:val="24"/>
                <w:lang w:eastAsia="ru-RU"/>
              </w:rPr>
              <w:t>отка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конспекта</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iCs/>
                <w:color w:val="000000"/>
                <w:sz w:val="24"/>
                <w:szCs w:val="24"/>
                <w:lang w:eastAsia="ru-RU"/>
              </w:rPr>
              <w:t>за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pacing w:val="-1"/>
                <w:sz w:val="24"/>
                <w:szCs w:val="24"/>
                <w:lang w:eastAsia="ru-RU"/>
              </w:rPr>
              <w:t>я</w:t>
            </w:r>
            <w:r w:rsidRPr="00C5306B">
              <w:rPr>
                <w:rFonts w:ascii="Times New Roman" w:eastAsia="Times New Roman" w:hAnsi="Times New Roman" w:cs="Times New Roman"/>
                <w:iCs/>
                <w:color w:val="000000"/>
                <w:sz w:val="24"/>
                <w:szCs w:val="24"/>
                <w:lang w:eastAsia="ru-RU"/>
              </w:rPr>
              <w:t>тий,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рекомен</w:t>
            </w:r>
            <w:r w:rsidRPr="00C5306B">
              <w:rPr>
                <w:rFonts w:ascii="Times New Roman" w:eastAsia="Times New Roman" w:hAnsi="Times New Roman" w:cs="Times New Roman"/>
                <w:iCs/>
                <w:color w:val="000000"/>
                <w:spacing w:val="1"/>
                <w:sz w:val="24"/>
                <w:szCs w:val="24"/>
                <w:lang w:eastAsia="ru-RU"/>
              </w:rPr>
              <w:t>д</w:t>
            </w:r>
            <w:r w:rsidRPr="00C5306B">
              <w:rPr>
                <w:rFonts w:ascii="Times New Roman" w:eastAsia="Times New Roman" w:hAnsi="Times New Roman" w:cs="Times New Roman"/>
                <w:iCs/>
                <w:color w:val="000000"/>
                <w:sz w:val="24"/>
                <w:szCs w:val="24"/>
                <w:lang w:eastAsia="ru-RU"/>
              </w:rPr>
              <w:t>уе</w:t>
            </w:r>
            <w:r w:rsidRPr="00C5306B">
              <w:rPr>
                <w:rFonts w:ascii="Times New Roman" w:eastAsia="Times New Roman" w:hAnsi="Times New Roman" w:cs="Times New Roman"/>
                <w:iCs/>
                <w:color w:val="000000"/>
                <w:spacing w:val="2"/>
                <w:sz w:val="24"/>
                <w:szCs w:val="24"/>
                <w:lang w:eastAsia="ru-RU"/>
              </w:rPr>
              <w:t>м</w:t>
            </w:r>
            <w:r w:rsidRPr="00C5306B">
              <w:rPr>
                <w:rFonts w:ascii="Times New Roman" w:eastAsia="Times New Roman" w:hAnsi="Times New Roman" w:cs="Times New Roman"/>
                <w:iCs/>
                <w:color w:val="000000"/>
                <w:sz w:val="24"/>
                <w:szCs w:val="24"/>
                <w:lang w:eastAsia="ru-RU"/>
              </w:rPr>
              <w:t>ых</w:t>
            </w:r>
            <w:r w:rsidRPr="00C5306B">
              <w:rPr>
                <w:rFonts w:ascii="Times New Roman" w:eastAsia="Times New Roman" w:hAnsi="Times New Roman" w:cs="Times New Roman"/>
                <w:color w:val="000000"/>
                <w:spacing w:val="59"/>
                <w:sz w:val="24"/>
                <w:szCs w:val="24"/>
                <w:lang w:eastAsia="ru-RU"/>
              </w:rPr>
              <w:t xml:space="preserve"> </w:t>
            </w:r>
            <w:r w:rsidRPr="00C5306B">
              <w:rPr>
                <w:rFonts w:ascii="Times New Roman" w:eastAsia="Times New Roman" w:hAnsi="Times New Roman" w:cs="Times New Roman"/>
                <w:iCs/>
                <w:color w:val="000000"/>
                <w:sz w:val="24"/>
                <w:szCs w:val="24"/>
                <w:lang w:eastAsia="ru-RU"/>
              </w:rPr>
              <w:t>уче</w:t>
            </w:r>
            <w:r w:rsidRPr="00C5306B">
              <w:rPr>
                <w:rFonts w:ascii="Times New Roman" w:eastAsia="Times New Roman" w:hAnsi="Times New Roman" w:cs="Times New Roman"/>
                <w:iCs/>
                <w:color w:val="000000"/>
                <w:spacing w:val="-1"/>
                <w:sz w:val="24"/>
                <w:szCs w:val="24"/>
                <w:lang w:eastAsia="ru-RU"/>
              </w:rPr>
              <w:t>б</w:t>
            </w:r>
            <w:r w:rsidRPr="00C5306B">
              <w:rPr>
                <w:rFonts w:ascii="Times New Roman" w:eastAsia="Times New Roman" w:hAnsi="Times New Roman" w:cs="Times New Roman"/>
                <w:iCs/>
                <w:color w:val="000000"/>
                <w:sz w:val="24"/>
                <w:szCs w:val="24"/>
                <w:lang w:eastAsia="ru-RU"/>
              </w:rPr>
              <w:t>н</w:t>
            </w:r>
            <w:r w:rsidRPr="00C5306B">
              <w:rPr>
                <w:rFonts w:ascii="Times New Roman" w:eastAsia="Times New Roman" w:hAnsi="Times New Roman" w:cs="Times New Roman"/>
                <w:iCs/>
                <w:color w:val="000000"/>
                <w:spacing w:val="1"/>
                <w:sz w:val="24"/>
                <w:szCs w:val="24"/>
                <w:lang w:eastAsia="ru-RU"/>
              </w:rPr>
              <w:t>ы</w:t>
            </w:r>
            <w:r w:rsidRPr="00C5306B">
              <w:rPr>
                <w:rFonts w:ascii="Times New Roman" w:eastAsia="Times New Roman" w:hAnsi="Times New Roman" w:cs="Times New Roman"/>
                <w:iCs/>
                <w:color w:val="000000"/>
                <w:sz w:val="24"/>
                <w:szCs w:val="24"/>
                <w:lang w:eastAsia="ru-RU"/>
              </w:rPr>
              <w:t>х</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изда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ий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допо</w:t>
            </w:r>
            <w:r w:rsidRPr="00C5306B">
              <w:rPr>
                <w:rFonts w:ascii="Times New Roman" w:eastAsia="Times New Roman" w:hAnsi="Times New Roman" w:cs="Times New Roman"/>
                <w:iCs/>
                <w:color w:val="000000"/>
                <w:spacing w:val="1"/>
                <w:sz w:val="24"/>
                <w:szCs w:val="24"/>
                <w:lang w:eastAsia="ru-RU"/>
              </w:rPr>
              <w:t>лн</w:t>
            </w:r>
            <w:r w:rsidRPr="00C5306B">
              <w:rPr>
                <w:rFonts w:ascii="Times New Roman" w:eastAsia="Times New Roman" w:hAnsi="Times New Roman" w:cs="Times New Roman"/>
                <w:iCs/>
                <w:color w:val="000000"/>
                <w:sz w:val="24"/>
                <w:szCs w:val="24"/>
                <w:lang w:eastAsia="ru-RU"/>
              </w:rPr>
              <w:t xml:space="preserve">ительной </w:t>
            </w:r>
            <w:r w:rsidRPr="00C5306B">
              <w:rPr>
                <w:rFonts w:ascii="Times New Roman" w:eastAsia="Times New Roman" w:hAnsi="Times New Roman" w:cs="Times New Roman"/>
                <w:iCs/>
                <w:color w:val="000000"/>
                <w:spacing w:val="1"/>
                <w:sz w:val="24"/>
                <w:szCs w:val="24"/>
                <w:lang w:eastAsia="ru-RU"/>
              </w:rPr>
              <w:t>л</w:t>
            </w:r>
            <w:r w:rsidRPr="00C5306B">
              <w:rPr>
                <w:rFonts w:ascii="Times New Roman" w:eastAsia="Times New Roman" w:hAnsi="Times New Roman" w:cs="Times New Roman"/>
                <w:iCs/>
                <w:color w:val="000000"/>
                <w:sz w:val="24"/>
                <w:szCs w:val="24"/>
                <w:lang w:eastAsia="ru-RU"/>
              </w:rPr>
              <w:t>ит</w:t>
            </w:r>
            <w:r w:rsidRPr="00C5306B">
              <w:rPr>
                <w:rFonts w:ascii="Times New Roman" w:eastAsia="Times New Roman" w:hAnsi="Times New Roman" w:cs="Times New Roman"/>
                <w:iCs/>
                <w:color w:val="000000"/>
                <w:spacing w:val="-1"/>
                <w:sz w:val="24"/>
                <w:szCs w:val="24"/>
                <w:lang w:eastAsia="ru-RU"/>
              </w:rPr>
              <w:t>е</w:t>
            </w:r>
            <w:r w:rsidRPr="00C5306B">
              <w:rPr>
                <w:rFonts w:ascii="Times New Roman" w:eastAsia="Times New Roman" w:hAnsi="Times New Roman" w:cs="Times New Roman"/>
                <w:iCs/>
                <w:color w:val="000000"/>
                <w:sz w:val="24"/>
                <w:szCs w:val="24"/>
                <w:lang w:eastAsia="ru-RU"/>
              </w:rPr>
              <w:t>рат</w:t>
            </w:r>
            <w:r w:rsidRPr="00C5306B">
              <w:rPr>
                <w:rFonts w:ascii="Times New Roman" w:eastAsia="Times New Roman" w:hAnsi="Times New Roman" w:cs="Times New Roman"/>
                <w:iCs/>
                <w:color w:val="000000"/>
                <w:spacing w:val="-1"/>
                <w:sz w:val="24"/>
                <w:szCs w:val="24"/>
                <w:lang w:eastAsia="ru-RU"/>
              </w:rPr>
              <w:t>у</w:t>
            </w:r>
            <w:r w:rsidRPr="00C5306B">
              <w:rPr>
                <w:rFonts w:ascii="Times New Roman" w:eastAsia="Times New Roman" w:hAnsi="Times New Roman" w:cs="Times New Roman"/>
                <w:iCs/>
                <w:color w:val="000000"/>
                <w:sz w:val="24"/>
                <w:szCs w:val="24"/>
                <w:lang w:eastAsia="ru-RU"/>
              </w:rPr>
              <w:t>ры,</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3"/>
                <w:sz w:val="24"/>
                <w:szCs w:val="24"/>
                <w:lang w:eastAsia="ru-RU"/>
              </w:rPr>
              <w:t>(</w:t>
            </w:r>
            <w:r w:rsidRPr="00C5306B">
              <w:rPr>
                <w:rFonts w:ascii="Times New Roman" w:eastAsia="Times New Roman" w:hAnsi="Times New Roman" w:cs="Times New Roman"/>
                <w:iCs/>
                <w:color w:val="000000"/>
                <w:spacing w:val="1"/>
                <w:sz w:val="24"/>
                <w:szCs w:val="24"/>
                <w:lang w:eastAsia="ru-RU"/>
              </w:rPr>
              <w:t>р</w:t>
            </w:r>
            <w:r w:rsidRPr="00C5306B">
              <w:rPr>
                <w:rFonts w:ascii="Times New Roman" w:eastAsia="Times New Roman" w:hAnsi="Times New Roman" w:cs="Times New Roman"/>
                <w:iCs/>
                <w:color w:val="000000"/>
                <w:sz w:val="24"/>
                <w:szCs w:val="24"/>
                <w:lang w:eastAsia="ru-RU"/>
              </w:rPr>
              <w:t>е</w:t>
            </w:r>
            <w:r w:rsidRPr="00C5306B">
              <w:rPr>
                <w:rFonts w:ascii="Times New Roman" w:eastAsia="Times New Roman" w:hAnsi="Times New Roman" w:cs="Times New Roman"/>
                <w:iCs/>
                <w:color w:val="000000"/>
                <w:spacing w:val="-1"/>
                <w:sz w:val="24"/>
                <w:szCs w:val="24"/>
                <w:lang w:eastAsia="ru-RU"/>
              </w:rPr>
              <w:t>ш</w:t>
            </w:r>
            <w:r w:rsidRPr="00C5306B">
              <w:rPr>
                <w:rFonts w:ascii="Times New Roman" w:eastAsia="Times New Roman" w:hAnsi="Times New Roman" w:cs="Times New Roman"/>
                <w:iCs/>
                <w:color w:val="000000"/>
                <w:sz w:val="24"/>
                <w:szCs w:val="24"/>
                <w:lang w:eastAsia="ru-RU"/>
              </w:rPr>
              <w:t>ение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задач</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на определение параметров транзисторов</w:t>
            </w:r>
            <w:r w:rsidRPr="00C5306B">
              <w:rPr>
                <w:rFonts w:ascii="Times New Roman" w:eastAsia="Times New Roman" w:hAnsi="Times New Roman" w:cs="Times New Roman"/>
                <w:iCs/>
                <w:color w:val="000000"/>
                <w:spacing w:val="-2"/>
                <w:sz w:val="24"/>
                <w:szCs w:val="24"/>
                <w:lang w:eastAsia="ru-RU"/>
              </w:rPr>
              <w:t>)</w:t>
            </w:r>
            <w:r w:rsidRPr="00C5306B">
              <w:rPr>
                <w:rFonts w:ascii="Times New Roman" w:eastAsia="Times New Roman" w:hAnsi="Times New Roman" w:cs="Times New Roman"/>
                <w:iCs/>
                <w:color w:val="000000"/>
                <w:sz w:val="24"/>
                <w:szCs w:val="24"/>
                <w:lang w:eastAsia="ru-RU"/>
              </w:rPr>
              <w:t>.</w:t>
            </w:r>
          </w:p>
        </w:tc>
        <w:tc>
          <w:tcPr>
            <w:tcW w:w="1559"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3684898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top w:val="single" w:sz="4" w:space="0" w:color="auto"/>
              <w:left w:val="single" w:sz="3" w:space="0" w:color="000000"/>
              <w:bottom w:val="single" w:sz="3" w:space="0" w:color="000000"/>
              <w:right w:val="single" w:sz="3" w:space="0" w:color="000000"/>
            </w:tcBorders>
          </w:tcPr>
          <w:p w14:paraId="159C94E0"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33081BE2"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4D6186D3" w14:textId="77777777" w:rsidTr="001C5DD1">
        <w:trPr>
          <w:cantSplit/>
          <w:trHeight w:hRule="exact" w:val="285"/>
        </w:trPr>
        <w:tc>
          <w:tcPr>
            <w:tcW w:w="1989"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1C2F8245"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65A54B5C"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1148EE67"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35EEA110"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1EA5ACC5"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p w14:paraId="54E1BFC2" w14:textId="77777777" w:rsidR="00C5306B" w:rsidRPr="00C5306B" w:rsidRDefault="00C5306B" w:rsidP="00C5306B">
            <w:pPr>
              <w:spacing w:after="15" w:line="180" w:lineRule="exact"/>
              <w:rPr>
                <w:rFonts w:ascii="Times New Roman" w:eastAsia="Calibri" w:hAnsi="Times New Roman" w:cs="Times New Roman"/>
                <w:color w:val="000000"/>
                <w:sz w:val="24"/>
                <w:szCs w:val="24"/>
                <w:lang w:eastAsia="ru-RU"/>
              </w:rPr>
            </w:pPr>
          </w:p>
          <w:p w14:paraId="7386462C" w14:textId="77777777" w:rsidR="00C5306B" w:rsidRPr="00C5306B" w:rsidRDefault="00C5306B" w:rsidP="00C5306B">
            <w:pPr>
              <w:widowControl w:val="0"/>
              <w:spacing w:before="9"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Тема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2.2 Элек</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pacing w:val="-2"/>
                <w:sz w:val="24"/>
                <w:szCs w:val="24"/>
                <w:lang w:eastAsia="ru-RU"/>
              </w:rPr>
              <w:t>о</w:t>
            </w:r>
            <w:r w:rsidRPr="00C5306B">
              <w:rPr>
                <w:rFonts w:ascii="Times New Roman" w:eastAsia="Times New Roman" w:hAnsi="Times New Roman" w:cs="Times New Roman"/>
                <w:b/>
                <w:bCs/>
                <w:color w:val="000000"/>
                <w:sz w:val="24"/>
                <w:szCs w:val="24"/>
                <w:lang w:eastAsia="ru-RU"/>
              </w:rPr>
              <w:t>н</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ые</w:t>
            </w:r>
          </w:p>
          <w:p w14:paraId="013EF7E1" w14:textId="77777777" w:rsidR="00C5306B" w:rsidRPr="00C5306B" w:rsidRDefault="00C5306B" w:rsidP="00C5306B">
            <w:pPr>
              <w:widowControl w:val="0"/>
              <w:spacing w:after="0" w:line="240" w:lineRule="auto"/>
              <w:ind w:right="229"/>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вып</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ям</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ели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абил</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з</w:t>
            </w:r>
            <w:r w:rsidRPr="00C5306B">
              <w:rPr>
                <w:rFonts w:ascii="Times New Roman" w:eastAsia="Times New Roman" w:hAnsi="Times New Roman" w:cs="Times New Roman"/>
                <w:b/>
                <w:bCs/>
                <w:color w:val="000000"/>
                <w:spacing w:val="-2"/>
                <w:sz w:val="24"/>
                <w:szCs w:val="24"/>
                <w:lang w:eastAsia="ru-RU"/>
              </w:rPr>
              <w:t>а</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ы</w:t>
            </w: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7B829CF"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Содер</w:t>
            </w:r>
            <w:r w:rsidRPr="00C5306B">
              <w:rPr>
                <w:rFonts w:ascii="Times New Roman" w:eastAsia="Times New Roman" w:hAnsi="Times New Roman" w:cs="Times New Roman"/>
                <w:b/>
                <w:bCs/>
                <w:color w:val="000000"/>
                <w:spacing w:val="-2"/>
                <w:sz w:val="24"/>
                <w:szCs w:val="24"/>
                <w:lang w:eastAsia="ru-RU"/>
              </w:rPr>
              <w:t>ж</w:t>
            </w:r>
            <w:r w:rsidRPr="00C5306B">
              <w:rPr>
                <w:rFonts w:ascii="Times New Roman" w:eastAsia="Times New Roman" w:hAnsi="Times New Roman" w:cs="Times New Roman"/>
                <w:b/>
                <w:bCs/>
                <w:color w:val="000000"/>
                <w:sz w:val="24"/>
                <w:szCs w:val="24"/>
                <w:lang w:eastAsia="ru-RU"/>
              </w:rPr>
              <w:t>ан</w:t>
            </w:r>
            <w:r w:rsidRPr="00C5306B">
              <w:rPr>
                <w:rFonts w:ascii="Times New Roman" w:eastAsia="Times New Roman" w:hAnsi="Times New Roman" w:cs="Times New Roman"/>
                <w:b/>
                <w:bCs/>
                <w:color w:val="000000"/>
                <w:spacing w:val="1"/>
                <w:sz w:val="24"/>
                <w:szCs w:val="24"/>
                <w:lang w:eastAsia="ru-RU"/>
              </w:rPr>
              <w:t>и</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учебного</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b/>
                <w:bCs/>
                <w:color w:val="000000"/>
                <w:sz w:val="24"/>
                <w:szCs w:val="24"/>
                <w:lang w:eastAsia="ru-RU"/>
              </w:rPr>
              <w:t>ма</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иала</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1F28D773"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59" w:type="dxa"/>
            <w:tcBorders>
              <w:top w:val="single" w:sz="3" w:space="0" w:color="000000"/>
              <w:left w:val="single" w:sz="3" w:space="0" w:color="000000"/>
              <w:right w:val="single" w:sz="3" w:space="0" w:color="000000"/>
            </w:tcBorders>
          </w:tcPr>
          <w:p w14:paraId="7CDE0F45" w14:textId="77777777" w:rsidR="00C5306B" w:rsidRPr="00C5306B" w:rsidRDefault="00C5306B" w:rsidP="00C5306B">
            <w:pPr>
              <w:spacing w:after="0" w:line="240" w:lineRule="exact"/>
              <w:rPr>
                <w:rFonts w:ascii="Times New Roman" w:eastAsia="Calibri" w:hAnsi="Times New Roman" w:cs="Times New Roman"/>
                <w:color w:val="000000"/>
                <w:sz w:val="24"/>
                <w:szCs w:val="24"/>
                <w:lang w:eastAsia="ru-RU"/>
              </w:rPr>
            </w:pPr>
          </w:p>
        </w:tc>
        <w:tc>
          <w:tcPr>
            <w:tcW w:w="1559"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6DFCC89E"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02.01</w:t>
            </w:r>
          </w:p>
          <w:p w14:paraId="15A94DA9"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02.03</w:t>
            </w:r>
          </w:p>
          <w:p w14:paraId="1B151467"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02.07</w:t>
            </w:r>
          </w:p>
          <w:p w14:paraId="12BC7C40" w14:textId="77777777" w:rsidR="00C5306B" w:rsidRPr="00C5306B" w:rsidRDefault="00C5306B" w:rsidP="00C5306B">
            <w:pPr>
              <w:spacing w:after="0"/>
              <w:rPr>
                <w:rFonts w:ascii="Times New Roman" w:eastAsia="Times New Roman" w:hAnsi="Times New Roman" w:cs="Times New Roman"/>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02.08</w:t>
            </w:r>
            <w:r w:rsidRPr="00C5306B">
              <w:rPr>
                <w:rFonts w:ascii="Times New Roman" w:eastAsia="Times New Roman" w:hAnsi="Times New Roman" w:cs="Times New Roman"/>
                <w:iCs/>
                <w:sz w:val="24"/>
                <w:szCs w:val="24"/>
                <w:lang w:eastAsia="ru-RU"/>
              </w:rPr>
              <w:t xml:space="preserve"> </w:t>
            </w:r>
          </w:p>
          <w:p w14:paraId="63F76C01" w14:textId="77777777" w:rsidR="00C5306B" w:rsidRPr="00C5306B" w:rsidRDefault="00C5306B" w:rsidP="00C5306B">
            <w:pPr>
              <w:spacing w:after="0"/>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iCs/>
                <w:sz w:val="24"/>
                <w:szCs w:val="24"/>
                <w:lang w:eastAsia="ru-RU"/>
              </w:rPr>
              <w:t xml:space="preserve"> </w:t>
            </w: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02.01</w:t>
            </w:r>
          </w:p>
          <w:p w14:paraId="25F74A84"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02.04</w:t>
            </w:r>
          </w:p>
          <w:p w14:paraId="1AF26FDD" w14:textId="77777777" w:rsidR="00C5306B" w:rsidRPr="00C5306B" w:rsidRDefault="00C5306B" w:rsidP="00C5306B">
            <w:pPr>
              <w:spacing w:after="0"/>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02.05</w:t>
            </w:r>
          </w:p>
          <w:p w14:paraId="61BA36D1" w14:textId="77777777" w:rsidR="00C5306B" w:rsidRPr="00C5306B" w:rsidRDefault="00C5306B" w:rsidP="00C5306B">
            <w:pPr>
              <w:spacing w:after="0"/>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У 1.1.01</w:t>
            </w:r>
          </w:p>
          <w:p w14:paraId="3FD5DF58" w14:textId="77777777" w:rsidR="00C5306B" w:rsidRPr="00C5306B" w:rsidRDefault="00C5306B" w:rsidP="00C5306B">
            <w:pPr>
              <w:spacing w:after="0"/>
              <w:rPr>
                <w:rFonts w:ascii="Times New Roman" w:eastAsia="Times New Roman" w:hAnsi="Times New Roman" w:cs="Times New Roman"/>
                <w:iCs/>
                <w:sz w:val="24"/>
                <w:szCs w:val="24"/>
                <w:lang w:val="en-US" w:eastAsia="ru-RU"/>
              </w:rPr>
            </w:pPr>
            <w:r w:rsidRPr="00C5306B">
              <w:rPr>
                <w:rFonts w:ascii="Times New Roman" w:eastAsia="Times New Roman" w:hAnsi="Times New Roman" w:cs="Times New Roman"/>
                <w:sz w:val="24"/>
                <w:szCs w:val="24"/>
                <w:lang w:eastAsia="ru-RU"/>
              </w:rPr>
              <w:t>З 1.1.01</w:t>
            </w:r>
          </w:p>
          <w:p w14:paraId="0AE610A2" w14:textId="77777777" w:rsidR="00C5306B" w:rsidRPr="00C5306B" w:rsidRDefault="00C5306B" w:rsidP="00C5306B">
            <w:pPr>
              <w:spacing w:after="0"/>
              <w:rPr>
                <w:rFonts w:ascii="Times New Roman" w:eastAsia="Times New Roman" w:hAnsi="Times New Roman" w:cs="Times New Roman"/>
                <w:iCs/>
                <w:sz w:val="24"/>
                <w:szCs w:val="24"/>
                <w:lang w:eastAsia="ru-RU"/>
              </w:rPr>
            </w:pPr>
          </w:p>
          <w:p w14:paraId="3718CC47"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tc>
      </w:tr>
      <w:tr w:rsidR="00C5306B" w:rsidRPr="00C5306B" w14:paraId="000267BB" w14:textId="77777777" w:rsidTr="001C5DD1">
        <w:trPr>
          <w:cantSplit/>
          <w:trHeight w:hRule="exact" w:val="1079"/>
        </w:trPr>
        <w:tc>
          <w:tcPr>
            <w:tcW w:w="1989" w:type="dxa"/>
            <w:vMerge/>
            <w:tcBorders>
              <w:left w:val="single" w:sz="3" w:space="0" w:color="000000"/>
              <w:right w:val="single" w:sz="3" w:space="0" w:color="000000"/>
            </w:tcBorders>
            <w:tcMar>
              <w:top w:w="0" w:type="dxa"/>
              <w:left w:w="0" w:type="dxa"/>
              <w:bottom w:w="0" w:type="dxa"/>
              <w:right w:w="0" w:type="dxa"/>
            </w:tcMar>
          </w:tcPr>
          <w:p w14:paraId="317E2DFC"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5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0B6F483" w14:textId="77777777" w:rsidR="00C5306B" w:rsidRPr="00C5306B" w:rsidRDefault="00C5306B" w:rsidP="00C5306B">
            <w:pPr>
              <w:spacing w:after="37" w:line="240" w:lineRule="exact"/>
              <w:rPr>
                <w:rFonts w:ascii="Times New Roman" w:eastAsia="Calibri" w:hAnsi="Times New Roman" w:cs="Times New Roman"/>
                <w:color w:val="000000"/>
                <w:sz w:val="24"/>
                <w:szCs w:val="24"/>
                <w:lang w:eastAsia="ru-RU"/>
              </w:rPr>
            </w:pPr>
          </w:p>
          <w:p w14:paraId="15CF28DF"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81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5FC056" w14:textId="77777777" w:rsidR="00C5306B" w:rsidRPr="00C5306B" w:rsidRDefault="00C5306B" w:rsidP="00C5306B">
            <w:pPr>
              <w:widowControl w:val="0"/>
              <w:spacing w:before="13"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О</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нов</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ые св</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ден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я о выпрям</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теля</w:t>
            </w:r>
            <w:r w:rsidRPr="00C5306B">
              <w:rPr>
                <w:rFonts w:ascii="Times New Roman" w:eastAsia="Times New Roman" w:hAnsi="Times New Roman" w:cs="Times New Roman"/>
                <w:color w:val="000000"/>
                <w:spacing w:val="2"/>
                <w:sz w:val="24"/>
                <w:szCs w:val="24"/>
                <w:lang w:eastAsia="ru-RU"/>
              </w:rPr>
              <w:t>х</w:t>
            </w:r>
            <w:r w:rsidRPr="00C5306B">
              <w:rPr>
                <w:rFonts w:ascii="Times New Roman" w:eastAsia="Times New Roman" w:hAnsi="Times New Roman" w:cs="Times New Roman"/>
                <w:color w:val="000000"/>
                <w:sz w:val="24"/>
                <w:szCs w:val="24"/>
                <w:lang w:eastAsia="ru-RU"/>
              </w:rPr>
              <w:t>. Одно</w:t>
            </w:r>
            <w:r w:rsidRPr="00C5306B">
              <w:rPr>
                <w:rFonts w:ascii="Times New Roman" w:eastAsia="Times New Roman" w:hAnsi="Times New Roman" w:cs="Times New Roman"/>
                <w:color w:val="000000"/>
                <w:spacing w:val="-1"/>
                <w:sz w:val="24"/>
                <w:szCs w:val="24"/>
                <w:lang w:eastAsia="ru-RU"/>
              </w:rPr>
              <w:t>фа</w:t>
            </w:r>
            <w:r w:rsidRPr="00C5306B">
              <w:rPr>
                <w:rFonts w:ascii="Times New Roman" w:eastAsia="Times New Roman" w:hAnsi="Times New Roman" w:cs="Times New Roman"/>
                <w:color w:val="000000"/>
                <w:sz w:val="24"/>
                <w:szCs w:val="24"/>
                <w:lang w:eastAsia="ru-RU"/>
              </w:rPr>
              <w:t>зные</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z w:val="24"/>
                <w:szCs w:val="24"/>
                <w:lang w:eastAsia="ru-RU"/>
              </w:rPr>
              <w:t>и т</w:t>
            </w:r>
            <w:r w:rsidRPr="00C5306B">
              <w:rPr>
                <w:rFonts w:ascii="Times New Roman" w:eastAsia="Times New Roman" w:hAnsi="Times New Roman" w:cs="Times New Roman"/>
                <w:color w:val="000000"/>
                <w:spacing w:val="1"/>
                <w:sz w:val="24"/>
                <w:szCs w:val="24"/>
                <w:lang w:eastAsia="ru-RU"/>
              </w:rPr>
              <w:t>р</w:t>
            </w:r>
            <w:r w:rsidRPr="00C5306B">
              <w:rPr>
                <w:rFonts w:ascii="Times New Roman" w:eastAsia="Times New Roman" w:hAnsi="Times New Roman" w:cs="Times New Roman"/>
                <w:color w:val="000000"/>
                <w:sz w:val="24"/>
                <w:szCs w:val="24"/>
                <w:lang w:eastAsia="ru-RU"/>
              </w:rPr>
              <w:t>ехфаз</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ые</w:t>
            </w:r>
            <w:r w:rsidRPr="00C5306B">
              <w:rPr>
                <w:rFonts w:ascii="Times New Roman" w:eastAsia="Times New Roman" w:hAnsi="Times New Roman" w:cs="Times New Roman"/>
                <w:color w:val="000000"/>
                <w:spacing w:val="-1"/>
                <w:sz w:val="24"/>
                <w:szCs w:val="24"/>
                <w:lang w:eastAsia="ru-RU"/>
              </w:rPr>
              <w:t xml:space="preserve"> </w:t>
            </w:r>
            <w:r w:rsidRPr="00C5306B">
              <w:rPr>
                <w:rFonts w:ascii="Times New Roman" w:eastAsia="Times New Roman" w:hAnsi="Times New Roman" w:cs="Times New Roman"/>
                <w:color w:val="000000"/>
                <w:sz w:val="24"/>
                <w:szCs w:val="24"/>
                <w:lang w:eastAsia="ru-RU"/>
              </w:rPr>
              <w:t>выпрямители.</w:t>
            </w:r>
          </w:p>
          <w:p w14:paraId="3F628E77" w14:textId="77777777" w:rsidR="00C5306B" w:rsidRPr="00C5306B" w:rsidRDefault="00C5306B" w:rsidP="00C5306B">
            <w:pPr>
              <w:widowControl w:val="0"/>
              <w:spacing w:before="3"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С</w:t>
            </w:r>
            <w:r w:rsidRPr="00C5306B">
              <w:rPr>
                <w:rFonts w:ascii="Times New Roman" w:eastAsia="Times New Roman" w:hAnsi="Times New Roman" w:cs="Times New Roman"/>
                <w:color w:val="000000"/>
                <w:sz w:val="24"/>
                <w:szCs w:val="24"/>
                <w:lang w:eastAsia="ru-RU"/>
              </w:rPr>
              <w:t>глаживающие</w:t>
            </w:r>
            <w:r w:rsidRPr="00C5306B">
              <w:rPr>
                <w:rFonts w:ascii="Times New Roman" w:eastAsia="Times New Roman" w:hAnsi="Times New Roman" w:cs="Times New Roman"/>
                <w:color w:val="000000"/>
                <w:spacing w:val="15"/>
                <w:sz w:val="24"/>
                <w:szCs w:val="24"/>
                <w:lang w:eastAsia="ru-RU"/>
              </w:rPr>
              <w:t xml:space="preserve"> </w:t>
            </w:r>
            <w:r w:rsidRPr="00C5306B">
              <w:rPr>
                <w:rFonts w:ascii="Times New Roman" w:eastAsia="Times New Roman" w:hAnsi="Times New Roman" w:cs="Times New Roman"/>
                <w:color w:val="000000"/>
                <w:sz w:val="24"/>
                <w:szCs w:val="24"/>
                <w:lang w:eastAsia="ru-RU"/>
              </w:rPr>
              <w:t>ф</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льтры,</w:t>
            </w:r>
            <w:r w:rsidRPr="00C5306B">
              <w:rPr>
                <w:rFonts w:ascii="Times New Roman" w:eastAsia="Times New Roman" w:hAnsi="Times New Roman" w:cs="Times New Roman"/>
                <w:color w:val="000000"/>
                <w:spacing w:val="16"/>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х</w:t>
            </w:r>
            <w:r w:rsidRPr="00C5306B">
              <w:rPr>
                <w:rFonts w:ascii="Times New Roman" w:eastAsia="Times New Roman" w:hAnsi="Times New Roman" w:cs="Times New Roman"/>
                <w:color w:val="000000"/>
                <w:spacing w:val="16"/>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аз</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ач</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я,</w:t>
            </w:r>
            <w:r w:rsidRPr="00C5306B">
              <w:rPr>
                <w:rFonts w:ascii="Times New Roman" w:eastAsia="Times New Roman" w:hAnsi="Times New Roman" w:cs="Times New Roman"/>
                <w:color w:val="000000"/>
                <w:spacing w:val="17"/>
                <w:sz w:val="24"/>
                <w:szCs w:val="24"/>
                <w:lang w:eastAsia="ru-RU"/>
              </w:rPr>
              <w:t xml:space="preserve"> </w:t>
            </w:r>
            <w:r w:rsidRPr="00C5306B">
              <w:rPr>
                <w:rFonts w:ascii="Times New Roman" w:eastAsia="Times New Roman" w:hAnsi="Times New Roman" w:cs="Times New Roman"/>
                <w:color w:val="000000"/>
                <w:spacing w:val="-2"/>
                <w:sz w:val="24"/>
                <w:szCs w:val="24"/>
                <w:lang w:eastAsia="ru-RU"/>
              </w:rPr>
              <w:t>в</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ды.</w:t>
            </w:r>
            <w:r w:rsidRPr="00C5306B">
              <w:rPr>
                <w:rFonts w:ascii="Times New Roman" w:eastAsia="Times New Roman" w:hAnsi="Times New Roman" w:cs="Times New Roman"/>
                <w:color w:val="000000"/>
                <w:spacing w:val="16"/>
                <w:sz w:val="24"/>
                <w:szCs w:val="24"/>
                <w:lang w:eastAsia="ru-RU"/>
              </w:rPr>
              <w:t xml:space="preserve"> </w:t>
            </w:r>
            <w:r w:rsidRPr="00C5306B">
              <w:rPr>
                <w:rFonts w:ascii="Times New Roman" w:eastAsia="Times New Roman" w:hAnsi="Times New Roman" w:cs="Times New Roman"/>
                <w:color w:val="000000"/>
                <w:sz w:val="24"/>
                <w:szCs w:val="24"/>
                <w:lang w:eastAsia="ru-RU"/>
              </w:rPr>
              <w:t>С</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аб</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лизаторы</w:t>
            </w:r>
            <w:r w:rsidRPr="00C5306B">
              <w:rPr>
                <w:rFonts w:ascii="Times New Roman" w:eastAsia="Times New Roman" w:hAnsi="Times New Roman" w:cs="Times New Roman"/>
                <w:color w:val="000000"/>
                <w:spacing w:val="16"/>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а</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ряж</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я</w:t>
            </w:r>
            <w:r w:rsidRPr="00C5306B">
              <w:rPr>
                <w:rFonts w:ascii="Times New Roman" w:eastAsia="Times New Roman" w:hAnsi="Times New Roman" w:cs="Times New Roman"/>
                <w:color w:val="000000"/>
                <w:spacing w:val="17"/>
                <w:sz w:val="24"/>
                <w:szCs w:val="24"/>
                <w:lang w:eastAsia="ru-RU"/>
              </w:rPr>
              <w:t xml:space="preserve"> </w:t>
            </w:r>
            <w:r w:rsidRPr="00C5306B">
              <w:rPr>
                <w:rFonts w:ascii="Times New Roman" w:eastAsia="Times New Roman" w:hAnsi="Times New Roman" w:cs="Times New Roman"/>
                <w:color w:val="000000"/>
                <w:sz w:val="24"/>
                <w:szCs w:val="24"/>
                <w:lang w:eastAsia="ru-RU"/>
              </w:rPr>
              <w:t>и</w:t>
            </w:r>
            <w:r w:rsidRPr="00C5306B">
              <w:rPr>
                <w:rFonts w:ascii="Times New Roman" w:eastAsia="Times New Roman" w:hAnsi="Times New Roman" w:cs="Times New Roman"/>
                <w:color w:val="000000"/>
                <w:spacing w:val="17"/>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т</w:t>
            </w:r>
            <w:r w:rsidRPr="00C5306B">
              <w:rPr>
                <w:rFonts w:ascii="Times New Roman" w:eastAsia="Times New Roman" w:hAnsi="Times New Roman" w:cs="Times New Roman"/>
                <w:color w:val="000000"/>
                <w:sz w:val="24"/>
                <w:szCs w:val="24"/>
                <w:lang w:eastAsia="ru-RU"/>
              </w:rPr>
              <w:t>о</w:t>
            </w:r>
            <w:r w:rsidRPr="00C5306B">
              <w:rPr>
                <w:rFonts w:ascii="Times New Roman" w:eastAsia="Times New Roman" w:hAnsi="Times New Roman" w:cs="Times New Roman"/>
                <w:color w:val="000000"/>
                <w:spacing w:val="1"/>
                <w:sz w:val="24"/>
                <w:szCs w:val="24"/>
                <w:lang w:eastAsia="ru-RU"/>
              </w:rPr>
              <w:t>к</w:t>
            </w:r>
            <w:r w:rsidRPr="00C5306B">
              <w:rPr>
                <w:rFonts w:ascii="Times New Roman" w:eastAsia="Times New Roman" w:hAnsi="Times New Roman" w:cs="Times New Roman"/>
                <w:color w:val="000000"/>
                <w:sz w:val="24"/>
                <w:szCs w:val="24"/>
                <w:lang w:eastAsia="ru-RU"/>
              </w:rPr>
              <w:t>а</w:t>
            </w:r>
            <w:r w:rsidRPr="00C5306B">
              <w:rPr>
                <w:rFonts w:ascii="Times New Roman" w:eastAsia="Times New Roman" w:hAnsi="Times New Roman" w:cs="Times New Roman"/>
                <w:color w:val="000000"/>
                <w:spacing w:val="16"/>
                <w:sz w:val="24"/>
                <w:szCs w:val="24"/>
                <w:lang w:eastAsia="ru-RU"/>
              </w:rPr>
              <w:t xml:space="preserve"> </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х</w:t>
            </w:r>
          </w:p>
          <w:p w14:paraId="4300424C" w14:textId="77777777" w:rsidR="00C5306B" w:rsidRPr="00C5306B" w:rsidRDefault="00C5306B" w:rsidP="00C5306B">
            <w:pPr>
              <w:widowControl w:val="0"/>
              <w:spacing w:before="1" w:after="0" w:line="240" w:lineRule="auto"/>
              <w:ind w:right="392"/>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на</w:t>
            </w:r>
            <w:r w:rsidRPr="00C5306B">
              <w:rPr>
                <w:rFonts w:ascii="Times New Roman" w:eastAsia="Times New Roman" w:hAnsi="Times New Roman" w:cs="Times New Roman"/>
                <w:color w:val="000000"/>
                <w:spacing w:val="1"/>
                <w:sz w:val="24"/>
                <w:szCs w:val="24"/>
                <w:lang w:eastAsia="ru-RU"/>
              </w:rPr>
              <w:t>зн</w:t>
            </w:r>
            <w:r w:rsidRPr="00C5306B">
              <w:rPr>
                <w:rFonts w:ascii="Times New Roman" w:eastAsia="Times New Roman" w:hAnsi="Times New Roman" w:cs="Times New Roman"/>
                <w:color w:val="000000"/>
                <w:sz w:val="24"/>
                <w:szCs w:val="24"/>
                <w:lang w:eastAsia="ru-RU"/>
              </w:rPr>
              <w:t>а</w:t>
            </w:r>
            <w:r w:rsidRPr="00C5306B">
              <w:rPr>
                <w:rFonts w:ascii="Times New Roman" w:eastAsia="Times New Roman" w:hAnsi="Times New Roman" w:cs="Times New Roman"/>
                <w:color w:val="000000"/>
                <w:spacing w:val="-1"/>
                <w:sz w:val="24"/>
                <w:szCs w:val="24"/>
                <w:lang w:eastAsia="ru-RU"/>
              </w:rPr>
              <w:t>ч</w:t>
            </w:r>
            <w:r w:rsidRPr="00C5306B">
              <w:rPr>
                <w:rFonts w:ascii="Times New Roman" w:eastAsia="Times New Roman" w:hAnsi="Times New Roman" w:cs="Times New Roman"/>
                <w:color w:val="000000"/>
                <w:sz w:val="24"/>
                <w:szCs w:val="24"/>
                <w:lang w:eastAsia="ru-RU"/>
              </w:rPr>
              <w:t>ен</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е, п</w:t>
            </w:r>
            <w:r w:rsidRPr="00C5306B">
              <w:rPr>
                <w:rFonts w:ascii="Times New Roman" w:eastAsia="Times New Roman" w:hAnsi="Times New Roman" w:cs="Times New Roman"/>
                <w:color w:val="000000"/>
                <w:spacing w:val="-1"/>
                <w:sz w:val="24"/>
                <w:szCs w:val="24"/>
                <w:lang w:eastAsia="ru-RU"/>
              </w:rPr>
              <w:t>р</w:t>
            </w:r>
            <w:r w:rsidRPr="00C5306B">
              <w:rPr>
                <w:rFonts w:ascii="Times New Roman" w:eastAsia="Times New Roman" w:hAnsi="Times New Roman" w:cs="Times New Roman"/>
                <w:color w:val="000000"/>
                <w:sz w:val="24"/>
                <w:szCs w:val="24"/>
                <w:lang w:eastAsia="ru-RU"/>
              </w:rPr>
              <w:t>инцип д</w:t>
            </w:r>
            <w:r w:rsidRPr="00C5306B">
              <w:rPr>
                <w:rFonts w:ascii="Times New Roman" w:eastAsia="Times New Roman" w:hAnsi="Times New Roman" w:cs="Times New Roman"/>
                <w:color w:val="000000"/>
                <w:spacing w:val="-1"/>
                <w:sz w:val="24"/>
                <w:szCs w:val="24"/>
                <w:lang w:eastAsia="ru-RU"/>
              </w:rPr>
              <w:t>е</w:t>
            </w:r>
            <w:r w:rsidRPr="00C5306B">
              <w:rPr>
                <w:rFonts w:ascii="Times New Roman" w:eastAsia="Times New Roman" w:hAnsi="Times New Roman" w:cs="Times New Roman"/>
                <w:color w:val="000000"/>
                <w:sz w:val="24"/>
                <w:szCs w:val="24"/>
                <w:lang w:eastAsia="ru-RU"/>
              </w:rPr>
              <w:t>йств</w:t>
            </w:r>
            <w:r w:rsidRPr="00C5306B">
              <w:rPr>
                <w:rFonts w:ascii="Times New Roman" w:eastAsia="Times New Roman" w:hAnsi="Times New Roman" w:cs="Times New Roman"/>
                <w:color w:val="000000"/>
                <w:spacing w:val="1"/>
                <w:sz w:val="24"/>
                <w:szCs w:val="24"/>
                <w:lang w:eastAsia="ru-RU"/>
              </w:rPr>
              <w:t>и</w:t>
            </w:r>
            <w:r w:rsidRPr="00C5306B">
              <w:rPr>
                <w:rFonts w:ascii="Times New Roman" w:eastAsia="Times New Roman" w:hAnsi="Times New Roman" w:cs="Times New Roman"/>
                <w:color w:val="000000"/>
                <w:sz w:val="24"/>
                <w:szCs w:val="24"/>
                <w:lang w:eastAsia="ru-RU"/>
              </w:rPr>
              <w:t>я.</w:t>
            </w:r>
          </w:p>
        </w:tc>
        <w:tc>
          <w:tcPr>
            <w:tcW w:w="1559"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7BFC39F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val="restart"/>
            <w:tcBorders>
              <w:left w:val="single" w:sz="3" w:space="0" w:color="000000"/>
              <w:right w:val="single" w:sz="3" w:space="0" w:color="000000"/>
            </w:tcBorders>
          </w:tcPr>
          <w:p w14:paraId="1649C40E"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 xml:space="preserve">ОК2, </w:t>
            </w:r>
          </w:p>
          <w:p w14:paraId="26F30D74"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ОК3,</w:t>
            </w:r>
          </w:p>
          <w:p w14:paraId="5557CFBD" w14:textId="77777777" w:rsidR="00C5306B" w:rsidRPr="00C5306B" w:rsidRDefault="00C5306B" w:rsidP="00C5306B">
            <w:pPr>
              <w:spacing w:after="0"/>
              <w:rPr>
                <w:rFonts w:ascii="Times New Roman" w:eastAsia="Calibri" w:hAnsi="Times New Roman" w:cs="Times New Roman"/>
                <w:color w:val="000000"/>
                <w:sz w:val="24"/>
                <w:szCs w:val="24"/>
                <w:lang w:eastAsia="ru-RU"/>
              </w:rPr>
            </w:pPr>
            <w:r w:rsidRPr="00C5306B">
              <w:rPr>
                <w:rFonts w:ascii="Times New Roman" w:eastAsia="Calibri" w:hAnsi="Times New Roman" w:cs="Times New Roman"/>
                <w:color w:val="000000"/>
                <w:sz w:val="24"/>
                <w:szCs w:val="24"/>
                <w:lang w:eastAsia="ru-RU"/>
              </w:rPr>
              <w:t>ОК6,</w:t>
            </w:r>
          </w:p>
          <w:p w14:paraId="24C97322"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5F52A14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7DFCF88A" w14:textId="77777777" w:rsidTr="001C5DD1">
        <w:trPr>
          <w:cantSplit/>
          <w:trHeight w:hRule="exact" w:val="285"/>
        </w:trPr>
        <w:tc>
          <w:tcPr>
            <w:tcW w:w="1989" w:type="dxa"/>
            <w:vMerge/>
            <w:tcBorders>
              <w:left w:val="single" w:sz="3" w:space="0" w:color="000000"/>
              <w:right w:val="single" w:sz="3" w:space="0" w:color="000000"/>
            </w:tcBorders>
            <w:tcMar>
              <w:top w:w="0" w:type="dxa"/>
              <w:left w:w="0" w:type="dxa"/>
              <w:bottom w:w="0" w:type="dxa"/>
              <w:right w:w="0" w:type="dxa"/>
            </w:tcMar>
          </w:tcPr>
          <w:p w14:paraId="77522E3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C430E1"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П</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ак</w:t>
            </w:r>
            <w:r w:rsidRPr="00C5306B">
              <w:rPr>
                <w:rFonts w:ascii="Times New Roman" w:eastAsia="Times New Roman" w:hAnsi="Times New Roman" w:cs="Times New Roman"/>
                <w:b/>
                <w:bCs/>
                <w:color w:val="000000"/>
                <w:spacing w:val="1"/>
                <w:sz w:val="24"/>
                <w:szCs w:val="24"/>
                <w:lang w:eastAsia="ru-RU"/>
              </w:rPr>
              <w:t>ти</w:t>
            </w:r>
            <w:r w:rsidRPr="00C5306B">
              <w:rPr>
                <w:rFonts w:ascii="Times New Roman" w:eastAsia="Times New Roman" w:hAnsi="Times New Roman" w:cs="Times New Roman"/>
                <w:b/>
                <w:bCs/>
                <w:color w:val="000000"/>
                <w:sz w:val="24"/>
                <w:szCs w:val="24"/>
                <w:lang w:eastAsia="ru-RU"/>
              </w:rPr>
              <w:t>ч</w:t>
            </w:r>
            <w:r w:rsidRPr="00C5306B">
              <w:rPr>
                <w:rFonts w:ascii="Times New Roman" w:eastAsia="Times New Roman" w:hAnsi="Times New Roman" w:cs="Times New Roman"/>
                <w:b/>
                <w:bCs/>
                <w:color w:val="000000"/>
                <w:spacing w:val="-1"/>
                <w:sz w:val="24"/>
                <w:szCs w:val="24"/>
                <w:lang w:eastAsia="ru-RU"/>
              </w:rPr>
              <w:t>ес</w:t>
            </w:r>
            <w:r w:rsidRPr="00C5306B">
              <w:rPr>
                <w:rFonts w:ascii="Times New Roman" w:eastAsia="Times New Roman" w:hAnsi="Times New Roman" w:cs="Times New Roman"/>
                <w:b/>
                <w:bCs/>
                <w:color w:val="000000"/>
                <w:spacing w:val="1"/>
                <w:sz w:val="24"/>
                <w:szCs w:val="24"/>
                <w:lang w:eastAsia="ru-RU"/>
              </w:rPr>
              <w:t>к</w:t>
            </w:r>
            <w:r w:rsidRPr="00C5306B">
              <w:rPr>
                <w:rFonts w:ascii="Times New Roman" w:eastAsia="Times New Roman" w:hAnsi="Times New Roman" w:cs="Times New Roman"/>
                <w:b/>
                <w:bCs/>
                <w:color w:val="000000"/>
                <w:sz w:val="24"/>
                <w:szCs w:val="24"/>
                <w:lang w:eastAsia="ru-RU"/>
              </w:rPr>
              <w:t>ое</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заня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ие</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4F93E5DA" w14:textId="77777777" w:rsidR="00C5306B" w:rsidRPr="00C5306B" w:rsidRDefault="00C5306B" w:rsidP="00C5306B">
            <w:pPr>
              <w:widowControl w:val="0"/>
              <w:spacing w:before="1"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59" w:type="dxa"/>
            <w:vMerge/>
            <w:tcBorders>
              <w:left w:val="single" w:sz="3" w:space="0" w:color="000000"/>
              <w:right w:val="single" w:sz="3" w:space="0" w:color="000000"/>
            </w:tcBorders>
          </w:tcPr>
          <w:p w14:paraId="77E5CC4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45DB0288"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7400B23D" w14:textId="77777777" w:rsidTr="001C5DD1">
        <w:trPr>
          <w:cantSplit/>
          <w:trHeight w:hRule="exact" w:val="355"/>
        </w:trPr>
        <w:tc>
          <w:tcPr>
            <w:tcW w:w="1989" w:type="dxa"/>
            <w:vMerge/>
            <w:tcBorders>
              <w:left w:val="single" w:sz="3" w:space="0" w:color="000000"/>
              <w:right w:val="single" w:sz="3" w:space="0" w:color="000000"/>
            </w:tcBorders>
            <w:tcMar>
              <w:top w:w="0" w:type="dxa"/>
              <w:left w:w="0" w:type="dxa"/>
              <w:bottom w:w="0" w:type="dxa"/>
              <w:right w:w="0" w:type="dxa"/>
            </w:tcMar>
          </w:tcPr>
          <w:p w14:paraId="6CD7BDDE"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5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9BD1AE" w14:textId="77777777" w:rsidR="00C5306B" w:rsidRPr="00C5306B" w:rsidRDefault="00C5306B" w:rsidP="00C5306B">
            <w:pPr>
              <w:widowControl w:val="0"/>
              <w:spacing w:before="37"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1</w:t>
            </w:r>
          </w:p>
        </w:tc>
        <w:tc>
          <w:tcPr>
            <w:tcW w:w="81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3C7C692" w14:textId="77777777" w:rsidR="00C5306B" w:rsidRPr="00C5306B" w:rsidRDefault="00C5306B" w:rsidP="00C5306B">
            <w:pPr>
              <w:widowControl w:val="0"/>
              <w:spacing w:before="37"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pacing w:val="-1"/>
                <w:sz w:val="24"/>
                <w:szCs w:val="24"/>
                <w:lang w:eastAsia="ru-RU"/>
              </w:rPr>
              <w:t>Вы</w:t>
            </w:r>
            <w:r w:rsidRPr="00C5306B">
              <w:rPr>
                <w:rFonts w:ascii="Times New Roman" w:eastAsia="Times New Roman" w:hAnsi="Times New Roman" w:cs="Times New Roman"/>
                <w:color w:val="000000"/>
                <w:spacing w:val="1"/>
                <w:sz w:val="24"/>
                <w:szCs w:val="24"/>
                <w:lang w:eastAsia="ru-RU"/>
              </w:rPr>
              <w:t>п</w:t>
            </w:r>
            <w:r w:rsidRPr="00C5306B">
              <w:rPr>
                <w:rFonts w:ascii="Times New Roman" w:eastAsia="Times New Roman" w:hAnsi="Times New Roman" w:cs="Times New Roman"/>
                <w:color w:val="000000"/>
                <w:sz w:val="24"/>
                <w:szCs w:val="24"/>
                <w:lang w:eastAsia="ru-RU"/>
              </w:rPr>
              <w:t>ол</w:t>
            </w:r>
            <w:r w:rsidRPr="00C5306B">
              <w:rPr>
                <w:rFonts w:ascii="Times New Roman" w:eastAsia="Times New Roman" w:hAnsi="Times New Roman" w:cs="Times New Roman"/>
                <w:color w:val="000000"/>
                <w:spacing w:val="1"/>
                <w:sz w:val="24"/>
                <w:szCs w:val="24"/>
                <w:lang w:eastAsia="ru-RU"/>
              </w:rPr>
              <w:t>н</w:t>
            </w:r>
            <w:r w:rsidRPr="00C5306B">
              <w:rPr>
                <w:rFonts w:ascii="Times New Roman" w:eastAsia="Times New Roman" w:hAnsi="Times New Roman" w:cs="Times New Roman"/>
                <w:color w:val="000000"/>
                <w:sz w:val="24"/>
                <w:szCs w:val="24"/>
                <w:lang w:eastAsia="ru-RU"/>
              </w:rPr>
              <w:t>е</w:t>
            </w:r>
            <w:r w:rsidRPr="00C5306B">
              <w:rPr>
                <w:rFonts w:ascii="Times New Roman" w:eastAsia="Times New Roman" w:hAnsi="Times New Roman" w:cs="Times New Roman"/>
                <w:color w:val="000000"/>
                <w:spacing w:val="1"/>
                <w:sz w:val="24"/>
                <w:szCs w:val="24"/>
                <w:lang w:eastAsia="ru-RU"/>
              </w:rPr>
              <w:t>ни</w:t>
            </w:r>
            <w:r w:rsidRPr="00C5306B">
              <w:rPr>
                <w:rFonts w:ascii="Times New Roman" w:eastAsia="Times New Roman" w:hAnsi="Times New Roman" w:cs="Times New Roman"/>
                <w:color w:val="000000"/>
                <w:sz w:val="24"/>
                <w:szCs w:val="24"/>
                <w:lang w:eastAsia="ru-RU"/>
              </w:rPr>
              <w:t>е рас</w:t>
            </w:r>
            <w:r w:rsidRPr="00C5306B">
              <w:rPr>
                <w:rFonts w:ascii="Times New Roman" w:eastAsia="Times New Roman" w:hAnsi="Times New Roman" w:cs="Times New Roman"/>
                <w:color w:val="000000"/>
                <w:spacing w:val="-1"/>
                <w:sz w:val="24"/>
                <w:szCs w:val="24"/>
                <w:lang w:eastAsia="ru-RU"/>
              </w:rPr>
              <w:t>че</w:t>
            </w:r>
            <w:r w:rsidRPr="00C5306B">
              <w:rPr>
                <w:rFonts w:ascii="Times New Roman" w:eastAsia="Times New Roman" w:hAnsi="Times New Roman" w:cs="Times New Roman"/>
                <w:color w:val="000000"/>
                <w:sz w:val="24"/>
                <w:szCs w:val="24"/>
                <w:lang w:eastAsia="ru-RU"/>
              </w:rPr>
              <w:t xml:space="preserve">тов </w:t>
            </w:r>
            <w:r w:rsidRPr="00C5306B">
              <w:rPr>
                <w:rFonts w:ascii="Times New Roman" w:eastAsia="Times New Roman" w:hAnsi="Times New Roman" w:cs="Times New Roman"/>
                <w:color w:val="000000"/>
                <w:spacing w:val="3"/>
                <w:sz w:val="24"/>
                <w:szCs w:val="24"/>
                <w:lang w:eastAsia="ru-RU"/>
              </w:rPr>
              <w:t>сглаживающих фильтров</w:t>
            </w:r>
            <w:r w:rsidRPr="00C5306B">
              <w:rPr>
                <w:rFonts w:ascii="Times New Roman" w:eastAsia="Times New Roman" w:hAnsi="Times New Roman" w:cs="Times New Roman"/>
                <w:color w:val="000000"/>
                <w:sz w:val="24"/>
                <w:szCs w:val="24"/>
                <w:lang w:eastAsia="ru-RU"/>
              </w:rPr>
              <w:t>.</w:t>
            </w:r>
          </w:p>
        </w:tc>
        <w:tc>
          <w:tcPr>
            <w:tcW w:w="1559"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72199804"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Pr>
          <w:p w14:paraId="5AE9CE82"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56A43135"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71D82FDC" w14:textId="77777777" w:rsidTr="001C5DD1">
        <w:trPr>
          <w:cantSplit/>
          <w:trHeight w:hRule="exact" w:val="288"/>
        </w:trPr>
        <w:tc>
          <w:tcPr>
            <w:tcW w:w="1989" w:type="dxa"/>
            <w:vMerge/>
            <w:tcBorders>
              <w:left w:val="single" w:sz="3" w:space="0" w:color="000000"/>
              <w:right w:val="single" w:sz="3" w:space="0" w:color="000000"/>
            </w:tcBorders>
            <w:tcMar>
              <w:top w:w="0" w:type="dxa"/>
              <w:left w:w="0" w:type="dxa"/>
              <w:bottom w:w="0" w:type="dxa"/>
              <w:right w:w="0" w:type="dxa"/>
            </w:tcMar>
          </w:tcPr>
          <w:p w14:paraId="59C2D541"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227C0BA3" w14:textId="77777777" w:rsidR="00C5306B" w:rsidRPr="00C5306B" w:rsidRDefault="00C5306B" w:rsidP="00C5306B">
            <w:pPr>
              <w:widowControl w:val="0"/>
              <w:spacing w:before="8"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Само</w:t>
            </w:r>
            <w:r w:rsidRPr="00C5306B">
              <w:rPr>
                <w:rFonts w:ascii="Times New Roman" w:eastAsia="Times New Roman" w:hAnsi="Times New Roman" w:cs="Times New Roman"/>
                <w:b/>
                <w:bCs/>
                <w:color w:val="000000"/>
                <w:spacing w:val="-1"/>
                <w:sz w:val="24"/>
                <w:szCs w:val="24"/>
                <w:lang w:eastAsia="ru-RU"/>
              </w:rPr>
              <w:t>с</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оя</w:t>
            </w:r>
            <w:r w:rsidRPr="00C5306B">
              <w:rPr>
                <w:rFonts w:ascii="Times New Roman" w:eastAsia="Times New Roman" w:hAnsi="Times New Roman" w:cs="Times New Roman"/>
                <w:b/>
                <w:bCs/>
                <w:color w:val="000000"/>
                <w:spacing w:val="2"/>
                <w:sz w:val="24"/>
                <w:szCs w:val="24"/>
                <w:lang w:eastAsia="ru-RU"/>
              </w:rPr>
              <w:t>т</w:t>
            </w:r>
            <w:r w:rsidRPr="00C5306B">
              <w:rPr>
                <w:rFonts w:ascii="Times New Roman" w:eastAsia="Times New Roman" w:hAnsi="Times New Roman" w:cs="Times New Roman"/>
                <w:b/>
                <w:bCs/>
                <w:color w:val="000000"/>
                <w:sz w:val="24"/>
                <w:szCs w:val="24"/>
                <w:lang w:eastAsia="ru-RU"/>
              </w:rPr>
              <w:t>ель</w:t>
            </w:r>
            <w:r w:rsidRPr="00C5306B">
              <w:rPr>
                <w:rFonts w:ascii="Times New Roman" w:eastAsia="Times New Roman" w:hAnsi="Times New Roman" w:cs="Times New Roman"/>
                <w:b/>
                <w:bCs/>
                <w:color w:val="000000"/>
                <w:spacing w:val="1"/>
                <w:sz w:val="24"/>
                <w:szCs w:val="24"/>
                <w:lang w:eastAsia="ru-RU"/>
              </w:rPr>
              <w:t>н</w:t>
            </w:r>
            <w:r w:rsidRPr="00C5306B">
              <w:rPr>
                <w:rFonts w:ascii="Times New Roman" w:eastAsia="Times New Roman" w:hAnsi="Times New Roman" w:cs="Times New Roman"/>
                <w:b/>
                <w:bCs/>
                <w:color w:val="000000"/>
                <w:sz w:val="24"/>
                <w:szCs w:val="24"/>
                <w:lang w:eastAsia="ru-RU"/>
              </w:rPr>
              <w:t>ая</w:t>
            </w:r>
            <w:r w:rsidRPr="00C5306B">
              <w:rPr>
                <w:rFonts w:ascii="Times New Roman" w:eastAsia="Times New Roman" w:hAnsi="Times New Roman" w:cs="Times New Roman"/>
                <w:color w:val="000000"/>
                <w:spacing w:val="59"/>
                <w:sz w:val="24"/>
                <w:szCs w:val="24"/>
                <w:lang w:eastAsia="ru-RU"/>
              </w:rPr>
              <w:t xml:space="preserve"> </w:t>
            </w:r>
            <w:r w:rsidRPr="00C5306B">
              <w:rPr>
                <w:rFonts w:ascii="Times New Roman" w:eastAsia="Times New Roman" w:hAnsi="Times New Roman" w:cs="Times New Roman"/>
                <w:b/>
                <w:bCs/>
                <w:color w:val="000000"/>
                <w:spacing w:val="1"/>
                <w:sz w:val="24"/>
                <w:szCs w:val="24"/>
                <w:lang w:eastAsia="ru-RU"/>
              </w:rPr>
              <w:t>р</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b/>
                <w:bCs/>
                <w:color w:val="000000"/>
                <w:spacing w:val="-1"/>
                <w:sz w:val="24"/>
                <w:szCs w:val="24"/>
                <w:lang w:eastAsia="ru-RU"/>
              </w:rPr>
              <w:t>б</w:t>
            </w:r>
            <w:r w:rsidRPr="00C5306B">
              <w:rPr>
                <w:rFonts w:ascii="Times New Roman" w:eastAsia="Times New Roman" w:hAnsi="Times New Roman" w:cs="Times New Roman"/>
                <w:b/>
                <w:bCs/>
                <w:color w:val="000000"/>
                <w:sz w:val="24"/>
                <w:szCs w:val="24"/>
                <w:lang w:eastAsia="ru-RU"/>
              </w:rPr>
              <w:t>о</w:t>
            </w:r>
            <w:r w:rsidRPr="00C5306B">
              <w:rPr>
                <w:rFonts w:ascii="Times New Roman" w:eastAsia="Times New Roman" w:hAnsi="Times New Roman" w:cs="Times New Roman"/>
                <w:b/>
                <w:bCs/>
                <w:color w:val="000000"/>
                <w:spacing w:val="1"/>
                <w:sz w:val="24"/>
                <w:szCs w:val="24"/>
                <w:lang w:eastAsia="ru-RU"/>
              </w:rPr>
              <w:t>т</w:t>
            </w:r>
            <w:r w:rsidRPr="00C5306B">
              <w:rPr>
                <w:rFonts w:ascii="Times New Roman" w:eastAsia="Times New Roman" w:hAnsi="Times New Roman" w:cs="Times New Roman"/>
                <w:b/>
                <w:bCs/>
                <w:color w:val="000000"/>
                <w:sz w:val="24"/>
                <w:szCs w:val="24"/>
                <w:lang w:eastAsia="ru-RU"/>
              </w:rPr>
              <w:t>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b/>
                <w:bCs/>
                <w:color w:val="000000"/>
                <w:sz w:val="24"/>
                <w:szCs w:val="24"/>
                <w:lang w:eastAsia="ru-RU"/>
              </w:rPr>
              <w:t>обуча</w:t>
            </w:r>
            <w:r w:rsidRPr="00C5306B">
              <w:rPr>
                <w:rFonts w:ascii="Times New Roman" w:eastAsia="Times New Roman" w:hAnsi="Times New Roman" w:cs="Times New Roman"/>
                <w:b/>
                <w:bCs/>
                <w:color w:val="000000"/>
                <w:spacing w:val="1"/>
                <w:sz w:val="24"/>
                <w:szCs w:val="24"/>
                <w:lang w:eastAsia="ru-RU"/>
              </w:rPr>
              <w:t>ю</w:t>
            </w:r>
            <w:r w:rsidRPr="00C5306B">
              <w:rPr>
                <w:rFonts w:ascii="Times New Roman" w:eastAsia="Times New Roman" w:hAnsi="Times New Roman" w:cs="Times New Roman"/>
                <w:b/>
                <w:bCs/>
                <w:color w:val="000000"/>
                <w:spacing w:val="-4"/>
                <w:sz w:val="24"/>
                <w:szCs w:val="24"/>
                <w:lang w:eastAsia="ru-RU"/>
              </w:rPr>
              <w:t>щ</w:t>
            </w:r>
            <w:r w:rsidRPr="00C5306B">
              <w:rPr>
                <w:rFonts w:ascii="Times New Roman" w:eastAsia="Times New Roman" w:hAnsi="Times New Roman" w:cs="Times New Roman"/>
                <w:b/>
                <w:bCs/>
                <w:color w:val="000000"/>
                <w:sz w:val="24"/>
                <w:szCs w:val="24"/>
                <w:lang w:eastAsia="ru-RU"/>
              </w:rPr>
              <w:t>ихся</w:t>
            </w:r>
          </w:p>
        </w:tc>
        <w:tc>
          <w:tcPr>
            <w:tcW w:w="1559"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14:paraId="0BD72AB5"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r w:rsidRPr="00C5306B">
              <w:rPr>
                <w:rFonts w:ascii="Times New Roman" w:eastAsia="Times New Roman" w:hAnsi="Times New Roman" w:cs="Times New Roman"/>
                <w:color w:val="000000"/>
                <w:sz w:val="24"/>
                <w:szCs w:val="24"/>
                <w:lang w:eastAsia="ru-RU"/>
              </w:rPr>
              <w:t>2</w:t>
            </w:r>
          </w:p>
        </w:tc>
        <w:tc>
          <w:tcPr>
            <w:tcW w:w="1559" w:type="dxa"/>
            <w:vMerge/>
            <w:tcBorders>
              <w:left w:val="single" w:sz="3" w:space="0" w:color="000000"/>
              <w:right w:val="single" w:sz="3" w:space="0" w:color="000000"/>
            </w:tcBorders>
          </w:tcPr>
          <w:p w14:paraId="588E27F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right w:val="single" w:sz="3" w:space="0" w:color="000000"/>
            </w:tcBorders>
            <w:tcMar>
              <w:top w:w="0" w:type="dxa"/>
              <w:left w:w="0" w:type="dxa"/>
              <w:bottom w:w="0" w:type="dxa"/>
              <w:right w:w="0" w:type="dxa"/>
            </w:tcMar>
          </w:tcPr>
          <w:p w14:paraId="609FE9C6"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5654EF26" w14:textId="77777777" w:rsidTr="001C5DD1">
        <w:trPr>
          <w:cantSplit/>
          <w:trHeight w:hRule="exact" w:val="837"/>
        </w:trPr>
        <w:tc>
          <w:tcPr>
            <w:tcW w:w="1989"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0DB11073"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864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D0B343" w14:textId="77777777" w:rsidR="00C5306B" w:rsidRPr="00C5306B" w:rsidRDefault="00C5306B" w:rsidP="00C5306B">
            <w:pPr>
              <w:spacing w:after="18" w:line="120" w:lineRule="exact"/>
              <w:rPr>
                <w:rFonts w:ascii="Times New Roman" w:eastAsia="Calibri" w:hAnsi="Times New Roman" w:cs="Times New Roman"/>
                <w:color w:val="000000"/>
                <w:sz w:val="24"/>
                <w:szCs w:val="24"/>
                <w:lang w:eastAsia="ru-RU"/>
              </w:rPr>
            </w:pPr>
          </w:p>
          <w:p w14:paraId="4D7A06FA" w14:textId="77777777" w:rsidR="00C5306B" w:rsidRPr="00C5306B" w:rsidRDefault="00C5306B" w:rsidP="00C5306B">
            <w:pPr>
              <w:widowControl w:val="0"/>
              <w:spacing w:after="0" w:line="240" w:lineRule="auto"/>
              <w:ind w:right="211"/>
              <w:rPr>
                <w:rFonts w:ascii="Times New Roman" w:eastAsia="Times New Roman" w:hAnsi="Times New Roman" w:cs="Times New Roman"/>
                <w:iCs/>
                <w:color w:val="000000"/>
                <w:sz w:val="24"/>
                <w:szCs w:val="24"/>
                <w:lang w:eastAsia="ru-RU"/>
              </w:rPr>
            </w:pPr>
            <w:r w:rsidRPr="00C5306B">
              <w:rPr>
                <w:rFonts w:ascii="Times New Roman" w:eastAsia="Times New Roman" w:hAnsi="Times New Roman" w:cs="Times New Roman"/>
                <w:iCs/>
                <w:color w:val="000000"/>
                <w:sz w:val="24"/>
                <w:szCs w:val="24"/>
                <w:lang w:eastAsia="ru-RU"/>
              </w:rPr>
              <w:t>Прора</w:t>
            </w:r>
            <w:r w:rsidRPr="00C5306B">
              <w:rPr>
                <w:rFonts w:ascii="Times New Roman" w:eastAsia="Times New Roman" w:hAnsi="Times New Roman" w:cs="Times New Roman"/>
                <w:iCs/>
                <w:color w:val="000000"/>
                <w:spacing w:val="-1"/>
                <w:sz w:val="24"/>
                <w:szCs w:val="24"/>
                <w:lang w:eastAsia="ru-RU"/>
              </w:rPr>
              <w:t>б</w:t>
            </w:r>
            <w:r w:rsidRPr="00C5306B">
              <w:rPr>
                <w:rFonts w:ascii="Times New Roman" w:eastAsia="Times New Roman" w:hAnsi="Times New Roman" w:cs="Times New Roman"/>
                <w:iCs/>
                <w:color w:val="000000"/>
                <w:sz w:val="24"/>
                <w:szCs w:val="24"/>
                <w:lang w:eastAsia="ru-RU"/>
              </w:rPr>
              <w:t>отка</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конспекта</w:t>
            </w:r>
            <w:r w:rsidRPr="00C5306B">
              <w:rPr>
                <w:rFonts w:ascii="Times New Roman" w:eastAsia="Times New Roman" w:hAnsi="Times New Roman" w:cs="Times New Roman"/>
                <w:color w:val="000000"/>
                <w:spacing w:val="2"/>
                <w:sz w:val="24"/>
                <w:szCs w:val="24"/>
                <w:lang w:eastAsia="ru-RU"/>
              </w:rPr>
              <w:t xml:space="preserve"> </w:t>
            </w:r>
            <w:r w:rsidRPr="00C5306B">
              <w:rPr>
                <w:rFonts w:ascii="Times New Roman" w:eastAsia="Times New Roman" w:hAnsi="Times New Roman" w:cs="Times New Roman"/>
                <w:iCs/>
                <w:color w:val="000000"/>
                <w:sz w:val="24"/>
                <w:szCs w:val="24"/>
                <w:lang w:eastAsia="ru-RU"/>
              </w:rPr>
              <w:t>за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pacing w:val="-1"/>
                <w:sz w:val="24"/>
                <w:szCs w:val="24"/>
                <w:lang w:eastAsia="ru-RU"/>
              </w:rPr>
              <w:t>я</w:t>
            </w:r>
            <w:r w:rsidRPr="00C5306B">
              <w:rPr>
                <w:rFonts w:ascii="Times New Roman" w:eastAsia="Times New Roman" w:hAnsi="Times New Roman" w:cs="Times New Roman"/>
                <w:iCs/>
                <w:color w:val="000000"/>
                <w:sz w:val="24"/>
                <w:szCs w:val="24"/>
                <w:lang w:eastAsia="ru-RU"/>
              </w:rPr>
              <w:t>тий,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рекомен</w:t>
            </w:r>
            <w:r w:rsidRPr="00C5306B">
              <w:rPr>
                <w:rFonts w:ascii="Times New Roman" w:eastAsia="Times New Roman" w:hAnsi="Times New Roman" w:cs="Times New Roman"/>
                <w:iCs/>
                <w:color w:val="000000"/>
                <w:spacing w:val="1"/>
                <w:sz w:val="24"/>
                <w:szCs w:val="24"/>
                <w:lang w:eastAsia="ru-RU"/>
              </w:rPr>
              <w:t>д</w:t>
            </w:r>
            <w:r w:rsidRPr="00C5306B">
              <w:rPr>
                <w:rFonts w:ascii="Times New Roman" w:eastAsia="Times New Roman" w:hAnsi="Times New Roman" w:cs="Times New Roman"/>
                <w:iCs/>
                <w:color w:val="000000"/>
                <w:sz w:val="24"/>
                <w:szCs w:val="24"/>
                <w:lang w:eastAsia="ru-RU"/>
              </w:rPr>
              <w:t>уе</w:t>
            </w:r>
            <w:r w:rsidRPr="00C5306B">
              <w:rPr>
                <w:rFonts w:ascii="Times New Roman" w:eastAsia="Times New Roman" w:hAnsi="Times New Roman" w:cs="Times New Roman"/>
                <w:iCs/>
                <w:color w:val="000000"/>
                <w:spacing w:val="2"/>
                <w:sz w:val="24"/>
                <w:szCs w:val="24"/>
                <w:lang w:eastAsia="ru-RU"/>
              </w:rPr>
              <w:t>м</w:t>
            </w:r>
            <w:r w:rsidRPr="00C5306B">
              <w:rPr>
                <w:rFonts w:ascii="Times New Roman" w:eastAsia="Times New Roman" w:hAnsi="Times New Roman" w:cs="Times New Roman"/>
                <w:iCs/>
                <w:color w:val="000000"/>
                <w:sz w:val="24"/>
                <w:szCs w:val="24"/>
                <w:lang w:eastAsia="ru-RU"/>
              </w:rPr>
              <w:t>ых</w:t>
            </w:r>
            <w:r w:rsidRPr="00C5306B">
              <w:rPr>
                <w:rFonts w:ascii="Times New Roman" w:eastAsia="Times New Roman" w:hAnsi="Times New Roman" w:cs="Times New Roman"/>
                <w:color w:val="000000"/>
                <w:spacing w:val="59"/>
                <w:sz w:val="24"/>
                <w:szCs w:val="24"/>
                <w:lang w:eastAsia="ru-RU"/>
              </w:rPr>
              <w:t xml:space="preserve"> </w:t>
            </w:r>
            <w:r w:rsidRPr="00C5306B">
              <w:rPr>
                <w:rFonts w:ascii="Times New Roman" w:eastAsia="Times New Roman" w:hAnsi="Times New Roman" w:cs="Times New Roman"/>
                <w:iCs/>
                <w:color w:val="000000"/>
                <w:sz w:val="24"/>
                <w:szCs w:val="24"/>
                <w:lang w:eastAsia="ru-RU"/>
              </w:rPr>
              <w:t>уче</w:t>
            </w:r>
            <w:r w:rsidRPr="00C5306B">
              <w:rPr>
                <w:rFonts w:ascii="Times New Roman" w:eastAsia="Times New Roman" w:hAnsi="Times New Roman" w:cs="Times New Roman"/>
                <w:iCs/>
                <w:color w:val="000000"/>
                <w:spacing w:val="-1"/>
                <w:sz w:val="24"/>
                <w:szCs w:val="24"/>
                <w:lang w:eastAsia="ru-RU"/>
              </w:rPr>
              <w:t>б</w:t>
            </w:r>
            <w:r w:rsidRPr="00C5306B">
              <w:rPr>
                <w:rFonts w:ascii="Times New Roman" w:eastAsia="Times New Roman" w:hAnsi="Times New Roman" w:cs="Times New Roman"/>
                <w:iCs/>
                <w:color w:val="000000"/>
                <w:sz w:val="24"/>
                <w:szCs w:val="24"/>
                <w:lang w:eastAsia="ru-RU"/>
              </w:rPr>
              <w:t>н</w:t>
            </w:r>
            <w:r w:rsidRPr="00C5306B">
              <w:rPr>
                <w:rFonts w:ascii="Times New Roman" w:eastAsia="Times New Roman" w:hAnsi="Times New Roman" w:cs="Times New Roman"/>
                <w:iCs/>
                <w:color w:val="000000"/>
                <w:spacing w:val="1"/>
                <w:sz w:val="24"/>
                <w:szCs w:val="24"/>
                <w:lang w:eastAsia="ru-RU"/>
              </w:rPr>
              <w:t>ы</w:t>
            </w:r>
            <w:r w:rsidRPr="00C5306B">
              <w:rPr>
                <w:rFonts w:ascii="Times New Roman" w:eastAsia="Times New Roman" w:hAnsi="Times New Roman" w:cs="Times New Roman"/>
                <w:iCs/>
                <w:color w:val="000000"/>
                <w:sz w:val="24"/>
                <w:szCs w:val="24"/>
                <w:lang w:eastAsia="ru-RU"/>
              </w:rPr>
              <w:t>х</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изда</w:t>
            </w:r>
            <w:r w:rsidRPr="00C5306B">
              <w:rPr>
                <w:rFonts w:ascii="Times New Roman" w:eastAsia="Times New Roman" w:hAnsi="Times New Roman" w:cs="Times New Roman"/>
                <w:iCs/>
                <w:color w:val="000000"/>
                <w:spacing w:val="1"/>
                <w:sz w:val="24"/>
                <w:szCs w:val="24"/>
                <w:lang w:eastAsia="ru-RU"/>
              </w:rPr>
              <w:t>н</w:t>
            </w:r>
            <w:r w:rsidRPr="00C5306B">
              <w:rPr>
                <w:rFonts w:ascii="Times New Roman" w:eastAsia="Times New Roman" w:hAnsi="Times New Roman" w:cs="Times New Roman"/>
                <w:iCs/>
                <w:color w:val="000000"/>
                <w:sz w:val="24"/>
                <w:szCs w:val="24"/>
                <w:lang w:eastAsia="ru-RU"/>
              </w:rPr>
              <w:t>ий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и</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z w:val="24"/>
                <w:szCs w:val="24"/>
                <w:lang w:eastAsia="ru-RU"/>
              </w:rPr>
              <w:t>допо</w:t>
            </w:r>
            <w:r w:rsidRPr="00C5306B">
              <w:rPr>
                <w:rFonts w:ascii="Times New Roman" w:eastAsia="Times New Roman" w:hAnsi="Times New Roman" w:cs="Times New Roman"/>
                <w:iCs/>
                <w:color w:val="000000"/>
                <w:spacing w:val="1"/>
                <w:sz w:val="24"/>
                <w:szCs w:val="24"/>
                <w:lang w:eastAsia="ru-RU"/>
              </w:rPr>
              <w:t>лн</w:t>
            </w:r>
            <w:r w:rsidRPr="00C5306B">
              <w:rPr>
                <w:rFonts w:ascii="Times New Roman" w:eastAsia="Times New Roman" w:hAnsi="Times New Roman" w:cs="Times New Roman"/>
                <w:iCs/>
                <w:color w:val="000000"/>
                <w:sz w:val="24"/>
                <w:szCs w:val="24"/>
                <w:lang w:eastAsia="ru-RU"/>
              </w:rPr>
              <w:t>ительной</w:t>
            </w:r>
            <w:r w:rsidRPr="00C5306B">
              <w:rPr>
                <w:rFonts w:ascii="Times New Roman" w:eastAsia="Times New Roman" w:hAnsi="Times New Roman" w:cs="Times New Roman"/>
                <w:color w:val="000000"/>
                <w:sz w:val="24"/>
                <w:szCs w:val="24"/>
                <w:lang w:eastAsia="ru-RU"/>
              </w:rPr>
              <w:t xml:space="preserve"> </w:t>
            </w:r>
            <w:r w:rsidRPr="00C5306B">
              <w:rPr>
                <w:rFonts w:ascii="Times New Roman" w:eastAsia="Times New Roman" w:hAnsi="Times New Roman" w:cs="Times New Roman"/>
                <w:iCs/>
                <w:color w:val="000000"/>
                <w:spacing w:val="1"/>
                <w:sz w:val="24"/>
                <w:szCs w:val="24"/>
                <w:lang w:eastAsia="ru-RU"/>
              </w:rPr>
              <w:t>л</w:t>
            </w:r>
            <w:r w:rsidRPr="00C5306B">
              <w:rPr>
                <w:rFonts w:ascii="Times New Roman" w:eastAsia="Times New Roman" w:hAnsi="Times New Roman" w:cs="Times New Roman"/>
                <w:iCs/>
                <w:color w:val="000000"/>
                <w:sz w:val="24"/>
                <w:szCs w:val="24"/>
                <w:lang w:eastAsia="ru-RU"/>
              </w:rPr>
              <w:t>ит</w:t>
            </w:r>
            <w:r w:rsidRPr="00C5306B">
              <w:rPr>
                <w:rFonts w:ascii="Times New Roman" w:eastAsia="Times New Roman" w:hAnsi="Times New Roman" w:cs="Times New Roman"/>
                <w:iCs/>
                <w:color w:val="000000"/>
                <w:spacing w:val="-1"/>
                <w:sz w:val="24"/>
                <w:szCs w:val="24"/>
                <w:lang w:eastAsia="ru-RU"/>
              </w:rPr>
              <w:t>е</w:t>
            </w:r>
            <w:r w:rsidRPr="00C5306B">
              <w:rPr>
                <w:rFonts w:ascii="Times New Roman" w:eastAsia="Times New Roman" w:hAnsi="Times New Roman" w:cs="Times New Roman"/>
                <w:iCs/>
                <w:color w:val="000000"/>
                <w:sz w:val="24"/>
                <w:szCs w:val="24"/>
                <w:lang w:eastAsia="ru-RU"/>
              </w:rPr>
              <w:t>рат</w:t>
            </w:r>
            <w:r w:rsidRPr="00C5306B">
              <w:rPr>
                <w:rFonts w:ascii="Times New Roman" w:eastAsia="Times New Roman" w:hAnsi="Times New Roman" w:cs="Times New Roman"/>
                <w:iCs/>
                <w:color w:val="000000"/>
                <w:spacing w:val="-1"/>
                <w:sz w:val="24"/>
                <w:szCs w:val="24"/>
                <w:lang w:eastAsia="ru-RU"/>
              </w:rPr>
              <w:t>у</w:t>
            </w:r>
            <w:r w:rsidRPr="00C5306B">
              <w:rPr>
                <w:rFonts w:ascii="Times New Roman" w:eastAsia="Times New Roman" w:hAnsi="Times New Roman" w:cs="Times New Roman"/>
                <w:iCs/>
                <w:color w:val="000000"/>
                <w:sz w:val="24"/>
                <w:szCs w:val="24"/>
                <w:lang w:eastAsia="ru-RU"/>
              </w:rPr>
              <w:t>ры.</w:t>
            </w:r>
          </w:p>
        </w:tc>
        <w:tc>
          <w:tcPr>
            <w:tcW w:w="1559"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5D6A8567"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bottom w:val="single" w:sz="3" w:space="0" w:color="000000"/>
              <w:right w:val="single" w:sz="3" w:space="0" w:color="000000"/>
            </w:tcBorders>
          </w:tcPr>
          <w:p w14:paraId="5A8C9F6D"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c>
          <w:tcPr>
            <w:tcW w:w="1559"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5FCCFEB9" w14:textId="77777777" w:rsidR="00C5306B" w:rsidRPr="00C5306B" w:rsidRDefault="00C5306B" w:rsidP="00C5306B">
            <w:pPr>
              <w:spacing w:after="0"/>
              <w:rPr>
                <w:rFonts w:ascii="Times New Roman" w:eastAsia="Calibri" w:hAnsi="Times New Roman" w:cs="Times New Roman"/>
                <w:color w:val="000000"/>
                <w:sz w:val="24"/>
                <w:szCs w:val="24"/>
                <w:lang w:eastAsia="ru-RU"/>
              </w:rPr>
            </w:pPr>
          </w:p>
        </w:tc>
      </w:tr>
      <w:tr w:rsidR="00C5306B" w:rsidRPr="00C5306B" w14:paraId="194CE585" w14:textId="77777777" w:rsidTr="001C5DD1">
        <w:trPr>
          <w:cantSplit/>
          <w:trHeight w:hRule="exact" w:val="285"/>
        </w:trPr>
        <w:tc>
          <w:tcPr>
            <w:tcW w:w="10636"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3676CE2" w14:textId="77777777" w:rsidR="00C5306B" w:rsidRPr="00C5306B" w:rsidRDefault="00C5306B" w:rsidP="00C5306B">
            <w:pPr>
              <w:widowControl w:val="0"/>
              <w:spacing w:before="6" w:after="0" w:line="240" w:lineRule="auto"/>
              <w:ind w:right="-20"/>
              <w:jc w:val="center"/>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 xml:space="preserve">                                                                                                                                                                                           Всего</w:t>
            </w:r>
          </w:p>
        </w:tc>
        <w:tc>
          <w:tcPr>
            <w:tcW w:w="15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1C8D90C"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r w:rsidRPr="00C5306B">
              <w:rPr>
                <w:rFonts w:ascii="Times New Roman" w:eastAsia="Times New Roman" w:hAnsi="Times New Roman" w:cs="Times New Roman"/>
                <w:b/>
                <w:bCs/>
                <w:color w:val="000000"/>
                <w:sz w:val="24"/>
                <w:szCs w:val="24"/>
                <w:lang w:eastAsia="ru-RU"/>
              </w:rPr>
              <w:t>51</w:t>
            </w:r>
          </w:p>
        </w:tc>
        <w:tc>
          <w:tcPr>
            <w:tcW w:w="1559" w:type="dxa"/>
            <w:tcBorders>
              <w:top w:val="single" w:sz="3" w:space="0" w:color="000000"/>
              <w:left w:val="single" w:sz="3" w:space="0" w:color="000000"/>
              <w:bottom w:val="single" w:sz="3" w:space="0" w:color="000000"/>
              <w:right w:val="single" w:sz="3" w:space="0" w:color="000000"/>
            </w:tcBorders>
          </w:tcPr>
          <w:p w14:paraId="113B44A7"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p>
        </w:tc>
        <w:tc>
          <w:tcPr>
            <w:tcW w:w="15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9C5835A" w14:textId="77777777" w:rsidR="00C5306B" w:rsidRPr="00C5306B" w:rsidRDefault="00C5306B" w:rsidP="00C5306B">
            <w:pPr>
              <w:widowControl w:val="0"/>
              <w:spacing w:before="6" w:after="0" w:line="240" w:lineRule="auto"/>
              <w:ind w:right="-20"/>
              <w:rPr>
                <w:rFonts w:ascii="Times New Roman" w:eastAsia="Times New Roman" w:hAnsi="Times New Roman" w:cs="Times New Roman"/>
                <w:b/>
                <w:bCs/>
                <w:color w:val="000000"/>
                <w:sz w:val="24"/>
                <w:szCs w:val="24"/>
                <w:lang w:eastAsia="ru-RU"/>
              </w:rPr>
            </w:pPr>
          </w:p>
        </w:tc>
      </w:tr>
    </w:tbl>
    <w:p w14:paraId="360DE048" w14:textId="77777777" w:rsidR="00C5306B" w:rsidRPr="00C5306B" w:rsidRDefault="00C5306B" w:rsidP="00C5306B">
      <w:pPr>
        <w:spacing w:after="0" w:line="240" w:lineRule="auto"/>
        <w:rPr>
          <w:rFonts w:ascii="Times New Roman" w:eastAsia="Times New Roman" w:hAnsi="Times New Roman" w:cs="Times New Roman"/>
          <w:color w:val="000000"/>
          <w:sz w:val="28"/>
          <w:szCs w:val="28"/>
          <w:lang w:eastAsia="ru-RU"/>
        </w:rPr>
      </w:pPr>
    </w:p>
    <w:p w14:paraId="4D61F024" w14:textId="77777777" w:rsidR="00C5306B" w:rsidRPr="00C5306B" w:rsidRDefault="00C5306B" w:rsidP="00C5306B">
      <w:pPr>
        <w:spacing w:after="0" w:line="240" w:lineRule="auto"/>
        <w:rPr>
          <w:rFonts w:ascii="Times New Roman" w:eastAsia="Times New Roman" w:hAnsi="Times New Roman" w:cs="Times New Roman"/>
          <w:vanish/>
          <w:color w:val="000000"/>
          <w:sz w:val="24"/>
          <w:szCs w:val="24"/>
          <w:lang w:eastAsia="ru-RU"/>
        </w:rPr>
      </w:pPr>
    </w:p>
    <w:p w14:paraId="41466195" w14:textId="77777777" w:rsidR="00C5306B" w:rsidRPr="00C5306B" w:rsidRDefault="00C5306B" w:rsidP="00C5306B">
      <w:pPr>
        <w:spacing w:after="0" w:line="240" w:lineRule="auto"/>
        <w:rPr>
          <w:rFonts w:ascii="Times New Roman" w:eastAsia="Times New Roman" w:hAnsi="Times New Roman" w:cs="Times New Roman"/>
          <w:vanish/>
          <w:color w:val="000000"/>
          <w:sz w:val="24"/>
          <w:szCs w:val="24"/>
          <w:lang w:eastAsia="ru-RU"/>
        </w:rPr>
      </w:pPr>
    </w:p>
    <w:p w14:paraId="441A5610" w14:textId="77777777" w:rsidR="00C5306B" w:rsidRPr="00C5306B" w:rsidRDefault="00C5306B" w:rsidP="00C5306B">
      <w:pPr>
        <w:widowControl w:val="0"/>
        <w:spacing w:after="0" w:line="240" w:lineRule="auto"/>
        <w:ind w:right="-20"/>
        <w:rPr>
          <w:rFonts w:ascii="Times New Roman" w:eastAsia="Times New Roman" w:hAnsi="Times New Roman" w:cs="Times New Roman"/>
          <w:color w:val="000000"/>
          <w:sz w:val="24"/>
          <w:szCs w:val="24"/>
          <w:lang w:eastAsia="ru-RU"/>
        </w:rPr>
      </w:pPr>
    </w:p>
    <w:p w14:paraId="416481D9" w14:textId="77777777" w:rsidR="00C5306B" w:rsidRPr="00C5306B" w:rsidRDefault="00C5306B" w:rsidP="00C5306B">
      <w:pPr>
        <w:spacing w:after="33" w:line="240" w:lineRule="exact"/>
        <w:rPr>
          <w:rFonts w:ascii="Times New Roman" w:eastAsia="Calibri" w:hAnsi="Times New Roman" w:cs="Times New Roman"/>
          <w:color w:val="000000"/>
          <w:sz w:val="28"/>
          <w:szCs w:val="28"/>
          <w:lang w:eastAsia="ru-RU"/>
        </w:rPr>
        <w:sectPr w:rsidR="00C5306B" w:rsidRPr="00C5306B" w:rsidSect="004069BB">
          <w:type w:val="continuous"/>
          <w:pgSz w:w="16840" w:h="11900" w:orient="landscape"/>
          <w:pgMar w:top="851" w:right="455" w:bottom="649" w:left="883" w:header="0" w:footer="0" w:gutter="0"/>
          <w:cols w:space="708"/>
        </w:sectPr>
      </w:pPr>
    </w:p>
    <w:p w14:paraId="47D63A19"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caps/>
          <w:color w:val="000000"/>
          <w:sz w:val="28"/>
          <w:szCs w:val="28"/>
          <w:lang w:val="x-none" w:eastAsia="ru-RU"/>
        </w:rPr>
      </w:pPr>
      <w:r w:rsidRPr="00C5306B">
        <w:rPr>
          <w:rFonts w:ascii="Times New Roman" w:eastAsia="Times New Roman" w:hAnsi="Times New Roman" w:cs="Times New Roman"/>
          <w:b/>
          <w:caps/>
          <w:color w:val="000000"/>
          <w:sz w:val="28"/>
          <w:szCs w:val="28"/>
          <w:lang w:val="x-none" w:eastAsia="ru-RU"/>
        </w:rPr>
        <w:lastRenderedPageBreak/>
        <w:t>3</w:t>
      </w:r>
      <w:r w:rsidRPr="00C5306B">
        <w:rPr>
          <w:rFonts w:ascii="Times New Roman" w:eastAsia="Times New Roman" w:hAnsi="Times New Roman" w:cs="Times New Roman"/>
          <w:b/>
          <w:color w:val="000000"/>
          <w:sz w:val="28"/>
          <w:szCs w:val="28"/>
          <w:lang w:val="x-none" w:eastAsia="ru-RU"/>
        </w:rPr>
        <w:t xml:space="preserve"> </w:t>
      </w:r>
      <w:r w:rsidRPr="00C5306B">
        <w:rPr>
          <w:rFonts w:ascii="Times New Roman" w:eastAsia="Times New Roman" w:hAnsi="Times New Roman" w:cs="Times New Roman"/>
          <w:b/>
          <w:color w:val="000000"/>
          <w:sz w:val="28"/>
          <w:szCs w:val="28"/>
          <w:lang w:eastAsia="ru-RU"/>
        </w:rPr>
        <w:t xml:space="preserve">Условия </w:t>
      </w:r>
      <w:r w:rsidRPr="00C5306B">
        <w:rPr>
          <w:rFonts w:ascii="Times New Roman" w:eastAsia="Times New Roman" w:hAnsi="Times New Roman" w:cs="Times New Roman"/>
          <w:b/>
          <w:color w:val="000000"/>
          <w:sz w:val="28"/>
          <w:szCs w:val="28"/>
          <w:lang w:val="x-none" w:eastAsia="ru-RU"/>
        </w:rPr>
        <w:t xml:space="preserve">реализации </w:t>
      </w:r>
      <w:r w:rsidRPr="00C5306B">
        <w:rPr>
          <w:rFonts w:ascii="Times New Roman" w:eastAsia="Times New Roman" w:hAnsi="Times New Roman" w:cs="Times New Roman"/>
          <w:b/>
          <w:sz w:val="28"/>
          <w:szCs w:val="28"/>
          <w:lang w:eastAsia="ru-RU"/>
        </w:rPr>
        <w:t xml:space="preserve">рабочей программы </w:t>
      </w:r>
      <w:r w:rsidRPr="00C5306B">
        <w:rPr>
          <w:rFonts w:ascii="Times New Roman" w:eastAsia="Times New Roman" w:hAnsi="Times New Roman" w:cs="Times New Roman"/>
          <w:b/>
          <w:color w:val="000000"/>
          <w:sz w:val="28"/>
          <w:szCs w:val="28"/>
          <w:lang w:val="x-none" w:eastAsia="ru-RU"/>
        </w:rPr>
        <w:t>учебной дисциплины</w:t>
      </w:r>
    </w:p>
    <w:p w14:paraId="007FA9E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bCs/>
          <w:color w:val="000000"/>
          <w:sz w:val="28"/>
          <w:szCs w:val="28"/>
          <w:lang w:val="x-none" w:eastAsia="ru-RU"/>
        </w:rPr>
      </w:pPr>
    </w:p>
    <w:p w14:paraId="3CA4B338" w14:textId="77777777" w:rsidR="00C5306B" w:rsidRPr="00C5306B" w:rsidRDefault="00C5306B" w:rsidP="00C5306B">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bCs/>
          <w:color w:val="000000"/>
          <w:sz w:val="28"/>
          <w:szCs w:val="28"/>
          <w:lang w:eastAsia="ru-RU"/>
        </w:rPr>
      </w:pPr>
      <w:r w:rsidRPr="00C5306B">
        <w:rPr>
          <w:rFonts w:ascii="Times New Roman" w:eastAsia="Times New Roman" w:hAnsi="Times New Roman" w:cs="Times New Roman"/>
          <w:b/>
          <w:bCs/>
          <w:color w:val="000000"/>
          <w:sz w:val="28"/>
          <w:szCs w:val="28"/>
          <w:lang w:eastAsia="ru-RU"/>
        </w:rPr>
        <w:t>3.1 Требования к минимальному материально-техническому обеспечению</w:t>
      </w:r>
    </w:p>
    <w:p w14:paraId="157C31B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8"/>
          <w:szCs w:val="28"/>
          <w:lang w:eastAsia="ru-RU"/>
        </w:rPr>
      </w:pPr>
    </w:p>
    <w:p w14:paraId="588B9AD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8"/>
          <w:szCs w:val="28"/>
          <w:lang w:eastAsia="ru-RU"/>
        </w:rPr>
      </w:pPr>
    </w:p>
    <w:p w14:paraId="7EBFD26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i/>
          <w:color w:val="000000"/>
          <w:sz w:val="28"/>
          <w:szCs w:val="28"/>
          <w:lang w:eastAsia="ru-RU"/>
        </w:rPr>
      </w:pPr>
      <w:r w:rsidRPr="00C5306B">
        <w:rPr>
          <w:rFonts w:ascii="Times New Roman" w:eastAsia="Times New Roman" w:hAnsi="Times New Roman" w:cs="Times New Roman"/>
          <w:bCs/>
          <w:color w:val="000000"/>
          <w:sz w:val="28"/>
          <w:szCs w:val="28"/>
          <w:lang w:eastAsia="ru-RU"/>
        </w:rPr>
        <w:t>Реализация учебной дисциплины требует наличия учебной       лаборатории электротехники и электроники.</w:t>
      </w:r>
    </w:p>
    <w:p w14:paraId="1FF8221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color w:val="000000"/>
          <w:sz w:val="28"/>
          <w:szCs w:val="28"/>
          <w:lang w:eastAsia="ru-RU"/>
        </w:rPr>
      </w:pPr>
    </w:p>
    <w:p w14:paraId="0D3FE63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Оборудование учебной лаборатории:</w:t>
      </w:r>
    </w:p>
    <w:p w14:paraId="6770292B" w14:textId="77777777" w:rsidR="00C5306B" w:rsidRPr="00C5306B" w:rsidRDefault="00C5306B" w:rsidP="00C5306B">
      <w:pPr>
        <w:spacing w:after="0" w:line="240" w:lineRule="auto"/>
        <w:ind w:firstLine="709"/>
        <w:jc w:val="both"/>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 посадочные места по количеству студентов,</w:t>
      </w:r>
    </w:p>
    <w:p w14:paraId="54E83840" w14:textId="77777777" w:rsidR="00C5306B" w:rsidRPr="00C5306B" w:rsidRDefault="00C5306B" w:rsidP="00C5306B">
      <w:pPr>
        <w:spacing w:after="0" w:line="240" w:lineRule="auto"/>
        <w:ind w:firstLine="709"/>
        <w:jc w:val="both"/>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 рабочее место преподавателя,</w:t>
      </w:r>
    </w:p>
    <w:p w14:paraId="6BC2E316" w14:textId="77777777" w:rsidR="00C5306B" w:rsidRPr="00C5306B" w:rsidRDefault="00C5306B" w:rsidP="00C5306B">
      <w:pPr>
        <w:spacing w:after="0" w:line="240" w:lineRule="auto"/>
        <w:ind w:firstLine="709"/>
        <w:jc w:val="both"/>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 чертежные инструменты,</w:t>
      </w:r>
    </w:p>
    <w:p w14:paraId="2E8EBC27" w14:textId="77777777" w:rsidR="00C5306B" w:rsidRPr="00C5306B" w:rsidRDefault="00C5306B" w:rsidP="00C5306B">
      <w:pPr>
        <w:spacing w:after="0" w:line="240" w:lineRule="auto"/>
        <w:ind w:firstLine="709"/>
        <w:jc w:val="both"/>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 плакаты по темам программы,</w:t>
      </w:r>
    </w:p>
    <w:p w14:paraId="34D4F312" w14:textId="77777777" w:rsidR="00C5306B" w:rsidRPr="00C5306B" w:rsidRDefault="00C5306B" w:rsidP="00C5306B">
      <w:pPr>
        <w:spacing w:after="0" w:line="240" w:lineRule="auto"/>
        <w:ind w:firstLine="709"/>
        <w:jc w:val="both"/>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 стенд НТЦ – 01 для проведения лабораторных работ по электротехнике и основам электроники.</w:t>
      </w:r>
    </w:p>
    <w:p w14:paraId="687DB747" w14:textId="77777777" w:rsidR="00C5306B" w:rsidRPr="00C5306B" w:rsidRDefault="00C5306B" w:rsidP="00C5306B">
      <w:pPr>
        <w:spacing w:after="0" w:line="240" w:lineRule="auto"/>
        <w:ind w:firstLine="709"/>
        <w:jc w:val="both"/>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Методическое обеспечение:</w:t>
      </w:r>
    </w:p>
    <w:p w14:paraId="39ED1268" w14:textId="77777777" w:rsidR="00C5306B" w:rsidRPr="00C5306B" w:rsidRDefault="00C5306B" w:rsidP="00C5306B">
      <w:pPr>
        <w:spacing w:after="0" w:line="240" w:lineRule="auto"/>
        <w:ind w:firstLine="709"/>
        <w:jc w:val="both"/>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 методические указания по выполнению практических и лабораторных работ,</w:t>
      </w:r>
    </w:p>
    <w:p w14:paraId="56E80409" w14:textId="77777777" w:rsidR="00C5306B" w:rsidRPr="00C5306B" w:rsidRDefault="00C5306B" w:rsidP="00C5306B">
      <w:pPr>
        <w:spacing w:after="0" w:line="240" w:lineRule="auto"/>
        <w:ind w:firstLine="709"/>
        <w:jc w:val="both"/>
        <w:rPr>
          <w:rFonts w:ascii="Times New Roman" w:eastAsia="Times New Roman" w:hAnsi="Times New Roman" w:cs="Times New Roman"/>
          <w:bCs/>
          <w:i/>
          <w:color w:val="000000"/>
          <w:sz w:val="28"/>
          <w:szCs w:val="28"/>
          <w:lang w:eastAsia="ru-RU"/>
        </w:rPr>
      </w:pPr>
      <w:r w:rsidRPr="00C5306B">
        <w:rPr>
          <w:rFonts w:ascii="Times New Roman" w:eastAsia="Times New Roman" w:hAnsi="Times New Roman" w:cs="Times New Roman"/>
          <w:bCs/>
          <w:color w:val="000000"/>
          <w:sz w:val="28"/>
          <w:szCs w:val="28"/>
          <w:lang w:eastAsia="ru-RU"/>
        </w:rPr>
        <w:t>- справочные материалы.</w:t>
      </w:r>
    </w:p>
    <w:p w14:paraId="1DEFA87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8"/>
          <w:szCs w:val="28"/>
          <w:lang w:eastAsia="ru-RU"/>
        </w:rPr>
      </w:pPr>
    </w:p>
    <w:p w14:paraId="0E1E6C8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8"/>
          <w:szCs w:val="28"/>
          <w:lang w:eastAsia="ru-RU"/>
        </w:rPr>
      </w:pPr>
    </w:p>
    <w:p w14:paraId="4035DFE4"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color w:val="000000"/>
          <w:sz w:val="28"/>
          <w:szCs w:val="28"/>
          <w:lang w:val="x-none" w:eastAsia="ru-RU"/>
        </w:rPr>
      </w:pPr>
      <w:r w:rsidRPr="00C5306B">
        <w:rPr>
          <w:rFonts w:ascii="Times New Roman" w:eastAsia="Times New Roman" w:hAnsi="Times New Roman" w:cs="Times New Roman"/>
          <w:b/>
          <w:color w:val="000000"/>
          <w:sz w:val="28"/>
          <w:szCs w:val="28"/>
          <w:lang w:val="x-none" w:eastAsia="ru-RU"/>
        </w:rPr>
        <w:t>3.2</w:t>
      </w:r>
      <w:r w:rsidRPr="00C5306B">
        <w:rPr>
          <w:rFonts w:ascii="Times New Roman" w:eastAsia="Times New Roman" w:hAnsi="Times New Roman" w:cs="Times New Roman"/>
          <w:b/>
          <w:color w:val="000000"/>
          <w:sz w:val="28"/>
          <w:szCs w:val="28"/>
          <w:lang w:eastAsia="ru-RU"/>
        </w:rPr>
        <w:t xml:space="preserve"> </w:t>
      </w:r>
      <w:r w:rsidRPr="00C5306B">
        <w:rPr>
          <w:rFonts w:ascii="Times New Roman" w:eastAsia="Times New Roman" w:hAnsi="Times New Roman" w:cs="Times New Roman"/>
          <w:b/>
          <w:color w:val="000000"/>
          <w:sz w:val="28"/>
          <w:szCs w:val="28"/>
          <w:lang w:val="x-none" w:eastAsia="ru-RU"/>
        </w:rPr>
        <w:t xml:space="preserve"> </w:t>
      </w:r>
      <w:r w:rsidRPr="00C5306B">
        <w:rPr>
          <w:rFonts w:ascii="Times New Roman" w:eastAsia="Times New Roman" w:hAnsi="Times New Roman" w:cs="Times New Roman"/>
          <w:b/>
          <w:sz w:val="28"/>
          <w:szCs w:val="28"/>
          <w:lang w:val="x-none" w:eastAsia="ru-RU"/>
        </w:rPr>
        <w:t xml:space="preserve">Информационное обеспечение реализации </w:t>
      </w:r>
      <w:r w:rsidRPr="00C5306B">
        <w:rPr>
          <w:rFonts w:ascii="Times New Roman" w:eastAsia="Times New Roman" w:hAnsi="Times New Roman" w:cs="Times New Roman"/>
          <w:b/>
          <w:sz w:val="28"/>
          <w:szCs w:val="28"/>
          <w:lang w:eastAsia="ru-RU"/>
        </w:rPr>
        <w:t>рабочей программы учебной дисциплины</w:t>
      </w:r>
    </w:p>
    <w:p w14:paraId="6DDB02CB"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olor w:val="000000"/>
          <w:sz w:val="28"/>
          <w:szCs w:val="28"/>
          <w:lang w:eastAsia="ru-RU"/>
        </w:rPr>
      </w:pPr>
    </w:p>
    <w:p w14:paraId="06072534" w14:textId="77777777" w:rsidR="00C5306B" w:rsidRPr="00C5306B" w:rsidRDefault="00C5306B" w:rsidP="00C5306B">
      <w:pPr>
        <w:spacing w:after="0" w:line="240" w:lineRule="auto"/>
        <w:rPr>
          <w:rFonts w:ascii="Times New Roman" w:eastAsia="Times New Roman" w:hAnsi="Times New Roman" w:cs="Times New Roman"/>
          <w:color w:val="000000"/>
          <w:sz w:val="28"/>
          <w:szCs w:val="28"/>
          <w:lang w:eastAsia="ru-RU"/>
        </w:rPr>
      </w:pPr>
    </w:p>
    <w:p w14:paraId="5B2AEE51" w14:textId="77777777" w:rsidR="00C5306B" w:rsidRPr="00C5306B" w:rsidRDefault="00C5306B" w:rsidP="00C5306B">
      <w:pPr>
        <w:spacing w:after="0" w:line="240" w:lineRule="auto"/>
        <w:ind w:firstLine="709"/>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bCs/>
          <w:sz w:val="28"/>
          <w:szCs w:val="28"/>
          <w:lang w:eastAsia="ru-RU"/>
        </w:rPr>
        <w:t>О</w:t>
      </w:r>
      <w:r w:rsidRPr="00C5306B">
        <w:rPr>
          <w:rFonts w:ascii="Times New Roman" w:eastAsia="Times New Roman" w:hAnsi="Times New Roman" w:cs="Times New Roman"/>
          <w:bCs/>
          <w:spacing w:val="1"/>
          <w:sz w:val="28"/>
          <w:szCs w:val="28"/>
          <w:lang w:eastAsia="ru-RU"/>
        </w:rPr>
        <w:t>с</w:t>
      </w:r>
      <w:r w:rsidRPr="00C5306B">
        <w:rPr>
          <w:rFonts w:ascii="Times New Roman" w:eastAsia="Times New Roman" w:hAnsi="Times New Roman" w:cs="Times New Roman"/>
          <w:bCs/>
          <w:sz w:val="28"/>
          <w:szCs w:val="28"/>
          <w:lang w:eastAsia="ru-RU"/>
        </w:rPr>
        <w:t>н</w:t>
      </w:r>
      <w:r w:rsidRPr="00C5306B">
        <w:rPr>
          <w:rFonts w:ascii="Times New Roman" w:eastAsia="Times New Roman" w:hAnsi="Times New Roman" w:cs="Times New Roman"/>
          <w:bCs/>
          <w:spacing w:val="1"/>
          <w:sz w:val="28"/>
          <w:szCs w:val="28"/>
          <w:lang w:eastAsia="ru-RU"/>
        </w:rPr>
        <w:t>о</w:t>
      </w:r>
      <w:r w:rsidRPr="00C5306B">
        <w:rPr>
          <w:rFonts w:ascii="Times New Roman" w:eastAsia="Times New Roman" w:hAnsi="Times New Roman" w:cs="Times New Roman"/>
          <w:bCs/>
          <w:sz w:val="28"/>
          <w:szCs w:val="28"/>
          <w:lang w:eastAsia="ru-RU"/>
        </w:rPr>
        <w:t>вн</w:t>
      </w:r>
      <w:r w:rsidRPr="00C5306B">
        <w:rPr>
          <w:rFonts w:ascii="Times New Roman" w:eastAsia="Times New Roman" w:hAnsi="Times New Roman" w:cs="Times New Roman"/>
          <w:bCs/>
          <w:spacing w:val="1"/>
          <w:sz w:val="28"/>
          <w:szCs w:val="28"/>
          <w:lang w:eastAsia="ru-RU"/>
        </w:rPr>
        <w:t>ые источники:</w:t>
      </w:r>
      <w:r w:rsidRPr="00C5306B">
        <w:rPr>
          <w:rFonts w:ascii="Times New Roman" w:eastAsia="Times New Roman" w:hAnsi="Times New Roman" w:cs="Times New Roman"/>
          <w:sz w:val="28"/>
          <w:szCs w:val="28"/>
          <w:lang w:eastAsia="ru-RU"/>
        </w:rPr>
        <w:t xml:space="preserve">  1.  Д</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z w:val="28"/>
          <w:szCs w:val="28"/>
          <w:lang w:eastAsia="ru-RU"/>
        </w:rPr>
        <w:t>нилов</w:t>
      </w:r>
      <w:r w:rsidRPr="00C5306B">
        <w:rPr>
          <w:rFonts w:ascii="Times New Roman" w:eastAsia="Times New Roman" w:hAnsi="Times New Roman" w:cs="Times New Roman"/>
          <w:spacing w:val="103"/>
          <w:sz w:val="28"/>
          <w:szCs w:val="28"/>
          <w:lang w:eastAsia="ru-RU"/>
        </w:rPr>
        <w:t xml:space="preserve"> </w:t>
      </w:r>
      <w:r w:rsidRPr="00C5306B">
        <w:rPr>
          <w:rFonts w:ascii="Times New Roman" w:eastAsia="Times New Roman" w:hAnsi="Times New Roman" w:cs="Times New Roman"/>
          <w:sz w:val="28"/>
          <w:szCs w:val="28"/>
          <w:lang w:eastAsia="ru-RU"/>
        </w:rPr>
        <w:t>И.</w:t>
      </w:r>
      <w:r w:rsidRPr="00C5306B">
        <w:rPr>
          <w:rFonts w:ascii="Times New Roman" w:eastAsia="Times New Roman" w:hAnsi="Times New Roman" w:cs="Times New Roman"/>
          <w:spacing w:val="-1"/>
          <w:sz w:val="28"/>
          <w:szCs w:val="28"/>
          <w:lang w:eastAsia="ru-RU"/>
        </w:rPr>
        <w:t>А</w:t>
      </w:r>
      <w:r w:rsidRPr="00C5306B">
        <w:rPr>
          <w:rFonts w:ascii="Times New Roman" w:eastAsia="Times New Roman" w:hAnsi="Times New Roman" w:cs="Times New Roman"/>
          <w:sz w:val="28"/>
          <w:szCs w:val="28"/>
          <w:lang w:eastAsia="ru-RU"/>
        </w:rPr>
        <w:t>.,</w:t>
      </w:r>
      <w:r w:rsidRPr="00C5306B">
        <w:rPr>
          <w:rFonts w:ascii="Times New Roman" w:eastAsia="Times New Roman" w:hAnsi="Times New Roman" w:cs="Times New Roman"/>
          <w:spacing w:val="101"/>
          <w:sz w:val="28"/>
          <w:szCs w:val="28"/>
          <w:lang w:eastAsia="ru-RU"/>
        </w:rPr>
        <w:t xml:space="preserve"> </w:t>
      </w:r>
      <w:r w:rsidRPr="00C5306B">
        <w:rPr>
          <w:rFonts w:ascii="Times New Roman" w:eastAsia="Times New Roman" w:hAnsi="Times New Roman" w:cs="Times New Roman"/>
          <w:sz w:val="28"/>
          <w:szCs w:val="28"/>
          <w:lang w:eastAsia="ru-RU"/>
        </w:rPr>
        <w:t>Ив</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z w:val="28"/>
          <w:szCs w:val="28"/>
          <w:lang w:eastAsia="ru-RU"/>
        </w:rPr>
        <w:t>н</w:t>
      </w:r>
      <w:r w:rsidRPr="00C5306B">
        <w:rPr>
          <w:rFonts w:ascii="Times New Roman" w:eastAsia="Times New Roman" w:hAnsi="Times New Roman" w:cs="Times New Roman"/>
          <w:spacing w:val="1"/>
          <w:sz w:val="28"/>
          <w:szCs w:val="28"/>
          <w:lang w:eastAsia="ru-RU"/>
        </w:rPr>
        <w:t>о</w:t>
      </w:r>
      <w:r w:rsidRPr="00C5306B">
        <w:rPr>
          <w:rFonts w:ascii="Times New Roman" w:eastAsia="Times New Roman" w:hAnsi="Times New Roman" w:cs="Times New Roman"/>
          <w:sz w:val="28"/>
          <w:szCs w:val="28"/>
          <w:lang w:eastAsia="ru-RU"/>
        </w:rPr>
        <w:t>в</w:t>
      </w:r>
      <w:r w:rsidRPr="00C5306B">
        <w:rPr>
          <w:rFonts w:ascii="Times New Roman" w:eastAsia="Times New Roman" w:hAnsi="Times New Roman" w:cs="Times New Roman"/>
          <w:spacing w:val="102"/>
          <w:sz w:val="28"/>
          <w:szCs w:val="28"/>
          <w:lang w:eastAsia="ru-RU"/>
        </w:rPr>
        <w:t xml:space="preserve"> </w:t>
      </w:r>
      <w:r w:rsidRPr="00C5306B">
        <w:rPr>
          <w:rFonts w:ascii="Times New Roman" w:eastAsia="Times New Roman" w:hAnsi="Times New Roman" w:cs="Times New Roman"/>
          <w:sz w:val="28"/>
          <w:szCs w:val="28"/>
          <w:lang w:eastAsia="ru-RU"/>
        </w:rPr>
        <w:t>П.</w:t>
      </w:r>
      <w:r w:rsidRPr="00C5306B">
        <w:rPr>
          <w:rFonts w:ascii="Times New Roman" w:eastAsia="Times New Roman" w:hAnsi="Times New Roman" w:cs="Times New Roman"/>
          <w:spacing w:val="104"/>
          <w:sz w:val="28"/>
          <w:szCs w:val="28"/>
          <w:lang w:eastAsia="ru-RU"/>
        </w:rPr>
        <w:t xml:space="preserve"> </w:t>
      </w:r>
      <w:r w:rsidRPr="00C5306B">
        <w:rPr>
          <w:rFonts w:ascii="Times New Roman" w:eastAsia="Times New Roman" w:hAnsi="Times New Roman" w:cs="Times New Roman"/>
          <w:sz w:val="28"/>
          <w:szCs w:val="28"/>
          <w:lang w:eastAsia="ru-RU"/>
        </w:rPr>
        <w:t>М.</w:t>
      </w:r>
      <w:r w:rsidRPr="00C5306B">
        <w:rPr>
          <w:rFonts w:ascii="Times New Roman" w:eastAsia="Times New Roman" w:hAnsi="Times New Roman" w:cs="Times New Roman"/>
          <w:spacing w:val="102"/>
          <w:sz w:val="28"/>
          <w:szCs w:val="28"/>
          <w:lang w:eastAsia="ru-RU"/>
        </w:rPr>
        <w:t xml:space="preserve"> </w:t>
      </w:r>
      <w:r w:rsidRPr="00C5306B">
        <w:rPr>
          <w:rFonts w:ascii="Times New Roman" w:eastAsia="Times New Roman" w:hAnsi="Times New Roman" w:cs="Times New Roman"/>
          <w:sz w:val="28"/>
          <w:szCs w:val="28"/>
          <w:lang w:eastAsia="ru-RU"/>
        </w:rPr>
        <w:t>Об</w:t>
      </w:r>
      <w:r w:rsidRPr="00C5306B">
        <w:rPr>
          <w:rFonts w:ascii="Times New Roman" w:eastAsia="Times New Roman" w:hAnsi="Times New Roman" w:cs="Times New Roman"/>
          <w:spacing w:val="-1"/>
          <w:sz w:val="28"/>
          <w:szCs w:val="28"/>
          <w:lang w:eastAsia="ru-RU"/>
        </w:rPr>
        <w:t>щ</w:t>
      </w:r>
      <w:r w:rsidRPr="00C5306B">
        <w:rPr>
          <w:rFonts w:ascii="Times New Roman" w:eastAsia="Times New Roman" w:hAnsi="Times New Roman" w:cs="Times New Roman"/>
          <w:w w:val="101"/>
          <w:sz w:val="28"/>
          <w:szCs w:val="28"/>
          <w:lang w:eastAsia="ru-RU"/>
        </w:rPr>
        <w:t>ая</w:t>
      </w:r>
      <w:r w:rsidRPr="00C5306B">
        <w:rPr>
          <w:rFonts w:ascii="Times New Roman" w:eastAsia="Times New Roman" w:hAnsi="Times New Roman" w:cs="Times New Roman"/>
          <w:spacing w:val="99"/>
          <w:sz w:val="28"/>
          <w:szCs w:val="28"/>
          <w:lang w:eastAsia="ru-RU"/>
        </w:rPr>
        <w:t xml:space="preserve"> </w:t>
      </w:r>
      <w:r w:rsidRPr="00C5306B">
        <w:rPr>
          <w:rFonts w:ascii="Times New Roman" w:eastAsia="Times New Roman" w:hAnsi="Times New Roman" w:cs="Times New Roman"/>
          <w:sz w:val="28"/>
          <w:szCs w:val="28"/>
          <w:lang w:eastAsia="ru-RU"/>
        </w:rPr>
        <w:t>эл</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z w:val="28"/>
          <w:szCs w:val="28"/>
          <w:lang w:eastAsia="ru-RU"/>
        </w:rPr>
        <w:t>ктрот</w:t>
      </w:r>
      <w:r w:rsidRPr="00C5306B">
        <w:rPr>
          <w:rFonts w:ascii="Times New Roman" w:eastAsia="Times New Roman" w:hAnsi="Times New Roman" w:cs="Times New Roman"/>
          <w:spacing w:val="-1"/>
          <w:w w:val="101"/>
          <w:sz w:val="28"/>
          <w:szCs w:val="28"/>
          <w:lang w:eastAsia="ru-RU"/>
        </w:rPr>
        <w:t>е</w:t>
      </w:r>
      <w:r w:rsidRPr="00C5306B">
        <w:rPr>
          <w:rFonts w:ascii="Times New Roman" w:eastAsia="Times New Roman" w:hAnsi="Times New Roman" w:cs="Times New Roman"/>
          <w:sz w:val="28"/>
          <w:szCs w:val="28"/>
          <w:lang w:eastAsia="ru-RU"/>
        </w:rPr>
        <w:t>х</w:t>
      </w:r>
      <w:r w:rsidRPr="00C5306B">
        <w:rPr>
          <w:rFonts w:ascii="Times New Roman" w:eastAsia="Times New Roman" w:hAnsi="Times New Roman" w:cs="Times New Roman"/>
          <w:spacing w:val="-1"/>
          <w:sz w:val="28"/>
          <w:szCs w:val="28"/>
          <w:lang w:eastAsia="ru-RU"/>
        </w:rPr>
        <w:t>н</w:t>
      </w:r>
      <w:r w:rsidRPr="00C5306B">
        <w:rPr>
          <w:rFonts w:ascii="Times New Roman" w:eastAsia="Times New Roman" w:hAnsi="Times New Roman" w:cs="Times New Roman"/>
          <w:sz w:val="28"/>
          <w:szCs w:val="28"/>
          <w:lang w:eastAsia="ru-RU"/>
        </w:rPr>
        <w:t>ик</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pacing w:val="103"/>
          <w:sz w:val="28"/>
          <w:szCs w:val="28"/>
          <w:lang w:eastAsia="ru-RU"/>
        </w:rPr>
        <w:t xml:space="preserve"> </w:t>
      </w:r>
      <w:r w:rsidRPr="00C5306B">
        <w:rPr>
          <w:rFonts w:ascii="Times New Roman" w:eastAsia="Times New Roman" w:hAnsi="Times New Roman" w:cs="Times New Roman"/>
          <w:w w:val="101"/>
          <w:sz w:val="28"/>
          <w:szCs w:val="28"/>
          <w:lang w:eastAsia="ru-RU"/>
        </w:rPr>
        <w:t>с</w:t>
      </w:r>
      <w:r w:rsidRPr="00C5306B">
        <w:rPr>
          <w:rFonts w:ascii="Times New Roman" w:eastAsia="Times New Roman" w:hAnsi="Times New Roman" w:cs="Times New Roman"/>
          <w:spacing w:val="99"/>
          <w:sz w:val="28"/>
          <w:szCs w:val="28"/>
          <w:lang w:eastAsia="ru-RU"/>
        </w:rPr>
        <w:t xml:space="preserve"> </w:t>
      </w:r>
      <w:r w:rsidRPr="00C5306B">
        <w:rPr>
          <w:rFonts w:ascii="Times New Roman" w:eastAsia="Times New Roman" w:hAnsi="Times New Roman" w:cs="Times New Roman"/>
          <w:spacing w:val="1"/>
          <w:sz w:val="28"/>
          <w:szCs w:val="28"/>
          <w:lang w:eastAsia="ru-RU"/>
        </w:rPr>
        <w:t>о</w:t>
      </w:r>
      <w:r w:rsidRPr="00C5306B">
        <w:rPr>
          <w:rFonts w:ascii="Times New Roman" w:eastAsia="Times New Roman" w:hAnsi="Times New Roman" w:cs="Times New Roman"/>
          <w:w w:val="101"/>
          <w:sz w:val="28"/>
          <w:szCs w:val="28"/>
          <w:lang w:eastAsia="ru-RU"/>
        </w:rPr>
        <w:t>с</w:t>
      </w:r>
      <w:r w:rsidRPr="00C5306B">
        <w:rPr>
          <w:rFonts w:ascii="Times New Roman" w:eastAsia="Times New Roman" w:hAnsi="Times New Roman" w:cs="Times New Roman"/>
          <w:sz w:val="28"/>
          <w:szCs w:val="28"/>
          <w:lang w:eastAsia="ru-RU"/>
        </w:rPr>
        <w:t>нов</w:t>
      </w:r>
      <w:r w:rsidRPr="00C5306B">
        <w:rPr>
          <w:rFonts w:ascii="Times New Roman" w:eastAsia="Times New Roman" w:hAnsi="Times New Roman" w:cs="Times New Roman"/>
          <w:spacing w:val="-2"/>
          <w:w w:val="101"/>
          <w:sz w:val="28"/>
          <w:szCs w:val="28"/>
          <w:lang w:eastAsia="ru-RU"/>
        </w:rPr>
        <w:t>а</w:t>
      </w:r>
      <w:r w:rsidRPr="00C5306B">
        <w:rPr>
          <w:rFonts w:ascii="Times New Roman" w:eastAsia="Times New Roman" w:hAnsi="Times New Roman" w:cs="Times New Roman"/>
          <w:spacing w:val="-2"/>
          <w:sz w:val="28"/>
          <w:szCs w:val="28"/>
          <w:lang w:eastAsia="ru-RU"/>
        </w:rPr>
        <w:t>м</w:t>
      </w:r>
      <w:r w:rsidRPr="00C5306B">
        <w:rPr>
          <w:rFonts w:ascii="Times New Roman" w:eastAsia="Times New Roman" w:hAnsi="Times New Roman" w:cs="Times New Roman"/>
          <w:sz w:val="28"/>
          <w:szCs w:val="28"/>
          <w:lang w:eastAsia="ru-RU"/>
        </w:rPr>
        <w:t>и эл</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z w:val="28"/>
          <w:szCs w:val="28"/>
          <w:lang w:eastAsia="ru-RU"/>
        </w:rPr>
        <w:t>ктрони</w:t>
      </w:r>
      <w:r w:rsidRPr="00C5306B">
        <w:rPr>
          <w:rFonts w:ascii="Times New Roman" w:eastAsia="Times New Roman" w:hAnsi="Times New Roman" w:cs="Times New Roman"/>
          <w:spacing w:val="-1"/>
          <w:sz w:val="28"/>
          <w:szCs w:val="28"/>
          <w:lang w:eastAsia="ru-RU"/>
        </w:rPr>
        <w:t>к</w:t>
      </w:r>
      <w:r w:rsidRPr="00C5306B">
        <w:rPr>
          <w:rFonts w:ascii="Times New Roman" w:eastAsia="Times New Roman" w:hAnsi="Times New Roman" w:cs="Times New Roman"/>
          <w:sz w:val="28"/>
          <w:szCs w:val="28"/>
          <w:lang w:eastAsia="ru-RU"/>
        </w:rPr>
        <w:t>и.- М.</w:t>
      </w:r>
      <w:r w:rsidRPr="00C5306B">
        <w:rPr>
          <w:rFonts w:ascii="Times New Roman" w:eastAsia="Times New Roman" w:hAnsi="Times New Roman" w:cs="Times New Roman"/>
          <w:w w:val="101"/>
          <w:sz w:val="28"/>
          <w:szCs w:val="28"/>
          <w:lang w:eastAsia="ru-RU"/>
        </w:rPr>
        <w:t>:</w:t>
      </w:r>
      <w:r w:rsidRPr="00C5306B">
        <w:rPr>
          <w:rFonts w:ascii="Times New Roman" w:eastAsia="Times New Roman" w:hAnsi="Times New Roman" w:cs="Times New Roman"/>
          <w:sz w:val="28"/>
          <w:szCs w:val="28"/>
          <w:lang w:eastAsia="ru-RU"/>
        </w:rPr>
        <w:t xml:space="preserve"> </w:t>
      </w:r>
      <w:r w:rsidRPr="00C5306B">
        <w:rPr>
          <w:rFonts w:ascii="Times New Roman" w:eastAsia="Times New Roman" w:hAnsi="Times New Roman" w:cs="Times New Roman"/>
          <w:spacing w:val="-2"/>
          <w:sz w:val="28"/>
          <w:szCs w:val="28"/>
          <w:lang w:eastAsia="ru-RU"/>
        </w:rPr>
        <w:t>В</w:t>
      </w:r>
      <w:r w:rsidRPr="00C5306B">
        <w:rPr>
          <w:rFonts w:ascii="Times New Roman" w:eastAsia="Times New Roman" w:hAnsi="Times New Roman" w:cs="Times New Roman"/>
          <w:spacing w:val="1"/>
          <w:sz w:val="28"/>
          <w:szCs w:val="28"/>
          <w:lang w:eastAsia="ru-RU"/>
        </w:rPr>
        <w:t>ы</w:t>
      </w:r>
      <w:r w:rsidRPr="00C5306B">
        <w:rPr>
          <w:rFonts w:ascii="Times New Roman" w:eastAsia="Times New Roman" w:hAnsi="Times New Roman" w:cs="Times New Roman"/>
          <w:w w:val="101"/>
          <w:sz w:val="28"/>
          <w:szCs w:val="28"/>
          <w:lang w:eastAsia="ru-RU"/>
        </w:rPr>
        <w:t>с</w:t>
      </w:r>
      <w:r w:rsidRPr="00C5306B">
        <w:rPr>
          <w:rFonts w:ascii="Times New Roman" w:eastAsia="Times New Roman" w:hAnsi="Times New Roman" w:cs="Times New Roman"/>
          <w:sz w:val="28"/>
          <w:szCs w:val="28"/>
          <w:lang w:eastAsia="ru-RU"/>
        </w:rPr>
        <w:t>ш</w:t>
      </w:r>
      <w:r w:rsidRPr="00C5306B">
        <w:rPr>
          <w:rFonts w:ascii="Times New Roman" w:eastAsia="Times New Roman" w:hAnsi="Times New Roman" w:cs="Times New Roman"/>
          <w:spacing w:val="-2"/>
          <w:w w:val="101"/>
          <w:sz w:val="28"/>
          <w:szCs w:val="28"/>
          <w:lang w:eastAsia="ru-RU"/>
        </w:rPr>
        <w:t>а</w:t>
      </w:r>
      <w:r w:rsidRPr="00C5306B">
        <w:rPr>
          <w:rFonts w:ascii="Times New Roman" w:eastAsia="Times New Roman" w:hAnsi="Times New Roman" w:cs="Times New Roman"/>
          <w:w w:val="101"/>
          <w:sz w:val="28"/>
          <w:szCs w:val="28"/>
          <w:lang w:eastAsia="ru-RU"/>
        </w:rPr>
        <w:t>я</w:t>
      </w:r>
      <w:r w:rsidRPr="00C5306B">
        <w:rPr>
          <w:rFonts w:ascii="Times New Roman" w:eastAsia="Times New Roman" w:hAnsi="Times New Roman" w:cs="Times New Roman"/>
          <w:sz w:val="28"/>
          <w:szCs w:val="28"/>
          <w:lang w:eastAsia="ru-RU"/>
        </w:rPr>
        <w:t xml:space="preserve"> школ</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pacing w:val="1"/>
          <w:sz w:val="28"/>
          <w:szCs w:val="28"/>
          <w:lang w:eastAsia="ru-RU"/>
        </w:rPr>
        <w:t>,</w:t>
      </w:r>
      <w:r w:rsidRPr="00C5306B">
        <w:rPr>
          <w:rFonts w:ascii="Times New Roman" w:eastAsia="Times New Roman" w:hAnsi="Times New Roman" w:cs="Times New Roman"/>
          <w:spacing w:val="-3"/>
          <w:sz w:val="28"/>
          <w:szCs w:val="28"/>
          <w:lang w:eastAsia="ru-RU"/>
        </w:rPr>
        <w:t xml:space="preserve"> </w:t>
      </w:r>
      <w:r w:rsidRPr="00C5306B">
        <w:rPr>
          <w:rFonts w:ascii="Times New Roman" w:eastAsia="Times New Roman" w:hAnsi="Times New Roman" w:cs="Times New Roman"/>
          <w:sz w:val="28"/>
          <w:szCs w:val="28"/>
          <w:lang w:eastAsia="ru-RU"/>
        </w:rPr>
        <w:t>201</w:t>
      </w:r>
      <w:r w:rsidRPr="00C5306B">
        <w:rPr>
          <w:rFonts w:ascii="Times New Roman" w:eastAsia="Times New Roman" w:hAnsi="Times New Roman" w:cs="Times New Roman"/>
          <w:spacing w:val="1"/>
          <w:sz w:val="28"/>
          <w:szCs w:val="28"/>
          <w:lang w:eastAsia="ru-RU"/>
        </w:rPr>
        <w:t>9</w:t>
      </w:r>
      <w:r w:rsidRPr="00C5306B">
        <w:rPr>
          <w:rFonts w:ascii="Times New Roman" w:eastAsia="Times New Roman" w:hAnsi="Times New Roman" w:cs="Times New Roman"/>
          <w:sz w:val="28"/>
          <w:szCs w:val="28"/>
          <w:lang w:eastAsia="ru-RU"/>
        </w:rPr>
        <w:t xml:space="preserve">. </w:t>
      </w:r>
    </w:p>
    <w:p w14:paraId="19057CA2" w14:textId="77777777" w:rsidR="00C5306B" w:rsidRPr="00C5306B" w:rsidRDefault="00C5306B" w:rsidP="00C5306B">
      <w:pPr>
        <w:spacing w:after="0" w:line="240" w:lineRule="auto"/>
        <w:ind w:firstLine="709"/>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2. Б</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z w:val="28"/>
          <w:szCs w:val="28"/>
          <w:lang w:eastAsia="ru-RU"/>
        </w:rPr>
        <w:t>р</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z w:val="28"/>
          <w:szCs w:val="28"/>
          <w:lang w:eastAsia="ru-RU"/>
        </w:rPr>
        <w:t>з</w:t>
      </w:r>
      <w:r w:rsidRPr="00C5306B">
        <w:rPr>
          <w:rFonts w:ascii="Times New Roman" w:eastAsia="Times New Roman" w:hAnsi="Times New Roman" w:cs="Times New Roman"/>
          <w:spacing w:val="-2"/>
          <w:sz w:val="28"/>
          <w:szCs w:val="28"/>
          <w:lang w:eastAsia="ru-RU"/>
        </w:rPr>
        <w:t>к</w:t>
      </w:r>
      <w:r w:rsidRPr="00C5306B">
        <w:rPr>
          <w:rFonts w:ascii="Times New Roman" w:eastAsia="Times New Roman" w:hAnsi="Times New Roman" w:cs="Times New Roman"/>
          <w:spacing w:val="1"/>
          <w:sz w:val="28"/>
          <w:szCs w:val="28"/>
          <w:lang w:eastAsia="ru-RU"/>
        </w:rPr>
        <w:t>и</w:t>
      </w:r>
      <w:r w:rsidRPr="00C5306B">
        <w:rPr>
          <w:rFonts w:ascii="Times New Roman" w:eastAsia="Times New Roman" w:hAnsi="Times New Roman" w:cs="Times New Roman"/>
          <w:sz w:val="28"/>
          <w:szCs w:val="28"/>
          <w:lang w:eastAsia="ru-RU"/>
        </w:rPr>
        <w:t>н</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pacing w:val="80"/>
          <w:sz w:val="28"/>
          <w:szCs w:val="28"/>
          <w:lang w:eastAsia="ru-RU"/>
        </w:rPr>
        <w:t xml:space="preserve"> </w:t>
      </w:r>
      <w:r w:rsidRPr="00C5306B">
        <w:rPr>
          <w:rFonts w:ascii="Times New Roman" w:eastAsia="Times New Roman" w:hAnsi="Times New Roman" w:cs="Times New Roman"/>
          <w:sz w:val="28"/>
          <w:szCs w:val="28"/>
          <w:lang w:eastAsia="ru-RU"/>
        </w:rPr>
        <w:t>Т.</w:t>
      </w:r>
      <w:r w:rsidRPr="00C5306B">
        <w:rPr>
          <w:rFonts w:ascii="Times New Roman" w:eastAsia="Times New Roman" w:hAnsi="Times New Roman" w:cs="Times New Roman"/>
          <w:spacing w:val="-1"/>
          <w:sz w:val="28"/>
          <w:szCs w:val="28"/>
          <w:lang w:eastAsia="ru-RU"/>
        </w:rPr>
        <w:t>Ф</w:t>
      </w:r>
      <w:r w:rsidRPr="00C5306B">
        <w:rPr>
          <w:rFonts w:ascii="Times New Roman" w:eastAsia="Times New Roman" w:hAnsi="Times New Roman" w:cs="Times New Roman"/>
          <w:sz w:val="28"/>
          <w:szCs w:val="28"/>
          <w:lang w:eastAsia="ru-RU"/>
        </w:rPr>
        <w:t>.,</w:t>
      </w:r>
      <w:r w:rsidRPr="00C5306B">
        <w:rPr>
          <w:rFonts w:ascii="Times New Roman" w:eastAsia="Times New Roman" w:hAnsi="Times New Roman" w:cs="Times New Roman"/>
          <w:spacing w:val="80"/>
          <w:sz w:val="28"/>
          <w:szCs w:val="28"/>
          <w:lang w:eastAsia="ru-RU"/>
        </w:rPr>
        <w:t xml:space="preserve"> </w:t>
      </w:r>
      <w:r w:rsidRPr="00C5306B">
        <w:rPr>
          <w:rFonts w:ascii="Times New Roman" w:eastAsia="Times New Roman" w:hAnsi="Times New Roman" w:cs="Times New Roman"/>
          <w:sz w:val="28"/>
          <w:szCs w:val="28"/>
          <w:lang w:eastAsia="ru-RU"/>
        </w:rPr>
        <w:t>Гу</w:t>
      </w:r>
      <w:r w:rsidRPr="00C5306B">
        <w:rPr>
          <w:rFonts w:ascii="Times New Roman" w:eastAsia="Times New Roman" w:hAnsi="Times New Roman" w:cs="Times New Roman"/>
          <w:w w:val="101"/>
          <w:sz w:val="28"/>
          <w:szCs w:val="28"/>
          <w:lang w:eastAsia="ru-RU"/>
        </w:rPr>
        <w:t>се</w:t>
      </w:r>
      <w:r w:rsidRPr="00C5306B">
        <w:rPr>
          <w:rFonts w:ascii="Times New Roman" w:eastAsia="Times New Roman" w:hAnsi="Times New Roman" w:cs="Times New Roman"/>
          <w:sz w:val="28"/>
          <w:szCs w:val="28"/>
          <w:lang w:eastAsia="ru-RU"/>
        </w:rPr>
        <w:t>в</w:t>
      </w:r>
      <w:r w:rsidRPr="00C5306B">
        <w:rPr>
          <w:rFonts w:ascii="Times New Roman" w:eastAsia="Times New Roman" w:hAnsi="Times New Roman" w:cs="Times New Roman"/>
          <w:spacing w:val="79"/>
          <w:sz w:val="28"/>
          <w:szCs w:val="28"/>
          <w:lang w:eastAsia="ru-RU"/>
        </w:rPr>
        <w:t xml:space="preserve"> </w:t>
      </w:r>
      <w:r w:rsidRPr="00C5306B">
        <w:rPr>
          <w:rFonts w:ascii="Times New Roman" w:eastAsia="Times New Roman" w:hAnsi="Times New Roman" w:cs="Times New Roman"/>
          <w:sz w:val="28"/>
          <w:szCs w:val="28"/>
          <w:lang w:eastAsia="ru-RU"/>
        </w:rPr>
        <w:t>Н.Г.,</w:t>
      </w:r>
      <w:r w:rsidRPr="00C5306B">
        <w:rPr>
          <w:rFonts w:ascii="Times New Roman" w:eastAsia="Times New Roman" w:hAnsi="Times New Roman" w:cs="Times New Roman"/>
          <w:spacing w:val="80"/>
          <w:sz w:val="28"/>
          <w:szCs w:val="28"/>
          <w:lang w:eastAsia="ru-RU"/>
        </w:rPr>
        <w:t xml:space="preserve"> </w:t>
      </w:r>
      <w:r w:rsidRPr="00C5306B">
        <w:rPr>
          <w:rFonts w:ascii="Times New Roman" w:eastAsia="Times New Roman" w:hAnsi="Times New Roman" w:cs="Times New Roman"/>
          <w:sz w:val="28"/>
          <w:szCs w:val="28"/>
          <w:lang w:eastAsia="ru-RU"/>
        </w:rPr>
        <w:t>М</w:t>
      </w:r>
      <w:r w:rsidRPr="00C5306B">
        <w:rPr>
          <w:rFonts w:ascii="Times New Roman" w:eastAsia="Times New Roman" w:hAnsi="Times New Roman" w:cs="Times New Roman"/>
          <w:w w:val="101"/>
          <w:sz w:val="28"/>
          <w:szCs w:val="28"/>
          <w:lang w:eastAsia="ru-RU"/>
        </w:rPr>
        <w:t>ас</w:t>
      </w:r>
      <w:r w:rsidRPr="00C5306B">
        <w:rPr>
          <w:rFonts w:ascii="Times New Roman" w:eastAsia="Times New Roman" w:hAnsi="Times New Roman" w:cs="Times New Roman"/>
          <w:sz w:val="28"/>
          <w:szCs w:val="28"/>
          <w:lang w:eastAsia="ru-RU"/>
        </w:rPr>
        <w:t>л</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pacing w:val="-1"/>
          <w:sz w:val="28"/>
          <w:szCs w:val="28"/>
          <w:lang w:eastAsia="ru-RU"/>
        </w:rPr>
        <w:t>н</w:t>
      </w:r>
      <w:r w:rsidRPr="00C5306B">
        <w:rPr>
          <w:rFonts w:ascii="Times New Roman" w:eastAsia="Times New Roman" w:hAnsi="Times New Roman" w:cs="Times New Roman"/>
          <w:sz w:val="28"/>
          <w:szCs w:val="28"/>
          <w:lang w:eastAsia="ru-RU"/>
        </w:rPr>
        <w:t>ни</w:t>
      </w:r>
      <w:r w:rsidRPr="00C5306B">
        <w:rPr>
          <w:rFonts w:ascii="Times New Roman" w:eastAsia="Times New Roman" w:hAnsi="Times New Roman" w:cs="Times New Roman"/>
          <w:spacing w:val="-1"/>
          <w:sz w:val="28"/>
          <w:szCs w:val="28"/>
          <w:lang w:eastAsia="ru-RU"/>
        </w:rPr>
        <w:t>к</w:t>
      </w:r>
      <w:r w:rsidRPr="00C5306B">
        <w:rPr>
          <w:rFonts w:ascii="Times New Roman" w:eastAsia="Times New Roman" w:hAnsi="Times New Roman" w:cs="Times New Roman"/>
          <w:sz w:val="28"/>
          <w:szCs w:val="28"/>
          <w:lang w:eastAsia="ru-RU"/>
        </w:rPr>
        <w:t>ов</w:t>
      </w:r>
      <w:r w:rsidRPr="00C5306B">
        <w:rPr>
          <w:rFonts w:ascii="Times New Roman" w:eastAsia="Times New Roman" w:hAnsi="Times New Roman" w:cs="Times New Roman"/>
          <w:spacing w:val="81"/>
          <w:sz w:val="28"/>
          <w:szCs w:val="28"/>
          <w:lang w:eastAsia="ru-RU"/>
        </w:rPr>
        <w:t xml:space="preserve"> </w:t>
      </w:r>
      <w:proofErr w:type="spellStart"/>
      <w:r w:rsidRPr="00C5306B">
        <w:rPr>
          <w:rFonts w:ascii="Times New Roman" w:eastAsia="Times New Roman" w:hAnsi="Times New Roman" w:cs="Times New Roman"/>
          <w:sz w:val="28"/>
          <w:szCs w:val="28"/>
          <w:lang w:eastAsia="ru-RU"/>
        </w:rPr>
        <w:t>В.В.З</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z w:val="28"/>
          <w:szCs w:val="28"/>
          <w:lang w:eastAsia="ru-RU"/>
        </w:rPr>
        <w:t>д</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pacing w:val="-1"/>
          <w:sz w:val="28"/>
          <w:szCs w:val="28"/>
          <w:lang w:eastAsia="ru-RU"/>
        </w:rPr>
        <w:t>чн</w:t>
      </w:r>
      <w:r w:rsidRPr="00C5306B">
        <w:rPr>
          <w:rFonts w:ascii="Times New Roman" w:eastAsia="Times New Roman" w:hAnsi="Times New Roman" w:cs="Times New Roman"/>
          <w:sz w:val="28"/>
          <w:szCs w:val="28"/>
          <w:lang w:eastAsia="ru-RU"/>
        </w:rPr>
        <w:t>ик</w:t>
      </w:r>
      <w:proofErr w:type="spellEnd"/>
      <w:r w:rsidRPr="00C5306B">
        <w:rPr>
          <w:rFonts w:ascii="Times New Roman" w:eastAsia="Times New Roman" w:hAnsi="Times New Roman" w:cs="Times New Roman"/>
          <w:spacing w:val="79"/>
          <w:sz w:val="28"/>
          <w:szCs w:val="28"/>
          <w:lang w:eastAsia="ru-RU"/>
        </w:rPr>
        <w:t xml:space="preserve"> </w:t>
      </w:r>
      <w:r w:rsidRPr="00C5306B">
        <w:rPr>
          <w:rFonts w:ascii="Times New Roman" w:eastAsia="Times New Roman" w:hAnsi="Times New Roman" w:cs="Times New Roman"/>
          <w:sz w:val="28"/>
          <w:szCs w:val="28"/>
          <w:lang w:eastAsia="ru-RU"/>
        </w:rPr>
        <w:t>по</w:t>
      </w:r>
      <w:r w:rsidRPr="00C5306B">
        <w:rPr>
          <w:rFonts w:ascii="Times New Roman" w:eastAsia="Times New Roman" w:hAnsi="Times New Roman" w:cs="Times New Roman"/>
          <w:spacing w:val="79"/>
          <w:sz w:val="28"/>
          <w:szCs w:val="28"/>
          <w:lang w:eastAsia="ru-RU"/>
        </w:rPr>
        <w:t xml:space="preserve"> </w:t>
      </w:r>
      <w:r w:rsidRPr="00C5306B">
        <w:rPr>
          <w:rFonts w:ascii="Times New Roman" w:eastAsia="Times New Roman" w:hAnsi="Times New Roman" w:cs="Times New Roman"/>
          <w:sz w:val="28"/>
          <w:szCs w:val="28"/>
          <w:lang w:eastAsia="ru-RU"/>
        </w:rPr>
        <w:t>о</w:t>
      </w:r>
      <w:r w:rsidRPr="00C5306B">
        <w:rPr>
          <w:rFonts w:ascii="Times New Roman" w:eastAsia="Times New Roman" w:hAnsi="Times New Roman" w:cs="Times New Roman"/>
          <w:spacing w:val="1"/>
          <w:sz w:val="28"/>
          <w:szCs w:val="28"/>
          <w:lang w:eastAsia="ru-RU"/>
        </w:rPr>
        <w:t>б</w:t>
      </w:r>
      <w:r w:rsidRPr="00C5306B">
        <w:rPr>
          <w:rFonts w:ascii="Times New Roman" w:eastAsia="Times New Roman" w:hAnsi="Times New Roman" w:cs="Times New Roman"/>
          <w:sz w:val="28"/>
          <w:szCs w:val="28"/>
          <w:lang w:eastAsia="ru-RU"/>
        </w:rPr>
        <w:t>щ</w:t>
      </w:r>
      <w:r w:rsidRPr="00C5306B">
        <w:rPr>
          <w:rFonts w:ascii="Times New Roman" w:eastAsia="Times New Roman" w:hAnsi="Times New Roman" w:cs="Times New Roman"/>
          <w:spacing w:val="-1"/>
          <w:w w:val="101"/>
          <w:sz w:val="28"/>
          <w:szCs w:val="28"/>
          <w:lang w:eastAsia="ru-RU"/>
        </w:rPr>
        <w:t>е</w:t>
      </w:r>
      <w:r w:rsidRPr="00C5306B">
        <w:rPr>
          <w:rFonts w:ascii="Times New Roman" w:eastAsia="Times New Roman" w:hAnsi="Times New Roman" w:cs="Times New Roman"/>
          <w:sz w:val="28"/>
          <w:szCs w:val="28"/>
          <w:lang w:eastAsia="ru-RU"/>
        </w:rPr>
        <w:t>й эл</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z w:val="28"/>
          <w:szCs w:val="28"/>
          <w:lang w:eastAsia="ru-RU"/>
        </w:rPr>
        <w:t>ктрот</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pacing w:val="-1"/>
          <w:sz w:val="28"/>
          <w:szCs w:val="28"/>
          <w:lang w:eastAsia="ru-RU"/>
        </w:rPr>
        <w:t>хн</w:t>
      </w:r>
      <w:r w:rsidRPr="00C5306B">
        <w:rPr>
          <w:rFonts w:ascii="Times New Roman" w:eastAsia="Times New Roman" w:hAnsi="Times New Roman" w:cs="Times New Roman"/>
          <w:sz w:val="28"/>
          <w:szCs w:val="28"/>
          <w:lang w:eastAsia="ru-RU"/>
        </w:rPr>
        <w:t>ик</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z w:val="28"/>
          <w:szCs w:val="28"/>
          <w:lang w:eastAsia="ru-RU"/>
        </w:rPr>
        <w:t xml:space="preserve"> </w:t>
      </w:r>
      <w:r w:rsidRPr="00C5306B">
        <w:rPr>
          <w:rFonts w:ascii="Times New Roman" w:eastAsia="Times New Roman" w:hAnsi="Times New Roman" w:cs="Times New Roman"/>
          <w:w w:val="101"/>
          <w:sz w:val="28"/>
          <w:szCs w:val="28"/>
          <w:lang w:eastAsia="ru-RU"/>
        </w:rPr>
        <w:t>с</w:t>
      </w:r>
      <w:r w:rsidRPr="00C5306B">
        <w:rPr>
          <w:rFonts w:ascii="Times New Roman" w:eastAsia="Times New Roman" w:hAnsi="Times New Roman" w:cs="Times New Roman"/>
          <w:spacing w:val="-3"/>
          <w:sz w:val="28"/>
          <w:szCs w:val="28"/>
          <w:lang w:eastAsia="ru-RU"/>
        </w:rPr>
        <w:t xml:space="preserve"> </w:t>
      </w:r>
      <w:r w:rsidRPr="00C5306B">
        <w:rPr>
          <w:rFonts w:ascii="Times New Roman" w:eastAsia="Times New Roman" w:hAnsi="Times New Roman" w:cs="Times New Roman"/>
          <w:sz w:val="28"/>
          <w:szCs w:val="28"/>
          <w:lang w:eastAsia="ru-RU"/>
        </w:rPr>
        <w:t>о</w:t>
      </w:r>
      <w:r w:rsidRPr="00C5306B">
        <w:rPr>
          <w:rFonts w:ascii="Times New Roman" w:eastAsia="Times New Roman" w:hAnsi="Times New Roman" w:cs="Times New Roman"/>
          <w:spacing w:val="-1"/>
          <w:w w:val="101"/>
          <w:sz w:val="28"/>
          <w:szCs w:val="28"/>
          <w:lang w:eastAsia="ru-RU"/>
        </w:rPr>
        <w:t>с</w:t>
      </w:r>
      <w:r w:rsidRPr="00C5306B">
        <w:rPr>
          <w:rFonts w:ascii="Times New Roman" w:eastAsia="Times New Roman" w:hAnsi="Times New Roman" w:cs="Times New Roman"/>
          <w:sz w:val="28"/>
          <w:szCs w:val="28"/>
          <w:lang w:eastAsia="ru-RU"/>
        </w:rPr>
        <w:t>нов</w:t>
      </w:r>
      <w:r w:rsidRPr="00C5306B">
        <w:rPr>
          <w:rFonts w:ascii="Times New Roman" w:eastAsia="Times New Roman" w:hAnsi="Times New Roman" w:cs="Times New Roman"/>
          <w:spacing w:val="-1"/>
          <w:w w:val="101"/>
          <w:sz w:val="28"/>
          <w:szCs w:val="28"/>
          <w:lang w:eastAsia="ru-RU"/>
        </w:rPr>
        <w:t>а</w:t>
      </w:r>
      <w:r w:rsidRPr="00C5306B">
        <w:rPr>
          <w:rFonts w:ascii="Times New Roman" w:eastAsia="Times New Roman" w:hAnsi="Times New Roman" w:cs="Times New Roman"/>
          <w:sz w:val="28"/>
          <w:szCs w:val="28"/>
          <w:lang w:eastAsia="ru-RU"/>
        </w:rPr>
        <w:t>ми эл</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z w:val="28"/>
          <w:szCs w:val="28"/>
          <w:lang w:eastAsia="ru-RU"/>
        </w:rPr>
        <w:t>ктр</w:t>
      </w:r>
      <w:r w:rsidRPr="00C5306B">
        <w:rPr>
          <w:rFonts w:ascii="Times New Roman" w:eastAsia="Times New Roman" w:hAnsi="Times New Roman" w:cs="Times New Roman"/>
          <w:spacing w:val="1"/>
          <w:sz w:val="28"/>
          <w:szCs w:val="28"/>
          <w:lang w:eastAsia="ru-RU"/>
        </w:rPr>
        <w:t>о</w:t>
      </w:r>
      <w:r w:rsidRPr="00C5306B">
        <w:rPr>
          <w:rFonts w:ascii="Times New Roman" w:eastAsia="Times New Roman" w:hAnsi="Times New Roman" w:cs="Times New Roman"/>
          <w:sz w:val="28"/>
          <w:szCs w:val="28"/>
          <w:lang w:eastAsia="ru-RU"/>
        </w:rPr>
        <w:t>т</w:t>
      </w:r>
      <w:r w:rsidRPr="00C5306B">
        <w:rPr>
          <w:rFonts w:ascii="Times New Roman" w:eastAsia="Times New Roman" w:hAnsi="Times New Roman" w:cs="Times New Roman"/>
          <w:spacing w:val="1"/>
          <w:w w:val="101"/>
          <w:sz w:val="28"/>
          <w:szCs w:val="28"/>
          <w:lang w:eastAsia="ru-RU"/>
        </w:rPr>
        <w:t>е</w:t>
      </w:r>
      <w:r w:rsidRPr="00C5306B">
        <w:rPr>
          <w:rFonts w:ascii="Times New Roman" w:eastAsia="Times New Roman" w:hAnsi="Times New Roman" w:cs="Times New Roman"/>
          <w:sz w:val="28"/>
          <w:szCs w:val="28"/>
          <w:lang w:eastAsia="ru-RU"/>
        </w:rPr>
        <w:t>хники</w:t>
      </w:r>
      <w:r w:rsidRPr="00C5306B">
        <w:rPr>
          <w:rFonts w:ascii="Times New Roman" w:eastAsia="Times New Roman" w:hAnsi="Times New Roman" w:cs="Times New Roman"/>
          <w:spacing w:val="1"/>
          <w:sz w:val="28"/>
          <w:szCs w:val="28"/>
          <w:lang w:eastAsia="ru-RU"/>
        </w:rPr>
        <w:t>.</w:t>
      </w:r>
      <w:r w:rsidRPr="00C5306B">
        <w:rPr>
          <w:rFonts w:ascii="Times New Roman" w:eastAsia="Times New Roman" w:hAnsi="Times New Roman" w:cs="Times New Roman"/>
          <w:spacing w:val="-2"/>
          <w:sz w:val="28"/>
          <w:szCs w:val="28"/>
          <w:lang w:eastAsia="ru-RU"/>
        </w:rPr>
        <w:t xml:space="preserve"> </w:t>
      </w:r>
      <w:r w:rsidRPr="00C5306B">
        <w:rPr>
          <w:rFonts w:ascii="Times New Roman" w:eastAsia="Times New Roman" w:hAnsi="Times New Roman" w:cs="Times New Roman"/>
          <w:sz w:val="28"/>
          <w:szCs w:val="28"/>
          <w:lang w:eastAsia="ru-RU"/>
        </w:rPr>
        <w:t>– М.</w:t>
      </w:r>
      <w:r w:rsidRPr="00C5306B">
        <w:rPr>
          <w:rFonts w:ascii="Times New Roman" w:eastAsia="Times New Roman" w:hAnsi="Times New Roman" w:cs="Times New Roman"/>
          <w:w w:val="101"/>
          <w:sz w:val="28"/>
          <w:szCs w:val="28"/>
          <w:lang w:eastAsia="ru-RU"/>
        </w:rPr>
        <w:t>:</w:t>
      </w:r>
      <w:r w:rsidRPr="00C5306B">
        <w:rPr>
          <w:rFonts w:ascii="Times New Roman" w:eastAsia="Times New Roman" w:hAnsi="Times New Roman" w:cs="Times New Roman"/>
          <w:sz w:val="28"/>
          <w:szCs w:val="28"/>
          <w:lang w:eastAsia="ru-RU"/>
        </w:rPr>
        <w:t xml:space="preserve"> </w:t>
      </w:r>
      <w:r w:rsidRPr="00C5306B">
        <w:rPr>
          <w:rFonts w:ascii="Times New Roman" w:eastAsia="Times New Roman" w:hAnsi="Times New Roman" w:cs="Times New Roman"/>
          <w:spacing w:val="-1"/>
          <w:sz w:val="28"/>
          <w:szCs w:val="28"/>
          <w:lang w:eastAsia="ru-RU"/>
        </w:rPr>
        <w:t>В</w:t>
      </w:r>
      <w:r w:rsidRPr="00C5306B">
        <w:rPr>
          <w:rFonts w:ascii="Times New Roman" w:eastAsia="Times New Roman" w:hAnsi="Times New Roman" w:cs="Times New Roman"/>
          <w:sz w:val="28"/>
          <w:szCs w:val="28"/>
          <w:lang w:eastAsia="ru-RU"/>
        </w:rPr>
        <w:t>ы</w:t>
      </w:r>
      <w:r w:rsidRPr="00C5306B">
        <w:rPr>
          <w:rFonts w:ascii="Times New Roman" w:eastAsia="Times New Roman" w:hAnsi="Times New Roman" w:cs="Times New Roman"/>
          <w:w w:val="101"/>
          <w:sz w:val="28"/>
          <w:szCs w:val="28"/>
          <w:lang w:eastAsia="ru-RU"/>
        </w:rPr>
        <w:t>с</w:t>
      </w:r>
      <w:r w:rsidRPr="00C5306B">
        <w:rPr>
          <w:rFonts w:ascii="Times New Roman" w:eastAsia="Times New Roman" w:hAnsi="Times New Roman" w:cs="Times New Roman"/>
          <w:sz w:val="28"/>
          <w:szCs w:val="28"/>
          <w:lang w:eastAsia="ru-RU"/>
        </w:rPr>
        <w:t>ш</w:t>
      </w:r>
      <w:r w:rsidRPr="00C5306B">
        <w:rPr>
          <w:rFonts w:ascii="Times New Roman" w:eastAsia="Times New Roman" w:hAnsi="Times New Roman" w:cs="Times New Roman"/>
          <w:spacing w:val="-1"/>
          <w:w w:val="101"/>
          <w:sz w:val="28"/>
          <w:szCs w:val="28"/>
          <w:lang w:eastAsia="ru-RU"/>
        </w:rPr>
        <w:t>а</w:t>
      </w:r>
      <w:r w:rsidRPr="00C5306B">
        <w:rPr>
          <w:rFonts w:ascii="Times New Roman" w:eastAsia="Times New Roman" w:hAnsi="Times New Roman" w:cs="Times New Roman"/>
          <w:w w:val="101"/>
          <w:sz w:val="28"/>
          <w:szCs w:val="28"/>
          <w:lang w:eastAsia="ru-RU"/>
        </w:rPr>
        <w:t>я</w:t>
      </w:r>
      <w:r w:rsidRPr="00C5306B">
        <w:rPr>
          <w:rFonts w:ascii="Times New Roman" w:eastAsia="Times New Roman" w:hAnsi="Times New Roman" w:cs="Times New Roman"/>
          <w:spacing w:val="-2"/>
          <w:sz w:val="28"/>
          <w:szCs w:val="28"/>
          <w:lang w:eastAsia="ru-RU"/>
        </w:rPr>
        <w:t xml:space="preserve"> </w:t>
      </w:r>
      <w:r w:rsidRPr="00C5306B">
        <w:rPr>
          <w:rFonts w:ascii="Times New Roman" w:eastAsia="Times New Roman" w:hAnsi="Times New Roman" w:cs="Times New Roman"/>
          <w:sz w:val="28"/>
          <w:szCs w:val="28"/>
          <w:lang w:eastAsia="ru-RU"/>
        </w:rPr>
        <w:t>шк</w:t>
      </w:r>
      <w:r w:rsidRPr="00C5306B">
        <w:rPr>
          <w:rFonts w:ascii="Times New Roman" w:eastAsia="Times New Roman" w:hAnsi="Times New Roman" w:cs="Times New Roman"/>
          <w:spacing w:val="1"/>
          <w:sz w:val="28"/>
          <w:szCs w:val="28"/>
          <w:lang w:eastAsia="ru-RU"/>
        </w:rPr>
        <w:t>о</w:t>
      </w:r>
      <w:r w:rsidRPr="00C5306B">
        <w:rPr>
          <w:rFonts w:ascii="Times New Roman" w:eastAsia="Times New Roman" w:hAnsi="Times New Roman" w:cs="Times New Roman"/>
          <w:sz w:val="28"/>
          <w:szCs w:val="28"/>
          <w:lang w:eastAsia="ru-RU"/>
        </w:rPr>
        <w:t>л</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z w:val="28"/>
          <w:szCs w:val="28"/>
          <w:lang w:eastAsia="ru-RU"/>
        </w:rPr>
        <w:t>,</w:t>
      </w:r>
      <w:r w:rsidRPr="00C5306B">
        <w:rPr>
          <w:rFonts w:ascii="Times New Roman" w:eastAsia="Times New Roman" w:hAnsi="Times New Roman" w:cs="Times New Roman"/>
          <w:spacing w:val="-1"/>
          <w:sz w:val="28"/>
          <w:szCs w:val="28"/>
          <w:lang w:eastAsia="ru-RU"/>
        </w:rPr>
        <w:t xml:space="preserve"> </w:t>
      </w:r>
      <w:r w:rsidRPr="00C5306B">
        <w:rPr>
          <w:rFonts w:ascii="Times New Roman" w:eastAsia="Times New Roman" w:hAnsi="Times New Roman" w:cs="Times New Roman"/>
          <w:sz w:val="28"/>
          <w:szCs w:val="28"/>
          <w:lang w:eastAsia="ru-RU"/>
        </w:rPr>
        <w:t>2020.</w:t>
      </w:r>
    </w:p>
    <w:p w14:paraId="028B1937" w14:textId="77777777" w:rsidR="00C5306B" w:rsidRPr="00C5306B" w:rsidRDefault="00C5306B" w:rsidP="00C5306B">
      <w:pPr>
        <w:spacing w:after="0" w:line="240" w:lineRule="auto"/>
        <w:ind w:firstLine="709"/>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bCs/>
          <w:sz w:val="28"/>
          <w:szCs w:val="28"/>
          <w:lang w:eastAsia="ru-RU"/>
        </w:rPr>
        <w:t>Доп</w:t>
      </w:r>
      <w:r w:rsidRPr="00C5306B">
        <w:rPr>
          <w:rFonts w:ascii="Times New Roman" w:eastAsia="Times New Roman" w:hAnsi="Times New Roman" w:cs="Times New Roman"/>
          <w:bCs/>
          <w:spacing w:val="1"/>
          <w:sz w:val="28"/>
          <w:szCs w:val="28"/>
          <w:lang w:eastAsia="ru-RU"/>
        </w:rPr>
        <w:t>ол</w:t>
      </w:r>
      <w:r w:rsidRPr="00C5306B">
        <w:rPr>
          <w:rFonts w:ascii="Times New Roman" w:eastAsia="Times New Roman" w:hAnsi="Times New Roman" w:cs="Times New Roman"/>
          <w:bCs/>
          <w:sz w:val="28"/>
          <w:szCs w:val="28"/>
          <w:lang w:eastAsia="ru-RU"/>
        </w:rPr>
        <w:t>н</w:t>
      </w:r>
      <w:r w:rsidRPr="00C5306B">
        <w:rPr>
          <w:rFonts w:ascii="Times New Roman" w:eastAsia="Times New Roman" w:hAnsi="Times New Roman" w:cs="Times New Roman"/>
          <w:bCs/>
          <w:spacing w:val="-2"/>
          <w:sz w:val="28"/>
          <w:szCs w:val="28"/>
          <w:lang w:eastAsia="ru-RU"/>
        </w:rPr>
        <w:t>и</w:t>
      </w:r>
      <w:r w:rsidRPr="00C5306B">
        <w:rPr>
          <w:rFonts w:ascii="Times New Roman" w:eastAsia="Times New Roman" w:hAnsi="Times New Roman" w:cs="Times New Roman"/>
          <w:bCs/>
          <w:sz w:val="28"/>
          <w:szCs w:val="28"/>
          <w:lang w:eastAsia="ru-RU"/>
        </w:rPr>
        <w:t>т</w:t>
      </w:r>
      <w:r w:rsidRPr="00C5306B">
        <w:rPr>
          <w:rFonts w:ascii="Times New Roman" w:eastAsia="Times New Roman" w:hAnsi="Times New Roman" w:cs="Times New Roman"/>
          <w:bCs/>
          <w:spacing w:val="1"/>
          <w:sz w:val="28"/>
          <w:szCs w:val="28"/>
          <w:lang w:eastAsia="ru-RU"/>
        </w:rPr>
        <w:t>ельные источники</w:t>
      </w:r>
      <w:r w:rsidRPr="00C5306B">
        <w:rPr>
          <w:rFonts w:ascii="Times New Roman" w:eastAsia="Times New Roman" w:hAnsi="Times New Roman" w:cs="Times New Roman"/>
          <w:bCs/>
          <w:sz w:val="28"/>
          <w:szCs w:val="28"/>
          <w:lang w:eastAsia="ru-RU"/>
        </w:rPr>
        <w:t>:</w:t>
      </w:r>
      <w:r w:rsidRPr="00C5306B">
        <w:rPr>
          <w:rFonts w:ascii="Times New Roman" w:eastAsia="Times New Roman" w:hAnsi="Times New Roman" w:cs="Times New Roman"/>
          <w:sz w:val="28"/>
          <w:szCs w:val="28"/>
          <w:lang w:eastAsia="ru-RU"/>
        </w:rPr>
        <w:t xml:space="preserve">  1.</w:t>
      </w:r>
      <w:r w:rsidRPr="00C5306B">
        <w:rPr>
          <w:rFonts w:ascii="Times New Roman" w:eastAsia="Times New Roman" w:hAnsi="Times New Roman" w:cs="Times New Roman"/>
          <w:spacing w:val="1"/>
          <w:sz w:val="28"/>
          <w:szCs w:val="28"/>
          <w:lang w:eastAsia="ru-RU"/>
        </w:rPr>
        <w:t xml:space="preserve">  </w:t>
      </w:r>
      <w:proofErr w:type="spellStart"/>
      <w:r w:rsidRPr="00C5306B">
        <w:rPr>
          <w:rFonts w:ascii="Times New Roman" w:eastAsia="Times New Roman" w:hAnsi="Times New Roman" w:cs="Times New Roman"/>
          <w:sz w:val="28"/>
          <w:szCs w:val="28"/>
          <w:lang w:eastAsia="ru-RU"/>
        </w:rPr>
        <w:t>Гри</w:t>
      </w:r>
      <w:r w:rsidRPr="00C5306B">
        <w:rPr>
          <w:rFonts w:ascii="Times New Roman" w:eastAsia="Times New Roman" w:hAnsi="Times New Roman" w:cs="Times New Roman"/>
          <w:spacing w:val="-1"/>
          <w:sz w:val="28"/>
          <w:szCs w:val="28"/>
          <w:lang w:eastAsia="ru-RU"/>
        </w:rPr>
        <w:t>г</w:t>
      </w:r>
      <w:r w:rsidRPr="00C5306B">
        <w:rPr>
          <w:rFonts w:ascii="Times New Roman" w:eastAsia="Times New Roman" w:hAnsi="Times New Roman" w:cs="Times New Roman"/>
          <w:sz w:val="28"/>
          <w:szCs w:val="28"/>
          <w:lang w:eastAsia="ru-RU"/>
        </w:rPr>
        <w:t>о</w:t>
      </w:r>
      <w:r w:rsidRPr="00C5306B">
        <w:rPr>
          <w:rFonts w:ascii="Times New Roman" w:eastAsia="Times New Roman" w:hAnsi="Times New Roman" w:cs="Times New Roman"/>
          <w:spacing w:val="1"/>
          <w:sz w:val="28"/>
          <w:szCs w:val="28"/>
          <w:lang w:eastAsia="ru-RU"/>
        </w:rPr>
        <w:t>р</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z w:val="28"/>
          <w:szCs w:val="28"/>
          <w:lang w:eastAsia="ru-RU"/>
        </w:rPr>
        <w:t>ш</w:t>
      </w:r>
      <w:proofErr w:type="spellEnd"/>
      <w:r w:rsidRPr="00C5306B">
        <w:rPr>
          <w:rFonts w:ascii="Times New Roman" w:eastAsia="Times New Roman" w:hAnsi="Times New Roman" w:cs="Times New Roman"/>
          <w:spacing w:val="157"/>
          <w:sz w:val="28"/>
          <w:szCs w:val="28"/>
          <w:lang w:eastAsia="ru-RU"/>
        </w:rPr>
        <w:t xml:space="preserve"> </w:t>
      </w:r>
      <w:r w:rsidRPr="00C5306B">
        <w:rPr>
          <w:rFonts w:ascii="Times New Roman" w:eastAsia="Times New Roman" w:hAnsi="Times New Roman" w:cs="Times New Roman"/>
          <w:sz w:val="28"/>
          <w:szCs w:val="28"/>
          <w:lang w:eastAsia="ru-RU"/>
        </w:rPr>
        <w:t>О.В.,</w:t>
      </w:r>
      <w:r w:rsidRPr="00C5306B">
        <w:rPr>
          <w:rFonts w:ascii="Times New Roman" w:eastAsia="Times New Roman" w:hAnsi="Times New Roman" w:cs="Times New Roman"/>
          <w:spacing w:val="156"/>
          <w:sz w:val="28"/>
          <w:szCs w:val="28"/>
          <w:lang w:eastAsia="ru-RU"/>
        </w:rPr>
        <w:t xml:space="preserve"> </w:t>
      </w:r>
      <w:r w:rsidRPr="00C5306B">
        <w:rPr>
          <w:rFonts w:ascii="Times New Roman" w:eastAsia="Times New Roman" w:hAnsi="Times New Roman" w:cs="Times New Roman"/>
          <w:spacing w:val="2"/>
          <w:sz w:val="28"/>
          <w:szCs w:val="28"/>
          <w:lang w:eastAsia="ru-RU"/>
        </w:rPr>
        <w:t>С</w:t>
      </w:r>
      <w:r w:rsidRPr="00C5306B">
        <w:rPr>
          <w:rFonts w:ascii="Times New Roman" w:eastAsia="Times New Roman" w:hAnsi="Times New Roman" w:cs="Times New Roman"/>
          <w:sz w:val="28"/>
          <w:szCs w:val="28"/>
          <w:lang w:eastAsia="ru-RU"/>
        </w:rPr>
        <w:t>улт</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z w:val="28"/>
          <w:szCs w:val="28"/>
          <w:lang w:eastAsia="ru-RU"/>
        </w:rPr>
        <w:t>н</w:t>
      </w:r>
      <w:r w:rsidRPr="00C5306B">
        <w:rPr>
          <w:rFonts w:ascii="Times New Roman" w:eastAsia="Times New Roman" w:hAnsi="Times New Roman" w:cs="Times New Roman"/>
          <w:spacing w:val="1"/>
          <w:sz w:val="28"/>
          <w:szCs w:val="28"/>
          <w:lang w:eastAsia="ru-RU"/>
        </w:rPr>
        <w:t>ов</w:t>
      </w:r>
      <w:r w:rsidRPr="00C5306B">
        <w:rPr>
          <w:rFonts w:ascii="Times New Roman" w:eastAsia="Times New Roman" w:hAnsi="Times New Roman" w:cs="Times New Roman"/>
          <w:spacing w:val="158"/>
          <w:sz w:val="28"/>
          <w:szCs w:val="28"/>
          <w:lang w:eastAsia="ru-RU"/>
        </w:rPr>
        <w:t xml:space="preserve"> </w:t>
      </w:r>
      <w:r w:rsidRPr="00C5306B">
        <w:rPr>
          <w:rFonts w:ascii="Times New Roman" w:eastAsia="Times New Roman" w:hAnsi="Times New Roman" w:cs="Times New Roman"/>
          <w:sz w:val="28"/>
          <w:szCs w:val="28"/>
          <w:lang w:eastAsia="ru-RU"/>
        </w:rPr>
        <w:t>Г.А.,</w:t>
      </w:r>
      <w:r w:rsidRPr="00C5306B">
        <w:rPr>
          <w:rFonts w:ascii="Times New Roman" w:eastAsia="Times New Roman" w:hAnsi="Times New Roman" w:cs="Times New Roman"/>
          <w:spacing w:val="157"/>
          <w:sz w:val="28"/>
          <w:szCs w:val="28"/>
          <w:lang w:eastAsia="ru-RU"/>
        </w:rPr>
        <w:t xml:space="preserve"> </w:t>
      </w:r>
      <w:proofErr w:type="spellStart"/>
      <w:r w:rsidRPr="00C5306B">
        <w:rPr>
          <w:rFonts w:ascii="Times New Roman" w:eastAsia="Times New Roman" w:hAnsi="Times New Roman" w:cs="Times New Roman"/>
          <w:sz w:val="28"/>
          <w:szCs w:val="28"/>
          <w:lang w:eastAsia="ru-RU"/>
        </w:rPr>
        <w:t>Но</w:t>
      </w:r>
      <w:r w:rsidRPr="00C5306B">
        <w:rPr>
          <w:rFonts w:ascii="Times New Roman" w:eastAsia="Times New Roman" w:hAnsi="Times New Roman" w:cs="Times New Roman"/>
          <w:spacing w:val="1"/>
          <w:sz w:val="28"/>
          <w:szCs w:val="28"/>
          <w:lang w:eastAsia="ru-RU"/>
        </w:rPr>
        <w:t>р</w:t>
      </w:r>
      <w:r w:rsidRPr="00C5306B">
        <w:rPr>
          <w:rFonts w:ascii="Times New Roman" w:eastAsia="Times New Roman" w:hAnsi="Times New Roman" w:cs="Times New Roman"/>
          <w:sz w:val="28"/>
          <w:szCs w:val="28"/>
          <w:lang w:eastAsia="ru-RU"/>
        </w:rPr>
        <w:t>м</w:t>
      </w:r>
      <w:r w:rsidRPr="00C5306B">
        <w:rPr>
          <w:rFonts w:ascii="Times New Roman" w:eastAsia="Times New Roman" w:hAnsi="Times New Roman" w:cs="Times New Roman"/>
          <w:spacing w:val="2"/>
          <w:sz w:val="28"/>
          <w:szCs w:val="28"/>
          <w:lang w:eastAsia="ru-RU"/>
        </w:rPr>
        <w:t>о</w:t>
      </w:r>
      <w:r w:rsidRPr="00C5306B">
        <w:rPr>
          <w:rFonts w:ascii="Times New Roman" w:eastAsia="Times New Roman" w:hAnsi="Times New Roman" w:cs="Times New Roman"/>
          <w:sz w:val="28"/>
          <w:szCs w:val="28"/>
          <w:lang w:eastAsia="ru-RU"/>
        </w:rPr>
        <w:t>в</w:t>
      </w:r>
      <w:proofErr w:type="spellEnd"/>
      <w:r w:rsidRPr="00C5306B">
        <w:rPr>
          <w:rFonts w:ascii="Times New Roman" w:eastAsia="Times New Roman" w:hAnsi="Times New Roman" w:cs="Times New Roman"/>
          <w:spacing w:val="163"/>
          <w:sz w:val="28"/>
          <w:szCs w:val="28"/>
          <w:lang w:eastAsia="ru-RU"/>
        </w:rPr>
        <w:t xml:space="preserve"> </w:t>
      </w:r>
      <w:r w:rsidRPr="00C5306B">
        <w:rPr>
          <w:rFonts w:ascii="Times New Roman" w:eastAsia="Times New Roman" w:hAnsi="Times New Roman" w:cs="Times New Roman"/>
          <w:sz w:val="28"/>
          <w:szCs w:val="28"/>
          <w:lang w:eastAsia="ru-RU"/>
        </w:rPr>
        <w:t>Д.А.</w:t>
      </w:r>
      <w:r w:rsidRPr="00C5306B">
        <w:rPr>
          <w:rFonts w:ascii="Times New Roman" w:eastAsia="Times New Roman" w:hAnsi="Times New Roman" w:cs="Times New Roman"/>
          <w:spacing w:val="157"/>
          <w:sz w:val="28"/>
          <w:szCs w:val="28"/>
          <w:lang w:eastAsia="ru-RU"/>
        </w:rPr>
        <w:t xml:space="preserve"> </w:t>
      </w:r>
      <w:r w:rsidRPr="00C5306B">
        <w:rPr>
          <w:rFonts w:ascii="Times New Roman" w:eastAsia="Times New Roman" w:hAnsi="Times New Roman" w:cs="Times New Roman"/>
          <w:sz w:val="28"/>
          <w:szCs w:val="28"/>
          <w:lang w:eastAsia="ru-RU"/>
        </w:rPr>
        <w:t>Эл</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z w:val="28"/>
          <w:szCs w:val="28"/>
          <w:lang w:eastAsia="ru-RU"/>
        </w:rPr>
        <w:t>ктрот</w:t>
      </w:r>
      <w:r w:rsidRPr="00C5306B">
        <w:rPr>
          <w:rFonts w:ascii="Times New Roman" w:eastAsia="Times New Roman" w:hAnsi="Times New Roman" w:cs="Times New Roman"/>
          <w:spacing w:val="-1"/>
          <w:w w:val="101"/>
          <w:sz w:val="28"/>
          <w:szCs w:val="28"/>
          <w:lang w:eastAsia="ru-RU"/>
        </w:rPr>
        <w:t>е</w:t>
      </w:r>
      <w:r w:rsidRPr="00C5306B">
        <w:rPr>
          <w:rFonts w:ascii="Times New Roman" w:eastAsia="Times New Roman" w:hAnsi="Times New Roman" w:cs="Times New Roman"/>
          <w:sz w:val="28"/>
          <w:szCs w:val="28"/>
          <w:lang w:eastAsia="ru-RU"/>
        </w:rPr>
        <w:t>хник</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pacing w:val="155"/>
          <w:sz w:val="28"/>
          <w:szCs w:val="28"/>
          <w:lang w:eastAsia="ru-RU"/>
        </w:rPr>
        <w:t xml:space="preserve"> </w:t>
      </w:r>
      <w:r w:rsidRPr="00C5306B">
        <w:rPr>
          <w:rFonts w:ascii="Times New Roman" w:eastAsia="Times New Roman" w:hAnsi="Times New Roman" w:cs="Times New Roman"/>
          <w:sz w:val="28"/>
          <w:szCs w:val="28"/>
          <w:lang w:eastAsia="ru-RU"/>
        </w:rPr>
        <w:t>и эл</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z w:val="28"/>
          <w:szCs w:val="28"/>
          <w:lang w:eastAsia="ru-RU"/>
        </w:rPr>
        <w:t>ктро</w:t>
      </w:r>
      <w:r w:rsidRPr="00C5306B">
        <w:rPr>
          <w:rFonts w:ascii="Times New Roman" w:eastAsia="Times New Roman" w:hAnsi="Times New Roman" w:cs="Times New Roman"/>
          <w:spacing w:val="-1"/>
          <w:sz w:val="28"/>
          <w:szCs w:val="28"/>
          <w:lang w:eastAsia="ru-RU"/>
        </w:rPr>
        <w:t>н</w:t>
      </w:r>
      <w:r w:rsidRPr="00C5306B">
        <w:rPr>
          <w:rFonts w:ascii="Times New Roman" w:eastAsia="Times New Roman" w:hAnsi="Times New Roman" w:cs="Times New Roman"/>
          <w:sz w:val="28"/>
          <w:szCs w:val="28"/>
          <w:lang w:eastAsia="ru-RU"/>
        </w:rPr>
        <w:t>ик</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z w:val="28"/>
          <w:szCs w:val="28"/>
          <w:lang w:eastAsia="ru-RU"/>
        </w:rPr>
        <w:t xml:space="preserve"> Уч</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pacing w:val="-1"/>
          <w:sz w:val="28"/>
          <w:szCs w:val="28"/>
          <w:lang w:eastAsia="ru-RU"/>
        </w:rPr>
        <w:t>бн</w:t>
      </w:r>
      <w:r w:rsidRPr="00C5306B">
        <w:rPr>
          <w:rFonts w:ascii="Times New Roman" w:eastAsia="Times New Roman" w:hAnsi="Times New Roman" w:cs="Times New Roman"/>
          <w:sz w:val="28"/>
          <w:szCs w:val="28"/>
          <w:lang w:eastAsia="ru-RU"/>
        </w:rPr>
        <w:t>ик.</w:t>
      </w:r>
      <w:r w:rsidRPr="00C5306B">
        <w:rPr>
          <w:rFonts w:ascii="Times New Roman" w:eastAsia="Times New Roman" w:hAnsi="Times New Roman" w:cs="Times New Roman"/>
          <w:spacing w:val="71"/>
          <w:sz w:val="28"/>
          <w:szCs w:val="28"/>
          <w:lang w:eastAsia="ru-RU"/>
        </w:rPr>
        <w:t xml:space="preserve"> </w:t>
      </w:r>
      <w:proofErr w:type="spellStart"/>
      <w:r w:rsidRPr="00C5306B">
        <w:rPr>
          <w:rFonts w:ascii="Times New Roman" w:eastAsia="Times New Roman" w:hAnsi="Times New Roman" w:cs="Times New Roman"/>
          <w:sz w:val="28"/>
          <w:szCs w:val="28"/>
          <w:lang w:eastAsia="ru-RU"/>
        </w:rPr>
        <w:t>Р</w:t>
      </w:r>
      <w:r w:rsidRPr="00C5306B">
        <w:rPr>
          <w:rFonts w:ascii="Times New Roman" w:eastAsia="Times New Roman" w:hAnsi="Times New Roman" w:cs="Times New Roman"/>
          <w:spacing w:val="1"/>
          <w:sz w:val="28"/>
          <w:szCs w:val="28"/>
          <w:lang w:eastAsia="ru-RU"/>
        </w:rPr>
        <w:t>о</w:t>
      </w:r>
      <w:r w:rsidRPr="00C5306B">
        <w:rPr>
          <w:rFonts w:ascii="Times New Roman" w:eastAsia="Times New Roman" w:hAnsi="Times New Roman" w:cs="Times New Roman"/>
          <w:w w:val="101"/>
          <w:sz w:val="28"/>
          <w:szCs w:val="28"/>
          <w:lang w:eastAsia="ru-RU"/>
        </w:rPr>
        <w:t>с</w:t>
      </w:r>
      <w:r w:rsidRPr="00C5306B">
        <w:rPr>
          <w:rFonts w:ascii="Times New Roman" w:eastAsia="Times New Roman" w:hAnsi="Times New Roman" w:cs="Times New Roman"/>
          <w:spacing w:val="-1"/>
          <w:sz w:val="28"/>
          <w:szCs w:val="28"/>
          <w:lang w:eastAsia="ru-RU"/>
        </w:rPr>
        <w:t>т</w:t>
      </w:r>
      <w:r w:rsidRPr="00C5306B">
        <w:rPr>
          <w:rFonts w:ascii="Times New Roman" w:eastAsia="Times New Roman" w:hAnsi="Times New Roman" w:cs="Times New Roman"/>
          <w:sz w:val="28"/>
          <w:szCs w:val="28"/>
          <w:lang w:eastAsia="ru-RU"/>
        </w:rPr>
        <w:t>ов</w:t>
      </w:r>
      <w:proofErr w:type="spellEnd"/>
      <w:r w:rsidRPr="00C5306B">
        <w:rPr>
          <w:rFonts w:ascii="Times New Roman" w:eastAsia="Times New Roman" w:hAnsi="Times New Roman" w:cs="Times New Roman"/>
          <w:spacing w:val="-1"/>
          <w:sz w:val="28"/>
          <w:szCs w:val="28"/>
          <w:lang w:eastAsia="ru-RU"/>
        </w:rPr>
        <w:t>-</w:t>
      </w:r>
      <w:r w:rsidRPr="00C5306B">
        <w:rPr>
          <w:rFonts w:ascii="Times New Roman" w:eastAsia="Times New Roman" w:hAnsi="Times New Roman" w:cs="Times New Roman"/>
          <w:sz w:val="28"/>
          <w:szCs w:val="28"/>
          <w:lang w:eastAsia="ru-RU"/>
        </w:rPr>
        <w:t>н</w:t>
      </w:r>
      <w:r w:rsidRPr="00C5306B">
        <w:rPr>
          <w:rFonts w:ascii="Times New Roman" w:eastAsia="Times New Roman" w:hAnsi="Times New Roman" w:cs="Times New Roman"/>
          <w:w w:val="101"/>
          <w:sz w:val="28"/>
          <w:szCs w:val="28"/>
          <w:lang w:eastAsia="ru-RU"/>
        </w:rPr>
        <w:t>а</w:t>
      </w:r>
      <w:r w:rsidRPr="00C5306B">
        <w:rPr>
          <w:rFonts w:ascii="Times New Roman" w:eastAsia="Times New Roman" w:hAnsi="Times New Roman" w:cs="Times New Roman"/>
          <w:sz w:val="28"/>
          <w:szCs w:val="28"/>
          <w:lang w:eastAsia="ru-RU"/>
        </w:rPr>
        <w:t>-Дону</w:t>
      </w:r>
      <w:r w:rsidRPr="00C5306B">
        <w:rPr>
          <w:rFonts w:ascii="Times New Roman" w:eastAsia="Times New Roman" w:hAnsi="Times New Roman" w:cs="Times New Roman"/>
          <w:w w:val="101"/>
          <w:sz w:val="28"/>
          <w:szCs w:val="28"/>
          <w:lang w:eastAsia="ru-RU"/>
        </w:rPr>
        <w:t>:</w:t>
      </w:r>
      <w:r w:rsidRPr="00C5306B">
        <w:rPr>
          <w:rFonts w:ascii="Times New Roman" w:eastAsia="Times New Roman" w:hAnsi="Times New Roman" w:cs="Times New Roman"/>
          <w:sz w:val="28"/>
          <w:szCs w:val="28"/>
          <w:lang w:eastAsia="ru-RU"/>
        </w:rPr>
        <w:t xml:space="preserve"> </w:t>
      </w:r>
      <w:r w:rsidRPr="00C5306B">
        <w:rPr>
          <w:rFonts w:ascii="Times New Roman" w:eastAsia="Times New Roman" w:hAnsi="Times New Roman" w:cs="Times New Roman"/>
          <w:spacing w:val="-1"/>
          <w:sz w:val="28"/>
          <w:szCs w:val="28"/>
          <w:lang w:eastAsia="ru-RU"/>
        </w:rPr>
        <w:t>«</w:t>
      </w:r>
      <w:r w:rsidRPr="00C5306B">
        <w:rPr>
          <w:rFonts w:ascii="Times New Roman" w:eastAsia="Times New Roman" w:hAnsi="Times New Roman" w:cs="Times New Roman"/>
          <w:sz w:val="28"/>
          <w:szCs w:val="28"/>
          <w:lang w:eastAsia="ru-RU"/>
        </w:rPr>
        <w:t>Ф</w:t>
      </w:r>
      <w:r w:rsidRPr="00C5306B">
        <w:rPr>
          <w:rFonts w:ascii="Times New Roman" w:eastAsia="Times New Roman" w:hAnsi="Times New Roman" w:cs="Times New Roman"/>
          <w:w w:val="101"/>
          <w:sz w:val="28"/>
          <w:szCs w:val="28"/>
          <w:lang w:eastAsia="ru-RU"/>
        </w:rPr>
        <w:t>е</w:t>
      </w:r>
      <w:r w:rsidRPr="00C5306B">
        <w:rPr>
          <w:rFonts w:ascii="Times New Roman" w:eastAsia="Times New Roman" w:hAnsi="Times New Roman" w:cs="Times New Roman"/>
          <w:sz w:val="28"/>
          <w:szCs w:val="28"/>
          <w:lang w:eastAsia="ru-RU"/>
        </w:rPr>
        <w:t>ник</w:t>
      </w:r>
      <w:r w:rsidRPr="00C5306B">
        <w:rPr>
          <w:rFonts w:ascii="Times New Roman" w:eastAsia="Times New Roman" w:hAnsi="Times New Roman" w:cs="Times New Roman"/>
          <w:w w:val="101"/>
          <w:sz w:val="28"/>
          <w:szCs w:val="28"/>
          <w:lang w:eastAsia="ru-RU"/>
        </w:rPr>
        <w:t>с</w:t>
      </w:r>
      <w:r w:rsidRPr="00C5306B">
        <w:rPr>
          <w:rFonts w:ascii="Times New Roman" w:eastAsia="Times New Roman" w:hAnsi="Times New Roman" w:cs="Times New Roman"/>
          <w:sz w:val="28"/>
          <w:szCs w:val="28"/>
          <w:lang w:eastAsia="ru-RU"/>
        </w:rPr>
        <w:t>»,</w:t>
      </w:r>
      <w:r w:rsidRPr="00C5306B">
        <w:rPr>
          <w:rFonts w:ascii="Times New Roman" w:eastAsia="Times New Roman" w:hAnsi="Times New Roman" w:cs="Times New Roman"/>
          <w:spacing w:val="-1"/>
          <w:sz w:val="28"/>
          <w:szCs w:val="28"/>
          <w:lang w:eastAsia="ru-RU"/>
        </w:rPr>
        <w:t xml:space="preserve"> </w:t>
      </w:r>
      <w:r w:rsidRPr="00C5306B">
        <w:rPr>
          <w:rFonts w:ascii="Times New Roman" w:eastAsia="Times New Roman" w:hAnsi="Times New Roman" w:cs="Times New Roman"/>
          <w:sz w:val="28"/>
          <w:szCs w:val="28"/>
          <w:lang w:eastAsia="ru-RU"/>
        </w:rPr>
        <w:t>201</w:t>
      </w:r>
      <w:r w:rsidRPr="00C5306B">
        <w:rPr>
          <w:rFonts w:ascii="Times New Roman" w:eastAsia="Times New Roman" w:hAnsi="Times New Roman" w:cs="Times New Roman"/>
          <w:spacing w:val="2"/>
          <w:sz w:val="28"/>
          <w:szCs w:val="28"/>
          <w:lang w:eastAsia="ru-RU"/>
        </w:rPr>
        <w:t>4</w:t>
      </w:r>
      <w:r w:rsidRPr="00C5306B">
        <w:rPr>
          <w:rFonts w:ascii="Times New Roman" w:eastAsia="Times New Roman" w:hAnsi="Times New Roman" w:cs="Times New Roman"/>
          <w:sz w:val="28"/>
          <w:szCs w:val="28"/>
          <w:lang w:eastAsia="ru-RU"/>
        </w:rPr>
        <w:t>.</w:t>
      </w:r>
    </w:p>
    <w:p w14:paraId="2D52F599" w14:textId="77777777" w:rsidR="00C5306B" w:rsidRPr="00C5306B" w:rsidRDefault="00C5306B" w:rsidP="00C5306B">
      <w:pPr>
        <w:spacing w:after="0" w:line="240" w:lineRule="auto"/>
        <w:rPr>
          <w:rFonts w:ascii="Times New Roman" w:eastAsia="Times New Roman" w:hAnsi="Times New Roman" w:cs="Times New Roman"/>
          <w:b/>
          <w:bCs/>
          <w:sz w:val="28"/>
          <w:szCs w:val="28"/>
          <w:lang w:eastAsia="ru-RU"/>
        </w:rPr>
      </w:pPr>
    </w:p>
    <w:p w14:paraId="62A4C546" w14:textId="77777777" w:rsidR="00C5306B" w:rsidRPr="00C5306B" w:rsidRDefault="00C5306B" w:rsidP="00C5306B">
      <w:pPr>
        <w:widowControl w:val="0"/>
        <w:spacing w:after="0" w:line="239" w:lineRule="auto"/>
        <w:ind w:right="-20"/>
        <w:rPr>
          <w:rFonts w:ascii="Times New Roman" w:eastAsia="Times New Roman" w:hAnsi="Times New Roman" w:cs="Times New Roman"/>
          <w:bCs/>
          <w:i/>
          <w:color w:val="000000"/>
          <w:sz w:val="28"/>
          <w:szCs w:val="28"/>
          <w:lang w:eastAsia="ru-RU"/>
        </w:rPr>
      </w:pPr>
    </w:p>
    <w:p w14:paraId="66310557" w14:textId="77777777" w:rsidR="00C5306B" w:rsidRPr="00C5306B" w:rsidRDefault="00C5306B" w:rsidP="00C5306B">
      <w:pPr>
        <w:spacing w:after="0" w:line="240" w:lineRule="auto"/>
        <w:jc w:val="both"/>
        <w:rPr>
          <w:rFonts w:ascii="Times New Roman" w:eastAsia="Times New Roman" w:hAnsi="Times New Roman" w:cs="Times New Roman"/>
          <w:bCs/>
          <w:i/>
          <w:color w:val="000000"/>
          <w:sz w:val="28"/>
          <w:szCs w:val="28"/>
          <w:lang w:eastAsia="ru-RU"/>
        </w:rPr>
      </w:pPr>
    </w:p>
    <w:p w14:paraId="01A6BE90" w14:textId="77777777" w:rsidR="00C5306B" w:rsidRPr="00C5306B" w:rsidRDefault="00C5306B" w:rsidP="00C5306B">
      <w:pPr>
        <w:spacing w:after="0" w:line="240" w:lineRule="auto"/>
        <w:jc w:val="both"/>
        <w:rPr>
          <w:rFonts w:ascii="Times New Roman" w:eastAsia="Times New Roman" w:hAnsi="Times New Roman" w:cs="Times New Roman"/>
          <w:bCs/>
          <w:i/>
          <w:color w:val="000000"/>
          <w:sz w:val="28"/>
          <w:szCs w:val="28"/>
          <w:lang w:eastAsia="ru-RU"/>
        </w:rPr>
      </w:pPr>
    </w:p>
    <w:p w14:paraId="74E959A0" w14:textId="77777777" w:rsidR="00C5306B" w:rsidRPr="00C5306B" w:rsidRDefault="00C5306B" w:rsidP="00C5306B">
      <w:pPr>
        <w:spacing w:after="0" w:line="240" w:lineRule="auto"/>
        <w:jc w:val="both"/>
        <w:rPr>
          <w:rFonts w:ascii="Times New Roman" w:eastAsia="Times New Roman" w:hAnsi="Times New Roman" w:cs="Times New Roman"/>
          <w:bCs/>
          <w:i/>
          <w:color w:val="000000"/>
          <w:sz w:val="28"/>
          <w:szCs w:val="28"/>
          <w:lang w:eastAsia="ru-RU"/>
        </w:rPr>
      </w:pPr>
    </w:p>
    <w:p w14:paraId="37203BA0" w14:textId="77777777" w:rsidR="00C5306B" w:rsidRPr="00C5306B" w:rsidRDefault="00C5306B" w:rsidP="00C5306B">
      <w:pPr>
        <w:spacing w:after="0" w:line="240" w:lineRule="auto"/>
        <w:jc w:val="both"/>
        <w:rPr>
          <w:rFonts w:ascii="Times New Roman" w:eastAsia="Times New Roman" w:hAnsi="Times New Roman" w:cs="Times New Roman"/>
          <w:bCs/>
          <w:i/>
          <w:color w:val="000000"/>
          <w:sz w:val="28"/>
          <w:szCs w:val="28"/>
          <w:lang w:eastAsia="ru-RU"/>
        </w:rPr>
      </w:pPr>
    </w:p>
    <w:p w14:paraId="6A9C28BD" w14:textId="77777777" w:rsidR="00C5306B" w:rsidRPr="00C5306B" w:rsidRDefault="00C5306B" w:rsidP="00C5306B">
      <w:pPr>
        <w:spacing w:after="0" w:line="240" w:lineRule="auto"/>
        <w:contextualSpacing/>
        <w:jc w:val="center"/>
        <w:rPr>
          <w:rFonts w:ascii="Times New Roman" w:eastAsia="Times New Roman" w:hAnsi="Times New Roman" w:cs="Times New Roman"/>
          <w:b/>
          <w:sz w:val="24"/>
          <w:szCs w:val="24"/>
          <w:lang w:eastAsia="ru-RU"/>
        </w:rPr>
      </w:pPr>
    </w:p>
    <w:p w14:paraId="03D3BCAC" w14:textId="77777777" w:rsidR="00C5306B" w:rsidRPr="00C5306B" w:rsidRDefault="00C5306B" w:rsidP="00C5306B">
      <w:pPr>
        <w:spacing w:after="0" w:line="240" w:lineRule="auto"/>
        <w:contextualSpacing/>
        <w:jc w:val="center"/>
        <w:rPr>
          <w:rFonts w:ascii="Times New Roman" w:eastAsia="Times New Roman" w:hAnsi="Times New Roman" w:cs="Times New Roman"/>
          <w:b/>
          <w:sz w:val="24"/>
          <w:szCs w:val="24"/>
          <w:lang w:eastAsia="ru-RU"/>
        </w:rPr>
      </w:pPr>
    </w:p>
    <w:p w14:paraId="6CF9B613" w14:textId="77777777" w:rsidR="00C5306B" w:rsidRPr="00C5306B" w:rsidRDefault="00C5306B" w:rsidP="00C5306B">
      <w:pPr>
        <w:spacing w:after="0" w:line="240" w:lineRule="auto"/>
        <w:contextualSpacing/>
        <w:jc w:val="center"/>
        <w:rPr>
          <w:rFonts w:ascii="Times New Roman" w:eastAsia="Times New Roman" w:hAnsi="Times New Roman" w:cs="Times New Roman"/>
          <w:b/>
          <w:sz w:val="24"/>
          <w:szCs w:val="24"/>
          <w:lang w:eastAsia="ru-RU"/>
        </w:rPr>
      </w:pPr>
    </w:p>
    <w:p w14:paraId="42CADB75" w14:textId="77777777" w:rsidR="00C5306B" w:rsidRPr="00C5306B" w:rsidRDefault="00C5306B" w:rsidP="00C5306B">
      <w:pPr>
        <w:spacing w:after="0" w:line="240" w:lineRule="auto"/>
        <w:contextualSpacing/>
        <w:jc w:val="center"/>
        <w:rPr>
          <w:rFonts w:ascii="Times New Roman" w:eastAsia="Times New Roman" w:hAnsi="Times New Roman" w:cs="Times New Roman"/>
          <w:b/>
          <w:sz w:val="24"/>
          <w:szCs w:val="24"/>
          <w:lang w:eastAsia="ru-RU"/>
        </w:rPr>
      </w:pPr>
    </w:p>
    <w:p w14:paraId="7B51E859" w14:textId="77777777" w:rsidR="00C5306B" w:rsidRPr="00C5306B" w:rsidRDefault="00C5306B" w:rsidP="00C5306B">
      <w:pPr>
        <w:spacing w:after="0" w:line="240" w:lineRule="auto"/>
        <w:contextualSpacing/>
        <w:jc w:val="center"/>
        <w:rPr>
          <w:rFonts w:ascii="Times New Roman" w:eastAsia="Times New Roman" w:hAnsi="Times New Roman" w:cs="Times New Roman"/>
          <w:b/>
          <w:sz w:val="24"/>
          <w:szCs w:val="24"/>
          <w:lang w:eastAsia="ru-RU"/>
        </w:rPr>
      </w:pPr>
    </w:p>
    <w:p w14:paraId="104B9E2A" w14:textId="77777777" w:rsidR="00C5306B" w:rsidRPr="00C5306B" w:rsidRDefault="00C5306B" w:rsidP="00C5306B">
      <w:pPr>
        <w:spacing w:after="0" w:line="240" w:lineRule="auto"/>
        <w:contextualSpacing/>
        <w:jc w:val="center"/>
        <w:rPr>
          <w:rFonts w:ascii="Times New Roman" w:eastAsia="Times New Roman" w:hAnsi="Times New Roman" w:cs="Times New Roman"/>
          <w:b/>
          <w:sz w:val="24"/>
          <w:szCs w:val="24"/>
          <w:lang w:eastAsia="ru-RU"/>
        </w:rPr>
      </w:pPr>
    </w:p>
    <w:p w14:paraId="3FFF603D" w14:textId="77777777" w:rsidR="00C5306B" w:rsidRPr="00C5306B" w:rsidRDefault="00C5306B" w:rsidP="00C5306B">
      <w:pPr>
        <w:spacing w:after="0" w:line="240" w:lineRule="auto"/>
        <w:ind w:left="709"/>
        <w:contextualSpacing/>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lastRenderedPageBreak/>
        <w:t>4 Контроль и оценка результатов освоения рабочей программы учебной дисциплины</w:t>
      </w:r>
    </w:p>
    <w:p w14:paraId="431BD9BA" w14:textId="77777777" w:rsidR="00C5306B" w:rsidRPr="00C5306B" w:rsidRDefault="00C5306B" w:rsidP="00C5306B">
      <w:pPr>
        <w:spacing w:after="200" w:line="276" w:lineRule="auto"/>
        <w:contextualSpacing/>
        <w:rPr>
          <w:rFonts w:ascii="Times New Roman" w:eastAsia="Times New Roman" w:hAnsi="Times New Roman" w:cs="Times New Roman"/>
          <w:b/>
          <w:sz w:val="24"/>
          <w:szCs w:val="24"/>
          <w:lang w:eastAsia="ru-RU"/>
        </w:rPr>
      </w:pPr>
    </w:p>
    <w:tbl>
      <w:tblPr>
        <w:tblW w:w="47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0"/>
        <w:gridCol w:w="3874"/>
      </w:tblGrid>
      <w:tr w:rsidR="00C5306B" w:rsidRPr="00C5306B" w14:paraId="292AB60B" w14:textId="77777777" w:rsidTr="001C5DD1">
        <w:tc>
          <w:tcPr>
            <w:tcW w:w="2839" w:type="pct"/>
          </w:tcPr>
          <w:p w14:paraId="1E7C9F0C" w14:textId="77777777" w:rsidR="00C5306B" w:rsidRPr="00C5306B" w:rsidRDefault="00C5306B" w:rsidP="00C5306B">
            <w:pPr>
              <w:spacing w:after="0" w:line="240" w:lineRule="auto"/>
              <w:jc w:val="center"/>
              <w:rPr>
                <w:rFonts w:ascii="Times New Roman" w:eastAsia="Times New Roman" w:hAnsi="Times New Roman" w:cs="Times New Roman"/>
                <w:sz w:val="28"/>
                <w:szCs w:val="28"/>
                <w:lang w:eastAsia="ru-RU"/>
              </w:rPr>
            </w:pPr>
            <w:r w:rsidRPr="00C5306B">
              <w:rPr>
                <w:rFonts w:ascii="Times New Roman" w:eastAsia="Times New Roman" w:hAnsi="Times New Roman" w:cs="Times New Roman"/>
                <w:b/>
                <w:bCs/>
                <w:sz w:val="28"/>
                <w:szCs w:val="28"/>
                <w:lang w:eastAsia="ru-RU"/>
              </w:rPr>
              <w:t>Результаты обучения</w:t>
            </w:r>
          </w:p>
        </w:tc>
        <w:tc>
          <w:tcPr>
            <w:tcW w:w="2161" w:type="pct"/>
          </w:tcPr>
          <w:p w14:paraId="2DEE471C" w14:textId="77777777" w:rsidR="00C5306B" w:rsidRPr="00C5306B" w:rsidRDefault="00C5306B" w:rsidP="00C5306B">
            <w:pPr>
              <w:spacing w:after="200" w:line="240" w:lineRule="auto"/>
              <w:jc w:val="center"/>
              <w:rPr>
                <w:rFonts w:ascii="Times New Roman" w:eastAsia="Times New Roman" w:hAnsi="Times New Roman" w:cs="Times New Roman"/>
                <w:b/>
                <w:bCs/>
                <w:sz w:val="28"/>
                <w:szCs w:val="28"/>
                <w:lang w:eastAsia="ru-RU"/>
              </w:rPr>
            </w:pPr>
            <w:r w:rsidRPr="00C5306B">
              <w:rPr>
                <w:rFonts w:ascii="Times New Roman" w:eastAsia="Times New Roman" w:hAnsi="Times New Roman" w:cs="Times New Roman"/>
                <w:b/>
                <w:bCs/>
                <w:sz w:val="28"/>
                <w:szCs w:val="28"/>
                <w:lang w:eastAsia="ru-RU"/>
              </w:rPr>
              <w:t>Методы оценки</w:t>
            </w:r>
          </w:p>
        </w:tc>
      </w:tr>
      <w:tr w:rsidR="00C5306B" w:rsidRPr="00C5306B" w14:paraId="3A6B9557" w14:textId="77777777" w:rsidTr="001C5DD1">
        <w:trPr>
          <w:trHeight w:val="339"/>
        </w:trPr>
        <w:tc>
          <w:tcPr>
            <w:tcW w:w="5000" w:type="pct"/>
            <w:gridSpan w:val="2"/>
          </w:tcPr>
          <w:p w14:paraId="669698AA" w14:textId="77777777" w:rsidR="00C5306B" w:rsidRPr="00C5306B" w:rsidRDefault="00C5306B" w:rsidP="00C5306B">
            <w:pPr>
              <w:spacing w:after="200" w:line="240" w:lineRule="auto"/>
              <w:jc w:val="center"/>
              <w:rPr>
                <w:rFonts w:ascii="Times New Roman" w:eastAsia="Times New Roman" w:hAnsi="Times New Roman" w:cs="Times New Roman"/>
                <w:b/>
                <w:bCs/>
                <w:sz w:val="28"/>
                <w:szCs w:val="28"/>
                <w:lang w:eastAsia="ru-RU"/>
              </w:rPr>
            </w:pPr>
            <w:r w:rsidRPr="00C5306B">
              <w:rPr>
                <w:rFonts w:ascii="Times New Roman" w:eastAsia="Times New Roman" w:hAnsi="Times New Roman" w:cs="Times New Roman"/>
                <w:b/>
                <w:i/>
                <w:sz w:val="28"/>
                <w:szCs w:val="28"/>
                <w:lang w:eastAsia="ru-RU"/>
              </w:rPr>
              <w:t>Освоенные умения</w:t>
            </w:r>
          </w:p>
        </w:tc>
      </w:tr>
      <w:tr w:rsidR="00C5306B" w:rsidRPr="00C5306B" w14:paraId="673237F2" w14:textId="77777777" w:rsidTr="001C5DD1">
        <w:tc>
          <w:tcPr>
            <w:tcW w:w="2839" w:type="pct"/>
          </w:tcPr>
          <w:p w14:paraId="4C4CED71"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Читать структурные, монтажные и простые принципиальные электрические схемы</w:t>
            </w:r>
          </w:p>
        </w:tc>
        <w:tc>
          <w:tcPr>
            <w:tcW w:w="2161" w:type="pct"/>
          </w:tcPr>
          <w:p w14:paraId="3E3DE2CA" w14:textId="77777777" w:rsidR="00C5306B" w:rsidRPr="00C5306B" w:rsidRDefault="00C5306B" w:rsidP="00C5306B">
            <w:pPr>
              <w:spacing w:after="200" w:line="240" w:lineRule="auto"/>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sz w:val="28"/>
                <w:szCs w:val="28"/>
                <w:lang w:eastAsia="ru-RU"/>
              </w:rPr>
              <w:t>Оценка на практических и лабораторных занятиях; экспертное наблюдение за ходом выполнения практической работы</w:t>
            </w:r>
            <w:r w:rsidRPr="00C5306B">
              <w:rPr>
                <w:rFonts w:ascii="Times New Roman" w:eastAsia="Times New Roman" w:hAnsi="Times New Roman" w:cs="Times New Roman"/>
                <w:bCs/>
                <w:color w:val="000000"/>
                <w:sz w:val="28"/>
                <w:szCs w:val="28"/>
                <w:lang w:eastAsia="ru-RU"/>
              </w:rPr>
              <w:t>, устный опрос, письменный опрос</w:t>
            </w:r>
          </w:p>
        </w:tc>
      </w:tr>
      <w:tr w:rsidR="00C5306B" w:rsidRPr="00C5306B" w14:paraId="34C68E44" w14:textId="77777777" w:rsidTr="001C5DD1">
        <w:tc>
          <w:tcPr>
            <w:tcW w:w="2839" w:type="pct"/>
          </w:tcPr>
          <w:p w14:paraId="0C993395"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Рассчитывать и измерять основные параметры простых электрических, магнитных и электронных цепей</w:t>
            </w:r>
          </w:p>
        </w:tc>
        <w:tc>
          <w:tcPr>
            <w:tcW w:w="2161" w:type="pct"/>
          </w:tcPr>
          <w:p w14:paraId="6C5C877C"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bCs/>
                <w:color w:val="000000"/>
                <w:sz w:val="28"/>
                <w:szCs w:val="28"/>
                <w:lang w:eastAsia="ru-RU"/>
              </w:rPr>
              <w:t>Оценка на практических занятиях, устный опрос, письменный опрос</w:t>
            </w:r>
          </w:p>
        </w:tc>
      </w:tr>
      <w:tr w:rsidR="00C5306B" w:rsidRPr="00C5306B" w14:paraId="76BB9613" w14:textId="77777777" w:rsidTr="001C5DD1">
        <w:tc>
          <w:tcPr>
            <w:tcW w:w="2839" w:type="pct"/>
          </w:tcPr>
          <w:p w14:paraId="404CA809"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Использовать в работе электроизмерительные приборы</w:t>
            </w:r>
          </w:p>
        </w:tc>
        <w:tc>
          <w:tcPr>
            <w:tcW w:w="2161" w:type="pct"/>
          </w:tcPr>
          <w:p w14:paraId="57D7393C"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bCs/>
                <w:color w:val="000000"/>
                <w:sz w:val="28"/>
                <w:szCs w:val="28"/>
                <w:lang w:eastAsia="ru-RU"/>
              </w:rPr>
              <w:t>Оценка на практических занятиях, устный опрос, письменный опрос</w:t>
            </w:r>
          </w:p>
        </w:tc>
      </w:tr>
      <w:tr w:rsidR="00C5306B" w:rsidRPr="00C5306B" w14:paraId="692F6E13" w14:textId="77777777" w:rsidTr="001C5DD1">
        <w:tc>
          <w:tcPr>
            <w:tcW w:w="5000" w:type="pct"/>
            <w:gridSpan w:val="2"/>
          </w:tcPr>
          <w:p w14:paraId="15794A98" w14:textId="77777777" w:rsidR="00C5306B" w:rsidRPr="00C5306B" w:rsidRDefault="00C5306B" w:rsidP="00C5306B">
            <w:pPr>
              <w:spacing w:after="0" w:line="240" w:lineRule="auto"/>
              <w:jc w:val="center"/>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
                <w:i/>
                <w:sz w:val="28"/>
                <w:szCs w:val="28"/>
                <w:lang w:eastAsia="ru-RU"/>
              </w:rPr>
              <w:t>Усвоенные знания</w:t>
            </w:r>
          </w:p>
        </w:tc>
      </w:tr>
      <w:tr w:rsidR="00C5306B" w:rsidRPr="00C5306B" w14:paraId="2063CA1F" w14:textId="77777777" w:rsidTr="001C5DD1">
        <w:tc>
          <w:tcPr>
            <w:tcW w:w="2839" w:type="pct"/>
          </w:tcPr>
          <w:p w14:paraId="5B9ECC55"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z w:val="28"/>
                <w:szCs w:val="28"/>
                <w:lang w:eastAsia="ru-RU"/>
              </w:rPr>
              <w:t>Е</w:t>
            </w:r>
            <w:r w:rsidRPr="00C5306B">
              <w:rPr>
                <w:rFonts w:ascii="Times New Roman" w:eastAsia="Times New Roman" w:hAnsi="Times New Roman" w:cs="Times New Roman"/>
                <w:spacing w:val="2"/>
                <w:sz w:val="28"/>
                <w:szCs w:val="28"/>
                <w:lang w:eastAsia="ru-RU"/>
              </w:rPr>
              <w:t>диницы измерения силы тока, напряжения, мощности электрического тока, сопротивления проводников</w:t>
            </w:r>
          </w:p>
        </w:tc>
        <w:tc>
          <w:tcPr>
            <w:tcW w:w="2161" w:type="pct"/>
          </w:tcPr>
          <w:p w14:paraId="7611B543" w14:textId="77777777" w:rsidR="00C5306B" w:rsidRPr="00C5306B" w:rsidRDefault="00C5306B" w:rsidP="00C5306B">
            <w:pPr>
              <w:spacing w:after="200" w:line="240" w:lineRule="auto"/>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Тестирование Собеседование</w:t>
            </w:r>
          </w:p>
        </w:tc>
      </w:tr>
      <w:tr w:rsidR="00C5306B" w:rsidRPr="00C5306B" w14:paraId="780BD976" w14:textId="77777777" w:rsidTr="001C5DD1">
        <w:tc>
          <w:tcPr>
            <w:tcW w:w="2839" w:type="pct"/>
          </w:tcPr>
          <w:p w14:paraId="2F4DC7A0"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Методы расчета и измерения основных параметров простых электрических, магнитных и электронных цепей</w:t>
            </w:r>
          </w:p>
        </w:tc>
        <w:tc>
          <w:tcPr>
            <w:tcW w:w="2161" w:type="pct"/>
          </w:tcPr>
          <w:p w14:paraId="55F02016" w14:textId="77777777" w:rsidR="00C5306B" w:rsidRPr="00C5306B" w:rsidRDefault="00C5306B" w:rsidP="00C5306B">
            <w:pPr>
              <w:spacing w:after="200" w:line="240" w:lineRule="auto"/>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Оценка на практических занятиях, устный опрос, письменный опрос</w:t>
            </w:r>
          </w:p>
        </w:tc>
      </w:tr>
      <w:tr w:rsidR="00C5306B" w:rsidRPr="00C5306B" w14:paraId="4B9F95F6" w14:textId="77777777" w:rsidTr="001C5DD1">
        <w:tc>
          <w:tcPr>
            <w:tcW w:w="2839" w:type="pct"/>
          </w:tcPr>
          <w:p w14:paraId="79A26C2A"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Свойства постоянного и переменного электрического тока</w:t>
            </w:r>
          </w:p>
        </w:tc>
        <w:tc>
          <w:tcPr>
            <w:tcW w:w="2161" w:type="pct"/>
          </w:tcPr>
          <w:p w14:paraId="671C8177"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bCs/>
                <w:color w:val="000000"/>
                <w:sz w:val="28"/>
                <w:szCs w:val="28"/>
                <w:lang w:eastAsia="ru-RU"/>
              </w:rPr>
              <w:t>Оценка на практических занятиях, устный опрос, письменный опрос</w:t>
            </w:r>
          </w:p>
        </w:tc>
      </w:tr>
      <w:tr w:rsidR="00C5306B" w:rsidRPr="00C5306B" w14:paraId="73E862B7" w14:textId="77777777" w:rsidTr="001C5DD1">
        <w:tc>
          <w:tcPr>
            <w:tcW w:w="2839" w:type="pct"/>
          </w:tcPr>
          <w:p w14:paraId="4448CF24" w14:textId="77777777" w:rsidR="00C5306B" w:rsidRPr="00C5306B" w:rsidRDefault="00C5306B" w:rsidP="00C5306B">
            <w:pPr>
              <w:spacing w:after="200" w:line="240" w:lineRule="auto"/>
              <w:rPr>
                <w:rFonts w:ascii="Times New Roman" w:eastAsia="Times New Roman" w:hAnsi="Times New Roman" w:cs="Times New Roman"/>
                <w:bCs/>
                <w:i/>
                <w:sz w:val="28"/>
                <w:szCs w:val="28"/>
                <w:lang w:eastAsia="ru-RU"/>
              </w:rPr>
            </w:pPr>
            <w:r w:rsidRPr="00C5306B">
              <w:rPr>
                <w:rFonts w:ascii="Times New Roman" w:eastAsia="Times New Roman" w:hAnsi="Times New Roman" w:cs="Times New Roman"/>
                <w:spacing w:val="2"/>
                <w:sz w:val="28"/>
                <w:szCs w:val="28"/>
                <w:lang w:eastAsia="ru-RU"/>
              </w:rPr>
              <w:t>Принципы последовательного и параллельного соединения проводников и источников тока</w:t>
            </w:r>
          </w:p>
        </w:tc>
        <w:tc>
          <w:tcPr>
            <w:tcW w:w="2161" w:type="pct"/>
          </w:tcPr>
          <w:p w14:paraId="383F6A93"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bCs/>
                <w:color w:val="000000"/>
                <w:sz w:val="28"/>
                <w:szCs w:val="28"/>
                <w:lang w:eastAsia="ru-RU"/>
              </w:rPr>
              <w:t>Оценка на практических занятиях, устный опрос, письменный опрос</w:t>
            </w:r>
          </w:p>
        </w:tc>
      </w:tr>
      <w:tr w:rsidR="00C5306B" w:rsidRPr="00C5306B" w14:paraId="44464A43" w14:textId="77777777" w:rsidTr="001C5DD1">
        <w:trPr>
          <w:trHeight w:val="1242"/>
        </w:trPr>
        <w:tc>
          <w:tcPr>
            <w:tcW w:w="2839" w:type="pct"/>
          </w:tcPr>
          <w:p w14:paraId="351FF41A" w14:textId="77777777" w:rsidR="00C5306B" w:rsidRPr="00C5306B" w:rsidRDefault="00C5306B" w:rsidP="00C5306B">
            <w:pPr>
              <w:spacing w:after="200" w:line="240" w:lineRule="auto"/>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Электроизмерительные приборы (амперметр, вольтметр), их устройство, принцип действия и правила включения в электрическую цепь</w:t>
            </w:r>
          </w:p>
        </w:tc>
        <w:tc>
          <w:tcPr>
            <w:tcW w:w="2161" w:type="pct"/>
          </w:tcPr>
          <w:p w14:paraId="25E45965" w14:textId="77777777" w:rsidR="00C5306B" w:rsidRPr="00C5306B" w:rsidRDefault="00C5306B" w:rsidP="00C5306B">
            <w:pPr>
              <w:spacing w:after="200" w:line="240" w:lineRule="auto"/>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Оценка на практических занятиях, устный опрос, письменный опрос</w:t>
            </w:r>
          </w:p>
        </w:tc>
      </w:tr>
      <w:tr w:rsidR="00C5306B" w:rsidRPr="00C5306B" w14:paraId="6E6CAF96" w14:textId="77777777" w:rsidTr="001C5DD1">
        <w:tc>
          <w:tcPr>
            <w:tcW w:w="2839" w:type="pct"/>
          </w:tcPr>
          <w:p w14:paraId="579BCC9F"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Свойства магнитного поля</w:t>
            </w:r>
          </w:p>
        </w:tc>
        <w:tc>
          <w:tcPr>
            <w:tcW w:w="2161" w:type="pct"/>
          </w:tcPr>
          <w:p w14:paraId="0F05D944" w14:textId="77777777" w:rsidR="00C5306B" w:rsidRPr="00C5306B" w:rsidRDefault="00C5306B" w:rsidP="00C5306B">
            <w:pPr>
              <w:spacing w:after="200" w:line="240" w:lineRule="auto"/>
              <w:rPr>
                <w:rFonts w:ascii="Times New Roman" w:eastAsia="Times New Roman" w:hAnsi="Times New Roman" w:cs="Times New Roman"/>
                <w:bCs/>
                <w:color w:val="000000"/>
                <w:sz w:val="28"/>
                <w:szCs w:val="28"/>
                <w:lang w:eastAsia="ru-RU"/>
              </w:rPr>
            </w:pPr>
            <w:r w:rsidRPr="00C5306B">
              <w:rPr>
                <w:rFonts w:ascii="Times New Roman" w:eastAsia="Times New Roman" w:hAnsi="Times New Roman" w:cs="Times New Roman"/>
                <w:bCs/>
                <w:color w:val="000000"/>
                <w:sz w:val="28"/>
                <w:szCs w:val="28"/>
                <w:lang w:eastAsia="ru-RU"/>
              </w:rPr>
              <w:t>Тестирование Собеседование</w:t>
            </w:r>
          </w:p>
        </w:tc>
      </w:tr>
      <w:tr w:rsidR="00C5306B" w:rsidRPr="00C5306B" w14:paraId="11C06F4A" w14:textId="77777777" w:rsidTr="001C5DD1">
        <w:tc>
          <w:tcPr>
            <w:tcW w:w="2839" w:type="pct"/>
          </w:tcPr>
          <w:p w14:paraId="5A98FBEF"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Двигатели постоянного и переменного тока, их устройство и принцип действия</w:t>
            </w:r>
          </w:p>
        </w:tc>
        <w:tc>
          <w:tcPr>
            <w:tcW w:w="2161" w:type="pct"/>
          </w:tcPr>
          <w:p w14:paraId="3A05F623"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bCs/>
                <w:color w:val="000000"/>
                <w:sz w:val="28"/>
                <w:szCs w:val="28"/>
                <w:lang w:eastAsia="ru-RU"/>
              </w:rPr>
              <w:t>Оценка на практических занятиях, устный опрос, письменный опрос</w:t>
            </w:r>
          </w:p>
        </w:tc>
      </w:tr>
      <w:tr w:rsidR="00C5306B" w:rsidRPr="00C5306B" w14:paraId="2AAE18B5" w14:textId="77777777" w:rsidTr="001C5DD1">
        <w:tc>
          <w:tcPr>
            <w:tcW w:w="2839" w:type="pct"/>
          </w:tcPr>
          <w:p w14:paraId="1E7A23CE"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lastRenderedPageBreak/>
              <w:t>Правила пуска, остановки электродвигателей, установленных на эксплуатируемом оборудовании</w:t>
            </w:r>
          </w:p>
        </w:tc>
        <w:tc>
          <w:tcPr>
            <w:tcW w:w="2161" w:type="pct"/>
          </w:tcPr>
          <w:p w14:paraId="4EBC58F9"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bCs/>
                <w:color w:val="000000"/>
                <w:sz w:val="28"/>
                <w:szCs w:val="28"/>
                <w:lang w:eastAsia="ru-RU"/>
              </w:rPr>
              <w:t>Оценка на практических занятиях, устный опрос, письменный опрос</w:t>
            </w:r>
          </w:p>
        </w:tc>
      </w:tr>
      <w:tr w:rsidR="00C5306B" w:rsidRPr="00C5306B" w14:paraId="64DB2D34" w14:textId="77777777" w:rsidTr="001C5DD1">
        <w:tc>
          <w:tcPr>
            <w:tcW w:w="2839" w:type="pct"/>
          </w:tcPr>
          <w:p w14:paraId="73F69FD5"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Аппаратуру защиты электродвигателей</w:t>
            </w:r>
          </w:p>
        </w:tc>
        <w:tc>
          <w:tcPr>
            <w:tcW w:w="2161" w:type="pct"/>
          </w:tcPr>
          <w:p w14:paraId="575EA48A"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bCs/>
                <w:color w:val="000000"/>
                <w:sz w:val="28"/>
                <w:szCs w:val="28"/>
                <w:lang w:eastAsia="ru-RU"/>
              </w:rPr>
              <w:t>Тестирование Собеседование</w:t>
            </w:r>
          </w:p>
        </w:tc>
      </w:tr>
      <w:tr w:rsidR="00C5306B" w:rsidRPr="00C5306B" w14:paraId="2D1A5E1A" w14:textId="77777777" w:rsidTr="001C5DD1">
        <w:tc>
          <w:tcPr>
            <w:tcW w:w="2839" w:type="pct"/>
          </w:tcPr>
          <w:p w14:paraId="47621362"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Методы защиты от короткого замыкания</w:t>
            </w:r>
          </w:p>
        </w:tc>
        <w:tc>
          <w:tcPr>
            <w:tcW w:w="2161" w:type="pct"/>
          </w:tcPr>
          <w:p w14:paraId="188E7B3C"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bCs/>
                <w:color w:val="000000"/>
                <w:sz w:val="28"/>
                <w:szCs w:val="28"/>
                <w:lang w:eastAsia="ru-RU"/>
              </w:rPr>
              <w:t>Тестирование Собеседование</w:t>
            </w:r>
          </w:p>
        </w:tc>
      </w:tr>
      <w:tr w:rsidR="00C5306B" w:rsidRPr="00C5306B" w14:paraId="14F4B717" w14:textId="77777777" w:rsidTr="001C5DD1">
        <w:tc>
          <w:tcPr>
            <w:tcW w:w="2839" w:type="pct"/>
          </w:tcPr>
          <w:p w14:paraId="6798D2DA"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spacing w:val="2"/>
                <w:sz w:val="28"/>
                <w:szCs w:val="28"/>
                <w:lang w:eastAsia="ru-RU"/>
              </w:rPr>
              <w:t>Заземление, зануление</w:t>
            </w:r>
          </w:p>
        </w:tc>
        <w:tc>
          <w:tcPr>
            <w:tcW w:w="2161" w:type="pct"/>
          </w:tcPr>
          <w:p w14:paraId="6CDDD301"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bCs/>
                <w:color w:val="000000"/>
                <w:sz w:val="28"/>
                <w:szCs w:val="28"/>
                <w:lang w:eastAsia="ru-RU"/>
              </w:rPr>
              <w:t>Тестирование Собеседование</w:t>
            </w:r>
          </w:p>
        </w:tc>
      </w:tr>
    </w:tbl>
    <w:p w14:paraId="0B20AC39" w14:textId="77777777" w:rsidR="00C5306B" w:rsidRPr="00C5306B" w:rsidRDefault="00C5306B" w:rsidP="00C5306B">
      <w:pPr>
        <w:spacing w:after="0" w:line="276" w:lineRule="auto"/>
        <w:jc w:val="both"/>
        <w:rPr>
          <w:rFonts w:ascii="Times New Roman" w:eastAsia="Times New Roman" w:hAnsi="Times New Roman" w:cs="Times New Roman"/>
          <w:b/>
          <w:szCs w:val="52"/>
          <w:lang w:eastAsia="ru-RU"/>
        </w:rPr>
      </w:pPr>
    </w:p>
    <w:p w14:paraId="7F7BC96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lang w:eastAsia="ru-RU"/>
        </w:rPr>
      </w:pPr>
    </w:p>
    <w:p w14:paraId="4AE9F47E" w14:textId="77777777" w:rsidR="00C5306B" w:rsidRPr="00C5306B" w:rsidRDefault="00C5306B" w:rsidP="00C5306B">
      <w:pPr>
        <w:spacing w:after="0" w:line="240" w:lineRule="auto"/>
        <w:rPr>
          <w:rFonts w:ascii="Times New Roman" w:eastAsia="Times New Roman" w:hAnsi="Times New Roman" w:cs="Times New Roman"/>
          <w:b/>
          <w:color w:val="000000"/>
          <w:sz w:val="28"/>
          <w:szCs w:val="28"/>
          <w:lang w:eastAsia="ru-RU"/>
        </w:rPr>
      </w:pPr>
    </w:p>
    <w:p w14:paraId="0C5566A9" w14:textId="77777777" w:rsidR="00C5306B" w:rsidRPr="00C5306B" w:rsidRDefault="00C5306B" w:rsidP="00C5306B">
      <w:pPr>
        <w:spacing w:after="0" w:line="360" w:lineRule="auto"/>
        <w:rPr>
          <w:rFonts w:ascii="Times New Roman" w:eastAsia="Times New Roman" w:hAnsi="Times New Roman" w:cs="Times New Roman"/>
          <w:b/>
          <w:color w:val="000000"/>
          <w:sz w:val="28"/>
          <w:szCs w:val="28"/>
          <w:lang w:eastAsia="ru-RU"/>
        </w:rPr>
      </w:pPr>
      <w:r w:rsidRPr="00C5306B">
        <w:rPr>
          <w:rFonts w:ascii="Times New Roman" w:eastAsia="Times New Roman" w:hAnsi="Times New Roman" w:cs="Times New Roman"/>
          <w:b/>
          <w:color w:val="000000"/>
          <w:sz w:val="28"/>
          <w:szCs w:val="28"/>
          <w:lang w:eastAsia="ru-RU"/>
        </w:rPr>
        <w:t xml:space="preserve">Разработчик: </w:t>
      </w:r>
      <w:r w:rsidRPr="00C5306B">
        <w:rPr>
          <w:rFonts w:ascii="Times New Roman" w:eastAsia="Times New Roman" w:hAnsi="Times New Roman" w:cs="Times New Roman"/>
          <w:b/>
          <w:color w:val="000000"/>
          <w:sz w:val="28"/>
          <w:szCs w:val="28"/>
          <w:lang w:eastAsia="ru-RU"/>
        </w:rPr>
        <w:tab/>
      </w:r>
    </w:p>
    <w:p w14:paraId="43500F8D" w14:textId="77777777" w:rsidR="00C5306B" w:rsidRPr="00C5306B" w:rsidRDefault="00C5306B" w:rsidP="00C5306B">
      <w:pPr>
        <w:tabs>
          <w:tab w:val="left" w:pos="6225"/>
        </w:tabs>
        <w:spacing w:after="0" w:line="240" w:lineRule="auto"/>
        <w:rPr>
          <w:rFonts w:ascii="Times New Roman" w:eastAsia="Times New Roman" w:hAnsi="Times New Roman" w:cs="Times New Roman"/>
          <w:color w:val="000000"/>
          <w:sz w:val="28"/>
          <w:szCs w:val="28"/>
          <w:lang w:eastAsia="ru-RU"/>
        </w:rPr>
      </w:pPr>
      <w:r w:rsidRPr="00C5306B">
        <w:rPr>
          <w:rFonts w:ascii="Times New Roman" w:eastAsia="Times New Roman" w:hAnsi="Times New Roman" w:cs="Times New Roman"/>
          <w:color w:val="000000"/>
          <w:sz w:val="28"/>
          <w:szCs w:val="28"/>
          <w:lang w:eastAsia="ru-RU"/>
        </w:rPr>
        <w:t>ОГБПОУ «СКТТ»            преподаватель                              Кривцов С.Г.</w:t>
      </w:r>
    </w:p>
    <w:p w14:paraId="717169DD" w14:textId="77777777" w:rsidR="00C5306B" w:rsidRPr="00C5306B" w:rsidRDefault="00C5306B" w:rsidP="00C5306B">
      <w:pPr>
        <w:tabs>
          <w:tab w:val="left" w:pos="6225"/>
        </w:tabs>
        <w:spacing w:after="0" w:line="240" w:lineRule="auto"/>
        <w:rPr>
          <w:rFonts w:ascii="Times New Roman" w:eastAsia="Times New Roman" w:hAnsi="Times New Roman" w:cs="Times New Roman"/>
          <w:color w:val="000000"/>
          <w:sz w:val="28"/>
          <w:szCs w:val="28"/>
          <w:lang w:eastAsia="ru-RU"/>
        </w:rPr>
      </w:pPr>
    </w:p>
    <w:p w14:paraId="26F734BA" w14:textId="77777777" w:rsidR="00C5306B" w:rsidRPr="00C5306B" w:rsidRDefault="00C5306B" w:rsidP="00C5306B">
      <w:pPr>
        <w:spacing w:after="0" w:line="240" w:lineRule="auto"/>
        <w:rPr>
          <w:rFonts w:ascii="Times New Roman" w:eastAsia="Times New Roman" w:hAnsi="Times New Roman" w:cs="Times New Roman"/>
          <w:b/>
          <w:color w:val="000000"/>
          <w:sz w:val="28"/>
          <w:szCs w:val="28"/>
          <w:lang w:eastAsia="ru-RU"/>
        </w:rPr>
      </w:pPr>
      <w:r w:rsidRPr="00C5306B">
        <w:rPr>
          <w:rFonts w:ascii="Times New Roman" w:eastAsia="Times New Roman" w:hAnsi="Times New Roman" w:cs="Times New Roman"/>
          <w:b/>
          <w:color w:val="000000"/>
          <w:sz w:val="28"/>
          <w:szCs w:val="28"/>
          <w:lang w:eastAsia="ru-RU"/>
        </w:rPr>
        <w:t xml:space="preserve">Рецензент: </w:t>
      </w:r>
    </w:p>
    <w:p w14:paraId="74AE9DB5" w14:textId="77777777" w:rsidR="00C5306B" w:rsidRDefault="00C5306B" w:rsidP="00C5306B">
      <w:pPr>
        <w:spacing w:after="0" w:line="240" w:lineRule="auto"/>
        <w:ind w:firstLine="180"/>
        <w:rPr>
          <w:rFonts w:ascii="Times New Roman" w:eastAsia="Times New Roman" w:hAnsi="Times New Roman" w:cs="Times New Roman"/>
          <w:sz w:val="24"/>
          <w:szCs w:val="24"/>
          <w:lang w:eastAsia="ru-RU"/>
        </w:rPr>
      </w:pPr>
      <w:r w:rsidRPr="00C5306B">
        <w:rPr>
          <w:rFonts w:ascii="Times New Roman" w:eastAsia="Times New Roman" w:hAnsi="Times New Roman" w:cs="Times New Roman"/>
          <w:color w:val="000000"/>
          <w:sz w:val="28"/>
          <w:szCs w:val="28"/>
          <w:lang w:eastAsia="ru-RU"/>
        </w:rPr>
        <w:t xml:space="preserve">ОГБПОУ «СКТТ»         заведующий практикой              Смирнова Е.С.       </w:t>
      </w:r>
    </w:p>
    <w:p w14:paraId="69E5164C"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14955108"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3F525734"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54E841AD"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6D2C773E"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5DE766DB"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1161B79A"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6CCD52D4"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1BEF7E96"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4DD805CD"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736363FC"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46FFA492"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58594FC7"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75565DDB"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0D5B8F3A"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0C925082"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642733B0"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4EF6C413"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6BCCDE46"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2D780750"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70BD407B"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275FA645"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1B7A7B03"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44CDE2AE"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297DF6B8"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606EAB96"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10B982EB"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37E03AA7"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3036E4DF"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44F70E70"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54F1A6D8"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559A833C"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7E4F08BB" w14:textId="597D29C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b/>
          <w:sz w:val="24"/>
          <w:szCs w:val="24"/>
        </w:rPr>
        <w:lastRenderedPageBreak/>
        <w:t>Приложение 3.</w:t>
      </w:r>
      <w:r>
        <w:rPr>
          <w:rFonts w:ascii="Times New Roman" w:eastAsia="Calibri" w:hAnsi="Times New Roman" w:cs="Times New Roman"/>
          <w:b/>
          <w:sz w:val="24"/>
          <w:szCs w:val="24"/>
        </w:rPr>
        <w:t>3</w:t>
      </w:r>
      <w:r w:rsidRPr="00B54E4B">
        <w:rPr>
          <w:rFonts w:ascii="Times New Roman" w:eastAsia="Calibri" w:hAnsi="Times New Roman" w:cs="Times New Roman"/>
          <w:sz w:val="24"/>
          <w:szCs w:val="24"/>
        </w:rPr>
        <w:t xml:space="preserve"> </w:t>
      </w:r>
    </w:p>
    <w:p w14:paraId="390EF9AD"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 xml:space="preserve">к ПООП-П по профессии </w:t>
      </w:r>
    </w:p>
    <w:p w14:paraId="0E8D328C"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15.01.05 Сварщик (ручной и частично механизированной сварки (наплавки)</w:t>
      </w:r>
    </w:p>
    <w:p w14:paraId="580FC0E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6F68804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170E61F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1DD0F482"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7440E668"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78D4130C"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C5306B">
        <w:rPr>
          <w:rFonts w:ascii="Times New Roman" w:eastAsia="Times New Roman" w:hAnsi="Times New Roman" w:cs="Times New Roman"/>
          <w:b/>
          <w:caps/>
          <w:sz w:val="28"/>
          <w:szCs w:val="28"/>
          <w:lang w:eastAsia="ru-RU"/>
        </w:rPr>
        <w:t xml:space="preserve"> РАБОЧАЯ ПРОГРАММа </w:t>
      </w:r>
    </w:p>
    <w:p w14:paraId="7AEBA985"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C5306B">
        <w:rPr>
          <w:rFonts w:ascii="Times New Roman" w:eastAsia="Times New Roman" w:hAnsi="Times New Roman" w:cs="Times New Roman"/>
          <w:b/>
          <w:caps/>
          <w:sz w:val="28"/>
          <w:szCs w:val="28"/>
          <w:lang w:eastAsia="ru-RU"/>
        </w:rPr>
        <w:t>УЧЕБНОЙ ДИСЦИПЛИНЫ</w:t>
      </w:r>
    </w:p>
    <w:p w14:paraId="3DD33E6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6C0D4B8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«ОП.03 ОСНОВЫ МАТЕРИАЛОВЕДЕНИЯ»</w:t>
      </w:r>
    </w:p>
    <w:p w14:paraId="55178C0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0"/>
          <w:szCs w:val="20"/>
          <w:lang w:eastAsia="ru-RU"/>
        </w:rPr>
      </w:pPr>
    </w:p>
    <w:p w14:paraId="0362D5E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01B5136E"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14:paraId="1AB716E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14:paraId="7CF5D795"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7E5C6D28"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AD4857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610789A"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0EF6E08"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C5D0AB0"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86FDD5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68B903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329B6D3"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25792B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4A577E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AF60D45"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C67F1ED"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AB8CD1E"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EA1BE5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E0F92D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680A1A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FC6B7A5"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5801A53"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E7E8C6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7DD8312"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7FA04CE"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D9746AD"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F7F2DA5"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D06E1C3"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C0FF95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BDD500D"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8BD4B89" w14:textId="1F03491B" w:rsidR="00C5306B" w:rsidRPr="00C5306B" w:rsidRDefault="00C5306B" w:rsidP="00B54E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bCs/>
          <w:sz w:val="28"/>
          <w:szCs w:val="28"/>
          <w:lang w:eastAsia="ru-RU"/>
        </w:rPr>
        <w:t xml:space="preserve">2022 </w:t>
      </w:r>
    </w:p>
    <w:p w14:paraId="6107893B"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eastAsia="Times New Roman" w:hAnsi="Times New Roman" w:cs="Times New Roman"/>
          <w:i/>
          <w:caps/>
          <w:sz w:val="28"/>
          <w:szCs w:val="28"/>
          <w:lang w:eastAsia="ru-RU"/>
        </w:rPr>
      </w:pPr>
    </w:p>
    <w:p w14:paraId="79287AB1"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val="x-none" w:eastAsia="ru-RU"/>
        </w:rPr>
      </w:pPr>
      <w:r w:rsidRPr="00C5306B">
        <w:rPr>
          <w:rFonts w:ascii="Times New Roman" w:eastAsia="Times New Roman" w:hAnsi="Times New Roman" w:cs="Times New Roman"/>
          <w:bCs/>
          <w:i/>
          <w:sz w:val="24"/>
          <w:szCs w:val="24"/>
          <w:lang w:val="x-none" w:eastAsia="ru-RU"/>
        </w:rPr>
        <w:br w:type="page"/>
      </w:r>
      <w:r w:rsidRPr="00C5306B">
        <w:rPr>
          <w:rFonts w:ascii="Times New Roman" w:eastAsia="Times New Roman" w:hAnsi="Times New Roman" w:cs="Times New Roman"/>
          <w:b/>
          <w:sz w:val="28"/>
          <w:szCs w:val="28"/>
          <w:lang w:val="x-none" w:eastAsia="ru-RU"/>
        </w:rPr>
        <w:lastRenderedPageBreak/>
        <w:t>СОДЕРЖАНИЕ</w:t>
      </w:r>
    </w:p>
    <w:p w14:paraId="20F7C57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9605" w:type="dxa"/>
        <w:tblLayout w:type="fixed"/>
        <w:tblLook w:val="01E0" w:firstRow="1" w:lastRow="1" w:firstColumn="1" w:lastColumn="1" w:noHBand="0" w:noVBand="0"/>
      </w:tblPr>
      <w:tblGrid>
        <w:gridCol w:w="8897"/>
        <w:gridCol w:w="283"/>
        <w:gridCol w:w="284"/>
        <w:gridCol w:w="141"/>
      </w:tblGrid>
      <w:tr w:rsidR="00C5306B" w:rsidRPr="00C5306B" w14:paraId="430B1482" w14:textId="77777777" w:rsidTr="001C5DD1">
        <w:tc>
          <w:tcPr>
            <w:tcW w:w="8897" w:type="dxa"/>
            <w:shd w:val="clear" w:color="auto" w:fill="auto"/>
          </w:tcPr>
          <w:p w14:paraId="5C5F7F75" w14:textId="77777777" w:rsidR="00C5306B" w:rsidRPr="00C5306B" w:rsidRDefault="00C5306B" w:rsidP="00C5306B">
            <w:pPr>
              <w:keepNext/>
              <w:autoSpaceDE w:val="0"/>
              <w:autoSpaceDN w:val="0"/>
              <w:spacing w:after="0" w:line="240" w:lineRule="auto"/>
              <w:ind w:left="284"/>
              <w:jc w:val="both"/>
              <w:outlineLvl w:val="0"/>
              <w:rPr>
                <w:rFonts w:ascii="Times New Roman" w:eastAsia="Times New Roman" w:hAnsi="Times New Roman" w:cs="Times New Roman"/>
                <w:b/>
                <w:sz w:val="28"/>
                <w:szCs w:val="28"/>
                <w:lang w:eastAsia="ru-RU"/>
              </w:rPr>
            </w:pPr>
          </w:p>
        </w:tc>
        <w:tc>
          <w:tcPr>
            <w:tcW w:w="708" w:type="dxa"/>
            <w:gridSpan w:val="3"/>
            <w:shd w:val="clear" w:color="auto" w:fill="auto"/>
          </w:tcPr>
          <w:p w14:paraId="56A996CD" w14:textId="77777777" w:rsidR="00C5306B" w:rsidRPr="00C5306B" w:rsidRDefault="00C5306B" w:rsidP="00C5306B">
            <w:pPr>
              <w:spacing w:after="0" w:line="240" w:lineRule="auto"/>
              <w:jc w:val="right"/>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xml:space="preserve"> </w:t>
            </w:r>
          </w:p>
        </w:tc>
      </w:tr>
      <w:tr w:rsidR="00C5306B" w:rsidRPr="00C5306B" w14:paraId="34C49885" w14:textId="77777777" w:rsidTr="001C5DD1">
        <w:trPr>
          <w:gridAfter w:val="1"/>
          <w:wAfter w:w="141" w:type="dxa"/>
          <w:trHeight w:val="445"/>
        </w:trPr>
        <w:tc>
          <w:tcPr>
            <w:tcW w:w="9180" w:type="dxa"/>
            <w:gridSpan w:val="2"/>
            <w:shd w:val="clear" w:color="auto" w:fill="auto"/>
          </w:tcPr>
          <w:p w14:paraId="1B1E977F" w14:textId="77777777" w:rsidR="00C5306B" w:rsidRPr="00C5306B" w:rsidRDefault="00C5306B" w:rsidP="00C5306B">
            <w:pPr>
              <w:spacing w:after="0" w:line="240" w:lineRule="auto"/>
              <w:ind w:left="284" w:hanging="284"/>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1 Общая характеристика рабочей программы учебной дисциплины ………</w:t>
            </w:r>
          </w:p>
        </w:tc>
        <w:tc>
          <w:tcPr>
            <w:tcW w:w="284" w:type="dxa"/>
            <w:shd w:val="clear" w:color="auto" w:fill="auto"/>
          </w:tcPr>
          <w:p w14:paraId="7FA6958F"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4</w:t>
            </w:r>
          </w:p>
        </w:tc>
      </w:tr>
      <w:tr w:rsidR="00C5306B" w:rsidRPr="00C5306B" w14:paraId="2754C768" w14:textId="77777777" w:rsidTr="001C5DD1">
        <w:trPr>
          <w:gridAfter w:val="1"/>
          <w:wAfter w:w="141" w:type="dxa"/>
          <w:trHeight w:val="471"/>
        </w:trPr>
        <w:tc>
          <w:tcPr>
            <w:tcW w:w="9180" w:type="dxa"/>
            <w:gridSpan w:val="2"/>
            <w:shd w:val="clear" w:color="auto" w:fill="auto"/>
          </w:tcPr>
          <w:p w14:paraId="751BECAC" w14:textId="77777777" w:rsidR="00C5306B" w:rsidRPr="00C5306B" w:rsidRDefault="00C5306B" w:rsidP="00C5306B">
            <w:pPr>
              <w:keepNext/>
              <w:autoSpaceDE w:val="0"/>
              <w:autoSpaceDN w:val="0"/>
              <w:spacing w:after="0" w:line="240" w:lineRule="auto"/>
              <w:jc w:val="both"/>
              <w:outlineLvl w:val="0"/>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2 Структура и содержание учебной дисциплины………………………........</w:t>
            </w:r>
          </w:p>
        </w:tc>
        <w:tc>
          <w:tcPr>
            <w:tcW w:w="284" w:type="dxa"/>
            <w:shd w:val="clear" w:color="auto" w:fill="auto"/>
          </w:tcPr>
          <w:p w14:paraId="4B5371D4"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p>
          <w:p w14:paraId="5B42A8DB"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5</w:t>
            </w:r>
          </w:p>
        </w:tc>
      </w:tr>
      <w:tr w:rsidR="00C5306B" w:rsidRPr="00C5306B" w14:paraId="6A296E7E" w14:textId="77777777" w:rsidTr="001C5DD1">
        <w:trPr>
          <w:gridAfter w:val="1"/>
          <w:wAfter w:w="141" w:type="dxa"/>
          <w:trHeight w:val="670"/>
        </w:trPr>
        <w:tc>
          <w:tcPr>
            <w:tcW w:w="9180" w:type="dxa"/>
            <w:gridSpan w:val="2"/>
            <w:shd w:val="clear" w:color="auto" w:fill="auto"/>
          </w:tcPr>
          <w:p w14:paraId="7A729F31" w14:textId="77777777" w:rsidR="00C5306B" w:rsidRPr="00C5306B" w:rsidRDefault="00C5306B" w:rsidP="00C5306B">
            <w:pPr>
              <w:keepNext/>
              <w:autoSpaceDE w:val="0"/>
              <w:autoSpaceDN w:val="0"/>
              <w:spacing w:after="0" w:line="240" w:lineRule="auto"/>
              <w:jc w:val="both"/>
              <w:outlineLvl w:val="0"/>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3 Условия реализации учебной дисциплины…………....................................</w:t>
            </w:r>
          </w:p>
        </w:tc>
        <w:tc>
          <w:tcPr>
            <w:tcW w:w="284" w:type="dxa"/>
            <w:shd w:val="clear" w:color="auto" w:fill="auto"/>
          </w:tcPr>
          <w:p w14:paraId="1A5226C5"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p>
          <w:p w14:paraId="5CA612BB"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7</w:t>
            </w:r>
          </w:p>
        </w:tc>
      </w:tr>
      <w:tr w:rsidR="00C5306B" w:rsidRPr="00C5306B" w14:paraId="0B1EC06B" w14:textId="77777777" w:rsidTr="001C5DD1">
        <w:trPr>
          <w:gridAfter w:val="1"/>
          <w:wAfter w:w="141" w:type="dxa"/>
        </w:trPr>
        <w:tc>
          <w:tcPr>
            <w:tcW w:w="9180" w:type="dxa"/>
            <w:gridSpan w:val="2"/>
            <w:shd w:val="clear" w:color="auto" w:fill="auto"/>
          </w:tcPr>
          <w:p w14:paraId="5280BA74" w14:textId="77777777" w:rsidR="00C5306B" w:rsidRPr="00C5306B" w:rsidRDefault="00C5306B" w:rsidP="00C5306B">
            <w:pPr>
              <w:keepNext/>
              <w:tabs>
                <w:tab w:val="left" w:pos="284"/>
              </w:tabs>
              <w:autoSpaceDE w:val="0"/>
              <w:autoSpaceDN w:val="0"/>
              <w:spacing w:after="0" w:line="240" w:lineRule="auto"/>
              <w:jc w:val="both"/>
              <w:outlineLvl w:val="0"/>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4 Контроль и оценка результатов освоения учебной дисциплины.................</w:t>
            </w:r>
          </w:p>
          <w:p w14:paraId="2F7DD673" w14:textId="77777777" w:rsidR="00C5306B" w:rsidRPr="00C5306B" w:rsidRDefault="00C5306B" w:rsidP="00C5306B">
            <w:pPr>
              <w:keepNext/>
              <w:autoSpaceDE w:val="0"/>
              <w:autoSpaceDN w:val="0"/>
              <w:spacing w:after="0" w:line="240" w:lineRule="auto"/>
              <w:ind w:left="284"/>
              <w:jc w:val="both"/>
              <w:outlineLvl w:val="0"/>
              <w:rPr>
                <w:rFonts w:ascii="Times New Roman" w:eastAsia="Times New Roman" w:hAnsi="Times New Roman" w:cs="Times New Roman"/>
                <w:sz w:val="28"/>
                <w:szCs w:val="28"/>
                <w:lang w:eastAsia="ru-RU"/>
              </w:rPr>
            </w:pPr>
          </w:p>
        </w:tc>
        <w:tc>
          <w:tcPr>
            <w:tcW w:w="284" w:type="dxa"/>
            <w:shd w:val="clear" w:color="auto" w:fill="auto"/>
          </w:tcPr>
          <w:p w14:paraId="0998B93F"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p>
          <w:p w14:paraId="43075398"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8</w:t>
            </w:r>
          </w:p>
        </w:tc>
      </w:tr>
    </w:tbl>
    <w:p w14:paraId="35C8865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68D582C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ru-RU"/>
        </w:rPr>
      </w:pPr>
    </w:p>
    <w:p w14:paraId="6207E736"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643DDC4E"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caps/>
          <w:sz w:val="28"/>
          <w:szCs w:val="28"/>
          <w:u w:val="single"/>
          <w:lang w:eastAsia="ru-RU"/>
        </w:rPr>
      </w:pPr>
    </w:p>
    <w:p w14:paraId="3439866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caps/>
          <w:sz w:val="28"/>
          <w:szCs w:val="28"/>
          <w:u w:val="single"/>
          <w:lang w:eastAsia="ru-RU"/>
        </w:rPr>
        <w:br w:type="page"/>
      </w:r>
      <w:r w:rsidRPr="00C5306B">
        <w:rPr>
          <w:rFonts w:ascii="Times New Roman" w:eastAsia="Times New Roman" w:hAnsi="Times New Roman" w:cs="Times New Roman"/>
          <w:b/>
          <w:caps/>
          <w:sz w:val="28"/>
          <w:szCs w:val="28"/>
          <w:lang w:eastAsia="ru-RU"/>
        </w:rPr>
        <w:lastRenderedPageBreak/>
        <w:t xml:space="preserve">1 </w:t>
      </w:r>
      <w:r w:rsidRPr="00C5306B">
        <w:rPr>
          <w:rFonts w:ascii="Times New Roman" w:eastAsia="Times New Roman" w:hAnsi="Times New Roman" w:cs="Times New Roman"/>
          <w:b/>
          <w:sz w:val="28"/>
          <w:szCs w:val="28"/>
          <w:lang w:eastAsia="ru-RU"/>
        </w:rPr>
        <w:t>Паспорт рабочей программы учебной дисциплины «ОП.03 Основы материаловедения»</w:t>
      </w:r>
    </w:p>
    <w:p w14:paraId="1DE731F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4974517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1.1 Область применения программы</w:t>
      </w:r>
    </w:p>
    <w:p w14:paraId="0E66AE7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right="-185" w:firstLine="709"/>
        <w:jc w:val="both"/>
        <w:rPr>
          <w:rFonts w:ascii="Times New Roman" w:eastAsia="Times New Roman" w:hAnsi="Times New Roman" w:cs="Times New Roman"/>
          <w:b/>
          <w:sz w:val="28"/>
          <w:szCs w:val="28"/>
          <w:lang w:eastAsia="ru-RU"/>
        </w:rPr>
      </w:pPr>
    </w:p>
    <w:p w14:paraId="1440738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right="-185" w:firstLine="709"/>
        <w:jc w:val="both"/>
        <w:rPr>
          <w:rFonts w:ascii="Times New Roman" w:eastAsia="Times New Roman" w:hAnsi="Times New Roman" w:cs="Times New Roman"/>
          <w:b/>
          <w:sz w:val="28"/>
          <w:szCs w:val="28"/>
          <w:lang w:eastAsia="ru-RU"/>
        </w:rPr>
      </w:pPr>
    </w:p>
    <w:p w14:paraId="079C1F5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Рабочая программа учебной дисциплины является частью программы   подготовки квалифицированных рабочих, служащих в соответствии с ФГОС СПО по профессии 15.01.05 Сварщик (ручной и частично механизированной сварки (наплавки).</w:t>
      </w:r>
    </w:p>
    <w:p w14:paraId="0B6C042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xml:space="preserve"> Рабочая программа учебной дисциплины может быть использована для профессиональной подготовки работников в области сварочного производства    </w:t>
      </w:r>
    </w:p>
    <w:p w14:paraId="49E8566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7147D8D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6C5713C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 xml:space="preserve">1.2 Место учебной дисциплины в структуре основной программы   подготовки квалифицированных рабочих, служащих </w:t>
      </w:r>
    </w:p>
    <w:p w14:paraId="639FECB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p>
    <w:p w14:paraId="09487CA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p>
    <w:p w14:paraId="3CE2BC2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xml:space="preserve">Дисциплина входит в общепрофессиональный учебный цикл. </w:t>
      </w:r>
    </w:p>
    <w:p w14:paraId="6159FC5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54316D7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0741575C" w14:textId="77777777" w:rsidR="00C5306B" w:rsidRPr="00C5306B" w:rsidRDefault="00C5306B" w:rsidP="00C5306B">
      <w:pPr>
        <w:spacing w:after="0" w:line="240" w:lineRule="auto"/>
        <w:ind w:left="709"/>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1.3 Цель и планируемые результаты освоения рабочей программы учебной дисциплины</w:t>
      </w:r>
    </w:p>
    <w:p w14:paraId="70C111D3" w14:textId="77777777" w:rsidR="00C5306B" w:rsidRPr="00C5306B" w:rsidRDefault="00C5306B" w:rsidP="00C5306B">
      <w:pPr>
        <w:spacing w:after="0" w:line="240" w:lineRule="auto"/>
        <w:ind w:firstLine="709"/>
        <w:rPr>
          <w:rFonts w:ascii="Times New Roman" w:eastAsia="Times New Roman" w:hAnsi="Times New Roman" w:cs="Times New Roman"/>
          <w:b/>
          <w:sz w:val="28"/>
          <w:szCs w:val="28"/>
          <w:lang w:eastAsia="ru-RU"/>
        </w:rPr>
      </w:pPr>
    </w:p>
    <w:p w14:paraId="39D5CEB4" w14:textId="77777777" w:rsidR="00C5306B" w:rsidRPr="00C5306B" w:rsidRDefault="00C5306B" w:rsidP="00C5306B">
      <w:pPr>
        <w:spacing w:after="0" w:line="240" w:lineRule="auto"/>
        <w:ind w:firstLine="709"/>
        <w:rPr>
          <w:rFonts w:ascii="Times New Roman" w:eastAsia="Times New Roman" w:hAnsi="Times New Roman" w:cs="Times New Roman"/>
          <w:b/>
          <w:sz w:val="28"/>
          <w:szCs w:val="28"/>
          <w:lang w:eastAsia="ru-RU"/>
        </w:rPr>
      </w:pPr>
    </w:p>
    <w:p w14:paraId="5A679D64"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z w:val="28"/>
          <w:szCs w:val="28"/>
          <w:lang w:eastAsia="ru-RU"/>
        </w:rPr>
        <w:t xml:space="preserve">В результате освоения учебной дисциплины студент должен </w:t>
      </w:r>
      <w:r w:rsidRPr="00C5306B">
        <w:rPr>
          <w:rFonts w:ascii="Times New Roman" w:eastAsia="Times New Roman" w:hAnsi="Times New Roman" w:cs="Times New Roman"/>
          <w:spacing w:val="2"/>
          <w:sz w:val="28"/>
          <w:szCs w:val="28"/>
          <w:lang w:eastAsia="ru-RU"/>
        </w:rPr>
        <w:t>уметь:</w:t>
      </w:r>
    </w:p>
    <w:p w14:paraId="540DE28A"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-пользоваться справочными таблицами для определения свойств материалов,</w:t>
      </w:r>
    </w:p>
    <w:p w14:paraId="33B8A079"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-выбирать материалы для осуществления профессиональной деятельности</w:t>
      </w:r>
    </w:p>
    <w:p w14:paraId="4CF121B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В результате освоения учебной дисциплины студент должен знать:</w:t>
      </w:r>
    </w:p>
    <w:p w14:paraId="59A74890"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p w14:paraId="0197A96A"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-правила применения охлаждающих и смазывающих материалов,</w:t>
      </w:r>
    </w:p>
    <w:p w14:paraId="324AE69B"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-механические испытания образцов материалов.</w:t>
      </w:r>
    </w:p>
    <w:p w14:paraId="7E7D8A65" w14:textId="77777777" w:rsidR="00C5306B" w:rsidRPr="00C5306B" w:rsidRDefault="00C5306B" w:rsidP="00C5306B">
      <w:pPr>
        <w:spacing w:after="0" w:line="240" w:lineRule="auto"/>
        <w:ind w:firstLine="709"/>
        <w:jc w:val="both"/>
        <w:rPr>
          <w:rFonts w:ascii="Times New Roman" w:eastAsia="Times New Roman" w:hAnsi="Times New Roman" w:cs="Times New Roman"/>
          <w:b/>
          <w:sz w:val="28"/>
          <w:szCs w:val="28"/>
          <w:lang w:eastAsia="ru-RU"/>
        </w:rPr>
      </w:pPr>
    </w:p>
    <w:p w14:paraId="313331FA" w14:textId="77777777" w:rsidR="00C5306B" w:rsidRPr="00C5306B" w:rsidRDefault="00C5306B" w:rsidP="00C5306B">
      <w:pPr>
        <w:spacing w:after="0" w:line="240" w:lineRule="auto"/>
        <w:ind w:firstLine="709"/>
        <w:jc w:val="both"/>
        <w:rPr>
          <w:rFonts w:ascii="Times New Roman" w:eastAsia="Times New Roman" w:hAnsi="Times New Roman" w:cs="Times New Roman"/>
          <w:b/>
          <w:sz w:val="28"/>
          <w:szCs w:val="28"/>
          <w:lang w:eastAsia="ru-RU"/>
        </w:rPr>
      </w:pPr>
    </w:p>
    <w:p w14:paraId="141107A2" w14:textId="77777777" w:rsidR="00C5306B" w:rsidRPr="00C5306B" w:rsidRDefault="00C5306B" w:rsidP="00C5306B">
      <w:pPr>
        <w:spacing w:after="0" w:line="240" w:lineRule="auto"/>
        <w:ind w:firstLine="709"/>
        <w:jc w:val="both"/>
        <w:rPr>
          <w:rFonts w:ascii="Times New Roman" w:eastAsia="Times New Roman" w:hAnsi="Times New Roman" w:cs="Times New Roman"/>
          <w:b/>
          <w:sz w:val="28"/>
          <w:szCs w:val="28"/>
          <w:lang w:eastAsia="ru-RU"/>
        </w:rPr>
      </w:pPr>
    </w:p>
    <w:p w14:paraId="6C5E9416" w14:textId="77777777" w:rsidR="00C5306B" w:rsidRPr="00C5306B" w:rsidRDefault="00C5306B" w:rsidP="00C5306B">
      <w:pPr>
        <w:spacing w:after="0" w:line="240" w:lineRule="auto"/>
        <w:ind w:firstLine="709"/>
        <w:jc w:val="both"/>
        <w:rPr>
          <w:rFonts w:ascii="Times New Roman" w:eastAsia="Times New Roman" w:hAnsi="Times New Roman" w:cs="Times New Roman"/>
          <w:b/>
          <w:sz w:val="28"/>
          <w:szCs w:val="28"/>
          <w:lang w:eastAsia="ru-RU"/>
        </w:rPr>
      </w:pPr>
    </w:p>
    <w:p w14:paraId="0363FFB7" w14:textId="77777777" w:rsidR="00C5306B" w:rsidRPr="00C5306B" w:rsidRDefault="00C5306B" w:rsidP="00C5306B">
      <w:pPr>
        <w:spacing w:after="0" w:line="240" w:lineRule="auto"/>
        <w:ind w:firstLine="709"/>
        <w:jc w:val="both"/>
        <w:rPr>
          <w:rFonts w:ascii="Times New Roman" w:eastAsia="Times New Roman" w:hAnsi="Times New Roman" w:cs="Times New Roman"/>
          <w:b/>
          <w:sz w:val="28"/>
          <w:szCs w:val="28"/>
          <w:lang w:eastAsia="ru-RU"/>
        </w:rPr>
      </w:pPr>
    </w:p>
    <w:p w14:paraId="2E55BC5D" w14:textId="77777777" w:rsidR="00C5306B" w:rsidRPr="00C5306B" w:rsidRDefault="00C5306B" w:rsidP="00C5306B">
      <w:pPr>
        <w:spacing w:after="0" w:line="240" w:lineRule="auto"/>
        <w:ind w:firstLine="709"/>
        <w:jc w:val="both"/>
        <w:rPr>
          <w:rFonts w:ascii="Times New Roman" w:eastAsia="Times New Roman" w:hAnsi="Times New Roman" w:cs="Times New Roman"/>
          <w:b/>
          <w:sz w:val="28"/>
          <w:szCs w:val="28"/>
          <w:lang w:eastAsia="ru-RU"/>
        </w:rPr>
      </w:pPr>
    </w:p>
    <w:p w14:paraId="2A280E0F" w14:textId="77777777" w:rsidR="00C5306B" w:rsidRPr="00C5306B" w:rsidRDefault="00C5306B" w:rsidP="00C5306B">
      <w:pPr>
        <w:suppressAutoHyphens/>
        <w:spacing w:after="0" w:line="240" w:lineRule="auto"/>
        <w:ind w:firstLine="709"/>
        <w:jc w:val="both"/>
        <w:rPr>
          <w:rFonts w:ascii="Times New Roman" w:eastAsia="Times New Roman" w:hAnsi="Times New Roman" w:cs="Times New Roman"/>
          <w:sz w:val="28"/>
          <w:szCs w:val="28"/>
        </w:rPr>
      </w:pPr>
      <w:r w:rsidRPr="00C5306B">
        <w:rPr>
          <w:rFonts w:ascii="Times New Roman" w:eastAsia="Times New Roman" w:hAnsi="Times New Roman" w:cs="Times New Roman"/>
          <w:sz w:val="28"/>
          <w:szCs w:val="28"/>
          <w:lang w:eastAsia="ru-RU"/>
        </w:rPr>
        <w:lastRenderedPageBreak/>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678"/>
      </w:tblGrid>
      <w:tr w:rsidR="00C5306B" w:rsidRPr="00C5306B" w14:paraId="16C114BB" w14:textId="77777777" w:rsidTr="001C5DD1">
        <w:trPr>
          <w:trHeight w:val="649"/>
        </w:trPr>
        <w:tc>
          <w:tcPr>
            <w:tcW w:w="1589" w:type="dxa"/>
            <w:hideMark/>
          </w:tcPr>
          <w:p w14:paraId="5DB019DB"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Код</w:t>
            </w:r>
          </w:p>
          <w:p w14:paraId="47DCE08B"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ПК, ОК</w:t>
            </w:r>
          </w:p>
        </w:tc>
        <w:tc>
          <w:tcPr>
            <w:tcW w:w="3764" w:type="dxa"/>
            <w:hideMark/>
          </w:tcPr>
          <w:p w14:paraId="7F9F033E"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Умения</w:t>
            </w:r>
          </w:p>
        </w:tc>
        <w:tc>
          <w:tcPr>
            <w:tcW w:w="4678" w:type="dxa"/>
            <w:hideMark/>
          </w:tcPr>
          <w:p w14:paraId="124C5E0F"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Знания</w:t>
            </w:r>
          </w:p>
        </w:tc>
      </w:tr>
      <w:tr w:rsidR="00C5306B" w:rsidRPr="00C5306B" w14:paraId="3DF1E686" w14:textId="77777777" w:rsidTr="001C5DD1">
        <w:trPr>
          <w:trHeight w:val="649"/>
        </w:trPr>
        <w:tc>
          <w:tcPr>
            <w:tcW w:w="1589" w:type="dxa"/>
          </w:tcPr>
          <w:p w14:paraId="08451504" w14:textId="77777777" w:rsidR="00C5306B" w:rsidRPr="00C5306B" w:rsidRDefault="00C5306B" w:rsidP="00C5306B">
            <w:pPr>
              <w:suppressAutoHyphens/>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ОК 1</w:t>
            </w:r>
          </w:p>
        </w:tc>
        <w:tc>
          <w:tcPr>
            <w:tcW w:w="3764" w:type="dxa"/>
          </w:tcPr>
          <w:p w14:paraId="5D43EE14" w14:textId="77777777" w:rsidR="00C5306B" w:rsidRPr="00C5306B" w:rsidRDefault="00C5306B" w:rsidP="00C5306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01.01 Описывать значимость своей профессии</w:t>
            </w:r>
          </w:p>
        </w:tc>
        <w:tc>
          <w:tcPr>
            <w:tcW w:w="4678" w:type="dxa"/>
          </w:tcPr>
          <w:p w14:paraId="121154E1" w14:textId="77777777" w:rsidR="00C5306B" w:rsidRPr="00C5306B" w:rsidRDefault="00C5306B" w:rsidP="00C5306B">
            <w:pPr>
              <w:suppressAutoHyphens/>
              <w:spacing w:after="0" w:line="240" w:lineRule="auto"/>
              <w:rPr>
                <w:rFonts w:ascii="Times New Roman" w:eastAsia="Times New Roman" w:hAnsi="Times New Roman" w:cs="Times New Roman"/>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01.01 Значимость профессиональной деятельности по профессии</w:t>
            </w:r>
          </w:p>
        </w:tc>
      </w:tr>
      <w:tr w:rsidR="00C5306B" w:rsidRPr="00C5306B" w14:paraId="4E0F7D77" w14:textId="77777777" w:rsidTr="001C5DD1">
        <w:trPr>
          <w:trHeight w:val="2484"/>
        </w:trPr>
        <w:tc>
          <w:tcPr>
            <w:tcW w:w="1589" w:type="dxa"/>
          </w:tcPr>
          <w:p w14:paraId="042571A8" w14:textId="77777777" w:rsidR="00C5306B" w:rsidRPr="00C5306B" w:rsidRDefault="00C5306B" w:rsidP="00C5306B">
            <w:pPr>
              <w:suppressAutoHyphens/>
              <w:spacing w:after="0" w:line="240" w:lineRule="auto"/>
              <w:jc w:val="center"/>
              <w:rPr>
                <w:rFonts w:ascii="Times New Roman" w:eastAsia="Times New Roman" w:hAnsi="Times New Roman" w:cs="Times New Roman"/>
                <w:i/>
                <w:sz w:val="24"/>
                <w:szCs w:val="24"/>
                <w:lang w:eastAsia="ru-RU"/>
              </w:rPr>
            </w:pPr>
            <w:r w:rsidRPr="00C5306B">
              <w:rPr>
                <w:rFonts w:ascii="Times New Roman" w:eastAsia="Times New Roman" w:hAnsi="Times New Roman" w:cs="Times New Roman"/>
                <w:iCs/>
                <w:sz w:val="24"/>
                <w:szCs w:val="24"/>
                <w:lang w:eastAsia="ru-RU"/>
              </w:rPr>
              <w:t>ОК 2</w:t>
            </w:r>
          </w:p>
        </w:tc>
        <w:tc>
          <w:tcPr>
            <w:tcW w:w="3764" w:type="dxa"/>
          </w:tcPr>
          <w:p w14:paraId="2B85FEBE" w14:textId="77777777" w:rsidR="00C5306B" w:rsidRPr="00C5306B" w:rsidRDefault="00C5306B" w:rsidP="00C5306B">
            <w:pPr>
              <w:suppressAutoHyphens/>
              <w:spacing w:after="0" w:line="240" w:lineRule="auto"/>
              <w:rPr>
                <w:rFonts w:ascii="Times New Roman" w:eastAsia="Times New Roman" w:hAnsi="Times New Roman" w:cs="Times New Roman"/>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02.01</w:t>
            </w:r>
            <w:r w:rsidRPr="00C5306B">
              <w:rPr>
                <w:rFonts w:ascii="Times New Roman" w:eastAsia="Times New Roman" w:hAnsi="Times New Roman" w:cs="Times New Roman"/>
                <w:iCs/>
                <w:sz w:val="24"/>
                <w:szCs w:val="24"/>
                <w:lang w:eastAsia="ru-RU"/>
              </w:rPr>
              <w:t xml:space="preserve"> Анализировать задачу, поставленную руководителем, выделять её составные части</w:t>
            </w:r>
          </w:p>
          <w:p w14:paraId="4E8A8827" w14:textId="77777777" w:rsidR="00C5306B" w:rsidRPr="00C5306B" w:rsidRDefault="00C5306B" w:rsidP="00C5306B">
            <w:pPr>
              <w:suppressAutoHyphens/>
              <w:spacing w:after="0" w:line="240" w:lineRule="auto"/>
              <w:rPr>
                <w:rFonts w:ascii="Times New Roman" w:eastAsia="Times New Roman" w:hAnsi="Times New Roman" w:cs="Times New Roman"/>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02.02</w:t>
            </w:r>
            <w:r w:rsidRPr="00C5306B">
              <w:rPr>
                <w:rFonts w:ascii="Times New Roman" w:eastAsia="Times New Roman" w:hAnsi="Times New Roman" w:cs="Times New Roman"/>
                <w:iCs/>
                <w:sz w:val="24"/>
                <w:szCs w:val="24"/>
                <w:lang w:eastAsia="ru-RU"/>
              </w:rPr>
              <w:t xml:space="preserve"> Определять этапы решения задачи</w:t>
            </w:r>
          </w:p>
          <w:p w14:paraId="339624CC"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02.08</w:t>
            </w:r>
            <w:r w:rsidRPr="00C5306B">
              <w:rPr>
                <w:rFonts w:ascii="Times New Roman" w:eastAsia="Times New Roman" w:hAnsi="Times New Roman" w:cs="Times New Roman"/>
                <w:iCs/>
                <w:sz w:val="24"/>
                <w:szCs w:val="24"/>
                <w:lang w:eastAsia="ru-RU"/>
              </w:rPr>
              <w:t xml:space="preserve"> Оценивать результат и последствия своих действий (самостоятельно или с помощью наставника)</w:t>
            </w:r>
          </w:p>
        </w:tc>
        <w:tc>
          <w:tcPr>
            <w:tcW w:w="4678" w:type="dxa"/>
          </w:tcPr>
          <w:p w14:paraId="220E7DC7"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02.01</w:t>
            </w:r>
            <w:r w:rsidRPr="00C5306B">
              <w:rPr>
                <w:rFonts w:ascii="Times New Roman" w:eastAsia="Times New Roman" w:hAnsi="Times New Roman" w:cs="Times New Roman"/>
                <w:bCs/>
                <w:sz w:val="24"/>
                <w:szCs w:val="24"/>
                <w:lang w:eastAsia="ru-RU"/>
              </w:rPr>
              <w:t xml:space="preserve"> Основные источники информации </w:t>
            </w:r>
            <w:r w:rsidRPr="00C5306B">
              <w:rPr>
                <w:rFonts w:ascii="Times New Roman" w:eastAsia="Times New Roman" w:hAnsi="Times New Roman" w:cs="Times New Roman"/>
                <w:bCs/>
                <w:sz w:val="24"/>
                <w:szCs w:val="24"/>
                <w:lang w:eastAsia="ru-RU"/>
              </w:rPr>
              <w:br/>
              <w:t>и ресурсы для решения задач, поставленных руководителем</w:t>
            </w:r>
          </w:p>
          <w:p w14:paraId="20FC02B4"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02.04</w:t>
            </w:r>
            <w:r w:rsidRPr="00C5306B">
              <w:rPr>
                <w:rFonts w:ascii="Times New Roman" w:eastAsia="Times New Roman" w:hAnsi="Times New Roman" w:cs="Times New Roman"/>
                <w:bCs/>
                <w:sz w:val="24"/>
                <w:szCs w:val="24"/>
                <w:lang w:eastAsia="ru-RU"/>
              </w:rPr>
              <w:t xml:space="preserve"> Структуру плана для решения задач</w:t>
            </w:r>
          </w:p>
          <w:p w14:paraId="7F006AD6"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02.05</w:t>
            </w:r>
            <w:r w:rsidRPr="00C5306B">
              <w:rPr>
                <w:rFonts w:ascii="Times New Roman" w:eastAsia="Times New Roman" w:hAnsi="Times New Roman" w:cs="Times New Roman"/>
                <w:bCs/>
                <w:sz w:val="24"/>
                <w:szCs w:val="24"/>
                <w:lang w:eastAsia="ru-RU"/>
              </w:rPr>
              <w:t xml:space="preserve"> Порядок оценки результатов решения задач профессиональной деятельности</w:t>
            </w:r>
          </w:p>
        </w:tc>
      </w:tr>
      <w:tr w:rsidR="00C5306B" w:rsidRPr="00C5306B" w14:paraId="37AA62C1" w14:textId="77777777" w:rsidTr="001C5DD1">
        <w:trPr>
          <w:trHeight w:val="3036"/>
        </w:trPr>
        <w:tc>
          <w:tcPr>
            <w:tcW w:w="1589" w:type="dxa"/>
          </w:tcPr>
          <w:p w14:paraId="434D2375" w14:textId="77777777" w:rsidR="00C5306B" w:rsidRPr="00C5306B" w:rsidRDefault="00C5306B" w:rsidP="00C5306B">
            <w:pPr>
              <w:suppressAutoHyphens/>
              <w:spacing w:after="0" w:line="240" w:lineRule="auto"/>
              <w:jc w:val="center"/>
              <w:rPr>
                <w:rFonts w:ascii="Times New Roman" w:eastAsia="Times New Roman" w:hAnsi="Times New Roman" w:cs="Times New Roman"/>
                <w:i/>
                <w:sz w:val="24"/>
                <w:szCs w:val="24"/>
                <w:lang w:eastAsia="ru-RU"/>
              </w:rPr>
            </w:pPr>
            <w:r w:rsidRPr="00C5306B">
              <w:rPr>
                <w:rFonts w:ascii="Times New Roman" w:eastAsia="Times New Roman" w:hAnsi="Times New Roman" w:cs="Times New Roman"/>
                <w:iCs/>
                <w:sz w:val="24"/>
                <w:szCs w:val="24"/>
                <w:lang w:eastAsia="ru-RU"/>
              </w:rPr>
              <w:t>ОК 4</w:t>
            </w:r>
          </w:p>
        </w:tc>
        <w:tc>
          <w:tcPr>
            <w:tcW w:w="3764" w:type="dxa"/>
          </w:tcPr>
          <w:p w14:paraId="0156288F"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04.01</w:t>
            </w:r>
            <w:r w:rsidRPr="00C5306B">
              <w:rPr>
                <w:rFonts w:ascii="Times New Roman" w:eastAsia="Times New Roman" w:hAnsi="Times New Roman" w:cs="Times New Roman"/>
                <w:iCs/>
                <w:sz w:val="24"/>
                <w:szCs w:val="24"/>
                <w:lang w:eastAsia="ru-RU"/>
              </w:rPr>
              <w:t xml:space="preserve"> Определять задачи для поиска информации</w:t>
            </w:r>
          </w:p>
          <w:p w14:paraId="615E9C63"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04.02</w:t>
            </w:r>
            <w:r w:rsidRPr="00C5306B">
              <w:rPr>
                <w:rFonts w:ascii="Times New Roman" w:eastAsia="Times New Roman" w:hAnsi="Times New Roman" w:cs="Times New Roman"/>
                <w:iCs/>
                <w:sz w:val="24"/>
                <w:szCs w:val="24"/>
                <w:lang w:eastAsia="ru-RU"/>
              </w:rPr>
              <w:t xml:space="preserve"> Определять необходимые источники информации</w:t>
            </w:r>
          </w:p>
          <w:p w14:paraId="05A262C7"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04.05</w:t>
            </w:r>
            <w:r w:rsidRPr="00C5306B">
              <w:rPr>
                <w:rFonts w:ascii="Times New Roman" w:eastAsia="Times New Roman" w:hAnsi="Times New Roman" w:cs="Times New Roman"/>
                <w:iCs/>
                <w:sz w:val="24"/>
                <w:szCs w:val="24"/>
                <w:lang w:eastAsia="ru-RU"/>
              </w:rPr>
              <w:t xml:space="preserve"> Выделять наиболее значимое в перечне информации</w:t>
            </w:r>
          </w:p>
          <w:p w14:paraId="41B41EF2"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04.07</w:t>
            </w:r>
            <w:r w:rsidRPr="00C5306B">
              <w:rPr>
                <w:rFonts w:ascii="Times New Roman" w:eastAsia="Times New Roman" w:hAnsi="Times New Roman" w:cs="Times New Roman"/>
                <w:iCs/>
                <w:sz w:val="24"/>
                <w:szCs w:val="24"/>
                <w:lang w:eastAsia="ru-RU"/>
              </w:rPr>
              <w:t xml:space="preserve"> Оформлять результаты поиска, применять средства информационных технологий для решения профессиональных задач</w:t>
            </w:r>
          </w:p>
        </w:tc>
        <w:tc>
          <w:tcPr>
            <w:tcW w:w="4678" w:type="dxa"/>
          </w:tcPr>
          <w:p w14:paraId="3613FBA9"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04.03</w:t>
            </w:r>
            <w:r w:rsidRPr="00C5306B">
              <w:rPr>
                <w:rFonts w:ascii="Times New Roman" w:eastAsia="Times New Roman" w:hAnsi="Times New Roman" w:cs="Times New Roman"/>
                <w:iCs/>
                <w:sz w:val="24"/>
                <w:szCs w:val="24"/>
                <w:lang w:eastAsia="ru-RU"/>
              </w:rPr>
              <w:t xml:space="preserve"> Формат оформления результатов поиска информации, </w:t>
            </w:r>
            <w:r w:rsidRPr="00C5306B">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C5306B" w:rsidRPr="00C5306B" w14:paraId="09582591" w14:textId="77777777" w:rsidTr="001C5DD1">
        <w:trPr>
          <w:trHeight w:val="1656"/>
        </w:trPr>
        <w:tc>
          <w:tcPr>
            <w:tcW w:w="1589" w:type="dxa"/>
          </w:tcPr>
          <w:p w14:paraId="1E9B5038" w14:textId="77777777" w:rsidR="00C5306B" w:rsidRPr="00C5306B" w:rsidRDefault="00C5306B" w:rsidP="00C5306B">
            <w:pPr>
              <w:suppressAutoHyphens/>
              <w:spacing w:after="0" w:line="240" w:lineRule="auto"/>
              <w:jc w:val="center"/>
              <w:rPr>
                <w:rFonts w:ascii="Times New Roman" w:eastAsia="Times New Roman" w:hAnsi="Times New Roman" w:cs="Times New Roman"/>
                <w:i/>
                <w:sz w:val="24"/>
                <w:szCs w:val="24"/>
                <w:lang w:eastAsia="ru-RU"/>
              </w:rPr>
            </w:pPr>
            <w:r w:rsidRPr="00C5306B">
              <w:rPr>
                <w:rFonts w:ascii="Times New Roman" w:eastAsia="Times New Roman" w:hAnsi="Times New Roman" w:cs="Times New Roman"/>
                <w:iCs/>
                <w:sz w:val="24"/>
                <w:szCs w:val="24"/>
                <w:lang w:eastAsia="ru-RU"/>
              </w:rPr>
              <w:t>ОК 5</w:t>
            </w:r>
          </w:p>
        </w:tc>
        <w:tc>
          <w:tcPr>
            <w:tcW w:w="3764" w:type="dxa"/>
          </w:tcPr>
          <w:p w14:paraId="47614079" w14:textId="77777777" w:rsidR="00C5306B" w:rsidRPr="00C5306B" w:rsidRDefault="00C5306B" w:rsidP="00C5306B">
            <w:pPr>
              <w:suppressAutoHyphens/>
              <w:spacing w:after="0" w:line="240" w:lineRule="auto"/>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05.01</w:t>
            </w:r>
            <w:r w:rsidRPr="00C5306B">
              <w:rPr>
                <w:rFonts w:ascii="Times New Roman" w:eastAsia="Times New Roman" w:hAnsi="Times New Roman" w:cs="Times New Roman"/>
                <w:iCs/>
                <w:sz w:val="24"/>
                <w:szCs w:val="24"/>
                <w:lang w:eastAsia="ru-RU"/>
              </w:rPr>
              <w:t xml:space="preserve"> Использовать современное программное обеспечение</w:t>
            </w:r>
          </w:p>
          <w:p w14:paraId="78F32A69" w14:textId="77777777" w:rsidR="00C5306B" w:rsidRPr="00C5306B" w:rsidRDefault="00C5306B" w:rsidP="00C5306B">
            <w:pPr>
              <w:suppressAutoHyphens/>
              <w:spacing w:after="0" w:line="240" w:lineRule="auto"/>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05.02</w:t>
            </w:r>
            <w:r w:rsidRPr="00C5306B">
              <w:rPr>
                <w:rFonts w:ascii="Times New Roman" w:eastAsia="Times New Roman" w:hAnsi="Times New Roman" w:cs="Times New Roman"/>
                <w:iCs/>
                <w:sz w:val="24"/>
                <w:szCs w:val="24"/>
                <w:lang w:eastAsia="ru-RU"/>
              </w:rPr>
              <w:t xml:space="preserve"> Использовать различные цифровые средства для решения профессиональных задач</w:t>
            </w:r>
          </w:p>
        </w:tc>
        <w:tc>
          <w:tcPr>
            <w:tcW w:w="4678" w:type="dxa"/>
          </w:tcPr>
          <w:p w14:paraId="23AEF0C9"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05.01 Порядок применения программного обеспечения в профессиональной деятельности, в том числе с использованием цифровых средств</w:t>
            </w:r>
          </w:p>
        </w:tc>
      </w:tr>
      <w:tr w:rsidR="00C5306B" w:rsidRPr="00C5306B" w14:paraId="195CBEF0" w14:textId="77777777" w:rsidTr="001C5DD1">
        <w:trPr>
          <w:trHeight w:val="1932"/>
        </w:trPr>
        <w:tc>
          <w:tcPr>
            <w:tcW w:w="1589" w:type="dxa"/>
          </w:tcPr>
          <w:p w14:paraId="15A5D749" w14:textId="77777777" w:rsidR="00C5306B" w:rsidRPr="00C5306B" w:rsidRDefault="00C5306B" w:rsidP="00C5306B">
            <w:pPr>
              <w:suppressAutoHyphens/>
              <w:spacing w:after="0" w:line="240" w:lineRule="auto"/>
              <w:jc w:val="center"/>
              <w:rPr>
                <w:rFonts w:ascii="Times New Roman" w:eastAsia="Times New Roman" w:hAnsi="Times New Roman" w:cs="Times New Roman"/>
                <w:i/>
                <w:sz w:val="24"/>
                <w:szCs w:val="24"/>
                <w:lang w:eastAsia="ru-RU"/>
              </w:rPr>
            </w:pPr>
            <w:r w:rsidRPr="00C5306B">
              <w:rPr>
                <w:rFonts w:ascii="Times New Roman" w:eastAsia="Times New Roman" w:hAnsi="Times New Roman" w:cs="Times New Roman"/>
                <w:iCs/>
                <w:sz w:val="24"/>
                <w:szCs w:val="24"/>
                <w:lang w:eastAsia="ru-RU"/>
              </w:rPr>
              <w:t>ОК 6</w:t>
            </w:r>
          </w:p>
        </w:tc>
        <w:tc>
          <w:tcPr>
            <w:tcW w:w="3764" w:type="dxa"/>
          </w:tcPr>
          <w:p w14:paraId="1640DA6C"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06.01</w:t>
            </w:r>
            <w:r w:rsidRPr="00C5306B">
              <w:rPr>
                <w:rFonts w:ascii="Times New Roman" w:eastAsia="Times New Roman" w:hAnsi="Times New Roman" w:cs="Times New Roman"/>
                <w:bCs/>
                <w:spacing w:val="-4"/>
                <w:sz w:val="24"/>
                <w:szCs w:val="24"/>
                <w:lang w:eastAsia="ru-RU"/>
              </w:rPr>
              <w:t xml:space="preserve"> Организовывать работу коллектива и команды</w:t>
            </w:r>
          </w:p>
          <w:p w14:paraId="51081EF9"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06.02</w:t>
            </w:r>
            <w:r w:rsidRPr="00C5306B">
              <w:rPr>
                <w:rFonts w:ascii="Times New Roman" w:eastAsia="Times New Roman" w:hAnsi="Times New Roman" w:cs="Times New Roman"/>
                <w:bCs/>
                <w:spacing w:val="-4"/>
                <w:sz w:val="24"/>
                <w:szCs w:val="24"/>
                <w:lang w:eastAsia="ru-RU"/>
              </w:rPr>
              <w:t xml:space="preserve"> Взаимодействовать с коллегами, руководством, клиентами в ходе профессиональной деятельности</w:t>
            </w:r>
          </w:p>
        </w:tc>
        <w:tc>
          <w:tcPr>
            <w:tcW w:w="4678" w:type="dxa"/>
          </w:tcPr>
          <w:p w14:paraId="3F992A12"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06.01</w:t>
            </w:r>
            <w:r w:rsidRPr="00C5306B">
              <w:rPr>
                <w:rFonts w:ascii="Times New Roman" w:eastAsia="Times New Roman" w:hAnsi="Times New Roman" w:cs="Times New Roman"/>
                <w:bCs/>
                <w:sz w:val="24"/>
                <w:szCs w:val="24"/>
                <w:lang w:eastAsia="ru-RU"/>
              </w:rPr>
              <w:t xml:space="preserve"> Психологические основы деятельности коллектива, психологические особенности личности</w:t>
            </w:r>
          </w:p>
          <w:p w14:paraId="71EFD8CA" w14:textId="77777777" w:rsidR="00C5306B" w:rsidRPr="00C5306B" w:rsidRDefault="00C5306B" w:rsidP="00C5306B">
            <w:pPr>
              <w:suppressAutoHyphens/>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06.02</w:t>
            </w:r>
            <w:r w:rsidRPr="00C5306B">
              <w:rPr>
                <w:rFonts w:ascii="Times New Roman" w:eastAsia="Times New Roman" w:hAnsi="Times New Roman" w:cs="Times New Roman"/>
                <w:bCs/>
                <w:sz w:val="24"/>
                <w:szCs w:val="24"/>
                <w:lang w:eastAsia="ru-RU"/>
              </w:rPr>
              <w:t xml:space="preserve"> Основы проектной деятельности</w:t>
            </w:r>
          </w:p>
        </w:tc>
      </w:tr>
    </w:tbl>
    <w:p w14:paraId="1615B2EA" w14:textId="77777777" w:rsidR="00C5306B" w:rsidRPr="00C5306B" w:rsidRDefault="00C5306B" w:rsidP="00C5306B">
      <w:pPr>
        <w:suppressAutoHyphens/>
        <w:spacing w:after="240" w:line="240" w:lineRule="auto"/>
        <w:ind w:firstLine="709"/>
        <w:rPr>
          <w:rFonts w:ascii="Times New Roman" w:eastAsia="Times New Roman" w:hAnsi="Times New Roman" w:cs="Times New Roman"/>
          <w:b/>
          <w:sz w:val="24"/>
          <w:szCs w:val="24"/>
          <w:lang w:eastAsia="ru-RU"/>
        </w:rPr>
      </w:pPr>
    </w:p>
    <w:p w14:paraId="597D778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sz w:val="28"/>
          <w:szCs w:val="28"/>
          <w:lang w:eastAsia="ru-RU"/>
        </w:rPr>
      </w:pPr>
    </w:p>
    <w:p w14:paraId="3D602D1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sz w:val="28"/>
          <w:szCs w:val="28"/>
          <w:lang w:eastAsia="ru-RU"/>
        </w:rPr>
      </w:pPr>
    </w:p>
    <w:p w14:paraId="2DADE50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sz w:val="28"/>
          <w:szCs w:val="28"/>
          <w:lang w:eastAsia="ru-RU"/>
        </w:rPr>
      </w:pPr>
    </w:p>
    <w:p w14:paraId="03372C9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sz w:val="28"/>
          <w:szCs w:val="28"/>
          <w:lang w:eastAsia="ru-RU"/>
        </w:rPr>
      </w:pPr>
    </w:p>
    <w:p w14:paraId="76B5319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sz w:val="28"/>
          <w:szCs w:val="28"/>
          <w:lang w:eastAsia="ru-RU"/>
        </w:rPr>
      </w:pPr>
    </w:p>
    <w:p w14:paraId="203BED7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sz w:val="28"/>
          <w:szCs w:val="28"/>
          <w:lang w:eastAsia="ru-RU"/>
        </w:rPr>
      </w:pPr>
    </w:p>
    <w:p w14:paraId="36127C0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sz w:val="28"/>
          <w:szCs w:val="28"/>
          <w:lang w:eastAsia="ru-RU"/>
        </w:rPr>
      </w:pPr>
    </w:p>
    <w:p w14:paraId="7E2DB59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3A9B7A6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14:paraId="79B2BB1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u w:val="single"/>
          <w:lang w:eastAsia="ru-RU"/>
        </w:rPr>
      </w:pPr>
      <w:r w:rsidRPr="00C5306B">
        <w:rPr>
          <w:rFonts w:ascii="Times New Roman" w:eastAsia="Times New Roman" w:hAnsi="Times New Roman" w:cs="Times New Roman"/>
          <w:b/>
          <w:sz w:val="28"/>
          <w:szCs w:val="28"/>
          <w:lang w:eastAsia="ru-RU"/>
        </w:rPr>
        <w:t>2.1 Объем учебной дисциплины и виды учебной работы</w:t>
      </w:r>
    </w:p>
    <w:p w14:paraId="58BF879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p w14:paraId="46C194F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214"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276"/>
      </w:tblGrid>
      <w:tr w:rsidR="00C5306B" w:rsidRPr="00C5306B" w14:paraId="4888B24B" w14:textId="77777777" w:rsidTr="001C5DD1">
        <w:trPr>
          <w:trHeight w:val="460"/>
        </w:trPr>
        <w:tc>
          <w:tcPr>
            <w:tcW w:w="7938" w:type="dxa"/>
            <w:shd w:val="clear" w:color="auto" w:fill="auto"/>
          </w:tcPr>
          <w:p w14:paraId="0B7D34F5" w14:textId="77777777" w:rsidR="00C5306B" w:rsidRPr="00C5306B" w:rsidRDefault="00C5306B" w:rsidP="00C5306B">
            <w:pPr>
              <w:spacing w:after="0" w:line="240" w:lineRule="auto"/>
              <w:jc w:val="center"/>
              <w:rPr>
                <w:rFonts w:ascii="Times New Roman" w:eastAsia="Times New Roman" w:hAnsi="Times New Roman" w:cs="Times New Roman"/>
                <w:sz w:val="28"/>
                <w:szCs w:val="28"/>
                <w:lang w:eastAsia="ru-RU"/>
              </w:rPr>
            </w:pPr>
            <w:r w:rsidRPr="00C5306B">
              <w:rPr>
                <w:rFonts w:ascii="Times New Roman" w:eastAsia="Times New Roman" w:hAnsi="Times New Roman" w:cs="Times New Roman"/>
                <w:b/>
                <w:sz w:val="28"/>
                <w:szCs w:val="28"/>
                <w:lang w:eastAsia="ru-RU"/>
              </w:rPr>
              <w:t>Вид учебной работы</w:t>
            </w:r>
          </w:p>
        </w:tc>
        <w:tc>
          <w:tcPr>
            <w:tcW w:w="1276" w:type="dxa"/>
            <w:shd w:val="clear" w:color="auto" w:fill="auto"/>
          </w:tcPr>
          <w:p w14:paraId="5D655153" w14:textId="77777777" w:rsidR="00C5306B" w:rsidRPr="00C5306B" w:rsidRDefault="00C5306B" w:rsidP="00C5306B">
            <w:pPr>
              <w:spacing w:after="0" w:line="240" w:lineRule="auto"/>
              <w:jc w:val="center"/>
              <w:rPr>
                <w:rFonts w:ascii="Times New Roman" w:eastAsia="Times New Roman" w:hAnsi="Times New Roman" w:cs="Times New Roman"/>
                <w:b/>
                <w:iCs/>
                <w:sz w:val="28"/>
                <w:szCs w:val="28"/>
                <w:lang w:eastAsia="ru-RU"/>
              </w:rPr>
            </w:pPr>
            <w:r w:rsidRPr="00C5306B">
              <w:rPr>
                <w:rFonts w:ascii="Times New Roman" w:eastAsia="Times New Roman" w:hAnsi="Times New Roman" w:cs="Times New Roman"/>
                <w:b/>
                <w:iCs/>
                <w:sz w:val="28"/>
                <w:szCs w:val="28"/>
                <w:lang w:eastAsia="ru-RU"/>
              </w:rPr>
              <w:t xml:space="preserve">Объем </w:t>
            </w:r>
          </w:p>
          <w:p w14:paraId="12EDD172" w14:textId="77777777" w:rsidR="00C5306B" w:rsidRPr="00C5306B" w:rsidRDefault="00C5306B" w:rsidP="00C5306B">
            <w:pPr>
              <w:spacing w:after="0" w:line="240" w:lineRule="auto"/>
              <w:jc w:val="center"/>
              <w:rPr>
                <w:rFonts w:ascii="Times New Roman" w:eastAsia="Times New Roman" w:hAnsi="Times New Roman" w:cs="Times New Roman"/>
                <w:iCs/>
                <w:sz w:val="28"/>
                <w:szCs w:val="28"/>
                <w:lang w:eastAsia="ru-RU"/>
              </w:rPr>
            </w:pPr>
            <w:r w:rsidRPr="00C5306B">
              <w:rPr>
                <w:rFonts w:ascii="Times New Roman" w:eastAsia="Times New Roman" w:hAnsi="Times New Roman" w:cs="Times New Roman"/>
                <w:b/>
                <w:iCs/>
                <w:sz w:val="28"/>
                <w:szCs w:val="28"/>
                <w:lang w:eastAsia="ru-RU"/>
              </w:rPr>
              <w:t>часов</w:t>
            </w:r>
          </w:p>
        </w:tc>
      </w:tr>
      <w:tr w:rsidR="00C5306B" w:rsidRPr="00C5306B" w14:paraId="0B8FDF53" w14:textId="77777777" w:rsidTr="001C5DD1">
        <w:trPr>
          <w:trHeight w:val="285"/>
        </w:trPr>
        <w:tc>
          <w:tcPr>
            <w:tcW w:w="7938" w:type="dxa"/>
            <w:shd w:val="clear" w:color="auto" w:fill="auto"/>
          </w:tcPr>
          <w:p w14:paraId="3F2CC3B5" w14:textId="77777777" w:rsidR="00C5306B" w:rsidRPr="00C5306B" w:rsidRDefault="00C5306B" w:rsidP="00C5306B">
            <w:pPr>
              <w:spacing w:after="0" w:line="240" w:lineRule="auto"/>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Максимальная учебная нагрузка (всего)</w:t>
            </w:r>
          </w:p>
        </w:tc>
        <w:tc>
          <w:tcPr>
            <w:tcW w:w="1276" w:type="dxa"/>
            <w:shd w:val="clear" w:color="auto" w:fill="auto"/>
          </w:tcPr>
          <w:p w14:paraId="335CD624"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i/>
                <w:iCs/>
                <w:sz w:val="28"/>
                <w:szCs w:val="28"/>
                <w:lang w:eastAsia="ru-RU"/>
              </w:rPr>
              <w:t>63</w:t>
            </w:r>
          </w:p>
        </w:tc>
      </w:tr>
      <w:tr w:rsidR="00C5306B" w:rsidRPr="00C5306B" w14:paraId="70860418" w14:textId="77777777" w:rsidTr="001C5DD1">
        <w:trPr>
          <w:trHeight w:val="285"/>
        </w:trPr>
        <w:tc>
          <w:tcPr>
            <w:tcW w:w="7938" w:type="dxa"/>
            <w:shd w:val="clear" w:color="auto" w:fill="auto"/>
          </w:tcPr>
          <w:p w14:paraId="29772821" w14:textId="77777777" w:rsidR="00C5306B" w:rsidRPr="00C5306B" w:rsidRDefault="00C5306B" w:rsidP="00C5306B">
            <w:pPr>
              <w:spacing w:after="0" w:line="240" w:lineRule="auto"/>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Обязательные аудиторные учебные занятия (всего)</w:t>
            </w:r>
          </w:p>
        </w:tc>
        <w:tc>
          <w:tcPr>
            <w:tcW w:w="1276" w:type="dxa"/>
            <w:shd w:val="clear" w:color="auto" w:fill="auto"/>
          </w:tcPr>
          <w:p w14:paraId="5B4B3D92"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i/>
                <w:iCs/>
                <w:sz w:val="28"/>
                <w:szCs w:val="28"/>
                <w:lang w:eastAsia="ru-RU"/>
              </w:rPr>
              <w:t>42</w:t>
            </w:r>
          </w:p>
        </w:tc>
      </w:tr>
      <w:tr w:rsidR="00C5306B" w:rsidRPr="00C5306B" w14:paraId="2C567285" w14:textId="77777777" w:rsidTr="001C5DD1">
        <w:tc>
          <w:tcPr>
            <w:tcW w:w="9214" w:type="dxa"/>
            <w:gridSpan w:val="2"/>
            <w:shd w:val="clear" w:color="auto" w:fill="auto"/>
          </w:tcPr>
          <w:p w14:paraId="605808CC" w14:textId="77777777" w:rsidR="00C5306B" w:rsidRPr="00C5306B" w:rsidRDefault="00C5306B" w:rsidP="00C5306B">
            <w:pPr>
              <w:spacing w:after="0" w:line="240" w:lineRule="auto"/>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sz w:val="28"/>
                <w:szCs w:val="28"/>
                <w:lang w:eastAsia="ru-RU"/>
              </w:rPr>
              <w:t>в том числе:</w:t>
            </w:r>
          </w:p>
        </w:tc>
      </w:tr>
      <w:tr w:rsidR="00C5306B" w:rsidRPr="00C5306B" w14:paraId="7C5B8A12" w14:textId="77777777" w:rsidTr="001C5DD1">
        <w:tc>
          <w:tcPr>
            <w:tcW w:w="7938" w:type="dxa"/>
            <w:shd w:val="clear" w:color="auto" w:fill="auto"/>
          </w:tcPr>
          <w:p w14:paraId="0B742E30"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лабораторные  работы</w:t>
            </w:r>
          </w:p>
        </w:tc>
        <w:tc>
          <w:tcPr>
            <w:tcW w:w="1276" w:type="dxa"/>
            <w:shd w:val="clear" w:color="auto" w:fill="auto"/>
          </w:tcPr>
          <w:p w14:paraId="031CA110"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p>
        </w:tc>
      </w:tr>
      <w:tr w:rsidR="00C5306B" w:rsidRPr="00C5306B" w14:paraId="123A624B" w14:textId="77777777" w:rsidTr="001C5DD1">
        <w:tc>
          <w:tcPr>
            <w:tcW w:w="7938" w:type="dxa"/>
            <w:shd w:val="clear" w:color="auto" w:fill="auto"/>
          </w:tcPr>
          <w:p w14:paraId="5ECCDBA3"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практические занятия</w:t>
            </w:r>
          </w:p>
        </w:tc>
        <w:tc>
          <w:tcPr>
            <w:tcW w:w="1276" w:type="dxa"/>
            <w:shd w:val="clear" w:color="auto" w:fill="auto"/>
          </w:tcPr>
          <w:p w14:paraId="7412D9CC"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i/>
                <w:iCs/>
                <w:sz w:val="28"/>
                <w:szCs w:val="28"/>
                <w:lang w:eastAsia="ru-RU"/>
              </w:rPr>
              <w:t>22</w:t>
            </w:r>
          </w:p>
        </w:tc>
      </w:tr>
      <w:tr w:rsidR="00C5306B" w:rsidRPr="00C5306B" w14:paraId="5BFEC293" w14:textId="77777777" w:rsidTr="001C5DD1">
        <w:tc>
          <w:tcPr>
            <w:tcW w:w="7938" w:type="dxa"/>
            <w:shd w:val="clear" w:color="auto" w:fill="auto"/>
          </w:tcPr>
          <w:p w14:paraId="64D9A266"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контрольные работы</w:t>
            </w:r>
          </w:p>
        </w:tc>
        <w:tc>
          <w:tcPr>
            <w:tcW w:w="1276" w:type="dxa"/>
            <w:shd w:val="clear" w:color="auto" w:fill="auto"/>
          </w:tcPr>
          <w:p w14:paraId="0C380404"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p>
        </w:tc>
      </w:tr>
      <w:tr w:rsidR="00C5306B" w:rsidRPr="00C5306B" w14:paraId="1D99D4B6" w14:textId="77777777" w:rsidTr="001C5DD1">
        <w:tc>
          <w:tcPr>
            <w:tcW w:w="7938" w:type="dxa"/>
            <w:shd w:val="clear" w:color="auto" w:fill="auto"/>
          </w:tcPr>
          <w:p w14:paraId="577B7949"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курсовая работа (проект) (</w:t>
            </w:r>
            <w:r w:rsidRPr="00C5306B">
              <w:rPr>
                <w:rFonts w:ascii="Times New Roman" w:eastAsia="Times New Roman" w:hAnsi="Times New Roman" w:cs="Times New Roman"/>
                <w:i/>
                <w:sz w:val="28"/>
                <w:szCs w:val="28"/>
                <w:lang w:eastAsia="ru-RU"/>
              </w:rPr>
              <w:t>если предусмотрено)</w:t>
            </w:r>
          </w:p>
        </w:tc>
        <w:tc>
          <w:tcPr>
            <w:tcW w:w="1276" w:type="dxa"/>
            <w:shd w:val="clear" w:color="auto" w:fill="auto"/>
          </w:tcPr>
          <w:p w14:paraId="36E8D756"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p>
        </w:tc>
      </w:tr>
      <w:tr w:rsidR="00C5306B" w:rsidRPr="00C5306B" w14:paraId="1BE3C2E3" w14:textId="77777777" w:rsidTr="001C5DD1">
        <w:tc>
          <w:tcPr>
            <w:tcW w:w="7938" w:type="dxa"/>
            <w:shd w:val="clear" w:color="auto" w:fill="auto"/>
          </w:tcPr>
          <w:p w14:paraId="3182151F" w14:textId="77777777" w:rsidR="00C5306B" w:rsidRPr="00C5306B" w:rsidRDefault="00C5306B" w:rsidP="00C5306B">
            <w:pPr>
              <w:spacing w:after="0" w:line="240" w:lineRule="auto"/>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Самостоятельная работа студента (всего)</w:t>
            </w:r>
          </w:p>
        </w:tc>
        <w:tc>
          <w:tcPr>
            <w:tcW w:w="1276" w:type="dxa"/>
            <w:shd w:val="clear" w:color="auto" w:fill="auto"/>
          </w:tcPr>
          <w:p w14:paraId="66711948"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i/>
                <w:iCs/>
                <w:sz w:val="28"/>
                <w:szCs w:val="28"/>
                <w:lang w:eastAsia="ru-RU"/>
              </w:rPr>
              <w:t>21</w:t>
            </w:r>
          </w:p>
        </w:tc>
      </w:tr>
      <w:tr w:rsidR="00C5306B" w:rsidRPr="00C5306B" w14:paraId="6BAD6B58" w14:textId="77777777" w:rsidTr="001C5DD1">
        <w:tc>
          <w:tcPr>
            <w:tcW w:w="7938" w:type="dxa"/>
            <w:shd w:val="clear" w:color="auto" w:fill="auto"/>
          </w:tcPr>
          <w:p w14:paraId="0BB84F3E"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в том числе:</w:t>
            </w:r>
          </w:p>
        </w:tc>
        <w:tc>
          <w:tcPr>
            <w:tcW w:w="1276" w:type="dxa"/>
            <w:shd w:val="clear" w:color="auto" w:fill="auto"/>
          </w:tcPr>
          <w:p w14:paraId="38C4A9A8"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p>
        </w:tc>
      </w:tr>
      <w:tr w:rsidR="00C5306B" w:rsidRPr="00C5306B" w14:paraId="029EA784" w14:textId="77777777" w:rsidTr="001C5DD1">
        <w:tc>
          <w:tcPr>
            <w:tcW w:w="7938" w:type="dxa"/>
            <w:shd w:val="clear" w:color="auto" w:fill="auto"/>
          </w:tcPr>
          <w:p w14:paraId="76FBFC96"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систематическая проработка конспектов занятий, учебной, дополнительной и сварочной литературы при подготовке к занятиям;</w:t>
            </w:r>
          </w:p>
          <w:p w14:paraId="3C15FCCE"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32903D7C"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подготовка к контрольной работе;</w:t>
            </w:r>
          </w:p>
          <w:p w14:paraId="62937EEF"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подготовка и защита рефератов по данным темам.</w:t>
            </w:r>
          </w:p>
        </w:tc>
        <w:tc>
          <w:tcPr>
            <w:tcW w:w="1276" w:type="dxa"/>
            <w:shd w:val="clear" w:color="auto" w:fill="auto"/>
          </w:tcPr>
          <w:p w14:paraId="4F797C34"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i/>
                <w:iCs/>
                <w:sz w:val="28"/>
                <w:szCs w:val="28"/>
                <w:lang w:eastAsia="ru-RU"/>
              </w:rPr>
              <w:t>21</w:t>
            </w:r>
          </w:p>
        </w:tc>
      </w:tr>
      <w:tr w:rsidR="00C5306B" w:rsidRPr="00C5306B" w14:paraId="35CF5551" w14:textId="77777777" w:rsidTr="001C5DD1">
        <w:tc>
          <w:tcPr>
            <w:tcW w:w="7938" w:type="dxa"/>
            <w:shd w:val="clear" w:color="auto" w:fill="auto"/>
          </w:tcPr>
          <w:p w14:paraId="1B8D3784"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b/>
                <w:iCs/>
                <w:sz w:val="28"/>
                <w:szCs w:val="28"/>
                <w:lang w:eastAsia="ru-RU"/>
              </w:rPr>
              <w:t>Промежуточная аттестация в форме дифференцированного зачета</w:t>
            </w:r>
            <w:r w:rsidRPr="00C5306B">
              <w:rPr>
                <w:rFonts w:ascii="Times New Roman" w:eastAsia="Times New Roman" w:hAnsi="Times New Roman" w:cs="Times New Roman"/>
                <w:i/>
                <w:iCs/>
                <w:sz w:val="28"/>
                <w:szCs w:val="28"/>
                <w:lang w:eastAsia="ru-RU"/>
              </w:rPr>
              <w:t xml:space="preserve">    </w:t>
            </w:r>
          </w:p>
        </w:tc>
        <w:tc>
          <w:tcPr>
            <w:tcW w:w="1276" w:type="dxa"/>
            <w:shd w:val="clear" w:color="auto" w:fill="auto"/>
          </w:tcPr>
          <w:p w14:paraId="13977E27"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p>
        </w:tc>
      </w:tr>
    </w:tbl>
    <w:p w14:paraId="6E08D24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sz w:val="28"/>
          <w:szCs w:val="28"/>
          <w:lang w:eastAsia="ru-RU"/>
        </w:rPr>
      </w:pPr>
    </w:p>
    <w:p w14:paraId="6377BD1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14:paraId="039D15E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C5306B" w:rsidRPr="00C5306B" w:rsidSect="00D4733B">
          <w:footerReference w:type="default" r:id="rId9"/>
          <w:pgSz w:w="11906" w:h="16838"/>
          <w:pgMar w:top="1134" w:right="850" w:bottom="1134" w:left="1701" w:header="708" w:footer="708" w:gutter="0"/>
          <w:cols w:space="720"/>
          <w:titlePg/>
          <w:docGrid w:linePitch="326"/>
        </w:sectPr>
      </w:pPr>
    </w:p>
    <w:p w14:paraId="3C5E523A"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firstLine="425"/>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val="x-none" w:eastAsia="ru-RU"/>
        </w:rPr>
        <w:lastRenderedPageBreak/>
        <w:t>2.2 Тематический план и содержание</w:t>
      </w:r>
      <w:r w:rsidRPr="00C5306B">
        <w:rPr>
          <w:rFonts w:ascii="Times New Roman" w:eastAsia="Times New Roman" w:hAnsi="Times New Roman" w:cs="Times New Roman"/>
          <w:b/>
          <w:sz w:val="28"/>
          <w:szCs w:val="28"/>
          <w:lang w:eastAsia="ru-RU"/>
        </w:rPr>
        <w:t xml:space="preserve"> рабочей программы</w:t>
      </w:r>
      <w:r w:rsidRPr="00C5306B">
        <w:rPr>
          <w:rFonts w:ascii="Times New Roman" w:eastAsia="Times New Roman" w:hAnsi="Times New Roman" w:cs="Times New Roman"/>
          <w:b/>
          <w:sz w:val="28"/>
          <w:szCs w:val="28"/>
          <w:lang w:val="x-none" w:eastAsia="ru-RU"/>
        </w:rPr>
        <w:t xml:space="preserve"> учебной дисциплины</w:t>
      </w:r>
      <w:r w:rsidRPr="00C5306B">
        <w:rPr>
          <w:rFonts w:ascii="Times New Roman" w:eastAsia="Times New Roman" w:hAnsi="Times New Roman" w:cs="Times New Roman"/>
          <w:b/>
          <w:caps/>
          <w:sz w:val="28"/>
          <w:szCs w:val="28"/>
          <w:lang w:val="x-none" w:eastAsia="ru-RU"/>
        </w:rPr>
        <w:t xml:space="preserve"> </w:t>
      </w:r>
      <w:r w:rsidRPr="00C5306B">
        <w:rPr>
          <w:rFonts w:ascii="Times New Roman" w:eastAsia="Times New Roman" w:hAnsi="Times New Roman" w:cs="Times New Roman"/>
          <w:b/>
          <w:caps/>
          <w:sz w:val="28"/>
          <w:szCs w:val="28"/>
          <w:lang w:eastAsia="ru-RU"/>
        </w:rPr>
        <w:t>«ОП.03. о</w:t>
      </w:r>
      <w:r w:rsidRPr="00C5306B">
        <w:rPr>
          <w:rFonts w:ascii="Times New Roman" w:eastAsia="Times New Roman" w:hAnsi="Times New Roman" w:cs="Times New Roman"/>
          <w:b/>
          <w:sz w:val="28"/>
          <w:szCs w:val="28"/>
          <w:lang w:eastAsia="ru-RU"/>
        </w:rPr>
        <w:t xml:space="preserve">сновы </w:t>
      </w:r>
    </w:p>
    <w:p w14:paraId="098558F6"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firstLine="425"/>
        <w:outlineLvl w:val="0"/>
        <w:rPr>
          <w:rFonts w:ascii="Times New Roman" w:eastAsia="Times New Roman" w:hAnsi="Times New Roman" w:cs="Times New Roman"/>
          <w:sz w:val="24"/>
          <w:szCs w:val="24"/>
          <w:lang w:eastAsia="ru-RU"/>
        </w:rPr>
      </w:pPr>
      <w:r w:rsidRPr="00C5306B">
        <w:rPr>
          <w:rFonts w:ascii="Times New Roman" w:eastAsia="Times New Roman" w:hAnsi="Times New Roman" w:cs="Times New Roman"/>
          <w:b/>
          <w:sz w:val="28"/>
          <w:szCs w:val="28"/>
          <w:lang w:eastAsia="ru-RU"/>
        </w:rPr>
        <w:t>материаловедения»</w:t>
      </w:r>
      <w:r w:rsidRPr="00C5306B">
        <w:rPr>
          <w:rFonts w:ascii="Times New Roman" w:eastAsia="Times New Roman" w:hAnsi="Times New Roman" w:cs="Times New Roman"/>
          <w:b/>
          <w:caps/>
          <w:sz w:val="28"/>
          <w:szCs w:val="28"/>
          <w:lang w:eastAsia="ru-RU"/>
        </w:rPr>
        <w:tab/>
      </w:r>
    </w:p>
    <w:p w14:paraId="5BB2795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s>
        <w:spacing w:after="0" w:line="240" w:lineRule="auto"/>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ab/>
      </w:r>
      <w:r w:rsidRPr="00C5306B">
        <w:rPr>
          <w:rFonts w:ascii="Times New Roman" w:eastAsia="Times New Roman" w:hAnsi="Times New Roman" w:cs="Times New Roman"/>
          <w:bCs/>
          <w:i/>
          <w:sz w:val="20"/>
          <w:szCs w:val="20"/>
          <w:lang w:eastAsia="ru-RU"/>
        </w:rPr>
        <w:tab/>
      </w:r>
      <w:r w:rsidRPr="00C5306B">
        <w:rPr>
          <w:rFonts w:ascii="Times New Roman" w:eastAsia="Times New Roman" w:hAnsi="Times New Roman" w:cs="Times New Roman"/>
          <w:bCs/>
          <w:i/>
          <w:sz w:val="20"/>
          <w:szCs w:val="20"/>
          <w:lang w:eastAsia="ru-RU"/>
        </w:rPr>
        <w:tab/>
      </w:r>
    </w:p>
    <w:tbl>
      <w:tblPr>
        <w:tblW w:w="17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356"/>
        <w:gridCol w:w="8788"/>
        <w:gridCol w:w="1600"/>
        <w:gridCol w:w="1475"/>
        <w:gridCol w:w="1475"/>
        <w:gridCol w:w="1475"/>
      </w:tblGrid>
      <w:tr w:rsidR="00C5306B" w:rsidRPr="00C5306B" w14:paraId="2E432B57" w14:textId="77777777" w:rsidTr="001C5DD1">
        <w:trPr>
          <w:gridAfter w:val="1"/>
          <w:wAfter w:w="1475" w:type="dxa"/>
          <w:trHeight w:val="20"/>
        </w:trPr>
        <w:tc>
          <w:tcPr>
            <w:tcW w:w="2021" w:type="dxa"/>
          </w:tcPr>
          <w:p w14:paraId="68E592E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Наименование разделов и тем</w:t>
            </w:r>
          </w:p>
        </w:tc>
        <w:tc>
          <w:tcPr>
            <w:tcW w:w="9144" w:type="dxa"/>
            <w:gridSpan w:val="2"/>
          </w:tcPr>
          <w:p w14:paraId="4A41D71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 лабораторные  работы и практические занятия, самостоятельная работа студентов, курсовая работа (проект)</w:t>
            </w:r>
            <w:r w:rsidRPr="00C5306B">
              <w:rPr>
                <w:rFonts w:ascii="Times New Roman" w:eastAsia="Times New Roman" w:hAnsi="Times New Roman" w:cs="Times New Roman"/>
                <w:bCs/>
                <w:i/>
                <w:sz w:val="20"/>
                <w:szCs w:val="20"/>
                <w:lang w:eastAsia="ru-RU"/>
              </w:rPr>
              <w:t xml:space="preserve"> (если предусмотрены)</w:t>
            </w:r>
          </w:p>
        </w:tc>
        <w:tc>
          <w:tcPr>
            <w:tcW w:w="1600" w:type="dxa"/>
            <w:shd w:val="clear" w:color="auto" w:fill="auto"/>
          </w:tcPr>
          <w:p w14:paraId="5AE5CDD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Объем часов</w:t>
            </w:r>
          </w:p>
        </w:tc>
        <w:tc>
          <w:tcPr>
            <w:tcW w:w="2950" w:type="dxa"/>
            <w:gridSpan w:val="2"/>
          </w:tcPr>
          <w:p w14:paraId="3D16C9A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Коды компетенций и личностных результатов, формированию которых способствует элемент программы</w:t>
            </w:r>
          </w:p>
        </w:tc>
      </w:tr>
      <w:tr w:rsidR="00C5306B" w:rsidRPr="00C5306B" w14:paraId="76EAA1E4" w14:textId="77777777" w:rsidTr="001C5DD1">
        <w:trPr>
          <w:gridAfter w:val="1"/>
          <w:wAfter w:w="1475" w:type="dxa"/>
          <w:trHeight w:val="20"/>
        </w:trPr>
        <w:tc>
          <w:tcPr>
            <w:tcW w:w="2021" w:type="dxa"/>
          </w:tcPr>
          <w:p w14:paraId="61E2855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1</w:t>
            </w:r>
          </w:p>
        </w:tc>
        <w:tc>
          <w:tcPr>
            <w:tcW w:w="9144" w:type="dxa"/>
            <w:gridSpan w:val="2"/>
          </w:tcPr>
          <w:p w14:paraId="4A233C0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2</w:t>
            </w:r>
          </w:p>
        </w:tc>
        <w:tc>
          <w:tcPr>
            <w:tcW w:w="1600" w:type="dxa"/>
            <w:shd w:val="clear" w:color="auto" w:fill="auto"/>
          </w:tcPr>
          <w:p w14:paraId="44C3441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3</w:t>
            </w:r>
          </w:p>
        </w:tc>
        <w:tc>
          <w:tcPr>
            <w:tcW w:w="1475" w:type="dxa"/>
          </w:tcPr>
          <w:p w14:paraId="12190FBD" w14:textId="77777777" w:rsidR="00C5306B" w:rsidRPr="00C5306B" w:rsidRDefault="00C5306B" w:rsidP="00C5306B">
            <w:pPr>
              <w:suppressAutoHyphens/>
              <w:spacing w:after="0" w:line="240" w:lineRule="auto"/>
              <w:jc w:val="center"/>
              <w:rPr>
                <w:rFonts w:ascii="Times New Roman" w:eastAsia="Times New Roman" w:hAnsi="Times New Roman" w:cs="Times New Roman"/>
                <w:b/>
                <w:bCs/>
                <w:sz w:val="24"/>
                <w:szCs w:val="24"/>
                <w:lang w:eastAsia="ru-RU"/>
              </w:rPr>
            </w:pPr>
            <w:r w:rsidRPr="00C5306B">
              <w:rPr>
                <w:rFonts w:ascii="Times New Roman" w:eastAsia="Times New Roman" w:hAnsi="Times New Roman" w:cs="Times New Roman"/>
                <w:sz w:val="24"/>
                <w:szCs w:val="24"/>
                <w:lang w:eastAsia="ru-RU"/>
              </w:rPr>
              <w:t>Код ПК, ОК</w:t>
            </w:r>
          </w:p>
        </w:tc>
        <w:tc>
          <w:tcPr>
            <w:tcW w:w="1475" w:type="dxa"/>
          </w:tcPr>
          <w:p w14:paraId="667D7B28" w14:textId="77777777" w:rsidR="00C5306B" w:rsidRPr="00C5306B" w:rsidRDefault="00C5306B" w:rsidP="00C5306B">
            <w:pPr>
              <w:suppressAutoHyphens/>
              <w:spacing w:after="0" w:line="240" w:lineRule="auto"/>
              <w:jc w:val="center"/>
              <w:rPr>
                <w:rFonts w:ascii="Times New Roman" w:eastAsia="Times New Roman" w:hAnsi="Times New Roman" w:cs="Times New Roman"/>
                <w:b/>
                <w:bCs/>
                <w:sz w:val="24"/>
                <w:szCs w:val="24"/>
                <w:lang w:eastAsia="ru-RU"/>
              </w:rPr>
            </w:pPr>
            <w:r w:rsidRPr="00C5306B">
              <w:rPr>
                <w:rFonts w:ascii="Times New Roman" w:eastAsia="Times New Roman" w:hAnsi="Times New Roman" w:cs="Times New Roman"/>
                <w:sz w:val="24"/>
                <w:szCs w:val="24"/>
                <w:lang w:eastAsia="ru-RU"/>
              </w:rPr>
              <w:t>Код Н/У/З</w:t>
            </w:r>
          </w:p>
        </w:tc>
      </w:tr>
      <w:tr w:rsidR="00C5306B" w:rsidRPr="00C5306B" w14:paraId="5E8B23CE" w14:textId="77777777" w:rsidTr="001C5DD1">
        <w:trPr>
          <w:gridAfter w:val="1"/>
          <w:wAfter w:w="1475" w:type="dxa"/>
          <w:trHeight w:val="20"/>
        </w:trPr>
        <w:tc>
          <w:tcPr>
            <w:tcW w:w="2021" w:type="dxa"/>
          </w:tcPr>
          <w:p w14:paraId="2251AB6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Раздел 1</w:t>
            </w:r>
          </w:p>
        </w:tc>
        <w:tc>
          <w:tcPr>
            <w:tcW w:w="9144" w:type="dxa"/>
            <w:gridSpan w:val="2"/>
          </w:tcPr>
          <w:p w14:paraId="322966C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Раздел 1 «Основные сведения о материалах. Строение и свойства материалов</w:t>
            </w:r>
          </w:p>
        </w:tc>
        <w:tc>
          <w:tcPr>
            <w:tcW w:w="1600" w:type="dxa"/>
            <w:shd w:val="clear" w:color="auto" w:fill="auto"/>
          </w:tcPr>
          <w:p w14:paraId="7958003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60</w:t>
            </w:r>
          </w:p>
        </w:tc>
        <w:tc>
          <w:tcPr>
            <w:tcW w:w="1475" w:type="dxa"/>
            <w:vMerge w:val="restart"/>
          </w:tcPr>
          <w:p w14:paraId="400DDCE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Cs/>
                <w:sz w:val="24"/>
                <w:szCs w:val="24"/>
                <w:lang w:eastAsia="ru-RU"/>
              </w:rPr>
            </w:pPr>
            <w:r w:rsidRPr="00C5306B">
              <w:rPr>
                <w:rFonts w:ascii="Times New Roman" w:eastAsia="Times New Roman" w:hAnsi="Times New Roman" w:cs="Times New Roman"/>
                <w:sz w:val="24"/>
                <w:szCs w:val="24"/>
                <w:lang w:eastAsia="ru-RU"/>
              </w:rPr>
              <w:t>ОК 1</w:t>
            </w:r>
            <w:r w:rsidRPr="00C5306B">
              <w:rPr>
                <w:rFonts w:ascii="Times New Roman" w:eastAsia="Times New Roman" w:hAnsi="Times New Roman" w:cs="Times New Roman"/>
                <w:iCs/>
                <w:sz w:val="24"/>
                <w:szCs w:val="24"/>
                <w:lang w:eastAsia="ru-RU"/>
              </w:rPr>
              <w:t xml:space="preserve"> </w:t>
            </w:r>
          </w:p>
          <w:p w14:paraId="6EDF90E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iCs/>
                <w:sz w:val="24"/>
                <w:szCs w:val="24"/>
                <w:lang w:eastAsia="ru-RU"/>
              </w:rPr>
              <w:t>ОК 4</w:t>
            </w:r>
          </w:p>
        </w:tc>
        <w:tc>
          <w:tcPr>
            <w:tcW w:w="1475" w:type="dxa"/>
            <w:vMerge w:val="restart"/>
          </w:tcPr>
          <w:p w14:paraId="11C7071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01.01</w:t>
            </w:r>
            <w:r w:rsidRPr="00C5306B">
              <w:rPr>
                <w:rFonts w:ascii="Times New Roman" w:eastAsia="Times New Roman" w:hAnsi="Times New Roman" w:cs="Times New Roman"/>
                <w:bCs/>
                <w:i/>
                <w:iCs/>
                <w:sz w:val="24"/>
                <w:szCs w:val="24"/>
                <w:lang w:eastAsia="ru-RU"/>
              </w:rPr>
              <w:t>;</w:t>
            </w:r>
          </w:p>
          <w:p w14:paraId="1B6721D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04.01</w:t>
            </w:r>
            <w:r w:rsidRPr="00C5306B">
              <w:rPr>
                <w:rFonts w:ascii="Times New Roman" w:eastAsia="Times New Roman" w:hAnsi="Times New Roman" w:cs="Times New Roman"/>
                <w:iCs/>
                <w:sz w:val="24"/>
                <w:szCs w:val="24"/>
                <w:lang w:eastAsia="ru-RU"/>
              </w:rPr>
              <w:t xml:space="preserve"> </w:t>
            </w:r>
          </w:p>
        </w:tc>
      </w:tr>
      <w:tr w:rsidR="00C5306B" w:rsidRPr="00C5306B" w14:paraId="5820FC20" w14:textId="77777777" w:rsidTr="001C5DD1">
        <w:trPr>
          <w:gridAfter w:val="1"/>
          <w:wAfter w:w="1475" w:type="dxa"/>
          <w:trHeight w:val="20"/>
        </w:trPr>
        <w:tc>
          <w:tcPr>
            <w:tcW w:w="2021" w:type="dxa"/>
            <w:vMerge w:val="restart"/>
          </w:tcPr>
          <w:p w14:paraId="1AE96DB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1.1</w:t>
            </w:r>
          </w:p>
          <w:p w14:paraId="082354E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«Атомно-кристаллическое строение металлов</w:t>
            </w:r>
          </w:p>
        </w:tc>
        <w:tc>
          <w:tcPr>
            <w:tcW w:w="9144" w:type="dxa"/>
            <w:gridSpan w:val="2"/>
          </w:tcPr>
          <w:p w14:paraId="4E7C338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600" w:type="dxa"/>
            <w:shd w:val="clear" w:color="auto" w:fill="auto"/>
          </w:tcPr>
          <w:p w14:paraId="0DD26CB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75" w:type="dxa"/>
            <w:vMerge/>
          </w:tcPr>
          <w:p w14:paraId="5CA1365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2FAE989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5ECB7C63" w14:textId="77777777" w:rsidTr="001C5DD1">
        <w:trPr>
          <w:gridAfter w:val="1"/>
          <w:wAfter w:w="1475" w:type="dxa"/>
          <w:trHeight w:val="20"/>
        </w:trPr>
        <w:tc>
          <w:tcPr>
            <w:tcW w:w="2021" w:type="dxa"/>
            <w:vMerge/>
          </w:tcPr>
          <w:p w14:paraId="0475299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1DC9A17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8788" w:type="dxa"/>
          </w:tcPr>
          <w:p w14:paraId="5B44CFC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Общие сведения о металлах. Типы атомных связей и их влияние на свойства металлов</w:t>
            </w:r>
          </w:p>
        </w:tc>
        <w:tc>
          <w:tcPr>
            <w:tcW w:w="1600" w:type="dxa"/>
            <w:vMerge w:val="restart"/>
            <w:shd w:val="clear" w:color="auto" w:fill="auto"/>
          </w:tcPr>
          <w:p w14:paraId="79E445A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45503C1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321EB32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1EEC4DFF" w14:textId="77777777" w:rsidTr="001C5DD1">
        <w:trPr>
          <w:gridAfter w:val="1"/>
          <w:wAfter w:w="1475" w:type="dxa"/>
          <w:trHeight w:val="20"/>
        </w:trPr>
        <w:tc>
          <w:tcPr>
            <w:tcW w:w="2021" w:type="dxa"/>
            <w:vMerge/>
          </w:tcPr>
          <w:p w14:paraId="3F6FDC0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4158A7E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w:t>
            </w:r>
          </w:p>
        </w:tc>
        <w:tc>
          <w:tcPr>
            <w:tcW w:w="8788" w:type="dxa"/>
          </w:tcPr>
          <w:p w14:paraId="012DF49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Атомно-кристаллическое строение металлов. Основные типы кристаллических решеток</w:t>
            </w:r>
          </w:p>
        </w:tc>
        <w:tc>
          <w:tcPr>
            <w:tcW w:w="1600" w:type="dxa"/>
            <w:vMerge/>
            <w:shd w:val="clear" w:color="auto" w:fill="auto"/>
          </w:tcPr>
          <w:p w14:paraId="5B0D8DD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3206448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358087F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D8DDFDB" w14:textId="77777777" w:rsidTr="001C5DD1">
        <w:trPr>
          <w:gridAfter w:val="1"/>
          <w:wAfter w:w="1475" w:type="dxa"/>
          <w:trHeight w:val="20"/>
        </w:trPr>
        <w:tc>
          <w:tcPr>
            <w:tcW w:w="2021" w:type="dxa"/>
            <w:vMerge/>
          </w:tcPr>
          <w:p w14:paraId="6A78E58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144" w:type="dxa"/>
            <w:gridSpan w:val="2"/>
          </w:tcPr>
          <w:p w14:paraId="3B099D1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tc>
        <w:tc>
          <w:tcPr>
            <w:tcW w:w="1600" w:type="dxa"/>
            <w:shd w:val="clear" w:color="auto" w:fill="auto"/>
          </w:tcPr>
          <w:p w14:paraId="7ADB842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75" w:type="dxa"/>
            <w:vMerge/>
          </w:tcPr>
          <w:p w14:paraId="526959A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2EA1502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636DBE8D" w14:textId="77777777" w:rsidTr="001C5DD1">
        <w:trPr>
          <w:gridAfter w:val="1"/>
          <w:wAfter w:w="1475" w:type="dxa"/>
          <w:trHeight w:val="20"/>
        </w:trPr>
        <w:tc>
          <w:tcPr>
            <w:tcW w:w="2021" w:type="dxa"/>
            <w:vMerge/>
          </w:tcPr>
          <w:p w14:paraId="46D1CB0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144" w:type="dxa"/>
            <w:gridSpan w:val="2"/>
          </w:tcPr>
          <w:p w14:paraId="79665F6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6766AB1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68BD6AF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3. Подготовка рефератов по темам: «История развития науки о металлах», «Типы атомных связей и их влияние на свойства металлов».</w:t>
            </w:r>
          </w:p>
        </w:tc>
        <w:tc>
          <w:tcPr>
            <w:tcW w:w="1600" w:type="dxa"/>
            <w:shd w:val="clear" w:color="auto" w:fill="auto"/>
          </w:tcPr>
          <w:p w14:paraId="45BC692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6819FF1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485AEE1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1F2D622A" w14:textId="77777777" w:rsidTr="001C5DD1">
        <w:trPr>
          <w:gridAfter w:val="1"/>
          <w:wAfter w:w="1475" w:type="dxa"/>
          <w:trHeight w:val="20"/>
        </w:trPr>
        <w:tc>
          <w:tcPr>
            <w:tcW w:w="2021" w:type="dxa"/>
            <w:vMerge w:val="restart"/>
          </w:tcPr>
          <w:p w14:paraId="0434164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1.2</w:t>
            </w:r>
          </w:p>
          <w:p w14:paraId="5D470FE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Свойства металлов</w:t>
            </w:r>
          </w:p>
        </w:tc>
        <w:tc>
          <w:tcPr>
            <w:tcW w:w="9144" w:type="dxa"/>
            <w:gridSpan w:val="2"/>
          </w:tcPr>
          <w:p w14:paraId="0A39417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600" w:type="dxa"/>
            <w:shd w:val="clear" w:color="auto" w:fill="auto"/>
          </w:tcPr>
          <w:p w14:paraId="51926A4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75" w:type="dxa"/>
            <w:vMerge w:val="restart"/>
          </w:tcPr>
          <w:p w14:paraId="7904B22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Cs/>
                <w:sz w:val="24"/>
                <w:szCs w:val="24"/>
                <w:lang w:eastAsia="ru-RU"/>
              </w:rPr>
            </w:pPr>
            <w:r w:rsidRPr="00C5306B">
              <w:rPr>
                <w:rFonts w:ascii="Times New Roman" w:eastAsia="Times New Roman" w:hAnsi="Times New Roman" w:cs="Times New Roman"/>
                <w:sz w:val="24"/>
                <w:szCs w:val="24"/>
                <w:lang w:eastAsia="ru-RU"/>
              </w:rPr>
              <w:t>ОК 1</w:t>
            </w:r>
            <w:r w:rsidRPr="00C5306B">
              <w:rPr>
                <w:rFonts w:ascii="Times New Roman" w:eastAsia="Times New Roman" w:hAnsi="Times New Roman" w:cs="Times New Roman"/>
                <w:iCs/>
                <w:sz w:val="24"/>
                <w:szCs w:val="24"/>
                <w:lang w:eastAsia="ru-RU"/>
              </w:rPr>
              <w:t xml:space="preserve"> </w:t>
            </w:r>
          </w:p>
          <w:p w14:paraId="4434A75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iCs/>
                <w:sz w:val="24"/>
                <w:szCs w:val="24"/>
                <w:lang w:eastAsia="ru-RU"/>
              </w:rPr>
              <w:t>ОК 4</w:t>
            </w:r>
          </w:p>
        </w:tc>
        <w:tc>
          <w:tcPr>
            <w:tcW w:w="1475" w:type="dxa"/>
            <w:vMerge w:val="restart"/>
          </w:tcPr>
          <w:p w14:paraId="33048E9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01.01</w:t>
            </w:r>
            <w:r w:rsidRPr="00C5306B">
              <w:rPr>
                <w:rFonts w:ascii="Times New Roman" w:eastAsia="Times New Roman" w:hAnsi="Times New Roman" w:cs="Times New Roman"/>
                <w:bCs/>
                <w:i/>
                <w:iCs/>
                <w:sz w:val="24"/>
                <w:szCs w:val="24"/>
                <w:lang w:eastAsia="ru-RU"/>
              </w:rPr>
              <w:t>;</w:t>
            </w:r>
          </w:p>
          <w:p w14:paraId="50DF3CD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04.01</w:t>
            </w:r>
            <w:r w:rsidRPr="00C5306B">
              <w:rPr>
                <w:rFonts w:ascii="Times New Roman" w:eastAsia="Times New Roman" w:hAnsi="Times New Roman" w:cs="Times New Roman"/>
                <w:iCs/>
                <w:sz w:val="24"/>
                <w:szCs w:val="24"/>
                <w:lang w:eastAsia="ru-RU"/>
              </w:rPr>
              <w:t xml:space="preserve"> </w:t>
            </w:r>
          </w:p>
        </w:tc>
      </w:tr>
      <w:tr w:rsidR="00C5306B" w:rsidRPr="00C5306B" w14:paraId="7CCEB69B" w14:textId="77777777" w:rsidTr="001C5DD1">
        <w:trPr>
          <w:gridAfter w:val="1"/>
          <w:wAfter w:w="1475" w:type="dxa"/>
          <w:trHeight w:val="20"/>
        </w:trPr>
        <w:tc>
          <w:tcPr>
            <w:tcW w:w="2021" w:type="dxa"/>
            <w:vMerge/>
          </w:tcPr>
          <w:p w14:paraId="2B1BB43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60DE268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8788" w:type="dxa"/>
          </w:tcPr>
          <w:p w14:paraId="4578125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 xml:space="preserve">Основные свойства металлов, оказывающее влияние на определение их сферы применения: физические, химические, технологические. </w:t>
            </w:r>
          </w:p>
        </w:tc>
        <w:tc>
          <w:tcPr>
            <w:tcW w:w="1600" w:type="dxa"/>
            <w:tcBorders>
              <w:bottom w:val="nil"/>
            </w:tcBorders>
            <w:shd w:val="clear" w:color="auto" w:fill="auto"/>
          </w:tcPr>
          <w:p w14:paraId="2A6511B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264649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607455B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6A092B4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36304E78" w14:textId="77777777" w:rsidTr="001C5DD1">
        <w:trPr>
          <w:gridAfter w:val="1"/>
          <w:wAfter w:w="1475" w:type="dxa"/>
          <w:trHeight w:val="387"/>
        </w:trPr>
        <w:tc>
          <w:tcPr>
            <w:tcW w:w="2021" w:type="dxa"/>
            <w:vMerge/>
          </w:tcPr>
          <w:p w14:paraId="21405AC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3CE6A77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w:t>
            </w:r>
          </w:p>
        </w:tc>
        <w:tc>
          <w:tcPr>
            <w:tcW w:w="8788" w:type="dxa"/>
          </w:tcPr>
          <w:p w14:paraId="77B30B5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Физические свойства металлов: плотность, плавление, теплопроводность, электропроводность, тепловое расширение.</w:t>
            </w:r>
          </w:p>
        </w:tc>
        <w:tc>
          <w:tcPr>
            <w:tcW w:w="1600" w:type="dxa"/>
            <w:tcBorders>
              <w:top w:val="nil"/>
              <w:bottom w:val="nil"/>
            </w:tcBorders>
            <w:shd w:val="clear" w:color="auto" w:fill="auto"/>
          </w:tcPr>
          <w:p w14:paraId="2AC61E2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0D7ED3F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5597A8B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1F24294B" w14:textId="77777777" w:rsidTr="001C5DD1">
        <w:trPr>
          <w:gridAfter w:val="1"/>
          <w:wAfter w:w="1475" w:type="dxa"/>
          <w:trHeight w:val="177"/>
        </w:trPr>
        <w:tc>
          <w:tcPr>
            <w:tcW w:w="2021" w:type="dxa"/>
            <w:vMerge/>
          </w:tcPr>
          <w:p w14:paraId="763F313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714F690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3</w:t>
            </w:r>
          </w:p>
        </w:tc>
        <w:tc>
          <w:tcPr>
            <w:tcW w:w="8788" w:type="dxa"/>
          </w:tcPr>
          <w:p w14:paraId="0E7D73A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Химические свойства металлов: окисляемость, коррозионная стойкость, жаростойкость, жаропрочность.</w:t>
            </w:r>
          </w:p>
        </w:tc>
        <w:tc>
          <w:tcPr>
            <w:tcW w:w="1600" w:type="dxa"/>
            <w:tcBorders>
              <w:top w:val="nil"/>
              <w:bottom w:val="nil"/>
            </w:tcBorders>
            <w:shd w:val="clear" w:color="auto" w:fill="auto"/>
          </w:tcPr>
          <w:p w14:paraId="7DCBCC5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0E6A7E7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268388C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5186ECC1" w14:textId="77777777" w:rsidTr="001C5DD1">
        <w:trPr>
          <w:gridAfter w:val="1"/>
          <w:wAfter w:w="1475" w:type="dxa"/>
          <w:trHeight w:val="177"/>
        </w:trPr>
        <w:tc>
          <w:tcPr>
            <w:tcW w:w="2021" w:type="dxa"/>
            <w:vMerge/>
          </w:tcPr>
          <w:p w14:paraId="4950EFA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41067F2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4</w:t>
            </w:r>
          </w:p>
        </w:tc>
        <w:tc>
          <w:tcPr>
            <w:tcW w:w="8788" w:type="dxa"/>
          </w:tcPr>
          <w:p w14:paraId="31480E4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Механические свойства металлов: прочность, упругость,  пластичность, вязкость, твердость. Способы определения механических свойств Технологические свойства металлов: жидко текучесть (</w:t>
            </w:r>
            <w:proofErr w:type="spellStart"/>
            <w:r w:rsidRPr="00C5306B">
              <w:rPr>
                <w:rFonts w:ascii="Times New Roman" w:eastAsia="Times New Roman" w:hAnsi="Times New Roman" w:cs="Times New Roman"/>
                <w:bCs/>
                <w:sz w:val="20"/>
                <w:szCs w:val="20"/>
                <w:lang w:eastAsia="ru-RU"/>
              </w:rPr>
              <w:t>литейность</w:t>
            </w:r>
            <w:proofErr w:type="spellEnd"/>
            <w:r w:rsidRPr="00C5306B">
              <w:rPr>
                <w:rFonts w:ascii="Times New Roman" w:eastAsia="Times New Roman" w:hAnsi="Times New Roman" w:cs="Times New Roman"/>
                <w:bCs/>
                <w:sz w:val="20"/>
                <w:szCs w:val="20"/>
                <w:lang w:eastAsia="ru-RU"/>
              </w:rPr>
              <w:t xml:space="preserve">), ковкость (деформируемость),  </w:t>
            </w:r>
            <w:proofErr w:type="spellStart"/>
            <w:r w:rsidRPr="00C5306B">
              <w:rPr>
                <w:rFonts w:ascii="Times New Roman" w:eastAsia="Times New Roman" w:hAnsi="Times New Roman" w:cs="Times New Roman"/>
                <w:bCs/>
                <w:sz w:val="20"/>
                <w:szCs w:val="20"/>
                <w:lang w:eastAsia="ru-RU"/>
              </w:rPr>
              <w:t>прокаливаемость</w:t>
            </w:r>
            <w:proofErr w:type="spellEnd"/>
            <w:r w:rsidRPr="00C5306B">
              <w:rPr>
                <w:rFonts w:ascii="Times New Roman" w:eastAsia="Times New Roman" w:hAnsi="Times New Roman" w:cs="Times New Roman"/>
                <w:bCs/>
                <w:sz w:val="20"/>
                <w:szCs w:val="20"/>
                <w:lang w:eastAsia="ru-RU"/>
              </w:rPr>
              <w:t>, обрабатываемость резанием, свариваемость.</w:t>
            </w:r>
          </w:p>
        </w:tc>
        <w:tc>
          <w:tcPr>
            <w:tcW w:w="1600" w:type="dxa"/>
            <w:tcBorders>
              <w:top w:val="nil"/>
            </w:tcBorders>
            <w:shd w:val="clear" w:color="auto" w:fill="auto"/>
          </w:tcPr>
          <w:p w14:paraId="3459565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62534F6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311A1AE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04F58260" w14:textId="77777777" w:rsidTr="001C5DD1">
        <w:trPr>
          <w:gridAfter w:val="1"/>
          <w:wAfter w:w="1475" w:type="dxa"/>
          <w:trHeight w:val="223"/>
        </w:trPr>
        <w:tc>
          <w:tcPr>
            <w:tcW w:w="2021" w:type="dxa"/>
            <w:vMerge/>
          </w:tcPr>
          <w:p w14:paraId="403583F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Borders>
              <w:bottom w:val="single" w:sz="4" w:space="0" w:color="auto"/>
            </w:tcBorders>
          </w:tcPr>
          <w:p w14:paraId="6014DBD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Практические занятия</w:t>
            </w:r>
          </w:p>
        </w:tc>
        <w:tc>
          <w:tcPr>
            <w:tcW w:w="1600" w:type="dxa"/>
            <w:tcBorders>
              <w:bottom w:val="single" w:sz="4" w:space="0" w:color="auto"/>
            </w:tcBorders>
            <w:shd w:val="clear" w:color="auto" w:fill="auto"/>
          </w:tcPr>
          <w:p w14:paraId="1B41E48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8</w:t>
            </w:r>
          </w:p>
        </w:tc>
        <w:tc>
          <w:tcPr>
            <w:tcW w:w="1475" w:type="dxa"/>
            <w:vMerge/>
          </w:tcPr>
          <w:p w14:paraId="49E7DAD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5EC349D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46C2CB2F" w14:textId="77777777" w:rsidTr="001C5DD1">
        <w:trPr>
          <w:gridAfter w:val="1"/>
          <w:wAfter w:w="1475" w:type="dxa"/>
          <w:trHeight w:val="167"/>
        </w:trPr>
        <w:tc>
          <w:tcPr>
            <w:tcW w:w="2021" w:type="dxa"/>
            <w:vMerge/>
          </w:tcPr>
          <w:p w14:paraId="59973D3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Pr>
          <w:p w14:paraId="1A155F5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
                <w:bCs/>
                <w:sz w:val="20"/>
                <w:szCs w:val="20"/>
                <w:lang w:eastAsia="ru-RU"/>
              </w:rPr>
              <w:t xml:space="preserve"> </w:t>
            </w:r>
            <w:r w:rsidRPr="00C5306B">
              <w:rPr>
                <w:rFonts w:ascii="Times New Roman" w:eastAsia="Times New Roman" w:hAnsi="Times New Roman" w:cs="Times New Roman"/>
                <w:bCs/>
                <w:sz w:val="20"/>
                <w:szCs w:val="20"/>
                <w:lang w:eastAsia="ru-RU"/>
              </w:rPr>
              <w:t>Практическое занятие № 1 «Изучение микроструктуры металлов и сплавов»</w:t>
            </w:r>
          </w:p>
        </w:tc>
        <w:tc>
          <w:tcPr>
            <w:tcW w:w="1600" w:type="dxa"/>
            <w:tcBorders>
              <w:bottom w:val="single" w:sz="4" w:space="0" w:color="auto"/>
            </w:tcBorders>
            <w:shd w:val="clear" w:color="auto" w:fill="auto"/>
          </w:tcPr>
          <w:p w14:paraId="40F79B6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61239A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343A971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22AD575" w14:textId="77777777" w:rsidTr="001C5DD1">
        <w:trPr>
          <w:gridAfter w:val="1"/>
          <w:wAfter w:w="1475" w:type="dxa"/>
          <w:trHeight w:val="167"/>
        </w:trPr>
        <w:tc>
          <w:tcPr>
            <w:tcW w:w="2021" w:type="dxa"/>
            <w:vMerge/>
          </w:tcPr>
          <w:p w14:paraId="39F999A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Pr>
          <w:p w14:paraId="37884B6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Cs/>
                <w:sz w:val="20"/>
                <w:szCs w:val="20"/>
                <w:lang w:eastAsia="ru-RU"/>
              </w:rPr>
              <w:t>Практическое занятие № 2«Методы измерения твердости металлов и сплавов»</w:t>
            </w:r>
          </w:p>
        </w:tc>
        <w:tc>
          <w:tcPr>
            <w:tcW w:w="1600" w:type="dxa"/>
            <w:tcBorders>
              <w:bottom w:val="single" w:sz="4" w:space="0" w:color="auto"/>
            </w:tcBorders>
            <w:shd w:val="clear" w:color="auto" w:fill="auto"/>
          </w:tcPr>
          <w:p w14:paraId="02C1569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4E23536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3C43053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36C14C4" w14:textId="77777777" w:rsidTr="001C5DD1">
        <w:trPr>
          <w:gridAfter w:val="1"/>
          <w:wAfter w:w="1475" w:type="dxa"/>
          <w:trHeight w:val="167"/>
        </w:trPr>
        <w:tc>
          <w:tcPr>
            <w:tcW w:w="2021" w:type="dxa"/>
            <w:vMerge/>
          </w:tcPr>
          <w:p w14:paraId="704BCD3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Pr>
          <w:p w14:paraId="270D47A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Cs/>
                <w:sz w:val="20"/>
                <w:szCs w:val="20"/>
                <w:lang w:eastAsia="ru-RU"/>
              </w:rPr>
              <w:t>Практическое занятие № 3 «Анализ диаграммы состояния железоуглеродистых сплавов»</w:t>
            </w:r>
          </w:p>
        </w:tc>
        <w:tc>
          <w:tcPr>
            <w:tcW w:w="1600" w:type="dxa"/>
            <w:tcBorders>
              <w:bottom w:val="single" w:sz="4" w:space="0" w:color="auto"/>
            </w:tcBorders>
            <w:shd w:val="clear" w:color="auto" w:fill="auto"/>
          </w:tcPr>
          <w:p w14:paraId="43825E7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B6F70D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D48F85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85204DB" w14:textId="77777777" w:rsidTr="001C5DD1">
        <w:trPr>
          <w:gridAfter w:val="1"/>
          <w:wAfter w:w="1475" w:type="dxa"/>
          <w:trHeight w:val="20"/>
        </w:trPr>
        <w:tc>
          <w:tcPr>
            <w:tcW w:w="2021" w:type="dxa"/>
            <w:vMerge/>
          </w:tcPr>
          <w:p w14:paraId="1465AA7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Pr>
          <w:p w14:paraId="1B48D26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Практическое занятие № 4 Изучение микроструктуры чугунов»</w:t>
            </w:r>
          </w:p>
        </w:tc>
        <w:tc>
          <w:tcPr>
            <w:tcW w:w="1600" w:type="dxa"/>
            <w:tcBorders>
              <w:top w:val="single" w:sz="4" w:space="0" w:color="auto"/>
            </w:tcBorders>
            <w:shd w:val="clear" w:color="auto" w:fill="auto"/>
          </w:tcPr>
          <w:p w14:paraId="53BB631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56D6899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F68F37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3CC56CAD" w14:textId="77777777" w:rsidTr="001C5DD1">
        <w:trPr>
          <w:gridAfter w:val="1"/>
          <w:wAfter w:w="1475" w:type="dxa"/>
          <w:trHeight w:val="20"/>
        </w:trPr>
        <w:tc>
          <w:tcPr>
            <w:tcW w:w="2021" w:type="dxa"/>
            <w:vMerge/>
          </w:tcPr>
          <w:p w14:paraId="7D914EE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Pr>
          <w:p w14:paraId="4A8CCBC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p w14:paraId="1673A09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6CE472E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1319150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3. Подготовка рефератов по темам: «Механические и технологические испытания и свойства конструкционных материалов», «Связь между структурой и свойствами металлов»</w:t>
            </w:r>
          </w:p>
        </w:tc>
        <w:tc>
          <w:tcPr>
            <w:tcW w:w="1600" w:type="dxa"/>
            <w:shd w:val="clear" w:color="auto" w:fill="auto"/>
          </w:tcPr>
          <w:p w14:paraId="4447C8C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6</w:t>
            </w:r>
          </w:p>
        </w:tc>
        <w:tc>
          <w:tcPr>
            <w:tcW w:w="1475" w:type="dxa"/>
            <w:vMerge/>
          </w:tcPr>
          <w:p w14:paraId="10EDD54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0F1BE8F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196FBC50" w14:textId="77777777" w:rsidTr="001C5DD1">
        <w:trPr>
          <w:gridAfter w:val="1"/>
          <w:wAfter w:w="1475" w:type="dxa"/>
          <w:trHeight w:val="20"/>
        </w:trPr>
        <w:tc>
          <w:tcPr>
            <w:tcW w:w="2021" w:type="dxa"/>
            <w:vMerge w:val="restart"/>
          </w:tcPr>
          <w:p w14:paraId="7CE708F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lastRenderedPageBreak/>
              <w:t>Тема 1.3</w:t>
            </w:r>
          </w:p>
          <w:p w14:paraId="465060B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«Железо и его сплавы»</w:t>
            </w:r>
          </w:p>
        </w:tc>
        <w:tc>
          <w:tcPr>
            <w:tcW w:w="9144" w:type="dxa"/>
            <w:gridSpan w:val="2"/>
          </w:tcPr>
          <w:p w14:paraId="149C580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600" w:type="dxa"/>
            <w:shd w:val="clear" w:color="auto" w:fill="auto"/>
          </w:tcPr>
          <w:p w14:paraId="4CE9D9D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4</w:t>
            </w:r>
          </w:p>
        </w:tc>
        <w:tc>
          <w:tcPr>
            <w:tcW w:w="1475" w:type="dxa"/>
            <w:vMerge w:val="restart"/>
          </w:tcPr>
          <w:p w14:paraId="4255CF2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Cs/>
                <w:sz w:val="24"/>
                <w:szCs w:val="24"/>
                <w:lang w:eastAsia="ru-RU"/>
              </w:rPr>
            </w:pPr>
            <w:r w:rsidRPr="00C5306B">
              <w:rPr>
                <w:rFonts w:ascii="Times New Roman" w:eastAsia="Times New Roman" w:hAnsi="Times New Roman" w:cs="Times New Roman"/>
                <w:sz w:val="24"/>
                <w:szCs w:val="24"/>
                <w:lang w:eastAsia="ru-RU"/>
              </w:rPr>
              <w:t>ОК 1</w:t>
            </w:r>
            <w:r w:rsidRPr="00C5306B">
              <w:rPr>
                <w:rFonts w:ascii="Times New Roman" w:eastAsia="Times New Roman" w:hAnsi="Times New Roman" w:cs="Times New Roman"/>
                <w:iCs/>
                <w:sz w:val="24"/>
                <w:szCs w:val="24"/>
                <w:lang w:eastAsia="ru-RU"/>
              </w:rPr>
              <w:t xml:space="preserve"> </w:t>
            </w:r>
          </w:p>
          <w:p w14:paraId="70F9467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iCs/>
                <w:sz w:val="24"/>
                <w:szCs w:val="24"/>
                <w:lang w:eastAsia="ru-RU"/>
              </w:rPr>
              <w:t>ОК 4</w:t>
            </w:r>
          </w:p>
        </w:tc>
        <w:tc>
          <w:tcPr>
            <w:tcW w:w="1475" w:type="dxa"/>
            <w:vMerge w:val="restart"/>
          </w:tcPr>
          <w:p w14:paraId="2612072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01.01</w:t>
            </w:r>
            <w:r w:rsidRPr="00C5306B">
              <w:rPr>
                <w:rFonts w:ascii="Times New Roman" w:eastAsia="Times New Roman" w:hAnsi="Times New Roman" w:cs="Times New Roman"/>
                <w:bCs/>
                <w:i/>
                <w:iCs/>
                <w:sz w:val="24"/>
                <w:szCs w:val="24"/>
                <w:lang w:eastAsia="ru-RU"/>
              </w:rPr>
              <w:t>;</w:t>
            </w:r>
          </w:p>
          <w:p w14:paraId="1CA8F94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04.01</w:t>
            </w:r>
            <w:r w:rsidRPr="00C5306B">
              <w:rPr>
                <w:rFonts w:ascii="Times New Roman" w:eastAsia="Times New Roman" w:hAnsi="Times New Roman" w:cs="Times New Roman"/>
                <w:iCs/>
                <w:sz w:val="24"/>
                <w:szCs w:val="24"/>
                <w:lang w:eastAsia="ru-RU"/>
              </w:rPr>
              <w:t xml:space="preserve"> </w:t>
            </w:r>
          </w:p>
        </w:tc>
      </w:tr>
      <w:tr w:rsidR="00C5306B" w:rsidRPr="00C5306B" w14:paraId="2B9D3951" w14:textId="77777777" w:rsidTr="001C5DD1">
        <w:trPr>
          <w:gridAfter w:val="1"/>
          <w:wAfter w:w="1475" w:type="dxa"/>
          <w:trHeight w:val="406"/>
        </w:trPr>
        <w:tc>
          <w:tcPr>
            <w:tcW w:w="2021" w:type="dxa"/>
            <w:vMerge/>
          </w:tcPr>
          <w:p w14:paraId="6E98004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584FC55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8788" w:type="dxa"/>
          </w:tcPr>
          <w:p w14:paraId="075265C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 xml:space="preserve">Общие понятия о железоуглеродистых сплавах. Производство чугуна и стали. Современные процессы изготовления стали. </w:t>
            </w:r>
          </w:p>
        </w:tc>
        <w:tc>
          <w:tcPr>
            <w:tcW w:w="1600" w:type="dxa"/>
            <w:vMerge w:val="restart"/>
            <w:shd w:val="clear" w:color="auto" w:fill="auto"/>
          </w:tcPr>
          <w:p w14:paraId="7F16A46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22AF11D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314B2A2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1C900C9A" w14:textId="77777777" w:rsidTr="001C5DD1">
        <w:trPr>
          <w:gridAfter w:val="1"/>
          <w:wAfter w:w="1475" w:type="dxa"/>
          <w:trHeight w:val="384"/>
        </w:trPr>
        <w:tc>
          <w:tcPr>
            <w:tcW w:w="2021" w:type="dxa"/>
            <w:vMerge/>
          </w:tcPr>
          <w:p w14:paraId="49ACAAC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0020395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w:t>
            </w:r>
          </w:p>
        </w:tc>
        <w:tc>
          <w:tcPr>
            <w:tcW w:w="8788" w:type="dxa"/>
          </w:tcPr>
          <w:p w14:paraId="6F435B3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Диаграмма состояния системы железо-углерод. Влияние химических элементов на свойства стали чугуна. Классификация сталей по химическому составу, по назначению, по способу производства, по качеству, по степени раскисления.</w:t>
            </w:r>
          </w:p>
        </w:tc>
        <w:tc>
          <w:tcPr>
            <w:tcW w:w="1600" w:type="dxa"/>
            <w:vMerge/>
            <w:shd w:val="clear" w:color="auto" w:fill="auto"/>
          </w:tcPr>
          <w:p w14:paraId="060E82A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5B721B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0D94B27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BABDF87" w14:textId="77777777" w:rsidTr="001C5DD1">
        <w:trPr>
          <w:gridAfter w:val="1"/>
          <w:wAfter w:w="1475" w:type="dxa"/>
          <w:trHeight w:val="416"/>
        </w:trPr>
        <w:tc>
          <w:tcPr>
            <w:tcW w:w="2021" w:type="dxa"/>
            <w:vMerge/>
          </w:tcPr>
          <w:p w14:paraId="5D40235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0098D80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3</w:t>
            </w:r>
          </w:p>
        </w:tc>
        <w:tc>
          <w:tcPr>
            <w:tcW w:w="8788" w:type="dxa"/>
          </w:tcPr>
          <w:p w14:paraId="02A4AEC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Конструкционные стали. Углеродистые и инструментальные стали. Стали с особыми физическими свойствами. Маркировка сталей и сплавов.</w:t>
            </w:r>
          </w:p>
        </w:tc>
        <w:tc>
          <w:tcPr>
            <w:tcW w:w="1600" w:type="dxa"/>
            <w:vMerge/>
            <w:shd w:val="clear" w:color="auto" w:fill="auto"/>
          </w:tcPr>
          <w:p w14:paraId="02D1FC8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4CD0E20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047AF23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321D2401" w14:textId="77777777" w:rsidTr="001C5DD1">
        <w:trPr>
          <w:gridAfter w:val="1"/>
          <w:wAfter w:w="1475" w:type="dxa"/>
          <w:trHeight w:val="174"/>
        </w:trPr>
        <w:tc>
          <w:tcPr>
            <w:tcW w:w="2021" w:type="dxa"/>
            <w:vMerge/>
          </w:tcPr>
          <w:p w14:paraId="0BAB484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4500F74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4</w:t>
            </w:r>
          </w:p>
        </w:tc>
        <w:tc>
          <w:tcPr>
            <w:tcW w:w="8788" w:type="dxa"/>
          </w:tcPr>
          <w:p w14:paraId="511C3C8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Цветные металлы и сплавы. Маркировка сплавов цветных металлов</w:t>
            </w:r>
          </w:p>
        </w:tc>
        <w:tc>
          <w:tcPr>
            <w:tcW w:w="1600" w:type="dxa"/>
            <w:vMerge/>
            <w:shd w:val="clear" w:color="auto" w:fill="auto"/>
          </w:tcPr>
          <w:p w14:paraId="434C0FE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580A84C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2694B62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188C6597" w14:textId="77777777" w:rsidTr="001C5DD1">
        <w:trPr>
          <w:gridAfter w:val="1"/>
          <w:wAfter w:w="1475" w:type="dxa"/>
          <w:trHeight w:val="20"/>
        </w:trPr>
        <w:tc>
          <w:tcPr>
            <w:tcW w:w="2021" w:type="dxa"/>
            <w:vMerge/>
          </w:tcPr>
          <w:p w14:paraId="22FAFD6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144" w:type="dxa"/>
            <w:gridSpan w:val="2"/>
          </w:tcPr>
          <w:p w14:paraId="11D907E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 xml:space="preserve">Практические занятия </w:t>
            </w:r>
          </w:p>
        </w:tc>
        <w:tc>
          <w:tcPr>
            <w:tcW w:w="1600" w:type="dxa"/>
            <w:tcBorders>
              <w:bottom w:val="single" w:sz="4" w:space="0" w:color="auto"/>
            </w:tcBorders>
            <w:shd w:val="clear" w:color="auto" w:fill="auto"/>
          </w:tcPr>
          <w:p w14:paraId="4E100EF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8</w:t>
            </w:r>
          </w:p>
        </w:tc>
        <w:tc>
          <w:tcPr>
            <w:tcW w:w="1475" w:type="dxa"/>
            <w:vMerge/>
          </w:tcPr>
          <w:p w14:paraId="591A02F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55F0F8F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6A53344E" w14:textId="77777777" w:rsidTr="001C5DD1">
        <w:trPr>
          <w:gridAfter w:val="1"/>
          <w:wAfter w:w="1475" w:type="dxa"/>
          <w:trHeight w:val="20"/>
        </w:trPr>
        <w:tc>
          <w:tcPr>
            <w:tcW w:w="2021" w:type="dxa"/>
            <w:vMerge/>
          </w:tcPr>
          <w:p w14:paraId="5D22125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144" w:type="dxa"/>
            <w:gridSpan w:val="2"/>
          </w:tcPr>
          <w:p w14:paraId="7F27890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Практическое занятие № 5 «Изучение строения углеродистых сталей и чугунов в равновесном состоянии»</w:t>
            </w:r>
          </w:p>
        </w:tc>
        <w:tc>
          <w:tcPr>
            <w:tcW w:w="1600" w:type="dxa"/>
            <w:tcBorders>
              <w:bottom w:val="nil"/>
            </w:tcBorders>
            <w:shd w:val="clear" w:color="auto" w:fill="auto"/>
          </w:tcPr>
          <w:p w14:paraId="2AC1769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5AEF419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27B51E2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258542A4" w14:textId="77777777" w:rsidTr="001C5DD1">
        <w:trPr>
          <w:gridAfter w:val="1"/>
          <w:wAfter w:w="1475" w:type="dxa"/>
          <w:trHeight w:val="20"/>
        </w:trPr>
        <w:tc>
          <w:tcPr>
            <w:tcW w:w="2021" w:type="dxa"/>
            <w:vMerge/>
          </w:tcPr>
          <w:p w14:paraId="150A88A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144" w:type="dxa"/>
            <w:gridSpan w:val="2"/>
          </w:tcPr>
          <w:p w14:paraId="5028385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Cs/>
                <w:sz w:val="20"/>
                <w:szCs w:val="20"/>
                <w:lang w:eastAsia="ru-RU"/>
              </w:rPr>
              <w:t>Практическое занятие № 6 «Обоснование выбора марок сталей, применяемых для инструментов»</w:t>
            </w:r>
          </w:p>
        </w:tc>
        <w:tc>
          <w:tcPr>
            <w:tcW w:w="1600" w:type="dxa"/>
            <w:tcBorders>
              <w:bottom w:val="nil"/>
            </w:tcBorders>
            <w:shd w:val="clear" w:color="auto" w:fill="auto"/>
          </w:tcPr>
          <w:p w14:paraId="32074A9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5CC6220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381555B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4016A800" w14:textId="77777777" w:rsidTr="001C5DD1">
        <w:trPr>
          <w:gridAfter w:val="1"/>
          <w:wAfter w:w="1475" w:type="dxa"/>
          <w:trHeight w:val="20"/>
        </w:trPr>
        <w:tc>
          <w:tcPr>
            <w:tcW w:w="2021" w:type="dxa"/>
            <w:vMerge/>
          </w:tcPr>
          <w:p w14:paraId="045A512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144" w:type="dxa"/>
            <w:gridSpan w:val="2"/>
          </w:tcPr>
          <w:p w14:paraId="17E88BF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Практическое занятие №  7 «Построение и анализ графика термической обработки»</w:t>
            </w:r>
          </w:p>
        </w:tc>
        <w:tc>
          <w:tcPr>
            <w:tcW w:w="1600" w:type="dxa"/>
            <w:tcBorders>
              <w:top w:val="nil"/>
              <w:bottom w:val="nil"/>
            </w:tcBorders>
            <w:shd w:val="clear" w:color="auto" w:fill="auto"/>
          </w:tcPr>
          <w:p w14:paraId="4F4DE55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A64CC7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0804ED7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343EFE5" w14:textId="77777777" w:rsidTr="001C5DD1">
        <w:trPr>
          <w:gridAfter w:val="1"/>
          <w:wAfter w:w="1475" w:type="dxa"/>
          <w:trHeight w:val="20"/>
        </w:trPr>
        <w:tc>
          <w:tcPr>
            <w:tcW w:w="2021" w:type="dxa"/>
            <w:vMerge/>
          </w:tcPr>
          <w:p w14:paraId="4037E39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144" w:type="dxa"/>
            <w:gridSpan w:val="2"/>
          </w:tcPr>
          <w:p w14:paraId="3B21E3C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Практическое занятие № 8 «Построение графика химико-термической обработки и последующей обработки детали»</w:t>
            </w:r>
          </w:p>
        </w:tc>
        <w:tc>
          <w:tcPr>
            <w:tcW w:w="1600" w:type="dxa"/>
            <w:tcBorders>
              <w:top w:val="nil"/>
            </w:tcBorders>
            <w:shd w:val="clear" w:color="auto" w:fill="auto"/>
          </w:tcPr>
          <w:p w14:paraId="1E2D1D2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43C4D17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0A489B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47A124FF" w14:textId="77777777" w:rsidTr="001C5DD1">
        <w:trPr>
          <w:gridAfter w:val="1"/>
          <w:wAfter w:w="1475" w:type="dxa"/>
          <w:trHeight w:val="20"/>
        </w:trPr>
        <w:tc>
          <w:tcPr>
            <w:tcW w:w="2021" w:type="dxa"/>
            <w:vMerge/>
          </w:tcPr>
          <w:p w14:paraId="105709D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144" w:type="dxa"/>
            <w:gridSpan w:val="2"/>
          </w:tcPr>
          <w:p w14:paraId="7622763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tc>
        <w:tc>
          <w:tcPr>
            <w:tcW w:w="1600" w:type="dxa"/>
            <w:shd w:val="clear" w:color="auto" w:fill="auto"/>
          </w:tcPr>
          <w:p w14:paraId="231E23C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4</w:t>
            </w:r>
          </w:p>
        </w:tc>
        <w:tc>
          <w:tcPr>
            <w:tcW w:w="1475" w:type="dxa"/>
            <w:vMerge/>
          </w:tcPr>
          <w:p w14:paraId="564E5BA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172027B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6341C830" w14:textId="77777777" w:rsidTr="001C5DD1">
        <w:trPr>
          <w:gridAfter w:val="1"/>
          <w:wAfter w:w="1475" w:type="dxa"/>
          <w:trHeight w:val="20"/>
        </w:trPr>
        <w:tc>
          <w:tcPr>
            <w:tcW w:w="2021" w:type="dxa"/>
            <w:vMerge/>
          </w:tcPr>
          <w:p w14:paraId="0C15325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144" w:type="dxa"/>
            <w:gridSpan w:val="2"/>
          </w:tcPr>
          <w:p w14:paraId="2438F61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3844C87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41CA377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3. Подготовка рефератов по темам: «Великие легирования на свойства железоуглеродистых сплавов», «Стали с особыми свойствами и их применение в промышленности»».</w:t>
            </w:r>
          </w:p>
        </w:tc>
        <w:tc>
          <w:tcPr>
            <w:tcW w:w="1600" w:type="dxa"/>
            <w:shd w:val="clear" w:color="auto" w:fill="auto"/>
          </w:tcPr>
          <w:p w14:paraId="05BFCF9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2A8AABA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24E794B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20C5CB90" w14:textId="77777777" w:rsidTr="001C5DD1">
        <w:trPr>
          <w:gridAfter w:val="1"/>
          <w:wAfter w:w="1475" w:type="dxa"/>
          <w:trHeight w:val="20"/>
        </w:trPr>
        <w:tc>
          <w:tcPr>
            <w:tcW w:w="2021" w:type="dxa"/>
            <w:vMerge w:val="restart"/>
          </w:tcPr>
          <w:p w14:paraId="6DA9B5B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1.4</w:t>
            </w:r>
          </w:p>
          <w:p w14:paraId="22AE583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«Методы получения и обработки изделий из металлов и сплавов»</w:t>
            </w:r>
          </w:p>
        </w:tc>
        <w:tc>
          <w:tcPr>
            <w:tcW w:w="9144" w:type="dxa"/>
            <w:gridSpan w:val="2"/>
          </w:tcPr>
          <w:p w14:paraId="157A611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600" w:type="dxa"/>
            <w:shd w:val="clear" w:color="auto" w:fill="auto"/>
          </w:tcPr>
          <w:p w14:paraId="12EB6A8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6</w:t>
            </w:r>
          </w:p>
        </w:tc>
        <w:tc>
          <w:tcPr>
            <w:tcW w:w="1475" w:type="dxa"/>
            <w:vMerge w:val="restart"/>
          </w:tcPr>
          <w:p w14:paraId="6C6369B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Cs/>
                <w:sz w:val="24"/>
                <w:szCs w:val="24"/>
                <w:lang w:eastAsia="ru-RU"/>
              </w:rPr>
            </w:pPr>
            <w:r w:rsidRPr="00C5306B">
              <w:rPr>
                <w:rFonts w:ascii="Times New Roman" w:eastAsia="Times New Roman" w:hAnsi="Times New Roman" w:cs="Times New Roman"/>
                <w:sz w:val="24"/>
                <w:szCs w:val="24"/>
                <w:lang w:eastAsia="ru-RU"/>
              </w:rPr>
              <w:t>ОК 1</w:t>
            </w:r>
            <w:r w:rsidRPr="00C5306B">
              <w:rPr>
                <w:rFonts w:ascii="Times New Roman" w:eastAsia="Times New Roman" w:hAnsi="Times New Roman" w:cs="Times New Roman"/>
                <w:iCs/>
                <w:sz w:val="24"/>
                <w:szCs w:val="24"/>
                <w:lang w:eastAsia="ru-RU"/>
              </w:rPr>
              <w:t xml:space="preserve"> </w:t>
            </w:r>
          </w:p>
          <w:p w14:paraId="3CDC01D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iCs/>
                <w:sz w:val="24"/>
                <w:szCs w:val="24"/>
                <w:lang w:eastAsia="ru-RU"/>
              </w:rPr>
              <w:t>ОК 4</w:t>
            </w:r>
          </w:p>
        </w:tc>
        <w:tc>
          <w:tcPr>
            <w:tcW w:w="1475" w:type="dxa"/>
            <w:vMerge w:val="restart"/>
          </w:tcPr>
          <w:p w14:paraId="5F3FD6A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01.01</w:t>
            </w:r>
            <w:r w:rsidRPr="00C5306B">
              <w:rPr>
                <w:rFonts w:ascii="Times New Roman" w:eastAsia="Times New Roman" w:hAnsi="Times New Roman" w:cs="Times New Roman"/>
                <w:bCs/>
                <w:i/>
                <w:iCs/>
                <w:sz w:val="24"/>
                <w:szCs w:val="24"/>
                <w:lang w:eastAsia="ru-RU"/>
              </w:rPr>
              <w:t>;</w:t>
            </w:r>
          </w:p>
          <w:p w14:paraId="2F1A589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04.01</w:t>
            </w:r>
            <w:r w:rsidRPr="00C5306B">
              <w:rPr>
                <w:rFonts w:ascii="Times New Roman" w:eastAsia="Times New Roman" w:hAnsi="Times New Roman" w:cs="Times New Roman"/>
                <w:iCs/>
                <w:sz w:val="24"/>
                <w:szCs w:val="24"/>
                <w:lang w:eastAsia="ru-RU"/>
              </w:rPr>
              <w:t xml:space="preserve"> </w:t>
            </w:r>
          </w:p>
        </w:tc>
      </w:tr>
      <w:tr w:rsidR="00C5306B" w:rsidRPr="00C5306B" w14:paraId="6F40B2BE" w14:textId="77777777" w:rsidTr="001C5DD1">
        <w:trPr>
          <w:gridAfter w:val="1"/>
          <w:wAfter w:w="1475" w:type="dxa"/>
          <w:trHeight w:val="355"/>
        </w:trPr>
        <w:tc>
          <w:tcPr>
            <w:tcW w:w="2021" w:type="dxa"/>
            <w:vMerge/>
          </w:tcPr>
          <w:p w14:paraId="5F1F0EF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458D96F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8788" w:type="dxa"/>
          </w:tcPr>
          <w:p w14:paraId="63E5198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Методы получения и обработки изделий из металлов и сплавов: литье, прокат, обработка давлением и резанием, термообработка, химико-термическая обработка, сварка, пайка и др.</w:t>
            </w:r>
          </w:p>
        </w:tc>
        <w:tc>
          <w:tcPr>
            <w:tcW w:w="1600" w:type="dxa"/>
            <w:vMerge w:val="restart"/>
            <w:shd w:val="clear" w:color="auto" w:fill="auto"/>
          </w:tcPr>
          <w:p w14:paraId="671253A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51FD2D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0E812D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1226A2D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047A363" w14:textId="77777777" w:rsidTr="001C5DD1">
        <w:trPr>
          <w:gridAfter w:val="1"/>
          <w:wAfter w:w="1475" w:type="dxa"/>
          <w:trHeight w:val="235"/>
        </w:trPr>
        <w:tc>
          <w:tcPr>
            <w:tcW w:w="2021" w:type="dxa"/>
            <w:vMerge/>
          </w:tcPr>
          <w:p w14:paraId="2016112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099D791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w:t>
            </w:r>
          </w:p>
        </w:tc>
        <w:tc>
          <w:tcPr>
            <w:tcW w:w="8788" w:type="dxa"/>
          </w:tcPr>
          <w:p w14:paraId="793A178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 xml:space="preserve">Отжиг.  Нормализация.  Закалка стали. </w:t>
            </w:r>
          </w:p>
        </w:tc>
        <w:tc>
          <w:tcPr>
            <w:tcW w:w="1600" w:type="dxa"/>
            <w:vMerge/>
            <w:tcBorders>
              <w:bottom w:val="nil"/>
            </w:tcBorders>
            <w:shd w:val="clear" w:color="auto" w:fill="auto"/>
          </w:tcPr>
          <w:p w14:paraId="44A48EA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801479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6424BBD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19AE65B" w14:textId="77777777" w:rsidTr="001C5DD1">
        <w:trPr>
          <w:gridAfter w:val="1"/>
          <w:wAfter w:w="1475" w:type="dxa"/>
          <w:trHeight w:val="235"/>
        </w:trPr>
        <w:tc>
          <w:tcPr>
            <w:tcW w:w="2021" w:type="dxa"/>
            <w:vMerge/>
          </w:tcPr>
          <w:p w14:paraId="0753FD3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3C25B7F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3</w:t>
            </w:r>
          </w:p>
        </w:tc>
        <w:tc>
          <w:tcPr>
            <w:tcW w:w="8788" w:type="dxa"/>
          </w:tcPr>
          <w:p w14:paraId="0E1047A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Гальванические, диффузионные и распылительные процессы нанесения металлических защитных и защитно-декоративных  покрытий</w:t>
            </w:r>
          </w:p>
        </w:tc>
        <w:tc>
          <w:tcPr>
            <w:tcW w:w="1600" w:type="dxa"/>
            <w:tcBorders>
              <w:top w:val="nil"/>
            </w:tcBorders>
            <w:shd w:val="clear" w:color="auto" w:fill="auto"/>
          </w:tcPr>
          <w:p w14:paraId="219A2E0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32E4CA9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0E3DBD7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4E5C7EB0" w14:textId="77777777" w:rsidTr="001C5DD1">
        <w:trPr>
          <w:gridAfter w:val="1"/>
          <w:wAfter w:w="1475" w:type="dxa"/>
          <w:trHeight w:val="20"/>
        </w:trPr>
        <w:tc>
          <w:tcPr>
            <w:tcW w:w="2021" w:type="dxa"/>
            <w:vMerge/>
          </w:tcPr>
          <w:p w14:paraId="5E84269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Pr>
          <w:p w14:paraId="0ECA7B7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Практическое занятие № 9 «</w:t>
            </w:r>
            <w:r w:rsidRPr="00C5306B">
              <w:rPr>
                <w:rFonts w:ascii="Times New Roman" w:eastAsia="Times New Roman" w:hAnsi="Times New Roman" w:cs="Times New Roman"/>
                <w:bCs/>
                <w:sz w:val="20"/>
                <w:szCs w:val="20"/>
                <w:lang w:eastAsia="ru-RU"/>
              </w:rPr>
              <w:t>Строение эксплуатационных свойств алюминиевых сплавов Д16 и В95</w:t>
            </w:r>
            <w:r w:rsidRPr="00C5306B">
              <w:rPr>
                <w:rFonts w:ascii="Times New Roman" w:eastAsia="Times New Roman" w:hAnsi="Times New Roman" w:cs="Times New Roman"/>
                <w:b/>
                <w:bCs/>
                <w:sz w:val="20"/>
                <w:szCs w:val="20"/>
                <w:lang w:eastAsia="ru-RU"/>
              </w:rPr>
              <w:t>»</w:t>
            </w:r>
          </w:p>
        </w:tc>
        <w:tc>
          <w:tcPr>
            <w:tcW w:w="1600" w:type="dxa"/>
            <w:shd w:val="clear" w:color="auto" w:fill="auto"/>
          </w:tcPr>
          <w:p w14:paraId="08EED4E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75" w:type="dxa"/>
            <w:vMerge/>
          </w:tcPr>
          <w:p w14:paraId="4D69770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6207553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0A2159D2" w14:textId="77777777" w:rsidTr="001C5DD1">
        <w:trPr>
          <w:gridAfter w:val="1"/>
          <w:wAfter w:w="1475" w:type="dxa"/>
          <w:trHeight w:val="20"/>
        </w:trPr>
        <w:tc>
          <w:tcPr>
            <w:tcW w:w="2021" w:type="dxa"/>
            <w:vMerge/>
          </w:tcPr>
          <w:p w14:paraId="4D74F4C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Pr>
          <w:p w14:paraId="1ADEB9F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p w14:paraId="6D917D3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017CA4A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25C685F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3. Подготовка рефератов по темам: «Методы защиты металлов от коррозии», «Методы термической обработки стали»</w:t>
            </w:r>
          </w:p>
        </w:tc>
        <w:tc>
          <w:tcPr>
            <w:tcW w:w="1600" w:type="dxa"/>
            <w:shd w:val="clear" w:color="auto" w:fill="auto"/>
          </w:tcPr>
          <w:p w14:paraId="4C0F58D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4</w:t>
            </w:r>
          </w:p>
        </w:tc>
        <w:tc>
          <w:tcPr>
            <w:tcW w:w="1475" w:type="dxa"/>
            <w:vMerge/>
          </w:tcPr>
          <w:p w14:paraId="03D0D15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CFCD26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4782ECB7" w14:textId="77777777" w:rsidTr="001C5DD1">
        <w:trPr>
          <w:gridAfter w:val="1"/>
          <w:wAfter w:w="1475" w:type="dxa"/>
          <w:trHeight w:val="20"/>
        </w:trPr>
        <w:tc>
          <w:tcPr>
            <w:tcW w:w="2021" w:type="dxa"/>
            <w:vMerge w:val="restart"/>
          </w:tcPr>
          <w:p w14:paraId="3C7F860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1.5</w:t>
            </w:r>
          </w:p>
          <w:p w14:paraId="0344E7D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«Цветные  металлы и сплавы»</w:t>
            </w:r>
          </w:p>
        </w:tc>
        <w:tc>
          <w:tcPr>
            <w:tcW w:w="9144" w:type="dxa"/>
            <w:gridSpan w:val="2"/>
          </w:tcPr>
          <w:p w14:paraId="057E4F1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600" w:type="dxa"/>
            <w:shd w:val="clear" w:color="auto" w:fill="auto"/>
          </w:tcPr>
          <w:p w14:paraId="59ADCD9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75" w:type="dxa"/>
            <w:vMerge w:val="restart"/>
          </w:tcPr>
          <w:p w14:paraId="7BB6458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Cs/>
                <w:sz w:val="24"/>
                <w:szCs w:val="24"/>
                <w:lang w:eastAsia="ru-RU"/>
              </w:rPr>
            </w:pPr>
            <w:r w:rsidRPr="00C5306B">
              <w:rPr>
                <w:rFonts w:ascii="Times New Roman" w:eastAsia="Times New Roman" w:hAnsi="Times New Roman" w:cs="Times New Roman"/>
                <w:sz w:val="24"/>
                <w:szCs w:val="24"/>
                <w:lang w:eastAsia="ru-RU"/>
              </w:rPr>
              <w:t>ОК 1</w:t>
            </w:r>
            <w:r w:rsidRPr="00C5306B">
              <w:rPr>
                <w:rFonts w:ascii="Times New Roman" w:eastAsia="Times New Roman" w:hAnsi="Times New Roman" w:cs="Times New Roman"/>
                <w:iCs/>
                <w:sz w:val="24"/>
                <w:szCs w:val="24"/>
                <w:lang w:eastAsia="ru-RU"/>
              </w:rPr>
              <w:t xml:space="preserve"> </w:t>
            </w:r>
          </w:p>
          <w:p w14:paraId="1A96823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iCs/>
                <w:sz w:val="24"/>
                <w:szCs w:val="24"/>
                <w:lang w:eastAsia="ru-RU"/>
              </w:rPr>
              <w:t>ОК 4</w:t>
            </w:r>
          </w:p>
        </w:tc>
        <w:tc>
          <w:tcPr>
            <w:tcW w:w="1475" w:type="dxa"/>
            <w:vMerge w:val="restart"/>
          </w:tcPr>
          <w:p w14:paraId="1B0D818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01.01</w:t>
            </w:r>
            <w:r w:rsidRPr="00C5306B">
              <w:rPr>
                <w:rFonts w:ascii="Times New Roman" w:eastAsia="Times New Roman" w:hAnsi="Times New Roman" w:cs="Times New Roman"/>
                <w:bCs/>
                <w:i/>
                <w:iCs/>
                <w:sz w:val="24"/>
                <w:szCs w:val="24"/>
                <w:lang w:eastAsia="ru-RU"/>
              </w:rPr>
              <w:t>;</w:t>
            </w:r>
          </w:p>
          <w:p w14:paraId="702E9E7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04.01</w:t>
            </w:r>
            <w:r w:rsidRPr="00C5306B">
              <w:rPr>
                <w:rFonts w:ascii="Times New Roman" w:eastAsia="Times New Roman" w:hAnsi="Times New Roman" w:cs="Times New Roman"/>
                <w:iCs/>
                <w:sz w:val="24"/>
                <w:szCs w:val="24"/>
                <w:lang w:eastAsia="ru-RU"/>
              </w:rPr>
              <w:t xml:space="preserve"> </w:t>
            </w:r>
          </w:p>
        </w:tc>
      </w:tr>
      <w:tr w:rsidR="00C5306B" w:rsidRPr="00C5306B" w14:paraId="1C6B3EBB" w14:textId="77777777" w:rsidTr="001C5DD1">
        <w:trPr>
          <w:gridAfter w:val="1"/>
          <w:wAfter w:w="1475" w:type="dxa"/>
          <w:trHeight w:val="355"/>
        </w:trPr>
        <w:tc>
          <w:tcPr>
            <w:tcW w:w="2021" w:type="dxa"/>
            <w:vMerge/>
          </w:tcPr>
          <w:p w14:paraId="04BFF11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56" w:type="dxa"/>
          </w:tcPr>
          <w:p w14:paraId="5290B33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8788" w:type="dxa"/>
          </w:tcPr>
          <w:p w14:paraId="1437C66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Сплавы на основе алюминия. Сплавы на основе магния. Технический титан и титановые сплавы. Медь и ее сплавы, Сплавы на основе никеля. Алюминий и сплавы на его основе. Антифрикционные сплавы. Биметаллы.</w:t>
            </w:r>
          </w:p>
        </w:tc>
        <w:tc>
          <w:tcPr>
            <w:tcW w:w="1600" w:type="dxa"/>
            <w:shd w:val="clear" w:color="auto" w:fill="auto"/>
          </w:tcPr>
          <w:p w14:paraId="3AC3489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0C3B2C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1EAE367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26EB01B9" w14:textId="77777777" w:rsidTr="001C5DD1">
        <w:trPr>
          <w:gridAfter w:val="1"/>
          <w:wAfter w:w="1475" w:type="dxa"/>
          <w:trHeight w:val="20"/>
        </w:trPr>
        <w:tc>
          <w:tcPr>
            <w:tcW w:w="2021" w:type="dxa"/>
            <w:vMerge/>
          </w:tcPr>
          <w:p w14:paraId="59524FD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Pr>
          <w:p w14:paraId="45CCF47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 xml:space="preserve">Практические занятия </w:t>
            </w:r>
          </w:p>
        </w:tc>
        <w:tc>
          <w:tcPr>
            <w:tcW w:w="1600" w:type="dxa"/>
            <w:tcBorders>
              <w:bottom w:val="single" w:sz="4" w:space="0" w:color="auto"/>
            </w:tcBorders>
            <w:shd w:val="clear" w:color="auto" w:fill="auto"/>
          </w:tcPr>
          <w:p w14:paraId="62CC715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4</w:t>
            </w:r>
          </w:p>
        </w:tc>
        <w:tc>
          <w:tcPr>
            <w:tcW w:w="1475" w:type="dxa"/>
            <w:vMerge/>
          </w:tcPr>
          <w:p w14:paraId="58261D0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4935903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3DA98902" w14:textId="77777777" w:rsidTr="001C5DD1">
        <w:trPr>
          <w:gridAfter w:val="1"/>
          <w:wAfter w:w="1475" w:type="dxa"/>
          <w:trHeight w:val="20"/>
        </w:trPr>
        <w:tc>
          <w:tcPr>
            <w:tcW w:w="2021" w:type="dxa"/>
            <w:vMerge/>
          </w:tcPr>
          <w:p w14:paraId="20ADEB5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Pr>
          <w:p w14:paraId="4B29B62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Практические занятия № 10 «Изучение микроструктуры сплавов цветных металлов»</w:t>
            </w:r>
          </w:p>
        </w:tc>
        <w:tc>
          <w:tcPr>
            <w:tcW w:w="1600" w:type="dxa"/>
            <w:tcBorders>
              <w:bottom w:val="nil"/>
            </w:tcBorders>
            <w:shd w:val="clear" w:color="auto" w:fill="auto"/>
          </w:tcPr>
          <w:p w14:paraId="1A3ED33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77388F0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4FD51C3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183FE61A" w14:textId="77777777" w:rsidTr="001C5DD1">
        <w:trPr>
          <w:gridAfter w:val="1"/>
          <w:wAfter w:w="1475" w:type="dxa"/>
          <w:trHeight w:val="20"/>
        </w:trPr>
        <w:tc>
          <w:tcPr>
            <w:tcW w:w="2021" w:type="dxa"/>
            <w:vMerge/>
          </w:tcPr>
          <w:p w14:paraId="2BF9EFB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Pr>
          <w:p w14:paraId="2E6D043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Практическое занятие № 11 «Сопоставительная характеристика цветных металлов»</w:t>
            </w:r>
          </w:p>
        </w:tc>
        <w:tc>
          <w:tcPr>
            <w:tcW w:w="1600" w:type="dxa"/>
            <w:tcBorders>
              <w:top w:val="nil"/>
            </w:tcBorders>
            <w:shd w:val="clear" w:color="auto" w:fill="auto"/>
          </w:tcPr>
          <w:p w14:paraId="27484EB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1C00589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54533C5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C013A63" w14:textId="77777777" w:rsidTr="001C5DD1">
        <w:trPr>
          <w:gridAfter w:val="1"/>
          <w:wAfter w:w="1475" w:type="dxa"/>
          <w:trHeight w:val="20"/>
        </w:trPr>
        <w:tc>
          <w:tcPr>
            <w:tcW w:w="2021" w:type="dxa"/>
            <w:vMerge/>
          </w:tcPr>
          <w:p w14:paraId="666B21E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144" w:type="dxa"/>
            <w:gridSpan w:val="2"/>
          </w:tcPr>
          <w:p w14:paraId="3700661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p w14:paraId="2558A18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lastRenderedPageBreak/>
              <w:t>1. Систематическая проработка конспектов занятий, учебной и специальной литературы по вопросам данных тем</w:t>
            </w:r>
          </w:p>
          <w:p w14:paraId="543860A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11DFABA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3. Подготовка рефератов по темам: «Тугоплавкие и благородные металлы и сплавы», «Основы технологии термической обработки цветных металлов и сплавов»</w:t>
            </w:r>
          </w:p>
        </w:tc>
        <w:tc>
          <w:tcPr>
            <w:tcW w:w="1600" w:type="dxa"/>
            <w:shd w:val="clear" w:color="auto" w:fill="auto"/>
          </w:tcPr>
          <w:p w14:paraId="4CC8CAC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lastRenderedPageBreak/>
              <w:t>4</w:t>
            </w:r>
          </w:p>
        </w:tc>
        <w:tc>
          <w:tcPr>
            <w:tcW w:w="1475" w:type="dxa"/>
            <w:vMerge/>
          </w:tcPr>
          <w:p w14:paraId="4E174AF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6EA2F0E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C3CCFD4" w14:textId="77777777" w:rsidTr="001C5DD1">
        <w:trPr>
          <w:gridAfter w:val="1"/>
          <w:wAfter w:w="1475" w:type="dxa"/>
          <w:trHeight w:val="20"/>
        </w:trPr>
        <w:tc>
          <w:tcPr>
            <w:tcW w:w="2021" w:type="dxa"/>
          </w:tcPr>
          <w:p w14:paraId="5629F20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Раздел 2.</w:t>
            </w:r>
          </w:p>
        </w:tc>
        <w:tc>
          <w:tcPr>
            <w:tcW w:w="9144" w:type="dxa"/>
            <w:gridSpan w:val="2"/>
          </w:tcPr>
          <w:p w14:paraId="2237FA4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Раздел 2  «Основные сведения о неметаллических материалах»</w:t>
            </w:r>
          </w:p>
        </w:tc>
        <w:tc>
          <w:tcPr>
            <w:tcW w:w="1600" w:type="dxa"/>
            <w:shd w:val="clear" w:color="auto" w:fill="auto"/>
          </w:tcPr>
          <w:p w14:paraId="588A0F1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4</w:t>
            </w:r>
          </w:p>
        </w:tc>
        <w:tc>
          <w:tcPr>
            <w:tcW w:w="1475" w:type="dxa"/>
          </w:tcPr>
          <w:p w14:paraId="4371211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tcPr>
          <w:p w14:paraId="660F83B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6C47C40C" w14:textId="77777777" w:rsidTr="001C5DD1">
        <w:trPr>
          <w:gridAfter w:val="1"/>
          <w:wAfter w:w="1475" w:type="dxa"/>
          <w:trHeight w:val="20"/>
        </w:trPr>
        <w:tc>
          <w:tcPr>
            <w:tcW w:w="2021" w:type="dxa"/>
            <w:vMerge w:val="restart"/>
          </w:tcPr>
          <w:p w14:paraId="43FDFBB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2.1</w:t>
            </w:r>
          </w:p>
          <w:p w14:paraId="01AF681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«Основные сведения о неметаллических материалах»</w:t>
            </w:r>
          </w:p>
        </w:tc>
        <w:tc>
          <w:tcPr>
            <w:tcW w:w="9144" w:type="dxa"/>
            <w:gridSpan w:val="2"/>
          </w:tcPr>
          <w:p w14:paraId="4138F97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Содержание учебного материала</w:t>
            </w:r>
          </w:p>
        </w:tc>
        <w:tc>
          <w:tcPr>
            <w:tcW w:w="1600" w:type="dxa"/>
            <w:shd w:val="clear" w:color="auto" w:fill="auto"/>
          </w:tcPr>
          <w:p w14:paraId="41C6620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75" w:type="dxa"/>
            <w:vMerge w:val="restart"/>
          </w:tcPr>
          <w:p w14:paraId="72AABE2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Cs/>
                <w:sz w:val="24"/>
                <w:szCs w:val="24"/>
                <w:lang w:eastAsia="ru-RU"/>
              </w:rPr>
            </w:pPr>
            <w:r w:rsidRPr="00C5306B">
              <w:rPr>
                <w:rFonts w:ascii="Times New Roman" w:eastAsia="Times New Roman" w:hAnsi="Times New Roman" w:cs="Times New Roman"/>
                <w:sz w:val="24"/>
                <w:szCs w:val="24"/>
                <w:lang w:eastAsia="ru-RU"/>
              </w:rPr>
              <w:t>ОК 1</w:t>
            </w:r>
            <w:r w:rsidRPr="00C5306B">
              <w:rPr>
                <w:rFonts w:ascii="Times New Roman" w:eastAsia="Times New Roman" w:hAnsi="Times New Roman" w:cs="Times New Roman"/>
                <w:iCs/>
                <w:sz w:val="24"/>
                <w:szCs w:val="24"/>
                <w:lang w:eastAsia="ru-RU"/>
              </w:rPr>
              <w:t xml:space="preserve"> </w:t>
            </w:r>
          </w:p>
          <w:p w14:paraId="1B4E507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iCs/>
                <w:sz w:val="24"/>
                <w:szCs w:val="24"/>
                <w:lang w:eastAsia="ru-RU"/>
              </w:rPr>
              <w:t>ОК 4</w:t>
            </w:r>
          </w:p>
        </w:tc>
        <w:tc>
          <w:tcPr>
            <w:tcW w:w="1475" w:type="dxa"/>
            <w:vMerge w:val="restart"/>
          </w:tcPr>
          <w:p w14:paraId="26728F5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01.01</w:t>
            </w:r>
            <w:r w:rsidRPr="00C5306B">
              <w:rPr>
                <w:rFonts w:ascii="Times New Roman" w:eastAsia="Times New Roman" w:hAnsi="Times New Roman" w:cs="Times New Roman"/>
                <w:bCs/>
                <w:i/>
                <w:iCs/>
                <w:sz w:val="24"/>
                <w:szCs w:val="24"/>
                <w:lang w:eastAsia="ru-RU"/>
              </w:rPr>
              <w:t>;</w:t>
            </w:r>
          </w:p>
          <w:p w14:paraId="13F2FFB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04.01</w:t>
            </w:r>
            <w:r w:rsidRPr="00C5306B">
              <w:rPr>
                <w:rFonts w:ascii="Times New Roman" w:eastAsia="Times New Roman" w:hAnsi="Times New Roman" w:cs="Times New Roman"/>
                <w:iCs/>
                <w:sz w:val="24"/>
                <w:szCs w:val="24"/>
                <w:lang w:eastAsia="ru-RU"/>
              </w:rPr>
              <w:t xml:space="preserve"> </w:t>
            </w:r>
          </w:p>
        </w:tc>
      </w:tr>
      <w:tr w:rsidR="00C5306B" w:rsidRPr="00C5306B" w14:paraId="5FC2B4F5" w14:textId="77777777" w:rsidTr="001C5DD1">
        <w:trPr>
          <w:gridAfter w:val="1"/>
          <w:wAfter w:w="1475" w:type="dxa"/>
          <w:trHeight w:val="20"/>
        </w:trPr>
        <w:tc>
          <w:tcPr>
            <w:tcW w:w="2021" w:type="dxa"/>
            <w:vMerge/>
          </w:tcPr>
          <w:p w14:paraId="1838FAA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356" w:type="dxa"/>
          </w:tcPr>
          <w:p w14:paraId="5CF4503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8788" w:type="dxa"/>
          </w:tcPr>
          <w:p w14:paraId="23B5A09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Классификация, строение и свойства неметаллических материалов (пластические массы, полимеры, композиционные материалы, керамика и др.)</w:t>
            </w:r>
          </w:p>
          <w:p w14:paraId="09DDFE6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Типовые термопластичные материалы (пластмасса/пластик)</w:t>
            </w:r>
          </w:p>
          <w:p w14:paraId="24753E1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Типовые термореактивные материалы</w:t>
            </w:r>
          </w:p>
        </w:tc>
        <w:tc>
          <w:tcPr>
            <w:tcW w:w="1600" w:type="dxa"/>
            <w:shd w:val="clear" w:color="auto" w:fill="auto"/>
          </w:tcPr>
          <w:p w14:paraId="40DC94B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c>
          <w:tcPr>
            <w:tcW w:w="1475" w:type="dxa"/>
            <w:vMerge/>
          </w:tcPr>
          <w:p w14:paraId="6941CA1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c>
          <w:tcPr>
            <w:tcW w:w="1475" w:type="dxa"/>
            <w:vMerge/>
          </w:tcPr>
          <w:p w14:paraId="1BF34C4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r>
      <w:tr w:rsidR="00C5306B" w:rsidRPr="00C5306B" w14:paraId="736DCE4D" w14:textId="77777777" w:rsidTr="001C5DD1">
        <w:trPr>
          <w:gridAfter w:val="1"/>
          <w:wAfter w:w="1475" w:type="dxa"/>
          <w:trHeight w:val="20"/>
        </w:trPr>
        <w:tc>
          <w:tcPr>
            <w:tcW w:w="2021" w:type="dxa"/>
            <w:vMerge/>
          </w:tcPr>
          <w:p w14:paraId="4BA5016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9144" w:type="dxa"/>
            <w:gridSpan w:val="2"/>
          </w:tcPr>
          <w:p w14:paraId="1434BE6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p w14:paraId="4679C01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47CB65E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6110710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3. Подготовка к дифференцированному зачету</w:t>
            </w:r>
          </w:p>
        </w:tc>
        <w:tc>
          <w:tcPr>
            <w:tcW w:w="1600" w:type="dxa"/>
            <w:shd w:val="clear" w:color="auto" w:fill="auto"/>
          </w:tcPr>
          <w:p w14:paraId="4ECD294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1</w:t>
            </w:r>
          </w:p>
        </w:tc>
        <w:tc>
          <w:tcPr>
            <w:tcW w:w="1475" w:type="dxa"/>
            <w:vMerge/>
          </w:tcPr>
          <w:p w14:paraId="2FB48B4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vMerge/>
          </w:tcPr>
          <w:p w14:paraId="3C50663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498B27DE" w14:textId="77777777" w:rsidTr="001C5DD1">
        <w:trPr>
          <w:trHeight w:val="20"/>
        </w:trPr>
        <w:tc>
          <w:tcPr>
            <w:tcW w:w="11165" w:type="dxa"/>
            <w:gridSpan w:val="3"/>
          </w:tcPr>
          <w:p w14:paraId="5690520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Дифференцированный зачет</w:t>
            </w:r>
          </w:p>
        </w:tc>
        <w:tc>
          <w:tcPr>
            <w:tcW w:w="1600" w:type="dxa"/>
            <w:shd w:val="clear" w:color="auto" w:fill="auto"/>
          </w:tcPr>
          <w:p w14:paraId="79A7289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75" w:type="dxa"/>
          </w:tcPr>
          <w:p w14:paraId="1CCDDB9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tcPr>
          <w:p w14:paraId="206EE21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tcPr>
          <w:p w14:paraId="58E44DD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39BC5B3" w14:textId="77777777" w:rsidTr="001C5DD1">
        <w:trPr>
          <w:trHeight w:val="274"/>
        </w:trPr>
        <w:tc>
          <w:tcPr>
            <w:tcW w:w="11165" w:type="dxa"/>
            <w:gridSpan w:val="3"/>
          </w:tcPr>
          <w:p w14:paraId="7A8545A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Всего:</w:t>
            </w:r>
          </w:p>
        </w:tc>
        <w:tc>
          <w:tcPr>
            <w:tcW w:w="1600" w:type="dxa"/>
            <w:shd w:val="clear" w:color="auto" w:fill="auto"/>
          </w:tcPr>
          <w:p w14:paraId="65CE78A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63</w:t>
            </w:r>
          </w:p>
        </w:tc>
        <w:tc>
          <w:tcPr>
            <w:tcW w:w="1475" w:type="dxa"/>
          </w:tcPr>
          <w:p w14:paraId="3CF870A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tcPr>
          <w:p w14:paraId="2207389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tcPr>
          <w:p w14:paraId="0A121AD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55DD9A14" w14:textId="77777777" w:rsidTr="001C5DD1">
        <w:trPr>
          <w:trHeight w:val="274"/>
        </w:trPr>
        <w:tc>
          <w:tcPr>
            <w:tcW w:w="11165" w:type="dxa"/>
            <w:gridSpan w:val="3"/>
          </w:tcPr>
          <w:p w14:paraId="39FC54F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sz w:val="20"/>
                <w:szCs w:val="20"/>
                <w:lang w:eastAsia="ru-RU"/>
              </w:rPr>
            </w:pPr>
          </w:p>
        </w:tc>
        <w:tc>
          <w:tcPr>
            <w:tcW w:w="1600" w:type="dxa"/>
            <w:shd w:val="clear" w:color="auto" w:fill="auto"/>
          </w:tcPr>
          <w:p w14:paraId="2053979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tcPr>
          <w:p w14:paraId="41EA4C6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tcPr>
          <w:p w14:paraId="5480C94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75" w:type="dxa"/>
          </w:tcPr>
          <w:p w14:paraId="6BB690C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bl>
    <w:p w14:paraId="316CE57B"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i/>
          <w:sz w:val="24"/>
          <w:szCs w:val="24"/>
          <w:lang w:eastAsia="ru-RU"/>
        </w:rPr>
      </w:pPr>
    </w:p>
    <w:p w14:paraId="39AC6EF5"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27298D9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0029928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55E61EA0"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ru-RU"/>
        </w:rPr>
        <w:sectPr w:rsidR="00C5306B" w:rsidRPr="00C5306B">
          <w:pgSz w:w="16840" w:h="11907" w:orient="landscape"/>
          <w:pgMar w:top="851" w:right="1134" w:bottom="851" w:left="992" w:header="709" w:footer="709" w:gutter="0"/>
          <w:cols w:space="720"/>
        </w:sectPr>
      </w:pPr>
    </w:p>
    <w:p w14:paraId="7831D011"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caps/>
          <w:sz w:val="28"/>
          <w:szCs w:val="28"/>
          <w:lang w:val="x-none" w:eastAsia="ru-RU"/>
        </w:rPr>
        <w:lastRenderedPageBreak/>
        <w:t>3</w:t>
      </w:r>
      <w:r w:rsidRPr="00C5306B">
        <w:rPr>
          <w:rFonts w:ascii="Times New Roman" w:eastAsia="Times New Roman" w:hAnsi="Times New Roman" w:cs="Times New Roman"/>
          <w:b/>
          <w:sz w:val="28"/>
          <w:szCs w:val="28"/>
          <w:lang w:val="x-none" w:eastAsia="ru-RU"/>
        </w:rPr>
        <w:t xml:space="preserve"> </w:t>
      </w:r>
      <w:r w:rsidRPr="00C5306B">
        <w:rPr>
          <w:rFonts w:ascii="Times New Roman" w:eastAsia="Times New Roman" w:hAnsi="Times New Roman" w:cs="Times New Roman"/>
          <w:b/>
          <w:sz w:val="28"/>
          <w:szCs w:val="28"/>
          <w:lang w:eastAsia="ru-RU"/>
        </w:rPr>
        <w:t xml:space="preserve">Условия </w:t>
      </w:r>
      <w:r w:rsidRPr="00C5306B">
        <w:rPr>
          <w:rFonts w:ascii="Times New Roman" w:eastAsia="Times New Roman" w:hAnsi="Times New Roman" w:cs="Times New Roman"/>
          <w:b/>
          <w:sz w:val="28"/>
          <w:szCs w:val="28"/>
          <w:lang w:val="x-none" w:eastAsia="ru-RU"/>
        </w:rPr>
        <w:t>реализации учебной дисциплины</w:t>
      </w:r>
    </w:p>
    <w:p w14:paraId="2A0812A4"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p>
    <w:p w14:paraId="12BFD7C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bCs/>
          <w:sz w:val="28"/>
          <w:szCs w:val="28"/>
          <w:lang w:eastAsia="ru-RU"/>
        </w:rPr>
      </w:pPr>
      <w:r w:rsidRPr="00C5306B">
        <w:rPr>
          <w:rFonts w:ascii="Times New Roman" w:eastAsia="Times New Roman" w:hAnsi="Times New Roman" w:cs="Times New Roman"/>
          <w:b/>
          <w:sz w:val="28"/>
          <w:szCs w:val="28"/>
          <w:lang w:eastAsia="ru-RU"/>
        </w:rPr>
        <w:t xml:space="preserve">3.1. </w:t>
      </w:r>
      <w:r w:rsidRPr="00C5306B">
        <w:rPr>
          <w:rFonts w:ascii="Times New Roman" w:eastAsia="Times New Roman" w:hAnsi="Times New Roman" w:cs="Times New Roman"/>
          <w:b/>
          <w:bCs/>
          <w:sz w:val="28"/>
          <w:szCs w:val="28"/>
          <w:lang w:eastAsia="ru-RU"/>
        </w:rPr>
        <w:t>Требования к минимальному материально-техническому обеспечению</w:t>
      </w:r>
    </w:p>
    <w:p w14:paraId="64C68C1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14:paraId="2FFA410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14:paraId="2E9D732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Реализация учебной дисциплины требует наличия учебной лаборатории материаловедения</w:t>
      </w:r>
    </w:p>
    <w:p w14:paraId="6956545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14:paraId="2FEE4C8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14:paraId="63FB608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
          <w:bCs/>
          <w:sz w:val="28"/>
          <w:szCs w:val="28"/>
          <w:lang w:eastAsia="ru-RU"/>
        </w:rPr>
        <w:t>Оборудование учебной</w:t>
      </w:r>
      <w:r w:rsidRPr="00C5306B">
        <w:rPr>
          <w:rFonts w:ascii="Times New Roman" w:eastAsia="Times New Roman" w:hAnsi="Times New Roman" w:cs="Times New Roman"/>
          <w:bCs/>
          <w:sz w:val="28"/>
          <w:szCs w:val="28"/>
          <w:lang w:eastAsia="ru-RU"/>
        </w:rPr>
        <w:t xml:space="preserve"> </w:t>
      </w:r>
      <w:r w:rsidRPr="00C5306B">
        <w:rPr>
          <w:rFonts w:ascii="Times New Roman" w:eastAsia="Times New Roman" w:hAnsi="Times New Roman" w:cs="Times New Roman"/>
          <w:b/>
          <w:bCs/>
          <w:sz w:val="28"/>
          <w:szCs w:val="28"/>
          <w:lang w:eastAsia="ru-RU"/>
        </w:rPr>
        <w:t xml:space="preserve">лаборатории «Материаловедение»: </w:t>
      </w:r>
    </w:p>
    <w:p w14:paraId="3DB270A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рабочее место преподавателя,</w:t>
      </w:r>
    </w:p>
    <w:p w14:paraId="0197D80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рабочие места по количеству студентов,</w:t>
      </w:r>
    </w:p>
    <w:p w14:paraId="39479B4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инструкции для выполнения лабораторных и практических работ.</w:t>
      </w:r>
    </w:p>
    <w:p w14:paraId="0B1D9E2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0A48566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
          <w:bCs/>
          <w:sz w:val="28"/>
          <w:szCs w:val="28"/>
          <w:lang w:eastAsia="ru-RU"/>
        </w:rPr>
        <w:t xml:space="preserve">Оснащение рабочих мест: </w:t>
      </w:r>
    </w:p>
    <w:p w14:paraId="1427249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справочные таблицы для определения свойств материалов,</w:t>
      </w:r>
    </w:p>
    <w:p w14:paraId="3CB30AF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микроскоп бинокулярный,</w:t>
      </w:r>
    </w:p>
    <w:p w14:paraId="3BB8B7B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штатив под пробирки,</w:t>
      </w:r>
    </w:p>
    <w:p w14:paraId="386BD4D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колбы плоскодонные,</w:t>
      </w:r>
    </w:p>
    <w:p w14:paraId="1BD1509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спиртовки,</w:t>
      </w:r>
    </w:p>
    <w:p w14:paraId="480E715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коллекция «Металлы»,</w:t>
      </w:r>
    </w:p>
    <w:p w14:paraId="6D1E524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коллекция «Алюминий»,</w:t>
      </w:r>
    </w:p>
    <w:p w14:paraId="3F47081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-коллекция «Чугун и сталь»,</w:t>
      </w:r>
    </w:p>
    <w:p w14:paraId="230E514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коллекция «Топливо»,</w:t>
      </w:r>
    </w:p>
    <w:p w14:paraId="775081A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коллекция «Пластмассы»,</w:t>
      </w:r>
    </w:p>
    <w:p w14:paraId="668AEFB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коллекция «Нефть и продукты ее переработки»</w:t>
      </w:r>
    </w:p>
    <w:p w14:paraId="7B1ADF5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p>
    <w:p w14:paraId="50F6548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14:paraId="1516D0E3"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val="x-none" w:eastAsia="ru-RU"/>
        </w:rPr>
        <w:t xml:space="preserve">3.2 Информационное обеспечение </w:t>
      </w:r>
      <w:r w:rsidRPr="00C5306B">
        <w:rPr>
          <w:rFonts w:ascii="Times New Roman" w:eastAsia="Times New Roman" w:hAnsi="Times New Roman" w:cs="Times New Roman"/>
          <w:b/>
          <w:sz w:val="28"/>
          <w:szCs w:val="28"/>
          <w:lang w:eastAsia="ru-RU"/>
        </w:rPr>
        <w:t>реализации рабочей программы учебной дисциплины</w:t>
      </w:r>
    </w:p>
    <w:p w14:paraId="27584D4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0198D10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5E98545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
          <w:bCs/>
          <w:sz w:val="28"/>
          <w:szCs w:val="28"/>
          <w:lang w:eastAsia="ru-RU"/>
        </w:rPr>
        <w:t xml:space="preserve">Основные источники: </w:t>
      </w:r>
    </w:p>
    <w:p w14:paraId="14E829B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1. Е.Н. Соколова материаловедение: Лабораторный практикум: учеб. Пособие для студ.-М.: Академия, 2019.-128 с.</w:t>
      </w:r>
    </w:p>
    <w:p w14:paraId="2994C81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2. Ю.П. Солнцев: учебник для студентов учреждений сред. </w:t>
      </w:r>
      <w:proofErr w:type="spellStart"/>
      <w:r w:rsidRPr="00C5306B">
        <w:rPr>
          <w:rFonts w:ascii="Times New Roman" w:eastAsia="Times New Roman" w:hAnsi="Times New Roman" w:cs="Times New Roman"/>
          <w:bCs/>
          <w:sz w:val="28"/>
          <w:szCs w:val="28"/>
          <w:lang w:eastAsia="ru-RU"/>
        </w:rPr>
        <w:t>Проф.образования</w:t>
      </w:r>
      <w:proofErr w:type="spellEnd"/>
      <w:r w:rsidRPr="00C5306B">
        <w:rPr>
          <w:rFonts w:ascii="Times New Roman" w:eastAsia="Times New Roman" w:hAnsi="Times New Roman" w:cs="Times New Roman"/>
          <w:bCs/>
          <w:sz w:val="28"/>
          <w:szCs w:val="28"/>
          <w:lang w:eastAsia="ru-RU"/>
        </w:rPr>
        <w:t>,-М.: академия, 2019.-496 с.</w:t>
      </w:r>
    </w:p>
    <w:p w14:paraId="4BCDE5B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3. </w:t>
      </w:r>
      <w:proofErr w:type="spellStart"/>
      <w:r w:rsidRPr="00C5306B">
        <w:rPr>
          <w:rFonts w:ascii="Times New Roman" w:eastAsia="Times New Roman" w:hAnsi="Times New Roman" w:cs="Times New Roman"/>
          <w:bCs/>
          <w:sz w:val="28"/>
          <w:szCs w:val="28"/>
          <w:lang w:eastAsia="ru-RU"/>
        </w:rPr>
        <w:t>В.А.Стуканов</w:t>
      </w:r>
      <w:proofErr w:type="spellEnd"/>
      <w:r w:rsidRPr="00C5306B">
        <w:rPr>
          <w:rFonts w:ascii="Times New Roman" w:eastAsia="Times New Roman" w:hAnsi="Times New Roman" w:cs="Times New Roman"/>
          <w:bCs/>
          <w:sz w:val="28"/>
          <w:szCs w:val="28"/>
          <w:lang w:eastAsia="ru-RU"/>
        </w:rPr>
        <w:t xml:space="preserve"> Материаловедение: учебное пособие.-М.: ФОРУМ. 2019-368</w:t>
      </w:r>
    </w:p>
    <w:p w14:paraId="34F1730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4. А.А. Черепахин Материаловедение.-М.: Академия, 2019-256 с.</w:t>
      </w:r>
    </w:p>
    <w:p w14:paraId="2DD657B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5. В.В. Овчинников Основы материаловедения для сварщиков: учебник. -М.: Академия,  2020 – 315 с.</w:t>
      </w:r>
    </w:p>
    <w:p w14:paraId="12F0CE1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3B1F3FC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p>
    <w:p w14:paraId="38DF16C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C5306B">
        <w:rPr>
          <w:rFonts w:ascii="Times New Roman" w:eastAsia="Times New Roman" w:hAnsi="Times New Roman" w:cs="Times New Roman"/>
          <w:b/>
          <w:bCs/>
          <w:sz w:val="28"/>
          <w:szCs w:val="28"/>
          <w:lang w:eastAsia="ru-RU"/>
        </w:rPr>
        <w:lastRenderedPageBreak/>
        <w:t xml:space="preserve">Дополнительные источники: </w:t>
      </w:r>
    </w:p>
    <w:p w14:paraId="6178B2F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1. П.А. Колесник, В.С. </w:t>
      </w:r>
      <w:proofErr w:type="spellStart"/>
      <w:r w:rsidRPr="00C5306B">
        <w:rPr>
          <w:rFonts w:ascii="Times New Roman" w:eastAsia="Times New Roman" w:hAnsi="Times New Roman" w:cs="Times New Roman"/>
          <w:bCs/>
          <w:sz w:val="28"/>
          <w:szCs w:val="28"/>
          <w:lang w:eastAsia="ru-RU"/>
        </w:rPr>
        <w:t>Кланица</w:t>
      </w:r>
      <w:proofErr w:type="spellEnd"/>
      <w:r w:rsidRPr="00C5306B">
        <w:rPr>
          <w:rFonts w:ascii="Times New Roman" w:eastAsia="Times New Roman" w:hAnsi="Times New Roman" w:cs="Times New Roman"/>
          <w:bCs/>
          <w:sz w:val="28"/>
          <w:szCs w:val="28"/>
          <w:lang w:eastAsia="ru-RU"/>
        </w:rPr>
        <w:t>. Материаловедение на автомобильном транспорте. – М.: «Академия», 2010 г.</w:t>
      </w:r>
    </w:p>
    <w:p w14:paraId="6E75B6A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2. А.М. </w:t>
      </w:r>
      <w:proofErr w:type="spellStart"/>
      <w:r w:rsidRPr="00C5306B">
        <w:rPr>
          <w:rFonts w:ascii="Times New Roman" w:eastAsia="Times New Roman" w:hAnsi="Times New Roman" w:cs="Times New Roman"/>
          <w:bCs/>
          <w:sz w:val="28"/>
          <w:szCs w:val="28"/>
          <w:lang w:eastAsia="ru-RU"/>
        </w:rPr>
        <w:t>Адаскин</w:t>
      </w:r>
      <w:proofErr w:type="spellEnd"/>
      <w:r w:rsidRPr="00C5306B">
        <w:rPr>
          <w:rFonts w:ascii="Times New Roman" w:eastAsia="Times New Roman" w:hAnsi="Times New Roman" w:cs="Times New Roman"/>
          <w:bCs/>
          <w:sz w:val="28"/>
          <w:szCs w:val="28"/>
          <w:lang w:eastAsia="ru-RU"/>
        </w:rPr>
        <w:t>, В.М. Зуев. Материаловедение (металлообработка). – М.: «Академия», 2007 г., 345 стр.</w:t>
      </w:r>
    </w:p>
    <w:p w14:paraId="34EDA64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3. А.И. Чумаченко. Материаловедение. </w:t>
      </w:r>
      <w:proofErr w:type="spellStart"/>
      <w:r w:rsidRPr="00C5306B">
        <w:rPr>
          <w:rFonts w:ascii="Times New Roman" w:eastAsia="Times New Roman" w:hAnsi="Times New Roman" w:cs="Times New Roman"/>
          <w:bCs/>
          <w:sz w:val="28"/>
          <w:szCs w:val="28"/>
          <w:lang w:eastAsia="ru-RU"/>
        </w:rPr>
        <w:t>Ростов</w:t>
      </w:r>
      <w:proofErr w:type="spellEnd"/>
      <w:r w:rsidRPr="00C5306B">
        <w:rPr>
          <w:rFonts w:ascii="Times New Roman" w:eastAsia="Times New Roman" w:hAnsi="Times New Roman" w:cs="Times New Roman"/>
          <w:bCs/>
          <w:sz w:val="28"/>
          <w:szCs w:val="28"/>
          <w:lang w:eastAsia="ru-RU"/>
        </w:rPr>
        <w:t xml:space="preserve"> на – Дону, «Феникс», 2003 – 480 с.</w:t>
      </w:r>
    </w:p>
    <w:p w14:paraId="1C10917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sectPr w:rsidR="00C5306B" w:rsidRPr="00C5306B" w:rsidSect="004E163D">
          <w:pgSz w:w="11906" w:h="16838"/>
          <w:pgMar w:top="567" w:right="851" w:bottom="567" w:left="1701" w:header="709" w:footer="709" w:gutter="0"/>
          <w:cols w:space="720"/>
        </w:sectPr>
      </w:pPr>
      <w:r w:rsidRPr="00C5306B">
        <w:rPr>
          <w:rFonts w:ascii="Times New Roman" w:eastAsia="Times New Roman" w:hAnsi="Times New Roman" w:cs="Times New Roman"/>
          <w:bCs/>
          <w:sz w:val="28"/>
          <w:szCs w:val="28"/>
          <w:lang w:eastAsia="ru-RU"/>
        </w:rPr>
        <w:t xml:space="preserve">4. А.М. </w:t>
      </w:r>
      <w:proofErr w:type="spellStart"/>
      <w:r w:rsidRPr="00C5306B">
        <w:rPr>
          <w:rFonts w:ascii="Times New Roman" w:eastAsia="Times New Roman" w:hAnsi="Times New Roman" w:cs="Times New Roman"/>
          <w:bCs/>
          <w:sz w:val="28"/>
          <w:szCs w:val="28"/>
          <w:lang w:eastAsia="ru-RU"/>
        </w:rPr>
        <w:t>Адаскин</w:t>
      </w:r>
      <w:proofErr w:type="spellEnd"/>
      <w:r w:rsidRPr="00C5306B">
        <w:rPr>
          <w:rFonts w:ascii="Times New Roman" w:eastAsia="Times New Roman" w:hAnsi="Times New Roman" w:cs="Times New Roman"/>
          <w:bCs/>
          <w:sz w:val="28"/>
          <w:szCs w:val="28"/>
          <w:lang w:eastAsia="ru-RU"/>
        </w:rPr>
        <w:t xml:space="preserve"> Материаловедение: Учебное пособие.-М.: 2003-240 с.</w:t>
      </w:r>
    </w:p>
    <w:p w14:paraId="42AA3BE1"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caps/>
          <w:sz w:val="28"/>
          <w:szCs w:val="28"/>
          <w:lang w:val="x-none" w:eastAsia="ru-RU"/>
        </w:rPr>
      </w:pPr>
      <w:r w:rsidRPr="00C5306B">
        <w:rPr>
          <w:rFonts w:ascii="Times New Roman" w:eastAsia="Times New Roman" w:hAnsi="Times New Roman" w:cs="Times New Roman"/>
          <w:b/>
          <w:sz w:val="28"/>
          <w:szCs w:val="28"/>
          <w:lang w:val="x-none" w:eastAsia="ru-RU"/>
        </w:rPr>
        <w:lastRenderedPageBreak/>
        <w:t>4</w:t>
      </w:r>
      <w:r w:rsidRPr="00C5306B">
        <w:rPr>
          <w:rFonts w:ascii="Times New Roman" w:eastAsia="Times New Roman" w:hAnsi="Times New Roman" w:cs="Times New Roman"/>
          <w:b/>
          <w:sz w:val="28"/>
          <w:szCs w:val="28"/>
          <w:lang w:eastAsia="ru-RU"/>
        </w:rPr>
        <w:t xml:space="preserve"> </w:t>
      </w:r>
      <w:r w:rsidRPr="00C5306B">
        <w:rPr>
          <w:rFonts w:ascii="Times New Roman" w:eastAsia="Times New Roman" w:hAnsi="Times New Roman" w:cs="Times New Roman"/>
          <w:b/>
          <w:sz w:val="28"/>
          <w:szCs w:val="28"/>
          <w:lang w:val="x-none" w:eastAsia="ru-RU"/>
        </w:rPr>
        <w:t xml:space="preserve">Контроль и оценка результатов освоения </w:t>
      </w:r>
      <w:r w:rsidRPr="00C5306B">
        <w:rPr>
          <w:rFonts w:ascii="Times New Roman" w:eastAsia="Times New Roman" w:hAnsi="Times New Roman" w:cs="Times New Roman"/>
          <w:b/>
          <w:sz w:val="28"/>
          <w:szCs w:val="28"/>
          <w:lang w:eastAsia="ru-RU"/>
        </w:rPr>
        <w:t xml:space="preserve">рабочей программы </w:t>
      </w:r>
      <w:r w:rsidRPr="00C5306B">
        <w:rPr>
          <w:rFonts w:ascii="Times New Roman" w:eastAsia="Times New Roman" w:hAnsi="Times New Roman" w:cs="Times New Roman"/>
          <w:b/>
          <w:sz w:val="28"/>
          <w:szCs w:val="28"/>
          <w:lang w:val="x-none" w:eastAsia="ru-RU"/>
        </w:rPr>
        <w:t>учебной дисциплины</w:t>
      </w:r>
    </w:p>
    <w:p w14:paraId="17C80DEB"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p>
    <w:p w14:paraId="70CAA86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tbl>
      <w:tblPr>
        <w:tblW w:w="47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6"/>
        <w:gridCol w:w="3459"/>
      </w:tblGrid>
      <w:tr w:rsidR="00C5306B" w:rsidRPr="00C5306B" w14:paraId="5B30F314" w14:textId="77777777" w:rsidTr="001C5DD1">
        <w:trPr>
          <w:trHeight w:val="109"/>
        </w:trPr>
        <w:tc>
          <w:tcPr>
            <w:tcW w:w="3040" w:type="pct"/>
          </w:tcPr>
          <w:p w14:paraId="29ABE59E" w14:textId="77777777" w:rsidR="00C5306B" w:rsidRPr="00C5306B" w:rsidRDefault="00C5306B" w:rsidP="00C5306B">
            <w:pPr>
              <w:spacing w:after="0" w:line="240" w:lineRule="auto"/>
              <w:jc w:val="center"/>
              <w:rPr>
                <w:rFonts w:ascii="Times New Roman" w:eastAsia="Times New Roman" w:hAnsi="Times New Roman" w:cs="Times New Roman"/>
                <w:sz w:val="28"/>
                <w:szCs w:val="28"/>
                <w:lang w:eastAsia="ru-RU"/>
              </w:rPr>
            </w:pPr>
            <w:r w:rsidRPr="00C5306B">
              <w:rPr>
                <w:rFonts w:ascii="Times New Roman" w:eastAsia="Times New Roman" w:hAnsi="Times New Roman" w:cs="Times New Roman"/>
                <w:b/>
                <w:bCs/>
                <w:sz w:val="28"/>
                <w:szCs w:val="28"/>
                <w:lang w:eastAsia="ru-RU"/>
              </w:rPr>
              <w:t>Результаты обучения</w:t>
            </w:r>
          </w:p>
        </w:tc>
        <w:tc>
          <w:tcPr>
            <w:tcW w:w="1960" w:type="pct"/>
          </w:tcPr>
          <w:p w14:paraId="4294A2A9" w14:textId="77777777" w:rsidR="00C5306B" w:rsidRPr="00C5306B" w:rsidRDefault="00C5306B" w:rsidP="00C5306B">
            <w:pPr>
              <w:spacing w:after="0" w:line="240" w:lineRule="auto"/>
              <w:jc w:val="center"/>
              <w:rPr>
                <w:rFonts w:ascii="Times New Roman" w:eastAsia="Times New Roman" w:hAnsi="Times New Roman" w:cs="Times New Roman"/>
                <w:b/>
                <w:bCs/>
                <w:sz w:val="28"/>
                <w:szCs w:val="28"/>
                <w:lang w:eastAsia="ru-RU"/>
              </w:rPr>
            </w:pPr>
            <w:r w:rsidRPr="00C5306B">
              <w:rPr>
                <w:rFonts w:ascii="Times New Roman" w:eastAsia="Times New Roman" w:hAnsi="Times New Roman" w:cs="Times New Roman"/>
                <w:b/>
                <w:bCs/>
                <w:sz w:val="28"/>
                <w:szCs w:val="28"/>
                <w:lang w:eastAsia="ru-RU"/>
              </w:rPr>
              <w:t>Методы оценки</w:t>
            </w:r>
          </w:p>
        </w:tc>
      </w:tr>
      <w:tr w:rsidR="00C5306B" w:rsidRPr="00C5306B" w14:paraId="53714265" w14:textId="77777777" w:rsidTr="001C5DD1">
        <w:trPr>
          <w:trHeight w:val="109"/>
        </w:trPr>
        <w:tc>
          <w:tcPr>
            <w:tcW w:w="5000" w:type="pct"/>
            <w:gridSpan w:val="2"/>
          </w:tcPr>
          <w:p w14:paraId="7FEA1D41" w14:textId="77777777" w:rsidR="00C5306B" w:rsidRPr="00C5306B" w:rsidRDefault="00C5306B" w:rsidP="00C5306B">
            <w:pPr>
              <w:spacing w:after="0" w:line="240" w:lineRule="auto"/>
              <w:jc w:val="center"/>
              <w:rPr>
                <w:rFonts w:ascii="Times New Roman" w:eastAsia="Times New Roman" w:hAnsi="Times New Roman" w:cs="Times New Roman"/>
                <w:b/>
                <w:bCs/>
                <w:sz w:val="28"/>
                <w:szCs w:val="28"/>
                <w:lang w:eastAsia="ru-RU"/>
              </w:rPr>
            </w:pPr>
            <w:r w:rsidRPr="00C5306B">
              <w:rPr>
                <w:rFonts w:ascii="Times New Roman" w:eastAsia="Times New Roman" w:hAnsi="Times New Roman" w:cs="Times New Roman"/>
                <w:b/>
                <w:i/>
                <w:sz w:val="28"/>
                <w:szCs w:val="28"/>
                <w:lang w:eastAsia="ru-RU"/>
              </w:rPr>
              <w:t>Освоенные умения</w:t>
            </w:r>
          </w:p>
        </w:tc>
      </w:tr>
      <w:tr w:rsidR="00C5306B" w:rsidRPr="00C5306B" w14:paraId="50BB74E2" w14:textId="77777777" w:rsidTr="001C5DD1">
        <w:trPr>
          <w:trHeight w:val="102"/>
        </w:trPr>
        <w:tc>
          <w:tcPr>
            <w:tcW w:w="3040" w:type="pct"/>
          </w:tcPr>
          <w:p w14:paraId="3B0CF93A"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Пользоваться справочными таблицами для определения свойств материалов,</w:t>
            </w:r>
          </w:p>
          <w:p w14:paraId="7BC20C6B" w14:textId="77777777" w:rsidR="00C5306B" w:rsidRPr="00C5306B" w:rsidRDefault="00C5306B" w:rsidP="00C5306B">
            <w:pPr>
              <w:shd w:val="clear" w:color="auto" w:fill="FFFFFF"/>
              <w:spacing w:after="0" w:line="240" w:lineRule="auto"/>
              <w:ind w:firstLine="709"/>
              <w:jc w:val="both"/>
              <w:rPr>
                <w:rFonts w:ascii="Times New Roman" w:eastAsia="Times New Roman" w:hAnsi="Times New Roman" w:cs="Times New Roman"/>
                <w:bCs/>
                <w:i/>
                <w:sz w:val="28"/>
                <w:szCs w:val="28"/>
                <w:lang w:eastAsia="ru-RU"/>
              </w:rPr>
            </w:pPr>
          </w:p>
        </w:tc>
        <w:tc>
          <w:tcPr>
            <w:tcW w:w="1960" w:type="pct"/>
          </w:tcPr>
          <w:p w14:paraId="5E6369B8" w14:textId="77777777" w:rsidR="00C5306B" w:rsidRPr="00C5306B" w:rsidRDefault="00C5306B" w:rsidP="00C5306B">
            <w:pPr>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Собеседование Практическая работа</w:t>
            </w:r>
          </w:p>
          <w:p w14:paraId="26DB93A2" w14:textId="77777777" w:rsidR="00C5306B" w:rsidRPr="00C5306B" w:rsidRDefault="00C5306B" w:rsidP="00C5306B">
            <w:pPr>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Лабораторная работа</w:t>
            </w:r>
          </w:p>
        </w:tc>
      </w:tr>
      <w:tr w:rsidR="00C5306B" w:rsidRPr="00C5306B" w14:paraId="01A8F65B" w14:textId="77777777" w:rsidTr="001C5DD1">
        <w:trPr>
          <w:trHeight w:val="357"/>
        </w:trPr>
        <w:tc>
          <w:tcPr>
            <w:tcW w:w="3040" w:type="pct"/>
          </w:tcPr>
          <w:p w14:paraId="427FE36F"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Выбирать материалы для осуществления профессиональной деятельности</w:t>
            </w:r>
          </w:p>
          <w:p w14:paraId="3F44F14A" w14:textId="77777777" w:rsidR="00C5306B" w:rsidRPr="00C5306B" w:rsidRDefault="00C5306B" w:rsidP="00C5306B">
            <w:pPr>
              <w:spacing w:after="0" w:line="240" w:lineRule="auto"/>
              <w:rPr>
                <w:rFonts w:ascii="Times New Roman" w:eastAsia="Times New Roman" w:hAnsi="Times New Roman" w:cs="Times New Roman"/>
                <w:bCs/>
                <w:i/>
                <w:sz w:val="28"/>
                <w:szCs w:val="28"/>
                <w:lang w:eastAsia="ru-RU"/>
              </w:rPr>
            </w:pPr>
          </w:p>
        </w:tc>
        <w:tc>
          <w:tcPr>
            <w:tcW w:w="1960" w:type="pct"/>
          </w:tcPr>
          <w:p w14:paraId="52E98729" w14:textId="77777777" w:rsidR="00C5306B" w:rsidRPr="00C5306B" w:rsidRDefault="00C5306B" w:rsidP="00C5306B">
            <w:pPr>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Собеседование Практическая работа</w:t>
            </w:r>
          </w:p>
          <w:p w14:paraId="63F32395" w14:textId="77777777" w:rsidR="00C5306B" w:rsidRPr="00C5306B" w:rsidRDefault="00C5306B" w:rsidP="00C5306B">
            <w:pPr>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Лабораторная работа</w:t>
            </w:r>
          </w:p>
        </w:tc>
      </w:tr>
      <w:tr w:rsidR="00C5306B" w:rsidRPr="00C5306B" w14:paraId="7153623A" w14:textId="77777777" w:rsidTr="001C5DD1">
        <w:trPr>
          <w:trHeight w:val="357"/>
        </w:trPr>
        <w:tc>
          <w:tcPr>
            <w:tcW w:w="5000" w:type="pct"/>
            <w:gridSpan w:val="2"/>
          </w:tcPr>
          <w:p w14:paraId="49FFB1C3" w14:textId="77777777" w:rsidR="00C5306B" w:rsidRPr="00C5306B" w:rsidRDefault="00C5306B" w:rsidP="00C5306B">
            <w:pPr>
              <w:spacing w:after="0" w:line="240" w:lineRule="auto"/>
              <w:jc w:val="center"/>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
                <w:i/>
                <w:sz w:val="28"/>
                <w:szCs w:val="28"/>
                <w:lang w:eastAsia="ru-RU"/>
              </w:rPr>
              <w:t>Усвоенные знания</w:t>
            </w:r>
          </w:p>
        </w:tc>
      </w:tr>
      <w:tr w:rsidR="00C5306B" w:rsidRPr="00C5306B" w14:paraId="4F153B91" w14:textId="77777777" w:rsidTr="001C5DD1">
        <w:trPr>
          <w:trHeight w:val="357"/>
        </w:trPr>
        <w:tc>
          <w:tcPr>
            <w:tcW w:w="3040" w:type="pct"/>
          </w:tcPr>
          <w:p w14:paraId="26EC2EF4"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tc>
        <w:tc>
          <w:tcPr>
            <w:tcW w:w="1960" w:type="pct"/>
          </w:tcPr>
          <w:p w14:paraId="4DD1FF10" w14:textId="77777777" w:rsidR="00C5306B" w:rsidRPr="00C5306B" w:rsidRDefault="00C5306B" w:rsidP="00C5306B">
            <w:pPr>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Контрольная работа Самостоятельная работа</w:t>
            </w:r>
          </w:p>
          <w:p w14:paraId="0C32DA0A" w14:textId="77777777" w:rsidR="00C5306B" w:rsidRPr="00C5306B" w:rsidRDefault="00C5306B" w:rsidP="00C5306B">
            <w:pPr>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Практическая работа</w:t>
            </w:r>
          </w:p>
          <w:p w14:paraId="15E36137" w14:textId="77777777" w:rsidR="00C5306B" w:rsidRPr="00C5306B" w:rsidRDefault="00C5306B" w:rsidP="00C5306B">
            <w:pPr>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Лабораторная работа</w:t>
            </w:r>
          </w:p>
        </w:tc>
      </w:tr>
      <w:tr w:rsidR="00C5306B" w:rsidRPr="00C5306B" w14:paraId="757C5F5E" w14:textId="77777777" w:rsidTr="001C5DD1">
        <w:trPr>
          <w:trHeight w:val="357"/>
        </w:trPr>
        <w:tc>
          <w:tcPr>
            <w:tcW w:w="3040" w:type="pct"/>
          </w:tcPr>
          <w:p w14:paraId="7C9B198A"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Правила применения охлаждающих и смазывающих материалов,</w:t>
            </w:r>
          </w:p>
        </w:tc>
        <w:tc>
          <w:tcPr>
            <w:tcW w:w="1960" w:type="pct"/>
          </w:tcPr>
          <w:p w14:paraId="652FCA9A"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bCs/>
                <w:sz w:val="28"/>
                <w:szCs w:val="28"/>
                <w:lang w:eastAsia="ru-RU"/>
              </w:rPr>
              <w:t>Контрольная работа Самостоятельная работа</w:t>
            </w:r>
          </w:p>
        </w:tc>
      </w:tr>
      <w:tr w:rsidR="00C5306B" w:rsidRPr="00C5306B" w14:paraId="09566B09" w14:textId="77777777" w:rsidTr="001C5DD1">
        <w:trPr>
          <w:trHeight w:val="357"/>
        </w:trPr>
        <w:tc>
          <w:tcPr>
            <w:tcW w:w="3040" w:type="pct"/>
          </w:tcPr>
          <w:p w14:paraId="3F6388CB" w14:textId="77777777" w:rsidR="00C5306B" w:rsidRPr="00C5306B" w:rsidRDefault="00C5306B" w:rsidP="00C5306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Механические испытания образцов материалов.</w:t>
            </w:r>
          </w:p>
        </w:tc>
        <w:tc>
          <w:tcPr>
            <w:tcW w:w="1960" w:type="pct"/>
          </w:tcPr>
          <w:p w14:paraId="6883A019" w14:textId="77777777" w:rsidR="00C5306B" w:rsidRPr="00C5306B" w:rsidRDefault="00C5306B" w:rsidP="00C5306B">
            <w:pPr>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Контрольная работа Самостоятельная работа</w:t>
            </w:r>
          </w:p>
          <w:p w14:paraId="1CA1BC72" w14:textId="77777777" w:rsidR="00C5306B" w:rsidRPr="00C5306B" w:rsidRDefault="00C5306B" w:rsidP="00C5306B">
            <w:pPr>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Практическая работа</w:t>
            </w:r>
          </w:p>
          <w:p w14:paraId="03C72155"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bCs/>
                <w:sz w:val="28"/>
                <w:szCs w:val="28"/>
                <w:lang w:eastAsia="ru-RU"/>
              </w:rPr>
              <w:t>Лабораторная работа</w:t>
            </w:r>
          </w:p>
        </w:tc>
      </w:tr>
    </w:tbl>
    <w:p w14:paraId="5354F1B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7CCAC5B6" w14:textId="77777777" w:rsidR="00C5306B" w:rsidRPr="00C5306B" w:rsidRDefault="00C5306B" w:rsidP="00C5306B">
      <w:pPr>
        <w:spacing w:after="0" w:line="240" w:lineRule="auto"/>
        <w:rPr>
          <w:rFonts w:ascii="Times New Roman" w:eastAsia="Times New Roman" w:hAnsi="Times New Roman" w:cs="Times New Roman"/>
          <w:b/>
          <w:sz w:val="28"/>
          <w:szCs w:val="28"/>
          <w:lang w:eastAsia="ru-RU"/>
        </w:rPr>
      </w:pPr>
    </w:p>
    <w:p w14:paraId="0A0FC018" w14:textId="77777777" w:rsidR="00C5306B" w:rsidRPr="00C5306B" w:rsidRDefault="00C5306B" w:rsidP="00C5306B">
      <w:pPr>
        <w:spacing w:after="0" w:line="360" w:lineRule="auto"/>
        <w:rPr>
          <w:rFonts w:ascii="Times New Roman" w:eastAsia="Times New Roman" w:hAnsi="Times New Roman" w:cs="Times New Roman"/>
          <w:b/>
          <w:sz w:val="24"/>
          <w:szCs w:val="24"/>
          <w:lang w:eastAsia="ru-RU"/>
        </w:rPr>
      </w:pPr>
      <w:r w:rsidRPr="00C5306B">
        <w:rPr>
          <w:rFonts w:ascii="Times New Roman" w:eastAsia="Times New Roman" w:hAnsi="Times New Roman" w:cs="Times New Roman"/>
          <w:b/>
          <w:sz w:val="24"/>
          <w:szCs w:val="24"/>
          <w:lang w:eastAsia="ru-RU"/>
        </w:rPr>
        <w:t xml:space="preserve">Разработчик: </w:t>
      </w:r>
      <w:r w:rsidRPr="00C5306B">
        <w:rPr>
          <w:rFonts w:ascii="Times New Roman" w:eastAsia="Times New Roman" w:hAnsi="Times New Roman" w:cs="Times New Roman"/>
          <w:b/>
          <w:sz w:val="24"/>
          <w:szCs w:val="24"/>
          <w:lang w:eastAsia="ru-RU"/>
        </w:rPr>
        <w:tab/>
      </w:r>
    </w:p>
    <w:p w14:paraId="19491EA1" w14:textId="77777777" w:rsidR="00C5306B" w:rsidRPr="00C5306B" w:rsidRDefault="00C5306B" w:rsidP="00C5306B">
      <w:pPr>
        <w:spacing w:after="0" w:line="360" w:lineRule="auto"/>
        <w:rPr>
          <w:rFonts w:ascii="Times New Roman" w:eastAsia="Times New Roman" w:hAnsi="Times New Roman" w:cs="Times New Roman"/>
          <w:b/>
          <w:sz w:val="28"/>
          <w:szCs w:val="28"/>
          <w:u w:val="single"/>
          <w:lang w:eastAsia="ru-RU"/>
        </w:rPr>
      </w:pPr>
      <w:r w:rsidRPr="00C5306B">
        <w:rPr>
          <w:rFonts w:ascii="Times New Roman" w:eastAsia="Times New Roman" w:hAnsi="Times New Roman" w:cs="Times New Roman"/>
          <w:sz w:val="28"/>
          <w:szCs w:val="28"/>
          <w:lang w:eastAsia="ru-RU"/>
        </w:rPr>
        <w:t xml:space="preserve"> </w:t>
      </w:r>
      <w:r w:rsidRPr="00C5306B">
        <w:rPr>
          <w:rFonts w:ascii="Times New Roman" w:eastAsia="Times New Roman" w:hAnsi="Times New Roman" w:cs="Times New Roman"/>
          <w:sz w:val="28"/>
          <w:szCs w:val="28"/>
          <w:u w:val="single"/>
          <w:lang w:eastAsia="ru-RU"/>
        </w:rPr>
        <w:t xml:space="preserve">    ОГБПОУ «СКТТ»  </w:t>
      </w:r>
      <w:r w:rsidRPr="00C5306B">
        <w:rPr>
          <w:rFonts w:ascii="Times New Roman" w:eastAsia="Times New Roman" w:hAnsi="Times New Roman" w:cs="Times New Roman"/>
          <w:sz w:val="28"/>
          <w:szCs w:val="28"/>
          <w:lang w:eastAsia="ru-RU"/>
        </w:rPr>
        <w:t xml:space="preserve">       </w:t>
      </w:r>
      <w:r w:rsidRPr="00C5306B">
        <w:rPr>
          <w:rFonts w:ascii="Times New Roman" w:eastAsia="Times New Roman" w:hAnsi="Times New Roman" w:cs="Times New Roman"/>
          <w:sz w:val="28"/>
          <w:szCs w:val="28"/>
          <w:u w:val="single"/>
          <w:lang w:eastAsia="ru-RU"/>
        </w:rPr>
        <w:t xml:space="preserve">   преподаватель      </w:t>
      </w:r>
      <w:r w:rsidRPr="00C5306B">
        <w:rPr>
          <w:rFonts w:ascii="Times New Roman" w:eastAsia="Times New Roman" w:hAnsi="Times New Roman" w:cs="Times New Roman"/>
          <w:sz w:val="28"/>
          <w:szCs w:val="28"/>
          <w:lang w:eastAsia="ru-RU"/>
        </w:rPr>
        <w:t xml:space="preserve">        </w:t>
      </w:r>
      <w:r w:rsidRPr="00C5306B">
        <w:rPr>
          <w:rFonts w:ascii="Times New Roman" w:eastAsia="Times New Roman" w:hAnsi="Times New Roman" w:cs="Times New Roman"/>
          <w:sz w:val="28"/>
          <w:szCs w:val="28"/>
          <w:u w:val="single"/>
          <w:lang w:eastAsia="ru-RU"/>
        </w:rPr>
        <w:t xml:space="preserve">        Н.П. Николаев</w:t>
      </w:r>
    </w:p>
    <w:p w14:paraId="2528CC06" w14:textId="77777777" w:rsidR="00C5306B" w:rsidRPr="00C5306B" w:rsidRDefault="00C5306B" w:rsidP="00C5306B">
      <w:pPr>
        <w:tabs>
          <w:tab w:val="left" w:pos="6225"/>
        </w:tabs>
        <w:spacing w:after="0" w:line="240" w:lineRule="auto"/>
        <w:rPr>
          <w:rFonts w:ascii="Times New Roman" w:eastAsia="Times New Roman" w:hAnsi="Times New Roman" w:cs="Times New Roman"/>
          <w:sz w:val="20"/>
          <w:szCs w:val="28"/>
          <w:lang w:eastAsia="ru-RU"/>
        </w:rPr>
      </w:pPr>
      <w:r w:rsidRPr="00C5306B">
        <w:rPr>
          <w:rFonts w:ascii="Times New Roman" w:eastAsia="Times New Roman" w:hAnsi="Times New Roman" w:cs="Times New Roman"/>
          <w:sz w:val="20"/>
          <w:szCs w:val="28"/>
          <w:lang w:eastAsia="ru-RU"/>
        </w:rPr>
        <w:t xml:space="preserve">   (место работы)                                      (занимаемая должность)                      (инициалы, фамилия)</w:t>
      </w:r>
    </w:p>
    <w:p w14:paraId="2927CB3D" w14:textId="77777777" w:rsidR="00C5306B" w:rsidRPr="00C5306B" w:rsidRDefault="00C5306B" w:rsidP="00C5306B">
      <w:pPr>
        <w:tabs>
          <w:tab w:val="left" w:pos="6225"/>
        </w:tabs>
        <w:spacing w:after="0" w:line="240" w:lineRule="auto"/>
        <w:rPr>
          <w:rFonts w:ascii="Times New Roman" w:eastAsia="Times New Roman" w:hAnsi="Times New Roman" w:cs="Times New Roman"/>
          <w:sz w:val="24"/>
          <w:szCs w:val="24"/>
          <w:lang w:eastAsia="ru-RU"/>
        </w:rPr>
      </w:pPr>
    </w:p>
    <w:p w14:paraId="76AC9A74" w14:textId="77777777" w:rsidR="00C5306B" w:rsidRPr="00C5306B" w:rsidRDefault="00C5306B" w:rsidP="00C5306B">
      <w:pPr>
        <w:tabs>
          <w:tab w:val="left" w:pos="6225"/>
        </w:tabs>
        <w:spacing w:after="0" w:line="240" w:lineRule="auto"/>
        <w:rPr>
          <w:rFonts w:ascii="Times New Roman" w:eastAsia="Times New Roman" w:hAnsi="Times New Roman" w:cs="Times New Roman"/>
          <w:sz w:val="24"/>
          <w:szCs w:val="24"/>
          <w:lang w:eastAsia="ru-RU"/>
        </w:rPr>
      </w:pPr>
    </w:p>
    <w:p w14:paraId="56AE564A" w14:textId="77777777" w:rsidR="00C5306B" w:rsidRPr="00C5306B" w:rsidRDefault="00C5306B" w:rsidP="00C5306B">
      <w:pPr>
        <w:spacing w:after="0" w:line="240" w:lineRule="auto"/>
        <w:rPr>
          <w:rFonts w:ascii="Times New Roman" w:eastAsia="Times New Roman" w:hAnsi="Times New Roman" w:cs="Times New Roman"/>
          <w:b/>
          <w:sz w:val="24"/>
          <w:szCs w:val="24"/>
          <w:lang w:eastAsia="ru-RU"/>
        </w:rPr>
      </w:pPr>
      <w:r w:rsidRPr="00C5306B">
        <w:rPr>
          <w:rFonts w:ascii="Times New Roman" w:eastAsia="Times New Roman" w:hAnsi="Times New Roman" w:cs="Times New Roman"/>
          <w:b/>
          <w:sz w:val="24"/>
          <w:szCs w:val="24"/>
          <w:lang w:eastAsia="ru-RU"/>
        </w:rPr>
        <w:t xml:space="preserve">Рецензент: </w:t>
      </w:r>
    </w:p>
    <w:p w14:paraId="7931425A" w14:textId="77777777" w:rsidR="00C5306B" w:rsidRPr="00C5306B" w:rsidRDefault="00C5306B" w:rsidP="00C5306B">
      <w:pPr>
        <w:spacing w:after="0" w:line="240" w:lineRule="auto"/>
        <w:ind w:firstLine="180"/>
        <w:rPr>
          <w:rFonts w:ascii="Times New Roman" w:eastAsia="Times New Roman" w:hAnsi="Times New Roman" w:cs="Times New Roman"/>
          <w:sz w:val="20"/>
          <w:szCs w:val="24"/>
          <w:u w:val="single"/>
          <w:lang w:eastAsia="ru-RU"/>
        </w:rPr>
      </w:pPr>
      <w:r w:rsidRPr="00C5306B">
        <w:rPr>
          <w:rFonts w:ascii="Times New Roman" w:eastAsia="Times New Roman" w:hAnsi="Times New Roman" w:cs="Times New Roman"/>
          <w:sz w:val="24"/>
          <w:szCs w:val="24"/>
          <w:u w:val="single"/>
          <w:lang w:eastAsia="ru-RU"/>
        </w:rPr>
        <w:t xml:space="preserve">    ОГБПОУ «СКТТ    </w:t>
      </w:r>
      <w:r w:rsidRPr="00C5306B">
        <w:rPr>
          <w:rFonts w:ascii="Times New Roman" w:eastAsia="Times New Roman" w:hAnsi="Times New Roman" w:cs="Times New Roman"/>
          <w:sz w:val="24"/>
          <w:szCs w:val="24"/>
          <w:lang w:eastAsia="ru-RU"/>
        </w:rPr>
        <w:t xml:space="preserve">              </w:t>
      </w:r>
      <w:r w:rsidRPr="00C5306B">
        <w:rPr>
          <w:rFonts w:ascii="Times New Roman" w:eastAsia="Times New Roman" w:hAnsi="Times New Roman" w:cs="Times New Roman"/>
          <w:sz w:val="24"/>
          <w:szCs w:val="24"/>
          <w:u w:val="single"/>
          <w:lang w:eastAsia="ru-RU"/>
        </w:rPr>
        <w:t xml:space="preserve">      преподаватель          </w:t>
      </w:r>
      <w:r w:rsidRPr="00C5306B">
        <w:rPr>
          <w:rFonts w:ascii="Times New Roman" w:eastAsia="Times New Roman" w:hAnsi="Times New Roman" w:cs="Times New Roman"/>
          <w:sz w:val="24"/>
          <w:szCs w:val="24"/>
          <w:lang w:eastAsia="ru-RU"/>
        </w:rPr>
        <w:t xml:space="preserve">              </w:t>
      </w:r>
      <w:r w:rsidRPr="00C5306B">
        <w:rPr>
          <w:rFonts w:ascii="Times New Roman" w:eastAsia="Times New Roman" w:hAnsi="Times New Roman" w:cs="Times New Roman"/>
          <w:sz w:val="24"/>
          <w:szCs w:val="24"/>
          <w:u w:val="single"/>
          <w:lang w:eastAsia="ru-RU"/>
        </w:rPr>
        <w:t xml:space="preserve">         В.М. Мазанов</w:t>
      </w:r>
    </w:p>
    <w:p w14:paraId="71CB5EFE" w14:textId="77777777" w:rsidR="00C5306B" w:rsidRPr="00C5306B" w:rsidRDefault="00C5306B" w:rsidP="00C5306B">
      <w:pPr>
        <w:tabs>
          <w:tab w:val="left" w:pos="6225"/>
        </w:tabs>
        <w:spacing w:after="0" w:line="240" w:lineRule="auto"/>
        <w:rPr>
          <w:rFonts w:ascii="Times New Roman" w:eastAsia="Times New Roman" w:hAnsi="Times New Roman" w:cs="Times New Roman"/>
          <w:sz w:val="20"/>
          <w:szCs w:val="24"/>
          <w:lang w:eastAsia="ru-RU"/>
        </w:rPr>
      </w:pPr>
      <w:r w:rsidRPr="00C5306B">
        <w:rPr>
          <w:rFonts w:ascii="Times New Roman" w:eastAsia="Times New Roman" w:hAnsi="Times New Roman" w:cs="Times New Roman"/>
          <w:sz w:val="24"/>
          <w:szCs w:val="24"/>
          <w:lang w:eastAsia="ru-RU"/>
        </w:rPr>
        <w:t xml:space="preserve">        </w:t>
      </w:r>
      <w:r w:rsidRPr="00C5306B">
        <w:rPr>
          <w:rFonts w:ascii="Times New Roman" w:eastAsia="Times New Roman" w:hAnsi="Times New Roman" w:cs="Times New Roman"/>
          <w:sz w:val="20"/>
          <w:szCs w:val="24"/>
          <w:lang w:eastAsia="ru-RU"/>
        </w:rPr>
        <w:t>(место работы)                                (занимаемая должность)                         (инициалы, фамилия)</w:t>
      </w:r>
    </w:p>
    <w:p w14:paraId="2208307C"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p>
    <w:p w14:paraId="2F38C26A"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p>
    <w:p w14:paraId="2F872D48"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6FE0F5A6"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243CE0FC"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4E8FEACE"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022FB0B7"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7A9B01B7"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279DD440"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6CE47516"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136CC508"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71DCB289" w14:textId="77777777" w:rsidR="00B54E4B" w:rsidRDefault="00B54E4B">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5C184B67" w14:textId="14E80619"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b/>
          <w:sz w:val="24"/>
          <w:szCs w:val="24"/>
        </w:rPr>
        <w:lastRenderedPageBreak/>
        <w:t>Приложение 3.</w:t>
      </w:r>
      <w:r>
        <w:rPr>
          <w:rFonts w:ascii="Times New Roman" w:eastAsia="Calibri" w:hAnsi="Times New Roman" w:cs="Times New Roman"/>
          <w:b/>
          <w:sz w:val="24"/>
          <w:szCs w:val="24"/>
        </w:rPr>
        <w:t>4</w:t>
      </w:r>
      <w:r w:rsidRPr="00B54E4B">
        <w:rPr>
          <w:rFonts w:ascii="Times New Roman" w:eastAsia="Calibri" w:hAnsi="Times New Roman" w:cs="Times New Roman"/>
          <w:sz w:val="24"/>
          <w:szCs w:val="24"/>
        </w:rPr>
        <w:t xml:space="preserve"> </w:t>
      </w:r>
    </w:p>
    <w:p w14:paraId="2B1189E8"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 xml:space="preserve">к ПООП-П по профессии </w:t>
      </w:r>
    </w:p>
    <w:p w14:paraId="5AE45ACD"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15.01.05 Сварщик (ручной и частично механизированной сварки (наплавки)</w:t>
      </w:r>
    </w:p>
    <w:p w14:paraId="0D8D82C2"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08DDF1D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45949DA0"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716FE40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6C8AF53E" w14:textId="16A88F68" w:rsidR="00C5306B" w:rsidRPr="00C5306B" w:rsidRDefault="00B54E4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Примерная рабочая</w:t>
      </w:r>
      <w:r w:rsidR="00C5306B" w:rsidRPr="00C5306B">
        <w:rPr>
          <w:rFonts w:ascii="Times New Roman" w:eastAsia="Times New Roman" w:hAnsi="Times New Roman" w:cs="Times New Roman"/>
          <w:b/>
          <w:caps/>
          <w:sz w:val="28"/>
          <w:szCs w:val="28"/>
          <w:lang w:eastAsia="ru-RU"/>
        </w:rPr>
        <w:t xml:space="preserve"> ПРОГРАММа </w:t>
      </w:r>
    </w:p>
    <w:p w14:paraId="29EF4788"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C5306B">
        <w:rPr>
          <w:rFonts w:ascii="Times New Roman" w:eastAsia="Times New Roman" w:hAnsi="Times New Roman" w:cs="Times New Roman"/>
          <w:b/>
          <w:caps/>
          <w:sz w:val="28"/>
          <w:szCs w:val="28"/>
          <w:lang w:eastAsia="ru-RU"/>
        </w:rPr>
        <w:t>УЧЕБНОЙ ДИСЦИПЛИНЫ</w:t>
      </w:r>
    </w:p>
    <w:p w14:paraId="5B97F78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700109E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«ОП.04 ДОПУСКИ И ТЕХНИЧЕСКИЕ ИЗМЕРЕНИЯ»</w:t>
      </w:r>
    </w:p>
    <w:p w14:paraId="72E5E4C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0"/>
          <w:szCs w:val="20"/>
          <w:lang w:eastAsia="ru-RU"/>
        </w:rPr>
      </w:pPr>
    </w:p>
    <w:p w14:paraId="78862B2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4E32BCC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14:paraId="0B801182"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14:paraId="4B2C501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7E094E1B"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6065426"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BD716D5"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593F23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7BF5C15"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33C4508"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A310E9C"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70A542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24C5CED"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695BF5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9DB8018"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4CDF7BB"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CA580B2"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4471C9C"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7214E88"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3CEAAA6"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A7563B8"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47F534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3AA7E92"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EC66E38"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D7F499D"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737DBD6"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4F96560"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EB2FC6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389BDE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6463EF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FEBA9C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EDE369F"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DE27C75" w14:textId="5B924C24"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2022 </w:t>
      </w:r>
    </w:p>
    <w:p w14:paraId="3D263DFE"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Cs/>
          <w:i/>
          <w:sz w:val="24"/>
          <w:szCs w:val="24"/>
          <w:lang w:eastAsia="ru-RU"/>
        </w:rPr>
        <w:br w:type="page"/>
      </w:r>
      <w:r w:rsidRPr="00C5306B">
        <w:rPr>
          <w:rFonts w:ascii="Times New Roman" w:eastAsia="Times New Roman" w:hAnsi="Times New Roman" w:cs="Times New Roman"/>
          <w:b/>
          <w:sz w:val="28"/>
          <w:szCs w:val="28"/>
          <w:lang w:eastAsia="ru-RU"/>
        </w:rPr>
        <w:lastRenderedPageBreak/>
        <w:t>СОДЕРЖАНИЕ</w:t>
      </w:r>
    </w:p>
    <w:p w14:paraId="7F250EE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9605" w:type="dxa"/>
        <w:tblLayout w:type="fixed"/>
        <w:tblLook w:val="01E0" w:firstRow="1" w:lastRow="1" w:firstColumn="1" w:lastColumn="1" w:noHBand="0" w:noVBand="0"/>
      </w:tblPr>
      <w:tblGrid>
        <w:gridCol w:w="8897"/>
        <w:gridCol w:w="283"/>
        <w:gridCol w:w="284"/>
        <w:gridCol w:w="141"/>
      </w:tblGrid>
      <w:tr w:rsidR="00C5306B" w:rsidRPr="00C5306B" w14:paraId="1522E0F5" w14:textId="77777777" w:rsidTr="001C5DD1">
        <w:tc>
          <w:tcPr>
            <w:tcW w:w="8897" w:type="dxa"/>
            <w:shd w:val="clear" w:color="auto" w:fill="auto"/>
          </w:tcPr>
          <w:p w14:paraId="4BBA23EA" w14:textId="77777777" w:rsidR="00C5306B" w:rsidRPr="00C5306B" w:rsidRDefault="00C5306B" w:rsidP="00C5306B">
            <w:pPr>
              <w:keepNext/>
              <w:autoSpaceDE w:val="0"/>
              <w:autoSpaceDN w:val="0"/>
              <w:spacing w:after="0" w:line="240" w:lineRule="auto"/>
              <w:ind w:left="284"/>
              <w:jc w:val="both"/>
              <w:outlineLvl w:val="0"/>
              <w:rPr>
                <w:rFonts w:ascii="Times New Roman" w:eastAsia="Times New Roman" w:hAnsi="Times New Roman" w:cs="Times New Roman"/>
                <w:b/>
                <w:sz w:val="28"/>
                <w:szCs w:val="28"/>
                <w:lang w:eastAsia="ru-RU"/>
              </w:rPr>
            </w:pPr>
          </w:p>
        </w:tc>
        <w:tc>
          <w:tcPr>
            <w:tcW w:w="708" w:type="dxa"/>
            <w:gridSpan w:val="3"/>
            <w:shd w:val="clear" w:color="auto" w:fill="auto"/>
          </w:tcPr>
          <w:p w14:paraId="3F009A0E" w14:textId="77777777" w:rsidR="00C5306B" w:rsidRPr="00C5306B" w:rsidRDefault="00C5306B" w:rsidP="00C5306B">
            <w:pPr>
              <w:spacing w:after="0" w:line="240" w:lineRule="auto"/>
              <w:jc w:val="right"/>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xml:space="preserve"> </w:t>
            </w:r>
          </w:p>
        </w:tc>
      </w:tr>
      <w:tr w:rsidR="00C5306B" w:rsidRPr="00C5306B" w14:paraId="1F3F417C" w14:textId="77777777" w:rsidTr="001C5DD1">
        <w:trPr>
          <w:gridAfter w:val="1"/>
          <w:wAfter w:w="141" w:type="dxa"/>
          <w:trHeight w:val="445"/>
        </w:trPr>
        <w:tc>
          <w:tcPr>
            <w:tcW w:w="9180" w:type="dxa"/>
            <w:gridSpan w:val="2"/>
            <w:shd w:val="clear" w:color="auto" w:fill="auto"/>
          </w:tcPr>
          <w:p w14:paraId="761CD09F" w14:textId="77777777" w:rsidR="00C5306B" w:rsidRPr="00C5306B" w:rsidRDefault="00C5306B" w:rsidP="00C5306B">
            <w:pPr>
              <w:spacing w:after="0" w:line="240" w:lineRule="auto"/>
              <w:ind w:left="284" w:hanging="284"/>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xml:space="preserve">1Общая характеристика рабочей программы учебной дисциплины ………. </w:t>
            </w:r>
          </w:p>
        </w:tc>
        <w:tc>
          <w:tcPr>
            <w:tcW w:w="284" w:type="dxa"/>
            <w:shd w:val="clear" w:color="auto" w:fill="auto"/>
          </w:tcPr>
          <w:p w14:paraId="4A7C57C0"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4</w:t>
            </w:r>
          </w:p>
        </w:tc>
      </w:tr>
      <w:tr w:rsidR="00C5306B" w:rsidRPr="00C5306B" w14:paraId="66112B34" w14:textId="77777777" w:rsidTr="001C5DD1">
        <w:trPr>
          <w:gridAfter w:val="1"/>
          <w:wAfter w:w="141" w:type="dxa"/>
        </w:trPr>
        <w:tc>
          <w:tcPr>
            <w:tcW w:w="9180" w:type="dxa"/>
            <w:gridSpan w:val="2"/>
            <w:shd w:val="clear" w:color="auto" w:fill="auto"/>
          </w:tcPr>
          <w:p w14:paraId="58BFF8A1" w14:textId="77777777" w:rsidR="00C5306B" w:rsidRPr="00C5306B" w:rsidRDefault="00C5306B" w:rsidP="00C5306B">
            <w:pPr>
              <w:keepNext/>
              <w:autoSpaceDE w:val="0"/>
              <w:autoSpaceDN w:val="0"/>
              <w:spacing w:after="0" w:line="240" w:lineRule="auto"/>
              <w:jc w:val="both"/>
              <w:outlineLvl w:val="0"/>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2 Структура и содержание учебной дисциплины………………………........</w:t>
            </w:r>
          </w:p>
        </w:tc>
        <w:tc>
          <w:tcPr>
            <w:tcW w:w="284" w:type="dxa"/>
            <w:shd w:val="clear" w:color="auto" w:fill="auto"/>
          </w:tcPr>
          <w:p w14:paraId="57B2165F"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5</w:t>
            </w:r>
          </w:p>
        </w:tc>
      </w:tr>
      <w:tr w:rsidR="00C5306B" w:rsidRPr="00C5306B" w14:paraId="18827F34" w14:textId="77777777" w:rsidTr="001C5DD1">
        <w:trPr>
          <w:gridAfter w:val="1"/>
          <w:wAfter w:w="141" w:type="dxa"/>
          <w:trHeight w:val="433"/>
        </w:trPr>
        <w:tc>
          <w:tcPr>
            <w:tcW w:w="9180" w:type="dxa"/>
            <w:gridSpan w:val="2"/>
            <w:shd w:val="clear" w:color="auto" w:fill="auto"/>
          </w:tcPr>
          <w:p w14:paraId="3BB34AEC" w14:textId="77777777" w:rsidR="00C5306B" w:rsidRPr="00C5306B" w:rsidRDefault="00C5306B" w:rsidP="00C5306B">
            <w:pPr>
              <w:keepNext/>
              <w:autoSpaceDE w:val="0"/>
              <w:autoSpaceDN w:val="0"/>
              <w:spacing w:after="0" w:line="240" w:lineRule="auto"/>
              <w:jc w:val="both"/>
              <w:outlineLvl w:val="0"/>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3 Условия реализации учебной дисциплины…………....................................</w:t>
            </w:r>
          </w:p>
        </w:tc>
        <w:tc>
          <w:tcPr>
            <w:tcW w:w="284" w:type="dxa"/>
            <w:shd w:val="clear" w:color="auto" w:fill="auto"/>
          </w:tcPr>
          <w:p w14:paraId="684E2230"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7</w:t>
            </w:r>
          </w:p>
        </w:tc>
      </w:tr>
      <w:tr w:rsidR="00C5306B" w:rsidRPr="00C5306B" w14:paraId="034BA457" w14:textId="77777777" w:rsidTr="001C5DD1">
        <w:trPr>
          <w:gridAfter w:val="1"/>
          <w:wAfter w:w="141" w:type="dxa"/>
        </w:trPr>
        <w:tc>
          <w:tcPr>
            <w:tcW w:w="9180" w:type="dxa"/>
            <w:gridSpan w:val="2"/>
            <w:shd w:val="clear" w:color="auto" w:fill="auto"/>
          </w:tcPr>
          <w:p w14:paraId="6156B9B7" w14:textId="77777777" w:rsidR="00C5306B" w:rsidRPr="00C5306B" w:rsidRDefault="00C5306B" w:rsidP="00C5306B">
            <w:pPr>
              <w:keepNext/>
              <w:tabs>
                <w:tab w:val="left" w:pos="284"/>
              </w:tabs>
              <w:autoSpaceDE w:val="0"/>
              <w:autoSpaceDN w:val="0"/>
              <w:spacing w:after="0" w:line="240" w:lineRule="auto"/>
              <w:jc w:val="both"/>
              <w:outlineLvl w:val="0"/>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4 Контроль и оценка результатов освоения учебной дисциплины.................</w:t>
            </w:r>
          </w:p>
          <w:p w14:paraId="571F9ACA" w14:textId="77777777" w:rsidR="00C5306B" w:rsidRPr="00C5306B" w:rsidRDefault="00C5306B" w:rsidP="00C5306B">
            <w:pPr>
              <w:keepNext/>
              <w:autoSpaceDE w:val="0"/>
              <w:autoSpaceDN w:val="0"/>
              <w:spacing w:after="0" w:line="240" w:lineRule="auto"/>
              <w:ind w:left="284"/>
              <w:jc w:val="both"/>
              <w:outlineLvl w:val="0"/>
              <w:rPr>
                <w:rFonts w:ascii="Times New Roman" w:eastAsia="Times New Roman" w:hAnsi="Times New Roman" w:cs="Times New Roman"/>
                <w:sz w:val="28"/>
                <w:szCs w:val="28"/>
                <w:lang w:eastAsia="ru-RU"/>
              </w:rPr>
            </w:pPr>
          </w:p>
        </w:tc>
        <w:tc>
          <w:tcPr>
            <w:tcW w:w="284" w:type="dxa"/>
            <w:shd w:val="clear" w:color="auto" w:fill="auto"/>
          </w:tcPr>
          <w:p w14:paraId="72821424" w14:textId="77777777" w:rsidR="00C5306B" w:rsidRPr="00C5306B" w:rsidRDefault="00C5306B" w:rsidP="00C5306B">
            <w:pPr>
              <w:spacing w:after="0" w:line="240" w:lineRule="auto"/>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8</w:t>
            </w:r>
          </w:p>
        </w:tc>
      </w:tr>
    </w:tbl>
    <w:p w14:paraId="07EC497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ECA317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ru-RU"/>
        </w:rPr>
      </w:pPr>
    </w:p>
    <w:p w14:paraId="7DD99D81"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207C60A7"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caps/>
          <w:sz w:val="28"/>
          <w:szCs w:val="28"/>
          <w:u w:val="single"/>
          <w:lang w:eastAsia="ru-RU"/>
        </w:rPr>
      </w:pPr>
    </w:p>
    <w:p w14:paraId="5E94AF6C"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426"/>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caps/>
          <w:sz w:val="28"/>
          <w:szCs w:val="28"/>
          <w:u w:val="single"/>
          <w:lang w:eastAsia="ru-RU"/>
        </w:rPr>
        <w:br w:type="page"/>
      </w:r>
      <w:r w:rsidRPr="00C5306B">
        <w:rPr>
          <w:rFonts w:ascii="Times New Roman" w:eastAsia="Times New Roman" w:hAnsi="Times New Roman" w:cs="Times New Roman"/>
          <w:b/>
          <w:caps/>
          <w:sz w:val="28"/>
          <w:szCs w:val="28"/>
          <w:lang w:eastAsia="ru-RU"/>
        </w:rPr>
        <w:lastRenderedPageBreak/>
        <w:t xml:space="preserve">1 </w:t>
      </w:r>
      <w:r w:rsidRPr="00C5306B">
        <w:rPr>
          <w:rFonts w:ascii="Times New Roman" w:eastAsia="Times New Roman" w:hAnsi="Times New Roman" w:cs="Times New Roman"/>
          <w:b/>
          <w:sz w:val="28"/>
          <w:szCs w:val="28"/>
          <w:lang w:eastAsia="ru-RU"/>
        </w:rPr>
        <w:t>Общая характеристика  программы учебной</w:t>
      </w:r>
    </w:p>
    <w:p w14:paraId="091AAA63"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426"/>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дисциплины «ОП.04 Допуски и технические измерения»</w:t>
      </w:r>
    </w:p>
    <w:p w14:paraId="5F075DD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ight="-185"/>
        <w:jc w:val="both"/>
        <w:rPr>
          <w:rFonts w:ascii="Times New Roman" w:eastAsia="Times New Roman" w:hAnsi="Times New Roman" w:cs="Times New Roman"/>
          <w:b/>
          <w:sz w:val="28"/>
          <w:szCs w:val="28"/>
          <w:lang w:eastAsia="ru-RU"/>
        </w:rPr>
      </w:pPr>
    </w:p>
    <w:p w14:paraId="38A91FE9" w14:textId="77777777" w:rsidR="00C5306B" w:rsidRPr="00C5306B" w:rsidRDefault="00C5306B" w:rsidP="0030252E">
      <w:pPr>
        <w:numPr>
          <w:ilvl w:val="1"/>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Область применения  программы учебной дисциплины</w:t>
      </w:r>
    </w:p>
    <w:p w14:paraId="4B39F6B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right="-185"/>
        <w:jc w:val="both"/>
        <w:rPr>
          <w:rFonts w:ascii="Times New Roman" w:eastAsia="Times New Roman" w:hAnsi="Times New Roman" w:cs="Times New Roman"/>
          <w:b/>
          <w:sz w:val="28"/>
          <w:szCs w:val="28"/>
          <w:lang w:eastAsia="ru-RU"/>
        </w:rPr>
      </w:pPr>
    </w:p>
    <w:p w14:paraId="09BA0EB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right="-185"/>
        <w:jc w:val="both"/>
        <w:rPr>
          <w:rFonts w:ascii="Times New Roman" w:eastAsia="Times New Roman" w:hAnsi="Times New Roman" w:cs="Times New Roman"/>
          <w:b/>
          <w:sz w:val="28"/>
          <w:szCs w:val="28"/>
          <w:lang w:eastAsia="ru-RU"/>
        </w:rPr>
      </w:pPr>
    </w:p>
    <w:p w14:paraId="41D251B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567"/>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Рабочая программа учебной дисциплины является частью программы   подготовки квалифицированных рабочих, служащих в соответствии с ФГОС СПО по профессии 15.01.05 Сварщик  (ручной и частично механизированной сварки (наплавки).</w:t>
      </w:r>
    </w:p>
    <w:p w14:paraId="3C96139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xml:space="preserve">Рабочая программа учебной дисциплины может быть использована для профессиональной подготовки работников в области сварочного производства  </w:t>
      </w:r>
    </w:p>
    <w:p w14:paraId="647ADC4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xml:space="preserve">  </w:t>
      </w:r>
    </w:p>
    <w:p w14:paraId="586167C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i/>
          <w:sz w:val="24"/>
          <w:szCs w:val="24"/>
          <w:lang w:eastAsia="ru-RU"/>
        </w:rPr>
      </w:pPr>
    </w:p>
    <w:p w14:paraId="2BD660C2" w14:textId="77777777" w:rsidR="00C5306B" w:rsidRPr="00C5306B" w:rsidRDefault="00C5306B" w:rsidP="0030252E">
      <w:pPr>
        <w:numPr>
          <w:ilvl w:val="1"/>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contextualSpacing/>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Место учебной дисциплины в структуре  программы подготовки</w:t>
      </w:r>
    </w:p>
    <w:p w14:paraId="5A4ABFC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85" w:hanging="141"/>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 xml:space="preserve">квалифицированных рабочих, служащих  </w:t>
      </w:r>
    </w:p>
    <w:p w14:paraId="00AD06B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08E6B1B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153D2F5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426"/>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xml:space="preserve">Дисциплина входит в общепрофессиональный учебный цикл. </w:t>
      </w:r>
    </w:p>
    <w:p w14:paraId="674D40B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p>
    <w:p w14:paraId="19B82EC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0"/>
          <w:szCs w:val="20"/>
          <w:lang w:eastAsia="ru-RU"/>
        </w:rPr>
      </w:pPr>
    </w:p>
    <w:p w14:paraId="49E6F09E" w14:textId="77777777" w:rsidR="00C5306B" w:rsidRPr="00C5306B" w:rsidRDefault="00C5306B" w:rsidP="0030252E">
      <w:pPr>
        <w:numPr>
          <w:ilvl w:val="1"/>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Цель и планируемые результаты освоения дисциплины:</w:t>
      </w:r>
    </w:p>
    <w:p w14:paraId="3BA9A7F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jc w:val="both"/>
        <w:rPr>
          <w:rFonts w:ascii="Times New Roman" w:eastAsia="Times New Roman" w:hAnsi="Times New Roman" w:cs="Times New Roman"/>
          <w:sz w:val="28"/>
          <w:szCs w:val="28"/>
          <w:lang w:eastAsia="ru-RU"/>
        </w:rPr>
      </w:pPr>
    </w:p>
    <w:p w14:paraId="769D0B3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jc w:val="both"/>
        <w:rPr>
          <w:rFonts w:ascii="Times New Roman" w:eastAsia="Times New Roman" w:hAnsi="Times New Roman" w:cs="Times New Roman"/>
          <w:sz w:val="28"/>
          <w:szCs w:val="28"/>
          <w:lang w:eastAsia="ru-RU"/>
        </w:rPr>
      </w:pPr>
    </w:p>
    <w:p w14:paraId="01C41314" w14:textId="77777777" w:rsidR="00C5306B" w:rsidRPr="00C5306B" w:rsidRDefault="00C5306B" w:rsidP="00C5306B">
      <w:pPr>
        <w:shd w:val="clear" w:color="auto" w:fill="FFFFFF"/>
        <w:spacing w:after="0" w:line="240" w:lineRule="auto"/>
        <w:ind w:firstLine="426"/>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z w:val="28"/>
          <w:szCs w:val="28"/>
          <w:lang w:eastAsia="ru-RU"/>
        </w:rPr>
        <w:t xml:space="preserve">В результате освоения учебной дисциплины студент должен </w:t>
      </w:r>
      <w:r w:rsidRPr="00C5306B">
        <w:rPr>
          <w:rFonts w:ascii="Times New Roman" w:eastAsia="Times New Roman" w:hAnsi="Times New Roman" w:cs="Times New Roman"/>
          <w:spacing w:val="2"/>
          <w:sz w:val="28"/>
          <w:szCs w:val="28"/>
          <w:lang w:eastAsia="ru-RU"/>
        </w:rPr>
        <w:t>уметь:</w:t>
      </w:r>
    </w:p>
    <w:p w14:paraId="5A1C8E80" w14:textId="77777777" w:rsidR="00C5306B" w:rsidRPr="00C5306B" w:rsidRDefault="00C5306B" w:rsidP="00C5306B">
      <w:pPr>
        <w:shd w:val="clear" w:color="auto" w:fill="FFFFFF"/>
        <w:spacing w:after="0" w:line="240" w:lineRule="auto"/>
        <w:ind w:firstLine="426"/>
        <w:jc w:val="both"/>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w:t>
      </w:r>
      <w:r w:rsidRPr="00C5306B">
        <w:rPr>
          <w:rFonts w:ascii="Times New Roman" w:eastAsia="Times New Roman" w:hAnsi="Times New Roman" w:cs="Times New Roman"/>
          <w:spacing w:val="2"/>
          <w:sz w:val="28"/>
          <w:szCs w:val="28"/>
          <w:shd w:val="clear" w:color="auto" w:fill="FFFFFF"/>
          <w:lang w:eastAsia="ru-RU"/>
        </w:rPr>
        <w:t>контролировать качество выполняемых работ</w:t>
      </w:r>
      <w:r w:rsidRPr="00C5306B">
        <w:rPr>
          <w:rFonts w:ascii="Times New Roman" w:eastAsia="Times New Roman" w:hAnsi="Times New Roman" w:cs="Times New Roman"/>
          <w:spacing w:val="2"/>
          <w:sz w:val="28"/>
          <w:szCs w:val="28"/>
          <w:lang w:eastAsia="ru-RU"/>
        </w:rPr>
        <w:t>.</w:t>
      </w:r>
    </w:p>
    <w:p w14:paraId="1493B31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В результате освоения учебной дисциплины студент должен знать:</w:t>
      </w:r>
    </w:p>
    <w:p w14:paraId="014A9476" w14:textId="77777777" w:rsidR="00C5306B" w:rsidRPr="00C5306B" w:rsidRDefault="00C5306B" w:rsidP="00C5306B">
      <w:pPr>
        <w:shd w:val="clear" w:color="auto" w:fill="FFFFFF"/>
        <w:spacing w:after="0" w:line="240" w:lineRule="auto"/>
        <w:ind w:firstLine="426"/>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-системы допусков и посадок, точность обработки, квалитеты, классы точности,</w:t>
      </w:r>
    </w:p>
    <w:p w14:paraId="252E2632" w14:textId="77777777" w:rsidR="00C5306B" w:rsidRPr="00C5306B" w:rsidRDefault="00C5306B" w:rsidP="00C5306B">
      <w:pPr>
        <w:shd w:val="clear" w:color="auto" w:fill="FFFFFF"/>
        <w:spacing w:after="0" w:line="240" w:lineRule="auto"/>
        <w:ind w:firstLine="426"/>
        <w:rPr>
          <w:rFonts w:ascii="Times New Roman" w:eastAsia="Times New Roman" w:hAnsi="Times New Roman" w:cs="Times New Roman"/>
          <w:spacing w:val="2"/>
          <w:sz w:val="28"/>
          <w:szCs w:val="28"/>
          <w:lang w:eastAsia="ru-RU"/>
        </w:rPr>
      </w:pPr>
      <w:r w:rsidRPr="00C5306B">
        <w:rPr>
          <w:rFonts w:ascii="Times New Roman" w:eastAsia="Times New Roman" w:hAnsi="Times New Roman" w:cs="Times New Roman"/>
          <w:spacing w:val="2"/>
          <w:sz w:val="28"/>
          <w:szCs w:val="28"/>
          <w:lang w:eastAsia="ru-RU"/>
        </w:rPr>
        <w:t>-допуски и отклонения формы и расположения поверхностей.</w:t>
      </w:r>
    </w:p>
    <w:p w14:paraId="767C0FE6" w14:textId="77777777" w:rsidR="00C5306B" w:rsidRPr="00C5306B" w:rsidRDefault="00C5306B" w:rsidP="00C5306B">
      <w:pPr>
        <w:shd w:val="clear" w:color="auto" w:fill="FFFFFF"/>
        <w:spacing w:after="0" w:line="240" w:lineRule="auto"/>
        <w:ind w:firstLine="426"/>
        <w:rPr>
          <w:rFonts w:ascii="Times New Roman" w:eastAsia="Times New Roman" w:hAnsi="Times New Roman" w:cs="Times New Roman"/>
          <w:spacing w:val="2"/>
          <w:sz w:val="28"/>
          <w:szCs w:val="28"/>
          <w:lang w:eastAsia="ru-RU"/>
        </w:rPr>
      </w:pPr>
    </w:p>
    <w:p w14:paraId="107AD7B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В рамках программы учебной дисциплины обучающимися осваиваются</w:t>
      </w:r>
    </w:p>
    <w:p w14:paraId="53B1572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xml:space="preserve"> умения и знания</w:t>
      </w:r>
    </w:p>
    <w:p w14:paraId="556A23D3"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22"/>
        <w:gridCol w:w="4253"/>
      </w:tblGrid>
      <w:tr w:rsidR="00C5306B" w:rsidRPr="00C5306B" w14:paraId="6F01049F" w14:textId="77777777" w:rsidTr="001C5DD1">
        <w:trPr>
          <w:trHeight w:val="649"/>
        </w:trPr>
        <w:tc>
          <w:tcPr>
            <w:tcW w:w="1589" w:type="dxa"/>
            <w:hideMark/>
          </w:tcPr>
          <w:p w14:paraId="63ED449F" w14:textId="77777777" w:rsidR="00C5306B" w:rsidRPr="00C5306B" w:rsidRDefault="00C5306B" w:rsidP="00C5306B">
            <w:pPr>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Код</w:t>
            </w:r>
          </w:p>
          <w:p w14:paraId="206E61FA" w14:textId="77777777" w:rsidR="00C5306B" w:rsidRPr="00C5306B" w:rsidRDefault="00C5306B" w:rsidP="00C5306B">
            <w:pPr>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ПК, ОК</w:t>
            </w:r>
          </w:p>
        </w:tc>
        <w:tc>
          <w:tcPr>
            <w:tcW w:w="3622" w:type="dxa"/>
            <w:hideMark/>
          </w:tcPr>
          <w:p w14:paraId="45B181F8" w14:textId="77777777" w:rsidR="00C5306B" w:rsidRPr="00C5306B" w:rsidRDefault="00C5306B" w:rsidP="00C5306B">
            <w:pPr>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Умения</w:t>
            </w:r>
          </w:p>
        </w:tc>
        <w:tc>
          <w:tcPr>
            <w:tcW w:w="4253" w:type="dxa"/>
            <w:hideMark/>
          </w:tcPr>
          <w:p w14:paraId="45D3F23E" w14:textId="77777777" w:rsidR="00C5306B" w:rsidRPr="00C5306B" w:rsidRDefault="00C5306B" w:rsidP="00C5306B">
            <w:pPr>
              <w:spacing w:after="0" w:line="240" w:lineRule="auto"/>
              <w:jc w:val="center"/>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Знания</w:t>
            </w:r>
          </w:p>
        </w:tc>
      </w:tr>
      <w:tr w:rsidR="00C5306B" w:rsidRPr="00C5306B" w14:paraId="05B4A161" w14:textId="77777777" w:rsidTr="001C5DD1">
        <w:trPr>
          <w:trHeight w:val="2484"/>
        </w:trPr>
        <w:tc>
          <w:tcPr>
            <w:tcW w:w="1589" w:type="dxa"/>
          </w:tcPr>
          <w:p w14:paraId="151B2846"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r w:rsidRPr="00C5306B">
              <w:rPr>
                <w:rFonts w:ascii="Times New Roman" w:eastAsia="Times New Roman" w:hAnsi="Times New Roman" w:cs="Times New Roman"/>
                <w:iCs/>
                <w:sz w:val="24"/>
                <w:szCs w:val="24"/>
                <w:lang w:eastAsia="ru-RU"/>
              </w:rPr>
              <w:t>ОК 2</w:t>
            </w:r>
          </w:p>
        </w:tc>
        <w:tc>
          <w:tcPr>
            <w:tcW w:w="3622" w:type="dxa"/>
          </w:tcPr>
          <w:p w14:paraId="4DE4B71B"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02.01</w:t>
            </w:r>
            <w:r w:rsidRPr="00C5306B">
              <w:rPr>
                <w:rFonts w:ascii="Times New Roman" w:eastAsia="Times New Roman" w:hAnsi="Times New Roman" w:cs="Times New Roman"/>
                <w:iCs/>
                <w:sz w:val="24"/>
                <w:szCs w:val="24"/>
                <w:lang w:eastAsia="ru-RU"/>
              </w:rPr>
              <w:t xml:space="preserve"> Анализировать задачу, поставленную руководителем, выделять её составные части</w:t>
            </w:r>
          </w:p>
          <w:p w14:paraId="5A51710E"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02.02</w:t>
            </w:r>
            <w:r w:rsidRPr="00C5306B">
              <w:rPr>
                <w:rFonts w:ascii="Times New Roman" w:eastAsia="Times New Roman" w:hAnsi="Times New Roman" w:cs="Times New Roman"/>
                <w:iCs/>
                <w:sz w:val="24"/>
                <w:szCs w:val="24"/>
                <w:lang w:eastAsia="ru-RU"/>
              </w:rPr>
              <w:t xml:space="preserve"> Определять этапы решения задачи</w:t>
            </w:r>
          </w:p>
          <w:p w14:paraId="016B15A9"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02.08</w:t>
            </w:r>
            <w:r w:rsidRPr="00C5306B">
              <w:rPr>
                <w:rFonts w:ascii="Times New Roman" w:eastAsia="Times New Roman" w:hAnsi="Times New Roman" w:cs="Times New Roman"/>
                <w:iCs/>
                <w:sz w:val="24"/>
                <w:szCs w:val="24"/>
                <w:lang w:eastAsia="ru-RU"/>
              </w:rPr>
              <w:t xml:space="preserve"> Оценивать результат и последствия своих действий (самостоятельно или с помощью наставника)</w:t>
            </w:r>
          </w:p>
        </w:tc>
        <w:tc>
          <w:tcPr>
            <w:tcW w:w="4253" w:type="dxa"/>
          </w:tcPr>
          <w:p w14:paraId="042A9345"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02.01</w:t>
            </w:r>
            <w:r w:rsidRPr="00C5306B">
              <w:rPr>
                <w:rFonts w:ascii="Times New Roman" w:eastAsia="Times New Roman" w:hAnsi="Times New Roman" w:cs="Times New Roman"/>
                <w:bCs/>
                <w:sz w:val="24"/>
                <w:szCs w:val="24"/>
                <w:lang w:eastAsia="ru-RU"/>
              </w:rPr>
              <w:t xml:space="preserve"> Основные источники информации </w:t>
            </w:r>
            <w:r w:rsidRPr="00C5306B">
              <w:rPr>
                <w:rFonts w:ascii="Times New Roman" w:eastAsia="Times New Roman" w:hAnsi="Times New Roman" w:cs="Times New Roman"/>
                <w:bCs/>
                <w:sz w:val="24"/>
                <w:szCs w:val="24"/>
                <w:lang w:eastAsia="ru-RU"/>
              </w:rPr>
              <w:br/>
              <w:t>и ресурсы для решения задач, поставленных руководителем</w:t>
            </w:r>
          </w:p>
          <w:p w14:paraId="70606B3F"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02.04</w:t>
            </w:r>
            <w:r w:rsidRPr="00C5306B">
              <w:rPr>
                <w:rFonts w:ascii="Times New Roman" w:eastAsia="Times New Roman" w:hAnsi="Times New Roman" w:cs="Times New Roman"/>
                <w:bCs/>
                <w:sz w:val="24"/>
                <w:szCs w:val="24"/>
                <w:lang w:eastAsia="ru-RU"/>
              </w:rPr>
              <w:t xml:space="preserve"> Структуру плана для решения задач</w:t>
            </w:r>
          </w:p>
          <w:p w14:paraId="3DFF4987"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02.05</w:t>
            </w:r>
            <w:r w:rsidRPr="00C5306B">
              <w:rPr>
                <w:rFonts w:ascii="Times New Roman" w:eastAsia="Times New Roman" w:hAnsi="Times New Roman" w:cs="Times New Roman"/>
                <w:bCs/>
                <w:sz w:val="24"/>
                <w:szCs w:val="24"/>
                <w:lang w:eastAsia="ru-RU"/>
              </w:rPr>
              <w:t xml:space="preserve"> Порядок оценки результатов решения задач профессиональной деятельности</w:t>
            </w:r>
          </w:p>
        </w:tc>
      </w:tr>
      <w:tr w:rsidR="00C5306B" w:rsidRPr="00C5306B" w14:paraId="079578DC" w14:textId="77777777" w:rsidTr="001C5DD1">
        <w:trPr>
          <w:trHeight w:val="1656"/>
        </w:trPr>
        <w:tc>
          <w:tcPr>
            <w:tcW w:w="1589" w:type="dxa"/>
          </w:tcPr>
          <w:p w14:paraId="7D9FB7D6"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lastRenderedPageBreak/>
              <w:t>ОК 3</w:t>
            </w:r>
          </w:p>
        </w:tc>
        <w:tc>
          <w:tcPr>
            <w:tcW w:w="3622" w:type="dxa"/>
          </w:tcPr>
          <w:p w14:paraId="735C9662"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03.01 Выявлять проблемные и успешные аспекты в рабочей ситуации</w:t>
            </w:r>
          </w:p>
          <w:p w14:paraId="4202215E"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03.03 Оценивать результат и последствия своих действий, нести за них ответственность</w:t>
            </w:r>
          </w:p>
        </w:tc>
        <w:tc>
          <w:tcPr>
            <w:tcW w:w="4253" w:type="dxa"/>
          </w:tcPr>
          <w:p w14:paraId="66C6DF0C"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03.01 Критерии оценки рабочей ситуации</w:t>
            </w:r>
          </w:p>
          <w:p w14:paraId="7667CFA2"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03.02 Методы текущего и итогового контроля профессиональной деятельности</w:t>
            </w:r>
          </w:p>
        </w:tc>
      </w:tr>
      <w:tr w:rsidR="00C5306B" w:rsidRPr="00C5306B" w14:paraId="3827A763" w14:textId="77777777" w:rsidTr="001C5DD1">
        <w:trPr>
          <w:trHeight w:val="3036"/>
        </w:trPr>
        <w:tc>
          <w:tcPr>
            <w:tcW w:w="1589" w:type="dxa"/>
          </w:tcPr>
          <w:p w14:paraId="0C4A3EE8"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r w:rsidRPr="00C5306B">
              <w:rPr>
                <w:rFonts w:ascii="Times New Roman" w:eastAsia="Times New Roman" w:hAnsi="Times New Roman" w:cs="Times New Roman"/>
                <w:iCs/>
                <w:sz w:val="24"/>
                <w:szCs w:val="24"/>
                <w:lang w:eastAsia="ru-RU"/>
              </w:rPr>
              <w:t>ОК 4</w:t>
            </w:r>
          </w:p>
        </w:tc>
        <w:tc>
          <w:tcPr>
            <w:tcW w:w="3622" w:type="dxa"/>
          </w:tcPr>
          <w:p w14:paraId="175BF97D"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04.01</w:t>
            </w:r>
            <w:r w:rsidRPr="00C5306B">
              <w:rPr>
                <w:rFonts w:ascii="Times New Roman" w:eastAsia="Times New Roman" w:hAnsi="Times New Roman" w:cs="Times New Roman"/>
                <w:iCs/>
                <w:sz w:val="24"/>
                <w:szCs w:val="24"/>
                <w:lang w:eastAsia="ru-RU"/>
              </w:rPr>
              <w:t xml:space="preserve"> Определять задачи для поиска информации</w:t>
            </w:r>
          </w:p>
          <w:p w14:paraId="3E7EF485"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04.02</w:t>
            </w:r>
            <w:r w:rsidRPr="00C5306B">
              <w:rPr>
                <w:rFonts w:ascii="Times New Roman" w:eastAsia="Times New Roman" w:hAnsi="Times New Roman" w:cs="Times New Roman"/>
                <w:iCs/>
                <w:sz w:val="24"/>
                <w:szCs w:val="24"/>
                <w:lang w:eastAsia="ru-RU"/>
              </w:rPr>
              <w:t xml:space="preserve"> Определять необходимые источники информации</w:t>
            </w:r>
          </w:p>
          <w:p w14:paraId="2777706E"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04.05</w:t>
            </w:r>
            <w:r w:rsidRPr="00C5306B">
              <w:rPr>
                <w:rFonts w:ascii="Times New Roman" w:eastAsia="Times New Roman" w:hAnsi="Times New Roman" w:cs="Times New Roman"/>
                <w:iCs/>
                <w:sz w:val="24"/>
                <w:szCs w:val="24"/>
                <w:lang w:eastAsia="ru-RU"/>
              </w:rPr>
              <w:t xml:space="preserve"> Выделять наиболее значимое в перечне информации</w:t>
            </w:r>
          </w:p>
          <w:p w14:paraId="2C20E4D5" w14:textId="77777777" w:rsidR="00C5306B" w:rsidRPr="00C5306B" w:rsidRDefault="00C5306B" w:rsidP="00C5306B">
            <w:pPr>
              <w:spacing w:after="0" w:line="240" w:lineRule="auto"/>
              <w:rPr>
                <w:rFonts w:ascii="Times New Roman" w:eastAsia="Times New Roman" w:hAnsi="Times New Roman" w:cs="Times New Roman"/>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04.07</w:t>
            </w:r>
            <w:r w:rsidRPr="00C5306B">
              <w:rPr>
                <w:rFonts w:ascii="Times New Roman" w:eastAsia="Times New Roman" w:hAnsi="Times New Roman" w:cs="Times New Roman"/>
                <w:iCs/>
                <w:sz w:val="24"/>
                <w:szCs w:val="24"/>
                <w:lang w:eastAsia="ru-RU"/>
              </w:rPr>
              <w:t xml:space="preserve"> Оформлять результаты </w:t>
            </w:r>
          </w:p>
          <w:p w14:paraId="04F7940D"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r w:rsidRPr="00C5306B">
              <w:rPr>
                <w:rFonts w:ascii="Times New Roman" w:eastAsia="Times New Roman" w:hAnsi="Times New Roman" w:cs="Times New Roman"/>
                <w:iCs/>
                <w:sz w:val="24"/>
                <w:szCs w:val="24"/>
                <w:lang w:eastAsia="ru-RU"/>
              </w:rPr>
              <w:t>поиска, применять средства информационных технологий для решения профессиональных задач</w:t>
            </w:r>
          </w:p>
        </w:tc>
        <w:tc>
          <w:tcPr>
            <w:tcW w:w="4253" w:type="dxa"/>
          </w:tcPr>
          <w:p w14:paraId="28F773F1"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04.03</w:t>
            </w:r>
            <w:r w:rsidRPr="00C5306B">
              <w:rPr>
                <w:rFonts w:ascii="Times New Roman" w:eastAsia="Times New Roman" w:hAnsi="Times New Roman" w:cs="Times New Roman"/>
                <w:iCs/>
                <w:sz w:val="24"/>
                <w:szCs w:val="24"/>
                <w:lang w:eastAsia="ru-RU"/>
              </w:rPr>
              <w:t xml:space="preserve"> Формат оформления результатов поиска информации, </w:t>
            </w:r>
            <w:r w:rsidRPr="00C5306B">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C5306B" w:rsidRPr="00C5306B" w14:paraId="034E6B4F" w14:textId="77777777" w:rsidTr="001C5DD1">
        <w:trPr>
          <w:trHeight w:val="1656"/>
        </w:trPr>
        <w:tc>
          <w:tcPr>
            <w:tcW w:w="1589" w:type="dxa"/>
          </w:tcPr>
          <w:p w14:paraId="644D5BB3"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r w:rsidRPr="00C5306B">
              <w:rPr>
                <w:rFonts w:ascii="Times New Roman" w:eastAsia="Times New Roman" w:hAnsi="Times New Roman" w:cs="Times New Roman"/>
                <w:iCs/>
                <w:sz w:val="24"/>
                <w:szCs w:val="24"/>
                <w:lang w:eastAsia="ru-RU"/>
              </w:rPr>
              <w:t>ОК 5</w:t>
            </w:r>
          </w:p>
        </w:tc>
        <w:tc>
          <w:tcPr>
            <w:tcW w:w="3622" w:type="dxa"/>
          </w:tcPr>
          <w:p w14:paraId="06C3E0F6"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05.01</w:t>
            </w:r>
            <w:r w:rsidRPr="00C5306B">
              <w:rPr>
                <w:rFonts w:ascii="Times New Roman" w:eastAsia="Times New Roman" w:hAnsi="Times New Roman" w:cs="Times New Roman"/>
                <w:iCs/>
                <w:sz w:val="24"/>
                <w:szCs w:val="24"/>
                <w:lang w:eastAsia="ru-RU"/>
              </w:rPr>
              <w:t xml:space="preserve"> Использовать современное программное обеспечение</w:t>
            </w:r>
          </w:p>
          <w:p w14:paraId="2399E54E"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05.02</w:t>
            </w:r>
            <w:r w:rsidRPr="00C5306B">
              <w:rPr>
                <w:rFonts w:ascii="Times New Roman" w:eastAsia="Times New Roman" w:hAnsi="Times New Roman" w:cs="Times New Roman"/>
                <w:iCs/>
                <w:sz w:val="24"/>
                <w:szCs w:val="24"/>
                <w:lang w:eastAsia="ru-RU"/>
              </w:rPr>
              <w:t xml:space="preserve"> Использовать различные цифровые средства для решения профессиональных задач</w:t>
            </w:r>
          </w:p>
        </w:tc>
        <w:tc>
          <w:tcPr>
            <w:tcW w:w="4253" w:type="dxa"/>
          </w:tcPr>
          <w:p w14:paraId="61FEB40E"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05.01 Порядок применения программного обеспечения в профессиональной деятельности, в том числе с использованием цифровых средств</w:t>
            </w:r>
          </w:p>
        </w:tc>
      </w:tr>
      <w:tr w:rsidR="00C5306B" w:rsidRPr="00C5306B" w14:paraId="5311D7B1" w14:textId="77777777" w:rsidTr="001C5DD1">
        <w:trPr>
          <w:trHeight w:val="1656"/>
        </w:trPr>
        <w:tc>
          <w:tcPr>
            <w:tcW w:w="1589" w:type="dxa"/>
          </w:tcPr>
          <w:p w14:paraId="72777097"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r w:rsidRPr="00C5306B">
              <w:rPr>
                <w:rFonts w:ascii="Times New Roman" w:eastAsia="Times New Roman" w:hAnsi="Times New Roman" w:cs="Times New Roman"/>
                <w:iCs/>
                <w:sz w:val="24"/>
                <w:szCs w:val="24"/>
                <w:lang w:eastAsia="ru-RU"/>
              </w:rPr>
              <w:t>ОК 6</w:t>
            </w:r>
          </w:p>
        </w:tc>
        <w:tc>
          <w:tcPr>
            <w:tcW w:w="3622" w:type="dxa"/>
          </w:tcPr>
          <w:p w14:paraId="6B274837"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06.01</w:t>
            </w:r>
            <w:r w:rsidRPr="00C5306B">
              <w:rPr>
                <w:rFonts w:ascii="Times New Roman" w:eastAsia="Times New Roman" w:hAnsi="Times New Roman" w:cs="Times New Roman"/>
                <w:bCs/>
                <w:spacing w:val="-4"/>
                <w:sz w:val="24"/>
                <w:szCs w:val="24"/>
                <w:lang w:eastAsia="ru-RU"/>
              </w:rPr>
              <w:t xml:space="preserve"> Организовывать работу коллектива и команды</w:t>
            </w:r>
          </w:p>
          <w:p w14:paraId="5D0A6462"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Уо</w:t>
            </w:r>
            <w:proofErr w:type="spellEnd"/>
            <w:r w:rsidRPr="00C5306B">
              <w:rPr>
                <w:rFonts w:ascii="Times New Roman" w:eastAsia="Times New Roman" w:hAnsi="Times New Roman" w:cs="Times New Roman"/>
                <w:bCs/>
                <w:iCs/>
                <w:sz w:val="24"/>
                <w:szCs w:val="24"/>
                <w:lang w:eastAsia="ru-RU"/>
              </w:rPr>
              <w:t xml:space="preserve"> 06.02</w:t>
            </w:r>
            <w:r w:rsidRPr="00C5306B">
              <w:rPr>
                <w:rFonts w:ascii="Times New Roman" w:eastAsia="Times New Roman" w:hAnsi="Times New Roman" w:cs="Times New Roman"/>
                <w:bCs/>
                <w:spacing w:val="-4"/>
                <w:sz w:val="24"/>
                <w:szCs w:val="24"/>
                <w:lang w:eastAsia="ru-RU"/>
              </w:rPr>
              <w:t xml:space="preserve"> Взаимодействовать с коллегами, руководством, клиентами в ходе профессиональной деятельности</w:t>
            </w:r>
          </w:p>
        </w:tc>
        <w:tc>
          <w:tcPr>
            <w:tcW w:w="4253" w:type="dxa"/>
          </w:tcPr>
          <w:p w14:paraId="72B9EDEC"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06.01</w:t>
            </w:r>
            <w:r w:rsidRPr="00C5306B">
              <w:rPr>
                <w:rFonts w:ascii="Times New Roman" w:eastAsia="Times New Roman" w:hAnsi="Times New Roman" w:cs="Times New Roman"/>
                <w:bCs/>
                <w:sz w:val="24"/>
                <w:szCs w:val="24"/>
                <w:lang w:eastAsia="ru-RU"/>
              </w:rPr>
              <w:t xml:space="preserve"> Психологические основы деятельности коллектива, психологические особенности личности;</w:t>
            </w:r>
          </w:p>
          <w:p w14:paraId="61E96D45" w14:textId="77777777" w:rsidR="00C5306B" w:rsidRPr="00C5306B" w:rsidRDefault="00C5306B" w:rsidP="00C5306B">
            <w:pPr>
              <w:spacing w:after="0" w:line="240" w:lineRule="auto"/>
              <w:rPr>
                <w:rFonts w:ascii="Times New Roman" w:eastAsia="Times New Roman" w:hAnsi="Times New Roman" w:cs="Times New Roman"/>
                <w:i/>
                <w:sz w:val="24"/>
                <w:szCs w:val="24"/>
                <w:lang w:eastAsia="ru-RU"/>
              </w:rPr>
            </w:pPr>
            <w:proofErr w:type="spellStart"/>
            <w:r w:rsidRPr="00C5306B">
              <w:rPr>
                <w:rFonts w:ascii="Times New Roman" w:eastAsia="Times New Roman" w:hAnsi="Times New Roman" w:cs="Times New Roman"/>
                <w:bCs/>
                <w:iCs/>
                <w:sz w:val="24"/>
                <w:szCs w:val="24"/>
                <w:lang w:eastAsia="ru-RU"/>
              </w:rPr>
              <w:t>Зо</w:t>
            </w:r>
            <w:proofErr w:type="spellEnd"/>
            <w:r w:rsidRPr="00C5306B">
              <w:rPr>
                <w:rFonts w:ascii="Times New Roman" w:eastAsia="Times New Roman" w:hAnsi="Times New Roman" w:cs="Times New Roman"/>
                <w:bCs/>
                <w:iCs/>
                <w:sz w:val="24"/>
                <w:szCs w:val="24"/>
                <w:lang w:eastAsia="ru-RU"/>
              </w:rPr>
              <w:t xml:space="preserve"> 06.02</w:t>
            </w:r>
            <w:r w:rsidRPr="00C5306B">
              <w:rPr>
                <w:rFonts w:ascii="Times New Roman" w:eastAsia="Times New Roman" w:hAnsi="Times New Roman" w:cs="Times New Roman"/>
                <w:bCs/>
                <w:sz w:val="24"/>
                <w:szCs w:val="24"/>
                <w:lang w:eastAsia="ru-RU"/>
              </w:rPr>
              <w:t xml:space="preserve"> Основы проектной деятельности</w:t>
            </w:r>
          </w:p>
        </w:tc>
      </w:tr>
      <w:tr w:rsidR="00C5306B" w:rsidRPr="00C5306B" w14:paraId="4EB428DF" w14:textId="77777777" w:rsidTr="001C5DD1">
        <w:trPr>
          <w:trHeight w:val="212"/>
        </w:trPr>
        <w:tc>
          <w:tcPr>
            <w:tcW w:w="1589" w:type="dxa"/>
          </w:tcPr>
          <w:p w14:paraId="6E8C8328"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ПК 1.6</w:t>
            </w:r>
          </w:p>
        </w:tc>
        <w:tc>
          <w:tcPr>
            <w:tcW w:w="3622" w:type="dxa"/>
          </w:tcPr>
          <w:p w14:paraId="1F9077EA"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sz w:val="24"/>
                <w:szCs w:val="24"/>
                <w:lang w:eastAsia="ru-RU"/>
              </w:rPr>
              <w:t>У 1.6.01</w:t>
            </w:r>
            <w:r w:rsidRPr="00C5306B">
              <w:rPr>
                <w:rFonts w:ascii="Times New Roman" w:eastAsia="Times New Roman" w:hAnsi="Times New Roman" w:cs="Times New Roman"/>
                <w:spacing w:val="2"/>
                <w:sz w:val="24"/>
                <w:szCs w:val="24"/>
                <w:shd w:val="clear" w:color="auto" w:fill="FFFFFF"/>
                <w:lang w:eastAsia="ru-RU"/>
              </w:rPr>
              <w:t xml:space="preserve"> Контролировать качество выполняемых работ</w:t>
            </w:r>
          </w:p>
        </w:tc>
        <w:tc>
          <w:tcPr>
            <w:tcW w:w="4253" w:type="dxa"/>
          </w:tcPr>
          <w:p w14:paraId="04551285"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bCs/>
                <w:iCs/>
                <w:sz w:val="24"/>
                <w:szCs w:val="24"/>
                <w:lang w:eastAsia="ru-RU"/>
              </w:rPr>
              <w:t>З 1.6.01 Системы допусков и посадок, точность обработки, квалитеты, классы точности</w:t>
            </w:r>
          </w:p>
        </w:tc>
      </w:tr>
      <w:tr w:rsidR="00C5306B" w:rsidRPr="00C5306B" w14:paraId="782D0357" w14:textId="77777777" w:rsidTr="001C5DD1">
        <w:trPr>
          <w:trHeight w:val="1952"/>
        </w:trPr>
        <w:tc>
          <w:tcPr>
            <w:tcW w:w="1589" w:type="dxa"/>
          </w:tcPr>
          <w:p w14:paraId="7090C176"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r w:rsidRPr="00C5306B">
              <w:rPr>
                <w:rFonts w:ascii="Times New Roman" w:eastAsia="Times New Roman" w:hAnsi="Times New Roman" w:cs="Times New Roman"/>
                <w:sz w:val="24"/>
                <w:szCs w:val="24"/>
                <w:lang w:eastAsia="ru-RU"/>
              </w:rPr>
              <w:t>ПК 1.9</w:t>
            </w:r>
          </w:p>
        </w:tc>
        <w:tc>
          <w:tcPr>
            <w:tcW w:w="3622" w:type="dxa"/>
          </w:tcPr>
          <w:p w14:paraId="7C5AAC85"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bCs/>
                <w:iCs/>
                <w:sz w:val="24"/>
                <w:szCs w:val="24"/>
                <w:lang w:eastAsia="ru-RU"/>
              </w:rPr>
              <w:t>У 1.9.01</w:t>
            </w:r>
            <w:r w:rsidRPr="00C5306B">
              <w:rPr>
                <w:rFonts w:ascii="Times New Roman" w:eastAsia="Times New Roman" w:hAnsi="Times New Roman" w:cs="Times New Roman"/>
                <w:spacing w:val="2"/>
                <w:sz w:val="24"/>
                <w:szCs w:val="24"/>
                <w:shd w:val="clear" w:color="auto" w:fill="FFFFFF"/>
                <w:lang w:eastAsia="ru-RU"/>
              </w:rPr>
              <w:t xml:space="preserve"> Контролировать качество выполняемых работ</w:t>
            </w:r>
          </w:p>
        </w:tc>
        <w:tc>
          <w:tcPr>
            <w:tcW w:w="4253" w:type="dxa"/>
          </w:tcPr>
          <w:p w14:paraId="3D9976CF"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bCs/>
                <w:iCs/>
                <w:sz w:val="24"/>
                <w:szCs w:val="24"/>
                <w:lang w:eastAsia="ru-RU"/>
              </w:rPr>
              <w:t>З 1.9.01 Системы допусков и посадок, точность обработки, квалитеты, классы точности</w:t>
            </w:r>
          </w:p>
          <w:p w14:paraId="436FACDB"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bCs/>
                <w:iCs/>
                <w:sz w:val="24"/>
                <w:szCs w:val="24"/>
                <w:lang w:eastAsia="ru-RU"/>
              </w:rPr>
              <w:t>З 1.9.02 Допуски и отклонения формы и расположения поверхностей</w:t>
            </w:r>
          </w:p>
          <w:p w14:paraId="2E47163E" w14:textId="77777777" w:rsidR="00C5306B" w:rsidRPr="00C5306B" w:rsidRDefault="00C5306B" w:rsidP="00C5306B">
            <w:pPr>
              <w:spacing w:after="0" w:line="240" w:lineRule="auto"/>
              <w:rPr>
                <w:rFonts w:ascii="Times New Roman" w:eastAsia="Times New Roman" w:hAnsi="Times New Roman" w:cs="Times New Roman"/>
                <w:bCs/>
                <w:iCs/>
                <w:sz w:val="24"/>
                <w:szCs w:val="24"/>
                <w:lang w:eastAsia="ru-RU"/>
              </w:rPr>
            </w:pPr>
            <w:r w:rsidRPr="00C5306B">
              <w:rPr>
                <w:rFonts w:ascii="Times New Roman" w:eastAsia="Times New Roman" w:hAnsi="Times New Roman" w:cs="Times New Roman"/>
                <w:bCs/>
                <w:iCs/>
                <w:sz w:val="24"/>
                <w:szCs w:val="24"/>
                <w:lang w:eastAsia="ru-RU"/>
              </w:rPr>
              <w:t>З 1.9.03 Методы неразрушающего контроля</w:t>
            </w:r>
          </w:p>
        </w:tc>
      </w:tr>
    </w:tbl>
    <w:p w14:paraId="71E610F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2226F22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xml:space="preserve">       </w:t>
      </w:r>
    </w:p>
    <w:p w14:paraId="4B24DB8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60075CB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157D47B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i/>
          <w:sz w:val="24"/>
          <w:szCs w:val="24"/>
          <w:lang w:eastAsia="ru-RU"/>
        </w:rPr>
      </w:pPr>
    </w:p>
    <w:p w14:paraId="0235839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5A05E33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0"/>
          <w:szCs w:val="20"/>
          <w:lang w:eastAsia="ru-RU"/>
        </w:rPr>
      </w:pPr>
    </w:p>
    <w:p w14:paraId="2EEB7B8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1AEE7E6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A74DEA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lastRenderedPageBreak/>
        <w:t>2 Структура и содержание рабочей программы учебной дисциплины</w:t>
      </w:r>
    </w:p>
    <w:p w14:paraId="008EC2A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7FCF330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C5306B">
        <w:rPr>
          <w:rFonts w:ascii="Times New Roman" w:eastAsia="Times New Roman" w:hAnsi="Times New Roman" w:cs="Times New Roman"/>
          <w:b/>
          <w:sz w:val="28"/>
          <w:szCs w:val="28"/>
          <w:lang w:eastAsia="ru-RU"/>
        </w:rPr>
        <w:t xml:space="preserve">         2.1 Объем учебной дисциплины и виды учебной работы</w:t>
      </w:r>
    </w:p>
    <w:p w14:paraId="4AE6492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p w14:paraId="7F910A7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214"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276"/>
      </w:tblGrid>
      <w:tr w:rsidR="00C5306B" w:rsidRPr="00C5306B" w14:paraId="63132C04" w14:textId="77777777" w:rsidTr="001C5DD1">
        <w:trPr>
          <w:trHeight w:val="460"/>
        </w:trPr>
        <w:tc>
          <w:tcPr>
            <w:tcW w:w="7938" w:type="dxa"/>
            <w:shd w:val="clear" w:color="auto" w:fill="auto"/>
          </w:tcPr>
          <w:p w14:paraId="7A4CA637" w14:textId="77777777" w:rsidR="00C5306B" w:rsidRPr="00C5306B" w:rsidRDefault="00C5306B" w:rsidP="00C5306B">
            <w:pPr>
              <w:spacing w:after="0" w:line="240" w:lineRule="auto"/>
              <w:jc w:val="center"/>
              <w:rPr>
                <w:rFonts w:ascii="Times New Roman" w:eastAsia="Times New Roman" w:hAnsi="Times New Roman" w:cs="Times New Roman"/>
                <w:sz w:val="28"/>
                <w:szCs w:val="28"/>
                <w:lang w:eastAsia="ru-RU"/>
              </w:rPr>
            </w:pPr>
            <w:r w:rsidRPr="00C5306B">
              <w:rPr>
                <w:rFonts w:ascii="Times New Roman" w:eastAsia="Times New Roman" w:hAnsi="Times New Roman" w:cs="Times New Roman"/>
                <w:b/>
                <w:sz w:val="28"/>
                <w:szCs w:val="28"/>
                <w:lang w:eastAsia="ru-RU"/>
              </w:rPr>
              <w:t>Вид учебной работы</w:t>
            </w:r>
          </w:p>
        </w:tc>
        <w:tc>
          <w:tcPr>
            <w:tcW w:w="1276" w:type="dxa"/>
            <w:shd w:val="clear" w:color="auto" w:fill="auto"/>
          </w:tcPr>
          <w:p w14:paraId="69918463" w14:textId="77777777" w:rsidR="00C5306B" w:rsidRPr="00C5306B" w:rsidRDefault="00C5306B" w:rsidP="00C5306B">
            <w:pPr>
              <w:spacing w:after="0" w:line="240" w:lineRule="auto"/>
              <w:jc w:val="center"/>
              <w:rPr>
                <w:rFonts w:ascii="Times New Roman" w:eastAsia="Times New Roman" w:hAnsi="Times New Roman" w:cs="Times New Roman"/>
                <w:b/>
                <w:iCs/>
                <w:sz w:val="28"/>
                <w:szCs w:val="28"/>
                <w:lang w:eastAsia="ru-RU"/>
              </w:rPr>
            </w:pPr>
            <w:r w:rsidRPr="00C5306B">
              <w:rPr>
                <w:rFonts w:ascii="Times New Roman" w:eastAsia="Times New Roman" w:hAnsi="Times New Roman" w:cs="Times New Roman"/>
                <w:b/>
                <w:iCs/>
                <w:sz w:val="28"/>
                <w:szCs w:val="28"/>
                <w:lang w:eastAsia="ru-RU"/>
              </w:rPr>
              <w:t xml:space="preserve">Объем </w:t>
            </w:r>
          </w:p>
          <w:p w14:paraId="0E90C646" w14:textId="77777777" w:rsidR="00C5306B" w:rsidRPr="00C5306B" w:rsidRDefault="00C5306B" w:rsidP="00C5306B">
            <w:pPr>
              <w:spacing w:after="0" w:line="240" w:lineRule="auto"/>
              <w:jc w:val="center"/>
              <w:rPr>
                <w:rFonts w:ascii="Times New Roman" w:eastAsia="Times New Roman" w:hAnsi="Times New Roman" w:cs="Times New Roman"/>
                <w:iCs/>
                <w:sz w:val="28"/>
                <w:szCs w:val="28"/>
                <w:lang w:eastAsia="ru-RU"/>
              </w:rPr>
            </w:pPr>
            <w:r w:rsidRPr="00C5306B">
              <w:rPr>
                <w:rFonts w:ascii="Times New Roman" w:eastAsia="Times New Roman" w:hAnsi="Times New Roman" w:cs="Times New Roman"/>
                <w:b/>
                <w:iCs/>
                <w:sz w:val="28"/>
                <w:szCs w:val="28"/>
                <w:lang w:eastAsia="ru-RU"/>
              </w:rPr>
              <w:t>часов</w:t>
            </w:r>
          </w:p>
        </w:tc>
      </w:tr>
      <w:tr w:rsidR="00C5306B" w:rsidRPr="00C5306B" w14:paraId="5014E99D" w14:textId="77777777" w:rsidTr="001C5DD1">
        <w:trPr>
          <w:trHeight w:val="285"/>
        </w:trPr>
        <w:tc>
          <w:tcPr>
            <w:tcW w:w="7938" w:type="dxa"/>
            <w:shd w:val="clear" w:color="auto" w:fill="auto"/>
          </w:tcPr>
          <w:p w14:paraId="718C8552" w14:textId="77777777" w:rsidR="00C5306B" w:rsidRPr="00C5306B" w:rsidRDefault="00C5306B" w:rsidP="00C5306B">
            <w:pPr>
              <w:spacing w:after="0" w:line="240" w:lineRule="auto"/>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Максимальная учебная нагрузка (всего)</w:t>
            </w:r>
          </w:p>
        </w:tc>
        <w:tc>
          <w:tcPr>
            <w:tcW w:w="1276" w:type="dxa"/>
            <w:shd w:val="clear" w:color="auto" w:fill="auto"/>
          </w:tcPr>
          <w:p w14:paraId="36E37BE6"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i/>
                <w:iCs/>
                <w:sz w:val="28"/>
                <w:szCs w:val="28"/>
                <w:lang w:eastAsia="ru-RU"/>
              </w:rPr>
              <w:t>54</w:t>
            </w:r>
          </w:p>
        </w:tc>
      </w:tr>
      <w:tr w:rsidR="00C5306B" w:rsidRPr="00C5306B" w14:paraId="7384E7EE" w14:textId="77777777" w:rsidTr="001C5DD1">
        <w:trPr>
          <w:trHeight w:val="285"/>
        </w:trPr>
        <w:tc>
          <w:tcPr>
            <w:tcW w:w="7938" w:type="dxa"/>
            <w:shd w:val="clear" w:color="auto" w:fill="auto"/>
          </w:tcPr>
          <w:p w14:paraId="4D531BAE" w14:textId="77777777" w:rsidR="00C5306B" w:rsidRPr="00C5306B" w:rsidRDefault="00C5306B" w:rsidP="00C5306B">
            <w:pPr>
              <w:spacing w:after="0" w:line="240" w:lineRule="auto"/>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Обязательные аудиторные учебные занятия (всего)</w:t>
            </w:r>
          </w:p>
        </w:tc>
        <w:tc>
          <w:tcPr>
            <w:tcW w:w="1276" w:type="dxa"/>
            <w:shd w:val="clear" w:color="auto" w:fill="auto"/>
          </w:tcPr>
          <w:p w14:paraId="0859AE6B"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i/>
                <w:iCs/>
                <w:sz w:val="28"/>
                <w:szCs w:val="28"/>
                <w:lang w:eastAsia="ru-RU"/>
              </w:rPr>
              <w:t>36</w:t>
            </w:r>
          </w:p>
        </w:tc>
      </w:tr>
      <w:tr w:rsidR="00C5306B" w:rsidRPr="00C5306B" w14:paraId="5D4E0B06" w14:textId="77777777" w:rsidTr="001C5DD1">
        <w:tc>
          <w:tcPr>
            <w:tcW w:w="9214" w:type="dxa"/>
            <w:gridSpan w:val="2"/>
            <w:shd w:val="clear" w:color="auto" w:fill="auto"/>
          </w:tcPr>
          <w:p w14:paraId="4CC283FB" w14:textId="77777777" w:rsidR="00C5306B" w:rsidRPr="00C5306B" w:rsidRDefault="00C5306B" w:rsidP="00C5306B">
            <w:pPr>
              <w:spacing w:after="0" w:line="240" w:lineRule="auto"/>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sz w:val="28"/>
                <w:szCs w:val="28"/>
                <w:lang w:eastAsia="ru-RU"/>
              </w:rPr>
              <w:t>в том числе:</w:t>
            </w:r>
          </w:p>
        </w:tc>
      </w:tr>
      <w:tr w:rsidR="00C5306B" w:rsidRPr="00C5306B" w14:paraId="76ADA99B" w14:textId="77777777" w:rsidTr="001C5DD1">
        <w:tc>
          <w:tcPr>
            <w:tcW w:w="7938" w:type="dxa"/>
            <w:shd w:val="clear" w:color="auto" w:fill="auto"/>
          </w:tcPr>
          <w:p w14:paraId="1609D307"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лабораторные  работы</w:t>
            </w:r>
          </w:p>
        </w:tc>
        <w:tc>
          <w:tcPr>
            <w:tcW w:w="1276" w:type="dxa"/>
            <w:shd w:val="clear" w:color="auto" w:fill="auto"/>
          </w:tcPr>
          <w:p w14:paraId="11F171F6"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p>
        </w:tc>
      </w:tr>
      <w:tr w:rsidR="00C5306B" w:rsidRPr="00C5306B" w14:paraId="09BA209A" w14:textId="77777777" w:rsidTr="001C5DD1">
        <w:tc>
          <w:tcPr>
            <w:tcW w:w="7938" w:type="dxa"/>
            <w:shd w:val="clear" w:color="auto" w:fill="auto"/>
          </w:tcPr>
          <w:p w14:paraId="7F5084D5"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практические занятия</w:t>
            </w:r>
          </w:p>
        </w:tc>
        <w:tc>
          <w:tcPr>
            <w:tcW w:w="1276" w:type="dxa"/>
            <w:shd w:val="clear" w:color="auto" w:fill="auto"/>
          </w:tcPr>
          <w:p w14:paraId="4F04E460"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i/>
                <w:iCs/>
                <w:sz w:val="28"/>
                <w:szCs w:val="28"/>
                <w:lang w:eastAsia="ru-RU"/>
              </w:rPr>
              <w:t>16</w:t>
            </w:r>
          </w:p>
        </w:tc>
      </w:tr>
      <w:tr w:rsidR="00C5306B" w:rsidRPr="00C5306B" w14:paraId="79E5F228" w14:textId="77777777" w:rsidTr="001C5DD1">
        <w:tc>
          <w:tcPr>
            <w:tcW w:w="7938" w:type="dxa"/>
            <w:shd w:val="clear" w:color="auto" w:fill="auto"/>
          </w:tcPr>
          <w:p w14:paraId="448172BC"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контрольные работы</w:t>
            </w:r>
          </w:p>
        </w:tc>
        <w:tc>
          <w:tcPr>
            <w:tcW w:w="1276" w:type="dxa"/>
            <w:shd w:val="clear" w:color="auto" w:fill="auto"/>
          </w:tcPr>
          <w:p w14:paraId="351B7861"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p>
        </w:tc>
      </w:tr>
      <w:tr w:rsidR="00C5306B" w:rsidRPr="00C5306B" w14:paraId="3CD85ABC" w14:textId="77777777" w:rsidTr="001C5DD1">
        <w:tc>
          <w:tcPr>
            <w:tcW w:w="7938" w:type="dxa"/>
            <w:shd w:val="clear" w:color="auto" w:fill="auto"/>
          </w:tcPr>
          <w:p w14:paraId="0587EF55"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курсовая работа (проект) (</w:t>
            </w:r>
            <w:r w:rsidRPr="00C5306B">
              <w:rPr>
                <w:rFonts w:ascii="Times New Roman" w:eastAsia="Times New Roman" w:hAnsi="Times New Roman" w:cs="Times New Roman"/>
                <w:i/>
                <w:sz w:val="28"/>
                <w:szCs w:val="28"/>
                <w:lang w:eastAsia="ru-RU"/>
              </w:rPr>
              <w:t>если предусмотрено)</w:t>
            </w:r>
          </w:p>
        </w:tc>
        <w:tc>
          <w:tcPr>
            <w:tcW w:w="1276" w:type="dxa"/>
            <w:shd w:val="clear" w:color="auto" w:fill="auto"/>
          </w:tcPr>
          <w:p w14:paraId="4AF53AAA"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p>
        </w:tc>
      </w:tr>
      <w:tr w:rsidR="00C5306B" w:rsidRPr="00C5306B" w14:paraId="20A85231" w14:textId="77777777" w:rsidTr="001C5DD1">
        <w:tc>
          <w:tcPr>
            <w:tcW w:w="7938" w:type="dxa"/>
            <w:shd w:val="clear" w:color="auto" w:fill="auto"/>
          </w:tcPr>
          <w:p w14:paraId="531DA301" w14:textId="77777777" w:rsidR="00C5306B" w:rsidRPr="00C5306B" w:rsidRDefault="00C5306B" w:rsidP="00C5306B">
            <w:pPr>
              <w:spacing w:after="0" w:line="240" w:lineRule="auto"/>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Самостоятельная работа студента (всего)</w:t>
            </w:r>
          </w:p>
        </w:tc>
        <w:tc>
          <w:tcPr>
            <w:tcW w:w="1276" w:type="dxa"/>
            <w:shd w:val="clear" w:color="auto" w:fill="auto"/>
          </w:tcPr>
          <w:p w14:paraId="33034CDC"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i/>
                <w:iCs/>
                <w:sz w:val="28"/>
                <w:szCs w:val="28"/>
                <w:lang w:eastAsia="ru-RU"/>
              </w:rPr>
              <w:t>18</w:t>
            </w:r>
          </w:p>
        </w:tc>
      </w:tr>
      <w:tr w:rsidR="00C5306B" w:rsidRPr="00C5306B" w14:paraId="6D3D6DDD" w14:textId="77777777" w:rsidTr="001C5DD1">
        <w:tc>
          <w:tcPr>
            <w:tcW w:w="7938" w:type="dxa"/>
            <w:shd w:val="clear" w:color="auto" w:fill="auto"/>
          </w:tcPr>
          <w:p w14:paraId="7465D31A"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в том числе:</w:t>
            </w:r>
          </w:p>
        </w:tc>
        <w:tc>
          <w:tcPr>
            <w:tcW w:w="1276" w:type="dxa"/>
            <w:shd w:val="clear" w:color="auto" w:fill="auto"/>
          </w:tcPr>
          <w:p w14:paraId="01607A38"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p>
        </w:tc>
      </w:tr>
      <w:tr w:rsidR="00C5306B" w:rsidRPr="00C5306B" w14:paraId="020914EC" w14:textId="77777777" w:rsidTr="001C5DD1">
        <w:tc>
          <w:tcPr>
            <w:tcW w:w="7938" w:type="dxa"/>
            <w:shd w:val="clear" w:color="auto" w:fill="auto"/>
          </w:tcPr>
          <w:p w14:paraId="68ACA7FA"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систематическая проработка конспектов занятий, учебной, дополнительной и сварочной литературы при подготовке к занятиям;</w:t>
            </w:r>
          </w:p>
          <w:p w14:paraId="42B50E64"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36F5F3BC"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подготовка к контрольной работе;</w:t>
            </w:r>
          </w:p>
          <w:p w14:paraId="1494523C"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sz w:val="28"/>
                <w:szCs w:val="28"/>
                <w:lang w:eastAsia="ru-RU"/>
              </w:rPr>
              <w:t>- подготовка и защита рефератов по данным темам.</w:t>
            </w:r>
          </w:p>
        </w:tc>
        <w:tc>
          <w:tcPr>
            <w:tcW w:w="1276" w:type="dxa"/>
            <w:shd w:val="clear" w:color="auto" w:fill="auto"/>
          </w:tcPr>
          <w:p w14:paraId="19238098"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i/>
                <w:iCs/>
                <w:sz w:val="28"/>
                <w:szCs w:val="28"/>
                <w:lang w:eastAsia="ru-RU"/>
              </w:rPr>
              <w:t>18</w:t>
            </w:r>
          </w:p>
        </w:tc>
      </w:tr>
      <w:tr w:rsidR="00C5306B" w:rsidRPr="00C5306B" w14:paraId="5F40EF0C" w14:textId="77777777" w:rsidTr="001C5DD1">
        <w:tc>
          <w:tcPr>
            <w:tcW w:w="7938" w:type="dxa"/>
            <w:shd w:val="clear" w:color="auto" w:fill="auto"/>
          </w:tcPr>
          <w:p w14:paraId="31746313" w14:textId="77777777" w:rsidR="00C5306B" w:rsidRPr="00C5306B" w:rsidRDefault="00C5306B" w:rsidP="00C5306B">
            <w:pPr>
              <w:spacing w:after="0" w:line="240" w:lineRule="auto"/>
              <w:jc w:val="both"/>
              <w:rPr>
                <w:rFonts w:ascii="Times New Roman" w:eastAsia="Times New Roman" w:hAnsi="Times New Roman" w:cs="Times New Roman"/>
                <w:sz w:val="28"/>
                <w:szCs w:val="28"/>
                <w:lang w:eastAsia="ru-RU"/>
              </w:rPr>
            </w:pPr>
            <w:r w:rsidRPr="00C5306B">
              <w:rPr>
                <w:rFonts w:ascii="Times New Roman" w:eastAsia="Times New Roman" w:hAnsi="Times New Roman" w:cs="Times New Roman"/>
                <w:b/>
                <w:iCs/>
                <w:sz w:val="28"/>
                <w:szCs w:val="28"/>
                <w:lang w:eastAsia="ru-RU"/>
              </w:rPr>
              <w:t>Промежуточная аттестация в форме дифференцированного зачета</w:t>
            </w:r>
            <w:r w:rsidRPr="00C5306B">
              <w:rPr>
                <w:rFonts w:ascii="Times New Roman" w:eastAsia="Times New Roman" w:hAnsi="Times New Roman" w:cs="Times New Roman"/>
                <w:i/>
                <w:iCs/>
                <w:sz w:val="28"/>
                <w:szCs w:val="28"/>
                <w:lang w:eastAsia="ru-RU"/>
              </w:rPr>
              <w:t xml:space="preserve">    </w:t>
            </w:r>
          </w:p>
        </w:tc>
        <w:tc>
          <w:tcPr>
            <w:tcW w:w="1276" w:type="dxa"/>
            <w:shd w:val="clear" w:color="auto" w:fill="auto"/>
          </w:tcPr>
          <w:p w14:paraId="5909925D" w14:textId="77777777" w:rsidR="00C5306B" w:rsidRPr="00C5306B" w:rsidRDefault="00C5306B" w:rsidP="00C5306B">
            <w:pPr>
              <w:spacing w:after="0" w:line="240" w:lineRule="auto"/>
              <w:jc w:val="center"/>
              <w:rPr>
                <w:rFonts w:ascii="Times New Roman" w:eastAsia="Times New Roman" w:hAnsi="Times New Roman" w:cs="Times New Roman"/>
                <w:i/>
                <w:iCs/>
                <w:sz w:val="28"/>
                <w:szCs w:val="28"/>
                <w:lang w:eastAsia="ru-RU"/>
              </w:rPr>
            </w:pPr>
            <w:r w:rsidRPr="00C5306B">
              <w:rPr>
                <w:rFonts w:ascii="Times New Roman" w:eastAsia="Times New Roman" w:hAnsi="Times New Roman" w:cs="Times New Roman"/>
                <w:i/>
                <w:iCs/>
                <w:sz w:val="28"/>
                <w:szCs w:val="28"/>
                <w:lang w:eastAsia="ru-RU"/>
              </w:rPr>
              <w:t>1</w:t>
            </w:r>
          </w:p>
        </w:tc>
      </w:tr>
    </w:tbl>
    <w:p w14:paraId="591F837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sz w:val="28"/>
          <w:szCs w:val="28"/>
          <w:lang w:eastAsia="ru-RU"/>
        </w:rPr>
      </w:pPr>
    </w:p>
    <w:p w14:paraId="2903397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14:paraId="7BC107E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C5306B" w:rsidRPr="00C5306B" w:rsidSect="00482F75">
          <w:footerReference w:type="default" r:id="rId10"/>
          <w:pgSz w:w="11906" w:h="16838"/>
          <w:pgMar w:top="1134" w:right="850" w:bottom="1134" w:left="1701" w:header="708" w:footer="708" w:gutter="0"/>
          <w:cols w:space="720"/>
          <w:titlePg/>
          <w:docGrid w:linePitch="326"/>
        </w:sectPr>
      </w:pPr>
    </w:p>
    <w:p w14:paraId="375A5D60"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firstLine="425"/>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lastRenderedPageBreak/>
        <w:t>2.2 Тематический план и содержание рабочей программы учебной дисциплины</w:t>
      </w:r>
      <w:r w:rsidRPr="00C5306B">
        <w:rPr>
          <w:rFonts w:ascii="Times New Roman" w:eastAsia="Times New Roman" w:hAnsi="Times New Roman" w:cs="Times New Roman"/>
          <w:b/>
          <w:caps/>
          <w:sz w:val="28"/>
          <w:szCs w:val="28"/>
          <w:lang w:eastAsia="ru-RU"/>
        </w:rPr>
        <w:t xml:space="preserve"> «ОП.04. Д</w:t>
      </w:r>
      <w:r w:rsidRPr="00C5306B">
        <w:rPr>
          <w:rFonts w:ascii="Times New Roman" w:eastAsia="Times New Roman" w:hAnsi="Times New Roman" w:cs="Times New Roman"/>
          <w:b/>
          <w:sz w:val="28"/>
          <w:szCs w:val="28"/>
          <w:lang w:eastAsia="ru-RU"/>
        </w:rPr>
        <w:t xml:space="preserve">опуски и </w:t>
      </w:r>
    </w:p>
    <w:p w14:paraId="20BD07F7"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 xml:space="preserve">          технические измерения»</w:t>
      </w:r>
    </w:p>
    <w:p w14:paraId="0EE74B47"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sz w:val="24"/>
          <w:szCs w:val="24"/>
          <w:lang w:eastAsia="ru-RU"/>
        </w:rPr>
      </w:pPr>
      <w:r w:rsidRPr="00C5306B">
        <w:rPr>
          <w:rFonts w:ascii="Times New Roman" w:eastAsia="Times New Roman" w:hAnsi="Times New Roman" w:cs="Times New Roman"/>
          <w:b/>
          <w:caps/>
          <w:sz w:val="28"/>
          <w:szCs w:val="28"/>
          <w:lang w:eastAsia="ru-RU"/>
        </w:rPr>
        <w:tab/>
      </w:r>
    </w:p>
    <w:p w14:paraId="5A3F8D4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s>
        <w:spacing w:after="0" w:line="240" w:lineRule="auto"/>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ab/>
      </w:r>
      <w:r w:rsidRPr="00C5306B">
        <w:rPr>
          <w:rFonts w:ascii="Times New Roman" w:eastAsia="Times New Roman" w:hAnsi="Times New Roman" w:cs="Times New Roman"/>
          <w:bCs/>
          <w:i/>
          <w:sz w:val="20"/>
          <w:szCs w:val="20"/>
          <w:lang w:eastAsia="ru-RU"/>
        </w:rPr>
        <w:tab/>
      </w:r>
      <w:r w:rsidRPr="00C5306B">
        <w:rPr>
          <w:rFonts w:ascii="Times New Roman" w:eastAsia="Times New Roman" w:hAnsi="Times New Roman" w:cs="Times New Roman"/>
          <w:bCs/>
          <w:i/>
          <w:sz w:val="20"/>
          <w:szCs w:val="20"/>
          <w:lang w:eastAsia="ru-RU"/>
        </w:rPr>
        <w:tab/>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8"/>
        <w:gridCol w:w="363"/>
        <w:gridCol w:w="9046"/>
        <w:gridCol w:w="1331"/>
        <w:gridCol w:w="1485"/>
        <w:gridCol w:w="1276"/>
      </w:tblGrid>
      <w:tr w:rsidR="00C5306B" w:rsidRPr="00C5306B" w14:paraId="548B621C" w14:textId="77777777" w:rsidTr="001C5DD1">
        <w:trPr>
          <w:trHeight w:val="20"/>
        </w:trPr>
        <w:tc>
          <w:tcPr>
            <w:tcW w:w="2058" w:type="dxa"/>
          </w:tcPr>
          <w:p w14:paraId="531BB64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Наименование разделов и тем</w:t>
            </w:r>
          </w:p>
        </w:tc>
        <w:tc>
          <w:tcPr>
            <w:tcW w:w="9409" w:type="dxa"/>
            <w:gridSpan w:val="2"/>
          </w:tcPr>
          <w:p w14:paraId="692BD72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 лабораторные  работы и практические занятия, самостоятельная работа студентов, курсовая работа (проект)</w:t>
            </w:r>
            <w:r w:rsidRPr="00C5306B">
              <w:rPr>
                <w:rFonts w:ascii="Times New Roman" w:eastAsia="Times New Roman" w:hAnsi="Times New Roman" w:cs="Times New Roman"/>
                <w:bCs/>
                <w:i/>
                <w:sz w:val="20"/>
                <w:szCs w:val="20"/>
                <w:lang w:eastAsia="ru-RU"/>
              </w:rPr>
              <w:t xml:space="preserve"> (если предусмотрены)</w:t>
            </w:r>
          </w:p>
        </w:tc>
        <w:tc>
          <w:tcPr>
            <w:tcW w:w="1331" w:type="dxa"/>
            <w:shd w:val="clear" w:color="auto" w:fill="auto"/>
          </w:tcPr>
          <w:p w14:paraId="51EA7A9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Объем часов</w:t>
            </w:r>
          </w:p>
        </w:tc>
        <w:tc>
          <w:tcPr>
            <w:tcW w:w="2761" w:type="dxa"/>
            <w:gridSpan w:val="2"/>
          </w:tcPr>
          <w:p w14:paraId="2B6ECBC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Коды компетенций и личностных результатов, формированию которых способствует элемент программы</w:t>
            </w:r>
          </w:p>
        </w:tc>
      </w:tr>
      <w:tr w:rsidR="00C5306B" w:rsidRPr="00C5306B" w14:paraId="79FD38AE" w14:textId="77777777" w:rsidTr="001C5DD1">
        <w:trPr>
          <w:trHeight w:val="20"/>
        </w:trPr>
        <w:tc>
          <w:tcPr>
            <w:tcW w:w="2058" w:type="dxa"/>
          </w:tcPr>
          <w:p w14:paraId="023FB27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1</w:t>
            </w:r>
          </w:p>
        </w:tc>
        <w:tc>
          <w:tcPr>
            <w:tcW w:w="9409" w:type="dxa"/>
            <w:gridSpan w:val="2"/>
          </w:tcPr>
          <w:p w14:paraId="60ADBD4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2</w:t>
            </w:r>
          </w:p>
        </w:tc>
        <w:tc>
          <w:tcPr>
            <w:tcW w:w="1331" w:type="dxa"/>
            <w:shd w:val="clear" w:color="auto" w:fill="auto"/>
          </w:tcPr>
          <w:p w14:paraId="0443C61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3</w:t>
            </w:r>
          </w:p>
        </w:tc>
        <w:tc>
          <w:tcPr>
            <w:tcW w:w="1485" w:type="dxa"/>
          </w:tcPr>
          <w:p w14:paraId="3712EA5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Код ПК, ОК</w:t>
            </w:r>
          </w:p>
        </w:tc>
        <w:tc>
          <w:tcPr>
            <w:tcW w:w="1276" w:type="dxa"/>
          </w:tcPr>
          <w:p w14:paraId="6BB42BB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Код Н/У/З</w:t>
            </w:r>
          </w:p>
        </w:tc>
      </w:tr>
      <w:tr w:rsidR="00C5306B" w:rsidRPr="00C5306B" w14:paraId="2E41C018" w14:textId="77777777" w:rsidTr="001C5DD1">
        <w:trPr>
          <w:trHeight w:val="20"/>
        </w:trPr>
        <w:tc>
          <w:tcPr>
            <w:tcW w:w="2058" w:type="dxa"/>
          </w:tcPr>
          <w:p w14:paraId="0274768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Раздел 1 Основные сведения о размерах и соединениях в машиностроении</w:t>
            </w:r>
          </w:p>
        </w:tc>
        <w:tc>
          <w:tcPr>
            <w:tcW w:w="9409" w:type="dxa"/>
            <w:gridSpan w:val="2"/>
          </w:tcPr>
          <w:p w14:paraId="48F3001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1331" w:type="dxa"/>
            <w:shd w:val="clear" w:color="auto" w:fill="auto"/>
          </w:tcPr>
          <w:p w14:paraId="2D583CC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28</w:t>
            </w:r>
          </w:p>
        </w:tc>
        <w:tc>
          <w:tcPr>
            <w:tcW w:w="1485" w:type="dxa"/>
          </w:tcPr>
          <w:p w14:paraId="2D21039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Pr>
          <w:p w14:paraId="6692F15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5213B694" w14:textId="77777777" w:rsidTr="001C5DD1">
        <w:trPr>
          <w:trHeight w:val="20"/>
        </w:trPr>
        <w:tc>
          <w:tcPr>
            <w:tcW w:w="2058" w:type="dxa"/>
            <w:vMerge w:val="restart"/>
          </w:tcPr>
          <w:p w14:paraId="2B732D9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1.1</w:t>
            </w:r>
          </w:p>
          <w:p w14:paraId="7CA9B22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Основные сведения о размерах и сопряжениях</w:t>
            </w:r>
          </w:p>
        </w:tc>
        <w:tc>
          <w:tcPr>
            <w:tcW w:w="9409" w:type="dxa"/>
            <w:gridSpan w:val="2"/>
          </w:tcPr>
          <w:p w14:paraId="1524855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331" w:type="dxa"/>
            <w:shd w:val="clear" w:color="auto" w:fill="auto"/>
          </w:tcPr>
          <w:p w14:paraId="351D431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4</w:t>
            </w:r>
          </w:p>
        </w:tc>
        <w:tc>
          <w:tcPr>
            <w:tcW w:w="1485" w:type="dxa"/>
            <w:tcBorders>
              <w:bottom w:val="nil"/>
            </w:tcBorders>
          </w:tcPr>
          <w:p w14:paraId="3EA377F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ПК 1.6, ПК 1.9</w:t>
            </w:r>
          </w:p>
          <w:p w14:paraId="203DF17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ОК 3-6</w:t>
            </w:r>
          </w:p>
        </w:tc>
        <w:tc>
          <w:tcPr>
            <w:tcW w:w="1276" w:type="dxa"/>
            <w:tcBorders>
              <w:bottom w:val="nil"/>
            </w:tcBorders>
          </w:tcPr>
          <w:p w14:paraId="0364EE3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Уо</w:t>
            </w:r>
            <w:proofErr w:type="spellEnd"/>
            <w:r w:rsidRPr="00C5306B">
              <w:rPr>
                <w:rFonts w:ascii="Times New Roman" w:eastAsia="Times New Roman" w:hAnsi="Times New Roman" w:cs="Times New Roman"/>
                <w:bCs/>
                <w:i/>
                <w:sz w:val="20"/>
                <w:szCs w:val="20"/>
                <w:lang w:eastAsia="ru-RU"/>
              </w:rPr>
              <w:t xml:space="preserve"> 0201, </w:t>
            </w:r>
            <w:proofErr w:type="spellStart"/>
            <w:r w:rsidRPr="00C5306B">
              <w:rPr>
                <w:rFonts w:ascii="Times New Roman" w:eastAsia="Times New Roman" w:hAnsi="Times New Roman" w:cs="Times New Roman"/>
                <w:bCs/>
                <w:i/>
                <w:sz w:val="20"/>
                <w:szCs w:val="20"/>
                <w:lang w:eastAsia="ru-RU"/>
              </w:rPr>
              <w:t>Уо</w:t>
            </w:r>
            <w:proofErr w:type="spellEnd"/>
            <w:r w:rsidRPr="00C5306B">
              <w:rPr>
                <w:rFonts w:ascii="Times New Roman" w:eastAsia="Times New Roman" w:hAnsi="Times New Roman" w:cs="Times New Roman"/>
                <w:bCs/>
                <w:i/>
                <w:sz w:val="20"/>
                <w:szCs w:val="20"/>
                <w:lang w:eastAsia="ru-RU"/>
              </w:rPr>
              <w:t xml:space="preserve"> 0208</w:t>
            </w:r>
          </w:p>
        </w:tc>
      </w:tr>
      <w:tr w:rsidR="00C5306B" w:rsidRPr="00C5306B" w14:paraId="18E47DB2" w14:textId="77777777" w:rsidTr="001C5DD1">
        <w:trPr>
          <w:trHeight w:val="20"/>
        </w:trPr>
        <w:tc>
          <w:tcPr>
            <w:tcW w:w="2058" w:type="dxa"/>
            <w:vMerge/>
          </w:tcPr>
          <w:p w14:paraId="59503C9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3" w:type="dxa"/>
          </w:tcPr>
          <w:p w14:paraId="7631F54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9046" w:type="dxa"/>
          </w:tcPr>
          <w:p w14:paraId="759B7F0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Понятия о неизбежности возникновения погрешности при изготовлении деталей и сборке машин. Виды погрешностей. Основные сведения о взаимозаменяемости и ее видах. Унификация, нормализация и стандартизация в машиностроении. Системы конструкторской и технологической документации.</w:t>
            </w:r>
          </w:p>
        </w:tc>
        <w:tc>
          <w:tcPr>
            <w:tcW w:w="1331" w:type="dxa"/>
            <w:vMerge w:val="restart"/>
            <w:shd w:val="clear" w:color="auto" w:fill="auto"/>
          </w:tcPr>
          <w:p w14:paraId="69643DE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45A6A59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252BB5A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Зо</w:t>
            </w:r>
            <w:proofErr w:type="spellEnd"/>
            <w:r w:rsidRPr="00C5306B">
              <w:rPr>
                <w:rFonts w:ascii="Times New Roman" w:eastAsia="Times New Roman" w:hAnsi="Times New Roman" w:cs="Times New Roman"/>
                <w:bCs/>
                <w:i/>
                <w:sz w:val="20"/>
                <w:szCs w:val="20"/>
                <w:lang w:eastAsia="ru-RU"/>
              </w:rPr>
              <w:t xml:space="preserve"> 02.04-Зо 02. 05</w:t>
            </w:r>
          </w:p>
        </w:tc>
      </w:tr>
      <w:tr w:rsidR="00C5306B" w:rsidRPr="00C5306B" w14:paraId="4C8A13B7" w14:textId="77777777" w:rsidTr="001C5DD1">
        <w:trPr>
          <w:trHeight w:val="20"/>
        </w:trPr>
        <w:tc>
          <w:tcPr>
            <w:tcW w:w="2058" w:type="dxa"/>
            <w:vMerge/>
          </w:tcPr>
          <w:p w14:paraId="10B6C7B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3" w:type="dxa"/>
          </w:tcPr>
          <w:p w14:paraId="4F189E3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w:t>
            </w:r>
          </w:p>
        </w:tc>
        <w:tc>
          <w:tcPr>
            <w:tcW w:w="9046" w:type="dxa"/>
          </w:tcPr>
          <w:p w14:paraId="7E7A323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Номинальный размер. Погрешности размера. Действительный размер. Действительное отклонение. Предельные размеры. Предельные отклонения. Обозначения номинальных размеров отклонений и размеров на чертежах. Размеры сопрягаемые и несопрягаемые (соединение) двух деталей с зазором или с натягом.</w:t>
            </w:r>
          </w:p>
        </w:tc>
        <w:tc>
          <w:tcPr>
            <w:tcW w:w="1331" w:type="dxa"/>
            <w:vMerge/>
            <w:shd w:val="clear" w:color="auto" w:fill="auto"/>
          </w:tcPr>
          <w:p w14:paraId="30E5557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690C052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0D2E83F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EF93022" w14:textId="77777777" w:rsidTr="001C5DD1">
        <w:trPr>
          <w:trHeight w:val="20"/>
        </w:trPr>
        <w:tc>
          <w:tcPr>
            <w:tcW w:w="2058" w:type="dxa"/>
            <w:vMerge/>
          </w:tcPr>
          <w:p w14:paraId="6823440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409" w:type="dxa"/>
            <w:gridSpan w:val="2"/>
          </w:tcPr>
          <w:p w14:paraId="2BF56D4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Практические занятия</w:t>
            </w:r>
          </w:p>
          <w:p w14:paraId="016E012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  Обозначения допусков и посадок</w:t>
            </w:r>
          </w:p>
        </w:tc>
        <w:tc>
          <w:tcPr>
            <w:tcW w:w="1331" w:type="dxa"/>
            <w:shd w:val="clear" w:color="auto" w:fill="auto"/>
          </w:tcPr>
          <w:p w14:paraId="742E1BA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85" w:type="dxa"/>
            <w:tcBorders>
              <w:top w:val="nil"/>
              <w:bottom w:val="nil"/>
            </w:tcBorders>
          </w:tcPr>
          <w:p w14:paraId="27E7357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6BFA5E1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CC0F3DB" w14:textId="77777777" w:rsidTr="001C5DD1">
        <w:trPr>
          <w:trHeight w:val="20"/>
        </w:trPr>
        <w:tc>
          <w:tcPr>
            <w:tcW w:w="2058" w:type="dxa"/>
            <w:vMerge/>
          </w:tcPr>
          <w:p w14:paraId="38B8922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409" w:type="dxa"/>
            <w:gridSpan w:val="2"/>
          </w:tcPr>
          <w:p w14:paraId="1BCB70C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tc>
        <w:tc>
          <w:tcPr>
            <w:tcW w:w="1331" w:type="dxa"/>
            <w:shd w:val="clear" w:color="auto" w:fill="auto"/>
          </w:tcPr>
          <w:p w14:paraId="66B26C3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4</w:t>
            </w:r>
          </w:p>
        </w:tc>
        <w:tc>
          <w:tcPr>
            <w:tcW w:w="1485" w:type="dxa"/>
            <w:tcBorders>
              <w:top w:val="nil"/>
              <w:bottom w:val="nil"/>
            </w:tcBorders>
          </w:tcPr>
          <w:p w14:paraId="65EF5A3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2A64EC1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0EC714BB" w14:textId="77777777" w:rsidTr="001C5DD1">
        <w:trPr>
          <w:trHeight w:val="20"/>
        </w:trPr>
        <w:tc>
          <w:tcPr>
            <w:tcW w:w="2058" w:type="dxa"/>
            <w:vMerge/>
          </w:tcPr>
          <w:p w14:paraId="115814C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409" w:type="dxa"/>
            <w:gridSpan w:val="2"/>
          </w:tcPr>
          <w:p w14:paraId="7B22698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7236C88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3AB7489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3. Подготовка рефератов по темам: «Основные сведения о взаимозаменяемости и ее видах. Унификация, нормализация и стандартизация в машиностроении», «Типы посадок и примеры применения отдельных посадок».</w:t>
            </w:r>
          </w:p>
        </w:tc>
        <w:tc>
          <w:tcPr>
            <w:tcW w:w="1331" w:type="dxa"/>
            <w:shd w:val="clear" w:color="auto" w:fill="auto"/>
          </w:tcPr>
          <w:p w14:paraId="2468C49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tcBorders>
          </w:tcPr>
          <w:p w14:paraId="62499DE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tcBorders>
          </w:tcPr>
          <w:p w14:paraId="3D3AAB3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2C56229F" w14:textId="77777777" w:rsidTr="001C5DD1">
        <w:trPr>
          <w:trHeight w:val="20"/>
        </w:trPr>
        <w:tc>
          <w:tcPr>
            <w:tcW w:w="2058" w:type="dxa"/>
            <w:vMerge w:val="restart"/>
          </w:tcPr>
          <w:p w14:paraId="067302C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1.2</w:t>
            </w:r>
          </w:p>
          <w:p w14:paraId="053F6D8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Допуски и посадки</w:t>
            </w:r>
          </w:p>
        </w:tc>
        <w:tc>
          <w:tcPr>
            <w:tcW w:w="9409" w:type="dxa"/>
            <w:gridSpan w:val="2"/>
          </w:tcPr>
          <w:p w14:paraId="6D58D17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331" w:type="dxa"/>
            <w:shd w:val="clear" w:color="auto" w:fill="auto"/>
          </w:tcPr>
          <w:p w14:paraId="0367C54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85" w:type="dxa"/>
            <w:tcBorders>
              <w:bottom w:val="nil"/>
            </w:tcBorders>
          </w:tcPr>
          <w:p w14:paraId="3F0702F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bottom w:val="nil"/>
            </w:tcBorders>
          </w:tcPr>
          <w:p w14:paraId="0B0A7C7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475146A1" w14:textId="77777777" w:rsidTr="001C5DD1">
        <w:trPr>
          <w:trHeight w:val="20"/>
        </w:trPr>
        <w:tc>
          <w:tcPr>
            <w:tcW w:w="2058" w:type="dxa"/>
            <w:vMerge/>
          </w:tcPr>
          <w:p w14:paraId="7F7B007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3" w:type="dxa"/>
            <w:tcBorders>
              <w:bottom w:val="nil"/>
            </w:tcBorders>
          </w:tcPr>
          <w:p w14:paraId="2CCE5CE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9046" w:type="dxa"/>
            <w:tcBorders>
              <w:bottom w:val="nil"/>
            </w:tcBorders>
          </w:tcPr>
          <w:p w14:paraId="03CEEB4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Допуск размера. После допуска. Схема расположения полей допусков. Условия годности размера деталей. Посадка. Допуск посадки. Типы посадок. Обозначения посадок на чертежах. Понятие о системе допусков и посадок. Единая система допусков и посадок (ЕСДП), Система отверстия и система вала.</w:t>
            </w:r>
          </w:p>
        </w:tc>
        <w:tc>
          <w:tcPr>
            <w:tcW w:w="1331" w:type="dxa"/>
            <w:tcBorders>
              <w:bottom w:val="nil"/>
            </w:tcBorders>
            <w:shd w:val="clear" w:color="auto" w:fill="auto"/>
          </w:tcPr>
          <w:p w14:paraId="3423CE3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CAAF74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25DC92A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ПК 1.6, ПК 1.9</w:t>
            </w:r>
          </w:p>
          <w:p w14:paraId="19F36EF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ОК 2-6</w:t>
            </w:r>
          </w:p>
        </w:tc>
        <w:tc>
          <w:tcPr>
            <w:tcW w:w="1276" w:type="dxa"/>
            <w:tcBorders>
              <w:top w:val="nil"/>
              <w:bottom w:val="nil"/>
            </w:tcBorders>
          </w:tcPr>
          <w:p w14:paraId="2AF56A4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Уо</w:t>
            </w:r>
            <w:proofErr w:type="spellEnd"/>
            <w:r w:rsidRPr="00C5306B">
              <w:rPr>
                <w:rFonts w:ascii="Times New Roman" w:eastAsia="Times New Roman" w:hAnsi="Times New Roman" w:cs="Times New Roman"/>
                <w:bCs/>
                <w:i/>
                <w:sz w:val="20"/>
                <w:szCs w:val="20"/>
                <w:lang w:eastAsia="ru-RU"/>
              </w:rPr>
              <w:t xml:space="preserve"> 0204, </w:t>
            </w:r>
            <w:proofErr w:type="spellStart"/>
            <w:r w:rsidRPr="00C5306B">
              <w:rPr>
                <w:rFonts w:ascii="Times New Roman" w:eastAsia="Times New Roman" w:hAnsi="Times New Roman" w:cs="Times New Roman"/>
                <w:bCs/>
                <w:i/>
                <w:sz w:val="20"/>
                <w:szCs w:val="20"/>
                <w:lang w:eastAsia="ru-RU"/>
              </w:rPr>
              <w:t>Уо</w:t>
            </w:r>
            <w:proofErr w:type="spellEnd"/>
            <w:r w:rsidRPr="00C5306B">
              <w:rPr>
                <w:rFonts w:ascii="Times New Roman" w:eastAsia="Times New Roman" w:hAnsi="Times New Roman" w:cs="Times New Roman"/>
                <w:bCs/>
                <w:i/>
                <w:sz w:val="20"/>
                <w:szCs w:val="20"/>
                <w:lang w:eastAsia="ru-RU"/>
              </w:rPr>
              <w:t xml:space="preserve"> 0208</w:t>
            </w:r>
          </w:p>
          <w:p w14:paraId="23F9F5A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Зо</w:t>
            </w:r>
            <w:proofErr w:type="spellEnd"/>
            <w:r w:rsidRPr="00C5306B">
              <w:rPr>
                <w:rFonts w:ascii="Times New Roman" w:eastAsia="Times New Roman" w:hAnsi="Times New Roman" w:cs="Times New Roman"/>
                <w:bCs/>
                <w:i/>
                <w:sz w:val="20"/>
                <w:szCs w:val="20"/>
                <w:lang w:eastAsia="ru-RU"/>
              </w:rPr>
              <w:t xml:space="preserve"> 02.04-Зо 02. 05</w:t>
            </w:r>
          </w:p>
        </w:tc>
      </w:tr>
      <w:tr w:rsidR="00C5306B" w:rsidRPr="00C5306B" w14:paraId="7BAD9303" w14:textId="77777777" w:rsidTr="001C5DD1">
        <w:trPr>
          <w:trHeight w:val="387"/>
        </w:trPr>
        <w:tc>
          <w:tcPr>
            <w:tcW w:w="2058" w:type="dxa"/>
            <w:vMerge/>
          </w:tcPr>
          <w:p w14:paraId="140F753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3" w:type="dxa"/>
            <w:tcBorders>
              <w:top w:val="nil"/>
            </w:tcBorders>
          </w:tcPr>
          <w:p w14:paraId="301099F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9046" w:type="dxa"/>
            <w:tcBorders>
              <w:top w:val="nil"/>
            </w:tcBorders>
          </w:tcPr>
          <w:p w14:paraId="07EEA00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Квалитеты в ЕСДП. Таблица предельных отклонений размеров в системе ЕСДП. Предельное отклонение размеров с неуказанными допусками (свободные размеры).</w:t>
            </w:r>
          </w:p>
        </w:tc>
        <w:tc>
          <w:tcPr>
            <w:tcW w:w="1331" w:type="dxa"/>
            <w:tcBorders>
              <w:top w:val="nil"/>
              <w:bottom w:val="nil"/>
            </w:tcBorders>
            <w:shd w:val="clear" w:color="auto" w:fill="auto"/>
          </w:tcPr>
          <w:p w14:paraId="687DC81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3C72FAB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220A2EA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02AAE377" w14:textId="77777777" w:rsidTr="001C5DD1">
        <w:trPr>
          <w:trHeight w:val="223"/>
        </w:trPr>
        <w:tc>
          <w:tcPr>
            <w:tcW w:w="2058" w:type="dxa"/>
            <w:vMerge/>
          </w:tcPr>
          <w:p w14:paraId="4CEDD71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409" w:type="dxa"/>
            <w:gridSpan w:val="2"/>
            <w:tcBorders>
              <w:bottom w:val="single" w:sz="4" w:space="0" w:color="auto"/>
            </w:tcBorders>
          </w:tcPr>
          <w:p w14:paraId="5B60A67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Практические занятия</w:t>
            </w:r>
          </w:p>
        </w:tc>
        <w:tc>
          <w:tcPr>
            <w:tcW w:w="1331" w:type="dxa"/>
            <w:tcBorders>
              <w:bottom w:val="single" w:sz="4" w:space="0" w:color="auto"/>
            </w:tcBorders>
            <w:shd w:val="clear" w:color="auto" w:fill="auto"/>
          </w:tcPr>
          <w:p w14:paraId="25DF877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4</w:t>
            </w:r>
          </w:p>
        </w:tc>
        <w:tc>
          <w:tcPr>
            <w:tcW w:w="1485" w:type="dxa"/>
            <w:tcBorders>
              <w:top w:val="nil"/>
              <w:bottom w:val="nil"/>
            </w:tcBorders>
          </w:tcPr>
          <w:p w14:paraId="0B5C9E5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7B33860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810355D" w14:textId="77777777" w:rsidTr="001C5DD1">
        <w:trPr>
          <w:trHeight w:val="167"/>
        </w:trPr>
        <w:tc>
          <w:tcPr>
            <w:tcW w:w="2058" w:type="dxa"/>
            <w:vMerge/>
          </w:tcPr>
          <w:p w14:paraId="70E5030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409" w:type="dxa"/>
            <w:gridSpan w:val="2"/>
          </w:tcPr>
          <w:p w14:paraId="1CB10EB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Допуски и посадки гладких цилиндрических соединений</w:t>
            </w:r>
          </w:p>
          <w:p w14:paraId="4F8F3D4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 xml:space="preserve"> 3 Допуски и предельное отклонение гладких цилиндрических соединений</w:t>
            </w:r>
          </w:p>
        </w:tc>
        <w:tc>
          <w:tcPr>
            <w:tcW w:w="1331" w:type="dxa"/>
            <w:tcBorders>
              <w:bottom w:val="single" w:sz="4" w:space="0" w:color="auto"/>
            </w:tcBorders>
            <w:shd w:val="clear" w:color="auto" w:fill="auto"/>
          </w:tcPr>
          <w:p w14:paraId="452DC33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07A74F0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388F99E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D0700DA" w14:textId="77777777" w:rsidTr="001C5DD1">
        <w:trPr>
          <w:trHeight w:val="20"/>
        </w:trPr>
        <w:tc>
          <w:tcPr>
            <w:tcW w:w="2058" w:type="dxa"/>
            <w:vMerge/>
          </w:tcPr>
          <w:p w14:paraId="20DC3A0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409" w:type="dxa"/>
            <w:gridSpan w:val="2"/>
          </w:tcPr>
          <w:p w14:paraId="3BABFBE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p w14:paraId="4FECD94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lastRenderedPageBreak/>
              <w:t>1. Систематическая проработка конспектов занятий, учебной и специальной литературы по вопросам данных тем</w:t>
            </w:r>
          </w:p>
          <w:p w14:paraId="4C58C11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отчетов и подготовка к их защите</w:t>
            </w:r>
          </w:p>
        </w:tc>
        <w:tc>
          <w:tcPr>
            <w:tcW w:w="1331" w:type="dxa"/>
            <w:shd w:val="clear" w:color="auto" w:fill="auto"/>
          </w:tcPr>
          <w:p w14:paraId="03F3E3E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lastRenderedPageBreak/>
              <w:t>4</w:t>
            </w:r>
          </w:p>
        </w:tc>
        <w:tc>
          <w:tcPr>
            <w:tcW w:w="1485" w:type="dxa"/>
            <w:tcBorders>
              <w:top w:val="nil"/>
            </w:tcBorders>
          </w:tcPr>
          <w:p w14:paraId="3E7ABAE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tcBorders>
          </w:tcPr>
          <w:p w14:paraId="056133A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2E4935BB" w14:textId="77777777" w:rsidTr="001C5DD1">
        <w:trPr>
          <w:trHeight w:val="20"/>
        </w:trPr>
        <w:tc>
          <w:tcPr>
            <w:tcW w:w="2058" w:type="dxa"/>
            <w:vMerge w:val="restart"/>
          </w:tcPr>
          <w:p w14:paraId="10B8A91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1.3</w:t>
            </w:r>
          </w:p>
          <w:p w14:paraId="173B1DB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Допуски и отклонения формы. Шероховатость поверхности</w:t>
            </w:r>
          </w:p>
        </w:tc>
        <w:tc>
          <w:tcPr>
            <w:tcW w:w="9409" w:type="dxa"/>
            <w:gridSpan w:val="2"/>
          </w:tcPr>
          <w:p w14:paraId="51F09B5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331" w:type="dxa"/>
            <w:shd w:val="clear" w:color="auto" w:fill="auto"/>
          </w:tcPr>
          <w:p w14:paraId="16848E4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85" w:type="dxa"/>
            <w:tcBorders>
              <w:bottom w:val="nil"/>
            </w:tcBorders>
          </w:tcPr>
          <w:p w14:paraId="7654328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ПК 1.6, ПК 1.9</w:t>
            </w:r>
          </w:p>
          <w:p w14:paraId="1723705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ОК 2-6</w:t>
            </w:r>
          </w:p>
        </w:tc>
        <w:tc>
          <w:tcPr>
            <w:tcW w:w="1276" w:type="dxa"/>
            <w:tcBorders>
              <w:bottom w:val="nil"/>
            </w:tcBorders>
          </w:tcPr>
          <w:p w14:paraId="4599607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iCs/>
                <w:sz w:val="24"/>
                <w:szCs w:val="24"/>
                <w:lang w:eastAsia="ru-RU"/>
              </w:rPr>
              <w:t>Уо</w:t>
            </w:r>
            <w:proofErr w:type="spellEnd"/>
            <w:r w:rsidRPr="00C5306B">
              <w:rPr>
                <w:rFonts w:ascii="Times New Roman" w:eastAsia="Times New Roman" w:hAnsi="Times New Roman" w:cs="Times New Roman"/>
                <w:bCs/>
                <w:i/>
                <w:iCs/>
                <w:sz w:val="24"/>
                <w:szCs w:val="24"/>
                <w:lang w:eastAsia="ru-RU"/>
              </w:rPr>
              <w:t xml:space="preserve"> 02.01, </w:t>
            </w:r>
          </w:p>
          <w:p w14:paraId="2817A60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Уо</w:t>
            </w:r>
            <w:proofErr w:type="spellEnd"/>
            <w:r w:rsidRPr="00C5306B">
              <w:rPr>
                <w:rFonts w:ascii="Times New Roman" w:eastAsia="Times New Roman" w:hAnsi="Times New Roman" w:cs="Times New Roman"/>
                <w:bCs/>
                <w:i/>
                <w:sz w:val="20"/>
                <w:szCs w:val="20"/>
                <w:lang w:eastAsia="ru-RU"/>
              </w:rPr>
              <w:t xml:space="preserve"> 0204, </w:t>
            </w:r>
            <w:proofErr w:type="spellStart"/>
            <w:r w:rsidRPr="00C5306B">
              <w:rPr>
                <w:rFonts w:ascii="Times New Roman" w:eastAsia="Times New Roman" w:hAnsi="Times New Roman" w:cs="Times New Roman"/>
                <w:bCs/>
                <w:i/>
                <w:sz w:val="20"/>
                <w:szCs w:val="20"/>
                <w:lang w:eastAsia="ru-RU"/>
              </w:rPr>
              <w:t>Уо</w:t>
            </w:r>
            <w:proofErr w:type="spellEnd"/>
          </w:p>
        </w:tc>
      </w:tr>
      <w:tr w:rsidR="00C5306B" w:rsidRPr="00C5306B" w14:paraId="296F8D6F" w14:textId="77777777" w:rsidTr="001C5DD1">
        <w:trPr>
          <w:trHeight w:val="431"/>
        </w:trPr>
        <w:tc>
          <w:tcPr>
            <w:tcW w:w="2058" w:type="dxa"/>
            <w:vMerge/>
          </w:tcPr>
          <w:p w14:paraId="499F22F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3" w:type="dxa"/>
            <w:tcBorders>
              <w:bottom w:val="nil"/>
            </w:tcBorders>
          </w:tcPr>
          <w:p w14:paraId="790C79D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9046" w:type="dxa"/>
            <w:tcBorders>
              <w:bottom w:val="nil"/>
            </w:tcBorders>
          </w:tcPr>
          <w:p w14:paraId="6EAB752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 xml:space="preserve">Допуски формы, допуски расположения, суммарные допуски формы и расположения поверхностей. Их обозначение на чертежах по ЕСКД, отклонения цилиндрических и плоских поверхностей. </w:t>
            </w:r>
          </w:p>
        </w:tc>
        <w:tc>
          <w:tcPr>
            <w:tcW w:w="1331" w:type="dxa"/>
            <w:vMerge w:val="restart"/>
            <w:shd w:val="clear" w:color="auto" w:fill="auto"/>
          </w:tcPr>
          <w:p w14:paraId="42BAA57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0D6BDFD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7E77FC3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0208</w:t>
            </w:r>
          </w:p>
          <w:p w14:paraId="5C14EA5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Зо</w:t>
            </w:r>
            <w:proofErr w:type="spellEnd"/>
            <w:r w:rsidRPr="00C5306B">
              <w:rPr>
                <w:rFonts w:ascii="Times New Roman" w:eastAsia="Times New Roman" w:hAnsi="Times New Roman" w:cs="Times New Roman"/>
                <w:bCs/>
                <w:i/>
                <w:sz w:val="20"/>
                <w:szCs w:val="20"/>
                <w:lang w:eastAsia="ru-RU"/>
              </w:rPr>
              <w:t xml:space="preserve"> 02.04-Зо 02. 05,Зо 03.01, </w:t>
            </w:r>
            <w:proofErr w:type="spellStart"/>
            <w:r w:rsidRPr="00C5306B">
              <w:rPr>
                <w:rFonts w:ascii="Times New Roman" w:eastAsia="Times New Roman" w:hAnsi="Times New Roman" w:cs="Times New Roman"/>
                <w:bCs/>
                <w:i/>
                <w:sz w:val="20"/>
                <w:szCs w:val="20"/>
                <w:lang w:eastAsia="ru-RU"/>
              </w:rPr>
              <w:t>Зо</w:t>
            </w:r>
            <w:proofErr w:type="spellEnd"/>
            <w:r w:rsidRPr="00C5306B">
              <w:rPr>
                <w:rFonts w:ascii="Times New Roman" w:eastAsia="Times New Roman" w:hAnsi="Times New Roman" w:cs="Times New Roman"/>
                <w:bCs/>
                <w:i/>
                <w:sz w:val="20"/>
                <w:szCs w:val="20"/>
                <w:lang w:eastAsia="ru-RU"/>
              </w:rPr>
              <w:t xml:space="preserve"> 03.02, </w:t>
            </w:r>
            <w:proofErr w:type="spellStart"/>
            <w:r w:rsidRPr="00C5306B">
              <w:rPr>
                <w:rFonts w:ascii="Times New Roman" w:eastAsia="Times New Roman" w:hAnsi="Times New Roman" w:cs="Times New Roman"/>
                <w:bCs/>
                <w:i/>
                <w:sz w:val="20"/>
                <w:szCs w:val="20"/>
                <w:lang w:eastAsia="ru-RU"/>
              </w:rPr>
              <w:t>Зо</w:t>
            </w:r>
            <w:proofErr w:type="spellEnd"/>
            <w:r w:rsidRPr="00C5306B">
              <w:rPr>
                <w:rFonts w:ascii="Times New Roman" w:eastAsia="Times New Roman" w:hAnsi="Times New Roman" w:cs="Times New Roman"/>
                <w:bCs/>
                <w:i/>
                <w:sz w:val="20"/>
                <w:szCs w:val="20"/>
                <w:lang w:eastAsia="ru-RU"/>
              </w:rPr>
              <w:t xml:space="preserve"> 04.03</w:t>
            </w:r>
          </w:p>
        </w:tc>
      </w:tr>
      <w:tr w:rsidR="00C5306B" w:rsidRPr="00C5306B" w14:paraId="0BD97698" w14:textId="77777777" w:rsidTr="001C5DD1">
        <w:trPr>
          <w:trHeight w:val="358"/>
        </w:trPr>
        <w:tc>
          <w:tcPr>
            <w:tcW w:w="2058" w:type="dxa"/>
            <w:vMerge/>
          </w:tcPr>
          <w:p w14:paraId="3791B62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3" w:type="dxa"/>
            <w:tcBorders>
              <w:top w:val="nil"/>
            </w:tcBorders>
          </w:tcPr>
          <w:p w14:paraId="6C053C3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9046" w:type="dxa"/>
            <w:tcBorders>
              <w:top w:val="nil"/>
            </w:tcBorders>
          </w:tcPr>
          <w:p w14:paraId="1FE52D6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Основные сведения о методах контроля отклонений формы и расположения поверхностей.</w:t>
            </w:r>
          </w:p>
          <w:p w14:paraId="360CA83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 xml:space="preserve">Шероховатость поверхности. Обозначение шероховатости на чертежах. </w:t>
            </w:r>
          </w:p>
        </w:tc>
        <w:tc>
          <w:tcPr>
            <w:tcW w:w="1331" w:type="dxa"/>
            <w:vMerge/>
            <w:shd w:val="clear" w:color="auto" w:fill="auto"/>
          </w:tcPr>
          <w:p w14:paraId="1E9DCB8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2695BE7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59B83BC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iCs/>
                <w:sz w:val="24"/>
                <w:szCs w:val="24"/>
                <w:lang w:eastAsia="ru-RU"/>
              </w:rPr>
              <w:t>Уо</w:t>
            </w:r>
            <w:proofErr w:type="spellEnd"/>
            <w:r w:rsidRPr="00C5306B">
              <w:rPr>
                <w:rFonts w:ascii="Times New Roman" w:eastAsia="Times New Roman" w:hAnsi="Times New Roman" w:cs="Times New Roman"/>
                <w:bCs/>
                <w:i/>
                <w:iCs/>
                <w:sz w:val="24"/>
                <w:szCs w:val="24"/>
                <w:lang w:eastAsia="ru-RU"/>
              </w:rPr>
              <w:t xml:space="preserve"> 03.01, </w:t>
            </w:r>
            <w:proofErr w:type="spellStart"/>
            <w:r w:rsidRPr="00C5306B">
              <w:rPr>
                <w:rFonts w:ascii="Times New Roman" w:eastAsia="Times New Roman" w:hAnsi="Times New Roman" w:cs="Times New Roman"/>
                <w:bCs/>
                <w:i/>
                <w:iCs/>
                <w:sz w:val="24"/>
                <w:szCs w:val="24"/>
                <w:lang w:eastAsia="ru-RU"/>
              </w:rPr>
              <w:t>Уо</w:t>
            </w:r>
            <w:proofErr w:type="spellEnd"/>
            <w:r w:rsidRPr="00C5306B">
              <w:rPr>
                <w:rFonts w:ascii="Times New Roman" w:eastAsia="Times New Roman" w:hAnsi="Times New Roman" w:cs="Times New Roman"/>
                <w:bCs/>
                <w:i/>
                <w:iCs/>
                <w:sz w:val="24"/>
                <w:szCs w:val="24"/>
                <w:lang w:eastAsia="ru-RU"/>
              </w:rPr>
              <w:t xml:space="preserve"> 04.01</w:t>
            </w:r>
          </w:p>
        </w:tc>
      </w:tr>
      <w:tr w:rsidR="00C5306B" w:rsidRPr="00C5306B" w14:paraId="6CD4FB60" w14:textId="77777777" w:rsidTr="001C5DD1">
        <w:trPr>
          <w:trHeight w:val="20"/>
        </w:trPr>
        <w:tc>
          <w:tcPr>
            <w:tcW w:w="2058" w:type="dxa"/>
            <w:vMerge/>
          </w:tcPr>
          <w:p w14:paraId="30A7550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409" w:type="dxa"/>
            <w:gridSpan w:val="2"/>
          </w:tcPr>
          <w:p w14:paraId="1E759CA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 xml:space="preserve">Практические занятия </w:t>
            </w:r>
          </w:p>
        </w:tc>
        <w:tc>
          <w:tcPr>
            <w:tcW w:w="1331" w:type="dxa"/>
            <w:tcBorders>
              <w:bottom w:val="single" w:sz="4" w:space="0" w:color="auto"/>
            </w:tcBorders>
            <w:shd w:val="clear" w:color="auto" w:fill="auto"/>
          </w:tcPr>
          <w:p w14:paraId="210855F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4</w:t>
            </w:r>
          </w:p>
        </w:tc>
        <w:tc>
          <w:tcPr>
            <w:tcW w:w="1485" w:type="dxa"/>
            <w:tcBorders>
              <w:top w:val="nil"/>
              <w:bottom w:val="nil"/>
            </w:tcBorders>
          </w:tcPr>
          <w:p w14:paraId="57D7AD2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081A1CF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258445F8" w14:textId="77777777" w:rsidTr="001C5DD1">
        <w:trPr>
          <w:trHeight w:val="20"/>
        </w:trPr>
        <w:tc>
          <w:tcPr>
            <w:tcW w:w="2058" w:type="dxa"/>
            <w:vMerge/>
          </w:tcPr>
          <w:p w14:paraId="41BC8A0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409" w:type="dxa"/>
            <w:gridSpan w:val="2"/>
          </w:tcPr>
          <w:p w14:paraId="790948C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4  Контроль шероховатости поверхности</w:t>
            </w:r>
          </w:p>
          <w:p w14:paraId="7439C04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5  Контроль шероховатости поверхности</w:t>
            </w:r>
          </w:p>
        </w:tc>
        <w:tc>
          <w:tcPr>
            <w:tcW w:w="1331" w:type="dxa"/>
            <w:tcBorders>
              <w:bottom w:val="nil"/>
            </w:tcBorders>
            <w:shd w:val="clear" w:color="auto" w:fill="auto"/>
          </w:tcPr>
          <w:p w14:paraId="6692307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1159585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2B9F9E2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5761C2AF" w14:textId="77777777" w:rsidTr="001C5DD1">
        <w:trPr>
          <w:trHeight w:val="20"/>
        </w:trPr>
        <w:tc>
          <w:tcPr>
            <w:tcW w:w="2058" w:type="dxa"/>
            <w:vMerge/>
          </w:tcPr>
          <w:p w14:paraId="5E7D0D3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409" w:type="dxa"/>
            <w:gridSpan w:val="2"/>
          </w:tcPr>
          <w:p w14:paraId="7E70D3D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tc>
        <w:tc>
          <w:tcPr>
            <w:tcW w:w="1331" w:type="dxa"/>
            <w:shd w:val="clear" w:color="auto" w:fill="auto"/>
          </w:tcPr>
          <w:p w14:paraId="497AD4C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85" w:type="dxa"/>
            <w:tcBorders>
              <w:top w:val="nil"/>
              <w:bottom w:val="nil"/>
            </w:tcBorders>
          </w:tcPr>
          <w:p w14:paraId="0842178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6A8DA78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4CC37B21" w14:textId="77777777" w:rsidTr="001C5DD1">
        <w:trPr>
          <w:trHeight w:val="20"/>
        </w:trPr>
        <w:tc>
          <w:tcPr>
            <w:tcW w:w="2058" w:type="dxa"/>
            <w:vMerge/>
          </w:tcPr>
          <w:p w14:paraId="5C76941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9409" w:type="dxa"/>
            <w:gridSpan w:val="2"/>
          </w:tcPr>
          <w:p w14:paraId="4C1BC1A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5FE1A75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6EDEB0B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3. Подготовка рефератов по темам: «Виды отклонений цилиндрических поверхностей»,  «Виды отклонений плоских поверхностей».</w:t>
            </w:r>
          </w:p>
        </w:tc>
        <w:tc>
          <w:tcPr>
            <w:tcW w:w="1331" w:type="dxa"/>
            <w:shd w:val="clear" w:color="auto" w:fill="auto"/>
          </w:tcPr>
          <w:p w14:paraId="702E481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tcBorders>
          </w:tcPr>
          <w:p w14:paraId="3A8FFAD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tcBorders>
          </w:tcPr>
          <w:p w14:paraId="4095C56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5F280BE" w14:textId="77777777" w:rsidTr="001C5DD1">
        <w:trPr>
          <w:trHeight w:val="20"/>
        </w:trPr>
        <w:tc>
          <w:tcPr>
            <w:tcW w:w="2058" w:type="dxa"/>
          </w:tcPr>
          <w:p w14:paraId="025771F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r w:rsidRPr="00C5306B">
              <w:rPr>
                <w:rFonts w:ascii="Times New Roman" w:eastAsia="Times New Roman" w:hAnsi="Times New Roman" w:cs="Times New Roman"/>
                <w:b/>
                <w:bCs/>
                <w:sz w:val="20"/>
                <w:szCs w:val="20"/>
                <w:lang w:eastAsia="ru-RU"/>
              </w:rPr>
              <w:t>Раздел 2  Основы технических измерений</w:t>
            </w:r>
          </w:p>
        </w:tc>
        <w:tc>
          <w:tcPr>
            <w:tcW w:w="9409" w:type="dxa"/>
            <w:gridSpan w:val="2"/>
          </w:tcPr>
          <w:p w14:paraId="6FBCB7F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1331" w:type="dxa"/>
            <w:shd w:val="clear" w:color="auto" w:fill="auto"/>
          </w:tcPr>
          <w:p w14:paraId="35E9B23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25</w:t>
            </w:r>
          </w:p>
        </w:tc>
        <w:tc>
          <w:tcPr>
            <w:tcW w:w="1485" w:type="dxa"/>
          </w:tcPr>
          <w:p w14:paraId="616760D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Pr>
          <w:p w14:paraId="55FA148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0D68F1F3" w14:textId="77777777" w:rsidTr="001C5DD1">
        <w:trPr>
          <w:trHeight w:val="20"/>
        </w:trPr>
        <w:tc>
          <w:tcPr>
            <w:tcW w:w="2058" w:type="dxa"/>
            <w:vMerge w:val="restart"/>
          </w:tcPr>
          <w:p w14:paraId="7341E2F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2.1</w:t>
            </w:r>
          </w:p>
          <w:p w14:paraId="41AD3E4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Основы метрологии</w:t>
            </w:r>
          </w:p>
          <w:p w14:paraId="2E3BF3B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409" w:type="dxa"/>
            <w:gridSpan w:val="2"/>
          </w:tcPr>
          <w:p w14:paraId="4D01112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331" w:type="dxa"/>
            <w:shd w:val="clear" w:color="auto" w:fill="auto"/>
          </w:tcPr>
          <w:p w14:paraId="3CFC4AC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85" w:type="dxa"/>
            <w:tcBorders>
              <w:bottom w:val="nil"/>
            </w:tcBorders>
          </w:tcPr>
          <w:p w14:paraId="35CCA76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ПК 1.6, ПК 1.9</w:t>
            </w:r>
          </w:p>
          <w:p w14:paraId="073FEE3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ОК 2-6</w:t>
            </w:r>
          </w:p>
        </w:tc>
        <w:tc>
          <w:tcPr>
            <w:tcW w:w="1276" w:type="dxa"/>
            <w:tcBorders>
              <w:bottom w:val="nil"/>
            </w:tcBorders>
          </w:tcPr>
          <w:p w14:paraId="3AA2AA3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 xml:space="preserve">   </w:t>
            </w:r>
            <w:proofErr w:type="spellStart"/>
            <w:r w:rsidRPr="00C5306B">
              <w:rPr>
                <w:rFonts w:ascii="Times New Roman" w:eastAsia="Times New Roman" w:hAnsi="Times New Roman" w:cs="Times New Roman"/>
                <w:bCs/>
                <w:i/>
                <w:sz w:val="20"/>
                <w:szCs w:val="20"/>
                <w:lang w:eastAsia="ru-RU"/>
              </w:rPr>
              <w:t>Уо</w:t>
            </w:r>
            <w:proofErr w:type="spellEnd"/>
            <w:r w:rsidRPr="00C5306B">
              <w:rPr>
                <w:rFonts w:ascii="Times New Roman" w:eastAsia="Times New Roman" w:hAnsi="Times New Roman" w:cs="Times New Roman"/>
                <w:bCs/>
                <w:i/>
                <w:sz w:val="20"/>
                <w:szCs w:val="20"/>
                <w:lang w:eastAsia="ru-RU"/>
              </w:rPr>
              <w:t xml:space="preserve"> 04.07,</w:t>
            </w:r>
          </w:p>
        </w:tc>
      </w:tr>
      <w:tr w:rsidR="00C5306B" w:rsidRPr="00C5306B" w14:paraId="1F7D2D45" w14:textId="77777777" w:rsidTr="001C5DD1">
        <w:trPr>
          <w:trHeight w:val="355"/>
        </w:trPr>
        <w:tc>
          <w:tcPr>
            <w:tcW w:w="2058" w:type="dxa"/>
            <w:vMerge/>
          </w:tcPr>
          <w:p w14:paraId="0E16B55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3" w:type="dxa"/>
          </w:tcPr>
          <w:p w14:paraId="1836CD8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9046" w:type="dxa"/>
          </w:tcPr>
          <w:p w14:paraId="09786DF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Единицы измерения в машиностроительной метрологии. Государственная система измерений.  Измерения: прямое и косвенное, контактное и бесконтактное, поэлементное и комплексное. Основные метрологические характеристики средств измерения, измерительное усилие.</w:t>
            </w:r>
          </w:p>
          <w:p w14:paraId="6C2085F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Погрешность измерения и составляющие ее факторы. Понятия о поверке измерительных средств.</w:t>
            </w:r>
          </w:p>
        </w:tc>
        <w:tc>
          <w:tcPr>
            <w:tcW w:w="1331" w:type="dxa"/>
            <w:shd w:val="clear" w:color="auto" w:fill="auto"/>
          </w:tcPr>
          <w:p w14:paraId="36BFFC4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E3E9F7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43795AD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c>
          <w:tcPr>
            <w:tcW w:w="1276" w:type="dxa"/>
            <w:tcBorders>
              <w:top w:val="nil"/>
              <w:bottom w:val="nil"/>
            </w:tcBorders>
          </w:tcPr>
          <w:p w14:paraId="219FFC8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Уо</w:t>
            </w:r>
            <w:proofErr w:type="spellEnd"/>
            <w:r w:rsidRPr="00C5306B">
              <w:rPr>
                <w:rFonts w:ascii="Times New Roman" w:eastAsia="Times New Roman" w:hAnsi="Times New Roman" w:cs="Times New Roman"/>
                <w:bCs/>
                <w:i/>
                <w:sz w:val="20"/>
                <w:szCs w:val="20"/>
                <w:lang w:eastAsia="ru-RU"/>
              </w:rPr>
              <w:t xml:space="preserve"> 05.01</w:t>
            </w:r>
          </w:p>
          <w:p w14:paraId="11A8510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Уо</w:t>
            </w:r>
            <w:proofErr w:type="spellEnd"/>
            <w:r w:rsidRPr="00C5306B">
              <w:rPr>
                <w:rFonts w:ascii="Times New Roman" w:eastAsia="Times New Roman" w:hAnsi="Times New Roman" w:cs="Times New Roman"/>
                <w:bCs/>
                <w:i/>
                <w:sz w:val="20"/>
                <w:szCs w:val="20"/>
                <w:lang w:eastAsia="ru-RU"/>
              </w:rPr>
              <w:t xml:space="preserve"> 05.02</w:t>
            </w:r>
          </w:p>
          <w:p w14:paraId="0139BFB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Зо</w:t>
            </w:r>
            <w:proofErr w:type="spellEnd"/>
            <w:r w:rsidRPr="00C5306B">
              <w:rPr>
                <w:rFonts w:ascii="Times New Roman" w:eastAsia="Times New Roman" w:hAnsi="Times New Roman" w:cs="Times New Roman"/>
                <w:bCs/>
                <w:i/>
                <w:sz w:val="20"/>
                <w:szCs w:val="20"/>
                <w:lang w:eastAsia="ru-RU"/>
              </w:rPr>
              <w:t xml:space="preserve"> 06. 01,Зо 06.02</w:t>
            </w:r>
          </w:p>
        </w:tc>
      </w:tr>
      <w:tr w:rsidR="00C5306B" w:rsidRPr="00C5306B" w14:paraId="29B337CE" w14:textId="77777777" w:rsidTr="001C5DD1">
        <w:trPr>
          <w:trHeight w:val="20"/>
        </w:trPr>
        <w:tc>
          <w:tcPr>
            <w:tcW w:w="2058" w:type="dxa"/>
            <w:vMerge w:val="restart"/>
          </w:tcPr>
          <w:p w14:paraId="203E7CB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2.2</w:t>
            </w:r>
          </w:p>
          <w:p w14:paraId="18437D3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Средства измерения линейных размеров</w:t>
            </w:r>
          </w:p>
        </w:tc>
        <w:tc>
          <w:tcPr>
            <w:tcW w:w="9409" w:type="dxa"/>
            <w:gridSpan w:val="2"/>
          </w:tcPr>
          <w:p w14:paraId="70278B6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331" w:type="dxa"/>
            <w:shd w:val="clear" w:color="auto" w:fill="auto"/>
          </w:tcPr>
          <w:p w14:paraId="381C87A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85" w:type="dxa"/>
            <w:tcBorders>
              <w:top w:val="nil"/>
              <w:bottom w:val="nil"/>
            </w:tcBorders>
          </w:tcPr>
          <w:p w14:paraId="398D435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7B5C945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 xml:space="preserve">  </w:t>
            </w:r>
          </w:p>
        </w:tc>
      </w:tr>
      <w:tr w:rsidR="00C5306B" w:rsidRPr="00C5306B" w14:paraId="42BC70A6" w14:textId="77777777" w:rsidTr="001C5DD1">
        <w:trPr>
          <w:trHeight w:val="355"/>
        </w:trPr>
        <w:tc>
          <w:tcPr>
            <w:tcW w:w="2058" w:type="dxa"/>
            <w:vMerge/>
          </w:tcPr>
          <w:p w14:paraId="5B7092D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3" w:type="dxa"/>
          </w:tcPr>
          <w:p w14:paraId="08BEBE2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9046" w:type="dxa"/>
          </w:tcPr>
          <w:p w14:paraId="18922C9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 xml:space="preserve">Плоскопараллельные концевые меры длины и их назначение. </w:t>
            </w:r>
          </w:p>
          <w:p w14:paraId="3AC5AD2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Универсальные средства для измерения линейных размеров. Скобы с отсчетным устройством.</w:t>
            </w:r>
          </w:p>
          <w:p w14:paraId="4C911E5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Средства контроля и измерения шероховатости поверхности. Калибры гладкие и калибры для контроля длин, высот и уступов.</w:t>
            </w:r>
          </w:p>
        </w:tc>
        <w:tc>
          <w:tcPr>
            <w:tcW w:w="1331" w:type="dxa"/>
            <w:shd w:val="clear" w:color="auto" w:fill="auto"/>
          </w:tcPr>
          <w:p w14:paraId="7644DF2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4B31607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404F715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r>
      <w:tr w:rsidR="00C5306B" w:rsidRPr="00C5306B" w14:paraId="46746BBB" w14:textId="77777777" w:rsidTr="001C5DD1">
        <w:trPr>
          <w:trHeight w:val="20"/>
        </w:trPr>
        <w:tc>
          <w:tcPr>
            <w:tcW w:w="2058" w:type="dxa"/>
            <w:vMerge/>
          </w:tcPr>
          <w:p w14:paraId="523A59C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409" w:type="dxa"/>
            <w:gridSpan w:val="2"/>
          </w:tcPr>
          <w:p w14:paraId="23943B4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 xml:space="preserve">Практические занятия </w:t>
            </w:r>
          </w:p>
        </w:tc>
        <w:tc>
          <w:tcPr>
            <w:tcW w:w="1331" w:type="dxa"/>
            <w:tcBorders>
              <w:top w:val="nil"/>
              <w:bottom w:val="single" w:sz="4" w:space="0" w:color="auto"/>
            </w:tcBorders>
            <w:shd w:val="clear" w:color="auto" w:fill="auto"/>
          </w:tcPr>
          <w:p w14:paraId="08B408C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6</w:t>
            </w:r>
          </w:p>
        </w:tc>
        <w:tc>
          <w:tcPr>
            <w:tcW w:w="1485" w:type="dxa"/>
            <w:tcBorders>
              <w:top w:val="nil"/>
              <w:bottom w:val="nil"/>
            </w:tcBorders>
          </w:tcPr>
          <w:p w14:paraId="7DC0EA1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6CE2737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4BB1F499" w14:textId="77777777" w:rsidTr="001C5DD1">
        <w:trPr>
          <w:trHeight w:val="20"/>
        </w:trPr>
        <w:tc>
          <w:tcPr>
            <w:tcW w:w="2058" w:type="dxa"/>
            <w:vMerge/>
          </w:tcPr>
          <w:p w14:paraId="7B55B42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409" w:type="dxa"/>
            <w:gridSpan w:val="2"/>
          </w:tcPr>
          <w:p w14:paraId="21EC55F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 xml:space="preserve"> 6  Измерение размеров деталей штангенциркулем</w:t>
            </w:r>
          </w:p>
        </w:tc>
        <w:tc>
          <w:tcPr>
            <w:tcW w:w="1331" w:type="dxa"/>
            <w:tcBorders>
              <w:bottom w:val="nil"/>
            </w:tcBorders>
            <w:shd w:val="clear" w:color="auto" w:fill="auto"/>
          </w:tcPr>
          <w:p w14:paraId="02AAC7D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6CC228A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6F9F41F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08004708" w14:textId="77777777" w:rsidTr="001C5DD1">
        <w:trPr>
          <w:trHeight w:val="20"/>
        </w:trPr>
        <w:tc>
          <w:tcPr>
            <w:tcW w:w="2058" w:type="dxa"/>
            <w:vMerge/>
          </w:tcPr>
          <w:p w14:paraId="05016C0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409" w:type="dxa"/>
            <w:gridSpan w:val="2"/>
          </w:tcPr>
          <w:p w14:paraId="2299DEE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 xml:space="preserve">7  Измерение размеров деталей нутромерами </w:t>
            </w:r>
          </w:p>
          <w:p w14:paraId="0407EFC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8  Измерение размеров деталей глубиномерами</w:t>
            </w:r>
          </w:p>
        </w:tc>
        <w:tc>
          <w:tcPr>
            <w:tcW w:w="1331" w:type="dxa"/>
            <w:tcBorders>
              <w:top w:val="nil"/>
            </w:tcBorders>
            <w:shd w:val="clear" w:color="auto" w:fill="auto"/>
          </w:tcPr>
          <w:p w14:paraId="3F87365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413C30D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3D29CF3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54203BAA" w14:textId="77777777" w:rsidTr="001C5DD1">
        <w:trPr>
          <w:trHeight w:val="20"/>
        </w:trPr>
        <w:tc>
          <w:tcPr>
            <w:tcW w:w="2058" w:type="dxa"/>
            <w:vMerge/>
          </w:tcPr>
          <w:p w14:paraId="0DB1B8A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409" w:type="dxa"/>
            <w:gridSpan w:val="2"/>
          </w:tcPr>
          <w:p w14:paraId="7605A1B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p w14:paraId="511A4C3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78EAA65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5CFBE83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lastRenderedPageBreak/>
              <w:t>3. Подготовка рефератов по темам: «Оптические приборы и пневматические средства для измерения линейных размеров», «Порядок действий при выборе средств для измерения линейных размеров».</w:t>
            </w:r>
          </w:p>
        </w:tc>
        <w:tc>
          <w:tcPr>
            <w:tcW w:w="1331" w:type="dxa"/>
            <w:shd w:val="clear" w:color="auto" w:fill="auto"/>
          </w:tcPr>
          <w:p w14:paraId="4709529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lastRenderedPageBreak/>
              <w:t xml:space="preserve">               4</w:t>
            </w:r>
          </w:p>
        </w:tc>
        <w:tc>
          <w:tcPr>
            <w:tcW w:w="1485" w:type="dxa"/>
            <w:tcBorders>
              <w:top w:val="nil"/>
            </w:tcBorders>
          </w:tcPr>
          <w:p w14:paraId="4BB229F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c>
          <w:tcPr>
            <w:tcW w:w="1276" w:type="dxa"/>
            <w:tcBorders>
              <w:top w:val="nil"/>
            </w:tcBorders>
          </w:tcPr>
          <w:p w14:paraId="0D00008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r>
      <w:tr w:rsidR="00C5306B" w:rsidRPr="00C5306B" w14:paraId="53243877" w14:textId="77777777" w:rsidTr="001C5DD1">
        <w:trPr>
          <w:trHeight w:val="20"/>
        </w:trPr>
        <w:tc>
          <w:tcPr>
            <w:tcW w:w="2058" w:type="dxa"/>
            <w:vMerge w:val="restart"/>
          </w:tcPr>
          <w:p w14:paraId="739DCAB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2.3</w:t>
            </w:r>
          </w:p>
          <w:p w14:paraId="0775AB4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Средства измерения углов и гладких конусов</w:t>
            </w:r>
          </w:p>
        </w:tc>
        <w:tc>
          <w:tcPr>
            <w:tcW w:w="9409" w:type="dxa"/>
            <w:gridSpan w:val="2"/>
          </w:tcPr>
          <w:p w14:paraId="4838F85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331" w:type="dxa"/>
            <w:shd w:val="clear" w:color="auto" w:fill="auto"/>
          </w:tcPr>
          <w:p w14:paraId="4C9C263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85" w:type="dxa"/>
            <w:tcBorders>
              <w:bottom w:val="nil"/>
            </w:tcBorders>
          </w:tcPr>
          <w:p w14:paraId="1D736C3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ПК 1.6, ПК 1.9</w:t>
            </w:r>
          </w:p>
          <w:p w14:paraId="700C52F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ОК 2-6</w:t>
            </w:r>
          </w:p>
        </w:tc>
        <w:tc>
          <w:tcPr>
            <w:tcW w:w="1276" w:type="dxa"/>
            <w:tcBorders>
              <w:bottom w:val="nil"/>
            </w:tcBorders>
          </w:tcPr>
          <w:p w14:paraId="23D7189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Уо</w:t>
            </w:r>
            <w:proofErr w:type="spellEnd"/>
            <w:r w:rsidRPr="00C5306B">
              <w:rPr>
                <w:rFonts w:ascii="Times New Roman" w:eastAsia="Times New Roman" w:hAnsi="Times New Roman" w:cs="Times New Roman"/>
                <w:bCs/>
                <w:i/>
                <w:sz w:val="20"/>
                <w:szCs w:val="20"/>
                <w:lang w:eastAsia="ru-RU"/>
              </w:rPr>
              <w:t xml:space="preserve"> 05.01</w:t>
            </w:r>
          </w:p>
          <w:p w14:paraId="0DD7D48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Уо</w:t>
            </w:r>
            <w:proofErr w:type="spellEnd"/>
            <w:r w:rsidRPr="00C5306B">
              <w:rPr>
                <w:rFonts w:ascii="Times New Roman" w:eastAsia="Times New Roman" w:hAnsi="Times New Roman" w:cs="Times New Roman"/>
                <w:bCs/>
                <w:i/>
                <w:sz w:val="20"/>
                <w:szCs w:val="20"/>
                <w:lang w:eastAsia="ru-RU"/>
              </w:rPr>
              <w:t xml:space="preserve"> 05.02</w:t>
            </w:r>
          </w:p>
          <w:p w14:paraId="2C0190F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19FF087B" w14:textId="77777777" w:rsidTr="001C5DD1">
        <w:trPr>
          <w:trHeight w:val="216"/>
        </w:trPr>
        <w:tc>
          <w:tcPr>
            <w:tcW w:w="2058" w:type="dxa"/>
            <w:vMerge/>
          </w:tcPr>
          <w:p w14:paraId="2F96FF0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3" w:type="dxa"/>
          </w:tcPr>
          <w:p w14:paraId="4EC37D0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9046" w:type="dxa"/>
          </w:tcPr>
          <w:p w14:paraId="3CA121B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Допуски и средства измерения углов. Нормальные углы. Единица измерения углов</w:t>
            </w:r>
          </w:p>
        </w:tc>
        <w:tc>
          <w:tcPr>
            <w:tcW w:w="1331" w:type="dxa"/>
            <w:vMerge w:val="restart"/>
            <w:shd w:val="clear" w:color="auto" w:fill="auto"/>
          </w:tcPr>
          <w:p w14:paraId="0C96E94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147F4DE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72DCC1A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Зо</w:t>
            </w:r>
            <w:proofErr w:type="spellEnd"/>
            <w:r w:rsidRPr="00C5306B">
              <w:rPr>
                <w:rFonts w:ascii="Times New Roman" w:eastAsia="Times New Roman" w:hAnsi="Times New Roman" w:cs="Times New Roman"/>
                <w:bCs/>
                <w:i/>
                <w:sz w:val="20"/>
                <w:szCs w:val="20"/>
                <w:lang w:eastAsia="ru-RU"/>
              </w:rPr>
              <w:t xml:space="preserve"> 06. 01, </w:t>
            </w:r>
          </w:p>
        </w:tc>
      </w:tr>
      <w:tr w:rsidR="00C5306B" w:rsidRPr="00C5306B" w14:paraId="19593458" w14:textId="77777777" w:rsidTr="001C5DD1">
        <w:trPr>
          <w:trHeight w:val="128"/>
        </w:trPr>
        <w:tc>
          <w:tcPr>
            <w:tcW w:w="2058" w:type="dxa"/>
            <w:vMerge/>
          </w:tcPr>
          <w:p w14:paraId="67F5094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3" w:type="dxa"/>
          </w:tcPr>
          <w:p w14:paraId="3E711A1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w:t>
            </w:r>
          </w:p>
        </w:tc>
        <w:tc>
          <w:tcPr>
            <w:tcW w:w="9046" w:type="dxa"/>
          </w:tcPr>
          <w:p w14:paraId="1403D56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Допуски и средства измерения гладких конусов. Средства контроля и измерения конусов</w:t>
            </w:r>
          </w:p>
        </w:tc>
        <w:tc>
          <w:tcPr>
            <w:tcW w:w="1331" w:type="dxa"/>
            <w:vMerge/>
            <w:shd w:val="clear" w:color="auto" w:fill="auto"/>
          </w:tcPr>
          <w:p w14:paraId="721DB3F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85" w:type="dxa"/>
            <w:tcBorders>
              <w:top w:val="nil"/>
              <w:bottom w:val="nil"/>
            </w:tcBorders>
          </w:tcPr>
          <w:p w14:paraId="788E00B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nil"/>
            </w:tcBorders>
          </w:tcPr>
          <w:p w14:paraId="7ABF562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Зо06.02</w:t>
            </w:r>
          </w:p>
        </w:tc>
      </w:tr>
      <w:tr w:rsidR="00C5306B" w:rsidRPr="00C5306B" w14:paraId="7B5A1CF7" w14:textId="77777777" w:rsidTr="001C5DD1">
        <w:trPr>
          <w:trHeight w:val="20"/>
        </w:trPr>
        <w:tc>
          <w:tcPr>
            <w:tcW w:w="2058" w:type="dxa"/>
            <w:vMerge/>
          </w:tcPr>
          <w:p w14:paraId="0E39D88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409" w:type="dxa"/>
            <w:gridSpan w:val="2"/>
          </w:tcPr>
          <w:p w14:paraId="5C34949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p w14:paraId="68359E7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6C0C9F0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3B3ED0E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Cs/>
                <w:sz w:val="20"/>
                <w:szCs w:val="20"/>
                <w:lang w:eastAsia="ru-RU"/>
              </w:rPr>
              <w:t>3. Подготовка рефератов по темам: «Понятие о косвенных методах контроля и измерения углов и конусов</w:t>
            </w:r>
          </w:p>
        </w:tc>
        <w:tc>
          <w:tcPr>
            <w:tcW w:w="1331" w:type="dxa"/>
            <w:tcBorders>
              <w:bottom w:val="single" w:sz="4" w:space="0" w:color="auto"/>
            </w:tcBorders>
            <w:shd w:val="clear" w:color="auto" w:fill="auto"/>
          </w:tcPr>
          <w:p w14:paraId="73E0E84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85" w:type="dxa"/>
            <w:tcBorders>
              <w:top w:val="nil"/>
              <w:bottom w:val="single" w:sz="4" w:space="0" w:color="auto"/>
            </w:tcBorders>
          </w:tcPr>
          <w:p w14:paraId="163C257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bottom w:val="single" w:sz="4" w:space="0" w:color="auto"/>
            </w:tcBorders>
          </w:tcPr>
          <w:p w14:paraId="1C76244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705EA754" w14:textId="77777777" w:rsidTr="001C5DD1">
        <w:trPr>
          <w:trHeight w:val="20"/>
        </w:trPr>
        <w:tc>
          <w:tcPr>
            <w:tcW w:w="2058" w:type="dxa"/>
            <w:vMerge w:val="restart"/>
          </w:tcPr>
          <w:p w14:paraId="4B162EE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Тема 2.4</w:t>
            </w:r>
          </w:p>
          <w:p w14:paraId="2D11776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Средства визуального и измерительного контроля основного материала и сварных соединений</w:t>
            </w:r>
          </w:p>
        </w:tc>
        <w:tc>
          <w:tcPr>
            <w:tcW w:w="9409" w:type="dxa"/>
            <w:gridSpan w:val="2"/>
          </w:tcPr>
          <w:p w14:paraId="121DB7E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Содержание учебного материала</w:t>
            </w:r>
          </w:p>
        </w:tc>
        <w:tc>
          <w:tcPr>
            <w:tcW w:w="1331" w:type="dxa"/>
            <w:shd w:val="clear" w:color="auto" w:fill="auto"/>
          </w:tcPr>
          <w:p w14:paraId="1925EA5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5</w:t>
            </w:r>
          </w:p>
        </w:tc>
        <w:tc>
          <w:tcPr>
            <w:tcW w:w="1485" w:type="dxa"/>
          </w:tcPr>
          <w:p w14:paraId="5E9B22D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Pr>
          <w:p w14:paraId="009507F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07C121DD" w14:textId="77777777" w:rsidTr="001C5DD1">
        <w:trPr>
          <w:trHeight w:val="306"/>
        </w:trPr>
        <w:tc>
          <w:tcPr>
            <w:tcW w:w="2058" w:type="dxa"/>
            <w:vMerge/>
          </w:tcPr>
          <w:p w14:paraId="7A46283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363" w:type="dxa"/>
          </w:tcPr>
          <w:p w14:paraId="7082B91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w:t>
            </w:r>
          </w:p>
        </w:tc>
        <w:tc>
          <w:tcPr>
            <w:tcW w:w="9046" w:type="dxa"/>
          </w:tcPr>
          <w:p w14:paraId="6203E78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Визуальный и измерительный контроль материала (полуфабрикатов, заготовок, деталей) и сварных соединений (наплавок), Средства визуального и измерительного контроля (шаблоны сварщика)</w:t>
            </w:r>
          </w:p>
        </w:tc>
        <w:tc>
          <w:tcPr>
            <w:tcW w:w="1331" w:type="dxa"/>
            <w:vMerge w:val="restart"/>
            <w:shd w:val="clear" w:color="auto" w:fill="auto"/>
          </w:tcPr>
          <w:p w14:paraId="4AD6BC4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c>
          <w:tcPr>
            <w:tcW w:w="1485" w:type="dxa"/>
            <w:tcBorders>
              <w:bottom w:val="nil"/>
            </w:tcBorders>
          </w:tcPr>
          <w:p w14:paraId="2B00CDA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ПК 1.6, ПК 1.9</w:t>
            </w:r>
          </w:p>
          <w:p w14:paraId="58DE307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ОК 2-6</w:t>
            </w:r>
          </w:p>
        </w:tc>
        <w:tc>
          <w:tcPr>
            <w:tcW w:w="1276" w:type="dxa"/>
            <w:tcBorders>
              <w:bottom w:val="nil"/>
            </w:tcBorders>
          </w:tcPr>
          <w:p w14:paraId="5EF568C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roofErr w:type="spellStart"/>
            <w:r w:rsidRPr="00C5306B">
              <w:rPr>
                <w:rFonts w:ascii="Times New Roman" w:eastAsia="Times New Roman" w:hAnsi="Times New Roman" w:cs="Times New Roman"/>
                <w:bCs/>
                <w:i/>
                <w:sz w:val="20"/>
                <w:szCs w:val="20"/>
                <w:lang w:eastAsia="ru-RU"/>
              </w:rPr>
              <w:t>Уо</w:t>
            </w:r>
            <w:proofErr w:type="spellEnd"/>
            <w:r w:rsidRPr="00C5306B">
              <w:rPr>
                <w:rFonts w:ascii="Times New Roman" w:eastAsia="Times New Roman" w:hAnsi="Times New Roman" w:cs="Times New Roman"/>
                <w:bCs/>
                <w:i/>
                <w:sz w:val="20"/>
                <w:szCs w:val="20"/>
                <w:lang w:eastAsia="ru-RU"/>
              </w:rPr>
              <w:t xml:space="preserve"> 06.01, У 1.6.01, </w:t>
            </w:r>
          </w:p>
        </w:tc>
      </w:tr>
      <w:tr w:rsidR="00C5306B" w:rsidRPr="00C5306B" w14:paraId="416984A1" w14:textId="77777777" w:rsidTr="001C5DD1">
        <w:trPr>
          <w:trHeight w:val="283"/>
        </w:trPr>
        <w:tc>
          <w:tcPr>
            <w:tcW w:w="2058" w:type="dxa"/>
            <w:vMerge/>
          </w:tcPr>
          <w:p w14:paraId="173CDC0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363" w:type="dxa"/>
          </w:tcPr>
          <w:p w14:paraId="14D1A9A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w:t>
            </w:r>
          </w:p>
        </w:tc>
        <w:tc>
          <w:tcPr>
            <w:tcW w:w="9046" w:type="dxa"/>
          </w:tcPr>
          <w:p w14:paraId="4A6511A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Операционная карта проведения ВИК. Оценка результатов контроля. Регистрация результатов контроля</w:t>
            </w:r>
          </w:p>
        </w:tc>
        <w:tc>
          <w:tcPr>
            <w:tcW w:w="1331" w:type="dxa"/>
            <w:vMerge/>
            <w:shd w:val="clear" w:color="auto" w:fill="auto"/>
          </w:tcPr>
          <w:p w14:paraId="2262114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c>
          <w:tcPr>
            <w:tcW w:w="1485" w:type="dxa"/>
            <w:tcBorders>
              <w:top w:val="nil"/>
              <w:bottom w:val="nil"/>
            </w:tcBorders>
          </w:tcPr>
          <w:p w14:paraId="273E793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c>
          <w:tcPr>
            <w:tcW w:w="1276" w:type="dxa"/>
            <w:tcBorders>
              <w:top w:val="nil"/>
              <w:bottom w:val="nil"/>
            </w:tcBorders>
          </w:tcPr>
          <w:p w14:paraId="22BCD5F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 xml:space="preserve">У 1.9.01,   </w:t>
            </w:r>
            <w:proofErr w:type="spellStart"/>
            <w:r w:rsidRPr="00C5306B">
              <w:rPr>
                <w:rFonts w:ascii="Times New Roman" w:eastAsia="Times New Roman" w:hAnsi="Times New Roman" w:cs="Times New Roman"/>
                <w:bCs/>
                <w:i/>
                <w:sz w:val="20"/>
                <w:szCs w:val="20"/>
                <w:lang w:eastAsia="ru-RU"/>
              </w:rPr>
              <w:t>Зо</w:t>
            </w:r>
            <w:proofErr w:type="spellEnd"/>
            <w:r w:rsidRPr="00C5306B">
              <w:rPr>
                <w:rFonts w:ascii="Times New Roman" w:eastAsia="Times New Roman" w:hAnsi="Times New Roman" w:cs="Times New Roman"/>
                <w:bCs/>
                <w:i/>
                <w:sz w:val="20"/>
                <w:szCs w:val="20"/>
                <w:lang w:eastAsia="ru-RU"/>
              </w:rPr>
              <w:t xml:space="preserve"> 06.02, З 1.6.01, </w:t>
            </w:r>
          </w:p>
        </w:tc>
      </w:tr>
      <w:tr w:rsidR="00C5306B" w:rsidRPr="00C5306B" w14:paraId="48139B4A" w14:textId="77777777" w:rsidTr="001C5DD1">
        <w:trPr>
          <w:trHeight w:val="20"/>
        </w:trPr>
        <w:tc>
          <w:tcPr>
            <w:tcW w:w="2058" w:type="dxa"/>
            <w:vMerge/>
          </w:tcPr>
          <w:p w14:paraId="0811DFC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9409" w:type="dxa"/>
            <w:gridSpan w:val="2"/>
          </w:tcPr>
          <w:p w14:paraId="30C3374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Самостоятельная работа обучающихся</w:t>
            </w:r>
          </w:p>
          <w:p w14:paraId="4C2C720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601FBBE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C5306B">
              <w:rPr>
                <w:rFonts w:ascii="Times New Roman" w:eastAsia="Times New Roman" w:hAnsi="Times New Roman" w:cs="Times New Roman"/>
                <w:bCs/>
                <w:sz w:val="20"/>
                <w:szCs w:val="20"/>
                <w:lang w:eastAsia="ru-RU"/>
              </w:rPr>
              <w:t>2. Подготовка к дифференцированному зачету</w:t>
            </w:r>
          </w:p>
        </w:tc>
        <w:tc>
          <w:tcPr>
            <w:tcW w:w="1331" w:type="dxa"/>
            <w:shd w:val="clear" w:color="auto" w:fill="auto"/>
          </w:tcPr>
          <w:p w14:paraId="3C7877B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2</w:t>
            </w:r>
          </w:p>
        </w:tc>
        <w:tc>
          <w:tcPr>
            <w:tcW w:w="1485" w:type="dxa"/>
            <w:tcBorders>
              <w:top w:val="nil"/>
            </w:tcBorders>
          </w:tcPr>
          <w:p w14:paraId="749494E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Borders>
              <w:top w:val="nil"/>
            </w:tcBorders>
          </w:tcPr>
          <w:p w14:paraId="0321F07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 xml:space="preserve"> З 1.9.01-1.9.03</w:t>
            </w:r>
          </w:p>
        </w:tc>
      </w:tr>
      <w:tr w:rsidR="00C5306B" w:rsidRPr="00C5306B" w14:paraId="02D663E7" w14:textId="77777777" w:rsidTr="001C5DD1">
        <w:trPr>
          <w:trHeight w:val="20"/>
        </w:trPr>
        <w:tc>
          <w:tcPr>
            <w:tcW w:w="11467" w:type="dxa"/>
            <w:gridSpan w:val="3"/>
          </w:tcPr>
          <w:p w14:paraId="3339425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Дифференцированный зачет</w:t>
            </w:r>
          </w:p>
        </w:tc>
        <w:tc>
          <w:tcPr>
            <w:tcW w:w="1331" w:type="dxa"/>
            <w:shd w:val="clear" w:color="auto" w:fill="auto"/>
          </w:tcPr>
          <w:p w14:paraId="36B3205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1</w:t>
            </w:r>
          </w:p>
        </w:tc>
        <w:tc>
          <w:tcPr>
            <w:tcW w:w="1485" w:type="dxa"/>
          </w:tcPr>
          <w:p w14:paraId="10ED1C9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Pr>
          <w:p w14:paraId="736EF5B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C5306B" w:rsidRPr="00C5306B" w14:paraId="39681047" w14:textId="77777777" w:rsidTr="001C5DD1">
        <w:trPr>
          <w:trHeight w:val="274"/>
        </w:trPr>
        <w:tc>
          <w:tcPr>
            <w:tcW w:w="11467" w:type="dxa"/>
            <w:gridSpan w:val="3"/>
          </w:tcPr>
          <w:p w14:paraId="75C33B5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sz w:val="20"/>
                <w:szCs w:val="20"/>
                <w:lang w:eastAsia="ru-RU"/>
              </w:rPr>
            </w:pPr>
            <w:r w:rsidRPr="00C5306B">
              <w:rPr>
                <w:rFonts w:ascii="Times New Roman" w:eastAsia="Times New Roman" w:hAnsi="Times New Roman" w:cs="Times New Roman"/>
                <w:b/>
                <w:bCs/>
                <w:sz w:val="20"/>
                <w:szCs w:val="20"/>
                <w:lang w:eastAsia="ru-RU"/>
              </w:rPr>
              <w:t>Всего:</w:t>
            </w:r>
          </w:p>
        </w:tc>
        <w:tc>
          <w:tcPr>
            <w:tcW w:w="1331" w:type="dxa"/>
            <w:shd w:val="clear" w:color="auto" w:fill="auto"/>
          </w:tcPr>
          <w:p w14:paraId="5DC8F2D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C5306B">
              <w:rPr>
                <w:rFonts w:ascii="Times New Roman" w:eastAsia="Times New Roman" w:hAnsi="Times New Roman" w:cs="Times New Roman"/>
                <w:bCs/>
                <w:i/>
                <w:sz w:val="20"/>
                <w:szCs w:val="20"/>
                <w:lang w:eastAsia="ru-RU"/>
              </w:rPr>
              <w:t>54</w:t>
            </w:r>
          </w:p>
        </w:tc>
        <w:tc>
          <w:tcPr>
            <w:tcW w:w="1485" w:type="dxa"/>
          </w:tcPr>
          <w:p w14:paraId="011A134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6" w:type="dxa"/>
          </w:tcPr>
          <w:p w14:paraId="6062627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bl>
    <w:p w14:paraId="684536B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42507919"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ru-RU"/>
        </w:rPr>
        <w:sectPr w:rsidR="00C5306B" w:rsidRPr="00C5306B">
          <w:pgSz w:w="16840" w:h="11907" w:orient="landscape"/>
          <w:pgMar w:top="851" w:right="1134" w:bottom="851" w:left="992" w:header="709" w:footer="709" w:gutter="0"/>
          <w:cols w:space="720"/>
        </w:sectPr>
      </w:pPr>
    </w:p>
    <w:p w14:paraId="24428887"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caps/>
          <w:sz w:val="28"/>
          <w:szCs w:val="28"/>
          <w:lang w:eastAsia="ru-RU"/>
        </w:rPr>
        <w:lastRenderedPageBreak/>
        <w:t>3</w:t>
      </w:r>
      <w:r w:rsidRPr="00C5306B">
        <w:rPr>
          <w:rFonts w:ascii="Times New Roman" w:eastAsia="Times New Roman" w:hAnsi="Times New Roman" w:cs="Times New Roman"/>
          <w:b/>
          <w:sz w:val="28"/>
          <w:szCs w:val="28"/>
          <w:lang w:eastAsia="ru-RU"/>
        </w:rPr>
        <w:t xml:space="preserve"> Условия реализации рабочей программы учебной дисциплины</w:t>
      </w:r>
    </w:p>
    <w:p w14:paraId="277C71B8"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p>
    <w:p w14:paraId="6C236F0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C5306B">
        <w:rPr>
          <w:rFonts w:ascii="Times New Roman" w:eastAsia="Times New Roman" w:hAnsi="Times New Roman" w:cs="Times New Roman"/>
          <w:b/>
          <w:sz w:val="28"/>
          <w:szCs w:val="24"/>
          <w:lang w:eastAsia="ru-RU"/>
        </w:rPr>
        <w:t xml:space="preserve">         3.1 </w:t>
      </w:r>
      <w:r w:rsidRPr="00C5306B">
        <w:rPr>
          <w:rFonts w:ascii="Times New Roman" w:eastAsia="Times New Roman" w:hAnsi="Times New Roman" w:cs="Times New Roman"/>
          <w:b/>
          <w:bCs/>
          <w:sz w:val="28"/>
          <w:szCs w:val="28"/>
          <w:lang w:eastAsia="ru-RU"/>
        </w:rPr>
        <w:t xml:space="preserve">Требования к минимальному материально-техническому  </w:t>
      </w:r>
    </w:p>
    <w:p w14:paraId="2667D29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C5306B">
        <w:rPr>
          <w:rFonts w:ascii="Times New Roman" w:eastAsia="Times New Roman" w:hAnsi="Times New Roman" w:cs="Times New Roman"/>
          <w:b/>
          <w:bCs/>
          <w:sz w:val="28"/>
          <w:szCs w:val="28"/>
          <w:lang w:eastAsia="ru-RU"/>
        </w:rPr>
        <w:t xml:space="preserve">            обеспечению</w:t>
      </w:r>
    </w:p>
    <w:p w14:paraId="78078DC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14:paraId="54D7D73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Реализация учебной дисциплины требует наличия учебного кабинета  технической графики</w:t>
      </w:r>
    </w:p>
    <w:p w14:paraId="7768995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02CEC30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
          <w:bCs/>
          <w:sz w:val="28"/>
          <w:szCs w:val="28"/>
          <w:lang w:eastAsia="ru-RU"/>
        </w:rPr>
        <w:t xml:space="preserve">        </w:t>
      </w:r>
      <w:r w:rsidRPr="00C5306B">
        <w:rPr>
          <w:rFonts w:ascii="Times New Roman" w:eastAsia="Times New Roman" w:hAnsi="Times New Roman" w:cs="Times New Roman"/>
          <w:bCs/>
          <w:sz w:val="28"/>
          <w:szCs w:val="28"/>
          <w:lang w:eastAsia="ru-RU"/>
        </w:rPr>
        <w:t>Оборудование учебного кабинета и рабочих мест кабинета технической</w:t>
      </w:r>
    </w:p>
    <w:p w14:paraId="511D585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графики: </w:t>
      </w:r>
    </w:p>
    <w:p w14:paraId="6DD29ED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рабочее место преподавателя,</w:t>
      </w:r>
    </w:p>
    <w:p w14:paraId="442415B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посадочные места обучающихся по количеству студентов,</w:t>
      </w:r>
    </w:p>
    <w:p w14:paraId="3761DA2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комплект учебно-методической документации (согласно перечню используемых учебных изданий и дополнительной литературы),</w:t>
      </w:r>
    </w:p>
    <w:p w14:paraId="3FFA1D3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комплект чертежных инструментов и приспособлений,</w:t>
      </w:r>
    </w:p>
    <w:p w14:paraId="793FE97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комплект учебно-наглядных средств обучения ( модели, демонстрационные таблицы),</w:t>
      </w:r>
    </w:p>
    <w:p w14:paraId="23EDAC8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комплекты для визуально-измерительного контроля сварных соединений и швов,</w:t>
      </w:r>
    </w:p>
    <w:p w14:paraId="700015B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измерительные инструменты,</w:t>
      </w:r>
    </w:p>
    <w:p w14:paraId="4E4D546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калибры для метрической резьбы,</w:t>
      </w:r>
    </w:p>
    <w:p w14:paraId="07AB243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штангенциркули,</w:t>
      </w:r>
    </w:p>
    <w:p w14:paraId="4B99526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угольники поверочные,</w:t>
      </w:r>
    </w:p>
    <w:p w14:paraId="53FB465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линейки измерительные металлические,</w:t>
      </w:r>
    </w:p>
    <w:p w14:paraId="69C7047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микрометр гладкий,</w:t>
      </w:r>
    </w:p>
    <w:p w14:paraId="13027F2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микрометрический глубиномеры,</w:t>
      </w:r>
    </w:p>
    <w:p w14:paraId="61D3D62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нутромеры,</w:t>
      </w:r>
    </w:p>
    <w:p w14:paraId="16CC573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образцы различных типов и видов деталей и заготовок для измерений,</w:t>
      </w:r>
    </w:p>
    <w:p w14:paraId="383B7F4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машиностроительные чертежи деталей с изображением чтения размеров, допусков, посадок, зазоров и шероховатостей. </w:t>
      </w:r>
    </w:p>
    <w:p w14:paraId="5D8F730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C5306B">
        <w:rPr>
          <w:rFonts w:ascii="Times New Roman" w:eastAsia="Times New Roman" w:hAnsi="Times New Roman" w:cs="Times New Roman"/>
          <w:b/>
          <w:bCs/>
          <w:sz w:val="28"/>
          <w:szCs w:val="28"/>
          <w:lang w:eastAsia="ru-RU"/>
        </w:rPr>
        <w:t>Технические средства обучения:</w:t>
      </w:r>
    </w:p>
    <w:p w14:paraId="633CCD6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компьютеры с лицензионным программным обеспечением,</w:t>
      </w:r>
    </w:p>
    <w:p w14:paraId="2E9FC30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мультимедийный проектор,</w:t>
      </w:r>
    </w:p>
    <w:p w14:paraId="420AA82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экран.</w:t>
      </w:r>
    </w:p>
    <w:p w14:paraId="2DE0F51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
          <w:bCs/>
          <w:sz w:val="24"/>
          <w:szCs w:val="28"/>
          <w:lang w:eastAsia="ru-RU"/>
        </w:rPr>
        <w:t xml:space="preserve">       </w:t>
      </w:r>
      <w:r w:rsidRPr="00C5306B">
        <w:rPr>
          <w:rFonts w:ascii="Times New Roman" w:eastAsia="Times New Roman" w:hAnsi="Times New Roman" w:cs="Times New Roman"/>
          <w:bCs/>
          <w:sz w:val="28"/>
          <w:szCs w:val="28"/>
          <w:lang w:eastAsia="ru-RU"/>
        </w:rPr>
        <w:t xml:space="preserve">Оснащение рабочих мест: </w:t>
      </w:r>
    </w:p>
    <w:p w14:paraId="2A27844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справочные таблицы для определения свойств материалов,</w:t>
      </w:r>
    </w:p>
    <w:p w14:paraId="490A09C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микроскоп бинокулярный,</w:t>
      </w:r>
    </w:p>
    <w:p w14:paraId="212618C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штатив под пробирки,</w:t>
      </w:r>
    </w:p>
    <w:p w14:paraId="4D91129C"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колбы плоскодонные,</w:t>
      </w:r>
    </w:p>
    <w:p w14:paraId="5183CAB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 спиртовки.</w:t>
      </w:r>
    </w:p>
    <w:p w14:paraId="48053C8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0BEFE3A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8"/>
          <w:lang w:eastAsia="ru-RU"/>
        </w:rPr>
      </w:pPr>
    </w:p>
    <w:p w14:paraId="0CFD6AF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8"/>
          <w:lang w:eastAsia="ru-RU"/>
        </w:rPr>
      </w:pPr>
    </w:p>
    <w:p w14:paraId="70FE464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8"/>
          <w:lang w:eastAsia="ru-RU"/>
        </w:rPr>
      </w:pPr>
    </w:p>
    <w:p w14:paraId="65DAC78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8"/>
          <w:lang w:eastAsia="ru-RU"/>
        </w:rPr>
      </w:pPr>
    </w:p>
    <w:p w14:paraId="1524F5F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8"/>
          <w:lang w:eastAsia="ru-RU"/>
        </w:rPr>
      </w:pPr>
    </w:p>
    <w:p w14:paraId="45FBA9A4" w14:textId="77777777" w:rsidR="00C5306B" w:rsidRPr="00C5306B" w:rsidRDefault="00C5306B" w:rsidP="00C530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4"/>
          <w:szCs w:val="28"/>
          <w:lang w:eastAsia="ru-RU"/>
        </w:rPr>
        <w:lastRenderedPageBreak/>
        <w:t xml:space="preserve">        </w:t>
      </w:r>
      <w:r w:rsidRPr="00C5306B">
        <w:rPr>
          <w:rFonts w:ascii="Times New Roman" w:eastAsia="Times New Roman" w:hAnsi="Times New Roman" w:cs="Times New Roman"/>
          <w:b/>
          <w:sz w:val="28"/>
          <w:szCs w:val="28"/>
          <w:lang w:eastAsia="ru-RU"/>
        </w:rPr>
        <w:t>3.2 Информационное обеспечение реализации рабочей дисциплины</w:t>
      </w:r>
    </w:p>
    <w:p w14:paraId="62A7CDE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5A93AC4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4"/>
          <w:szCs w:val="28"/>
          <w:lang w:eastAsia="ru-RU"/>
        </w:rPr>
        <w:t xml:space="preserve">  </w:t>
      </w:r>
      <w:r w:rsidRPr="00C5306B">
        <w:rPr>
          <w:rFonts w:ascii="Times New Roman" w:eastAsia="Times New Roman" w:hAnsi="Times New Roman" w:cs="Times New Roman"/>
          <w:b/>
          <w:bCs/>
          <w:sz w:val="24"/>
          <w:szCs w:val="28"/>
          <w:lang w:eastAsia="ru-RU"/>
        </w:rPr>
        <w:t xml:space="preserve">     </w:t>
      </w:r>
      <w:r w:rsidRPr="00C5306B">
        <w:rPr>
          <w:rFonts w:ascii="Times New Roman" w:eastAsia="Times New Roman" w:hAnsi="Times New Roman" w:cs="Times New Roman"/>
          <w:bCs/>
          <w:sz w:val="28"/>
          <w:szCs w:val="28"/>
          <w:lang w:eastAsia="ru-RU"/>
        </w:rPr>
        <w:t xml:space="preserve">Основные источники: </w:t>
      </w:r>
    </w:p>
    <w:p w14:paraId="6E45F07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1. С.А. Зайцев, А.Д. </w:t>
      </w:r>
      <w:proofErr w:type="spellStart"/>
      <w:r w:rsidRPr="00C5306B">
        <w:rPr>
          <w:rFonts w:ascii="Times New Roman" w:eastAsia="Times New Roman" w:hAnsi="Times New Roman" w:cs="Times New Roman"/>
          <w:bCs/>
          <w:sz w:val="28"/>
          <w:szCs w:val="28"/>
          <w:lang w:eastAsia="ru-RU"/>
        </w:rPr>
        <w:t>Куранов</w:t>
      </w:r>
      <w:proofErr w:type="spellEnd"/>
      <w:r w:rsidRPr="00C5306B">
        <w:rPr>
          <w:rFonts w:ascii="Times New Roman" w:eastAsia="Times New Roman" w:hAnsi="Times New Roman" w:cs="Times New Roman"/>
          <w:bCs/>
          <w:sz w:val="28"/>
          <w:szCs w:val="28"/>
          <w:lang w:eastAsia="ru-RU"/>
        </w:rPr>
        <w:t xml:space="preserve"> Допуски и технические измерения Учебник для нач. проф. образования. -М.: ИЦ «Академия», 2019.-304 с.</w:t>
      </w:r>
    </w:p>
    <w:p w14:paraId="0C26238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2. Т.А. </w:t>
      </w:r>
      <w:proofErr w:type="spellStart"/>
      <w:r w:rsidRPr="00C5306B">
        <w:rPr>
          <w:rFonts w:ascii="Times New Roman" w:eastAsia="Times New Roman" w:hAnsi="Times New Roman" w:cs="Times New Roman"/>
          <w:bCs/>
          <w:sz w:val="28"/>
          <w:szCs w:val="28"/>
          <w:lang w:eastAsia="ru-RU"/>
        </w:rPr>
        <w:t>Багдасарова</w:t>
      </w:r>
      <w:proofErr w:type="spellEnd"/>
      <w:r w:rsidRPr="00C5306B">
        <w:rPr>
          <w:rFonts w:ascii="Times New Roman" w:eastAsia="Times New Roman" w:hAnsi="Times New Roman" w:cs="Times New Roman"/>
          <w:bCs/>
          <w:sz w:val="28"/>
          <w:szCs w:val="28"/>
          <w:lang w:eastAsia="ru-RU"/>
        </w:rPr>
        <w:t>: Допуски и технические измерения: Контрольные материалы: учебное пособие для нач. проф. образования. -М.: ИЦ «Академия», 2019.-64 с.</w:t>
      </w:r>
    </w:p>
    <w:p w14:paraId="2E2DAAE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3. Т.А. </w:t>
      </w:r>
      <w:proofErr w:type="spellStart"/>
      <w:r w:rsidRPr="00C5306B">
        <w:rPr>
          <w:rFonts w:ascii="Times New Roman" w:eastAsia="Times New Roman" w:hAnsi="Times New Roman" w:cs="Times New Roman"/>
          <w:bCs/>
          <w:sz w:val="28"/>
          <w:szCs w:val="28"/>
          <w:lang w:eastAsia="ru-RU"/>
        </w:rPr>
        <w:t>Бадасарова</w:t>
      </w:r>
      <w:proofErr w:type="spellEnd"/>
      <w:r w:rsidRPr="00C5306B">
        <w:rPr>
          <w:rFonts w:ascii="Times New Roman" w:eastAsia="Times New Roman" w:hAnsi="Times New Roman" w:cs="Times New Roman"/>
          <w:bCs/>
          <w:sz w:val="28"/>
          <w:szCs w:val="28"/>
          <w:lang w:eastAsia="ru-RU"/>
        </w:rPr>
        <w:t xml:space="preserve"> Допуски и технические измерения: Лабораторно-практические работы: учебное пособие для нач. проф. образования. -М.: ИЦ «Академия», 2019.-64 с.</w:t>
      </w:r>
    </w:p>
    <w:p w14:paraId="2902A7A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32"/>
          <w:szCs w:val="28"/>
          <w:lang w:eastAsia="ru-RU"/>
        </w:rPr>
      </w:pPr>
    </w:p>
    <w:p w14:paraId="65E77B6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w:t>
      </w:r>
      <w:r w:rsidRPr="00C5306B">
        <w:rPr>
          <w:rFonts w:ascii="Times New Roman" w:eastAsia="Times New Roman" w:hAnsi="Times New Roman" w:cs="Times New Roman"/>
          <w:b/>
          <w:bCs/>
          <w:sz w:val="28"/>
          <w:szCs w:val="28"/>
          <w:lang w:eastAsia="ru-RU"/>
        </w:rPr>
        <w:t xml:space="preserve">      </w:t>
      </w:r>
      <w:r w:rsidRPr="00C5306B">
        <w:rPr>
          <w:rFonts w:ascii="Times New Roman" w:eastAsia="Times New Roman" w:hAnsi="Times New Roman" w:cs="Times New Roman"/>
          <w:bCs/>
          <w:sz w:val="28"/>
          <w:szCs w:val="28"/>
          <w:lang w:eastAsia="ru-RU"/>
        </w:rPr>
        <w:t xml:space="preserve">Дополнительные источники: </w:t>
      </w:r>
    </w:p>
    <w:p w14:paraId="7C76EDC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1. Т.А. </w:t>
      </w:r>
      <w:proofErr w:type="spellStart"/>
      <w:r w:rsidRPr="00C5306B">
        <w:rPr>
          <w:rFonts w:ascii="Times New Roman" w:eastAsia="Times New Roman" w:hAnsi="Times New Roman" w:cs="Times New Roman"/>
          <w:bCs/>
          <w:sz w:val="28"/>
          <w:szCs w:val="28"/>
          <w:lang w:eastAsia="ru-RU"/>
        </w:rPr>
        <w:t>Багдасарова</w:t>
      </w:r>
      <w:proofErr w:type="spellEnd"/>
      <w:r w:rsidRPr="00C5306B">
        <w:rPr>
          <w:rFonts w:ascii="Times New Roman" w:eastAsia="Times New Roman" w:hAnsi="Times New Roman" w:cs="Times New Roman"/>
          <w:bCs/>
          <w:sz w:val="28"/>
          <w:szCs w:val="28"/>
          <w:lang w:eastAsia="ru-RU"/>
        </w:rPr>
        <w:t>: Допуски и технические измерения: Контрольные материалы: учебное пособие для нач. проф. образования. -М.: ИЦ «Академия», 2019 г-64 с.</w:t>
      </w:r>
    </w:p>
    <w:p w14:paraId="798D85D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2. Т.А. </w:t>
      </w:r>
      <w:proofErr w:type="spellStart"/>
      <w:r w:rsidRPr="00C5306B">
        <w:rPr>
          <w:rFonts w:ascii="Times New Roman" w:eastAsia="Times New Roman" w:hAnsi="Times New Roman" w:cs="Times New Roman"/>
          <w:bCs/>
          <w:sz w:val="28"/>
          <w:szCs w:val="28"/>
          <w:lang w:eastAsia="ru-RU"/>
        </w:rPr>
        <w:t>Багдасарова</w:t>
      </w:r>
      <w:proofErr w:type="spellEnd"/>
      <w:r w:rsidRPr="00C5306B">
        <w:rPr>
          <w:rFonts w:ascii="Times New Roman" w:eastAsia="Times New Roman" w:hAnsi="Times New Roman" w:cs="Times New Roman"/>
          <w:bCs/>
          <w:sz w:val="28"/>
          <w:szCs w:val="28"/>
          <w:lang w:eastAsia="ru-RU"/>
        </w:rPr>
        <w:t xml:space="preserve"> Допуски и технические измерения: Лабораторно-практические работы: учебное пособие для нач. проф. образования. -М.: ИЦ «Академия», 2019.-64 с.</w:t>
      </w:r>
    </w:p>
    <w:p w14:paraId="4554AE7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5306B">
        <w:rPr>
          <w:rFonts w:ascii="Times New Roman" w:eastAsia="Times New Roman" w:hAnsi="Times New Roman" w:cs="Times New Roman"/>
          <w:bCs/>
          <w:sz w:val="28"/>
          <w:szCs w:val="28"/>
          <w:lang w:eastAsia="ru-RU"/>
        </w:rPr>
        <w:t xml:space="preserve">          3. Т.А. </w:t>
      </w:r>
      <w:proofErr w:type="spellStart"/>
      <w:r w:rsidRPr="00C5306B">
        <w:rPr>
          <w:rFonts w:ascii="Times New Roman" w:eastAsia="Times New Roman" w:hAnsi="Times New Roman" w:cs="Times New Roman"/>
          <w:bCs/>
          <w:sz w:val="28"/>
          <w:szCs w:val="28"/>
          <w:lang w:eastAsia="ru-RU"/>
        </w:rPr>
        <w:t>Багдасарова</w:t>
      </w:r>
      <w:proofErr w:type="spellEnd"/>
      <w:r w:rsidRPr="00C5306B">
        <w:rPr>
          <w:rFonts w:ascii="Times New Roman" w:eastAsia="Times New Roman" w:hAnsi="Times New Roman" w:cs="Times New Roman"/>
          <w:bCs/>
          <w:sz w:val="28"/>
          <w:szCs w:val="28"/>
          <w:lang w:eastAsia="ru-RU"/>
        </w:rPr>
        <w:t xml:space="preserve"> Допуски и технические измерения:  раб. тетрадь : учебное пособие для нач. проф. образования. -М.: ИЦ «Академия», 2019 .-80 с.</w:t>
      </w:r>
    </w:p>
    <w:p w14:paraId="5CB62D4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53F4B88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6E58709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51E4C86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50E9901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2B4A307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58329BE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2893AFC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44CA59D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21E5D8C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09B97F2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2C4F5AC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7B5B325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74A6A1C5"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3798FA1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02BEA052"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66190F1A"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6A6543D1"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49E7A4E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56AF2FE7"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19CD8AE9"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7D56C5E3"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04F28CFB"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681721DE"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5A7B33B0"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437AD24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59E305B4"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755E9E8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49F4C6EF"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eastAsia="Times New Roman" w:hAnsi="Times New Roman" w:cs="Times New Roman"/>
          <w:b/>
          <w:sz w:val="28"/>
          <w:szCs w:val="28"/>
          <w:lang w:eastAsia="ru-RU"/>
        </w:rPr>
      </w:pPr>
      <w:r w:rsidRPr="00C5306B">
        <w:rPr>
          <w:rFonts w:ascii="Times New Roman" w:eastAsia="Times New Roman" w:hAnsi="Times New Roman" w:cs="Times New Roman"/>
          <w:b/>
          <w:sz w:val="28"/>
          <w:szCs w:val="28"/>
          <w:lang w:eastAsia="ru-RU"/>
        </w:rPr>
        <w:t>4 Контроль и оценка результатов освоения рабочей программы учебной дисциплины</w:t>
      </w:r>
    </w:p>
    <w:p w14:paraId="4E809EA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aps/>
          <w:sz w:val="28"/>
          <w:szCs w:val="28"/>
          <w:lang w:eastAsia="ru-RU"/>
        </w:rPr>
      </w:pPr>
      <w:r w:rsidRPr="00C5306B">
        <w:rPr>
          <w:rFonts w:ascii="Times New Roman" w:eastAsia="Times New Roman" w:hAnsi="Times New Roman" w:cs="Times New Roman"/>
          <w:b/>
          <w:sz w:val="28"/>
          <w:szCs w:val="28"/>
          <w:lang w:eastAsia="ru-RU"/>
        </w:rPr>
        <w:t xml:space="preserve">          </w:t>
      </w:r>
    </w:p>
    <w:p w14:paraId="37537916"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p>
    <w:tbl>
      <w:tblPr>
        <w:tblStyle w:val="70"/>
        <w:tblW w:w="0" w:type="auto"/>
        <w:tblLook w:val="04A0" w:firstRow="1" w:lastRow="0" w:firstColumn="1" w:lastColumn="0" w:noHBand="0" w:noVBand="1"/>
      </w:tblPr>
      <w:tblGrid>
        <w:gridCol w:w="5139"/>
        <w:gridCol w:w="4206"/>
      </w:tblGrid>
      <w:tr w:rsidR="00C5306B" w:rsidRPr="00C5306B" w14:paraId="6140A501" w14:textId="77777777" w:rsidTr="001C5DD1">
        <w:tc>
          <w:tcPr>
            <w:tcW w:w="5211" w:type="dxa"/>
          </w:tcPr>
          <w:p w14:paraId="1859039B" w14:textId="77777777" w:rsidR="00C5306B" w:rsidRPr="00C5306B" w:rsidRDefault="00C5306B" w:rsidP="00C5306B">
            <w:pPr>
              <w:jc w:val="center"/>
              <w:rPr>
                <w:b/>
                <w:i/>
                <w:sz w:val="28"/>
                <w:szCs w:val="28"/>
              </w:rPr>
            </w:pPr>
            <w:r w:rsidRPr="00C5306B">
              <w:rPr>
                <w:b/>
                <w:i/>
                <w:sz w:val="28"/>
                <w:szCs w:val="28"/>
              </w:rPr>
              <w:t>Результаты обучения</w:t>
            </w:r>
          </w:p>
        </w:tc>
        <w:tc>
          <w:tcPr>
            <w:tcW w:w="4253" w:type="dxa"/>
          </w:tcPr>
          <w:p w14:paraId="29EC1725" w14:textId="77777777" w:rsidR="00C5306B" w:rsidRPr="00C5306B" w:rsidRDefault="00C5306B" w:rsidP="00C5306B">
            <w:pPr>
              <w:jc w:val="center"/>
              <w:rPr>
                <w:b/>
                <w:i/>
                <w:sz w:val="28"/>
                <w:szCs w:val="28"/>
              </w:rPr>
            </w:pPr>
            <w:r w:rsidRPr="00C5306B">
              <w:rPr>
                <w:b/>
                <w:i/>
                <w:sz w:val="28"/>
                <w:szCs w:val="28"/>
              </w:rPr>
              <w:t>Методы оценки</w:t>
            </w:r>
          </w:p>
        </w:tc>
      </w:tr>
      <w:tr w:rsidR="00C5306B" w:rsidRPr="00C5306B" w14:paraId="113A1D35" w14:textId="77777777" w:rsidTr="001C5DD1">
        <w:tc>
          <w:tcPr>
            <w:tcW w:w="9464" w:type="dxa"/>
            <w:gridSpan w:val="2"/>
          </w:tcPr>
          <w:p w14:paraId="08070AE8" w14:textId="77777777" w:rsidR="00C5306B" w:rsidRPr="00C5306B" w:rsidRDefault="00C5306B" w:rsidP="00C5306B">
            <w:pPr>
              <w:jc w:val="center"/>
              <w:rPr>
                <w:b/>
                <w:i/>
                <w:sz w:val="28"/>
                <w:szCs w:val="28"/>
              </w:rPr>
            </w:pPr>
            <w:r w:rsidRPr="00C5306B">
              <w:rPr>
                <w:b/>
                <w:i/>
                <w:sz w:val="28"/>
                <w:szCs w:val="28"/>
              </w:rPr>
              <w:t>Освоенные умения</w:t>
            </w:r>
          </w:p>
        </w:tc>
      </w:tr>
      <w:tr w:rsidR="00C5306B" w:rsidRPr="00C5306B" w14:paraId="04A5E5F0" w14:textId="77777777" w:rsidTr="001C5DD1">
        <w:tc>
          <w:tcPr>
            <w:tcW w:w="5211" w:type="dxa"/>
          </w:tcPr>
          <w:p w14:paraId="7D7F3332" w14:textId="77777777" w:rsidR="00C5306B" w:rsidRPr="00C5306B" w:rsidRDefault="00C5306B" w:rsidP="00C5306B">
            <w:pPr>
              <w:shd w:val="clear" w:color="auto" w:fill="FFFFFF"/>
              <w:jc w:val="both"/>
              <w:rPr>
                <w:spacing w:val="2"/>
                <w:sz w:val="28"/>
                <w:szCs w:val="28"/>
              </w:rPr>
            </w:pPr>
            <w:r w:rsidRPr="00C5306B">
              <w:rPr>
                <w:spacing w:val="2"/>
                <w:sz w:val="28"/>
                <w:szCs w:val="28"/>
                <w:shd w:val="clear" w:color="auto" w:fill="FFFFFF"/>
              </w:rPr>
              <w:t>Контролировать качество выполняемых работ</w:t>
            </w:r>
          </w:p>
          <w:p w14:paraId="13DC072B" w14:textId="77777777" w:rsidR="00C5306B" w:rsidRPr="00C5306B" w:rsidRDefault="00C5306B" w:rsidP="00C5306B">
            <w:pPr>
              <w:shd w:val="clear" w:color="auto" w:fill="FFFFFF"/>
              <w:ind w:firstLine="426"/>
              <w:rPr>
                <w:sz w:val="28"/>
                <w:szCs w:val="28"/>
              </w:rPr>
            </w:pPr>
          </w:p>
          <w:p w14:paraId="7B0BB5CA" w14:textId="77777777" w:rsidR="00C5306B" w:rsidRPr="00C5306B" w:rsidRDefault="00C5306B" w:rsidP="00C5306B">
            <w:pPr>
              <w:shd w:val="clear" w:color="auto" w:fill="FFFFFF"/>
              <w:ind w:firstLine="426"/>
              <w:rPr>
                <w:iCs/>
                <w:sz w:val="28"/>
                <w:szCs w:val="28"/>
              </w:rPr>
            </w:pPr>
          </w:p>
        </w:tc>
        <w:tc>
          <w:tcPr>
            <w:tcW w:w="4253" w:type="dxa"/>
          </w:tcPr>
          <w:p w14:paraId="0B49F6EE" w14:textId="77777777" w:rsidR="00C5306B" w:rsidRPr="00C5306B" w:rsidRDefault="00C5306B" w:rsidP="00C5306B">
            <w:pPr>
              <w:rPr>
                <w:sz w:val="28"/>
                <w:szCs w:val="28"/>
              </w:rPr>
            </w:pPr>
            <w:r w:rsidRPr="00C5306B">
              <w:rPr>
                <w:sz w:val="28"/>
                <w:szCs w:val="28"/>
              </w:rPr>
              <w:t xml:space="preserve">Собеседование </w:t>
            </w:r>
          </w:p>
          <w:p w14:paraId="2F92B558" w14:textId="77777777" w:rsidR="00C5306B" w:rsidRPr="00C5306B" w:rsidRDefault="00C5306B" w:rsidP="00C5306B">
            <w:pPr>
              <w:rPr>
                <w:sz w:val="28"/>
                <w:szCs w:val="28"/>
              </w:rPr>
            </w:pPr>
            <w:r w:rsidRPr="00C5306B">
              <w:rPr>
                <w:sz w:val="28"/>
                <w:szCs w:val="28"/>
              </w:rPr>
              <w:t>Лабораторная работа</w:t>
            </w:r>
          </w:p>
          <w:p w14:paraId="2A43C33E" w14:textId="77777777" w:rsidR="00C5306B" w:rsidRPr="00C5306B" w:rsidRDefault="00C5306B" w:rsidP="00C5306B">
            <w:pPr>
              <w:rPr>
                <w:sz w:val="28"/>
                <w:szCs w:val="28"/>
              </w:rPr>
            </w:pPr>
            <w:r w:rsidRPr="00C5306B">
              <w:rPr>
                <w:sz w:val="28"/>
                <w:szCs w:val="28"/>
              </w:rPr>
              <w:t>Практическая работа</w:t>
            </w:r>
          </w:p>
        </w:tc>
      </w:tr>
      <w:tr w:rsidR="00C5306B" w:rsidRPr="00C5306B" w14:paraId="2F73452A" w14:textId="77777777" w:rsidTr="001C5DD1">
        <w:tc>
          <w:tcPr>
            <w:tcW w:w="9464" w:type="dxa"/>
            <w:gridSpan w:val="2"/>
          </w:tcPr>
          <w:p w14:paraId="6B72D571" w14:textId="77777777" w:rsidR="00C5306B" w:rsidRPr="00C5306B" w:rsidRDefault="00C5306B" w:rsidP="00C5306B">
            <w:pPr>
              <w:jc w:val="center"/>
              <w:rPr>
                <w:sz w:val="28"/>
                <w:szCs w:val="28"/>
              </w:rPr>
            </w:pPr>
            <w:r w:rsidRPr="00C5306B">
              <w:rPr>
                <w:b/>
                <w:i/>
                <w:sz w:val="28"/>
                <w:szCs w:val="28"/>
              </w:rPr>
              <w:t>Усвоенные знания</w:t>
            </w:r>
          </w:p>
        </w:tc>
      </w:tr>
      <w:tr w:rsidR="00C5306B" w:rsidRPr="00C5306B" w14:paraId="0F49FA2E" w14:textId="77777777" w:rsidTr="001C5DD1">
        <w:tc>
          <w:tcPr>
            <w:tcW w:w="5211" w:type="dxa"/>
          </w:tcPr>
          <w:p w14:paraId="7431327F" w14:textId="77777777" w:rsidR="00C5306B" w:rsidRPr="00C5306B" w:rsidRDefault="00C5306B" w:rsidP="00C5306B">
            <w:pPr>
              <w:shd w:val="clear" w:color="auto" w:fill="FFFFFF"/>
              <w:rPr>
                <w:spacing w:val="2"/>
                <w:sz w:val="28"/>
                <w:szCs w:val="28"/>
              </w:rPr>
            </w:pPr>
            <w:r w:rsidRPr="00C5306B">
              <w:rPr>
                <w:spacing w:val="2"/>
                <w:sz w:val="28"/>
                <w:szCs w:val="28"/>
              </w:rPr>
              <w:t>Системы допусков и посадок, точность обработки, квалитеты, классы точности</w:t>
            </w:r>
          </w:p>
        </w:tc>
        <w:tc>
          <w:tcPr>
            <w:tcW w:w="4253" w:type="dxa"/>
          </w:tcPr>
          <w:p w14:paraId="1E6B34F7" w14:textId="77777777" w:rsidR="00C5306B" w:rsidRPr="00C5306B" w:rsidRDefault="00C5306B" w:rsidP="00C5306B">
            <w:pPr>
              <w:rPr>
                <w:sz w:val="28"/>
                <w:szCs w:val="28"/>
              </w:rPr>
            </w:pPr>
            <w:r w:rsidRPr="00C5306B">
              <w:rPr>
                <w:sz w:val="28"/>
                <w:szCs w:val="28"/>
              </w:rPr>
              <w:t>Самостоятельная работа Собеседование</w:t>
            </w:r>
          </w:p>
          <w:p w14:paraId="11DBA0E7" w14:textId="77777777" w:rsidR="00C5306B" w:rsidRPr="00C5306B" w:rsidRDefault="00C5306B" w:rsidP="00C5306B">
            <w:pPr>
              <w:rPr>
                <w:sz w:val="28"/>
                <w:szCs w:val="28"/>
              </w:rPr>
            </w:pPr>
            <w:r w:rsidRPr="00C5306B">
              <w:rPr>
                <w:sz w:val="28"/>
                <w:szCs w:val="28"/>
              </w:rPr>
              <w:t>Контрольная работа</w:t>
            </w:r>
          </w:p>
          <w:p w14:paraId="31B88819" w14:textId="77777777" w:rsidR="00C5306B" w:rsidRPr="00C5306B" w:rsidRDefault="00C5306B" w:rsidP="00C5306B">
            <w:pPr>
              <w:rPr>
                <w:sz w:val="28"/>
                <w:szCs w:val="28"/>
              </w:rPr>
            </w:pPr>
            <w:r w:rsidRPr="00C5306B">
              <w:rPr>
                <w:sz w:val="28"/>
                <w:szCs w:val="28"/>
              </w:rPr>
              <w:t>Практическая работа</w:t>
            </w:r>
          </w:p>
        </w:tc>
      </w:tr>
      <w:tr w:rsidR="00C5306B" w:rsidRPr="00C5306B" w14:paraId="7600A568" w14:textId="77777777" w:rsidTr="001C5DD1">
        <w:tc>
          <w:tcPr>
            <w:tcW w:w="5211" w:type="dxa"/>
          </w:tcPr>
          <w:p w14:paraId="240F7B0C" w14:textId="77777777" w:rsidR="00C5306B" w:rsidRPr="00C5306B" w:rsidRDefault="00C5306B" w:rsidP="00C5306B">
            <w:pPr>
              <w:shd w:val="clear" w:color="auto" w:fill="FFFFFF"/>
              <w:rPr>
                <w:spacing w:val="2"/>
                <w:sz w:val="28"/>
                <w:szCs w:val="28"/>
              </w:rPr>
            </w:pPr>
            <w:r w:rsidRPr="00C5306B">
              <w:rPr>
                <w:spacing w:val="2"/>
                <w:sz w:val="28"/>
                <w:szCs w:val="28"/>
              </w:rPr>
              <w:t>Допуски и отклонения формы и расположения поверхностей</w:t>
            </w:r>
          </w:p>
        </w:tc>
        <w:tc>
          <w:tcPr>
            <w:tcW w:w="4253" w:type="dxa"/>
          </w:tcPr>
          <w:p w14:paraId="00F04804" w14:textId="77777777" w:rsidR="00C5306B" w:rsidRPr="00C5306B" w:rsidRDefault="00C5306B" w:rsidP="00C5306B">
            <w:pPr>
              <w:rPr>
                <w:sz w:val="28"/>
                <w:szCs w:val="28"/>
              </w:rPr>
            </w:pPr>
            <w:r w:rsidRPr="00C5306B">
              <w:rPr>
                <w:sz w:val="28"/>
                <w:szCs w:val="28"/>
              </w:rPr>
              <w:t>Самостоятельная работа Собеседование</w:t>
            </w:r>
          </w:p>
          <w:p w14:paraId="1D076DF7" w14:textId="77777777" w:rsidR="00C5306B" w:rsidRPr="00C5306B" w:rsidRDefault="00C5306B" w:rsidP="00C5306B">
            <w:pPr>
              <w:rPr>
                <w:sz w:val="28"/>
                <w:szCs w:val="28"/>
              </w:rPr>
            </w:pPr>
            <w:r w:rsidRPr="00C5306B">
              <w:rPr>
                <w:sz w:val="28"/>
                <w:szCs w:val="28"/>
              </w:rPr>
              <w:t>Контрольная работа</w:t>
            </w:r>
          </w:p>
          <w:p w14:paraId="41124C29" w14:textId="77777777" w:rsidR="00C5306B" w:rsidRPr="00C5306B" w:rsidRDefault="00C5306B" w:rsidP="00C5306B">
            <w:pPr>
              <w:rPr>
                <w:sz w:val="28"/>
                <w:szCs w:val="28"/>
              </w:rPr>
            </w:pPr>
            <w:r w:rsidRPr="00C5306B">
              <w:rPr>
                <w:sz w:val="28"/>
                <w:szCs w:val="28"/>
              </w:rPr>
              <w:t>Практическая работа</w:t>
            </w:r>
          </w:p>
        </w:tc>
      </w:tr>
    </w:tbl>
    <w:p w14:paraId="11D68D81" w14:textId="77777777" w:rsidR="00C5306B" w:rsidRPr="00C5306B" w:rsidRDefault="00C5306B" w:rsidP="00C5306B">
      <w:pPr>
        <w:spacing w:after="0" w:line="240" w:lineRule="auto"/>
        <w:rPr>
          <w:rFonts w:ascii="Times New Roman" w:eastAsia="Times New Roman" w:hAnsi="Times New Roman" w:cs="Times New Roman"/>
          <w:sz w:val="24"/>
          <w:szCs w:val="24"/>
          <w:lang w:eastAsia="ru-RU"/>
        </w:rPr>
      </w:pPr>
    </w:p>
    <w:p w14:paraId="6EFF581D"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54E450F6"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14:paraId="5602D418" w14:textId="77777777" w:rsidR="00C5306B" w:rsidRPr="00C5306B" w:rsidRDefault="00C5306B" w:rsidP="00C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458F77AF" w14:textId="77777777" w:rsidR="00C5306B" w:rsidRPr="00C5306B" w:rsidRDefault="00C5306B" w:rsidP="00C5306B">
      <w:pPr>
        <w:spacing w:after="0" w:line="240" w:lineRule="auto"/>
        <w:rPr>
          <w:rFonts w:ascii="Times New Roman" w:eastAsia="Times New Roman" w:hAnsi="Times New Roman" w:cs="Times New Roman"/>
          <w:b/>
          <w:sz w:val="28"/>
          <w:szCs w:val="28"/>
          <w:lang w:eastAsia="ru-RU"/>
        </w:rPr>
      </w:pPr>
    </w:p>
    <w:p w14:paraId="2BEF3BAF" w14:textId="77777777" w:rsidR="00C5306B" w:rsidRPr="00C5306B" w:rsidRDefault="00C5306B" w:rsidP="00C5306B">
      <w:pPr>
        <w:spacing w:after="0" w:line="360" w:lineRule="auto"/>
        <w:rPr>
          <w:rFonts w:ascii="Times New Roman" w:eastAsia="Times New Roman" w:hAnsi="Times New Roman" w:cs="Times New Roman"/>
          <w:b/>
          <w:sz w:val="24"/>
          <w:szCs w:val="24"/>
          <w:lang w:eastAsia="ru-RU"/>
        </w:rPr>
      </w:pPr>
      <w:r w:rsidRPr="00C5306B">
        <w:rPr>
          <w:rFonts w:ascii="Times New Roman" w:eastAsia="Times New Roman" w:hAnsi="Times New Roman" w:cs="Times New Roman"/>
          <w:b/>
          <w:sz w:val="24"/>
          <w:szCs w:val="24"/>
          <w:lang w:eastAsia="ru-RU"/>
        </w:rPr>
        <w:t xml:space="preserve">Разработчик: </w:t>
      </w:r>
      <w:r w:rsidRPr="00C5306B">
        <w:rPr>
          <w:rFonts w:ascii="Times New Roman" w:eastAsia="Times New Roman" w:hAnsi="Times New Roman" w:cs="Times New Roman"/>
          <w:b/>
          <w:sz w:val="24"/>
          <w:szCs w:val="24"/>
          <w:lang w:eastAsia="ru-RU"/>
        </w:rPr>
        <w:tab/>
      </w:r>
    </w:p>
    <w:p w14:paraId="13D16A84" w14:textId="77777777" w:rsidR="00C5306B" w:rsidRPr="00C5306B" w:rsidRDefault="00C5306B" w:rsidP="00C5306B">
      <w:pPr>
        <w:spacing w:after="0" w:line="360" w:lineRule="auto"/>
        <w:rPr>
          <w:rFonts w:ascii="Times New Roman" w:eastAsia="Times New Roman" w:hAnsi="Times New Roman" w:cs="Times New Roman"/>
          <w:b/>
          <w:sz w:val="28"/>
          <w:szCs w:val="28"/>
          <w:u w:val="single"/>
          <w:lang w:eastAsia="ru-RU"/>
        </w:rPr>
      </w:pPr>
      <w:r w:rsidRPr="00C5306B">
        <w:rPr>
          <w:rFonts w:ascii="Times New Roman" w:eastAsia="Times New Roman" w:hAnsi="Times New Roman" w:cs="Times New Roman"/>
          <w:sz w:val="28"/>
          <w:szCs w:val="28"/>
          <w:lang w:eastAsia="ru-RU"/>
        </w:rPr>
        <w:t xml:space="preserve"> </w:t>
      </w:r>
      <w:r w:rsidRPr="00C5306B">
        <w:rPr>
          <w:rFonts w:ascii="Times New Roman" w:eastAsia="Times New Roman" w:hAnsi="Times New Roman" w:cs="Times New Roman"/>
          <w:sz w:val="28"/>
          <w:szCs w:val="28"/>
          <w:u w:val="single"/>
          <w:lang w:eastAsia="ru-RU"/>
        </w:rPr>
        <w:t xml:space="preserve">    ОГБПОУ «СКТТ»  </w:t>
      </w:r>
      <w:r w:rsidRPr="00C5306B">
        <w:rPr>
          <w:rFonts w:ascii="Times New Roman" w:eastAsia="Times New Roman" w:hAnsi="Times New Roman" w:cs="Times New Roman"/>
          <w:sz w:val="28"/>
          <w:szCs w:val="28"/>
          <w:lang w:eastAsia="ru-RU"/>
        </w:rPr>
        <w:t xml:space="preserve">       </w:t>
      </w:r>
      <w:r w:rsidRPr="00C5306B">
        <w:rPr>
          <w:rFonts w:ascii="Times New Roman" w:eastAsia="Times New Roman" w:hAnsi="Times New Roman" w:cs="Times New Roman"/>
          <w:sz w:val="28"/>
          <w:szCs w:val="28"/>
          <w:u w:val="single"/>
          <w:lang w:eastAsia="ru-RU"/>
        </w:rPr>
        <w:t xml:space="preserve">   преподаватель      </w:t>
      </w:r>
      <w:r w:rsidRPr="00C5306B">
        <w:rPr>
          <w:rFonts w:ascii="Times New Roman" w:eastAsia="Times New Roman" w:hAnsi="Times New Roman" w:cs="Times New Roman"/>
          <w:sz w:val="28"/>
          <w:szCs w:val="28"/>
          <w:lang w:eastAsia="ru-RU"/>
        </w:rPr>
        <w:t xml:space="preserve">        </w:t>
      </w:r>
      <w:r w:rsidRPr="00C5306B">
        <w:rPr>
          <w:rFonts w:ascii="Times New Roman" w:eastAsia="Times New Roman" w:hAnsi="Times New Roman" w:cs="Times New Roman"/>
          <w:sz w:val="28"/>
          <w:szCs w:val="28"/>
          <w:u w:val="single"/>
          <w:lang w:eastAsia="ru-RU"/>
        </w:rPr>
        <w:t xml:space="preserve">        Н.П. Николаев</w:t>
      </w:r>
    </w:p>
    <w:p w14:paraId="63EFF76F" w14:textId="77777777" w:rsidR="00C5306B" w:rsidRPr="00C5306B" w:rsidRDefault="00C5306B" w:rsidP="00C5306B">
      <w:pPr>
        <w:tabs>
          <w:tab w:val="left" w:pos="6225"/>
        </w:tabs>
        <w:spacing w:after="0" w:line="240" w:lineRule="auto"/>
        <w:rPr>
          <w:rFonts w:ascii="Times New Roman" w:eastAsia="Times New Roman" w:hAnsi="Times New Roman" w:cs="Times New Roman"/>
          <w:sz w:val="20"/>
          <w:szCs w:val="28"/>
          <w:lang w:eastAsia="ru-RU"/>
        </w:rPr>
      </w:pPr>
      <w:r w:rsidRPr="00C5306B">
        <w:rPr>
          <w:rFonts w:ascii="Times New Roman" w:eastAsia="Times New Roman" w:hAnsi="Times New Roman" w:cs="Times New Roman"/>
          <w:sz w:val="20"/>
          <w:szCs w:val="28"/>
          <w:lang w:eastAsia="ru-RU"/>
        </w:rPr>
        <w:t xml:space="preserve">   (место работы)                                      (занимаемая должность)                      (инициалы, фамилия)</w:t>
      </w:r>
    </w:p>
    <w:p w14:paraId="07F440FC" w14:textId="77777777" w:rsidR="00C5306B" w:rsidRPr="00C5306B" w:rsidRDefault="00C5306B" w:rsidP="00C5306B">
      <w:pPr>
        <w:tabs>
          <w:tab w:val="left" w:pos="6225"/>
        </w:tabs>
        <w:spacing w:after="0" w:line="240" w:lineRule="auto"/>
        <w:rPr>
          <w:rFonts w:ascii="Times New Roman" w:eastAsia="Times New Roman" w:hAnsi="Times New Roman" w:cs="Times New Roman"/>
          <w:sz w:val="24"/>
          <w:szCs w:val="24"/>
          <w:lang w:eastAsia="ru-RU"/>
        </w:rPr>
      </w:pPr>
    </w:p>
    <w:p w14:paraId="406DA6FD" w14:textId="77777777" w:rsidR="00C5306B" w:rsidRPr="00C5306B" w:rsidRDefault="00C5306B" w:rsidP="00C5306B">
      <w:pPr>
        <w:tabs>
          <w:tab w:val="left" w:pos="6225"/>
        </w:tabs>
        <w:spacing w:after="0" w:line="240" w:lineRule="auto"/>
        <w:rPr>
          <w:rFonts w:ascii="Times New Roman" w:eastAsia="Times New Roman" w:hAnsi="Times New Roman" w:cs="Times New Roman"/>
          <w:sz w:val="24"/>
          <w:szCs w:val="24"/>
          <w:lang w:eastAsia="ru-RU"/>
        </w:rPr>
      </w:pPr>
    </w:p>
    <w:p w14:paraId="49AC0E87" w14:textId="77777777" w:rsidR="00C5306B" w:rsidRPr="00C5306B" w:rsidRDefault="00C5306B" w:rsidP="00C5306B">
      <w:pPr>
        <w:spacing w:after="0" w:line="240" w:lineRule="auto"/>
        <w:rPr>
          <w:rFonts w:ascii="Times New Roman" w:eastAsia="Times New Roman" w:hAnsi="Times New Roman" w:cs="Times New Roman"/>
          <w:b/>
          <w:sz w:val="24"/>
          <w:szCs w:val="24"/>
          <w:lang w:eastAsia="ru-RU"/>
        </w:rPr>
      </w:pPr>
      <w:r w:rsidRPr="00C5306B">
        <w:rPr>
          <w:rFonts w:ascii="Times New Roman" w:eastAsia="Times New Roman" w:hAnsi="Times New Roman" w:cs="Times New Roman"/>
          <w:b/>
          <w:sz w:val="24"/>
          <w:szCs w:val="24"/>
          <w:lang w:eastAsia="ru-RU"/>
        </w:rPr>
        <w:t xml:space="preserve">Рецензент: </w:t>
      </w:r>
    </w:p>
    <w:p w14:paraId="68B629FB" w14:textId="77777777" w:rsidR="00C5306B" w:rsidRPr="00C5306B" w:rsidRDefault="00C5306B" w:rsidP="00C5306B">
      <w:pPr>
        <w:spacing w:after="0" w:line="240" w:lineRule="auto"/>
        <w:ind w:firstLine="180"/>
        <w:rPr>
          <w:rFonts w:ascii="Times New Roman" w:eastAsia="Times New Roman" w:hAnsi="Times New Roman" w:cs="Times New Roman"/>
          <w:sz w:val="20"/>
          <w:szCs w:val="24"/>
          <w:u w:val="single"/>
          <w:lang w:eastAsia="ru-RU"/>
        </w:rPr>
      </w:pPr>
      <w:r w:rsidRPr="00C5306B">
        <w:rPr>
          <w:rFonts w:ascii="Times New Roman" w:eastAsia="Times New Roman" w:hAnsi="Times New Roman" w:cs="Times New Roman"/>
          <w:sz w:val="24"/>
          <w:szCs w:val="24"/>
          <w:u w:val="single"/>
          <w:lang w:eastAsia="ru-RU"/>
        </w:rPr>
        <w:t xml:space="preserve">    ОГБПОУ «СКТТ    </w:t>
      </w:r>
      <w:r w:rsidRPr="00C5306B">
        <w:rPr>
          <w:rFonts w:ascii="Times New Roman" w:eastAsia="Times New Roman" w:hAnsi="Times New Roman" w:cs="Times New Roman"/>
          <w:sz w:val="24"/>
          <w:szCs w:val="24"/>
          <w:lang w:eastAsia="ru-RU"/>
        </w:rPr>
        <w:t xml:space="preserve">              </w:t>
      </w:r>
      <w:r w:rsidRPr="00C5306B">
        <w:rPr>
          <w:rFonts w:ascii="Times New Roman" w:eastAsia="Times New Roman" w:hAnsi="Times New Roman" w:cs="Times New Roman"/>
          <w:sz w:val="24"/>
          <w:szCs w:val="24"/>
          <w:u w:val="single"/>
          <w:lang w:eastAsia="ru-RU"/>
        </w:rPr>
        <w:t xml:space="preserve">      преподаватель          </w:t>
      </w:r>
      <w:r w:rsidRPr="00C5306B">
        <w:rPr>
          <w:rFonts w:ascii="Times New Roman" w:eastAsia="Times New Roman" w:hAnsi="Times New Roman" w:cs="Times New Roman"/>
          <w:sz w:val="24"/>
          <w:szCs w:val="24"/>
          <w:lang w:eastAsia="ru-RU"/>
        </w:rPr>
        <w:t xml:space="preserve">              </w:t>
      </w:r>
      <w:r w:rsidRPr="00C5306B">
        <w:rPr>
          <w:rFonts w:ascii="Times New Roman" w:eastAsia="Times New Roman" w:hAnsi="Times New Roman" w:cs="Times New Roman"/>
          <w:sz w:val="24"/>
          <w:szCs w:val="24"/>
          <w:u w:val="single"/>
          <w:lang w:eastAsia="ru-RU"/>
        </w:rPr>
        <w:t xml:space="preserve">         В.М. Мазанов</w:t>
      </w:r>
    </w:p>
    <w:p w14:paraId="2F757354" w14:textId="77777777" w:rsidR="00C5306B" w:rsidRPr="00C5306B" w:rsidRDefault="00C5306B" w:rsidP="00C5306B">
      <w:pPr>
        <w:tabs>
          <w:tab w:val="left" w:pos="6225"/>
        </w:tabs>
        <w:spacing w:after="0" w:line="240" w:lineRule="auto"/>
        <w:rPr>
          <w:rFonts w:ascii="Times New Roman" w:eastAsia="Times New Roman" w:hAnsi="Times New Roman" w:cs="Times New Roman"/>
          <w:sz w:val="20"/>
          <w:szCs w:val="24"/>
          <w:lang w:eastAsia="ru-RU"/>
        </w:rPr>
      </w:pPr>
      <w:r w:rsidRPr="00C5306B">
        <w:rPr>
          <w:rFonts w:ascii="Times New Roman" w:eastAsia="Times New Roman" w:hAnsi="Times New Roman" w:cs="Times New Roman"/>
          <w:sz w:val="24"/>
          <w:szCs w:val="24"/>
          <w:lang w:eastAsia="ru-RU"/>
        </w:rPr>
        <w:t xml:space="preserve">        </w:t>
      </w:r>
      <w:r w:rsidRPr="00C5306B">
        <w:rPr>
          <w:rFonts w:ascii="Times New Roman" w:eastAsia="Times New Roman" w:hAnsi="Times New Roman" w:cs="Times New Roman"/>
          <w:sz w:val="20"/>
          <w:szCs w:val="24"/>
          <w:lang w:eastAsia="ru-RU"/>
        </w:rPr>
        <w:t>(место работы)                                (занимаемая должность)                         (инициалы, фамилия)</w:t>
      </w:r>
    </w:p>
    <w:p w14:paraId="47D61BA2"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7BEEDF94" w14:textId="77777777" w:rsidR="00C5306B" w:rsidRPr="00C5306B" w:rsidRDefault="00C5306B" w:rsidP="00C53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160426C8"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38507D6E"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02E8B656"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34A7BEC2"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224DF731"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2410CDB2"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33AFF6AA"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009698CD"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2C709710"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76600931"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5D4D93F9" w14:textId="77777777" w:rsidR="00C5306B" w:rsidRDefault="00C5306B" w:rsidP="004233C5">
      <w:pPr>
        <w:spacing w:after="0" w:line="240" w:lineRule="auto"/>
        <w:ind w:firstLine="180"/>
        <w:rPr>
          <w:rFonts w:ascii="Times New Roman" w:eastAsia="Times New Roman" w:hAnsi="Times New Roman" w:cs="Times New Roman"/>
          <w:sz w:val="24"/>
          <w:szCs w:val="24"/>
          <w:lang w:eastAsia="ru-RU"/>
        </w:rPr>
      </w:pPr>
    </w:p>
    <w:p w14:paraId="167FE63C" w14:textId="23B74AAC"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b/>
          <w:sz w:val="24"/>
          <w:szCs w:val="24"/>
        </w:rPr>
        <w:lastRenderedPageBreak/>
        <w:t>Приложение 3.</w:t>
      </w:r>
      <w:r>
        <w:rPr>
          <w:rFonts w:ascii="Times New Roman" w:eastAsia="Calibri" w:hAnsi="Times New Roman" w:cs="Times New Roman"/>
          <w:b/>
          <w:sz w:val="24"/>
          <w:szCs w:val="24"/>
        </w:rPr>
        <w:t>5</w:t>
      </w:r>
      <w:r w:rsidRPr="00B54E4B">
        <w:rPr>
          <w:rFonts w:ascii="Times New Roman" w:eastAsia="Calibri" w:hAnsi="Times New Roman" w:cs="Times New Roman"/>
          <w:sz w:val="24"/>
          <w:szCs w:val="24"/>
        </w:rPr>
        <w:t xml:space="preserve"> </w:t>
      </w:r>
    </w:p>
    <w:p w14:paraId="43B04784"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 xml:space="preserve">к ПООП-П по профессии </w:t>
      </w:r>
    </w:p>
    <w:p w14:paraId="5CB463E0"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15.01.05 Сварщик (ручной и частично механизированной сварки (наплавки)</w:t>
      </w:r>
    </w:p>
    <w:p w14:paraId="41FF987C"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0589B2CE"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0E9D2F94"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3F36F0B8"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39BDA646" w14:textId="2D4C6A5E" w:rsid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67997236" w14:textId="04BF6833" w:rsidR="00B54E4B" w:rsidRDefault="00B54E4B"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3E0D1331" w14:textId="77777777" w:rsidR="00B54E4B" w:rsidRDefault="00B54E4B"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04DCE089" w14:textId="289E9E8B" w:rsidR="00B54E4B" w:rsidRDefault="00B54E4B"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68350BDE" w14:textId="56152787" w:rsidR="00B54E4B" w:rsidRDefault="00B54E4B"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049A44C2" w14:textId="77777777" w:rsidR="00B54E4B" w:rsidRPr="00A510E8" w:rsidRDefault="00B54E4B"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3BA0A6B1" w14:textId="673AF6E0" w:rsidR="00A510E8" w:rsidRPr="00A510E8" w:rsidRDefault="00B54E4B"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примерная рабочая </w:t>
      </w:r>
      <w:r w:rsidR="00A510E8" w:rsidRPr="00A510E8">
        <w:rPr>
          <w:rFonts w:ascii="Times New Roman" w:eastAsia="Times New Roman" w:hAnsi="Times New Roman" w:cs="Times New Roman"/>
          <w:b/>
          <w:caps/>
          <w:sz w:val="28"/>
          <w:szCs w:val="28"/>
          <w:lang w:eastAsia="ru-RU"/>
        </w:rPr>
        <w:t xml:space="preserve">ПРОГРАММа </w:t>
      </w:r>
    </w:p>
    <w:p w14:paraId="1D27B749"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A510E8">
        <w:rPr>
          <w:rFonts w:ascii="Times New Roman" w:eastAsia="Times New Roman" w:hAnsi="Times New Roman" w:cs="Times New Roman"/>
          <w:b/>
          <w:caps/>
          <w:sz w:val="28"/>
          <w:szCs w:val="28"/>
          <w:lang w:eastAsia="ru-RU"/>
        </w:rPr>
        <w:t>УЧЕБНОЙ ДИСЦИПЛИНЫ</w:t>
      </w:r>
    </w:p>
    <w:p w14:paraId="17AF1CFA"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33F751C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sz w:val="28"/>
          <w:szCs w:val="28"/>
          <w:lang w:eastAsia="ru-RU"/>
        </w:rPr>
        <w:t>«ОП.05 ОСНОВЫ ЭКОНОМИКИ»</w:t>
      </w:r>
    </w:p>
    <w:p w14:paraId="3209FB0B"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3F0991B"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02E7EEC"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2C7DC9C"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866FAFB"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1B73AC5"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D565D75"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54C1EE7"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44A761C"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7A1E31F"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892D2AA"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3A8724B"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0355300"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8BE2A33"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246331C"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A23BBC7"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7E77C6A"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69CAE0D"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3CDDD65"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BB36021"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B7BB62B"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40863EB"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0EDEF1C"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2FADC9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0"/>
          <w:szCs w:val="20"/>
          <w:lang w:val="x-none" w:eastAsia="ru-RU"/>
        </w:rPr>
      </w:pPr>
    </w:p>
    <w:p w14:paraId="6CEE4BE6"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ru-RU"/>
        </w:rPr>
      </w:pPr>
    </w:p>
    <w:p w14:paraId="6D3CFF2C"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ru-RU"/>
        </w:rPr>
      </w:pPr>
    </w:p>
    <w:p w14:paraId="581621A3"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ru-RU"/>
        </w:rPr>
      </w:pPr>
    </w:p>
    <w:p w14:paraId="64153E5C" w14:textId="5C1DD3DA"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2022</w:t>
      </w:r>
    </w:p>
    <w:p w14:paraId="5F905776" w14:textId="77777777" w:rsidR="00A510E8" w:rsidRPr="00A510E8" w:rsidRDefault="00A510E8" w:rsidP="00A510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val="x-none" w:eastAsia="ru-RU"/>
        </w:rPr>
      </w:pPr>
      <w:r w:rsidRPr="00A510E8">
        <w:rPr>
          <w:rFonts w:ascii="Times New Roman" w:eastAsia="Times New Roman" w:hAnsi="Times New Roman" w:cs="Times New Roman"/>
          <w:bCs/>
          <w:i/>
          <w:sz w:val="24"/>
          <w:szCs w:val="24"/>
          <w:lang w:val="x-none" w:eastAsia="ru-RU"/>
        </w:rPr>
        <w:br w:type="page"/>
      </w:r>
      <w:r w:rsidRPr="00A510E8">
        <w:rPr>
          <w:rFonts w:ascii="Times New Roman" w:eastAsia="Times New Roman" w:hAnsi="Times New Roman" w:cs="Times New Roman"/>
          <w:b/>
          <w:sz w:val="28"/>
          <w:szCs w:val="28"/>
          <w:lang w:val="x-none" w:eastAsia="ru-RU"/>
        </w:rPr>
        <w:lastRenderedPageBreak/>
        <w:t>СОДЕРЖАНИЕ</w:t>
      </w:r>
    </w:p>
    <w:p w14:paraId="3F78408E" w14:textId="77777777" w:rsidR="00A510E8" w:rsidRPr="00A510E8" w:rsidRDefault="00A510E8" w:rsidP="00A510E8">
      <w:pPr>
        <w:spacing w:after="0" w:line="240" w:lineRule="auto"/>
        <w:rPr>
          <w:rFonts w:ascii="Times New Roman" w:eastAsia="Times New Roman" w:hAnsi="Times New Roman" w:cs="Times New Roman"/>
          <w:sz w:val="24"/>
          <w:szCs w:val="24"/>
          <w:lang w:val="x-none" w:eastAsia="ru-RU"/>
        </w:rPr>
      </w:pPr>
    </w:p>
    <w:p w14:paraId="035156A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8755"/>
        <w:gridCol w:w="520"/>
      </w:tblGrid>
      <w:tr w:rsidR="00A510E8" w:rsidRPr="00A510E8" w14:paraId="08CB448A" w14:textId="77777777" w:rsidTr="001C5DD1">
        <w:tc>
          <w:tcPr>
            <w:tcW w:w="8755" w:type="dxa"/>
            <w:shd w:val="clear" w:color="auto" w:fill="auto"/>
          </w:tcPr>
          <w:p w14:paraId="627576E4" w14:textId="77777777" w:rsidR="00A510E8" w:rsidRPr="00A510E8" w:rsidRDefault="00A510E8" w:rsidP="00A510E8">
            <w:pPr>
              <w:keepNext/>
              <w:autoSpaceDE w:val="0"/>
              <w:autoSpaceDN w:val="0"/>
              <w:spacing w:after="0" w:line="240" w:lineRule="auto"/>
              <w:jc w:val="both"/>
              <w:outlineLvl w:val="0"/>
              <w:rPr>
                <w:rFonts w:ascii="Times New Roman" w:eastAsia="Times New Roman" w:hAnsi="Times New Roman" w:cs="Times New Roman"/>
                <w:caps/>
                <w:sz w:val="28"/>
                <w:szCs w:val="28"/>
                <w:lang w:eastAsia="ru-RU"/>
              </w:rPr>
            </w:pPr>
            <w:r w:rsidRPr="00A510E8">
              <w:rPr>
                <w:rFonts w:ascii="Times New Roman" w:eastAsia="Times New Roman" w:hAnsi="Times New Roman" w:cs="Times New Roman"/>
                <w:sz w:val="28"/>
                <w:szCs w:val="28"/>
                <w:lang w:eastAsia="ru-RU"/>
              </w:rPr>
              <w:t>1 Общая характеристика рабочей программы учебной дисциплины..</w:t>
            </w:r>
          </w:p>
        </w:tc>
        <w:tc>
          <w:tcPr>
            <w:tcW w:w="520" w:type="dxa"/>
            <w:shd w:val="clear" w:color="auto" w:fill="auto"/>
          </w:tcPr>
          <w:p w14:paraId="4F5EF434" w14:textId="77777777" w:rsidR="00A510E8" w:rsidRPr="00A510E8" w:rsidRDefault="00A510E8" w:rsidP="00A510E8">
            <w:pPr>
              <w:spacing w:after="0" w:line="240" w:lineRule="auto"/>
              <w:jc w:val="center"/>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4</w:t>
            </w:r>
          </w:p>
        </w:tc>
      </w:tr>
      <w:tr w:rsidR="00A510E8" w:rsidRPr="00A510E8" w14:paraId="2241AF93" w14:textId="77777777" w:rsidTr="001C5DD1">
        <w:tc>
          <w:tcPr>
            <w:tcW w:w="8755" w:type="dxa"/>
            <w:shd w:val="clear" w:color="auto" w:fill="auto"/>
          </w:tcPr>
          <w:p w14:paraId="791106D8" w14:textId="77777777" w:rsidR="00A510E8" w:rsidRPr="00A510E8" w:rsidRDefault="00A510E8" w:rsidP="00A510E8">
            <w:pPr>
              <w:keepNext/>
              <w:autoSpaceDE w:val="0"/>
              <w:autoSpaceDN w:val="0"/>
              <w:spacing w:after="0" w:line="240" w:lineRule="auto"/>
              <w:outlineLvl w:val="0"/>
              <w:rPr>
                <w:rFonts w:ascii="Times New Roman" w:eastAsia="Times New Roman" w:hAnsi="Times New Roman" w:cs="Times New Roman"/>
                <w:caps/>
                <w:sz w:val="28"/>
                <w:szCs w:val="28"/>
                <w:lang w:eastAsia="ru-RU"/>
              </w:rPr>
            </w:pPr>
            <w:r w:rsidRPr="00A510E8">
              <w:rPr>
                <w:rFonts w:ascii="Times New Roman" w:eastAsia="Times New Roman" w:hAnsi="Times New Roman" w:cs="Times New Roman"/>
                <w:sz w:val="28"/>
                <w:szCs w:val="28"/>
                <w:lang w:eastAsia="ru-RU"/>
              </w:rPr>
              <w:t>2 Структура и  содержание рабочей программы учебной дисциплины  …………………………………………………………….</w:t>
            </w:r>
          </w:p>
        </w:tc>
        <w:tc>
          <w:tcPr>
            <w:tcW w:w="520" w:type="dxa"/>
            <w:shd w:val="clear" w:color="auto" w:fill="auto"/>
          </w:tcPr>
          <w:p w14:paraId="1D408CD3" w14:textId="77777777" w:rsidR="00A510E8" w:rsidRPr="00A510E8" w:rsidRDefault="00A510E8" w:rsidP="00A510E8">
            <w:pPr>
              <w:spacing w:after="0" w:line="240" w:lineRule="auto"/>
              <w:jc w:val="center"/>
              <w:rPr>
                <w:rFonts w:ascii="Times New Roman" w:eastAsia="Times New Roman" w:hAnsi="Times New Roman" w:cs="Times New Roman"/>
                <w:sz w:val="28"/>
                <w:szCs w:val="28"/>
                <w:lang w:eastAsia="ru-RU"/>
              </w:rPr>
            </w:pPr>
          </w:p>
          <w:p w14:paraId="506733F9" w14:textId="77777777" w:rsidR="00A510E8" w:rsidRPr="00A510E8" w:rsidRDefault="00A510E8" w:rsidP="00A510E8">
            <w:pPr>
              <w:spacing w:after="0" w:line="240" w:lineRule="auto"/>
              <w:jc w:val="center"/>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5</w:t>
            </w:r>
          </w:p>
        </w:tc>
      </w:tr>
      <w:tr w:rsidR="00A510E8" w:rsidRPr="00A510E8" w14:paraId="39C1DD6C" w14:textId="77777777" w:rsidTr="001C5DD1">
        <w:trPr>
          <w:trHeight w:val="293"/>
        </w:trPr>
        <w:tc>
          <w:tcPr>
            <w:tcW w:w="8755" w:type="dxa"/>
            <w:shd w:val="clear" w:color="auto" w:fill="auto"/>
          </w:tcPr>
          <w:p w14:paraId="4CF96541" w14:textId="77777777" w:rsidR="00A510E8" w:rsidRPr="00A510E8" w:rsidRDefault="00A510E8" w:rsidP="00A510E8">
            <w:pPr>
              <w:keepNext/>
              <w:autoSpaceDE w:val="0"/>
              <w:autoSpaceDN w:val="0"/>
              <w:spacing w:after="0" w:line="240" w:lineRule="auto"/>
              <w:jc w:val="both"/>
              <w:outlineLvl w:val="0"/>
              <w:rPr>
                <w:rFonts w:ascii="Times New Roman" w:eastAsia="Times New Roman" w:hAnsi="Times New Roman" w:cs="Times New Roman"/>
                <w:caps/>
                <w:sz w:val="28"/>
                <w:szCs w:val="28"/>
                <w:lang w:eastAsia="ru-RU"/>
              </w:rPr>
            </w:pPr>
            <w:r w:rsidRPr="00A510E8">
              <w:rPr>
                <w:rFonts w:ascii="Times New Roman" w:eastAsia="Times New Roman" w:hAnsi="Times New Roman" w:cs="Times New Roman"/>
                <w:sz w:val="28"/>
                <w:szCs w:val="28"/>
                <w:lang w:eastAsia="ru-RU"/>
              </w:rPr>
              <w:t>3 Условия реализации  рабочей программы учебной дисциплины ..</w:t>
            </w:r>
          </w:p>
        </w:tc>
        <w:tc>
          <w:tcPr>
            <w:tcW w:w="520" w:type="dxa"/>
            <w:shd w:val="clear" w:color="auto" w:fill="auto"/>
          </w:tcPr>
          <w:p w14:paraId="16AE5A10" w14:textId="77777777" w:rsidR="00A510E8" w:rsidRPr="00A510E8" w:rsidRDefault="00A510E8" w:rsidP="00A510E8">
            <w:pPr>
              <w:spacing w:after="0" w:line="240" w:lineRule="auto"/>
              <w:jc w:val="center"/>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7</w:t>
            </w:r>
          </w:p>
        </w:tc>
      </w:tr>
      <w:tr w:rsidR="00A510E8" w:rsidRPr="00A510E8" w14:paraId="0E06BFE0" w14:textId="77777777" w:rsidTr="001C5DD1">
        <w:tc>
          <w:tcPr>
            <w:tcW w:w="8755" w:type="dxa"/>
            <w:shd w:val="clear" w:color="auto" w:fill="auto"/>
          </w:tcPr>
          <w:p w14:paraId="5D584842" w14:textId="77777777" w:rsidR="00A510E8" w:rsidRPr="00A510E8" w:rsidRDefault="00A510E8" w:rsidP="00A510E8">
            <w:pPr>
              <w:keepNext/>
              <w:autoSpaceDE w:val="0"/>
              <w:autoSpaceDN w:val="0"/>
              <w:spacing w:after="0" w:line="240" w:lineRule="auto"/>
              <w:jc w:val="both"/>
              <w:outlineLvl w:val="0"/>
              <w:rPr>
                <w:rFonts w:ascii="Times New Roman" w:eastAsia="Times New Roman" w:hAnsi="Times New Roman" w:cs="Times New Roman"/>
                <w:caps/>
                <w:sz w:val="28"/>
                <w:szCs w:val="28"/>
                <w:lang w:eastAsia="ru-RU"/>
              </w:rPr>
            </w:pPr>
            <w:r w:rsidRPr="00A510E8">
              <w:rPr>
                <w:rFonts w:ascii="Times New Roman" w:eastAsia="Times New Roman" w:hAnsi="Times New Roman" w:cs="Times New Roman"/>
                <w:sz w:val="28"/>
                <w:szCs w:val="28"/>
                <w:lang w:eastAsia="ru-RU"/>
              </w:rPr>
              <w:t>4 Контроль и оценка результатов освоения  рабочей программы учебной дисциплины...........................................................................</w:t>
            </w:r>
          </w:p>
          <w:p w14:paraId="1ED8E585" w14:textId="77777777" w:rsidR="00A510E8" w:rsidRPr="00A510E8" w:rsidRDefault="00A510E8" w:rsidP="00A510E8">
            <w:pPr>
              <w:keepNext/>
              <w:autoSpaceDE w:val="0"/>
              <w:autoSpaceDN w:val="0"/>
              <w:spacing w:after="0" w:line="240" w:lineRule="auto"/>
              <w:jc w:val="both"/>
              <w:outlineLvl w:val="0"/>
              <w:rPr>
                <w:rFonts w:ascii="Times New Roman" w:eastAsia="Times New Roman" w:hAnsi="Times New Roman" w:cs="Times New Roman"/>
                <w:caps/>
                <w:sz w:val="28"/>
                <w:szCs w:val="28"/>
                <w:lang w:eastAsia="ru-RU"/>
              </w:rPr>
            </w:pPr>
          </w:p>
        </w:tc>
        <w:tc>
          <w:tcPr>
            <w:tcW w:w="520" w:type="dxa"/>
            <w:shd w:val="clear" w:color="auto" w:fill="auto"/>
          </w:tcPr>
          <w:p w14:paraId="01E9D51E" w14:textId="77777777" w:rsidR="00A510E8" w:rsidRPr="00A510E8" w:rsidRDefault="00A510E8" w:rsidP="00A510E8">
            <w:pPr>
              <w:spacing w:after="0" w:line="240" w:lineRule="auto"/>
              <w:jc w:val="center"/>
              <w:rPr>
                <w:rFonts w:ascii="Times New Roman" w:eastAsia="Times New Roman" w:hAnsi="Times New Roman" w:cs="Times New Roman"/>
                <w:sz w:val="28"/>
                <w:szCs w:val="28"/>
                <w:lang w:eastAsia="ru-RU"/>
              </w:rPr>
            </w:pPr>
          </w:p>
          <w:p w14:paraId="02A1A36A" w14:textId="77777777" w:rsidR="00A510E8" w:rsidRPr="00A510E8" w:rsidRDefault="00A510E8" w:rsidP="00A510E8">
            <w:pPr>
              <w:spacing w:after="0" w:line="240" w:lineRule="auto"/>
              <w:jc w:val="center"/>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8</w:t>
            </w:r>
          </w:p>
        </w:tc>
      </w:tr>
    </w:tbl>
    <w:p w14:paraId="33FBBED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BD5722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ru-RU"/>
        </w:rPr>
      </w:pPr>
    </w:p>
    <w:p w14:paraId="268A0CD4"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caps/>
          <w:sz w:val="28"/>
          <w:szCs w:val="28"/>
          <w:u w:val="single"/>
          <w:lang w:eastAsia="ru-RU"/>
        </w:rPr>
        <w:br w:type="page"/>
      </w:r>
      <w:r w:rsidRPr="00A510E8">
        <w:rPr>
          <w:rFonts w:ascii="Times New Roman" w:eastAsia="Times New Roman" w:hAnsi="Times New Roman" w:cs="Times New Roman"/>
          <w:b/>
          <w:caps/>
          <w:sz w:val="28"/>
          <w:szCs w:val="28"/>
          <w:lang w:eastAsia="ru-RU"/>
        </w:rPr>
        <w:lastRenderedPageBreak/>
        <w:t xml:space="preserve">1 </w:t>
      </w:r>
      <w:r w:rsidRPr="00A510E8">
        <w:rPr>
          <w:rFonts w:ascii="Times New Roman" w:eastAsia="Times New Roman" w:hAnsi="Times New Roman" w:cs="Times New Roman"/>
          <w:b/>
          <w:sz w:val="28"/>
          <w:szCs w:val="28"/>
          <w:lang w:eastAsia="ru-RU"/>
        </w:rPr>
        <w:t>Общая характеристика рабочей программы учебной</w:t>
      </w:r>
    </w:p>
    <w:p w14:paraId="191AEABF"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09"/>
        <w:jc w:val="both"/>
        <w:rPr>
          <w:rFonts w:ascii="Times New Roman" w:eastAsia="Times New Roman" w:hAnsi="Times New Roman" w:cs="Times New Roman"/>
          <w:b/>
          <w:caps/>
          <w:sz w:val="28"/>
          <w:szCs w:val="28"/>
          <w:lang w:eastAsia="ru-RU"/>
        </w:rPr>
      </w:pPr>
      <w:r w:rsidRPr="00A510E8">
        <w:rPr>
          <w:rFonts w:ascii="Times New Roman" w:eastAsia="Times New Roman" w:hAnsi="Times New Roman" w:cs="Times New Roman"/>
          <w:b/>
          <w:sz w:val="28"/>
          <w:szCs w:val="28"/>
          <w:lang w:eastAsia="ru-RU"/>
        </w:rPr>
        <w:t>дисциплины «ОП.05 Основы экономики»</w:t>
      </w:r>
    </w:p>
    <w:p w14:paraId="38AC710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sz w:val="28"/>
          <w:szCs w:val="28"/>
          <w:lang w:eastAsia="ru-RU"/>
        </w:rPr>
      </w:pPr>
    </w:p>
    <w:p w14:paraId="4A79435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sz w:val="28"/>
          <w:szCs w:val="28"/>
          <w:lang w:eastAsia="ru-RU"/>
        </w:rPr>
        <w:t>1.1 Область применения рабочей программы учебной дисциплины</w:t>
      </w:r>
    </w:p>
    <w:p w14:paraId="2918DE4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3A14582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3986D4D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i/>
          <w:sz w:val="20"/>
          <w:szCs w:val="20"/>
          <w:lang w:eastAsia="ru-RU"/>
        </w:rPr>
      </w:pPr>
      <w:r w:rsidRPr="00A510E8">
        <w:rPr>
          <w:rFonts w:ascii="Times New Roman" w:eastAsia="Times New Roman" w:hAnsi="Times New Roman" w:cs="Times New Roman"/>
          <w:sz w:val="28"/>
          <w:szCs w:val="28"/>
          <w:lang w:eastAsia="ru-RU"/>
        </w:rPr>
        <w:t>Рабочая программа учебной дисциплины является частью программы подготовки квалифицированных рабочих, служащих в соответствии с ФГОС СПО по профессии 15.01.05 Сварщик (ручной и частично механизированной сварки (наплавки).</w:t>
      </w:r>
      <w:r w:rsidRPr="00A510E8">
        <w:rPr>
          <w:rFonts w:ascii="Times New Roman" w:eastAsia="Times New Roman" w:hAnsi="Times New Roman" w:cs="Times New Roman"/>
          <w:b/>
          <w:sz w:val="28"/>
          <w:szCs w:val="28"/>
          <w:lang w:eastAsia="ru-RU"/>
        </w:rPr>
        <w:t xml:space="preserve"> </w:t>
      </w:r>
      <w:r w:rsidRPr="00A510E8">
        <w:rPr>
          <w:rFonts w:ascii="Times New Roman" w:eastAsia="Times New Roman" w:hAnsi="Times New Roman" w:cs="Times New Roman"/>
          <w:sz w:val="28"/>
          <w:szCs w:val="28"/>
          <w:lang w:eastAsia="ru-RU"/>
        </w:rPr>
        <w:t xml:space="preserve"> </w:t>
      </w:r>
    </w:p>
    <w:p w14:paraId="04A1166E"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sz w:val="12"/>
          <w:szCs w:val="16"/>
          <w:lang w:eastAsia="ru-RU"/>
        </w:rPr>
      </w:pPr>
    </w:p>
    <w:p w14:paraId="32E61BE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i/>
          <w:sz w:val="20"/>
          <w:szCs w:val="20"/>
          <w:lang w:eastAsia="ru-RU"/>
        </w:rPr>
      </w:pPr>
      <w:r w:rsidRPr="00A510E8">
        <w:rPr>
          <w:rFonts w:ascii="Times New Roman" w:eastAsia="Times New Roman" w:hAnsi="Times New Roman" w:cs="Times New Roman"/>
          <w:sz w:val="28"/>
          <w:szCs w:val="28"/>
          <w:lang w:eastAsia="ru-RU"/>
        </w:rPr>
        <w:t>Рабочая программа учебной дисциплины может быть использована</w:t>
      </w:r>
      <w:r w:rsidRPr="00A510E8">
        <w:rPr>
          <w:rFonts w:ascii="Times New Roman" w:eastAsia="Times New Roman" w:hAnsi="Times New Roman" w:cs="Times New Roman"/>
          <w:b/>
          <w:sz w:val="28"/>
          <w:szCs w:val="28"/>
          <w:lang w:eastAsia="ru-RU"/>
        </w:rPr>
        <w:t xml:space="preserve"> для</w:t>
      </w:r>
      <w:r w:rsidRPr="00A510E8">
        <w:rPr>
          <w:rFonts w:ascii="Times New Roman" w:eastAsia="Times New Roman" w:hAnsi="Times New Roman" w:cs="Times New Roman"/>
          <w:sz w:val="28"/>
          <w:szCs w:val="28"/>
          <w:lang w:eastAsia="ru-RU"/>
        </w:rPr>
        <w:t xml:space="preserve"> повышения квалификации в рамках профессии.</w:t>
      </w:r>
    </w:p>
    <w:p w14:paraId="40C9519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i/>
          <w:sz w:val="24"/>
          <w:szCs w:val="24"/>
          <w:lang w:eastAsia="ru-RU"/>
        </w:rPr>
      </w:pPr>
    </w:p>
    <w:p w14:paraId="064D1F6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57BA4F57" w14:textId="77777777" w:rsidR="00A510E8" w:rsidRPr="00A510E8" w:rsidRDefault="00A510E8" w:rsidP="00A510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sz w:val="28"/>
          <w:szCs w:val="28"/>
          <w:lang w:eastAsia="ru-RU"/>
        </w:rPr>
        <w:t>1.2 Место учебной дисциплины в структуре программы подготовки квалифицированных рабочих, служащих</w:t>
      </w:r>
    </w:p>
    <w:p w14:paraId="21829ACB" w14:textId="77777777" w:rsidR="00A510E8" w:rsidRPr="00A510E8" w:rsidRDefault="00A510E8" w:rsidP="00A510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sz w:val="28"/>
          <w:szCs w:val="28"/>
          <w:lang w:eastAsia="ru-RU"/>
        </w:rPr>
      </w:pPr>
    </w:p>
    <w:p w14:paraId="2A791D96" w14:textId="77777777" w:rsidR="00A510E8" w:rsidRPr="00A510E8" w:rsidRDefault="00A510E8" w:rsidP="00A510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0370D40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i/>
          <w:sz w:val="20"/>
          <w:szCs w:val="20"/>
          <w:lang w:eastAsia="ru-RU"/>
        </w:rPr>
      </w:pPr>
      <w:r w:rsidRPr="00A510E8">
        <w:rPr>
          <w:rFonts w:ascii="Times New Roman" w:eastAsia="Times New Roman" w:hAnsi="Times New Roman" w:cs="Times New Roman"/>
          <w:sz w:val="28"/>
          <w:szCs w:val="28"/>
          <w:lang w:eastAsia="ru-RU"/>
        </w:rPr>
        <w:t xml:space="preserve">         Дисциплина, входи в профессиональный цикл.</w:t>
      </w:r>
    </w:p>
    <w:p w14:paraId="1A83679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3E29CB2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64641D1E" w14:textId="77777777" w:rsidR="00A510E8" w:rsidRPr="00A510E8" w:rsidRDefault="00A510E8" w:rsidP="00A510E8">
      <w:pPr>
        <w:spacing w:after="0" w:line="240" w:lineRule="auto"/>
        <w:ind w:left="709"/>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sz w:val="28"/>
          <w:szCs w:val="28"/>
          <w:lang w:eastAsia="ru-RU"/>
        </w:rPr>
        <w:t>1.3 Цель и планируемые результаты освоения рабочей программы учебной дисциплины</w:t>
      </w:r>
    </w:p>
    <w:p w14:paraId="6FBDE256" w14:textId="77777777" w:rsidR="00A510E8" w:rsidRPr="00A510E8" w:rsidRDefault="00A510E8" w:rsidP="00A510E8">
      <w:pPr>
        <w:spacing w:after="0" w:line="240" w:lineRule="auto"/>
        <w:rPr>
          <w:rFonts w:ascii="Times New Roman" w:eastAsia="Times New Roman" w:hAnsi="Times New Roman" w:cs="Times New Roman"/>
          <w:b/>
          <w:sz w:val="28"/>
          <w:szCs w:val="28"/>
          <w:lang w:eastAsia="ru-RU"/>
        </w:rPr>
      </w:pPr>
    </w:p>
    <w:p w14:paraId="62A0E04C" w14:textId="77777777" w:rsidR="00A510E8" w:rsidRPr="00A510E8" w:rsidRDefault="00A510E8" w:rsidP="00A510E8">
      <w:pPr>
        <w:spacing w:after="0" w:line="240" w:lineRule="auto"/>
        <w:rPr>
          <w:rFonts w:ascii="Times New Roman" w:eastAsia="Times New Roman" w:hAnsi="Times New Roman" w:cs="Times New Roman"/>
          <w:b/>
          <w:sz w:val="28"/>
          <w:szCs w:val="28"/>
          <w:lang w:eastAsia="ru-RU"/>
        </w:rPr>
      </w:pPr>
    </w:p>
    <w:p w14:paraId="50C9A28B" w14:textId="77777777" w:rsidR="00A510E8" w:rsidRPr="00A510E8" w:rsidRDefault="00A510E8" w:rsidP="00A510E8">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z w:val="28"/>
          <w:szCs w:val="28"/>
          <w:lang w:eastAsia="ru-RU"/>
        </w:rPr>
        <w:t xml:space="preserve">В результате освоения учебной дисциплины студент должен </w:t>
      </w:r>
      <w:r w:rsidRPr="00A510E8">
        <w:rPr>
          <w:rFonts w:ascii="Times New Roman" w:eastAsia="Times New Roman" w:hAnsi="Times New Roman" w:cs="Times New Roman"/>
          <w:spacing w:val="2"/>
          <w:sz w:val="28"/>
          <w:szCs w:val="28"/>
          <w:lang w:eastAsia="ru-RU"/>
        </w:rPr>
        <w:t>уметь:</w:t>
      </w:r>
    </w:p>
    <w:p w14:paraId="626D8DA7" w14:textId="77777777" w:rsidR="00A510E8" w:rsidRPr="00A510E8" w:rsidRDefault="00A510E8" w:rsidP="00A510E8">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-находить и использовать экономическую информацию в целях обеспечения собственной конкурентоспособности на рынке труда,</w:t>
      </w:r>
    </w:p>
    <w:p w14:paraId="1FE033BC" w14:textId="77777777" w:rsidR="00A510E8" w:rsidRPr="00A510E8" w:rsidRDefault="00A510E8" w:rsidP="00A510E8">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-применять на практике нормы антикоррупционного законодательства,</w:t>
      </w:r>
    </w:p>
    <w:p w14:paraId="772D74A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-анализировать рынок труда,</w:t>
      </w:r>
    </w:p>
    <w:p w14:paraId="25E053A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-осуществлять поиск и отбор вакансий,</w:t>
      </w:r>
    </w:p>
    <w:p w14:paraId="29F6F22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-составлять резюме, объявления о работе и деловое письмо работодателю,</w:t>
      </w:r>
    </w:p>
    <w:p w14:paraId="01B5C2D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-вести телефонные разговоры с работодателем,</w:t>
      </w:r>
    </w:p>
    <w:p w14:paraId="3500ED8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-проходить собеседование при приеме на работу,</w:t>
      </w:r>
    </w:p>
    <w:p w14:paraId="7FA42C34" w14:textId="77777777" w:rsidR="00A510E8" w:rsidRP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 xml:space="preserve">-анализировать трудовой договор,        </w:t>
      </w:r>
    </w:p>
    <w:p w14:paraId="5840BC87" w14:textId="77777777" w:rsidR="00A510E8" w:rsidRPr="00A510E8" w:rsidRDefault="00A510E8" w:rsidP="00A510E8">
      <w:pPr>
        <w:spacing w:after="0" w:line="240" w:lineRule="auto"/>
        <w:ind w:firstLine="709"/>
        <w:jc w:val="both"/>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8"/>
          <w:szCs w:val="28"/>
          <w:lang w:eastAsia="ru-RU"/>
        </w:rPr>
        <w:t>-применять в профессиональной деятельности приемы делового общения.</w:t>
      </w:r>
    </w:p>
    <w:p w14:paraId="468D67C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В результате освоения учебной дисциплины студент должен знать:</w:t>
      </w:r>
    </w:p>
    <w:p w14:paraId="39D303E0" w14:textId="77777777" w:rsidR="00A510E8" w:rsidRPr="00A510E8" w:rsidRDefault="00A510E8" w:rsidP="00A510E8">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-общие принципы организации производственного и технологического процесса,</w:t>
      </w:r>
    </w:p>
    <w:p w14:paraId="6F488642" w14:textId="77777777" w:rsidR="00A510E8" w:rsidRPr="00A510E8" w:rsidRDefault="00A510E8" w:rsidP="00A510E8">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-механизмы ценообразования на продукцию, формы оплаты труда в современных условиях,</w:t>
      </w:r>
    </w:p>
    <w:p w14:paraId="4C5382AB" w14:textId="77777777" w:rsidR="00A510E8" w:rsidRPr="00A510E8" w:rsidRDefault="00A510E8" w:rsidP="00A510E8">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lastRenderedPageBreak/>
        <w:t>цели и задачи структурного подразделения, структуру организации, основы экономических знаний, необходимых в отрасли,</w:t>
      </w:r>
    </w:p>
    <w:p w14:paraId="3AC8BB27" w14:textId="77777777" w:rsidR="00A510E8" w:rsidRPr="00A510E8" w:rsidRDefault="00A510E8" w:rsidP="00A510E8">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-основы предпринимательской деятельности,</w:t>
      </w:r>
    </w:p>
    <w:p w14:paraId="41C0A9A0" w14:textId="77777777" w:rsidR="00A510E8" w:rsidRPr="00A510E8" w:rsidRDefault="00A510E8" w:rsidP="00A510E8">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-основы финансовой грамотности,</w:t>
      </w:r>
    </w:p>
    <w:p w14:paraId="17382C8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-требования к современному специалисту,</w:t>
      </w:r>
    </w:p>
    <w:p w14:paraId="611102D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-источники поиска работы,</w:t>
      </w:r>
    </w:p>
    <w:p w14:paraId="64A7F7F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 xml:space="preserve">-требования к составлению резюме,         </w:t>
      </w:r>
    </w:p>
    <w:p w14:paraId="1AE04EC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-виды собеседования и   специфику их проведения,</w:t>
      </w:r>
    </w:p>
    <w:p w14:paraId="2A3A8A1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-правила делового этикета,</w:t>
      </w:r>
    </w:p>
    <w:p w14:paraId="22D0B33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-права молодого специалиста,</w:t>
      </w:r>
    </w:p>
    <w:p w14:paraId="3B77AEBA" w14:textId="77777777" w:rsidR="00A510E8" w:rsidRPr="00A510E8" w:rsidRDefault="00A510E8" w:rsidP="00A510E8">
      <w:pPr>
        <w:spacing w:after="0" w:line="240" w:lineRule="auto"/>
        <w:ind w:firstLine="709"/>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 xml:space="preserve">-законодательное регулирование трудоустройства, </w:t>
      </w:r>
    </w:p>
    <w:p w14:paraId="7976F16E" w14:textId="77777777" w:rsidR="00A510E8" w:rsidRPr="00A510E8" w:rsidRDefault="00A510E8" w:rsidP="00A510E8">
      <w:pPr>
        <w:spacing w:after="0" w:line="240" w:lineRule="auto"/>
        <w:ind w:firstLine="709"/>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-основные правила профессиональной этики и приемы делового общения в коллективе.</w:t>
      </w:r>
    </w:p>
    <w:p w14:paraId="6318FD53" w14:textId="77777777" w:rsidR="00A510E8" w:rsidRPr="00A510E8" w:rsidRDefault="00A510E8" w:rsidP="00A510E8">
      <w:pPr>
        <w:spacing w:after="0" w:line="240" w:lineRule="auto"/>
        <w:ind w:firstLine="709"/>
        <w:rPr>
          <w:rFonts w:ascii="Times New Roman" w:eastAsia="Times New Roman" w:hAnsi="Times New Roman" w:cs="Times New Roman"/>
          <w:b/>
          <w:sz w:val="28"/>
          <w:szCs w:val="28"/>
          <w:lang w:eastAsia="ru-RU"/>
        </w:rPr>
      </w:pPr>
    </w:p>
    <w:p w14:paraId="50BB3670" w14:textId="77777777" w:rsidR="00A510E8" w:rsidRPr="00A510E8" w:rsidRDefault="00A510E8" w:rsidP="00A510E8">
      <w:pPr>
        <w:suppressAutoHyphens/>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В рамках программы учебной дисциплины обучающимися осваиваются умения и знания</w:t>
      </w:r>
    </w:p>
    <w:p w14:paraId="392445FF" w14:textId="77777777" w:rsidR="00A510E8" w:rsidRPr="00A510E8" w:rsidRDefault="00A510E8" w:rsidP="00A510E8">
      <w:pPr>
        <w:suppressAutoHyphens/>
        <w:spacing w:after="0" w:line="240" w:lineRule="auto"/>
        <w:ind w:firstLine="709"/>
        <w:jc w:val="both"/>
        <w:rPr>
          <w:rFonts w:ascii="Times New Roman" w:eastAsia="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536"/>
      </w:tblGrid>
      <w:tr w:rsidR="00A510E8" w:rsidRPr="00A510E8" w14:paraId="2B39EA28" w14:textId="77777777" w:rsidTr="001C5DD1">
        <w:trPr>
          <w:trHeight w:val="649"/>
        </w:trPr>
        <w:tc>
          <w:tcPr>
            <w:tcW w:w="1242" w:type="dxa"/>
            <w:hideMark/>
          </w:tcPr>
          <w:p w14:paraId="3F9E2346" w14:textId="77777777" w:rsidR="00A510E8" w:rsidRPr="00A510E8" w:rsidRDefault="00A510E8" w:rsidP="00A510E8">
            <w:pPr>
              <w:suppressAutoHyphens/>
              <w:spacing w:after="0" w:line="240" w:lineRule="auto"/>
              <w:jc w:val="center"/>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4"/>
                <w:szCs w:val="24"/>
                <w:lang w:eastAsia="ru-RU"/>
              </w:rPr>
              <w:t xml:space="preserve">Код </w:t>
            </w:r>
          </w:p>
          <w:p w14:paraId="30BC13E4" w14:textId="77777777" w:rsidR="00A510E8" w:rsidRPr="00A510E8" w:rsidRDefault="00A510E8" w:rsidP="00A510E8">
            <w:pPr>
              <w:suppressAutoHyphens/>
              <w:spacing w:after="0" w:line="240" w:lineRule="auto"/>
              <w:jc w:val="center"/>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4"/>
                <w:szCs w:val="24"/>
                <w:lang w:eastAsia="ru-RU"/>
              </w:rPr>
              <w:t>ПК, ОК</w:t>
            </w:r>
          </w:p>
        </w:tc>
        <w:tc>
          <w:tcPr>
            <w:tcW w:w="3969" w:type="dxa"/>
            <w:hideMark/>
          </w:tcPr>
          <w:p w14:paraId="3A53D50A" w14:textId="77777777" w:rsidR="00A510E8" w:rsidRPr="00A510E8" w:rsidRDefault="00A510E8" w:rsidP="00A510E8">
            <w:pPr>
              <w:suppressAutoHyphens/>
              <w:spacing w:after="0" w:line="240" w:lineRule="auto"/>
              <w:jc w:val="center"/>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4"/>
                <w:szCs w:val="24"/>
                <w:lang w:eastAsia="ru-RU"/>
              </w:rPr>
              <w:t>Умения</w:t>
            </w:r>
          </w:p>
        </w:tc>
        <w:tc>
          <w:tcPr>
            <w:tcW w:w="4536" w:type="dxa"/>
            <w:hideMark/>
          </w:tcPr>
          <w:p w14:paraId="3D20B7DA" w14:textId="77777777" w:rsidR="00A510E8" w:rsidRPr="00A510E8" w:rsidRDefault="00A510E8" w:rsidP="00A510E8">
            <w:pPr>
              <w:suppressAutoHyphens/>
              <w:spacing w:after="0" w:line="240" w:lineRule="auto"/>
              <w:jc w:val="center"/>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4"/>
                <w:szCs w:val="24"/>
                <w:lang w:eastAsia="ru-RU"/>
              </w:rPr>
              <w:t>Знания</w:t>
            </w:r>
          </w:p>
        </w:tc>
      </w:tr>
      <w:tr w:rsidR="00A510E8" w:rsidRPr="00A510E8" w14:paraId="0EDC4D4D" w14:textId="77777777" w:rsidTr="001C5DD1">
        <w:trPr>
          <w:trHeight w:val="212"/>
        </w:trPr>
        <w:tc>
          <w:tcPr>
            <w:tcW w:w="1242" w:type="dxa"/>
          </w:tcPr>
          <w:p w14:paraId="67D8D0B4" w14:textId="77777777" w:rsidR="00A510E8" w:rsidRPr="00A510E8" w:rsidRDefault="00A510E8" w:rsidP="00A510E8">
            <w:pPr>
              <w:suppressAutoHyphens/>
              <w:spacing w:after="0" w:line="240" w:lineRule="auto"/>
              <w:jc w:val="center"/>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4"/>
                <w:szCs w:val="24"/>
                <w:lang w:eastAsia="ru-RU"/>
              </w:rPr>
              <w:t>ОК 1</w:t>
            </w:r>
          </w:p>
        </w:tc>
        <w:tc>
          <w:tcPr>
            <w:tcW w:w="3969" w:type="dxa"/>
          </w:tcPr>
          <w:p w14:paraId="03CB70DF" w14:textId="77777777" w:rsidR="00A510E8" w:rsidRPr="00A510E8" w:rsidRDefault="00A510E8" w:rsidP="00A510E8">
            <w:pPr>
              <w:suppressAutoHyphens/>
              <w:spacing w:after="0" w:line="240" w:lineRule="auto"/>
              <w:rPr>
                <w:rFonts w:ascii="Times New Roman" w:eastAsia="Times New Roman" w:hAnsi="Times New Roman" w:cs="Times New Roman"/>
                <w:sz w:val="24"/>
                <w:szCs w:val="24"/>
                <w:lang w:eastAsia="ru-RU"/>
              </w:rPr>
            </w:pPr>
            <w:proofErr w:type="spellStart"/>
            <w:r w:rsidRPr="00A510E8">
              <w:rPr>
                <w:rFonts w:ascii="Times New Roman" w:eastAsia="Times New Roman" w:hAnsi="Times New Roman" w:cs="Times New Roman"/>
                <w:sz w:val="24"/>
                <w:szCs w:val="24"/>
                <w:lang w:eastAsia="ru-RU"/>
              </w:rPr>
              <w:t>Уо</w:t>
            </w:r>
            <w:proofErr w:type="spellEnd"/>
            <w:r w:rsidRPr="00A510E8">
              <w:rPr>
                <w:rFonts w:ascii="Times New Roman" w:eastAsia="Times New Roman" w:hAnsi="Times New Roman" w:cs="Times New Roman"/>
                <w:sz w:val="24"/>
                <w:szCs w:val="24"/>
                <w:lang w:eastAsia="ru-RU"/>
              </w:rPr>
              <w:t xml:space="preserve"> 01.01Описывать значимость своей профессии</w:t>
            </w:r>
          </w:p>
        </w:tc>
        <w:tc>
          <w:tcPr>
            <w:tcW w:w="4536" w:type="dxa"/>
          </w:tcPr>
          <w:p w14:paraId="2EB5C892" w14:textId="77777777" w:rsidR="00A510E8" w:rsidRPr="00A510E8" w:rsidRDefault="00A510E8" w:rsidP="00A510E8">
            <w:pPr>
              <w:suppressAutoHyphens/>
              <w:spacing w:after="0" w:line="240" w:lineRule="auto"/>
              <w:rPr>
                <w:rFonts w:ascii="Times New Roman" w:eastAsia="Times New Roman" w:hAnsi="Times New Roman" w:cs="Times New Roman"/>
                <w:sz w:val="24"/>
                <w:szCs w:val="24"/>
                <w:lang w:eastAsia="ru-RU"/>
              </w:rPr>
            </w:pPr>
            <w:proofErr w:type="spellStart"/>
            <w:r w:rsidRPr="00A510E8">
              <w:rPr>
                <w:rFonts w:ascii="Times New Roman" w:eastAsia="Times New Roman" w:hAnsi="Times New Roman" w:cs="Times New Roman"/>
                <w:sz w:val="24"/>
                <w:szCs w:val="24"/>
                <w:lang w:eastAsia="ru-RU"/>
              </w:rPr>
              <w:t>Зо</w:t>
            </w:r>
            <w:proofErr w:type="spellEnd"/>
            <w:r w:rsidRPr="00A510E8">
              <w:rPr>
                <w:rFonts w:ascii="Times New Roman" w:eastAsia="Times New Roman" w:hAnsi="Times New Roman" w:cs="Times New Roman"/>
                <w:sz w:val="24"/>
                <w:szCs w:val="24"/>
                <w:lang w:eastAsia="ru-RU"/>
              </w:rPr>
              <w:t xml:space="preserve"> 01.01 Значимость профессиональной деятельности по профессии</w:t>
            </w:r>
          </w:p>
        </w:tc>
      </w:tr>
      <w:tr w:rsidR="00A510E8" w:rsidRPr="00A510E8" w14:paraId="1C652F03" w14:textId="77777777" w:rsidTr="001C5DD1">
        <w:trPr>
          <w:trHeight w:val="212"/>
        </w:trPr>
        <w:tc>
          <w:tcPr>
            <w:tcW w:w="1242" w:type="dxa"/>
          </w:tcPr>
          <w:p w14:paraId="348E48A8" w14:textId="77777777" w:rsidR="00A510E8" w:rsidRPr="00A510E8" w:rsidRDefault="00A510E8" w:rsidP="00A510E8">
            <w:pPr>
              <w:suppressAutoHyphens/>
              <w:spacing w:after="0" w:line="240" w:lineRule="auto"/>
              <w:jc w:val="center"/>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4"/>
                <w:szCs w:val="24"/>
                <w:lang w:eastAsia="ru-RU"/>
              </w:rPr>
              <w:t>ОК4</w:t>
            </w:r>
          </w:p>
        </w:tc>
        <w:tc>
          <w:tcPr>
            <w:tcW w:w="3969" w:type="dxa"/>
          </w:tcPr>
          <w:p w14:paraId="51862C06" w14:textId="77777777" w:rsidR="00A510E8" w:rsidRPr="00A510E8" w:rsidRDefault="00A510E8" w:rsidP="00A510E8">
            <w:pPr>
              <w:suppressAutoHyphens/>
              <w:spacing w:after="0" w:line="240" w:lineRule="auto"/>
              <w:rPr>
                <w:rFonts w:ascii="Times New Roman" w:eastAsia="Times New Roman" w:hAnsi="Times New Roman" w:cs="Times New Roman"/>
                <w:sz w:val="24"/>
                <w:szCs w:val="24"/>
                <w:lang w:eastAsia="ru-RU"/>
              </w:rPr>
            </w:pPr>
            <w:proofErr w:type="spellStart"/>
            <w:r w:rsidRPr="00A510E8">
              <w:rPr>
                <w:rFonts w:ascii="Times New Roman" w:eastAsia="Times New Roman" w:hAnsi="Times New Roman" w:cs="Times New Roman"/>
                <w:sz w:val="24"/>
                <w:szCs w:val="24"/>
                <w:lang w:eastAsia="ru-RU"/>
              </w:rPr>
              <w:t>Уо</w:t>
            </w:r>
            <w:proofErr w:type="spellEnd"/>
            <w:r w:rsidRPr="00A510E8">
              <w:rPr>
                <w:rFonts w:ascii="Times New Roman" w:eastAsia="Times New Roman" w:hAnsi="Times New Roman" w:cs="Times New Roman"/>
                <w:sz w:val="24"/>
                <w:szCs w:val="24"/>
                <w:lang w:eastAsia="ru-RU"/>
              </w:rPr>
              <w:t xml:space="preserve"> 04.02 Определять необходимые источники информации</w:t>
            </w:r>
          </w:p>
          <w:p w14:paraId="2353B79A" w14:textId="77777777" w:rsidR="00A510E8" w:rsidRPr="00A510E8" w:rsidRDefault="00A510E8" w:rsidP="00A510E8">
            <w:pPr>
              <w:suppressAutoHyphens/>
              <w:spacing w:after="0" w:line="240" w:lineRule="auto"/>
              <w:rPr>
                <w:rFonts w:ascii="Times New Roman" w:eastAsia="Times New Roman" w:hAnsi="Times New Roman" w:cs="Times New Roman"/>
                <w:sz w:val="24"/>
                <w:szCs w:val="24"/>
                <w:lang w:eastAsia="ru-RU"/>
              </w:rPr>
            </w:pPr>
            <w:proofErr w:type="spellStart"/>
            <w:r w:rsidRPr="00A510E8">
              <w:rPr>
                <w:rFonts w:ascii="Times New Roman" w:eastAsia="Times New Roman" w:hAnsi="Times New Roman" w:cs="Times New Roman"/>
                <w:sz w:val="24"/>
                <w:szCs w:val="24"/>
                <w:lang w:eastAsia="ru-RU"/>
              </w:rPr>
              <w:t>Уо</w:t>
            </w:r>
            <w:proofErr w:type="spellEnd"/>
            <w:r w:rsidRPr="00A510E8">
              <w:rPr>
                <w:rFonts w:ascii="Times New Roman" w:eastAsia="Times New Roman" w:hAnsi="Times New Roman" w:cs="Times New Roman"/>
                <w:sz w:val="24"/>
                <w:szCs w:val="24"/>
                <w:lang w:eastAsia="ru-RU"/>
              </w:rPr>
              <w:t xml:space="preserve"> 04.03 Планировать процесс поиска</w:t>
            </w:r>
          </w:p>
          <w:p w14:paraId="5DB7451E" w14:textId="77777777" w:rsidR="00A510E8" w:rsidRPr="00A510E8" w:rsidRDefault="00A510E8" w:rsidP="00A510E8">
            <w:pPr>
              <w:suppressAutoHyphens/>
              <w:spacing w:after="0" w:line="240" w:lineRule="auto"/>
              <w:rPr>
                <w:rFonts w:ascii="Times New Roman" w:eastAsia="Times New Roman" w:hAnsi="Times New Roman" w:cs="Times New Roman"/>
                <w:sz w:val="24"/>
                <w:szCs w:val="24"/>
                <w:lang w:eastAsia="ru-RU"/>
              </w:rPr>
            </w:pPr>
            <w:proofErr w:type="spellStart"/>
            <w:r w:rsidRPr="00A510E8">
              <w:rPr>
                <w:rFonts w:ascii="Times New Roman" w:eastAsia="Times New Roman" w:hAnsi="Times New Roman" w:cs="Times New Roman"/>
                <w:sz w:val="24"/>
                <w:szCs w:val="24"/>
                <w:lang w:eastAsia="ru-RU"/>
              </w:rPr>
              <w:t>Уо</w:t>
            </w:r>
            <w:proofErr w:type="spellEnd"/>
            <w:r w:rsidRPr="00A510E8">
              <w:rPr>
                <w:rFonts w:ascii="Times New Roman" w:eastAsia="Times New Roman" w:hAnsi="Times New Roman" w:cs="Times New Roman"/>
                <w:sz w:val="24"/>
                <w:szCs w:val="24"/>
                <w:lang w:eastAsia="ru-RU"/>
              </w:rPr>
              <w:t xml:space="preserve"> 04.05 Выделять наиболее значимое в перечне информации</w:t>
            </w:r>
          </w:p>
        </w:tc>
        <w:tc>
          <w:tcPr>
            <w:tcW w:w="4536" w:type="dxa"/>
          </w:tcPr>
          <w:p w14:paraId="5AE37640" w14:textId="77777777" w:rsidR="00A510E8" w:rsidRPr="00A510E8" w:rsidRDefault="00A510E8" w:rsidP="00A510E8">
            <w:pPr>
              <w:suppressAutoHyphens/>
              <w:spacing w:after="0" w:line="240" w:lineRule="auto"/>
              <w:rPr>
                <w:rFonts w:ascii="Times New Roman" w:eastAsia="Times New Roman" w:hAnsi="Times New Roman" w:cs="Times New Roman"/>
                <w:iCs/>
                <w:sz w:val="24"/>
                <w:szCs w:val="24"/>
                <w:lang w:eastAsia="ru-RU"/>
              </w:rPr>
            </w:pPr>
            <w:proofErr w:type="spellStart"/>
            <w:r w:rsidRPr="00A510E8">
              <w:rPr>
                <w:rFonts w:ascii="Times New Roman" w:eastAsia="Times New Roman" w:hAnsi="Times New Roman" w:cs="Times New Roman"/>
                <w:sz w:val="24"/>
                <w:szCs w:val="24"/>
                <w:lang w:eastAsia="ru-RU"/>
              </w:rPr>
              <w:t>Зо</w:t>
            </w:r>
            <w:proofErr w:type="spellEnd"/>
            <w:r w:rsidRPr="00A510E8">
              <w:rPr>
                <w:rFonts w:ascii="Times New Roman" w:eastAsia="Times New Roman" w:hAnsi="Times New Roman" w:cs="Times New Roman"/>
                <w:sz w:val="24"/>
                <w:szCs w:val="24"/>
                <w:lang w:eastAsia="ru-RU"/>
              </w:rPr>
              <w:t xml:space="preserve"> 04.01 </w:t>
            </w:r>
            <w:r w:rsidRPr="00A510E8">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633C53BC" w14:textId="77777777" w:rsidR="00A510E8" w:rsidRPr="00A510E8" w:rsidRDefault="00A510E8" w:rsidP="00A510E8">
            <w:pPr>
              <w:suppressAutoHyphens/>
              <w:spacing w:after="0" w:line="240" w:lineRule="auto"/>
              <w:rPr>
                <w:rFonts w:ascii="Times New Roman" w:eastAsia="Times New Roman" w:hAnsi="Times New Roman" w:cs="Times New Roman"/>
                <w:sz w:val="24"/>
                <w:szCs w:val="24"/>
                <w:lang w:eastAsia="ru-RU"/>
              </w:rPr>
            </w:pPr>
            <w:proofErr w:type="spellStart"/>
            <w:r w:rsidRPr="00A510E8">
              <w:rPr>
                <w:rFonts w:ascii="Times New Roman" w:eastAsia="Times New Roman" w:hAnsi="Times New Roman" w:cs="Times New Roman"/>
                <w:iCs/>
                <w:sz w:val="24"/>
                <w:szCs w:val="24"/>
                <w:lang w:eastAsia="ru-RU"/>
              </w:rPr>
              <w:t>Зо</w:t>
            </w:r>
            <w:proofErr w:type="spellEnd"/>
            <w:r w:rsidRPr="00A510E8">
              <w:rPr>
                <w:rFonts w:ascii="Times New Roman" w:eastAsia="Times New Roman" w:hAnsi="Times New Roman" w:cs="Times New Roman"/>
                <w:iCs/>
                <w:sz w:val="24"/>
                <w:szCs w:val="24"/>
                <w:lang w:eastAsia="ru-RU"/>
              </w:rPr>
              <w:t xml:space="preserve"> 04.03 Формат оформления результатов поиска информации, </w:t>
            </w:r>
            <w:r w:rsidRPr="00A510E8">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A510E8" w:rsidRPr="00A510E8" w14:paraId="27B20551" w14:textId="77777777" w:rsidTr="001C5DD1">
        <w:trPr>
          <w:trHeight w:val="212"/>
        </w:trPr>
        <w:tc>
          <w:tcPr>
            <w:tcW w:w="1242" w:type="dxa"/>
          </w:tcPr>
          <w:p w14:paraId="70C94627" w14:textId="77777777" w:rsidR="00A510E8" w:rsidRPr="00A510E8" w:rsidRDefault="00A510E8" w:rsidP="00A510E8">
            <w:pPr>
              <w:suppressAutoHyphens/>
              <w:spacing w:after="0" w:line="240" w:lineRule="auto"/>
              <w:jc w:val="center"/>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4"/>
                <w:szCs w:val="24"/>
                <w:lang w:eastAsia="ru-RU"/>
              </w:rPr>
              <w:t>ОК06</w:t>
            </w:r>
          </w:p>
        </w:tc>
        <w:tc>
          <w:tcPr>
            <w:tcW w:w="3969" w:type="dxa"/>
          </w:tcPr>
          <w:p w14:paraId="74952B9E" w14:textId="77777777" w:rsidR="00A510E8" w:rsidRPr="00A510E8" w:rsidRDefault="00A510E8" w:rsidP="00A510E8">
            <w:pPr>
              <w:suppressAutoHyphens/>
              <w:spacing w:after="0" w:line="240" w:lineRule="auto"/>
              <w:rPr>
                <w:rFonts w:ascii="Times New Roman" w:eastAsia="Times New Roman" w:hAnsi="Times New Roman" w:cs="Times New Roman"/>
                <w:sz w:val="24"/>
                <w:szCs w:val="24"/>
                <w:lang w:eastAsia="ru-RU"/>
              </w:rPr>
            </w:pPr>
            <w:proofErr w:type="spellStart"/>
            <w:r w:rsidRPr="00A510E8">
              <w:rPr>
                <w:rFonts w:ascii="Times New Roman" w:eastAsia="Times New Roman" w:hAnsi="Times New Roman" w:cs="Times New Roman"/>
                <w:sz w:val="24"/>
                <w:szCs w:val="24"/>
                <w:lang w:eastAsia="ru-RU"/>
              </w:rPr>
              <w:t>Уо</w:t>
            </w:r>
            <w:proofErr w:type="spellEnd"/>
            <w:r w:rsidRPr="00A510E8">
              <w:rPr>
                <w:rFonts w:ascii="Times New Roman" w:eastAsia="Times New Roman" w:hAnsi="Times New Roman" w:cs="Times New Roman"/>
                <w:sz w:val="24"/>
                <w:szCs w:val="24"/>
                <w:lang w:eastAsia="ru-RU"/>
              </w:rPr>
              <w:t xml:space="preserve"> 06.02 Взаимодействовать с коллегами, руководством в ходе профессиональной деятельности</w:t>
            </w:r>
          </w:p>
        </w:tc>
        <w:tc>
          <w:tcPr>
            <w:tcW w:w="4536" w:type="dxa"/>
          </w:tcPr>
          <w:p w14:paraId="19B74A81" w14:textId="77777777" w:rsidR="00A510E8" w:rsidRPr="00A510E8" w:rsidRDefault="00A510E8" w:rsidP="00A510E8">
            <w:pPr>
              <w:suppressAutoHyphens/>
              <w:spacing w:after="0" w:line="240" w:lineRule="auto"/>
              <w:rPr>
                <w:rFonts w:ascii="Times New Roman" w:eastAsia="Times New Roman" w:hAnsi="Times New Roman" w:cs="Times New Roman"/>
                <w:sz w:val="24"/>
                <w:szCs w:val="24"/>
                <w:lang w:eastAsia="ru-RU"/>
              </w:rPr>
            </w:pPr>
            <w:proofErr w:type="spellStart"/>
            <w:r w:rsidRPr="00A510E8">
              <w:rPr>
                <w:rFonts w:ascii="Times New Roman" w:eastAsia="Times New Roman" w:hAnsi="Times New Roman" w:cs="Times New Roman"/>
                <w:sz w:val="24"/>
                <w:szCs w:val="24"/>
                <w:lang w:eastAsia="ru-RU"/>
              </w:rPr>
              <w:t>Зо</w:t>
            </w:r>
            <w:proofErr w:type="spellEnd"/>
            <w:r w:rsidRPr="00A510E8">
              <w:rPr>
                <w:rFonts w:ascii="Times New Roman" w:eastAsia="Times New Roman" w:hAnsi="Times New Roman" w:cs="Times New Roman"/>
                <w:sz w:val="24"/>
                <w:szCs w:val="24"/>
                <w:lang w:eastAsia="ru-RU"/>
              </w:rPr>
              <w:t xml:space="preserve"> 06.02 Основы проектной деятельности</w:t>
            </w:r>
          </w:p>
        </w:tc>
      </w:tr>
      <w:tr w:rsidR="00A510E8" w:rsidRPr="00A510E8" w14:paraId="34906C50" w14:textId="77777777" w:rsidTr="001C5DD1">
        <w:trPr>
          <w:trHeight w:val="212"/>
        </w:trPr>
        <w:tc>
          <w:tcPr>
            <w:tcW w:w="1242" w:type="dxa"/>
          </w:tcPr>
          <w:p w14:paraId="7382AEB8" w14:textId="77777777" w:rsidR="00A510E8" w:rsidRPr="00A510E8" w:rsidRDefault="00A510E8" w:rsidP="00A510E8">
            <w:pPr>
              <w:suppressAutoHyphens/>
              <w:spacing w:after="0" w:line="240" w:lineRule="auto"/>
              <w:jc w:val="center"/>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4"/>
                <w:szCs w:val="24"/>
                <w:lang w:eastAsia="ru-RU"/>
              </w:rPr>
              <w:t>ОК 07</w:t>
            </w:r>
          </w:p>
        </w:tc>
        <w:tc>
          <w:tcPr>
            <w:tcW w:w="3969" w:type="dxa"/>
          </w:tcPr>
          <w:p w14:paraId="7775AED1" w14:textId="77777777" w:rsidR="00A510E8" w:rsidRPr="00A510E8" w:rsidRDefault="00A510E8" w:rsidP="00A510E8">
            <w:pPr>
              <w:suppressAutoHyphens/>
              <w:spacing w:after="0" w:line="240" w:lineRule="auto"/>
              <w:rPr>
                <w:rFonts w:ascii="Times New Roman" w:eastAsia="Times New Roman" w:hAnsi="Times New Roman" w:cs="Times New Roman"/>
                <w:bCs/>
                <w:iCs/>
                <w:sz w:val="24"/>
                <w:szCs w:val="24"/>
                <w:lang w:eastAsia="ru-RU"/>
              </w:rPr>
            </w:pPr>
            <w:proofErr w:type="spellStart"/>
            <w:r w:rsidRPr="00A510E8">
              <w:rPr>
                <w:rFonts w:ascii="Times New Roman" w:eastAsia="Times New Roman" w:hAnsi="Times New Roman" w:cs="Times New Roman"/>
                <w:sz w:val="24"/>
                <w:szCs w:val="24"/>
                <w:lang w:eastAsia="ru-RU"/>
              </w:rPr>
              <w:t>Уо</w:t>
            </w:r>
            <w:proofErr w:type="spellEnd"/>
            <w:r w:rsidRPr="00A510E8">
              <w:rPr>
                <w:rFonts w:ascii="Times New Roman" w:eastAsia="Times New Roman" w:hAnsi="Times New Roman" w:cs="Times New Roman"/>
                <w:sz w:val="24"/>
                <w:szCs w:val="24"/>
                <w:lang w:eastAsia="ru-RU"/>
              </w:rPr>
              <w:t xml:space="preserve"> 07.01 </w:t>
            </w:r>
            <w:r w:rsidRPr="00A510E8">
              <w:rPr>
                <w:rFonts w:ascii="Times New Roman" w:eastAsia="Times New Roman" w:hAnsi="Times New Roman" w:cs="Times New Roman"/>
                <w:bCs/>
                <w:iCs/>
                <w:sz w:val="24"/>
                <w:szCs w:val="24"/>
                <w:lang w:eastAsia="ru-RU"/>
              </w:rPr>
              <w:t>Описывать значимость своей гражданско-патриотической позиции, общечеловеческой ценности</w:t>
            </w:r>
          </w:p>
          <w:p w14:paraId="78C0905E" w14:textId="77777777" w:rsidR="00A510E8" w:rsidRPr="00A510E8" w:rsidRDefault="00A510E8" w:rsidP="00A510E8">
            <w:pPr>
              <w:suppressAutoHyphens/>
              <w:spacing w:after="0" w:line="240" w:lineRule="auto"/>
              <w:rPr>
                <w:rFonts w:ascii="Times New Roman" w:eastAsia="Times New Roman" w:hAnsi="Times New Roman" w:cs="Times New Roman"/>
                <w:sz w:val="24"/>
                <w:szCs w:val="24"/>
                <w:lang w:eastAsia="ru-RU"/>
              </w:rPr>
            </w:pPr>
            <w:proofErr w:type="spellStart"/>
            <w:r w:rsidRPr="00A510E8">
              <w:rPr>
                <w:rFonts w:ascii="Times New Roman" w:eastAsia="Times New Roman" w:hAnsi="Times New Roman" w:cs="Times New Roman"/>
                <w:bCs/>
                <w:iCs/>
                <w:sz w:val="24"/>
                <w:szCs w:val="24"/>
                <w:lang w:eastAsia="ru-RU"/>
              </w:rPr>
              <w:t>Уо</w:t>
            </w:r>
            <w:proofErr w:type="spellEnd"/>
            <w:r w:rsidRPr="00A510E8">
              <w:rPr>
                <w:rFonts w:ascii="Times New Roman" w:eastAsia="Times New Roman" w:hAnsi="Times New Roman" w:cs="Times New Roman"/>
                <w:bCs/>
                <w:iCs/>
                <w:sz w:val="24"/>
                <w:szCs w:val="24"/>
                <w:lang w:eastAsia="ru-RU"/>
              </w:rPr>
              <w:t xml:space="preserve"> 07.02 Применять стандарты антикоррупционного поведения</w:t>
            </w:r>
          </w:p>
        </w:tc>
        <w:tc>
          <w:tcPr>
            <w:tcW w:w="4536" w:type="dxa"/>
          </w:tcPr>
          <w:p w14:paraId="0E6F5D83" w14:textId="77777777" w:rsidR="00A510E8" w:rsidRPr="00A510E8" w:rsidRDefault="00A510E8" w:rsidP="00A510E8">
            <w:pPr>
              <w:suppressAutoHyphens/>
              <w:spacing w:after="0" w:line="240" w:lineRule="auto"/>
              <w:rPr>
                <w:rFonts w:ascii="Times New Roman" w:eastAsia="Times New Roman" w:hAnsi="Times New Roman" w:cs="Times New Roman"/>
                <w:bCs/>
                <w:iCs/>
                <w:sz w:val="24"/>
                <w:szCs w:val="24"/>
                <w:lang w:eastAsia="ru-RU"/>
              </w:rPr>
            </w:pPr>
            <w:proofErr w:type="spellStart"/>
            <w:r w:rsidRPr="00A510E8">
              <w:rPr>
                <w:rFonts w:ascii="Times New Roman" w:eastAsia="Times New Roman" w:hAnsi="Times New Roman" w:cs="Times New Roman"/>
                <w:sz w:val="24"/>
                <w:szCs w:val="24"/>
                <w:lang w:eastAsia="ru-RU"/>
              </w:rPr>
              <w:t>Зо</w:t>
            </w:r>
            <w:proofErr w:type="spellEnd"/>
            <w:r w:rsidRPr="00A510E8">
              <w:rPr>
                <w:rFonts w:ascii="Times New Roman" w:eastAsia="Times New Roman" w:hAnsi="Times New Roman" w:cs="Times New Roman"/>
                <w:sz w:val="24"/>
                <w:szCs w:val="24"/>
                <w:lang w:eastAsia="ru-RU"/>
              </w:rPr>
              <w:t xml:space="preserve"> 07. 01 </w:t>
            </w:r>
            <w:r w:rsidRPr="00A510E8">
              <w:rPr>
                <w:rFonts w:ascii="Times New Roman" w:eastAsia="Times New Roman" w:hAnsi="Times New Roman" w:cs="Times New Roman"/>
                <w:bCs/>
                <w:iCs/>
                <w:sz w:val="24"/>
                <w:szCs w:val="24"/>
                <w:lang w:eastAsia="ru-RU"/>
              </w:rPr>
              <w:t>Сущность гражданско-патриотической позиции, общечеловеческих ценностей</w:t>
            </w:r>
          </w:p>
          <w:p w14:paraId="61632BB3" w14:textId="77777777" w:rsidR="00A510E8" w:rsidRPr="00A510E8" w:rsidRDefault="00A510E8" w:rsidP="00A510E8">
            <w:pPr>
              <w:suppressAutoHyphens/>
              <w:spacing w:after="0" w:line="240" w:lineRule="auto"/>
              <w:rPr>
                <w:rFonts w:ascii="Times New Roman" w:eastAsia="Times New Roman" w:hAnsi="Times New Roman" w:cs="Times New Roman"/>
                <w:sz w:val="24"/>
                <w:szCs w:val="24"/>
                <w:lang w:eastAsia="ru-RU"/>
              </w:rPr>
            </w:pPr>
            <w:proofErr w:type="spellStart"/>
            <w:r w:rsidRPr="00A510E8">
              <w:rPr>
                <w:rFonts w:ascii="Times New Roman" w:eastAsia="Times New Roman" w:hAnsi="Times New Roman" w:cs="Times New Roman"/>
                <w:bCs/>
                <w:iCs/>
                <w:sz w:val="24"/>
                <w:szCs w:val="24"/>
                <w:lang w:eastAsia="ru-RU"/>
              </w:rPr>
              <w:t>Зо</w:t>
            </w:r>
            <w:proofErr w:type="spellEnd"/>
            <w:r w:rsidRPr="00A510E8">
              <w:rPr>
                <w:rFonts w:ascii="Times New Roman" w:eastAsia="Times New Roman" w:hAnsi="Times New Roman" w:cs="Times New Roman"/>
                <w:bCs/>
                <w:iCs/>
                <w:sz w:val="24"/>
                <w:szCs w:val="24"/>
                <w:lang w:eastAsia="ru-RU"/>
              </w:rPr>
              <w:t xml:space="preserve"> 07. 02 Стандарты антикоррупционного поведения и последствия его нарушения</w:t>
            </w:r>
          </w:p>
        </w:tc>
      </w:tr>
      <w:tr w:rsidR="00A510E8" w:rsidRPr="00A510E8" w14:paraId="436E09ED" w14:textId="77777777" w:rsidTr="001C5DD1">
        <w:trPr>
          <w:trHeight w:val="212"/>
        </w:trPr>
        <w:tc>
          <w:tcPr>
            <w:tcW w:w="1242" w:type="dxa"/>
          </w:tcPr>
          <w:p w14:paraId="2397FD53" w14:textId="77777777" w:rsidR="00A510E8" w:rsidRPr="00A510E8" w:rsidRDefault="00A510E8" w:rsidP="00A510E8">
            <w:pPr>
              <w:suppressAutoHyphens/>
              <w:spacing w:after="0" w:line="240" w:lineRule="auto"/>
              <w:jc w:val="center"/>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4"/>
                <w:szCs w:val="24"/>
                <w:lang w:eastAsia="ru-RU"/>
              </w:rPr>
              <w:t>ОК 08</w:t>
            </w:r>
          </w:p>
        </w:tc>
        <w:tc>
          <w:tcPr>
            <w:tcW w:w="3969" w:type="dxa"/>
          </w:tcPr>
          <w:p w14:paraId="18DE1ED7" w14:textId="77777777" w:rsidR="00A510E8" w:rsidRPr="00A510E8" w:rsidRDefault="00A510E8" w:rsidP="00A510E8">
            <w:pPr>
              <w:tabs>
                <w:tab w:val="left" w:pos="300"/>
              </w:tabs>
              <w:suppressAutoHyphens/>
              <w:spacing w:after="0" w:line="240" w:lineRule="auto"/>
              <w:rPr>
                <w:rFonts w:ascii="Times New Roman" w:eastAsia="Times New Roman" w:hAnsi="Times New Roman" w:cs="Times New Roman"/>
                <w:iCs/>
                <w:sz w:val="24"/>
                <w:szCs w:val="24"/>
                <w:lang w:eastAsia="ru-RU"/>
              </w:rPr>
            </w:pPr>
            <w:proofErr w:type="spellStart"/>
            <w:r w:rsidRPr="00A510E8">
              <w:rPr>
                <w:rFonts w:ascii="Times New Roman" w:eastAsia="Times New Roman" w:hAnsi="Times New Roman" w:cs="Times New Roman"/>
                <w:iCs/>
                <w:sz w:val="24"/>
                <w:szCs w:val="24"/>
                <w:lang w:eastAsia="ru-RU"/>
              </w:rPr>
              <w:t>Уо</w:t>
            </w:r>
            <w:proofErr w:type="spellEnd"/>
            <w:r w:rsidRPr="00A510E8">
              <w:rPr>
                <w:rFonts w:ascii="Times New Roman" w:eastAsia="Times New Roman" w:hAnsi="Times New Roman" w:cs="Times New Roman"/>
                <w:iCs/>
                <w:sz w:val="24"/>
                <w:szCs w:val="24"/>
                <w:lang w:eastAsia="ru-RU"/>
              </w:rPr>
              <w:t xml:space="preserve"> 08.01 Определять и выстраивать траектории профессионального развития и самообразования</w:t>
            </w:r>
          </w:p>
          <w:p w14:paraId="1C51CEBD" w14:textId="77777777" w:rsidR="00A510E8" w:rsidRPr="00A510E8" w:rsidRDefault="00A510E8" w:rsidP="00A510E8">
            <w:pPr>
              <w:suppressAutoHyphens/>
              <w:spacing w:after="0" w:line="240" w:lineRule="auto"/>
              <w:rPr>
                <w:rFonts w:ascii="Times New Roman" w:eastAsia="Times New Roman" w:hAnsi="Times New Roman" w:cs="Times New Roman"/>
                <w:sz w:val="24"/>
                <w:szCs w:val="24"/>
                <w:lang w:eastAsia="ru-RU"/>
              </w:rPr>
            </w:pPr>
            <w:proofErr w:type="spellStart"/>
            <w:r w:rsidRPr="00A510E8">
              <w:rPr>
                <w:rFonts w:ascii="Times New Roman" w:eastAsia="Times New Roman" w:hAnsi="Times New Roman" w:cs="Times New Roman"/>
                <w:iCs/>
                <w:sz w:val="24"/>
                <w:szCs w:val="24"/>
                <w:lang w:eastAsia="ru-RU"/>
              </w:rPr>
              <w:t>Уо</w:t>
            </w:r>
            <w:proofErr w:type="spellEnd"/>
            <w:r w:rsidRPr="00A510E8">
              <w:rPr>
                <w:rFonts w:ascii="Times New Roman" w:eastAsia="Times New Roman" w:hAnsi="Times New Roman" w:cs="Times New Roman"/>
                <w:iCs/>
                <w:sz w:val="24"/>
                <w:szCs w:val="24"/>
                <w:lang w:eastAsia="ru-RU"/>
              </w:rPr>
              <w:t xml:space="preserve"> 08.07 Определять источники финансирования</w:t>
            </w:r>
          </w:p>
        </w:tc>
        <w:tc>
          <w:tcPr>
            <w:tcW w:w="4536" w:type="dxa"/>
          </w:tcPr>
          <w:p w14:paraId="0974D7B8" w14:textId="77777777" w:rsidR="00A510E8" w:rsidRPr="00A510E8" w:rsidRDefault="00A510E8" w:rsidP="00A510E8">
            <w:pPr>
              <w:tabs>
                <w:tab w:val="left" w:pos="1035"/>
              </w:tabs>
              <w:suppressAutoHyphens/>
              <w:spacing w:after="0" w:line="240" w:lineRule="auto"/>
              <w:rPr>
                <w:rFonts w:ascii="Times New Roman" w:eastAsia="Times New Roman" w:hAnsi="Times New Roman" w:cs="Times New Roman"/>
                <w:bCs/>
                <w:iCs/>
                <w:sz w:val="24"/>
                <w:szCs w:val="24"/>
                <w:lang w:eastAsia="ru-RU"/>
              </w:rPr>
            </w:pPr>
            <w:proofErr w:type="spellStart"/>
            <w:r w:rsidRPr="00A510E8">
              <w:rPr>
                <w:rFonts w:ascii="Times New Roman" w:eastAsia="Times New Roman" w:hAnsi="Times New Roman" w:cs="Times New Roman"/>
                <w:bCs/>
                <w:iCs/>
                <w:sz w:val="24"/>
                <w:szCs w:val="24"/>
                <w:lang w:eastAsia="ru-RU"/>
              </w:rPr>
              <w:t>Зо</w:t>
            </w:r>
            <w:proofErr w:type="spellEnd"/>
            <w:r w:rsidRPr="00A510E8">
              <w:rPr>
                <w:rFonts w:ascii="Times New Roman" w:eastAsia="Times New Roman" w:hAnsi="Times New Roman" w:cs="Times New Roman"/>
                <w:bCs/>
                <w:iCs/>
                <w:sz w:val="24"/>
                <w:szCs w:val="24"/>
                <w:lang w:eastAsia="ru-RU"/>
              </w:rPr>
              <w:t xml:space="preserve"> 08.01</w:t>
            </w:r>
            <w:r w:rsidRPr="00A510E8">
              <w:rPr>
                <w:rFonts w:ascii="Times New Roman" w:eastAsia="Times New Roman" w:hAnsi="Times New Roman" w:cs="Times New Roman"/>
                <w:sz w:val="24"/>
                <w:szCs w:val="24"/>
                <w:lang w:eastAsia="ru-RU"/>
              </w:rPr>
              <w:t xml:space="preserve"> </w:t>
            </w:r>
            <w:r w:rsidRPr="00A510E8">
              <w:rPr>
                <w:rFonts w:ascii="Times New Roman" w:eastAsia="Times New Roman" w:hAnsi="Times New Roman" w:cs="Times New Roman"/>
                <w:bCs/>
                <w:iCs/>
                <w:sz w:val="24"/>
                <w:szCs w:val="24"/>
                <w:lang w:eastAsia="ru-RU"/>
              </w:rPr>
              <w:t>Содержание актуальной нормативно-правовой документации</w:t>
            </w:r>
          </w:p>
          <w:p w14:paraId="62846404" w14:textId="77777777" w:rsidR="00A510E8" w:rsidRPr="00A510E8" w:rsidRDefault="00A510E8" w:rsidP="00A510E8">
            <w:pPr>
              <w:tabs>
                <w:tab w:val="left" w:pos="1035"/>
              </w:tabs>
              <w:suppressAutoHyphens/>
              <w:spacing w:after="0" w:line="240" w:lineRule="auto"/>
              <w:rPr>
                <w:rFonts w:ascii="Times New Roman" w:eastAsia="Times New Roman" w:hAnsi="Times New Roman" w:cs="Times New Roman"/>
                <w:bCs/>
                <w:iCs/>
                <w:sz w:val="24"/>
                <w:szCs w:val="24"/>
                <w:lang w:eastAsia="ru-RU"/>
              </w:rPr>
            </w:pPr>
            <w:proofErr w:type="spellStart"/>
            <w:r w:rsidRPr="00A510E8">
              <w:rPr>
                <w:rFonts w:ascii="Times New Roman" w:eastAsia="Times New Roman" w:hAnsi="Times New Roman" w:cs="Times New Roman"/>
                <w:bCs/>
                <w:iCs/>
                <w:sz w:val="24"/>
                <w:szCs w:val="24"/>
                <w:lang w:eastAsia="ru-RU"/>
              </w:rPr>
              <w:t>Зо</w:t>
            </w:r>
            <w:proofErr w:type="spellEnd"/>
            <w:r w:rsidRPr="00A510E8">
              <w:rPr>
                <w:rFonts w:ascii="Times New Roman" w:eastAsia="Times New Roman" w:hAnsi="Times New Roman" w:cs="Times New Roman"/>
                <w:bCs/>
                <w:iCs/>
                <w:sz w:val="24"/>
                <w:szCs w:val="24"/>
                <w:lang w:eastAsia="ru-RU"/>
              </w:rPr>
              <w:t xml:space="preserve"> 08.02 Современная научная и профессиональная терминология</w:t>
            </w:r>
          </w:p>
          <w:p w14:paraId="0BFDD3CF" w14:textId="77777777" w:rsidR="00A510E8" w:rsidRPr="00A510E8" w:rsidRDefault="00A510E8" w:rsidP="00A510E8">
            <w:pPr>
              <w:tabs>
                <w:tab w:val="left" w:pos="1035"/>
              </w:tabs>
              <w:suppressAutoHyphens/>
              <w:spacing w:after="0" w:line="240" w:lineRule="auto"/>
              <w:rPr>
                <w:rFonts w:ascii="Times New Roman" w:eastAsia="Times New Roman" w:hAnsi="Times New Roman" w:cs="Times New Roman"/>
                <w:bCs/>
                <w:iCs/>
                <w:sz w:val="24"/>
                <w:szCs w:val="24"/>
                <w:lang w:eastAsia="ru-RU"/>
              </w:rPr>
            </w:pPr>
            <w:proofErr w:type="spellStart"/>
            <w:r w:rsidRPr="00A510E8">
              <w:rPr>
                <w:rFonts w:ascii="Times New Roman" w:eastAsia="Times New Roman" w:hAnsi="Times New Roman" w:cs="Times New Roman"/>
                <w:bCs/>
                <w:iCs/>
                <w:sz w:val="24"/>
                <w:szCs w:val="24"/>
                <w:lang w:eastAsia="ru-RU"/>
              </w:rPr>
              <w:t>Зо</w:t>
            </w:r>
            <w:proofErr w:type="spellEnd"/>
            <w:r w:rsidRPr="00A510E8">
              <w:rPr>
                <w:rFonts w:ascii="Times New Roman" w:eastAsia="Times New Roman" w:hAnsi="Times New Roman" w:cs="Times New Roman"/>
                <w:bCs/>
                <w:iCs/>
                <w:sz w:val="24"/>
                <w:szCs w:val="24"/>
                <w:lang w:eastAsia="ru-RU"/>
              </w:rPr>
              <w:t xml:space="preserve"> 08.03 Возможные траектории профессионального развития и самообразования</w:t>
            </w:r>
          </w:p>
          <w:p w14:paraId="23B36453" w14:textId="77777777" w:rsidR="00A510E8" w:rsidRPr="00A510E8" w:rsidRDefault="00A510E8" w:rsidP="00A510E8">
            <w:pPr>
              <w:tabs>
                <w:tab w:val="left" w:pos="1035"/>
              </w:tabs>
              <w:suppressAutoHyphens/>
              <w:spacing w:after="0" w:line="240" w:lineRule="auto"/>
              <w:rPr>
                <w:rFonts w:ascii="Times New Roman" w:eastAsia="Times New Roman" w:hAnsi="Times New Roman" w:cs="Times New Roman"/>
                <w:bCs/>
                <w:sz w:val="24"/>
                <w:szCs w:val="24"/>
                <w:lang w:eastAsia="ru-RU"/>
              </w:rPr>
            </w:pPr>
            <w:proofErr w:type="spellStart"/>
            <w:r w:rsidRPr="00A510E8">
              <w:rPr>
                <w:rFonts w:ascii="Times New Roman" w:eastAsia="Times New Roman" w:hAnsi="Times New Roman" w:cs="Times New Roman"/>
                <w:bCs/>
                <w:iCs/>
                <w:sz w:val="24"/>
                <w:szCs w:val="24"/>
                <w:lang w:eastAsia="ru-RU"/>
              </w:rPr>
              <w:t>Зо</w:t>
            </w:r>
            <w:proofErr w:type="spellEnd"/>
            <w:r w:rsidRPr="00A510E8">
              <w:rPr>
                <w:rFonts w:ascii="Times New Roman" w:eastAsia="Times New Roman" w:hAnsi="Times New Roman" w:cs="Times New Roman"/>
                <w:bCs/>
                <w:iCs/>
                <w:sz w:val="24"/>
                <w:szCs w:val="24"/>
                <w:lang w:eastAsia="ru-RU"/>
              </w:rPr>
              <w:t xml:space="preserve"> 08.04 </w:t>
            </w:r>
            <w:r w:rsidRPr="00A510E8">
              <w:rPr>
                <w:rFonts w:ascii="Times New Roman" w:eastAsia="Times New Roman" w:hAnsi="Times New Roman" w:cs="Times New Roman"/>
                <w:bCs/>
                <w:sz w:val="24"/>
                <w:szCs w:val="24"/>
                <w:lang w:eastAsia="ru-RU"/>
              </w:rPr>
              <w:t>Основы предпринимательской деятельности;</w:t>
            </w:r>
          </w:p>
          <w:p w14:paraId="341C7981" w14:textId="77777777" w:rsidR="00A510E8" w:rsidRPr="00A510E8" w:rsidRDefault="00A510E8" w:rsidP="00A510E8">
            <w:pPr>
              <w:tabs>
                <w:tab w:val="left" w:pos="1035"/>
              </w:tabs>
              <w:suppressAutoHyphens/>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 xml:space="preserve"> основы финансовой грамотности</w:t>
            </w:r>
          </w:p>
        </w:tc>
      </w:tr>
    </w:tbl>
    <w:p w14:paraId="6F7FAE8C" w14:textId="77777777" w:rsidR="00A510E8" w:rsidRPr="00A510E8" w:rsidRDefault="00A510E8" w:rsidP="00A510E8">
      <w:pPr>
        <w:tabs>
          <w:tab w:val="left" w:pos="1710"/>
        </w:tabs>
        <w:suppressAutoHyphens/>
        <w:spacing w:after="240" w:line="240" w:lineRule="auto"/>
        <w:rPr>
          <w:rFonts w:ascii="Times New Roman" w:eastAsia="Times New Roman" w:hAnsi="Times New Roman" w:cs="Times New Roman"/>
          <w:b/>
          <w:sz w:val="24"/>
          <w:szCs w:val="24"/>
          <w:lang w:eastAsia="ru-RU"/>
        </w:rPr>
      </w:pPr>
      <w:r w:rsidRPr="00A510E8">
        <w:rPr>
          <w:rFonts w:ascii="Times New Roman" w:eastAsia="Times New Roman" w:hAnsi="Times New Roman" w:cs="Times New Roman"/>
          <w:b/>
          <w:sz w:val="24"/>
          <w:szCs w:val="24"/>
          <w:lang w:eastAsia="ru-RU"/>
        </w:rPr>
        <w:tab/>
      </w:r>
    </w:p>
    <w:p w14:paraId="10582ED1" w14:textId="77777777" w:rsidR="00A510E8" w:rsidRDefault="00A510E8" w:rsidP="00A510E8">
      <w:pPr>
        <w:tabs>
          <w:tab w:val="left" w:pos="1710"/>
        </w:tabs>
        <w:suppressAutoHyphens/>
        <w:spacing w:after="240" w:line="240" w:lineRule="auto"/>
        <w:rPr>
          <w:rFonts w:ascii="Times New Roman" w:eastAsia="Times New Roman" w:hAnsi="Times New Roman" w:cs="Times New Roman"/>
          <w:b/>
          <w:sz w:val="24"/>
          <w:szCs w:val="24"/>
          <w:lang w:eastAsia="ru-RU"/>
        </w:rPr>
      </w:pPr>
    </w:p>
    <w:p w14:paraId="2208C871" w14:textId="77777777" w:rsidR="00A510E8" w:rsidRPr="00A510E8" w:rsidRDefault="00A510E8" w:rsidP="00A510E8">
      <w:pPr>
        <w:tabs>
          <w:tab w:val="left" w:pos="1710"/>
        </w:tabs>
        <w:suppressAutoHyphens/>
        <w:spacing w:after="240" w:line="240" w:lineRule="auto"/>
        <w:rPr>
          <w:rFonts w:ascii="Times New Roman" w:eastAsia="Times New Roman" w:hAnsi="Times New Roman" w:cs="Times New Roman"/>
          <w:b/>
          <w:sz w:val="24"/>
          <w:szCs w:val="24"/>
          <w:lang w:eastAsia="ru-RU"/>
        </w:rPr>
      </w:pPr>
    </w:p>
    <w:p w14:paraId="45FE599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sz w:val="28"/>
          <w:szCs w:val="28"/>
          <w:lang w:eastAsia="ru-RU"/>
        </w:rPr>
        <w:t xml:space="preserve">2 Структура и   содержание рабочей программы учебной </w:t>
      </w:r>
    </w:p>
    <w:p w14:paraId="49BFB4B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sz w:val="28"/>
          <w:szCs w:val="28"/>
          <w:lang w:eastAsia="ru-RU"/>
        </w:rPr>
        <w:t>дисциплины</w:t>
      </w:r>
    </w:p>
    <w:p w14:paraId="5A84DFE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center"/>
        <w:rPr>
          <w:rFonts w:ascii="Times New Roman" w:eastAsia="Times New Roman" w:hAnsi="Times New Roman" w:cs="Times New Roman"/>
          <w:b/>
          <w:sz w:val="28"/>
          <w:szCs w:val="28"/>
          <w:lang w:eastAsia="ru-RU"/>
        </w:rPr>
      </w:pPr>
    </w:p>
    <w:p w14:paraId="368E20F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sz w:val="28"/>
          <w:szCs w:val="28"/>
          <w:lang w:eastAsia="ru-RU"/>
        </w:rPr>
        <w:t>2.1 Объем учебной дисциплины и виды учебной работы</w:t>
      </w:r>
    </w:p>
    <w:p w14:paraId="0594911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p>
    <w:p w14:paraId="2F8EA02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A510E8" w:rsidRPr="00A510E8" w14:paraId="64B8F8B0" w14:textId="77777777" w:rsidTr="001C5DD1">
        <w:trPr>
          <w:trHeight w:val="460"/>
        </w:trPr>
        <w:tc>
          <w:tcPr>
            <w:tcW w:w="7904" w:type="dxa"/>
            <w:shd w:val="clear" w:color="auto" w:fill="auto"/>
          </w:tcPr>
          <w:p w14:paraId="0DA3DE7A" w14:textId="77777777" w:rsidR="00A510E8" w:rsidRPr="00A510E8" w:rsidRDefault="00A510E8" w:rsidP="00A510E8">
            <w:pPr>
              <w:spacing w:after="0" w:line="240" w:lineRule="auto"/>
              <w:jc w:val="center"/>
              <w:rPr>
                <w:rFonts w:ascii="Times New Roman" w:eastAsia="Times New Roman" w:hAnsi="Times New Roman" w:cs="Times New Roman"/>
                <w:sz w:val="28"/>
                <w:szCs w:val="28"/>
                <w:lang w:eastAsia="ru-RU"/>
              </w:rPr>
            </w:pPr>
            <w:r w:rsidRPr="00A510E8">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14:paraId="629AB906"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b/>
                <w:i/>
                <w:iCs/>
                <w:sz w:val="28"/>
                <w:szCs w:val="28"/>
                <w:lang w:eastAsia="ru-RU"/>
              </w:rPr>
              <w:t>Объем часов</w:t>
            </w:r>
          </w:p>
        </w:tc>
      </w:tr>
      <w:tr w:rsidR="00A510E8" w:rsidRPr="00A510E8" w14:paraId="1DF046A3" w14:textId="77777777" w:rsidTr="001C5DD1">
        <w:trPr>
          <w:trHeight w:val="285"/>
        </w:trPr>
        <w:tc>
          <w:tcPr>
            <w:tcW w:w="7904" w:type="dxa"/>
            <w:shd w:val="clear" w:color="auto" w:fill="auto"/>
          </w:tcPr>
          <w:p w14:paraId="27296C27" w14:textId="77777777" w:rsidR="00A510E8" w:rsidRPr="00A510E8" w:rsidRDefault="00A510E8" w:rsidP="00A510E8">
            <w:pPr>
              <w:spacing w:after="0" w:line="240" w:lineRule="auto"/>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sz w:val="28"/>
                <w:szCs w:val="28"/>
                <w:lang w:eastAsia="ru-RU"/>
              </w:rPr>
              <w:t>Максимальная учебная нагрузка (всего)</w:t>
            </w:r>
          </w:p>
        </w:tc>
        <w:tc>
          <w:tcPr>
            <w:tcW w:w="1800" w:type="dxa"/>
            <w:shd w:val="clear" w:color="auto" w:fill="auto"/>
          </w:tcPr>
          <w:p w14:paraId="7B26E370"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72</w:t>
            </w:r>
          </w:p>
        </w:tc>
      </w:tr>
      <w:tr w:rsidR="00A510E8" w:rsidRPr="00A510E8" w14:paraId="0DCF3732" w14:textId="77777777" w:rsidTr="001C5DD1">
        <w:tc>
          <w:tcPr>
            <w:tcW w:w="7904" w:type="dxa"/>
            <w:shd w:val="clear" w:color="auto" w:fill="auto"/>
          </w:tcPr>
          <w:p w14:paraId="25D293F0" w14:textId="77777777" w:rsidR="00A510E8" w:rsidRPr="00A510E8" w:rsidRDefault="00A510E8" w:rsidP="00A510E8">
            <w:pPr>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14:paraId="1A8224EC"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46</w:t>
            </w:r>
          </w:p>
        </w:tc>
      </w:tr>
      <w:tr w:rsidR="00A510E8" w:rsidRPr="00A510E8" w14:paraId="3B585652" w14:textId="77777777" w:rsidTr="001C5DD1">
        <w:tc>
          <w:tcPr>
            <w:tcW w:w="7904" w:type="dxa"/>
            <w:shd w:val="clear" w:color="auto" w:fill="auto"/>
          </w:tcPr>
          <w:p w14:paraId="61853B40" w14:textId="77777777" w:rsidR="00A510E8" w:rsidRPr="00A510E8" w:rsidRDefault="00A510E8" w:rsidP="00A510E8">
            <w:pPr>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в том числе:</w:t>
            </w:r>
          </w:p>
        </w:tc>
        <w:tc>
          <w:tcPr>
            <w:tcW w:w="1800" w:type="dxa"/>
            <w:shd w:val="clear" w:color="auto" w:fill="auto"/>
          </w:tcPr>
          <w:p w14:paraId="4F3EE808"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p>
        </w:tc>
      </w:tr>
      <w:tr w:rsidR="00A510E8" w:rsidRPr="00A510E8" w14:paraId="13CBAF97" w14:textId="77777777" w:rsidTr="001C5DD1">
        <w:tc>
          <w:tcPr>
            <w:tcW w:w="7904" w:type="dxa"/>
            <w:shd w:val="clear" w:color="auto" w:fill="auto"/>
          </w:tcPr>
          <w:p w14:paraId="46F45258" w14:textId="77777777" w:rsidR="00A510E8" w:rsidRPr="00A510E8" w:rsidRDefault="00A510E8" w:rsidP="00A510E8">
            <w:pPr>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 xml:space="preserve">     лабораторные  работы</w:t>
            </w:r>
          </w:p>
        </w:tc>
        <w:tc>
          <w:tcPr>
            <w:tcW w:w="1800" w:type="dxa"/>
            <w:shd w:val="clear" w:color="auto" w:fill="auto"/>
          </w:tcPr>
          <w:p w14:paraId="2607C98B"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w:t>
            </w:r>
          </w:p>
        </w:tc>
      </w:tr>
      <w:tr w:rsidR="00A510E8" w:rsidRPr="00A510E8" w14:paraId="103D4225" w14:textId="77777777" w:rsidTr="001C5DD1">
        <w:tc>
          <w:tcPr>
            <w:tcW w:w="7904" w:type="dxa"/>
            <w:shd w:val="clear" w:color="auto" w:fill="auto"/>
          </w:tcPr>
          <w:p w14:paraId="081C0262" w14:textId="77777777" w:rsidR="00A510E8" w:rsidRPr="00A510E8" w:rsidRDefault="00A510E8" w:rsidP="00A510E8">
            <w:pPr>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 xml:space="preserve">     практические занятия</w:t>
            </w:r>
          </w:p>
        </w:tc>
        <w:tc>
          <w:tcPr>
            <w:tcW w:w="1800" w:type="dxa"/>
            <w:shd w:val="clear" w:color="auto" w:fill="auto"/>
          </w:tcPr>
          <w:p w14:paraId="35942ADD"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16</w:t>
            </w:r>
          </w:p>
        </w:tc>
      </w:tr>
      <w:tr w:rsidR="00A510E8" w:rsidRPr="00A510E8" w14:paraId="460DE3EC" w14:textId="77777777" w:rsidTr="001C5DD1">
        <w:tc>
          <w:tcPr>
            <w:tcW w:w="7904" w:type="dxa"/>
            <w:shd w:val="clear" w:color="auto" w:fill="auto"/>
          </w:tcPr>
          <w:p w14:paraId="191F4176" w14:textId="77777777" w:rsidR="00A510E8" w:rsidRPr="00A510E8" w:rsidRDefault="00A510E8" w:rsidP="00A510E8">
            <w:pPr>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 xml:space="preserve">     контрольные работы</w:t>
            </w:r>
          </w:p>
        </w:tc>
        <w:tc>
          <w:tcPr>
            <w:tcW w:w="1800" w:type="dxa"/>
            <w:shd w:val="clear" w:color="auto" w:fill="auto"/>
          </w:tcPr>
          <w:p w14:paraId="5F1F124C"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w:t>
            </w:r>
          </w:p>
        </w:tc>
      </w:tr>
      <w:tr w:rsidR="00A510E8" w:rsidRPr="00A510E8" w14:paraId="255405E6" w14:textId="77777777" w:rsidTr="001C5DD1">
        <w:tc>
          <w:tcPr>
            <w:tcW w:w="7904" w:type="dxa"/>
            <w:shd w:val="clear" w:color="auto" w:fill="auto"/>
          </w:tcPr>
          <w:p w14:paraId="1DEDA74F" w14:textId="77777777" w:rsidR="00A510E8" w:rsidRPr="00A510E8" w:rsidRDefault="00A510E8" w:rsidP="00A510E8">
            <w:pPr>
              <w:spacing w:after="0" w:line="240" w:lineRule="auto"/>
              <w:jc w:val="both"/>
              <w:rPr>
                <w:rFonts w:ascii="Times New Roman" w:eastAsia="Times New Roman" w:hAnsi="Times New Roman" w:cs="Times New Roman"/>
                <w:i/>
                <w:sz w:val="28"/>
                <w:szCs w:val="28"/>
                <w:lang w:eastAsia="ru-RU"/>
              </w:rPr>
            </w:pPr>
            <w:r w:rsidRPr="00A510E8">
              <w:rPr>
                <w:rFonts w:ascii="Times New Roman" w:eastAsia="Times New Roman" w:hAnsi="Times New Roman" w:cs="Times New Roman"/>
                <w:sz w:val="28"/>
                <w:szCs w:val="28"/>
                <w:lang w:eastAsia="ru-RU"/>
              </w:rPr>
              <w:t xml:space="preserve">     курсовая работа (проект) (</w:t>
            </w:r>
            <w:r w:rsidRPr="00A510E8">
              <w:rPr>
                <w:rFonts w:ascii="Times New Roman" w:eastAsia="Times New Roman" w:hAnsi="Times New Roman" w:cs="Times New Roman"/>
                <w:i/>
                <w:sz w:val="28"/>
                <w:szCs w:val="28"/>
                <w:lang w:eastAsia="ru-RU"/>
              </w:rPr>
              <w:t>если предусмотрено)</w:t>
            </w:r>
          </w:p>
        </w:tc>
        <w:tc>
          <w:tcPr>
            <w:tcW w:w="1800" w:type="dxa"/>
            <w:shd w:val="clear" w:color="auto" w:fill="auto"/>
          </w:tcPr>
          <w:p w14:paraId="41383B9E"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w:t>
            </w:r>
          </w:p>
        </w:tc>
      </w:tr>
      <w:tr w:rsidR="00A510E8" w:rsidRPr="00A510E8" w14:paraId="2AC52D2C" w14:textId="77777777" w:rsidTr="001C5DD1">
        <w:tc>
          <w:tcPr>
            <w:tcW w:w="7904" w:type="dxa"/>
            <w:shd w:val="clear" w:color="auto" w:fill="auto"/>
          </w:tcPr>
          <w:p w14:paraId="237318CE" w14:textId="77777777" w:rsidR="00A510E8" w:rsidRPr="00A510E8" w:rsidRDefault="00A510E8" w:rsidP="00A510E8">
            <w:pPr>
              <w:spacing w:after="0" w:line="240" w:lineRule="auto"/>
              <w:jc w:val="both"/>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sz w:val="28"/>
                <w:szCs w:val="28"/>
                <w:lang w:eastAsia="ru-RU"/>
              </w:rPr>
              <w:t>Самостоятельная работа студента (всего)</w:t>
            </w:r>
          </w:p>
        </w:tc>
        <w:tc>
          <w:tcPr>
            <w:tcW w:w="1800" w:type="dxa"/>
            <w:shd w:val="clear" w:color="auto" w:fill="auto"/>
          </w:tcPr>
          <w:p w14:paraId="118B5EEC"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24</w:t>
            </w:r>
          </w:p>
        </w:tc>
      </w:tr>
      <w:tr w:rsidR="00A510E8" w:rsidRPr="00A510E8" w14:paraId="0EB9847D" w14:textId="77777777" w:rsidTr="001C5DD1">
        <w:tc>
          <w:tcPr>
            <w:tcW w:w="7904" w:type="dxa"/>
            <w:shd w:val="clear" w:color="auto" w:fill="auto"/>
          </w:tcPr>
          <w:p w14:paraId="6962B59E" w14:textId="77777777" w:rsidR="00A510E8" w:rsidRPr="00A510E8" w:rsidRDefault="00A510E8" w:rsidP="00A510E8">
            <w:pPr>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в том числе:</w:t>
            </w:r>
          </w:p>
        </w:tc>
        <w:tc>
          <w:tcPr>
            <w:tcW w:w="1800" w:type="dxa"/>
            <w:shd w:val="clear" w:color="auto" w:fill="auto"/>
          </w:tcPr>
          <w:p w14:paraId="0ADE56ED"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p>
        </w:tc>
      </w:tr>
      <w:tr w:rsidR="00A510E8" w:rsidRPr="00A510E8" w14:paraId="781E9B29" w14:textId="77777777" w:rsidTr="001C5DD1">
        <w:tc>
          <w:tcPr>
            <w:tcW w:w="7904" w:type="dxa"/>
            <w:shd w:val="clear" w:color="auto" w:fill="auto"/>
          </w:tcPr>
          <w:p w14:paraId="7E1C6056" w14:textId="77777777" w:rsidR="00A510E8" w:rsidRPr="00A510E8" w:rsidRDefault="00A510E8" w:rsidP="00A510E8">
            <w:pPr>
              <w:spacing w:after="0" w:line="240" w:lineRule="auto"/>
              <w:jc w:val="both"/>
              <w:rPr>
                <w:rFonts w:ascii="Times New Roman" w:eastAsia="Times New Roman" w:hAnsi="Times New Roman" w:cs="Times New Roman"/>
                <w:i/>
                <w:sz w:val="28"/>
                <w:szCs w:val="28"/>
                <w:lang w:eastAsia="ru-RU"/>
              </w:rPr>
            </w:pPr>
            <w:r w:rsidRPr="00A510E8">
              <w:rPr>
                <w:rFonts w:ascii="Times New Roman" w:eastAsia="Times New Roman" w:hAnsi="Times New Roman" w:cs="Times New Roman"/>
                <w:i/>
                <w:sz w:val="28"/>
                <w:szCs w:val="28"/>
                <w:lang w:eastAsia="ru-RU"/>
              </w:rPr>
              <w:t>-подготовка докладов</w:t>
            </w:r>
          </w:p>
          <w:p w14:paraId="21A8B489" w14:textId="77777777" w:rsidR="00A510E8" w:rsidRPr="00A510E8" w:rsidRDefault="00A510E8" w:rsidP="00A510E8">
            <w:pPr>
              <w:spacing w:after="0" w:line="240" w:lineRule="auto"/>
              <w:jc w:val="both"/>
              <w:rPr>
                <w:rFonts w:ascii="Times New Roman" w:eastAsia="Times New Roman" w:hAnsi="Times New Roman" w:cs="Times New Roman"/>
                <w:i/>
                <w:sz w:val="28"/>
                <w:szCs w:val="28"/>
                <w:lang w:eastAsia="ru-RU"/>
              </w:rPr>
            </w:pPr>
            <w:r w:rsidRPr="00A510E8">
              <w:rPr>
                <w:rFonts w:ascii="Times New Roman" w:eastAsia="Times New Roman" w:hAnsi="Times New Roman" w:cs="Times New Roman"/>
                <w:i/>
                <w:sz w:val="28"/>
                <w:szCs w:val="28"/>
                <w:lang w:eastAsia="ru-RU"/>
              </w:rPr>
              <w:t>-подготовка сообщений</w:t>
            </w:r>
          </w:p>
          <w:p w14:paraId="6022B7D2" w14:textId="77777777" w:rsidR="00A510E8" w:rsidRPr="00A510E8" w:rsidRDefault="00A510E8" w:rsidP="00A510E8">
            <w:pPr>
              <w:spacing w:after="0" w:line="240" w:lineRule="auto"/>
              <w:jc w:val="both"/>
              <w:rPr>
                <w:rFonts w:ascii="Times New Roman" w:eastAsia="Times New Roman" w:hAnsi="Times New Roman" w:cs="Times New Roman"/>
                <w:i/>
                <w:sz w:val="28"/>
                <w:szCs w:val="28"/>
                <w:lang w:eastAsia="ru-RU"/>
              </w:rPr>
            </w:pPr>
            <w:r w:rsidRPr="00A510E8">
              <w:rPr>
                <w:rFonts w:ascii="Times New Roman" w:eastAsia="Times New Roman" w:hAnsi="Times New Roman" w:cs="Times New Roman"/>
                <w:i/>
                <w:sz w:val="28"/>
                <w:szCs w:val="28"/>
                <w:lang w:eastAsia="ru-RU"/>
              </w:rPr>
              <w:t>-решение задач</w:t>
            </w:r>
          </w:p>
        </w:tc>
        <w:tc>
          <w:tcPr>
            <w:tcW w:w="1800" w:type="dxa"/>
            <w:shd w:val="clear" w:color="auto" w:fill="auto"/>
          </w:tcPr>
          <w:p w14:paraId="2EF2DB24"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19</w:t>
            </w:r>
          </w:p>
          <w:p w14:paraId="35CDC47A"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1</w:t>
            </w:r>
          </w:p>
          <w:p w14:paraId="31F75257" w14:textId="77777777" w:rsidR="00A510E8" w:rsidRPr="00A510E8" w:rsidRDefault="00A510E8" w:rsidP="00A510E8">
            <w:pPr>
              <w:spacing w:after="0" w:line="240" w:lineRule="auto"/>
              <w:jc w:val="center"/>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4</w:t>
            </w:r>
          </w:p>
        </w:tc>
      </w:tr>
      <w:tr w:rsidR="00A510E8" w:rsidRPr="00A510E8" w14:paraId="4E86FD18" w14:textId="77777777" w:rsidTr="001C5DD1">
        <w:tc>
          <w:tcPr>
            <w:tcW w:w="9704" w:type="dxa"/>
            <w:gridSpan w:val="2"/>
            <w:shd w:val="clear" w:color="auto" w:fill="auto"/>
          </w:tcPr>
          <w:p w14:paraId="49335FA4" w14:textId="77777777" w:rsidR="00A510E8" w:rsidRPr="00A510E8" w:rsidRDefault="00A510E8" w:rsidP="00A510E8">
            <w:pPr>
              <w:spacing w:after="0" w:line="240" w:lineRule="auto"/>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 xml:space="preserve">Промежуточная  аттестация в форме дифференцированного зачёта     </w:t>
            </w:r>
          </w:p>
          <w:p w14:paraId="52E8F835" w14:textId="77777777" w:rsidR="00A510E8" w:rsidRPr="00A510E8" w:rsidRDefault="00A510E8" w:rsidP="00A510E8">
            <w:pPr>
              <w:spacing w:after="0" w:line="240" w:lineRule="auto"/>
              <w:jc w:val="right"/>
              <w:rPr>
                <w:rFonts w:ascii="Times New Roman" w:eastAsia="Times New Roman" w:hAnsi="Times New Roman" w:cs="Times New Roman"/>
                <w:i/>
                <w:iCs/>
                <w:sz w:val="28"/>
                <w:szCs w:val="28"/>
                <w:lang w:eastAsia="ru-RU"/>
              </w:rPr>
            </w:pPr>
            <w:r w:rsidRPr="00A510E8">
              <w:rPr>
                <w:rFonts w:ascii="Times New Roman" w:eastAsia="Times New Roman" w:hAnsi="Times New Roman" w:cs="Times New Roman"/>
                <w:i/>
                <w:iCs/>
                <w:sz w:val="28"/>
                <w:szCs w:val="28"/>
                <w:lang w:eastAsia="ru-RU"/>
              </w:rPr>
              <w:t xml:space="preserve">  </w:t>
            </w:r>
          </w:p>
        </w:tc>
      </w:tr>
    </w:tbl>
    <w:p w14:paraId="2BA8548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A510E8" w:rsidRPr="00A510E8" w:rsidSect="00D4733B">
          <w:footerReference w:type="default" r:id="rId11"/>
          <w:pgSz w:w="11906" w:h="16838"/>
          <w:pgMar w:top="1134" w:right="850" w:bottom="1134" w:left="1701" w:header="708" w:footer="708" w:gutter="0"/>
          <w:cols w:space="720"/>
          <w:titlePg/>
          <w:docGrid w:linePitch="326"/>
        </w:sectPr>
      </w:pPr>
    </w:p>
    <w:p w14:paraId="73BF1AC6" w14:textId="77777777" w:rsidR="00A510E8" w:rsidRPr="00A510E8" w:rsidRDefault="00A510E8" w:rsidP="00A510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sz w:val="28"/>
          <w:szCs w:val="28"/>
          <w:lang w:val="x-none" w:eastAsia="ru-RU"/>
        </w:rPr>
        <w:lastRenderedPageBreak/>
        <w:t xml:space="preserve">2.2 Тематический план и содержание </w:t>
      </w:r>
      <w:r w:rsidRPr="00A510E8">
        <w:rPr>
          <w:rFonts w:ascii="Times New Roman" w:eastAsia="Times New Roman" w:hAnsi="Times New Roman" w:cs="Times New Roman"/>
          <w:b/>
          <w:sz w:val="28"/>
          <w:szCs w:val="28"/>
          <w:lang w:eastAsia="ru-RU"/>
        </w:rPr>
        <w:t xml:space="preserve">рабочей программы </w:t>
      </w:r>
      <w:r w:rsidRPr="00A510E8">
        <w:rPr>
          <w:rFonts w:ascii="Times New Roman" w:eastAsia="Times New Roman" w:hAnsi="Times New Roman" w:cs="Times New Roman"/>
          <w:b/>
          <w:sz w:val="28"/>
          <w:szCs w:val="28"/>
          <w:lang w:val="x-none" w:eastAsia="ru-RU"/>
        </w:rPr>
        <w:t>учебной дисциплины</w:t>
      </w:r>
      <w:r w:rsidRPr="00A510E8">
        <w:rPr>
          <w:rFonts w:ascii="Times New Roman" w:eastAsia="Times New Roman" w:hAnsi="Times New Roman" w:cs="Times New Roman"/>
          <w:b/>
          <w:caps/>
          <w:sz w:val="28"/>
          <w:szCs w:val="28"/>
          <w:lang w:val="x-none" w:eastAsia="ru-RU"/>
        </w:rPr>
        <w:t xml:space="preserve"> </w:t>
      </w:r>
      <w:r w:rsidRPr="00A510E8">
        <w:rPr>
          <w:rFonts w:ascii="Times New Roman" w:eastAsia="Times New Roman" w:hAnsi="Times New Roman" w:cs="Times New Roman"/>
          <w:b/>
          <w:sz w:val="28"/>
          <w:szCs w:val="28"/>
          <w:lang w:eastAsia="ru-RU"/>
        </w:rPr>
        <w:t>«ОП.05 Основы экономики»</w:t>
      </w:r>
    </w:p>
    <w:p w14:paraId="0573216F" w14:textId="77777777" w:rsidR="00A510E8" w:rsidRPr="00A510E8" w:rsidRDefault="00A510E8" w:rsidP="00A510E8">
      <w:pPr>
        <w:spacing w:after="0" w:line="240" w:lineRule="auto"/>
        <w:rPr>
          <w:rFonts w:ascii="Times New Roman" w:eastAsia="Times New Roman" w:hAnsi="Times New Roman" w:cs="Times New Roman"/>
          <w:sz w:val="28"/>
          <w:szCs w:val="28"/>
          <w:lang w:eastAsia="ru-RU"/>
        </w:rPr>
      </w:pPr>
    </w:p>
    <w:p w14:paraId="2CD64A6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s>
        <w:spacing w:after="0" w:line="240" w:lineRule="auto"/>
        <w:jc w:val="right"/>
        <w:rPr>
          <w:rFonts w:ascii="Times New Roman" w:eastAsia="Times New Roman" w:hAnsi="Times New Roman" w:cs="Times New Roman"/>
          <w:bCs/>
          <w:i/>
          <w:sz w:val="28"/>
          <w:szCs w:val="28"/>
          <w:lang w:eastAsia="ru-RU"/>
        </w:rPr>
      </w:pPr>
      <w:r w:rsidRPr="00A510E8">
        <w:rPr>
          <w:rFonts w:ascii="Times New Roman" w:eastAsia="Times New Roman" w:hAnsi="Times New Roman" w:cs="Times New Roman"/>
          <w:bCs/>
          <w:i/>
          <w:sz w:val="28"/>
          <w:szCs w:val="28"/>
          <w:lang w:eastAsia="ru-RU"/>
        </w:rPr>
        <w:tab/>
      </w:r>
      <w:r w:rsidRPr="00A510E8">
        <w:rPr>
          <w:rFonts w:ascii="Times New Roman" w:eastAsia="Times New Roman" w:hAnsi="Times New Roman" w:cs="Times New Roman"/>
          <w:bCs/>
          <w:i/>
          <w:sz w:val="28"/>
          <w:szCs w:val="28"/>
          <w:lang w:eastAsia="ru-RU"/>
        </w:rPr>
        <w:tab/>
      </w:r>
      <w:r w:rsidRPr="00A510E8">
        <w:rPr>
          <w:rFonts w:ascii="Times New Roman" w:eastAsia="Times New Roman" w:hAnsi="Times New Roman" w:cs="Times New Roman"/>
          <w:bCs/>
          <w:i/>
          <w:sz w:val="28"/>
          <w:szCs w:val="28"/>
          <w:lang w:eastAsia="ru-RU"/>
        </w:rPr>
        <w:tab/>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367"/>
        <w:gridCol w:w="70"/>
        <w:gridCol w:w="7513"/>
        <w:gridCol w:w="1417"/>
        <w:gridCol w:w="1985"/>
        <w:gridCol w:w="11"/>
        <w:gridCol w:w="1997"/>
      </w:tblGrid>
      <w:tr w:rsidR="00A510E8" w:rsidRPr="00A510E8" w14:paraId="6C2DE344" w14:textId="77777777" w:rsidTr="001C5DD1">
        <w:trPr>
          <w:trHeight w:val="272"/>
        </w:trPr>
        <w:tc>
          <w:tcPr>
            <w:tcW w:w="2081" w:type="dxa"/>
            <w:vMerge w:val="restart"/>
          </w:tcPr>
          <w:p w14:paraId="33F162A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Наименование разделов и тем</w:t>
            </w:r>
          </w:p>
        </w:tc>
        <w:tc>
          <w:tcPr>
            <w:tcW w:w="7950" w:type="dxa"/>
            <w:gridSpan w:val="3"/>
            <w:vMerge w:val="restart"/>
          </w:tcPr>
          <w:p w14:paraId="4E61951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Содержание учебного материала, лабораторные работы и практические занятия, самостоятельная работа студентов, курсовая работа (проект)</w:t>
            </w:r>
            <w:r w:rsidRPr="00A510E8">
              <w:rPr>
                <w:rFonts w:ascii="Times New Roman" w:eastAsia="Times New Roman" w:hAnsi="Times New Roman" w:cs="Times New Roman"/>
                <w:bCs/>
                <w:i/>
                <w:sz w:val="20"/>
                <w:szCs w:val="20"/>
                <w:lang w:eastAsia="ru-RU"/>
              </w:rPr>
              <w:t xml:space="preserve"> (если предусмотрены)</w:t>
            </w:r>
          </w:p>
        </w:tc>
        <w:tc>
          <w:tcPr>
            <w:tcW w:w="1417" w:type="dxa"/>
            <w:vMerge w:val="restart"/>
            <w:shd w:val="clear" w:color="auto" w:fill="auto"/>
          </w:tcPr>
          <w:p w14:paraId="10A0EAE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Объем часов</w:t>
            </w:r>
          </w:p>
        </w:tc>
        <w:tc>
          <w:tcPr>
            <w:tcW w:w="3993" w:type="dxa"/>
            <w:gridSpan w:val="3"/>
          </w:tcPr>
          <w:p w14:paraId="086029B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Коды компетенций и личностных результатов, формированию которых способствует элемент программы</w:t>
            </w:r>
          </w:p>
        </w:tc>
      </w:tr>
      <w:tr w:rsidR="00A510E8" w:rsidRPr="00A510E8" w14:paraId="23A875D1" w14:textId="77777777" w:rsidTr="001C5DD1">
        <w:trPr>
          <w:trHeight w:val="271"/>
        </w:trPr>
        <w:tc>
          <w:tcPr>
            <w:tcW w:w="2081" w:type="dxa"/>
            <w:vMerge/>
          </w:tcPr>
          <w:p w14:paraId="37749CF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50" w:type="dxa"/>
            <w:gridSpan w:val="3"/>
            <w:vMerge/>
          </w:tcPr>
          <w:p w14:paraId="0FB693E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417" w:type="dxa"/>
            <w:vMerge/>
            <w:shd w:val="clear" w:color="auto" w:fill="auto"/>
          </w:tcPr>
          <w:p w14:paraId="6A5525D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985" w:type="dxa"/>
          </w:tcPr>
          <w:p w14:paraId="5F9A6F6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2008" w:type="dxa"/>
            <w:gridSpan w:val="2"/>
          </w:tcPr>
          <w:p w14:paraId="42B1376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A510E8" w:rsidRPr="00A510E8" w14:paraId="4B6DC13C" w14:textId="77777777" w:rsidTr="001C5DD1">
        <w:trPr>
          <w:trHeight w:val="20"/>
        </w:trPr>
        <w:tc>
          <w:tcPr>
            <w:tcW w:w="2081" w:type="dxa"/>
          </w:tcPr>
          <w:p w14:paraId="10BC9A4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Раздел 1</w:t>
            </w:r>
          </w:p>
          <w:p w14:paraId="2E76ACD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Организация (предприятие) в условиях рынка</w:t>
            </w:r>
          </w:p>
        </w:tc>
        <w:tc>
          <w:tcPr>
            <w:tcW w:w="7950" w:type="dxa"/>
            <w:gridSpan w:val="3"/>
          </w:tcPr>
          <w:p w14:paraId="19D0BBC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417" w:type="dxa"/>
            <w:shd w:val="clear" w:color="auto" w:fill="auto"/>
          </w:tcPr>
          <w:p w14:paraId="77C0595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18</w:t>
            </w:r>
          </w:p>
        </w:tc>
        <w:tc>
          <w:tcPr>
            <w:tcW w:w="1996" w:type="dxa"/>
            <w:gridSpan w:val="2"/>
            <w:shd w:val="clear" w:color="auto" w:fill="auto"/>
          </w:tcPr>
          <w:p w14:paraId="29306A9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shd w:val="clear" w:color="auto" w:fill="auto"/>
          </w:tcPr>
          <w:p w14:paraId="4175489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D57FA4B" w14:textId="77777777" w:rsidTr="001C5DD1">
        <w:trPr>
          <w:trHeight w:val="64"/>
        </w:trPr>
        <w:tc>
          <w:tcPr>
            <w:tcW w:w="2081" w:type="dxa"/>
            <w:vMerge w:val="restart"/>
          </w:tcPr>
          <w:p w14:paraId="4C9AFD7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Тема 1.1</w:t>
            </w:r>
          </w:p>
          <w:p w14:paraId="70FB13A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Организационно-правовые формы предприятия</w:t>
            </w:r>
          </w:p>
        </w:tc>
        <w:tc>
          <w:tcPr>
            <w:tcW w:w="7950" w:type="dxa"/>
            <w:gridSpan w:val="3"/>
          </w:tcPr>
          <w:p w14:paraId="6B2CC6F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Содержание учебного материала</w:t>
            </w:r>
          </w:p>
        </w:tc>
        <w:tc>
          <w:tcPr>
            <w:tcW w:w="1417" w:type="dxa"/>
            <w:vMerge w:val="restart"/>
            <w:shd w:val="clear" w:color="auto" w:fill="auto"/>
          </w:tcPr>
          <w:p w14:paraId="2FD952C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val="restart"/>
            <w:shd w:val="clear" w:color="auto" w:fill="auto"/>
          </w:tcPr>
          <w:p w14:paraId="3F49C24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01</w:t>
            </w:r>
          </w:p>
          <w:p w14:paraId="0BAE44A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ОК.04</w:t>
            </w:r>
          </w:p>
          <w:p w14:paraId="378BA87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08</w:t>
            </w:r>
          </w:p>
        </w:tc>
        <w:tc>
          <w:tcPr>
            <w:tcW w:w="1997" w:type="dxa"/>
            <w:vMerge w:val="restart"/>
            <w:shd w:val="clear" w:color="auto" w:fill="auto"/>
          </w:tcPr>
          <w:p w14:paraId="03CB684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01.01</w:t>
            </w:r>
          </w:p>
          <w:p w14:paraId="2D6C2D5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ЗО 01.01</w:t>
            </w:r>
          </w:p>
          <w:p w14:paraId="2A14D36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BFFCE7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04.02</w:t>
            </w:r>
          </w:p>
          <w:p w14:paraId="1FA1A61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04.03</w:t>
            </w:r>
          </w:p>
          <w:p w14:paraId="176CC26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 xml:space="preserve"> </w:t>
            </w: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04.05</w:t>
            </w:r>
          </w:p>
          <w:p w14:paraId="426AB64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04.01</w:t>
            </w:r>
          </w:p>
          <w:p w14:paraId="12E0430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04.03</w:t>
            </w:r>
          </w:p>
          <w:p w14:paraId="4078069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7A268C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81.01</w:t>
            </w:r>
          </w:p>
          <w:p w14:paraId="0C9BBAB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0C9568C" w14:textId="77777777" w:rsidTr="001C5DD1">
        <w:trPr>
          <w:trHeight w:val="20"/>
        </w:trPr>
        <w:tc>
          <w:tcPr>
            <w:tcW w:w="2081" w:type="dxa"/>
            <w:vMerge/>
          </w:tcPr>
          <w:p w14:paraId="4329DEF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7" w:type="dxa"/>
          </w:tcPr>
          <w:p w14:paraId="385BB42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83" w:type="dxa"/>
            <w:gridSpan w:val="2"/>
          </w:tcPr>
          <w:p w14:paraId="3119F5E9"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 xml:space="preserve">Виды предпринимательства: </w:t>
            </w:r>
            <w:r w:rsidRPr="00A510E8">
              <w:rPr>
                <w:rFonts w:ascii="Times New Roman" w:eastAsia="Times New Roman" w:hAnsi="Times New Roman" w:cs="Times New Roman"/>
                <w:color w:val="000000"/>
                <w:sz w:val="20"/>
                <w:szCs w:val="20"/>
                <w:shd w:val="clear" w:color="auto" w:fill="FFFFFF"/>
                <w:lang w:eastAsia="ru-RU"/>
              </w:rPr>
              <w:t>производственное, коммерческое, финансовое.</w:t>
            </w:r>
          </w:p>
        </w:tc>
        <w:tc>
          <w:tcPr>
            <w:tcW w:w="1417" w:type="dxa"/>
            <w:vMerge/>
            <w:shd w:val="clear" w:color="auto" w:fill="auto"/>
          </w:tcPr>
          <w:p w14:paraId="4BFBADA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1141E0D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75B9E0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2D542647" w14:textId="77777777" w:rsidTr="001C5DD1">
        <w:trPr>
          <w:trHeight w:val="20"/>
        </w:trPr>
        <w:tc>
          <w:tcPr>
            <w:tcW w:w="2081" w:type="dxa"/>
            <w:vMerge/>
          </w:tcPr>
          <w:p w14:paraId="4709E59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7" w:type="dxa"/>
          </w:tcPr>
          <w:p w14:paraId="61B9BC8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83" w:type="dxa"/>
            <w:gridSpan w:val="2"/>
          </w:tcPr>
          <w:p w14:paraId="2D836BB4"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Организация (предприятие) как хозяйствующий субъект в рыночной экономике.</w:t>
            </w:r>
          </w:p>
        </w:tc>
        <w:tc>
          <w:tcPr>
            <w:tcW w:w="1417" w:type="dxa"/>
            <w:vMerge/>
            <w:shd w:val="clear" w:color="auto" w:fill="auto"/>
          </w:tcPr>
          <w:p w14:paraId="25C7A33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76CE6CF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6837521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1B4C2A23" w14:textId="77777777" w:rsidTr="001C5DD1">
        <w:trPr>
          <w:trHeight w:val="20"/>
        </w:trPr>
        <w:tc>
          <w:tcPr>
            <w:tcW w:w="2081" w:type="dxa"/>
            <w:vMerge/>
          </w:tcPr>
          <w:p w14:paraId="104D2BF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7" w:type="dxa"/>
          </w:tcPr>
          <w:p w14:paraId="7B9B6E3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3</w:t>
            </w:r>
          </w:p>
        </w:tc>
        <w:tc>
          <w:tcPr>
            <w:tcW w:w="7583" w:type="dxa"/>
            <w:gridSpan w:val="2"/>
          </w:tcPr>
          <w:p w14:paraId="14E09152"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Организационно-правовые формы хозяйствования: хозяйственные общества, производственные кооперативы, государственные муниципальные унитарные предприятия. Основные характеристики и принципы функционирования. Акционерные общества: сущность и особенности функционирования.</w:t>
            </w:r>
          </w:p>
        </w:tc>
        <w:tc>
          <w:tcPr>
            <w:tcW w:w="1417" w:type="dxa"/>
            <w:vMerge/>
            <w:shd w:val="clear" w:color="auto" w:fill="auto"/>
          </w:tcPr>
          <w:p w14:paraId="0633C02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tcBorders>
              <w:bottom w:val="single" w:sz="4" w:space="0" w:color="auto"/>
            </w:tcBorders>
            <w:shd w:val="clear" w:color="auto" w:fill="auto"/>
          </w:tcPr>
          <w:p w14:paraId="0A5F1E9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tcBorders>
              <w:bottom w:val="single" w:sz="4" w:space="0" w:color="auto"/>
            </w:tcBorders>
            <w:shd w:val="clear" w:color="auto" w:fill="auto"/>
          </w:tcPr>
          <w:p w14:paraId="7E26385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7D5CB862" w14:textId="77777777" w:rsidTr="001C5DD1">
        <w:trPr>
          <w:trHeight w:val="20"/>
        </w:trPr>
        <w:tc>
          <w:tcPr>
            <w:tcW w:w="2081" w:type="dxa"/>
            <w:vMerge/>
          </w:tcPr>
          <w:p w14:paraId="53F953F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7950" w:type="dxa"/>
            <w:gridSpan w:val="3"/>
          </w:tcPr>
          <w:p w14:paraId="1F16D6A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Самостоятельная работа студентов</w:t>
            </w:r>
          </w:p>
          <w:p w14:paraId="4A3515F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Подготовка докладов</w:t>
            </w:r>
          </w:p>
        </w:tc>
        <w:tc>
          <w:tcPr>
            <w:tcW w:w="1417" w:type="dxa"/>
            <w:shd w:val="clear" w:color="auto" w:fill="auto"/>
          </w:tcPr>
          <w:p w14:paraId="71995E8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1</w:t>
            </w:r>
          </w:p>
        </w:tc>
        <w:tc>
          <w:tcPr>
            <w:tcW w:w="1996" w:type="dxa"/>
            <w:gridSpan w:val="2"/>
            <w:vMerge w:val="restart"/>
            <w:tcBorders>
              <w:top w:val="single" w:sz="4" w:space="0" w:color="auto"/>
              <w:bottom w:val="single" w:sz="4" w:space="0" w:color="auto"/>
            </w:tcBorders>
            <w:shd w:val="clear" w:color="auto" w:fill="auto"/>
          </w:tcPr>
          <w:p w14:paraId="23CC562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11212C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D67126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63965D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01</w:t>
            </w:r>
          </w:p>
        </w:tc>
        <w:tc>
          <w:tcPr>
            <w:tcW w:w="1997" w:type="dxa"/>
            <w:vMerge w:val="restart"/>
            <w:tcBorders>
              <w:top w:val="single" w:sz="4" w:space="0" w:color="auto"/>
            </w:tcBorders>
            <w:shd w:val="clear" w:color="auto" w:fill="auto"/>
          </w:tcPr>
          <w:p w14:paraId="7305997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8DD3D5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A8683E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57FEEB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01.01</w:t>
            </w:r>
          </w:p>
          <w:p w14:paraId="07F5D79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01.01</w:t>
            </w:r>
          </w:p>
        </w:tc>
      </w:tr>
      <w:tr w:rsidR="00A510E8" w:rsidRPr="00A510E8" w14:paraId="479F867C" w14:textId="77777777" w:rsidTr="001C5DD1">
        <w:trPr>
          <w:trHeight w:val="64"/>
        </w:trPr>
        <w:tc>
          <w:tcPr>
            <w:tcW w:w="2081" w:type="dxa"/>
            <w:vMerge w:val="restart"/>
          </w:tcPr>
          <w:p w14:paraId="691A837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Тема 1.2</w:t>
            </w:r>
          </w:p>
          <w:p w14:paraId="39320316"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Производственная</w:t>
            </w:r>
          </w:p>
          <w:p w14:paraId="4EAD25D4"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структура</w:t>
            </w:r>
          </w:p>
          <w:p w14:paraId="639110C0"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организации</w:t>
            </w:r>
          </w:p>
          <w:p w14:paraId="4F3C94AE" w14:textId="77777777" w:rsidR="00A510E8" w:rsidRPr="00A510E8" w:rsidRDefault="00A510E8" w:rsidP="00A510E8">
            <w:pPr>
              <w:shd w:val="clear" w:color="auto" w:fill="FFFFFF"/>
              <w:spacing w:after="0" w:line="240" w:lineRule="auto"/>
              <w:rPr>
                <w:rFonts w:ascii="yandex-sans" w:eastAsia="Times New Roman" w:hAnsi="yandex-sans" w:cs="Times New Roman"/>
                <w:color w:val="000000"/>
                <w:sz w:val="23"/>
                <w:szCs w:val="23"/>
                <w:lang w:eastAsia="ru-RU"/>
              </w:rPr>
            </w:pPr>
            <w:r w:rsidRPr="00A510E8">
              <w:rPr>
                <w:rFonts w:ascii="Times New Roman" w:eastAsia="Times New Roman" w:hAnsi="Times New Roman" w:cs="Times New Roman"/>
                <w:b/>
                <w:color w:val="000000"/>
                <w:sz w:val="20"/>
                <w:szCs w:val="20"/>
                <w:lang w:eastAsia="ru-RU"/>
              </w:rPr>
              <w:t>(предприятия)</w:t>
            </w:r>
          </w:p>
        </w:tc>
        <w:tc>
          <w:tcPr>
            <w:tcW w:w="7950" w:type="dxa"/>
            <w:gridSpan w:val="3"/>
          </w:tcPr>
          <w:p w14:paraId="6220A58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Содержание учебного материала</w:t>
            </w:r>
          </w:p>
        </w:tc>
        <w:tc>
          <w:tcPr>
            <w:tcW w:w="1417" w:type="dxa"/>
            <w:vMerge w:val="restart"/>
            <w:shd w:val="clear" w:color="auto" w:fill="auto"/>
          </w:tcPr>
          <w:p w14:paraId="197A655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tcBorders>
              <w:bottom w:val="single" w:sz="4" w:space="0" w:color="auto"/>
            </w:tcBorders>
            <w:shd w:val="clear" w:color="auto" w:fill="auto"/>
          </w:tcPr>
          <w:p w14:paraId="078D75E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58F199A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6A4E9042" w14:textId="77777777" w:rsidTr="001C5DD1">
        <w:trPr>
          <w:trHeight w:val="20"/>
        </w:trPr>
        <w:tc>
          <w:tcPr>
            <w:tcW w:w="2081" w:type="dxa"/>
            <w:vMerge/>
          </w:tcPr>
          <w:p w14:paraId="4DF72A7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7" w:type="dxa"/>
          </w:tcPr>
          <w:p w14:paraId="1E244AB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83" w:type="dxa"/>
            <w:gridSpan w:val="2"/>
          </w:tcPr>
          <w:p w14:paraId="7153B050"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Производственная структура организации (предприятия) ее элементы. Типы производства.</w:t>
            </w:r>
          </w:p>
        </w:tc>
        <w:tc>
          <w:tcPr>
            <w:tcW w:w="1417" w:type="dxa"/>
            <w:vMerge/>
            <w:shd w:val="clear" w:color="auto" w:fill="auto"/>
          </w:tcPr>
          <w:p w14:paraId="329FD8B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tcBorders>
              <w:bottom w:val="single" w:sz="4" w:space="0" w:color="auto"/>
            </w:tcBorders>
          </w:tcPr>
          <w:p w14:paraId="394A7EE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tcPr>
          <w:p w14:paraId="79F2951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14CE70AD" w14:textId="77777777" w:rsidTr="001C5DD1">
        <w:trPr>
          <w:trHeight w:val="20"/>
        </w:trPr>
        <w:tc>
          <w:tcPr>
            <w:tcW w:w="2081" w:type="dxa"/>
            <w:vMerge/>
          </w:tcPr>
          <w:p w14:paraId="63012C6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7" w:type="dxa"/>
          </w:tcPr>
          <w:p w14:paraId="3F10A7D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83" w:type="dxa"/>
            <w:gridSpan w:val="2"/>
          </w:tcPr>
          <w:p w14:paraId="7D03765C"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Производственный процесс: понятие, содержание и структура.</w:t>
            </w:r>
          </w:p>
        </w:tc>
        <w:tc>
          <w:tcPr>
            <w:tcW w:w="1417" w:type="dxa"/>
            <w:shd w:val="clear" w:color="auto" w:fill="auto"/>
          </w:tcPr>
          <w:p w14:paraId="08E09B6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tcBorders>
              <w:bottom w:val="single" w:sz="4" w:space="0" w:color="auto"/>
            </w:tcBorders>
          </w:tcPr>
          <w:p w14:paraId="2BB6EBE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tcPr>
          <w:p w14:paraId="2383DD5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31333F76" w14:textId="77777777" w:rsidTr="001C5DD1">
        <w:trPr>
          <w:trHeight w:val="20"/>
        </w:trPr>
        <w:tc>
          <w:tcPr>
            <w:tcW w:w="2081" w:type="dxa"/>
            <w:vMerge/>
          </w:tcPr>
          <w:p w14:paraId="4EC5672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67" w:type="dxa"/>
          </w:tcPr>
          <w:p w14:paraId="06140A6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3</w:t>
            </w:r>
          </w:p>
        </w:tc>
        <w:tc>
          <w:tcPr>
            <w:tcW w:w="7583" w:type="dxa"/>
            <w:gridSpan w:val="2"/>
          </w:tcPr>
          <w:p w14:paraId="49DF0DB2"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Производственный цикл, длительность и пути его сокращения. Основное и вспомогательное производство</w:t>
            </w:r>
          </w:p>
        </w:tc>
        <w:tc>
          <w:tcPr>
            <w:tcW w:w="1417" w:type="dxa"/>
            <w:shd w:val="clear" w:color="auto" w:fill="auto"/>
          </w:tcPr>
          <w:p w14:paraId="0D1D331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tcBorders>
              <w:bottom w:val="single" w:sz="4" w:space="0" w:color="auto"/>
            </w:tcBorders>
          </w:tcPr>
          <w:p w14:paraId="343CDF0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tcPr>
          <w:p w14:paraId="1E43FC5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48262EF" w14:textId="77777777" w:rsidTr="001C5DD1">
        <w:trPr>
          <w:trHeight w:val="20"/>
        </w:trPr>
        <w:tc>
          <w:tcPr>
            <w:tcW w:w="2081" w:type="dxa"/>
            <w:vMerge/>
          </w:tcPr>
          <w:p w14:paraId="161666C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7950" w:type="dxa"/>
            <w:gridSpan w:val="3"/>
          </w:tcPr>
          <w:p w14:paraId="747118F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Самостоятельная работа студентов</w:t>
            </w:r>
          </w:p>
          <w:p w14:paraId="31D7723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Подготовка сообщений</w:t>
            </w:r>
          </w:p>
        </w:tc>
        <w:tc>
          <w:tcPr>
            <w:tcW w:w="1417" w:type="dxa"/>
            <w:shd w:val="clear" w:color="auto" w:fill="auto"/>
          </w:tcPr>
          <w:p w14:paraId="314510D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1</w:t>
            </w:r>
          </w:p>
        </w:tc>
        <w:tc>
          <w:tcPr>
            <w:tcW w:w="1996" w:type="dxa"/>
            <w:gridSpan w:val="2"/>
            <w:vMerge/>
            <w:tcBorders>
              <w:bottom w:val="single" w:sz="4" w:space="0" w:color="auto"/>
            </w:tcBorders>
            <w:shd w:val="clear" w:color="auto" w:fill="auto"/>
          </w:tcPr>
          <w:p w14:paraId="41A369F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3525C1A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50791D00" w14:textId="77777777" w:rsidTr="001C5DD1">
        <w:trPr>
          <w:trHeight w:val="20"/>
        </w:trPr>
        <w:tc>
          <w:tcPr>
            <w:tcW w:w="2081" w:type="dxa"/>
            <w:vMerge w:val="restart"/>
          </w:tcPr>
          <w:p w14:paraId="191A20B3"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Тема 1.3</w:t>
            </w:r>
          </w:p>
          <w:p w14:paraId="1A653D82"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Основной и</w:t>
            </w:r>
          </w:p>
          <w:p w14:paraId="38F56CD5"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оборотный</w:t>
            </w:r>
          </w:p>
          <w:p w14:paraId="3A5D0198"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капитал</w:t>
            </w:r>
          </w:p>
          <w:p w14:paraId="1D12F25F"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организации</w:t>
            </w:r>
          </w:p>
          <w:p w14:paraId="7AE8EB4B"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(предприятия)</w:t>
            </w:r>
          </w:p>
        </w:tc>
        <w:tc>
          <w:tcPr>
            <w:tcW w:w="7950" w:type="dxa"/>
            <w:gridSpan w:val="3"/>
          </w:tcPr>
          <w:p w14:paraId="549792B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Содержание учебного материала</w:t>
            </w:r>
          </w:p>
        </w:tc>
        <w:tc>
          <w:tcPr>
            <w:tcW w:w="1417" w:type="dxa"/>
            <w:shd w:val="clear" w:color="auto" w:fill="auto"/>
          </w:tcPr>
          <w:p w14:paraId="55E40A5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val="restart"/>
            <w:tcBorders>
              <w:top w:val="single" w:sz="4" w:space="0" w:color="auto"/>
            </w:tcBorders>
            <w:shd w:val="clear" w:color="auto" w:fill="auto"/>
          </w:tcPr>
          <w:p w14:paraId="286D644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01</w:t>
            </w:r>
          </w:p>
        </w:tc>
        <w:tc>
          <w:tcPr>
            <w:tcW w:w="1997" w:type="dxa"/>
            <w:vMerge w:val="restart"/>
            <w:shd w:val="clear" w:color="auto" w:fill="auto"/>
          </w:tcPr>
          <w:p w14:paraId="07ABD16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01.01</w:t>
            </w:r>
          </w:p>
          <w:p w14:paraId="658C3FD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01.01</w:t>
            </w:r>
          </w:p>
        </w:tc>
      </w:tr>
      <w:tr w:rsidR="00A510E8" w:rsidRPr="00A510E8" w14:paraId="21B8FB48" w14:textId="77777777" w:rsidTr="001C5DD1">
        <w:trPr>
          <w:trHeight w:val="20"/>
        </w:trPr>
        <w:tc>
          <w:tcPr>
            <w:tcW w:w="2081" w:type="dxa"/>
            <w:vMerge/>
          </w:tcPr>
          <w:p w14:paraId="515A6E4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437" w:type="dxa"/>
            <w:gridSpan w:val="2"/>
          </w:tcPr>
          <w:p w14:paraId="15466FF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4A432BF4"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Понятие основного капитала, его сущность и значение. Классификация и структура основных фондов. Оценка основного капитала. Амортизация и износ основных фондов. Формы воспроизводства основного</w:t>
            </w:r>
          </w:p>
          <w:p w14:paraId="0DFA10D3"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капитала.</w:t>
            </w:r>
          </w:p>
        </w:tc>
        <w:tc>
          <w:tcPr>
            <w:tcW w:w="1417" w:type="dxa"/>
            <w:vMerge w:val="restart"/>
            <w:shd w:val="clear" w:color="auto" w:fill="auto"/>
          </w:tcPr>
          <w:p w14:paraId="4D6438A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4</w:t>
            </w:r>
          </w:p>
        </w:tc>
        <w:tc>
          <w:tcPr>
            <w:tcW w:w="1996" w:type="dxa"/>
            <w:gridSpan w:val="2"/>
            <w:vMerge/>
            <w:shd w:val="clear" w:color="auto" w:fill="auto"/>
          </w:tcPr>
          <w:p w14:paraId="18DF56B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4B0F36E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19124439" w14:textId="77777777" w:rsidTr="001C5DD1">
        <w:trPr>
          <w:trHeight w:val="20"/>
        </w:trPr>
        <w:tc>
          <w:tcPr>
            <w:tcW w:w="2081" w:type="dxa"/>
            <w:vMerge/>
          </w:tcPr>
          <w:p w14:paraId="508CACB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437" w:type="dxa"/>
            <w:gridSpan w:val="2"/>
          </w:tcPr>
          <w:p w14:paraId="3FCA746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13" w:type="dxa"/>
          </w:tcPr>
          <w:p w14:paraId="54E01BF5"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 xml:space="preserve">Показатели эффективности использования основных средств и пути улучшения их </w:t>
            </w:r>
            <w:r w:rsidRPr="00A510E8">
              <w:rPr>
                <w:rFonts w:ascii="Times New Roman" w:eastAsia="Times New Roman" w:hAnsi="Times New Roman" w:cs="Times New Roman"/>
                <w:color w:val="000000"/>
                <w:sz w:val="20"/>
                <w:szCs w:val="20"/>
                <w:shd w:val="clear" w:color="auto" w:fill="FFFFFF"/>
                <w:lang w:eastAsia="ru-RU"/>
              </w:rPr>
              <w:t>использования.</w:t>
            </w:r>
            <w:r w:rsidRPr="00A510E8">
              <w:rPr>
                <w:rFonts w:ascii="Times New Roman" w:eastAsia="Times New Roman" w:hAnsi="Times New Roman" w:cs="Times New Roman"/>
                <w:color w:val="000000"/>
                <w:sz w:val="20"/>
                <w:szCs w:val="20"/>
                <w:lang w:eastAsia="ru-RU"/>
              </w:rPr>
              <w:t xml:space="preserve"> </w:t>
            </w:r>
            <w:proofErr w:type="spellStart"/>
            <w:r w:rsidRPr="00A510E8">
              <w:rPr>
                <w:rFonts w:ascii="Times New Roman" w:eastAsia="Times New Roman" w:hAnsi="Times New Roman" w:cs="Times New Roman"/>
                <w:color w:val="000000"/>
                <w:sz w:val="20"/>
                <w:szCs w:val="20"/>
                <w:lang w:eastAsia="ru-RU"/>
              </w:rPr>
              <w:t>Фондоемкость</w:t>
            </w:r>
            <w:proofErr w:type="spellEnd"/>
            <w:r w:rsidRPr="00A510E8">
              <w:rPr>
                <w:rFonts w:ascii="Times New Roman" w:eastAsia="Times New Roman" w:hAnsi="Times New Roman" w:cs="Times New Roman"/>
                <w:color w:val="000000"/>
                <w:sz w:val="20"/>
                <w:szCs w:val="20"/>
                <w:lang w:eastAsia="ru-RU"/>
              </w:rPr>
              <w:t>, фондоотдача продукции.</w:t>
            </w:r>
          </w:p>
        </w:tc>
        <w:tc>
          <w:tcPr>
            <w:tcW w:w="1417" w:type="dxa"/>
            <w:vMerge/>
            <w:shd w:val="clear" w:color="auto" w:fill="auto"/>
          </w:tcPr>
          <w:p w14:paraId="349D7AF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1883445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7EE101E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CC5360A" w14:textId="77777777" w:rsidTr="001C5DD1">
        <w:trPr>
          <w:trHeight w:val="20"/>
        </w:trPr>
        <w:tc>
          <w:tcPr>
            <w:tcW w:w="2081" w:type="dxa"/>
            <w:vMerge/>
          </w:tcPr>
          <w:p w14:paraId="6CD001C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437" w:type="dxa"/>
            <w:gridSpan w:val="2"/>
          </w:tcPr>
          <w:p w14:paraId="02E0ABD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3</w:t>
            </w:r>
          </w:p>
        </w:tc>
        <w:tc>
          <w:tcPr>
            <w:tcW w:w="7513" w:type="dxa"/>
          </w:tcPr>
          <w:p w14:paraId="002D7030"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Понятие оборотного капитала, его состав и структура. Классификация оборотных средств. Понятие</w:t>
            </w:r>
          </w:p>
          <w:p w14:paraId="6A35986F" w14:textId="77777777" w:rsidR="00A510E8" w:rsidRPr="00A510E8" w:rsidRDefault="00A510E8" w:rsidP="00A510E8">
            <w:pPr>
              <w:shd w:val="clear" w:color="auto" w:fill="FFFFFF"/>
              <w:spacing w:after="0" w:line="240" w:lineRule="auto"/>
              <w:rPr>
                <w:rFonts w:ascii="yandex-sans" w:eastAsia="Times New Roman" w:hAnsi="yandex-sans" w:cs="Times New Roman"/>
                <w:color w:val="000000"/>
                <w:sz w:val="23"/>
                <w:szCs w:val="23"/>
                <w:lang w:eastAsia="ru-RU"/>
              </w:rPr>
            </w:pPr>
            <w:r w:rsidRPr="00A510E8">
              <w:rPr>
                <w:rFonts w:ascii="Times New Roman" w:eastAsia="Times New Roman" w:hAnsi="Times New Roman" w:cs="Times New Roman"/>
                <w:color w:val="000000"/>
                <w:sz w:val="20"/>
                <w:szCs w:val="20"/>
                <w:lang w:eastAsia="ru-RU"/>
              </w:rPr>
              <w:t>материальных ресурсов.</w:t>
            </w:r>
          </w:p>
        </w:tc>
        <w:tc>
          <w:tcPr>
            <w:tcW w:w="1417" w:type="dxa"/>
            <w:vMerge/>
            <w:shd w:val="clear" w:color="auto" w:fill="auto"/>
          </w:tcPr>
          <w:p w14:paraId="2525D79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37CCED2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4BB2286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36508B99" w14:textId="77777777" w:rsidTr="001C5DD1">
        <w:trPr>
          <w:trHeight w:val="267"/>
        </w:trPr>
        <w:tc>
          <w:tcPr>
            <w:tcW w:w="2081" w:type="dxa"/>
            <w:vMerge/>
          </w:tcPr>
          <w:p w14:paraId="04B6D4B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437" w:type="dxa"/>
            <w:gridSpan w:val="2"/>
          </w:tcPr>
          <w:p w14:paraId="750AEAA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4</w:t>
            </w:r>
          </w:p>
        </w:tc>
        <w:tc>
          <w:tcPr>
            <w:tcW w:w="7513" w:type="dxa"/>
          </w:tcPr>
          <w:p w14:paraId="3ED8429C"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Показатели использования материальных ресурсов. Определение потребности в оборотном капитале.</w:t>
            </w:r>
          </w:p>
        </w:tc>
        <w:tc>
          <w:tcPr>
            <w:tcW w:w="1417" w:type="dxa"/>
            <w:vMerge/>
            <w:shd w:val="clear" w:color="auto" w:fill="auto"/>
          </w:tcPr>
          <w:p w14:paraId="09803AF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17628C2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3AA7115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72191418" w14:textId="77777777" w:rsidTr="001C5DD1">
        <w:trPr>
          <w:trHeight w:val="116"/>
        </w:trPr>
        <w:tc>
          <w:tcPr>
            <w:tcW w:w="2081" w:type="dxa"/>
            <w:vMerge/>
          </w:tcPr>
          <w:p w14:paraId="4B083C6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437" w:type="dxa"/>
            <w:gridSpan w:val="2"/>
          </w:tcPr>
          <w:p w14:paraId="1601403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5</w:t>
            </w:r>
          </w:p>
        </w:tc>
        <w:tc>
          <w:tcPr>
            <w:tcW w:w="7513" w:type="dxa"/>
          </w:tcPr>
          <w:p w14:paraId="490A2652"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Оценка эффективности применения оборотного капитала</w:t>
            </w:r>
          </w:p>
        </w:tc>
        <w:tc>
          <w:tcPr>
            <w:tcW w:w="1417" w:type="dxa"/>
            <w:vMerge/>
            <w:shd w:val="clear" w:color="auto" w:fill="auto"/>
          </w:tcPr>
          <w:p w14:paraId="256D008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tcBorders>
              <w:bottom w:val="nil"/>
            </w:tcBorders>
            <w:shd w:val="clear" w:color="auto" w:fill="auto"/>
          </w:tcPr>
          <w:p w14:paraId="61BA856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tcBorders>
              <w:bottom w:val="nil"/>
            </w:tcBorders>
            <w:shd w:val="clear" w:color="auto" w:fill="auto"/>
          </w:tcPr>
          <w:p w14:paraId="4B9D718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49089A3" w14:textId="77777777" w:rsidTr="001C5DD1">
        <w:trPr>
          <w:trHeight w:val="20"/>
        </w:trPr>
        <w:tc>
          <w:tcPr>
            <w:tcW w:w="2081" w:type="dxa"/>
            <w:vMerge/>
          </w:tcPr>
          <w:p w14:paraId="4724C49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7950" w:type="dxa"/>
            <w:gridSpan w:val="3"/>
          </w:tcPr>
          <w:p w14:paraId="6895E59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Практические занятия</w:t>
            </w:r>
          </w:p>
        </w:tc>
        <w:tc>
          <w:tcPr>
            <w:tcW w:w="1417" w:type="dxa"/>
            <w:shd w:val="clear" w:color="auto" w:fill="auto"/>
          </w:tcPr>
          <w:p w14:paraId="59958F7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4</w:t>
            </w:r>
          </w:p>
        </w:tc>
        <w:tc>
          <w:tcPr>
            <w:tcW w:w="1996" w:type="dxa"/>
            <w:gridSpan w:val="2"/>
            <w:vMerge w:val="restart"/>
            <w:tcBorders>
              <w:top w:val="nil"/>
            </w:tcBorders>
            <w:shd w:val="clear" w:color="auto" w:fill="auto"/>
          </w:tcPr>
          <w:p w14:paraId="59ACEE1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val="restart"/>
            <w:tcBorders>
              <w:top w:val="nil"/>
            </w:tcBorders>
            <w:shd w:val="clear" w:color="auto" w:fill="auto"/>
          </w:tcPr>
          <w:p w14:paraId="5A36D4D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2212999B" w14:textId="77777777" w:rsidTr="001C5DD1">
        <w:trPr>
          <w:trHeight w:val="20"/>
        </w:trPr>
        <w:tc>
          <w:tcPr>
            <w:tcW w:w="2081" w:type="dxa"/>
            <w:vMerge/>
          </w:tcPr>
          <w:p w14:paraId="37FCEEE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437" w:type="dxa"/>
            <w:gridSpan w:val="2"/>
          </w:tcPr>
          <w:p w14:paraId="7D66191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50DC726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Расчёт показателей использования основных средств</w:t>
            </w:r>
          </w:p>
        </w:tc>
        <w:tc>
          <w:tcPr>
            <w:tcW w:w="1417" w:type="dxa"/>
            <w:vMerge w:val="restart"/>
            <w:shd w:val="clear" w:color="auto" w:fill="auto"/>
          </w:tcPr>
          <w:p w14:paraId="341D890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6C1D859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439ABB5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6DF816A9" w14:textId="77777777" w:rsidTr="001C5DD1">
        <w:trPr>
          <w:trHeight w:val="20"/>
        </w:trPr>
        <w:tc>
          <w:tcPr>
            <w:tcW w:w="2081" w:type="dxa"/>
            <w:vMerge/>
          </w:tcPr>
          <w:p w14:paraId="3E9B995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437" w:type="dxa"/>
            <w:gridSpan w:val="2"/>
          </w:tcPr>
          <w:p w14:paraId="725663C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13" w:type="dxa"/>
          </w:tcPr>
          <w:p w14:paraId="773E22C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Расчёт показателей использования оборотных средств</w:t>
            </w:r>
          </w:p>
        </w:tc>
        <w:tc>
          <w:tcPr>
            <w:tcW w:w="1417" w:type="dxa"/>
            <w:vMerge/>
            <w:shd w:val="clear" w:color="auto" w:fill="auto"/>
          </w:tcPr>
          <w:p w14:paraId="25C91EB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2FABEDA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71CA039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039EE55" w14:textId="77777777" w:rsidTr="001C5DD1">
        <w:trPr>
          <w:trHeight w:val="20"/>
        </w:trPr>
        <w:tc>
          <w:tcPr>
            <w:tcW w:w="2081" w:type="dxa"/>
            <w:vMerge/>
          </w:tcPr>
          <w:p w14:paraId="618A3FC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7950" w:type="dxa"/>
            <w:gridSpan w:val="3"/>
          </w:tcPr>
          <w:p w14:paraId="0FBD0B1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Самостоятельная работа студентов</w:t>
            </w:r>
          </w:p>
          <w:p w14:paraId="626000E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Решение задач по использованию основных и оборотных средств</w:t>
            </w:r>
          </w:p>
        </w:tc>
        <w:tc>
          <w:tcPr>
            <w:tcW w:w="1417" w:type="dxa"/>
            <w:shd w:val="clear" w:color="auto" w:fill="auto"/>
          </w:tcPr>
          <w:p w14:paraId="180F353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4</w:t>
            </w:r>
          </w:p>
        </w:tc>
        <w:tc>
          <w:tcPr>
            <w:tcW w:w="1996" w:type="dxa"/>
            <w:gridSpan w:val="2"/>
            <w:vMerge/>
            <w:shd w:val="clear" w:color="auto" w:fill="auto"/>
          </w:tcPr>
          <w:p w14:paraId="1A7991F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44E27F4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38BBD1F4" w14:textId="77777777" w:rsidTr="001C5DD1">
        <w:trPr>
          <w:trHeight w:val="20"/>
        </w:trPr>
        <w:tc>
          <w:tcPr>
            <w:tcW w:w="2081" w:type="dxa"/>
          </w:tcPr>
          <w:p w14:paraId="0979126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Раздел 2</w:t>
            </w:r>
          </w:p>
          <w:p w14:paraId="04C436B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Основные показатели деятельности предприятия</w:t>
            </w:r>
          </w:p>
        </w:tc>
        <w:tc>
          <w:tcPr>
            <w:tcW w:w="7950" w:type="dxa"/>
            <w:gridSpan w:val="3"/>
          </w:tcPr>
          <w:p w14:paraId="7672D10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417" w:type="dxa"/>
            <w:shd w:val="clear" w:color="auto" w:fill="auto"/>
          </w:tcPr>
          <w:p w14:paraId="2DCA0A9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30</w:t>
            </w:r>
          </w:p>
        </w:tc>
        <w:tc>
          <w:tcPr>
            <w:tcW w:w="1996" w:type="dxa"/>
            <w:gridSpan w:val="2"/>
            <w:shd w:val="clear" w:color="auto" w:fill="auto"/>
          </w:tcPr>
          <w:p w14:paraId="3B05A8F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shd w:val="clear" w:color="auto" w:fill="auto"/>
          </w:tcPr>
          <w:p w14:paraId="632FB83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9FF8430" w14:textId="77777777" w:rsidTr="001C5DD1">
        <w:trPr>
          <w:trHeight w:val="20"/>
        </w:trPr>
        <w:tc>
          <w:tcPr>
            <w:tcW w:w="2081" w:type="dxa"/>
            <w:vMerge w:val="restart"/>
          </w:tcPr>
          <w:p w14:paraId="187256A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Тема 2.1</w:t>
            </w:r>
          </w:p>
          <w:p w14:paraId="75733CC6"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Структура кадров</w:t>
            </w:r>
          </w:p>
          <w:p w14:paraId="60EF7EA6" w14:textId="77777777" w:rsidR="00A510E8" w:rsidRPr="00A510E8" w:rsidRDefault="00A510E8" w:rsidP="00A510E8">
            <w:pPr>
              <w:shd w:val="clear" w:color="auto" w:fill="FFFFFF"/>
              <w:spacing w:after="0" w:line="240" w:lineRule="auto"/>
              <w:rPr>
                <w:rFonts w:ascii="yandex-sans" w:eastAsia="Times New Roman" w:hAnsi="yandex-sans" w:cs="Times New Roman"/>
                <w:color w:val="000000"/>
                <w:sz w:val="23"/>
                <w:szCs w:val="23"/>
                <w:lang w:eastAsia="ru-RU"/>
              </w:rPr>
            </w:pPr>
            <w:r w:rsidRPr="00A510E8">
              <w:rPr>
                <w:rFonts w:ascii="Times New Roman" w:eastAsia="Times New Roman" w:hAnsi="Times New Roman" w:cs="Times New Roman"/>
                <w:b/>
                <w:color w:val="000000"/>
                <w:sz w:val="20"/>
                <w:szCs w:val="20"/>
                <w:lang w:eastAsia="ru-RU"/>
              </w:rPr>
              <w:t>предприятия</w:t>
            </w:r>
          </w:p>
        </w:tc>
        <w:tc>
          <w:tcPr>
            <w:tcW w:w="7950" w:type="dxa"/>
            <w:gridSpan w:val="3"/>
          </w:tcPr>
          <w:p w14:paraId="5EDA96E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Содержание учебного материала</w:t>
            </w:r>
          </w:p>
        </w:tc>
        <w:tc>
          <w:tcPr>
            <w:tcW w:w="1417" w:type="dxa"/>
            <w:vMerge w:val="restart"/>
            <w:shd w:val="clear" w:color="auto" w:fill="auto"/>
          </w:tcPr>
          <w:p w14:paraId="02DCB5C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4</w:t>
            </w:r>
          </w:p>
        </w:tc>
        <w:tc>
          <w:tcPr>
            <w:tcW w:w="1996" w:type="dxa"/>
            <w:gridSpan w:val="2"/>
            <w:vMerge w:val="restart"/>
            <w:shd w:val="clear" w:color="auto" w:fill="auto"/>
          </w:tcPr>
          <w:p w14:paraId="683739A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01</w:t>
            </w:r>
          </w:p>
          <w:p w14:paraId="29ACE1F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08</w:t>
            </w:r>
          </w:p>
        </w:tc>
        <w:tc>
          <w:tcPr>
            <w:tcW w:w="1997" w:type="dxa"/>
            <w:vMerge w:val="restart"/>
            <w:shd w:val="clear" w:color="auto" w:fill="auto"/>
          </w:tcPr>
          <w:p w14:paraId="6865A71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01.01</w:t>
            </w:r>
          </w:p>
          <w:p w14:paraId="1EC7AF1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01.01</w:t>
            </w:r>
          </w:p>
          <w:p w14:paraId="6D95C73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08.01</w:t>
            </w:r>
          </w:p>
          <w:p w14:paraId="2609A25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08.02</w:t>
            </w:r>
          </w:p>
          <w:p w14:paraId="5AA4BC9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08.02</w:t>
            </w:r>
          </w:p>
          <w:p w14:paraId="7CE3CB6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08.03</w:t>
            </w:r>
          </w:p>
        </w:tc>
      </w:tr>
      <w:tr w:rsidR="00A510E8" w:rsidRPr="00A510E8" w14:paraId="44C437CA" w14:textId="77777777" w:rsidTr="001C5DD1">
        <w:trPr>
          <w:trHeight w:val="20"/>
        </w:trPr>
        <w:tc>
          <w:tcPr>
            <w:tcW w:w="2081" w:type="dxa"/>
            <w:vMerge/>
          </w:tcPr>
          <w:p w14:paraId="6A7F07D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367" w:type="dxa"/>
          </w:tcPr>
          <w:p w14:paraId="265BC9B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83" w:type="dxa"/>
            <w:gridSpan w:val="2"/>
          </w:tcPr>
          <w:p w14:paraId="2A568E28"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Состав и структура кадров. Планирование кадров и их подбор. Рабочее время и его использование.</w:t>
            </w:r>
          </w:p>
        </w:tc>
        <w:tc>
          <w:tcPr>
            <w:tcW w:w="1417" w:type="dxa"/>
            <w:vMerge/>
            <w:shd w:val="clear" w:color="auto" w:fill="auto"/>
          </w:tcPr>
          <w:p w14:paraId="5598671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tcPr>
          <w:p w14:paraId="52B830B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tcPr>
          <w:p w14:paraId="7F32391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3AF4C35C" w14:textId="77777777" w:rsidTr="001C5DD1">
        <w:trPr>
          <w:trHeight w:val="20"/>
        </w:trPr>
        <w:tc>
          <w:tcPr>
            <w:tcW w:w="2081" w:type="dxa"/>
            <w:vMerge/>
          </w:tcPr>
          <w:p w14:paraId="369D088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367" w:type="dxa"/>
          </w:tcPr>
          <w:p w14:paraId="415D6CE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83" w:type="dxa"/>
            <w:gridSpan w:val="2"/>
          </w:tcPr>
          <w:p w14:paraId="38279A6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color w:val="000000"/>
                <w:sz w:val="20"/>
                <w:szCs w:val="20"/>
                <w:shd w:val="clear" w:color="auto" w:fill="FFFFFF"/>
                <w:lang w:eastAsia="ru-RU"/>
              </w:rPr>
              <w:t>Нормирование труда. Методы нормирования труда.</w:t>
            </w:r>
          </w:p>
        </w:tc>
        <w:tc>
          <w:tcPr>
            <w:tcW w:w="1417" w:type="dxa"/>
            <w:vMerge/>
            <w:shd w:val="clear" w:color="auto" w:fill="auto"/>
          </w:tcPr>
          <w:p w14:paraId="625C56D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0B7D1B2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598769D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0AD3727" w14:textId="77777777" w:rsidTr="001C5DD1">
        <w:trPr>
          <w:trHeight w:val="20"/>
        </w:trPr>
        <w:tc>
          <w:tcPr>
            <w:tcW w:w="2081" w:type="dxa"/>
            <w:vMerge/>
          </w:tcPr>
          <w:p w14:paraId="5AF7813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367" w:type="dxa"/>
          </w:tcPr>
          <w:p w14:paraId="642581F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3</w:t>
            </w:r>
          </w:p>
        </w:tc>
        <w:tc>
          <w:tcPr>
            <w:tcW w:w="7583" w:type="dxa"/>
            <w:gridSpan w:val="2"/>
          </w:tcPr>
          <w:p w14:paraId="0DF87A5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color w:val="000000"/>
                <w:sz w:val="20"/>
                <w:szCs w:val="20"/>
                <w:shd w:val="clear" w:color="auto" w:fill="FFFFFF"/>
                <w:lang w:eastAsia="ru-RU"/>
              </w:rPr>
              <w:t>Производительность труда.</w:t>
            </w:r>
          </w:p>
        </w:tc>
        <w:tc>
          <w:tcPr>
            <w:tcW w:w="1417" w:type="dxa"/>
            <w:vMerge/>
            <w:shd w:val="clear" w:color="auto" w:fill="auto"/>
          </w:tcPr>
          <w:p w14:paraId="107919C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10DE51B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3BF1A75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D5ED597" w14:textId="77777777" w:rsidTr="001C5DD1">
        <w:trPr>
          <w:trHeight w:val="20"/>
        </w:trPr>
        <w:tc>
          <w:tcPr>
            <w:tcW w:w="2081" w:type="dxa"/>
            <w:vMerge/>
          </w:tcPr>
          <w:p w14:paraId="5029B3C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6AE1ABC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Самостоятельная работа студентов</w:t>
            </w:r>
          </w:p>
          <w:p w14:paraId="6E87179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Подготовка докладов</w:t>
            </w:r>
          </w:p>
        </w:tc>
        <w:tc>
          <w:tcPr>
            <w:tcW w:w="1417" w:type="dxa"/>
            <w:shd w:val="clear" w:color="auto" w:fill="auto"/>
          </w:tcPr>
          <w:p w14:paraId="4FA15EF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shd w:val="clear" w:color="auto" w:fill="auto"/>
          </w:tcPr>
          <w:p w14:paraId="7CC4F27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A97673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4F172C5" w14:textId="77777777" w:rsidTr="001C5DD1">
        <w:trPr>
          <w:trHeight w:val="20"/>
        </w:trPr>
        <w:tc>
          <w:tcPr>
            <w:tcW w:w="2081" w:type="dxa"/>
            <w:vMerge w:val="restart"/>
          </w:tcPr>
          <w:p w14:paraId="0A34AEF7"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Тема 2.2</w:t>
            </w:r>
          </w:p>
          <w:p w14:paraId="2228FA8C"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Формы и системы</w:t>
            </w:r>
          </w:p>
          <w:p w14:paraId="192084E9"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оплаты труда</w:t>
            </w:r>
          </w:p>
          <w:p w14:paraId="0F978D0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7950" w:type="dxa"/>
            <w:gridSpan w:val="3"/>
          </w:tcPr>
          <w:p w14:paraId="440A09B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Содержание учебного материала</w:t>
            </w:r>
          </w:p>
        </w:tc>
        <w:tc>
          <w:tcPr>
            <w:tcW w:w="1417" w:type="dxa"/>
            <w:shd w:val="clear" w:color="auto" w:fill="auto"/>
          </w:tcPr>
          <w:p w14:paraId="502409A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4</w:t>
            </w:r>
          </w:p>
        </w:tc>
        <w:tc>
          <w:tcPr>
            <w:tcW w:w="1996" w:type="dxa"/>
            <w:gridSpan w:val="2"/>
            <w:vMerge w:val="restart"/>
            <w:shd w:val="clear" w:color="auto" w:fill="auto"/>
          </w:tcPr>
          <w:p w14:paraId="1193006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06</w:t>
            </w:r>
          </w:p>
        </w:tc>
        <w:tc>
          <w:tcPr>
            <w:tcW w:w="1997" w:type="dxa"/>
            <w:vMerge w:val="restart"/>
            <w:shd w:val="clear" w:color="auto" w:fill="auto"/>
          </w:tcPr>
          <w:p w14:paraId="4F83DDE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06.02</w:t>
            </w:r>
          </w:p>
          <w:p w14:paraId="10E53A1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06.02</w:t>
            </w:r>
          </w:p>
        </w:tc>
      </w:tr>
      <w:tr w:rsidR="00A510E8" w:rsidRPr="00A510E8" w14:paraId="5B8E0C12" w14:textId="77777777" w:rsidTr="001C5DD1">
        <w:trPr>
          <w:trHeight w:val="20"/>
        </w:trPr>
        <w:tc>
          <w:tcPr>
            <w:tcW w:w="2081" w:type="dxa"/>
            <w:vMerge/>
          </w:tcPr>
          <w:p w14:paraId="7DCCCC2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34C1C7A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0915C590"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Тарифная система оплаты труда: ее сущность, состав и содержание. Бестарифная система оплаты труда, ее</w:t>
            </w:r>
          </w:p>
          <w:p w14:paraId="2348E202" w14:textId="77777777" w:rsidR="00A510E8" w:rsidRPr="00A510E8" w:rsidRDefault="00A510E8" w:rsidP="00A510E8">
            <w:pPr>
              <w:shd w:val="clear" w:color="auto" w:fill="FFFFFF"/>
              <w:spacing w:after="0" w:line="240" w:lineRule="auto"/>
              <w:rPr>
                <w:rFonts w:ascii="yandex-sans" w:eastAsia="Times New Roman" w:hAnsi="yandex-sans" w:cs="Times New Roman"/>
                <w:color w:val="000000"/>
                <w:sz w:val="23"/>
                <w:szCs w:val="23"/>
                <w:lang w:eastAsia="ru-RU"/>
              </w:rPr>
            </w:pPr>
            <w:r w:rsidRPr="00A510E8">
              <w:rPr>
                <w:rFonts w:ascii="Times New Roman" w:eastAsia="Times New Roman" w:hAnsi="Times New Roman" w:cs="Times New Roman"/>
                <w:color w:val="000000"/>
                <w:sz w:val="20"/>
                <w:szCs w:val="20"/>
                <w:lang w:eastAsia="ru-RU"/>
              </w:rPr>
              <w:t>сущность</w:t>
            </w:r>
          </w:p>
        </w:tc>
        <w:tc>
          <w:tcPr>
            <w:tcW w:w="1417" w:type="dxa"/>
            <w:vMerge w:val="restart"/>
            <w:shd w:val="clear" w:color="auto" w:fill="auto"/>
          </w:tcPr>
          <w:p w14:paraId="3E131F2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7E9EC60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C1FD07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1F722D24" w14:textId="77777777" w:rsidTr="001C5DD1">
        <w:trPr>
          <w:trHeight w:val="20"/>
        </w:trPr>
        <w:tc>
          <w:tcPr>
            <w:tcW w:w="2081" w:type="dxa"/>
            <w:vMerge/>
          </w:tcPr>
          <w:p w14:paraId="7372055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784510D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13" w:type="dxa"/>
          </w:tcPr>
          <w:p w14:paraId="0CA4B1CD"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Формы и системы оплаты труда: сдельная и повременная, их разновидности, преимущества и недостатки каждой формы.</w:t>
            </w:r>
          </w:p>
        </w:tc>
        <w:tc>
          <w:tcPr>
            <w:tcW w:w="1417" w:type="dxa"/>
            <w:vMerge/>
            <w:shd w:val="clear" w:color="auto" w:fill="auto"/>
          </w:tcPr>
          <w:p w14:paraId="2545ABE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7CE0EA7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5B8F31B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6DCD4BB" w14:textId="77777777" w:rsidTr="001C5DD1">
        <w:trPr>
          <w:trHeight w:val="20"/>
        </w:trPr>
        <w:tc>
          <w:tcPr>
            <w:tcW w:w="2081" w:type="dxa"/>
            <w:vMerge/>
          </w:tcPr>
          <w:p w14:paraId="7A3A8FB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33A9922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3</w:t>
            </w:r>
          </w:p>
        </w:tc>
        <w:tc>
          <w:tcPr>
            <w:tcW w:w="7513" w:type="dxa"/>
          </w:tcPr>
          <w:p w14:paraId="0B583D62"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Основные элементы и принципы премирования в организациях.</w:t>
            </w:r>
          </w:p>
        </w:tc>
        <w:tc>
          <w:tcPr>
            <w:tcW w:w="1417" w:type="dxa"/>
            <w:vMerge/>
            <w:shd w:val="clear" w:color="auto" w:fill="auto"/>
          </w:tcPr>
          <w:p w14:paraId="533784F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13F4993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9A700F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127B1D5A" w14:textId="77777777" w:rsidTr="001C5DD1">
        <w:trPr>
          <w:trHeight w:val="20"/>
        </w:trPr>
        <w:tc>
          <w:tcPr>
            <w:tcW w:w="2081" w:type="dxa"/>
            <w:vMerge/>
          </w:tcPr>
          <w:p w14:paraId="60D9CAF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1E4C7F6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4</w:t>
            </w:r>
          </w:p>
        </w:tc>
        <w:tc>
          <w:tcPr>
            <w:tcW w:w="7513" w:type="dxa"/>
          </w:tcPr>
          <w:p w14:paraId="77C0A786"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yandex-sans" w:eastAsia="Times New Roman" w:hAnsi="yandex-sans" w:cs="Times New Roman"/>
                <w:color w:val="000000"/>
                <w:sz w:val="23"/>
                <w:szCs w:val="23"/>
                <w:lang w:eastAsia="ru-RU"/>
              </w:rPr>
              <w:t xml:space="preserve"> </w:t>
            </w:r>
            <w:r w:rsidRPr="00A510E8">
              <w:rPr>
                <w:rFonts w:ascii="Times New Roman" w:eastAsia="Times New Roman" w:hAnsi="Times New Roman" w:cs="Times New Roman"/>
                <w:color w:val="000000"/>
                <w:sz w:val="20"/>
                <w:szCs w:val="20"/>
                <w:lang w:eastAsia="ru-RU"/>
              </w:rPr>
              <w:t>Мотивация труда и ее роль в условиях рыночной экономики.</w:t>
            </w:r>
          </w:p>
        </w:tc>
        <w:tc>
          <w:tcPr>
            <w:tcW w:w="1417" w:type="dxa"/>
            <w:vMerge/>
            <w:shd w:val="clear" w:color="auto" w:fill="auto"/>
          </w:tcPr>
          <w:p w14:paraId="34E7AB5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36A5764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04B7992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E8A2182" w14:textId="77777777" w:rsidTr="001C5DD1">
        <w:trPr>
          <w:trHeight w:val="20"/>
        </w:trPr>
        <w:tc>
          <w:tcPr>
            <w:tcW w:w="2081" w:type="dxa"/>
            <w:vMerge/>
          </w:tcPr>
          <w:p w14:paraId="1821B14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5F9BCC3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Практические занятия</w:t>
            </w:r>
          </w:p>
        </w:tc>
        <w:tc>
          <w:tcPr>
            <w:tcW w:w="1417" w:type="dxa"/>
            <w:shd w:val="clear" w:color="auto" w:fill="auto"/>
          </w:tcPr>
          <w:p w14:paraId="76F6FDE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shd w:val="clear" w:color="auto" w:fill="auto"/>
          </w:tcPr>
          <w:p w14:paraId="7C77542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08E4D9F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1CE02642" w14:textId="77777777" w:rsidTr="001C5DD1">
        <w:trPr>
          <w:trHeight w:val="20"/>
        </w:trPr>
        <w:tc>
          <w:tcPr>
            <w:tcW w:w="2081" w:type="dxa"/>
            <w:vMerge/>
          </w:tcPr>
          <w:p w14:paraId="2434571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06FDBF3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4F9C3FE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Расчёт заработной платы по различным формам оплаты труда</w:t>
            </w:r>
          </w:p>
        </w:tc>
        <w:tc>
          <w:tcPr>
            <w:tcW w:w="1417" w:type="dxa"/>
            <w:shd w:val="clear" w:color="auto" w:fill="auto"/>
          </w:tcPr>
          <w:p w14:paraId="384C1B8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5AC8834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5961ED7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2013960" w14:textId="77777777" w:rsidTr="001C5DD1">
        <w:trPr>
          <w:trHeight w:val="20"/>
        </w:trPr>
        <w:tc>
          <w:tcPr>
            <w:tcW w:w="2081" w:type="dxa"/>
            <w:vMerge/>
          </w:tcPr>
          <w:p w14:paraId="5E2869A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4F69DD9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Самостоятельная работа студентов</w:t>
            </w:r>
          </w:p>
          <w:p w14:paraId="2B6602D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Подготовка докладов</w:t>
            </w:r>
          </w:p>
        </w:tc>
        <w:tc>
          <w:tcPr>
            <w:tcW w:w="1417" w:type="dxa"/>
            <w:shd w:val="clear" w:color="auto" w:fill="auto"/>
          </w:tcPr>
          <w:p w14:paraId="0387623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3</w:t>
            </w:r>
          </w:p>
        </w:tc>
        <w:tc>
          <w:tcPr>
            <w:tcW w:w="1996" w:type="dxa"/>
            <w:gridSpan w:val="2"/>
            <w:vMerge/>
            <w:shd w:val="clear" w:color="auto" w:fill="auto"/>
          </w:tcPr>
          <w:p w14:paraId="7BCFEB1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7279B42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6032E45" w14:textId="77777777" w:rsidTr="001C5DD1">
        <w:trPr>
          <w:trHeight w:val="20"/>
        </w:trPr>
        <w:tc>
          <w:tcPr>
            <w:tcW w:w="2081" w:type="dxa"/>
            <w:vMerge w:val="restart"/>
          </w:tcPr>
          <w:p w14:paraId="4402DF6E"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Тема 2.3</w:t>
            </w:r>
          </w:p>
          <w:p w14:paraId="3D426AB5"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Издержки</w:t>
            </w:r>
          </w:p>
          <w:p w14:paraId="3804833D"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производства и</w:t>
            </w:r>
          </w:p>
          <w:p w14:paraId="202B7AB4"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реализации</w:t>
            </w:r>
          </w:p>
          <w:p w14:paraId="3F0F0011" w14:textId="77777777" w:rsidR="00A510E8" w:rsidRPr="00A510E8" w:rsidRDefault="00A510E8" w:rsidP="00A510E8">
            <w:pPr>
              <w:shd w:val="clear" w:color="auto" w:fill="FFFFFF"/>
              <w:spacing w:after="0" w:line="240" w:lineRule="auto"/>
              <w:rPr>
                <w:rFonts w:ascii="yandex-sans" w:eastAsia="Times New Roman" w:hAnsi="yandex-sans" w:cs="Times New Roman"/>
                <w:color w:val="000000"/>
                <w:sz w:val="23"/>
                <w:szCs w:val="23"/>
                <w:lang w:eastAsia="ru-RU"/>
              </w:rPr>
            </w:pPr>
            <w:r w:rsidRPr="00A510E8">
              <w:rPr>
                <w:rFonts w:ascii="Times New Roman" w:eastAsia="Times New Roman" w:hAnsi="Times New Roman" w:cs="Times New Roman"/>
                <w:b/>
                <w:color w:val="000000"/>
                <w:sz w:val="20"/>
                <w:szCs w:val="20"/>
                <w:lang w:eastAsia="ru-RU"/>
              </w:rPr>
              <w:t>продукции</w:t>
            </w:r>
            <w:r w:rsidRPr="00A510E8">
              <w:rPr>
                <w:rFonts w:ascii="yandex-sans" w:eastAsia="Times New Roman" w:hAnsi="yandex-sans" w:cs="Times New Roman"/>
                <w:color w:val="000000"/>
                <w:sz w:val="23"/>
                <w:szCs w:val="23"/>
                <w:lang w:eastAsia="ru-RU"/>
              </w:rPr>
              <w:t>.</w:t>
            </w:r>
          </w:p>
        </w:tc>
        <w:tc>
          <w:tcPr>
            <w:tcW w:w="7950" w:type="dxa"/>
            <w:gridSpan w:val="3"/>
          </w:tcPr>
          <w:p w14:paraId="3D825A4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Содержание учебного материала</w:t>
            </w:r>
          </w:p>
        </w:tc>
        <w:tc>
          <w:tcPr>
            <w:tcW w:w="1417" w:type="dxa"/>
            <w:shd w:val="clear" w:color="auto" w:fill="auto"/>
          </w:tcPr>
          <w:p w14:paraId="4CCD2D6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val="restart"/>
            <w:shd w:val="clear" w:color="auto" w:fill="auto"/>
          </w:tcPr>
          <w:p w14:paraId="7654A92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01</w:t>
            </w:r>
          </w:p>
        </w:tc>
        <w:tc>
          <w:tcPr>
            <w:tcW w:w="1997" w:type="dxa"/>
            <w:vMerge w:val="restart"/>
            <w:shd w:val="clear" w:color="auto" w:fill="auto"/>
          </w:tcPr>
          <w:p w14:paraId="28EB29D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01.01</w:t>
            </w:r>
          </w:p>
          <w:p w14:paraId="60B11F1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01.01</w:t>
            </w:r>
          </w:p>
        </w:tc>
      </w:tr>
      <w:tr w:rsidR="00A510E8" w:rsidRPr="00A510E8" w14:paraId="3F40B7A9" w14:textId="77777777" w:rsidTr="001C5DD1">
        <w:trPr>
          <w:trHeight w:val="20"/>
        </w:trPr>
        <w:tc>
          <w:tcPr>
            <w:tcW w:w="2081" w:type="dxa"/>
            <w:vMerge/>
          </w:tcPr>
          <w:p w14:paraId="4312D04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43CD0B0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2C2C360D"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Понятие и состав издержек производства и реализации продукции. Классификация затрат по статьям и</w:t>
            </w:r>
          </w:p>
          <w:p w14:paraId="372260E6" w14:textId="77777777" w:rsidR="00A510E8" w:rsidRPr="00A510E8" w:rsidRDefault="00A510E8" w:rsidP="00A510E8">
            <w:pPr>
              <w:shd w:val="clear" w:color="auto" w:fill="FFFFFF"/>
              <w:spacing w:after="0" w:line="240" w:lineRule="auto"/>
              <w:jc w:val="both"/>
              <w:rPr>
                <w:rFonts w:ascii="yandex-sans" w:eastAsia="Times New Roman" w:hAnsi="yandex-sans" w:cs="Times New Roman"/>
                <w:color w:val="000000"/>
                <w:sz w:val="23"/>
                <w:szCs w:val="23"/>
                <w:lang w:eastAsia="ru-RU"/>
              </w:rPr>
            </w:pPr>
            <w:r w:rsidRPr="00A510E8">
              <w:rPr>
                <w:rFonts w:ascii="Times New Roman" w:eastAsia="Times New Roman" w:hAnsi="Times New Roman" w:cs="Times New Roman"/>
                <w:color w:val="000000"/>
                <w:sz w:val="20"/>
                <w:szCs w:val="20"/>
                <w:lang w:eastAsia="ru-RU"/>
              </w:rPr>
              <w:t>элементам.</w:t>
            </w:r>
          </w:p>
        </w:tc>
        <w:tc>
          <w:tcPr>
            <w:tcW w:w="1417" w:type="dxa"/>
            <w:vMerge w:val="restart"/>
            <w:shd w:val="clear" w:color="auto" w:fill="auto"/>
          </w:tcPr>
          <w:p w14:paraId="3CEC18A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4</w:t>
            </w:r>
          </w:p>
        </w:tc>
        <w:tc>
          <w:tcPr>
            <w:tcW w:w="1996" w:type="dxa"/>
            <w:gridSpan w:val="2"/>
            <w:vMerge/>
            <w:shd w:val="clear" w:color="auto" w:fill="auto"/>
          </w:tcPr>
          <w:p w14:paraId="487B2C0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3855664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B2DB03D" w14:textId="77777777" w:rsidTr="001C5DD1">
        <w:trPr>
          <w:trHeight w:val="20"/>
        </w:trPr>
        <w:tc>
          <w:tcPr>
            <w:tcW w:w="2081" w:type="dxa"/>
            <w:vMerge/>
          </w:tcPr>
          <w:p w14:paraId="30D2A56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1C1F9C6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13" w:type="dxa"/>
          </w:tcPr>
          <w:p w14:paraId="03BF382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color w:val="000000"/>
                <w:sz w:val="20"/>
                <w:szCs w:val="20"/>
                <w:shd w:val="clear" w:color="auto" w:fill="FFFFFF"/>
                <w:lang w:eastAsia="ru-RU"/>
              </w:rPr>
              <w:t>Смета затрат и методика ее составления.</w:t>
            </w:r>
          </w:p>
        </w:tc>
        <w:tc>
          <w:tcPr>
            <w:tcW w:w="1417" w:type="dxa"/>
            <w:vMerge/>
            <w:shd w:val="clear" w:color="auto" w:fill="auto"/>
          </w:tcPr>
          <w:p w14:paraId="59D97D1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079FD3A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1987D61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C19267A" w14:textId="77777777" w:rsidTr="001C5DD1">
        <w:trPr>
          <w:trHeight w:val="20"/>
        </w:trPr>
        <w:tc>
          <w:tcPr>
            <w:tcW w:w="2081" w:type="dxa"/>
            <w:vMerge/>
          </w:tcPr>
          <w:p w14:paraId="72CED33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038B15D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3</w:t>
            </w:r>
          </w:p>
        </w:tc>
        <w:tc>
          <w:tcPr>
            <w:tcW w:w="7513" w:type="dxa"/>
          </w:tcPr>
          <w:p w14:paraId="09D1BFFC"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Себестоимость продукции, ее виды. Классификация затрат себестоимости</w:t>
            </w:r>
          </w:p>
        </w:tc>
        <w:tc>
          <w:tcPr>
            <w:tcW w:w="1417" w:type="dxa"/>
            <w:vMerge/>
            <w:shd w:val="clear" w:color="auto" w:fill="auto"/>
          </w:tcPr>
          <w:p w14:paraId="4EBEE91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0D00AFD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6E674D9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55205BE3" w14:textId="77777777" w:rsidTr="001C5DD1">
        <w:trPr>
          <w:trHeight w:val="20"/>
        </w:trPr>
        <w:tc>
          <w:tcPr>
            <w:tcW w:w="2081" w:type="dxa"/>
            <w:vMerge/>
          </w:tcPr>
          <w:p w14:paraId="3BE5D0D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7A899C9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4</w:t>
            </w:r>
          </w:p>
        </w:tc>
        <w:tc>
          <w:tcPr>
            <w:tcW w:w="7513" w:type="dxa"/>
          </w:tcPr>
          <w:p w14:paraId="0C4A7BC6"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Калькуляция себестоимости продукции, ее значение. Значение себестоимости и пути ее оптимизации.</w:t>
            </w:r>
          </w:p>
        </w:tc>
        <w:tc>
          <w:tcPr>
            <w:tcW w:w="1417" w:type="dxa"/>
            <w:vMerge/>
            <w:shd w:val="clear" w:color="auto" w:fill="auto"/>
          </w:tcPr>
          <w:p w14:paraId="207AFFB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29B116C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09C491F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6038C64A" w14:textId="77777777" w:rsidTr="001C5DD1">
        <w:trPr>
          <w:trHeight w:val="20"/>
        </w:trPr>
        <w:tc>
          <w:tcPr>
            <w:tcW w:w="2081" w:type="dxa"/>
            <w:vMerge/>
          </w:tcPr>
          <w:p w14:paraId="5572054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124171A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Самостоятельная работа студентов</w:t>
            </w:r>
          </w:p>
          <w:p w14:paraId="73B0D22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Подготовка докладов</w:t>
            </w:r>
          </w:p>
        </w:tc>
        <w:tc>
          <w:tcPr>
            <w:tcW w:w="1417" w:type="dxa"/>
            <w:shd w:val="clear" w:color="auto" w:fill="auto"/>
          </w:tcPr>
          <w:p w14:paraId="617A0F0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shd w:val="clear" w:color="auto" w:fill="auto"/>
          </w:tcPr>
          <w:p w14:paraId="229EA37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3AF1904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244B9658" w14:textId="77777777" w:rsidTr="001C5DD1">
        <w:trPr>
          <w:trHeight w:val="20"/>
        </w:trPr>
        <w:tc>
          <w:tcPr>
            <w:tcW w:w="2081" w:type="dxa"/>
            <w:vMerge w:val="restart"/>
          </w:tcPr>
          <w:p w14:paraId="7D1BDE32"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Тема 2.4</w:t>
            </w:r>
          </w:p>
          <w:p w14:paraId="312811C9"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Механизмы</w:t>
            </w:r>
          </w:p>
          <w:p w14:paraId="693F1BF7"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ценообразования,</w:t>
            </w:r>
          </w:p>
          <w:p w14:paraId="3520CBAA"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финансовые</w:t>
            </w:r>
          </w:p>
          <w:p w14:paraId="4632190A"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ресурсы организации</w:t>
            </w:r>
          </w:p>
        </w:tc>
        <w:tc>
          <w:tcPr>
            <w:tcW w:w="7950" w:type="dxa"/>
            <w:gridSpan w:val="3"/>
          </w:tcPr>
          <w:p w14:paraId="0AF77E2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Содержание учебного материала</w:t>
            </w:r>
          </w:p>
        </w:tc>
        <w:tc>
          <w:tcPr>
            <w:tcW w:w="1417" w:type="dxa"/>
            <w:shd w:val="clear" w:color="auto" w:fill="auto"/>
          </w:tcPr>
          <w:p w14:paraId="53AEAE9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4</w:t>
            </w:r>
          </w:p>
        </w:tc>
        <w:tc>
          <w:tcPr>
            <w:tcW w:w="1996" w:type="dxa"/>
            <w:gridSpan w:val="2"/>
            <w:vMerge w:val="restart"/>
            <w:shd w:val="clear" w:color="auto" w:fill="auto"/>
          </w:tcPr>
          <w:p w14:paraId="6F6D120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08</w:t>
            </w:r>
          </w:p>
        </w:tc>
        <w:tc>
          <w:tcPr>
            <w:tcW w:w="1997" w:type="dxa"/>
            <w:vMerge w:val="restart"/>
            <w:shd w:val="clear" w:color="auto" w:fill="auto"/>
          </w:tcPr>
          <w:p w14:paraId="4659665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08.07</w:t>
            </w:r>
          </w:p>
          <w:p w14:paraId="6EB802A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lastRenderedPageBreak/>
              <w:t>Зо</w:t>
            </w:r>
            <w:proofErr w:type="spellEnd"/>
            <w:r w:rsidRPr="00A510E8">
              <w:rPr>
                <w:rFonts w:ascii="Times New Roman" w:eastAsia="Times New Roman" w:hAnsi="Times New Roman" w:cs="Times New Roman"/>
                <w:bCs/>
                <w:i/>
                <w:sz w:val="20"/>
                <w:szCs w:val="20"/>
                <w:lang w:eastAsia="ru-RU"/>
              </w:rPr>
              <w:t xml:space="preserve"> 08.04</w:t>
            </w:r>
          </w:p>
        </w:tc>
      </w:tr>
      <w:tr w:rsidR="00A510E8" w:rsidRPr="00A510E8" w14:paraId="176DB40C" w14:textId="77777777" w:rsidTr="001C5DD1">
        <w:trPr>
          <w:trHeight w:val="20"/>
        </w:trPr>
        <w:tc>
          <w:tcPr>
            <w:tcW w:w="2081" w:type="dxa"/>
            <w:vMerge/>
          </w:tcPr>
          <w:p w14:paraId="02D36C3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03EC117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1266C9A5"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Ценовая политика организации. Цели и этапы ценообразования. Ценовые факторы, влияющие на спрос и предложение. Методы формирования цены. Этапы процесса ценообразования.</w:t>
            </w:r>
          </w:p>
        </w:tc>
        <w:tc>
          <w:tcPr>
            <w:tcW w:w="1417" w:type="dxa"/>
            <w:vMerge w:val="restart"/>
            <w:shd w:val="clear" w:color="auto" w:fill="auto"/>
          </w:tcPr>
          <w:p w14:paraId="0C52670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5046FC3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4E47114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3D2828C3" w14:textId="77777777" w:rsidTr="001C5DD1">
        <w:trPr>
          <w:trHeight w:val="20"/>
        </w:trPr>
        <w:tc>
          <w:tcPr>
            <w:tcW w:w="2081" w:type="dxa"/>
            <w:vMerge/>
          </w:tcPr>
          <w:p w14:paraId="66A0E42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455CD9E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13" w:type="dxa"/>
          </w:tcPr>
          <w:p w14:paraId="16201576"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Экономическое содержание цены. Виды цен. Механизм рыночного ценообразования.</w:t>
            </w:r>
          </w:p>
        </w:tc>
        <w:tc>
          <w:tcPr>
            <w:tcW w:w="1417" w:type="dxa"/>
            <w:vMerge/>
            <w:shd w:val="clear" w:color="auto" w:fill="auto"/>
          </w:tcPr>
          <w:p w14:paraId="67E41F9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359CC7E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5AAD15B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7334540" w14:textId="77777777" w:rsidTr="001C5DD1">
        <w:trPr>
          <w:trHeight w:val="20"/>
        </w:trPr>
        <w:tc>
          <w:tcPr>
            <w:tcW w:w="2081" w:type="dxa"/>
            <w:vMerge/>
          </w:tcPr>
          <w:p w14:paraId="48B09BA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3A50353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3</w:t>
            </w:r>
          </w:p>
        </w:tc>
        <w:tc>
          <w:tcPr>
            <w:tcW w:w="7513" w:type="dxa"/>
          </w:tcPr>
          <w:p w14:paraId="3215D612"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Ценовая конкуренция. Антимонопольное законодательство</w:t>
            </w:r>
          </w:p>
        </w:tc>
        <w:tc>
          <w:tcPr>
            <w:tcW w:w="1417" w:type="dxa"/>
            <w:vMerge/>
            <w:shd w:val="clear" w:color="auto" w:fill="auto"/>
          </w:tcPr>
          <w:p w14:paraId="0AC243A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59A9888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57E855E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6B789511" w14:textId="77777777" w:rsidTr="001C5DD1">
        <w:trPr>
          <w:trHeight w:val="20"/>
        </w:trPr>
        <w:tc>
          <w:tcPr>
            <w:tcW w:w="2081" w:type="dxa"/>
            <w:vMerge/>
          </w:tcPr>
          <w:p w14:paraId="54F457A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3CD4873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4</w:t>
            </w:r>
          </w:p>
        </w:tc>
        <w:tc>
          <w:tcPr>
            <w:tcW w:w="7513" w:type="dxa"/>
          </w:tcPr>
          <w:p w14:paraId="40548DD1"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Прибыль организации. Сущность прибыли, ее источники и виды. Факторы, влияющие на формирование прибыли. Распределение и использование прибыли.</w:t>
            </w:r>
          </w:p>
        </w:tc>
        <w:tc>
          <w:tcPr>
            <w:tcW w:w="1417" w:type="dxa"/>
            <w:vMerge/>
            <w:shd w:val="clear" w:color="auto" w:fill="auto"/>
          </w:tcPr>
          <w:p w14:paraId="06D16B4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2B0D99A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43CB5B4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3ECB70A6" w14:textId="77777777" w:rsidTr="001C5DD1">
        <w:trPr>
          <w:trHeight w:val="20"/>
        </w:trPr>
        <w:tc>
          <w:tcPr>
            <w:tcW w:w="2081" w:type="dxa"/>
            <w:vMerge/>
          </w:tcPr>
          <w:p w14:paraId="0BFB9FD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4F2EEB7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5</w:t>
            </w:r>
          </w:p>
        </w:tc>
        <w:tc>
          <w:tcPr>
            <w:tcW w:w="7513" w:type="dxa"/>
          </w:tcPr>
          <w:p w14:paraId="560C2C90"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Рентабельность. Виды рентабельности. Расчет уровня рентабельности продукции.</w:t>
            </w:r>
          </w:p>
        </w:tc>
        <w:tc>
          <w:tcPr>
            <w:tcW w:w="1417" w:type="dxa"/>
            <w:vMerge/>
            <w:shd w:val="clear" w:color="auto" w:fill="auto"/>
          </w:tcPr>
          <w:p w14:paraId="2C16859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770F3C8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1E91147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7738C700" w14:textId="77777777" w:rsidTr="001C5DD1">
        <w:trPr>
          <w:trHeight w:val="20"/>
        </w:trPr>
        <w:tc>
          <w:tcPr>
            <w:tcW w:w="2081" w:type="dxa"/>
            <w:vMerge/>
          </w:tcPr>
          <w:p w14:paraId="1DAD727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220CF0C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6</w:t>
            </w:r>
          </w:p>
        </w:tc>
        <w:tc>
          <w:tcPr>
            <w:tcW w:w="7513" w:type="dxa"/>
          </w:tcPr>
          <w:p w14:paraId="657D1EC9"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Финансовые ресурсы организации, их структура. Формирование финансовых ресурсов. Собственные и заемные финансовые источники. Использование финансовых ресурсов организации. Управление финансовыми ресурсами организации.</w:t>
            </w:r>
          </w:p>
        </w:tc>
        <w:tc>
          <w:tcPr>
            <w:tcW w:w="1417" w:type="dxa"/>
            <w:vMerge/>
            <w:shd w:val="clear" w:color="auto" w:fill="auto"/>
          </w:tcPr>
          <w:p w14:paraId="0C12FCD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4F7A3BD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1F5767E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A2C1BA2" w14:textId="77777777" w:rsidTr="001C5DD1">
        <w:trPr>
          <w:trHeight w:val="20"/>
        </w:trPr>
        <w:tc>
          <w:tcPr>
            <w:tcW w:w="2081" w:type="dxa"/>
            <w:vMerge/>
          </w:tcPr>
          <w:p w14:paraId="583747E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5BCE6154"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bCs/>
                <w:sz w:val="20"/>
                <w:szCs w:val="20"/>
                <w:lang w:eastAsia="ru-RU"/>
              </w:rPr>
              <w:t>Практические занятия</w:t>
            </w:r>
          </w:p>
        </w:tc>
        <w:tc>
          <w:tcPr>
            <w:tcW w:w="1417" w:type="dxa"/>
            <w:shd w:val="clear" w:color="auto" w:fill="auto"/>
          </w:tcPr>
          <w:p w14:paraId="1778A96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shd w:val="clear" w:color="auto" w:fill="auto"/>
          </w:tcPr>
          <w:p w14:paraId="0B06F49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4E1EC1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671658D5" w14:textId="77777777" w:rsidTr="001C5DD1">
        <w:trPr>
          <w:trHeight w:val="20"/>
        </w:trPr>
        <w:tc>
          <w:tcPr>
            <w:tcW w:w="2081" w:type="dxa"/>
            <w:vMerge/>
          </w:tcPr>
          <w:p w14:paraId="592CDC6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29116C3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1</w:t>
            </w:r>
          </w:p>
        </w:tc>
        <w:tc>
          <w:tcPr>
            <w:tcW w:w="7513" w:type="dxa"/>
          </w:tcPr>
          <w:p w14:paraId="1C711DF3"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color w:val="000000"/>
                <w:sz w:val="20"/>
                <w:szCs w:val="20"/>
                <w:lang w:eastAsia="ru-RU"/>
              </w:rPr>
              <w:t>Определение цены, прибыли и рентабельности</w:t>
            </w:r>
          </w:p>
        </w:tc>
        <w:tc>
          <w:tcPr>
            <w:tcW w:w="1417" w:type="dxa"/>
            <w:shd w:val="clear" w:color="auto" w:fill="auto"/>
          </w:tcPr>
          <w:p w14:paraId="3A96ADF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419BFF5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18A0ACE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11904397" w14:textId="77777777" w:rsidTr="001C5DD1">
        <w:trPr>
          <w:trHeight w:val="20"/>
        </w:trPr>
        <w:tc>
          <w:tcPr>
            <w:tcW w:w="2081" w:type="dxa"/>
            <w:vMerge/>
          </w:tcPr>
          <w:p w14:paraId="5F5ADCB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3BD128B3"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Самостоятельная работа студентов</w:t>
            </w:r>
          </w:p>
          <w:p w14:paraId="62132FEB"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510E8">
              <w:rPr>
                <w:rFonts w:ascii="Times New Roman" w:eastAsia="Times New Roman" w:hAnsi="Times New Roman" w:cs="Times New Roman"/>
                <w:bCs/>
                <w:sz w:val="20"/>
                <w:szCs w:val="20"/>
                <w:lang w:eastAsia="ru-RU"/>
              </w:rPr>
              <w:t>Подготовка докладов</w:t>
            </w:r>
          </w:p>
        </w:tc>
        <w:tc>
          <w:tcPr>
            <w:tcW w:w="1417" w:type="dxa"/>
            <w:shd w:val="clear" w:color="auto" w:fill="auto"/>
          </w:tcPr>
          <w:p w14:paraId="152242D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3</w:t>
            </w:r>
          </w:p>
        </w:tc>
        <w:tc>
          <w:tcPr>
            <w:tcW w:w="1996" w:type="dxa"/>
            <w:gridSpan w:val="2"/>
            <w:shd w:val="clear" w:color="auto" w:fill="auto"/>
          </w:tcPr>
          <w:p w14:paraId="5E6BA86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shd w:val="clear" w:color="auto" w:fill="auto"/>
          </w:tcPr>
          <w:p w14:paraId="6328068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1FFBA4CC" w14:textId="77777777" w:rsidTr="001C5DD1">
        <w:trPr>
          <w:trHeight w:val="20"/>
        </w:trPr>
        <w:tc>
          <w:tcPr>
            <w:tcW w:w="2081" w:type="dxa"/>
          </w:tcPr>
          <w:p w14:paraId="667DAEB3"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Раздел 3. Трудоустройство и профессиональная адаптация</w:t>
            </w:r>
          </w:p>
          <w:p w14:paraId="7EA407BA"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p>
        </w:tc>
        <w:tc>
          <w:tcPr>
            <w:tcW w:w="7950" w:type="dxa"/>
            <w:gridSpan w:val="3"/>
          </w:tcPr>
          <w:p w14:paraId="75C970B0"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p>
        </w:tc>
        <w:tc>
          <w:tcPr>
            <w:tcW w:w="1417" w:type="dxa"/>
            <w:shd w:val="clear" w:color="auto" w:fill="auto"/>
          </w:tcPr>
          <w:p w14:paraId="4BF5158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shd w:val="clear" w:color="auto" w:fill="auto"/>
          </w:tcPr>
          <w:p w14:paraId="1447FD8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shd w:val="clear" w:color="auto" w:fill="auto"/>
          </w:tcPr>
          <w:p w14:paraId="28D5752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6BC9E91" w14:textId="77777777" w:rsidTr="001C5DD1">
        <w:trPr>
          <w:trHeight w:val="20"/>
        </w:trPr>
        <w:tc>
          <w:tcPr>
            <w:tcW w:w="2081" w:type="dxa"/>
            <w:vMerge w:val="restart"/>
          </w:tcPr>
          <w:p w14:paraId="13EDDADD" w14:textId="77777777" w:rsidR="00A510E8" w:rsidRPr="00A510E8" w:rsidRDefault="00A510E8" w:rsidP="00A510E8">
            <w:pPr>
              <w:shd w:val="clear" w:color="auto" w:fill="FFFFFF"/>
              <w:spacing w:after="0" w:line="240" w:lineRule="auto"/>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 xml:space="preserve">Тема 3.1 </w:t>
            </w:r>
            <w:r w:rsidRPr="00A510E8">
              <w:rPr>
                <w:rFonts w:ascii="Times New Roman" w:eastAsia="Times New Roman" w:hAnsi="Times New Roman" w:cs="Times New Roman"/>
                <w:b/>
                <w:color w:val="000000"/>
                <w:sz w:val="20"/>
                <w:szCs w:val="20"/>
                <w:lang w:eastAsia="ru-RU"/>
              </w:rPr>
              <w:t>Способы поиска работы и трудоустройства</w:t>
            </w:r>
          </w:p>
        </w:tc>
        <w:tc>
          <w:tcPr>
            <w:tcW w:w="7950" w:type="dxa"/>
            <w:gridSpan w:val="3"/>
          </w:tcPr>
          <w:p w14:paraId="26F1FEF8"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Содержание учебного материала</w:t>
            </w:r>
          </w:p>
        </w:tc>
        <w:tc>
          <w:tcPr>
            <w:tcW w:w="1417" w:type="dxa"/>
            <w:shd w:val="clear" w:color="auto" w:fill="auto"/>
          </w:tcPr>
          <w:p w14:paraId="2CCF29C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26</w:t>
            </w:r>
          </w:p>
        </w:tc>
        <w:tc>
          <w:tcPr>
            <w:tcW w:w="1996" w:type="dxa"/>
            <w:gridSpan w:val="2"/>
            <w:vMerge w:val="restart"/>
            <w:shd w:val="clear" w:color="auto" w:fill="auto"/>
          </w:tcPr>
          <w:p w14:paraId="2282FEF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04</w:t>
            </w:r>
          </w:p>
          <w:p w14:paraId="167C996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ОК.08</w:t>
            </w:r>
          </w:p>
        </w:tc>
        <w:tc>
          <w:tcPr>
            <w:tcW w:w="1997" w:type="dxa"/>
            <w:vMerge w:val="restart"/>
            <w:shd w:val="clear" w:color="auto" w:fill="auto"/>
          </w:tcPr>
          <w:p w14:paraId="4516FE4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04.02</w:t>
            </w:r>
          </w:p>
          <w:p w14:paraId="1E25EA8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04.03</w:t>
            </w:r>
          </w:p>
          <w:p w14:paraId="2FA2CC6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04.05</w:t>
            </w:r>
          </w:p>
          <w:p w14:paraId="13886E5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04.01</w:t>
            </w:r>
          </w:p>
          <w:p w14:paraId="73FD36F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04.03</w:t>
            </w:r>
          </w:p>
          <w:p w14:paraId="5433D47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36AAE9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08.01</w:t>
            </w:r>
          </w:p>
          <w:p w14:paraId="0EB812F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08.03</w:t>
            </w:r>
          </w:p>
        </w:tc>
      </w:tr>
      <w:tr w:rsidR="00A510E8" w:rsidRPr="00A510E8" w14:paraId="2D4C87F1" w14:textId="77777777" w:rsidTr="001C5DD1">
        <w:trPr>
          <w:trHeight w:val="20"/>
        </w:trPr>
        <w:tc>
          <w:tcPr>
            <w:tcW w:w="2081" w:type="dxa"/>
            <w:vMerge/>
          </w:tcPr>
          <w:p w14:paraId="4D1BFEC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460A4441"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12E94649"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Алгоритм поиска работы. Пути поиска работы: понятие, виды.</w:t>
            </w:r>
          </w:p>
        </w:tc>
        <w:tc>
          <w:tcPr>
            <w:tcW w:w="1417" w:type="dxa"/>
            <w:vMerge w:val="restart"/>
            <w:shd w:val="clear" w:color="auto" w:fill="auto"/>
          </w:tcPr>
          <w:p w14:paraId="1A3A1BB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shd w:val="clear" w:color="auto" w:fill="auto"/>
          </w:tcPr>
          <w:p w14:paraId="4246E47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34B8B6E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7A91C027" w14:textId="77777777" w:rsidTr="001C5DD1">
        <w:trPr>
          <w:trHeight w:val="20"/>
        </w:trPr>
        <w:tc>
          <w:tcPr>
            <w:tcW w:w="2081" w:type="dxa"/>
            <w:vMerge/>
          </w:tcPr>
          <w:p w14:paraId="6C07F6D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0895DBEB"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13" w:type="dxa"/>
          </w:tcPr>
          <w:p w14:paraId="78228E39"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Характеристика видов поиска работы: специализированные издания, агентства, центр содействия занятости населения, Интернет, ярмарки вакансий, прямое обращение к работодателю</w:t>
            </w:r>
          </w:p>
        </w:tc>
        <w:tc>
          <w:tcPr>
            <w:tcW w:w="1417" w:type="dxa"/>
            <w:vMerge/>
            <w:shd w:val="clear" w:color="auto" w:fill="auto"/>
          </w:tcPr>
          <w:p w14:paraId="60B7285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6D92EFA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39011BB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CD3D9A0" w14:textId="77777777" w:rsidTr="001C5DD1">
        <w:trPr>
          <w:trHeight w:val="20"/>
        </w:trPr>
        <w:tc>
          <w:tcPr>
            <w:tcW w:w="2081" w:type="dxa"/>
            <w:vMerge/>
          </w:tcPr>
          <w:p w14:paraId="4485959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53C8EB1E"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3</w:t>
            </w:r>
          </w:p>
        </w:tc>
        <w:tc>
          <w:tcPr>
            <w:tcW w:w="7513" w:type="dxa"/>
          </w:tcPr>
          <w:p w14:paraId="5DF0C440"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Проблемные ситуации в поиске работы</w:t>
            </w:r>
          </w:p>
        </w:tc>
        <w:tc>
          <w:tcPr>
            <w:tcW w:w="1417" w:type="dxa"/>
            <w:vMerge/>
            <w:shd w:val="clear" w:color="auto" w:fill="auto"/>
          </w:tcPr>
          <w:p w14:paraId="78A5A9B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066D6D0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EFBCC2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2883DE20" w14:textId="77777777" w:rsidTr="001C5DD1">
        <w:trPr>
          <w:trHeight w:val="20"/>
        </w:trPr>
        <w:tc>
          <w:tcPr>
            <w:tcW w:w="2081" w:type="dxa"/>
            <w:vMerge/>
          </w:tcPr>
          <w:p w14:paraId="3650805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4958E37F"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Практические занятия</w:t>
            </w:r>
          </w:p>
        </w:tc>
        <w:tc>
          <w:tcPr>
            <w:tcW w:w="1417" w:type="dxa"/>
            <w:shd w:val="clear" w:color="auto" w:fill="auto"/>
          </w:tcPr>
          <w:p w14:paraId="721C611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4</w:t>
            </w:r>
          </w:p>
        </w:tc>
        <w:tc>
          <w:tcPr>
            <w:tcW w:w="1996" w:type="dxa"/>
            <w:gridSpan w:val="2"/>
            <w:vMerge/>
            <w:shd w:val="clear" w:color="auto" w:fill="auto"/>
          </w:tcPr>
          <w:p w14:paraId="45C4B28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601A78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578C6FA2" w14:textId="77777777" w:rsidTr="001C5DD1">
        <w:trPr>
          <w:trHeight w:val="20"/>
        </w:trPr>
        <w:tc>
          <w:tcPr>
            <w:tcW w:w="2081" w:type="dxa"/>
            <w:vMerge/>
          </w:tcPr>
          <w:p w14:paraId="65ED386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589AC6C0"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44C79814"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sz w:val="20"/>
                <w:szCs w:val="20"/>
                <w:lang w:eastAsia="ru-RU"/>
              </w:rPr>
              <w:t>Составление индивидуального плана поиска работы</w:t>
            </w:r>
          </w:p>
        </w:tc>
        <w:tc>
          <w:tcPr>
            <w:tcW w:w="1417" w:type="dxa"/>
            <w:vMerge w:val="restart"/>
            <w:shd w:val="clear" w:color="auto" w:fill="auto"/>
          </w:tcPr>
          <w:p w14:paraId="3822196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0F361C2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9E1D3F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2D248798" w14:textId="77777777" w:rsidTr="001C5DD1">
        <w:trPr>
          <w:trHeight w:val="20"/>
        </w:trPr>
        <w:tc>
          <w:tcPr>
            <w:tcW w:w="2081" w:type="dxa"/>
            <w:vMerge/>
          </w:tcPr>
          <w:p w14:paraId="41A384B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3926A19E"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13" w:type="dxa"/>
          </w:tcPr>
          <w:p w14:paraId="1A12F508"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sz w:val="20"/>
                <w:szCs w:val="20"/>
                <w:lang w:eastAsia="ru-RU"/>
              </w:rPr>
              <w:t>Поиск работы в сети Интернет</w:t>
            </w:r>
          </w:p>
        </w:tc>
        <w:tc>
          <w:tcPr>
            <w:tcW w:w="1417" w:type="dxa"/>
            <w:vMerge/>
            <w:shd w:val="clear" w:color="auto" w:fill="auto"/>
          </w:tcPr>
          <w:p w14:paraId="644EE41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4190F1F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709F5FA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27409A80" w14:textId="77777777" w:rsidTr="001C5DD1">
        <w:trPr>
          <w:trHeight w:val="20"/>
        </w:trPr>
        <w:tc>
          <w:tcPr>
            <w:tcW w:w="2081" w:type="dxa"/>
            <w:vMerge/>
          </w:tcPr>
          <w:p w14:paraId="6D729F7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615CA2D9"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Самостоятельная работа студентов</w:t>
            </w:r>
          </w:p>
          <w:p w14:paraId="39E03A2C"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Подготовка докладов</w:t>
            </w:r>
          </w:p>
        </w:tc>
        <w:tc>
          <w:tcPr>
            <w:tcW w:w="1417" w:type="dxa"/>
            <w:shd w:val="clear" w:color="auto" w:fill="auto"/>
          </w:tcPr>
          <w:p w14:paraId="6A246D9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4</w:t>
            </w:r>
          </w:p>
        </w:tc>
        <w:tc>
          <w:tcPr>
            <w:tcW w:w="1996" w:type="dxa"/>
            <w:gridSpan w:val="2"/>
            <w:vMerge/>
            <w:shd w:val="clear" w:color="auto" w:fill="auto"/>
          </w:tcPr>
          <w:p w14:paraId="128C4DB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B8EFB0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E9F48E6" w14:textId="77777777" w:rsidTr="001C5DD1">
        <w:trPr>
          <w:trHeight w:val="20"/>
        </w:trPr>
        <w:tc>
          <w:tcPr>
            <w:tcW w:w="2081" w:type="dxa"/>
            <w:vMerge w:val="restart"/>
          </w:tcPr>
          <w:p w14:paraId="7473F65D" w14:textId="77777777" w:rsidR="00A510E8" w:rsidRPr="00A510E8" w:rsidRDefault="00A510E8" w:rsidP="00A510E8">
            <w:pPr>
              <w:shd w:val="clear" w:color="auto" w:fill="FFFFFF"/>
              <w:spacing w:after="0" w:line="240" w:lineRule="auto"/>
              <w:rPr>
                <w:rFonts w:ascii="Times New Roman" w:eastAsia="Times New Roman" w:hAnsi="Times New Roman" w:cs="Times New Roman"/>
                <w:b/>
                <w:color w:val="000000"/>
                <w:sz w:val="20"/>
                <w:szCs w:val="20"/>
                <w:lang w:eastAsia="ru-RU"/>
              </w:rPr>
            </w:pPr>
            <w:r w:rsidRPr="00A510E8">
              <w:rPr>
                <w:rFonts w:ascii="Times New Roman" w:eastAsia="Times New Roman" w:hAnsi="Times New Roman" w:cs="Times New Roman"/>
                <w:b/>
                <w:color w:val="000000"/>
                <w:sz w:val="20"/>
                <w:szCs w:val="20"/>
                <w:lang w:eastAsia="ru-RU"/>
              </w:rPr>
              <w:t>Тема 3.2 Резюме</w:t>
            </w:r>
          </w:p>
          <w:p w14:paraId="1FBF542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7950" w:type="dxa"/>
            <w:gridSpan w:val="3"/>
          </w:tcPr>
          <w:p w14:paraId="0A0B6A0E"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Содержание учебного материала</w:t>
            </w:r>
          </w:p>
        </w:tc>
        <w:tc>
          <w:tcPr>
            <w:tcW w:w="1417" w:type="dxa"/>
            <w:shd w:val="clear" w:color="auto" w:fill="auto"/>
          </w:tcPr>
          <w:p w14:paraId="72F05C6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val="restart"/>
            <w:shd w:val="clear" w:color="auto" w:fill="auto"/>
          </w:tcPr>
          <w:p w14:paraId="0A16841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04</w:t>
            </w:r>
          </w:p>
        </w:tc>
        <w:tc>
          <w:tcPr>
            <w:tcW w:w="1997" w:type="dxa"/>
            <w:vMerge w:val="restart"/>
            <w:shd w:val="clear" w:color="auto" w:fill="auto"/>
          </w:tcPr>
          <w:p w14:paraId="1CD511C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04.02</w:t>
            </w:r>
          </w:p>
          <w:p w14:paraId="351819C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04.03</w:t>
            </w:r>
          </w:p>
          <w:p w14:paraId="78A26F6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04.05</w:t>
            </w:r>
          </w:p>
          <w:p w14:paraId="0A991A3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04.01</w:t>
            </w:r>
          </w:p>
          <w:p w14:paraId="2E8F684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04.03</w:t>
            </w:r>
          </w:p>
        </w:tc>
      </w:tr>
      <w:tr w:rsidR="00A510E8" w:rsidRPr="00A510E8" w14:paraId="08097C12" w14:textId="77777777" w:rsidTr="001C5DD1">
        <w:trPr>
          <w:trHeight w:val="20"/>
        </w:trPr>
        <w:tc>
          <w:tcPr>
            <w:tcW w:w="2081" w:type="dxa"/>
            <w:vMerge/>
          </w:tcPr>
          <w:p w14:paraId="4FBC7DB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0D30A1DE"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1DBE6BD6" w14:textId="77777777" w:rsidR="00A510E8" w:rsidRPr="00A510E8" w:rsidRDefault="00A510E8" w:rsidP="00A510E8">
            <w:pPr>
              <w:tabs>
                <w:tab w:val="left" w:pos="345"/>
              </w:tabs>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Понятие резюме, классификация, виды</w:t>
            </w:r>
          </w:p>
        </w:tc>
        <w:tc>
          <w:tcPr>
            <w:tcW w:w="1417" w:type="dxa"/>
            <w:vMerge w:val="restart"/>
            <w:shd w:val="clear" w:color="auto" w:fill="auto"/>
          </w:tcPr>
          <w:p w14:paraId="2D3BAE5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shd w:val="clear" w:color="auto" w:fill="auto"/>
          </w:tcPr>
          <w:p w14:paraId="659BD88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6CFAC1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2EF9501" w14:textId="77777777" w:rsidTr="001C5DD1">
        <w:trPr>
          <w:trHeight w:val="20"/>
        </w:trPr>
        <w:tc>
          <w:tcPr>
            <w:tcW w:w="2081" w:type="dxa"/>
            <w:vMerge/>
          </w:tcPr>
          <w:p w14:paraId="6EE97B3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0E296539"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13" w:type="dxa"/>
          </w:tcPr>
          <w:p w14:paraId="651CE6A4"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Структура и содержание резюме</w:t>
            </w:r>
          </w:p>
        </w:tc>
        <w:tc>
          <w:tcPr>
            <w:tcW w:w="1417" w:type="dxa"/>
            <w:vMerge/>
            <w:shd w:val="clear" w:color="auto" w:fill="auto"/>
          </w:tcPr>
          <w:p w14:paraId="20C8FE7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59D7E43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4A5BE86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2B6D234A" w14:textId="77777777" w:rsidTr="001C5DD1">
        <w:trPr>
          <w:trHeight w:val="20"/>
        </w:trPr>
        <w:tc>
          <w:tcPr>
            <w:tcW w:w="2081" w:type="dxa"/>
            <w:vMerge/>
          </w:tcPr>
          <w:p w14:paraId="7C341C2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762A0239"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3</w:t>
            </w:r>
          </w:p>
        </w:tc>
        <w:tc>
          <w:tcPr>
            <w:tcW w:w="7513" w:type="dxa"/>
          </w:tcPr>
          <w:p w14:paraId="44A44C1A"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Правила составления резюме, типичные ошибки</w:t>
            </w:r>
          </w:p>
        </w:tc>
        <w:tc>
          <w:tcPr>
            <w:tcW w:w="1417" w:type="dxa"/>
            <w:vMerge/>
            <w:shd w:val="clear" w:color="auto" w:fill="auto"/>
          </w:tcPr>
          <w:p w14:paraId="6E0863F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52F0423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662819A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30D2716" w14:textId="77777777" w:rsidTr="001C5DD1">
        <w:trPr>
          <w:trHeight w:val="20"/>
        </w:trPr>
        <w:tc>
          <w:tcPr>
            <w:tcW w:w="2081" w:type="dxa"/>
            <w:vMerge/>
          </w:tcPr>
          <w:p w14:paraId="14EF9EE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47AF0524"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4</w:t>
            </w:r>
          </w:p>
        </w:tc>
        <w:tc>
          <w:tcPr>
            <w:tcW w:w="7513" w:type="dxa"/>
          </w:tcPr>
          <w:p w14:paraId="20650308"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Способы отправки резюме</w:t>
            </w:r>
          </w:p>
        </w:tc>
        <w:tc>
          <w:tcPr>
            <w:tcW w:w="1417" w:type="dxa"/>
            <w:vMerge/>
            <w:shd w:val="clear" w:color="auto" w:fill="auto"/>
          </w:tcPr>
          <w:p w14:paraId="5E32124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41F4663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5801405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2E3B162B" w14:textId="77777777" w:rsidTr="001C5DD1">
        <w:trPr>
          <w:trHeight w:val="20"/>
        </w:trPr>
        <w:tc>
          <w:tcPr>
            <w:tcW w:w="2081" w:type="dxa"/>
            <w:vMerge/>
          </w:tcPr>
          <w:p w14:paraId="6AA151A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49C66BA1"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Практические занятия</w:t>
            </w:r>
          </w:p>
        </w:tc>
        <w:tc>
          <w:tcPr>
            <w:tcW w:w="1417" w:type="dxa"/>
            <w:shd w:val="clear" w:color="auto" w:fill="auto"/>
          </w:tcPr>
          <w:p w14:paraId="5C1BD1E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shd w:val="clear" w:color="auto" w:fill="auto"/>
          </w:tcPr>
          <w:p w14:paraId="3250A9F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5B9640A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05EBEB0" w14:textId="77777777" w:rsidTr="001C5DD1">
        <w:trPr>
          <w:trHeight w:val="20"/>
        </w:trPr>
        <w:tc>
          <w:tcPr>
            <w:tcW w:w="2081" w:type="dxa"/>
            <w:vMerge/>
          </w:tcPr>
          <w:p w14:paraId="2BCE3EB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2249F809"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0ABD3229"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Составление резюме</w:t>
            </w:r>
          </w:p>
        </w:tc>
        <w:tc>
          <w:tcPr>
            <w:tcW w:w="1417" w:type="dxa"/>
            <w:shd w:val="clear" w:color="auto" w:fill="auto"/>
          </w:tcPr>
          <w:p w14:paraId="173A0DE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2934744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5C5D3FA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529B8298" w14:textId="77777777" w:rsidTr="001C5DD1">
        <w:trPr>
          <w:trHeight w:val="20"/>
        </w:trPr>
        <w:tc>
          <w:tcPr>
            <w:tcW w:w="2081" w:type="dxa"/>
            <w:vMerge/>
          </w:tcPr>
          <w:p w14:paraId="4DC6061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40E42A8C"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Самостоятельная работа студентов</w:t>
            </w:r>
          </w:p>
          <w:p w14:paraId="0C4119B3"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Подготовка докладов</w:t>
            </w:r>
          </w:p>
        </w:tc>
        <w:tc>
          <w:tcPr>
            <w:tcW w:w="1417" w:type="dxa"/>
            <w:shd w:val="clear" w:color="auto" w:fill="auto"/>
          </w:tcPr>
          <w:p w14:paraId="38839D8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shd w:val="clear" w:color="auto" w:fill="auto"/>
          </w:tcPr>
          <w:p w14:paraId="2C3F120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0AA40D3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2541A8A8" w14:textId="77777777" w:rsidTr="001C5DD1">
        <w:trPr>
          <w:trHeight w:val="20"/>
        </w:trPr>
        <w:tc>
          <w:tcPr>
            <w:tcW w:w="2081" w:type="dxa"/>
            <w:vMerge w:val="restart"/>
          </w:tcPr>
          <w:p w14:paraId="32EDE0FA"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lastRenderedPageBreak/>
              <w:t xml:space="preserve">Тема 3.3 </w:t>
            </w:r>
            <w:r w:rsidRPr="00A510E8">
              <w:rPr>
                <w:rFonts w:ascii="Times New Roman" w:eastAsia="Times New Roman" w:hAnsi="Times New Roman" w:cs="Times New Roman"/>
                <w:b/>
                <w:color w:val="000000"/>
                <w:sz w:val="20"/>
                <w:szCs w:val="20"/>
                <w:lang w:eastAsia="ru-RU"/>
              </w:rPr>
              <w:t>Переговоры с работодателями</w:t>
            </w:r>
          </w:p>
        </w:tc>
        <w:tc>
          <w:tcPr>
            <w:tcW w:w="7950" w:type="dxa"/>
            <w:gridSpan w:val="3"/>
          </w:tcPr>
          <w:p w14:paraId="6ADCB5E7"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Содержание учебного материала</w:t>
            </w:r>
          </w:p>
        </w:tc>
        <w:tc>
          <w:tcPr>
            <w:tcW w:w="1417" w:type="dxa"/>
            <w:shd w:val="clear" w:color="auto" w:fill="auto"/>
          </w:tcPr>
          <w:p w14:paraId="303B4C0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val="restart"/>
            <w:shd w:val="clear" w:color="auto" w:fill="auto"/>
          </w:tcPr>
          <w:p w14:paraId="6DDFFAE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 08</w:t>
            </w:r>
          </w:p>
        </w:tc>
        <w:tc>
          <w:tcPr>
            <w:tcW w:w="1997" w:type="dxa"/>
            <w:vMerge w:val="restart"/>
            <w:shd w:val="clear" w:color="auto" w:fill="auto"/>
          </w:tcPr>
          <w:p w14:paraId="44A9A51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08.02</w:t>
            </w:r>
          </w:p>
          <w:p w14:paraId="3B2F6BA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08.03</w:t>
            </w:r>
          </w:p>
        </w:tc>
      </w:tr>
      <w:tr w:rsidR="00A510E8" w:rsidRPr="00A510E8" w14:paraId="3450AF2D" w14:textId="77777777" w:rsidTr="001C5DD1">
        <w:trPr>
          <w:trHeight w:val="20"/>
        </w:trPr>
        <w:tc>
          <w:tcPr>
            <w:tcW w:w="2081" w:type="dxa"/>
            <w:vMerge/>
          </w:tcPr>
          <w:p w14:paraId="62EFF75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2AF0BB4B"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704DFB4B"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Деловое общение при трудоустройстве. Виды переговоров при трудоустройстве</w:t>
            </w:r>
          </w:p>
        </w:tc>
        <w:tc>
          <w:tcPr>
            <w:tcW w:w="1417" w:type="dxa"/>
            <w:vMerge w:val="restart"/>
            <w:shd w:val="clear" w:color="auto" w:fill="auto"/>
          </w:tcPr>
          <w:p w14:paraId="7AAE5E4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0E64020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DAF2CA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792B798" w14:textId="77777777" w:rsidTr="001C5DD1">
        <w:trPr>
          <w:trHeight w:val="20"/>
        </w:trPr>
        <w:tc>
          <w:tcPr>
            <w:tcW w:w="2081" w:type="dxa"/>
            <w:vMerge/>
          </w:tcPr>
          <w:p w14:paraId="165D272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0EB36919"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13" w:type="dxa"/>
          </w:tcPr>
          <w:p w14:paraId="13D38F78"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Собеседование при приёме на работу, типичные ошибки.</w:t>
            </w:r>
          </w:p>
        </w:tc>
        <w:tc>
          <w:tcPr>
            <w:tcW w:w="1417" w:type="dxa"/>
            <w:vMerge/>
            <w:shd w:val="clear" w:color="auto" w:fill="auto"/>
          </w:tcPr>
          <w:p w14:paraId="3633A89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76D772F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4262137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5CB19C2" w14:textId="77777777" w:rsidTr="001C5DD1">
        <w:trPr>
          <w:trHeight w:val="20"/>
        </w:trPr>
        <w:tc>
          <w:tcPr>
            <w:tcW w:w="2081" w:type="dxa"/>
            <w:vMerge/>
          </w:tcPr>
          <w:p w14:paraId="629A0E7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4B2AF487"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3</w:t>
            </w:r>
          </w:p>
        </w:tc>
        <w:tc>
          <w:tcPr>
            <w:tcW w:w="7513" w:type="dxa"/>
          </w:tcPr>
          <w:p w14:paraId="49F3C971"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Телефонные переговоры</w:t>
            </w:r>
          </w:p>
        </w:tc>
        <w:tc>
          <w:tcPr>
            <w:tcW w:w="1417" w:type="dxa"/>
            <w:vMerge/>
            <w:shd w:val="clear" w:color="auto" w:fill="auto"/>
          </w:tcPr>
          <w:p w14:paraId="2883CB3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6316FA2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0387A4D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F49A521" w14:textId="77777777" w:rsidTr="001C5DD1">
        <w:trPr>
          <w:trHeight w:val="20"/>
        </w:trPr>
        <w:tc>
          <w:tcPr>
            <w:tcW w:w="2081" w:type="dxa"/>
            <w:vMerge/>
          </w:tcPr>
          <w:p w14:paraId="5BA7D88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512B9873"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4</w:t>
            </w:r>
          </w:p>
        </w:tc>
        <w:tc>
          <w:tcPr>
            <w:tcW w:w="7513" w:type="dxa"/>
          </w:tcPr>
          <w:p w14:paraId="10845DF4" w14:textId="77777777" w:rsidR="00A510E8" w:rsidRPr="00A510E8" w:rsidRDefault="00A510E8" w:rsidP="00A510E8">
            <w:pPr>
              <w:spacing w:after="0" w:line="240" w:lineRule="auto"/>
              <w:rPr>
                <w:rFonts w:ascii="Times New Roman" w:eastAsia="Times New Roman" w:hAnsi="Times New Roman" w:cs="Times New Roman"/>
                <w:b/>
                <w:sz w:val="20"/>
                <w:szCs w:val="20"/>
                <w:lang w:eastAsia="ru-RU"/>
              </w:rPr>
            </w:pPr>
            <w:r w:rsidRPr="00A510E8">
              <w:rPr>
                <w:rFonts w:ascii="Times New Roman" w:eastAsia="Times New Roman" w:hAnsi="Times New Roman" w:cs="Times New Roman"/>
                <w:sz w:val="20"/>
                <w:szCs w:val="20"/>
                <w:lang w:eastAsia="ru-RU"/>
              </w:rPr>
              <w:t>Речевой этикет. Имидж человека</w:t>
            </w:r>
          </w:p>
        </w:tc>
        <w:tc>
          <w:tcPr>
            <w:tcW w:w="1417" w:type="dxa"/>
            <w:vMerge/>
            <w:shd w:val="clear" w:color="auto" w:fill="auto"/>
          </w:tcPr>
          <w:p w14:paraId="41151BE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61DB501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359C7BE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700CA459" w14:textId="77777777" w:rsidTr="001C5DD1">
        <w:trPr>
          <w:trHeight w:val="20"/>
        </w:trPr>
        <w:tc>
          <w:tcPr>
            <w:tcW w:w="2081" w:type="dxa"/>
            <w:vMerge/>
          </w:tcPr>
          <w:p w14:paraId="5750D1E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52909E59"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Самостоятельная работа студентов</w:t>
            </w:r>
          </w:p>
          <w:p w14:paraId="11178E9B"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Подготовка докладов</w:t>
            </w:r>
          </w:p>
        </w:tc>
        <w:tc>
          <w:tcPr>
            <w:tcW w:w="1417" w:type="dxa"/>
            <w:shd w:val="clear" w:color="auto" w:fill="auto"/>
          </w:tcPr>
          <w:p w14:paraId="4FC694B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shd w:val="clear" w:color="auto" w:fill="auto"/>
          </w:tcPr>
          <w:p w14:paraId="10442A7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221DE5F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6F6DD961" w14:textId="77777777" w:rsidTr="001C5DD1">
        <w:trPr>
          <w:trHeight w:val="20"/>
        </w:trPr>
        <w:tc>
          <w:tcPr>
            <w:tcW w:w="2081" w:type="dxa"/>
            <w:vMerge w:val="restart"/>
          </w:tcPr>
          <w:p w14:paraId="3009E63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
                <w:color w:val="000000"/>
                <w:sz w:val="20"/>
                <w:szCs w:val="20"/>
                <w:lang w:eastAsia="ru-RU"/>
              </w:rPr>
              <w:t>Тема 3.4 Трудоустройство. Законодательное регулирование трудовых отношений</w:t>
            </w:r>
          </w:p>
        </w:tc>
        <w:tc>
          <w:tcPr>
            <w:tcW w:w="7950" w:type="dxa"/>
            <w:gridSpan w:val="3"/>
          </w:tcPr>
          <w:p w14:paraId="06D0A305"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Содержание учебного материала</w:t>
            </w:r>
          </w:p>
        </w:tc>
        <w:tc>
          <w:tcPr>
            <w:tcW w:w="1417" w:type="dxa"/>
            <w:shd w:val="clear" w:color="auto" w:fill="auto"/>
          </w:tcPr>
          <w:p w14:paraId="0D0AB9A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val="restart"/>
            <w:shd w:val="clear" w:color="auto" w:fill="auto"/>
          </w:tcPr>
          <w:p w14:paraId="6F81166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ОК.07</w:t>
            </w:r>
          </w:p>
        </w:tc>
        <w:tc>
          <w:tcPr>
            <w:tcW w:w="1997" w:type="dxa"/>
            <w:vMerge w:val="restart"/>
            <w:shd w:val="clear" w:color="auto" w:fill="auto"/>
          </w:tcPr>
          <w:p w14:paraId="46456C5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07.01</w:t>
            </w:r>
          </w:p>
          <w:p w14:paraId="705A60C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Уо</w:t>
            </w:r>
            <w:proofErr w:type="spellEnd"/>
            <w:r w:rsidRPr="00A510E8">
              <w:rPr>
                <w:rFonts w:ascii="Times New Roman" w:eastAsia="Times New Roman" w:hAnsi="Times New Roman" w:cs="Times New Roman"/>
                <w:bCs/>
                <w:i/>
                <w:sz w:val="20"/>
                <w:szCs w:val="20"/>
                <w:lang w:eastAsia="ru-RU"/>
              </w:rPr>
              <w:t xml:space="preserve"> 07.02</w:t>
            </w:r>
          </w:p>
          <w:p w14:paraId="563FB95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07.01</w:t>
            </w:r>
          </w:p>
          <w:p w14:paraId="65B5183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A510E8">
              <w:rPr>
                <w:rFonts w:ascii="Times New Roman" w:eastAsia="Times New Roman" w:hAnsi="Times New Roman" w:cs="Times New Roman"/>
                <w:bCs/>
                <w:i/>
                <w:sz w:val="20"/>
                <w:szCs w:val="20"/>
                <w:lang w:eastAsia="ru-RU"/>
              </w:rPr>
              <w:t>Зо</w:t>
            </w:r>
            <w:proofErr w:type="spellEnd"/>
            <w:r w:rsidRPr="00A510E8">
              <w:rPr>
                <w:rFonts w:ascii="Times New Roman" w:eastAsia="Times New Roman" w:hAnsi="Times New Roman" w:cs="Times New Roman"/>
                <w:bCs/>
                <w:i/>
                <w:sz w:val="20"/>
                <w:szCs w:val="20"/>
                <w:lang w:eastAsia="ru-RU"/>
              </w:rPr>
              <w:t xml:space="preserve"> 07.02</w:t>
            </w:r>
          </w:p>
        </w:tc>
      </w:tr>
      <w:tr w:rsidR="00A510E8" w:rsidRPr="00A510E8" w14:paraId="272AA274" w14:textId="77777777" w:rsidTr="001C5DD1">
        <w:trPr>
          <w:trHeight w:val="20"/>
        </w:trPr>
        <w:tc>
          <w:tcPr>
            <w:tcW w:w="2081" w:type="dxa"/>
            <w:vMerge/>
          </w:tcPr>
          <w:p w14:paraId="6439465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044B5072"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5859CFAC"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Оформление на работу, необходимые документы. Испытательный срок при приёме на работу</w:t>
            </w:r>
          </w:p>
        </w:tc>
        <w:tc>
          <w:tcPr>
            <w:tcW w:w="1417" w:type="dxa"/>
            <w:vMerge w:val="restart"/>
            <w:shd w:val="clear" w:color="auto" w:fill="auto"/>
          </w:tcPr>
          <w:p w14:paraId="0880E46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53C74B5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1FA20F1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5A150647" w14:textId="77777777" w:rsidTr="001C5DD1">
        <w:trPr>
          <w:trHeight w:val="20"/>
        </w:trPr>
        <w:tc>
          <w:tcPr>
            <w:tcW w:w="2081" w:type="dxa"/>
            <w:vMerge/>
          </w:tcPr>
          <w:p w14:paraId="29A70A9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084E2384"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2</w:t>
            </w:r>
          </w:p>
        </w:tc>
        <w:tc>
          <w:tcPr>
            <w:tcW w:w="7513" w:type="dxa"/>
          </w:tcPr>
          <w:p w14:paraId="38B53E91"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Трудовой договор</w:t>
            </w:r>
          </w:p>
        </w:tc>
        <w:tc>
          <w:tcPr>
            <w:tcW w:w="1417" w:type="dxa"/>
            <w:vMerge/>
            <w:shd w:val="clear" w:color="auto" w:fill="auto"/>
          </w:tcPr>
          <w:p w14:paraId="1C2E22A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30F55D8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5011E89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00953405" w14:textId="77777777" w:rsidTr="001C5DD1">
        <w:trPr>
          <w:trHeight w:val="20"/>
        </w:trPr>
        <w:tc>
          <w:tcPr>
            <w:tcW w:w="2081" w:type="dxa"/>
            <w:vMerge/>
          </w:tcPr>
          <w:p w14:paraId="739EC3AE"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2CC5EE03"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3</w:t>
            </w:r>
          </w:p>
        </w:tc>
        <w:tc>
          <w:tcPr>
            <w:tcW w:w="7513" w:type="dxa"/>
          </w:tcPr>
          <w:p w14:paraId="4048B00C" w14:textId="77777777" w:rsidR="00A510E8" w:rsidRPr="00A510E8" w:rsidRDefault="00A510E8" w:rsidP="00A510E8">
            <w:pPr>
              <w:spacing w:after="0" w:line="240" w:lineRule="auto"/>
              <w:rPr>
                <w:rFonts w:ascii="Times New Roman" w:eastAsia="Times New Roman" w:hAnsi="Times New Roman" w:cs="Times New Roman"/>
                <w:sz w:val="20"/>
                <w:szCs w:val="20"/>
                <w:lang w:eastAsia="ru-RU"/>
              </w:rPr>
            </w:pPr>
            <w:r w:rsidRPr="00A510E8">
              <w:rPr>
                <w:rFonts w:ascii="Times New Roman" w:eastAsia="Times New Roman" w:hAnsi="Times New Roman" w:cs="Times New Roman"/>
                <w:sz w:val="20"/>
                <w:szCs w:val="20"/>
                <w:lang w:eastAsia="ru-RU"/>
              </w:rPr>
              <w:t>Первый трудовой день. Адаптация на работе</w:t>
            </w:r>
          </w:p>
        </w:tc>
        <w:tc>
          <w:tcPr>
            <w:tcW w:w="1417" w:type="dxa"/>
            <w:vMerge/>
            <w:shd w:val="clear" w:color="auto" w:fill="auto"/>
          </w:tcPr>
          <w:p w14:paraId="3F9696B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0F21134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02EE072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28D1D5DF" w14:textId="77777777" w:rsidTr="001C5DD1">
        <w:trPr>
          <w:trHeight w:val="20"/>
        </w:trPr>
        <w:tc>
          <w:tcPr>
            <w:tcW w:w="2081" w:type="dxa"/>
            <w:vMerge/>
          </w:tcPr>
          <w:p w14:paraId="76F956E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56886190"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Практические занятия</w:t>
            </w:r>
          </w:p>
        </w:tc>
        <w:tc>
          <w:tcPr>
            <w:tcW w:w="1417" w:type="dxa"/>
            <w:vMerge w:val="restart"/>
            <w:shd w:val="clear" w:color="auto" w:fill="auto"/>
          </w:tcPr>
          <w:p w14:paraId="4913A33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shd w:val="clear" w:color="auto" w:fill="auto"/>
          </w:tcPr>
          <w:p w14:paraId="1169168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0792E11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460FA82E" w14:textId="77777777" w:rsidTr="001C5DD1">
        <w:trPr>
          <w:trHeight w:val="20"/>
        </w:trPr>
        <w:tc>
          <w:tcPr>
            <w:tcW w:w="2081" w:type="dxa"/>
            <w:vMerge/>
          </w:tcPr>
          <w:p w14:paraId="15068D6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37" w:type="dxa"/>
            <w:gridSpan w:val="2"/>
          </w:tcPr>
          <w:p w14:paraId="376C5807"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1</w:t>
            </w:r>
          </w:p>
        </w:tc>
        <w:tc>
          <w:tcPr>
            <w:tcW w:w="7513" w:type="dxa"/>
          </w:tcPr>
          <w:p w14:paraId="5279DEAE"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Анализ трудового договора</w:t>
            </w:r>
          </w:p>
        </w:tc>
        <w:tc>
          <w:tcPr>
            <w:tcW w:w="1417" w:type="dxa"/>
            <w:vMerge/>
            <w:shd w:val="clear" w:color="auto" w:fill="auto"/>
          </w:tcPr>
          <w:p w14:paraId="2860A6C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6" w:type="dxa"/>
            <w:gridSpan w:val="2"/>
            <w:vMerge/>
            <w:shd w:val="clear" w:color="auto" w:fill="auto"/>
          </w:tcPr>
          <w:p w14:paraId="1EEA296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1842645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784D62C8" w14:textId="77777777" w:rsidTr="001C5DD1">
        <w:trPr>
          <w:trHeight w:val="20"/>
        </w:trPr>
        <w:tc>
          <w:tcPr>
            <w:tcW w:w="2081" w:type="dxa"/>
            <w:vMerge/>
          </w:tcPr>
          <w:p w14:paraId="61B3D95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7950" w:type="dxa"/>
            <w:gridSpan w:val="3"/>
          </w:tcPr>
          <w:p w14:paraId="4BA6606F"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Самостоятельная работа студентов</w:t>
            </w:r>
          </w:p>
          <w:p w14:paraId="48CE5D23"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bCs/>
                <w:sz w:val="20"/>
                <w:szCs w:val="20"/>
                <w:lang w:eastAsia="ru-RU"/>
              </w:rPr>
            </w:pPr>
            <w:r w:rsidRPr="00A510E8">
              <w:rPr>
                <w:rFonts w:ascii="Times New Roman" w:eastAsia="Times New Roman" w:hAnsi="Times New Roman" w:cs="Times New Roman"/>
                <w:bCs/>
                <w:sz w:val="20"/>
                <w:szCs w:val="20"/>
                <w:lang w:eastAsia="ru-RU"/>
              </w:rPr>
              <w:t>Подготовка докладов</w:t>
            </w:r>
          </w:p>
        </w:tc>
        <w:tc>
          <w:tcPr>
            <w:tcW w:w="1417" w:type="dxa"/>
            <w:shd w:val="clear" w:color="auto" w:fill="auto"/>
          </w:tcPr>
          <w:p w14:paraId="2FD7E74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vMerge/>
            <w:shd w:val="clear" w:color="auto" w:fill="auto"/>
          </w:tcPr>
          <w:p w14:paraId="08CF4C6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997" w:type="dxa"/>
            <w:vMerge/>
            <w:shd w:val="clear" w:color="auto" w:fill="auto"/>
          </w:tcPr>
          <w:p w14:paraId="13B3EB0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A510E8" w:rsidRPr="00A510E8" w14:paraId="5DEF5283" w14:textId="77777777" w:rsidTr="001C5DD1">
        <w:trPr>
          <w:trHeight w:val="20"/>
        </w:trPr>
        <w:tc>
          <w:tcPr>
            <w:tcW w:w="2081" w:type="dxa"/>
          </w:tcPr>
          <w:p w14:paraId="4BD385AC"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Промежуточная аттестация</w:t>
            </w:r>
          </w:p>
        </w:tc>
        <w:tc>
          <w:tcPr>
            <w:tcW w:w="7950" w:type="dxa"/>
            <w:gridSpan w:val="3"/>
          </w:tcPr>
          <w:p w14:paraId="0CBBEA6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Дифференцированный зачёт</w:t>
            </w:r>
          </w:p>
        </w:tc>
        <w:tc>
          <w:tcPr>
            <w:tcW w:w="1417" w:type="dxa"/>
            <w:shd w:val="clear" w:color="auto" w:fill="auto"/>
          </w:tcPr>
          <w:p w14:paraId="201D5AB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2</w:t>
            </w:r>
          </w:p>
        </w:tc>
        <w:tc>
          <w:tcPr>
            <w:tcW w:w="1996" w:type="dxa"/>
            <w:gridSpan w:val="2"/>
            <w:shd w:val="clear" w:color="auto" w:fill="auto"/>
          </w:tcPr>
          <w:p w14:paraId="212E401A" w14:textId="77777777" w:rsidR="00A510E8" w:rsidRPr="00A510E8" w:rsidRDefault="00A510E8" w:rsidP="00A510E8">
            <w:pPr>
              <w:spacing w:after="0" w:line="240" w:lineRule="auto"/>
              <w:rPr>
                <w:rFonts w:ascii="Times New Roman" w:eastAsia="Times New Roman" w:hAnsi="Times New Roman" w:cs="Times New Roman"/>
                <w:sz w:val="24"/>
                <w:szCs w:val="24"/>
                <w:highlight w:val="yellow"/>
                <w:lang w:eastAsia="ru-RU"/>
              </w:rPr>
            </w:pPr>
          </w:p>
        </w:tc>
        <w:tc>
          <w:tcPr>
            <w:tcW w:w="1997" w:type="dxa"/>
            <w:shd w:val="clear" w:color="auto" w:fill="auto"/>
          </w:tcPr>
          <w:p w14:paraId="065DF792" w14:textId="77777777" w:rsidR="00A510E8" w:rsidRPr="00A510E8" w:rsidRDefault="00A510E8" w:rsidP="00A510E8">
            <w:pPr>
              <w:spacing w:after="0" w:line="240" w:lineRule="auto"/>
              <w:rPr>
                <w:rFonts w:ascii="Times New Roman" w:eastAsia="Times New Roman" w:hAnsi="Times New Roman" w:cs="Times New Roman"/>
                <w:color w:val="FF0000"/>
                <w:sz w:val="24"/>
                <w:szCs w:val="24"/>
                <w:highlight w:val="yellow"/>
                <w:lang w:eastAsia="ru-RU"/>
              </w:rPr>
            </w:pPr>
          </w:p>
        </w:tc>
      </w:tr>
      <w:tr w:rsidR="00A510E8" w:rsidRPr="00A510E8" w14:paraId="71FFF676" w14:textId="77777777" w:rsidTr="001C5DD1">
        <w:trPr>
          <w:trHeight w:val="20"/>
        </w:trPr>
        <w:tc>
          <w:tcPr>
            <w:tcW w:w="10031" w:type="dxa"/>
            <w:gridSpan w:val="4"/>
          </w:tcPr>
          <w:p w14:paraId="413D477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sz w:val="20"/>
                <w:szCs w:val="20"/>
                <w:lang w:eastAsia="ru-RU"/>
              </w:rPr>
            </w:pPr>
            <w:r w:rsidRPr="00A510E8">
              <w:rPr>
                <w:rFonts w:ascii="Times New Roman" w:eastAsia="Times New Roman" w:hAnsi="Times New Roman" w:cs="Times New Roman"/>
                <w:b/>
                <w:bCs/>
                <w:sz w:val="20"/>
                <w:szCs w:val="20"/>
                <w:lang w:eastAsia="ru-RU"/>
              </w:rPr>
              <w:t>Всего:</w:t>
            </w:r>
          </w:p>
        </w:tc>
        <w:tc>
          <w:tcPr>
            <w:tcW w:w="1417" w:type="dxa"/>
            <w:shd w:val="clear" w:color="auto" w:fill="auto"/>
          </w:tcPr>
          <w:p w14:paraId="66EAFB24"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A510E8">
              <w:rPr>
                <w:rFonts w:ascii="Times New Roman" w:eastAsia="Times New Roman" w:hAnsi="Times New Roman" w:cs="Times New Roman"/>
                <w:bCs/>
                <w:i/>
                <w:sz w:val="20"/>
                <w:szCs w:val="20"/>
                <w:lang w:eastAsia="ru-RU"/>
              </w:rPr>
              <w:t>72</w:t>
            </w:r>
          </w:p>
        </w:tc>
        <w:tc>
          <w:tcPr>
            <w:tcW w:w="1996" w:type="dxa"/>
            <w:gridSpan w:val="2"/>
            <w:shd w:val="clear" w:color="auto" w:fill="auto"/>
          </w:tcPr>
          <w:p w14:paraId="5FB1714A" w14:textId="77777777" w:rsidR="00A510E8" w:rsidRPr="00A510E8" w:rsidRDefault="00A510E8" w:rsidP="00A510E8">
            <w:pPr>
              <w:spacing w:after="0" w:line="240" w:lineRule="auto"/>
              <w:rPr>
                <w:rFonts w:ascii="Times New Roman" w:eastAsia="Times New Roman" w:hAnsi="Times New Roman" w:cs="Times New Roman"/>
                <w:sz w:val="24"/>
                <w:szCs w:val="24"/>
                <w:highlight w:val="yellow"/>
                <w:lang w:eastAsia="ru-RU"/>
              </w:rPr>
            </w:pPr>
          </w:p>
        </w:tc>
        <w:tc>
          <w:tcPr>
            <w:tcW w:w="1997" w:type="dxa"/>
            <w:shd w:val="clear" w:color="auto" w:fill="auto"/>
          </w:tcPr>
          <w:p w14:paraId="3553FC39" w14:textId="77777777" w:rsidR="00A510E8" w:rsidRPr="00A510E8" w:rsidRDefault="00A510E8" w:rsidP="00A510E8">
            <w:pPr>
              <w:spacing w:after="0" w:line="240" w:lineRule="auto"/>
              <w:rPr>
                <w:rFonts w:ascii="Times New Roman" w:eastAsia="Times New Roman" w:hAnsi="Times New Roman" w:cs="Times New Roman"/>
                <w:color w:val="FF0000"/>
                <w:sz w:val="24"/>
                <w:szCs w:val="24"/>
                <w:highlight w:val="yellow"/>
                <w:lang w:eastAsia="ru-RU"/>
              </w:rPr>
            </w:pPr>
          </w:p>
        </w:tc>
      </w:tr>
    </w:tbl>
    <w:p w14:paraId="039F1252" w14:textId="77777777" w:rsidR="00A510E8" w:rsidRPr="00A510E8" w:rsidRDefault="00A510E8" w:rsidP="00A51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ru-RU"/>
        </w:rPr>
        <w:sectPr w:rsidR="00A510E8" w:rsidRPr="00A510E8">
          <w:pgSz w:w="16840" w:h="11907" w:orient="landscape"/>
          <w:pgMar w:top="851" w:right="1134" w:bottom="851" w:left="992" w:header="709" w:footer="709" w:gutter="0"/>
          <w:cols w:space="720"/>
        </w:sectPr>
      </w:pPr>
    </w:p>
    <w:p w14:paraId="088E743D" w14:textId="77777777" w:rsidR="00A510E8" w:rsidRPr="00A510E8" w:rsidRDefault="00A510E8" w:rsidP="00A510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sz w:val="28"/>
          <w:szCs w:val="28"/>
          <w:lang w:val="x-none" w:eastAsia="ru-RU"/>
        </w:rPr>
      </w:pPr>
      <w:r w:rsidRPr="00A510E8">
        <w:rPr>
          <w:rFonts w:ascii="Times New Roman" w:eastAsia="Times New Roman" w:hAnsi="Times New Roman" w:cs="Times New Roman"/>
          <w:b/>
          <w:caps/>
          <w:sz w:val="28"/>
          <w:szCs w:val="28"/>
          <w:lang w:val="x-none" w:eastAsia="ru-RU"/>
        </w:rPr>
        <w:lastRenderedPageBreak/>
        <w:t xml:space="preserve">3 </w:t>
      </w:r>
      <w:r w:rsidRPr="00A510E8">
        <w:rPr>
          <w:rFonts w:ascii="Times New Roman" w:eastAsia="Times New Roman" w:hAnsi="Times New Roman" w:cs="Times New Roman"/>
          <w:b/>
          <w:sz w:val="28"/>
          <w:szCs w:val="28"/>
          <w:lang w:val="x-none" w:eastAsia="ru-RU"/>
        </w:rPr>
        <w:t xml:space="preserve">Условия реализации </w:t>
      </w:r>
      <w:r w:rsidRPr="00A510E8">
        <w:rPr>
          <w:rFonts w:ascii="Times New Roman" w:eastAsia="Times New Roman" w:hAnsi="Times New Roman" w:cs="Times New Roman"/>
          <w:b/>
          <w:sz w:val="28"/>
          <w:szCs w:val="28"/>
          <w:lang w:eastAsia="ru-RU"/>
        </w:rPr>
        <w:t xml:space="preserve"> рабочей программы </w:t>
      </w:r>
      <w:r w:rsidRPr="00A510E8">
        <w:rPr>
          <w:rFonts w:ascii="Times New Roman" w:eastAsia="Times New Roman" w:hAnsi="Times New Roman" w:cs="Times New Roman"/>
          <w:b/>
          <w:sz w:val="28"/>
          <w:szCs w:val="28"/>
          <w:lang w:val="x-none" w:eastAsia="ru-RU"/>
        </w:rPr>
        <w:t>учебной дисциплины</w:t>
      </w:r>
    </w:p>
    <w:p w14:paraId="5C0DEE39" w14:textId="77777777" w:rsidR="00A510E8" w:rsidRPr="00A510E8" w:rsidRDefault="00A510E8" w:rsidP="00A510E8">
      <w:pPr>
        <w:spacing w:after="0" w:line="240" w:lineRule="auto"/>
        <w:ind w:left="709"/>
        <w:rPr>
          <w:rFonts w:ascii="Times New Roman" w:eastAsia="Times New Roman" w:hAnsi="Times New Roman" w:cs="Times New Roman"/>
          <w:sz w:val="24"/>
          <w:szCs w:val="24"/>
          <w:lang w:eastAsia="ru-RU"/>
        </w:rPr>
      </w:pPr>
    </w:p>
    <w:p w14:paraId="1D78E50A" w14:textId="77777777" w:rsidR="00A510E8" w:rsidRPr="00A510E8" w:rsidRDefault="00A510E8" w:rsidP="00A510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bCs/>
          <w:sz w:val="28"/>
          <w:szCs w:val="28"/>
          <w:lang w:eastAsia="ru-RU"/>
        </w:rPr>
      </w:pPr>
      <w:r w:rsidRPr="00A510E8">
        <w:rPr>
          <w:rFonts w:ascii="Times New Roman" w:eastAsia="Times New Roman" w:hAnsi="Times New Roman" w:cs="Times New Roman"/>
          <w:b/>
          <w:bCs/>
          <w:sz w:val="28"/>
          <w:szCs w:val="28"/>
          <w:lang w:eastAsia="ru-RU"/>
        </w:rPr>
        <w:t>3.1 Требования к минимальному материально-техническому</w:t>
      </w:r>
    </w:p>
    <w:p w14:paraId="41F76C6D" w14:textId="77777777" w:rsidR="00A510E8" w:rsidRPr="00A510E8" w:rsidRDefault="00A510E8" w:rsidP="00A510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bCs/>
          <w:sz w:val="28"/>
          <w:szCs w:val="28"/>
          <w:lang w:eastAsia="ru-RU"/>
        </w:rPr>
      </w:pPr>
      <w:r w:rsidRPr="00A510E8">
        <w:rPr>
          <w:rFonts w:ascii="Times New Roman" w:eastAsia="Times New Roman" w:hAnsi="Times New Roman" w:cs="Times New Roman"/>
          <w:b/>
          <w:bCs/>
          <w:sz w:val="28"/>
          <w:szCs w:val="28"/>
          <w:lang w:eastAsia="ru-RU"/>
        </w:rPr>
        <w:t xml:space="preserve"> обеспечению</w:t>
      </w:r>
    </w:p>
    <w:p w14:paraId="4C07697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14:paraId="5366BCB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14:paraId="2762D6A8"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Реализация учебной дисциплины требует наличия учебного кабинета с</w:t>
      </w:r>
      <w:r w:rsidRPr="00A510E8">
        <w:rPr>
          <w:rFonts w:ascii="Times New Roman" w:eastAsia="Times New Roman" w:hAnsi="Times New Roman" w:cs="Times New Roman"/>
          <w:sz w:val="28"/>
          <w:szCs w:val="28"/>
          <w:lang w:eastAsia="ru-RU"/>
        </w:rPr>
        <w:t>оциально-экономических дисциплин.</w:t>
      </w:r>
    </w:p>
    <w:p w14:paraId="15D1AF85"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 xml:space="preserve">         Оборудование учебного кабинета:</w:t>
      </w:r>
    </w:p>
    <w:p w14:paraId="2847358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 xml:space="preserve">         -комплект учебной мебели</w:t>
      </w:r>
    </w:p>
    <w:p w14:paraId="4EDDE02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 xml:space="preserve">         -рабочее место преподавателя</w:t>
      </w:r>
    </w:p>
    <w:p w14:paraId="30EC022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 xml:space="preserve">         -комплексное учебно-методическое обеспечение дисциплины охраны труда.</w:t>
      </w:r>
    </w:p>
    <w:p w14:paraId="691BFD9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 xml:space="preserve">        Технические средства обучения: </w:t>
      </w:r>
    </w:p>
    <w:p w14:paraId="71DC7F1E" w14:textId="77777777" w:rsidR="00A510E8" w:rsidRPr="00A510E8" w:rsidRDefault="00A510E8" w:rsidP="00A510E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510E8">
        <w:rPr>
          <w:rFonts w:ascii="Times New Roman" w:eastAsia="Calibri" w:hAnsi="Times New Roman" w:cs="Times New Roman"/>
          <w:bCs/>
          <w:sz w:val="28"/>
          <w:szCs w:val="28"/>
        </w:rPr>
        <w:t>-</w:t>
      </w:r>
      <w:r w:rsidRPr="00A510E8">
        <w:rPr>
          <w:rFonts w:ascii="Times New Roman" w:eastAsia="Times New Roman" w:hAnsi="Times New Roman" w:cs="Times New Roman"/>
          <w:bCs/>
          <w:sz w:val="28"/>
          <w:szCs w:val="28"/>
          <w:lang w:eastAsia="ru-RU"/>
        </w:rPr>
        <w:t xml:space="preserve">интерактивная доска + проектор, </w:t>
      </w:r>
    </w:p>
    <w:p w14:paraId="33058601" w14:textId="77777777" w:rsidR="00A510E8" w:rsidRPr="00A510E8" w:rsidRDefault="00A510E8" w:rsidP="00A510E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 xml:space="preserve">-компьютер преподавателя, </w:t>
      </w:r>
    </w:p>
    <w:p w14:paraId="75F2A19D" w14:textId="77777777" w:rsidR="00A510E8" w:rsidRPr="00A510E8" w:rsidRDefault="00A510E8" w:rsidP="00A510E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-лицензионное программное обеспечение.</w:t>
      </w:r>
    </w:p>
    <w:p w14:paraId="782EE84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14:paraId="3A923A3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14:paraId="16D0605F" w14:textId="77777777" w:rsidR="00A510E8" w:rsidRPr="00A510E8" w:rsidRDefault="00A510E8" w:rsidP="00A510E8">
      <w:pPr>
        <w:keepNext/>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sz w:val="28"/>
          <w:szCs w:val="28"/>
          <w:lang w:eastAsia="ru-RU"/>
        </w:rPr>
      </w:pPr>
      <w:r w:rsidRPr="00A510E8">
        <w:rPr>
          <w:rFonts w:ascii="Times New Roman" w:eastAsia="Times New Roman" w:hAnsi="Times New Roman" w:cs="Times New Roman"/>
          <w:b/>
          <w:sz w:val="28"/>
          <w:szCs w:val="28"/>
          <w:lang w:val="x-none" w:eastAsia="ru-RU"/>
        </w:rPr>
        <w:t xml:space="preserve">3.2 Информационное обеспечение реализации </w:t>
      </w:r>
      <w:r w:rsidRPr="00A510E8">
        <w:rPr>
          <w:rFonts w:ascii="Times New Roman" w:eastAsia="Times New Roman" w:hAnsi="Times New Roman" w:cs="Times New Roman"/>
          <w:b/>
          <w:sz w:val="28"/>
          <w:szCs w:val="28"/>
          <w:lang w:eastAsia="ru-RU"/>
        </w:rPr>
        <w:t>рабочей программы учебной дисциплины</w:t>
      </w:r>
    </w:p>
    <w:p w14:paraId="530DD0D0" w14:textId="77777777" w:rsidR="00A510E8" w:rsidRPr="00A510E8" w:rsidRDefault="00A510E8" w:rsidP="00A510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14:paraId="54108D29"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p>
    <w:p w14:paraId="1A043051"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Основные источники:</w:t>
      </w:r>
    </w:p>
    <w:p w14:paraId="2DBE65C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1.Череданова Л.Н. Основы экономики и предпринимательства, М.: ИЦ «Академия», 2019, 224с.</w:t>
      </w:r>
    </w:p>
    <w:p w14:paraId="7C53284E" w14:textId="77777777" w:rsidR="00A510E8" w:rsidRPr="00A510E8" w:rsidRDefault="00A510E8" w:rsidP="00A510E8">
      <w:pPr>
        <w:spacing w:after="0" w:line="240" w:lineRule="auto"/>
        <w:ind w:firstLine="709"/>
        <w:jc w:val="both"/>
        <w:rPr>
          <w:rFonts w:ascii="Times New Roman" w:eastAsia="Times New Roman" w:hAnsi="Times New Roman" w:cs="Times New Roman"/>
          <w:bCs/>
          <w:sz w:val="28"/>
          <w:szCs w:val="28"/>
          <w:lang w:eastAsia="ru-RU"/>
        </w:rPr>
      </w:pPr>
      <w:r w:rsidRPr="00A510E8">
        <w:rPr>
          <w:rFonts w:ascii="Times New Roman" w:eastAsia="Times New Roman" w:hAnsi="Times New Roman" w:cs="Times New Roman"/>
          <w:bCs/>
          <w:sz w:val="28"/>
          <w:szCs w:val="28"/>
          <w:lang w:eastAsia="ru-RU"/>
        </w:rPr>
        <w:t>Дополнительные источники:</w:t>
      </w:r>
    </w:p>
    <w:p w14:paraId="1D3E2E33" w14:textId="77777777" w:rsidR="00A510E8" w:rsidRP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bCs/>
          <w:sz w:val="28"/>
          <w:szCs w:val="28"/>
          <w:lang w:eastAsia="ru-RU"/>
        </w:rPr>
        <w:t xml:space="preserve"> </w:t>
      </w:r>
      <w:r w:rsidRPr="00A510E8">
        <w:rPr>
          <w:rFonts w:ascii="Times New Roman" w:eastAsia="Times New Roman" w:hAnsi="Times New Roman" w:cs="Times New Roman"/>
          <w:sz w:val="28"/>
          <w:szCs w:val="28"/>
          <w:lang w:eastAsia="ru-RU"/>
        </w:rPr>
        <w:t>1.Дробышева Л.А. Экономика, маркетинг, менеджмент – М.: «Дашков и К», 2017-152с</w:t>
      </w:r>
    </w:p>
    <w:p w14:paraId="757F29B9" w14:textId="77777777" w:rsidR="00A510E8" w:rsidRP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2.Кнышова Н.Е. Экономика организации. -М.ФОРУМ-ИНФРА-М., 2017</w:t>
      </w:r>
    </w:p>
    <w:p w14:paraId="2A709E30" w14:textId="77777777" w:rsidR="00A510E8" w:rsidRP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3. Грибов В.Д. Экономика предприятия. -М: Финансы и статистика, 2017.-336с.</w:t>
      </w:r>
    </w:p>
    <w:p w14:paraId="3D715434" w14:textId="77777777" w:rsidR="00A510E8" w:rsidRP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4. Сергеев А.В. Экономика предприятия. -М: Финансы и статистика, 2017.-304с.</w:t>
      </w:r>
    </w:p>
    <w:p w14:paraId="3FB834A5" w14:textId="77777777" w:rsidR="00A510E8" w:rsidRP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5.Кудина М.В. Основы экономики- М.:ИД «Форум»: ИНФРА – М, 2009-352с</w:t>
      </w:r>
    </w:p>
    <w:p w14:paraId="18C86B0C" w14:textId="77777777" w:rsidR="00A510E8" w:rsidRP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 xml:space="preserve">6. </w:t>
      </w:r>
      <w:proofErr w:type="spellStart"/>
      <w:r w:rsidRPr="00A510E8">
        <w:rPr>
          <w:rFonts w:ascii="Times New Roman" w:eastAsia="Times New Roman" w:hAnsi="Times New Roman" w:cs="Times New Roman"/>
          <w:sz w:val="28"/>
          <w:szCs w:val="28"/>
          <w:lang w:eastAsia="ru-RU"/>
        </w:rPr>
        <w:t>Череданова</w:t>
      </w:r>
      <w:proofErr w:type="spellEnd"/>
      <w:r w:rsidRPr="00A510E8">
        <w:rPr>
          <w:rFonts w:ascii="Times New Roman" w:eastAsia="Times New Roman" w:hAnsi="Times New Roman" w:cs="Times New Roman"/>
          <w:sz w:val="28"/>
          <w:szCs w:val="28"/>
          <w:lang w:eastAsia="ru-RU"/>
        </w:rPr>
        <w:t xml:space="preserve"> Л.Н. основы экономики и предпринимательства:- М.:АКАДЕМИЯ – М, 2018-176с</w:t>
      </w:r>
    </w:p>
    <w:p w14:paraId="5BBF5B50" w14:textId="77777777" w:rsidR="00A510E8" w:rsidRP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 xml:space="preserve">7. </w:t>
      </w:r>
      <w:proofErr w:type="spellStart"/>
      <w:r w:rsidRPr="00A510E8">
        <w:rPr>
          <w:rFonts w:ascii="Times New Roman" w:eastAsia="Times New Roman" w:hAnsi="Times New Roman" w:cs="Times New Roman"/>
          <w:sz w:val="28"/>
          <w:szCs w:val="28"/>
          <w:lang w:eastAsia="ru-RU"/>
        </w:rPr>
        <w:t>Мяснянкина</w:t>
      </w:r>
      <w:proofErr w:type="spellEnd"/>
      <w:r w:rsidRPr="00A510E8">
        <w:rPr>
          <w:rFonts w:ascii="Times New Roman" w:eastAsia="Times New Roman" w:hAnsi="Times New Roman" w:cs="Times New Roman"/>
          <w:sz w:val="28"/>
          <w:szCs w:val="28"/>
          <w:lang w:eastAsia="ru-RU"/>
        </w:rPr>
        <w:t xml:space="preserve"> О.В. Экономика предприятия. -М.: КНОРУС, 2018.-190с.</w:t>
      </w:r>
    </w:p>
    <w:p w14:paraId="571EEF7E" w14:textId="77777777" w:rsidR="00A510E8" w:rsidRP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8.Кудина М.В. Основы экономики .- М.: ИД ФОРУМ: ИНФРА – М, 2017.-352.</w:t>
      </w:r>
    </w:p>
    <w:p w14:paraId="58D69009" w14:textId="77777777" w:rsid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 xml:space="preserve">9. </w:t>
      </w:r>
      <w:proofErr w:type="spellStart"/>
      <w:r w:rsidRPr="00A510E8">
        <w:rPr>
          <w:rFonts w:ascii="Times New Roman" w:eastAsia="Times New Roman" w:hAnsi="Times New Roman" w:cs="Times New Roman"/>
          <w:sz w:val="28"/>
          <w:szCs w:val="28"/>
          <w:lang w:eastAsia="ru-RU"/>
        </w:rPr>
        <w:t>Слагода</w:t>
      </w:r>
      <w:proofErr w:type="spellEnd"/>
      <w:r w:rsidRPr="00A510E8">
        <w:rPr>
          <w:rFonts w:ascii="Times New Roman" w:eastAsia="Times New Roman" w:hAnsi="Times New Roman" w:cs="Times New Roman"/>
          <w:sz w:val="28"/>
          <w:szCs w:val="28"/>
          <w:lang w:eastAsia="ru-RU"/>
        </w:rPr>
        <w:t xml:space="preserve"> В.Г. Основы экономики – М.:ИД «Форум»: ИНФРА – М, 2017-216с</w:t>
      </w:r>
    </w:p>
    <w:p w14:paraId="3A608C40" w14:textId="77777777" w:rsid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p>
    <w:p w14:paraId="24F14B11" w14:textId="77777777" w:rsidR="00A510E8" w:rsidRDefault="00A510E8" w:rsidP="00A510E8">
      <w:pPr>
        <w:spacing w:after="0" w:line="240" w:lineRule="auto"/>
        <w:ind w:firstLine="709"/>
        <w:jc w:val="both"/>
        <w:rPr>
          <w:rFonts w:ascii="Times New Roman" w:eastAsia="Times New Roman" w:hAnsi="Times New Roman" w:cs="Times New Roman"/>
          <w:sz w:val="28"/>
          <w:szCs w:val="28"/>
          <w:lang w:eastAsia="ru-RU"/>
        </w:rPr>
      </w:pPr>
    </w:p>
    <w:p w14:paraId="57D9A085" w14:textId="77777777" w:rsidR="00A510E8" w:rsidRPr="00A510E8" w:rsidRDefault="00A510E8" w:rsidP="00A510E8">
      <w:pPr>
        <w:keepNext/>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sz w:val="28"/>
          <w:szCs w:val="28"/>
          <w:lang w:val="x-none" w:eastAsia="ru-RU"/>
        </w:rPr>
      </w:pPr>
      <w:r w:rsidRPr="00A510E8">
        <w:rPr>
          <w:rFonts w:ascii="Times New Roman" w:eastAsia="Times New Roman" w:hAnsi="Times New Roman" w:cs="Times New Roman"/>
          <w:b/>
          <w:sz w:val="28"/>
          <w:szCs w:val="28"/>
          <w:lang w:val="x-none" w:eastAsia="ru-RU"/>
        </w:rPr>
        <w:lastRenderedPageBreak/>
        <w:t>4 Контроль и оценка результатов освоения</w:t>
      </w:r>
      <w:r w:rsidRPr="00A510E8">
        <w:rPr>
          <w:rFonts w:ascii="Times New Roman" w:eastAsia="Times New Roman" w:hAnsi="Times New Roman" w:cs="Times New Roman"/>
          <w:b/>
          <w:sz w:val="28"/>
          <w:szCs w:val="28"/>
          <w:lang w:eastAsia="ru-RU"/>
        </w:rPr>
        <w:t xml:space="preserve"> рабочей программы </w:t>
      </w:r>
      <w:r w:rsidRPr="00A510E8">
        <w:rPr>
          <w:rFonts w:ascii="Times New Roman" w:eastAsia="Times New Roman" w:hAnsi="Times New Roman" w:cs="Times New Roman"/>
          <w:b/>
          <w:sz w:val="28"/>
          <w:szCs w:val="28"/>
          <w:lang w:val="x-none" w:eastAsia="ru-RU"/>
        </w:rPr>
        <w:t xml:space="preserve"> учебной дисциплины</w:t>
      </w:r>
    </w:p>
    <w:p w14:paraId="52EFE3E2" w14:textId="77777777" w:rsidR="00A510E8" w:rsidRPr="00A510E8" w:rsidRDefault="00A510E8" w:rsidP="00A510E8">
      <w:pPr>
        <w:spacing w:after="0" w:line="240" w:lineRule="auto"/>
        <w:rPr>
          <w:rFonts w:ascii="Times New Roman" w:eastAsia="Times New Roman" w:hAnsi="Times New Roman" w:cs="Times New Roman"/>
          <w:sz w:val="24"/>
          <w:szCs w:val="24"/>
          <w:lang w:val="x-none" w:eastAsia="ru-RU"/>
        </w:rPr>
      </w:pPr>
    </w:p>
    <w:p w14:paraId="58063F93" w14:textId="77777777" w:rsidR="00A510E8" w:rsidRPr="00A510E8" w:rsidRDefault="00A510E8" w:rsidP="00A510E8">
      <w:pPr>
        <w:spacing w:after="0" w:line="240" w:lineRule="auto"/>
        <w:jc w:val="right"/>
        <w:rPr>
          <w:rFonts w:ascii="Times New Roman" w:eastAsia="Times New Roman" w:hAnsi="Times New Roman" w:cs="Times New Roman"/>
          <w:sz w:val="28"/>
          <w:szCs w:val="28"/>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3828"/>
      </w:tblGrid>
      <w:tr w:rsidR="00A510E8" w:rsidRPr="00A510E8" w14:paraId="3BC8FB53" w14:textId="77777777" w:rsidTr="001C5DD1">
        <w:trPr>
          <w:trHeight w:val="326"/>
        </w:trPr>
        <w:tc>
          <w:tcPr>
            <w:tcW w:w="5211" w:type="dxa"/>
            <w:tcBorders>
              <w:top w:val="single" w:sz="4" w:space="0" w:color="auto"/>
              <w:left w:val="single" w:sz="4" w:space="0" w:color="auto"/>
              <w:bottom w:val="single" w:sz="4" w:space="0" w:color="auto"/>
              <w:right w:val="single" w:sz="4" w:space="0" w:color="auto"/>
            </w:tcBorders>
            <w:shd w:val="clear" w:color="auto" w:fill="auto"/>
            <w:vAlign w:val="center"/>
          </w:tcPr>
          <w:p w14:paraId="02C1C884" w14:textId="77777777" w:rsidR="00A510E8" w:rsidRPr="00A510E8" w:rsidRDefault="00A510E8" w:rsidP="00A510E8">
            <w:pPr>
              <w:spacing w:after="0" w:line="240" w:lineRule="auto"/>
              <w:jc w:val="center"/>
              <w:rPr>
                <w:rFonts w:ascii="Times New Roman" w:eastAsia="Times New Roman" w:hAnsi="Times New Roman" w:cs="Times New Roman"/>
                <w:b/>
                <w:bCs/>
                <w:sz w:val="24"/>
                <w:szCs w:val="24"/>
                <w:lang w:eastAsia="ru-RU"/>
              </w:rPr>
            </w:pPr>
            <w:r w:rsidRPr="00A510E8">
              <w:rPr>
                <w:rFonts w:ascii="Times New Roman" w:eastAsia="Times New Roman" w:hAnsi="Times New Roman" w:cs="Times New Roman"/>
                <w:b/>
                <w:bCs/>
                <w:sz w:val="24"/>
                <w:szCs w:val="24"/>
                <w:lang w:eastAsia="ru-RU"/>
              </w:rPr>
              <w:t>Результаты обучения</w:t>
            </w:r>
          </w:p>
        </w:tc>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5F3628D2" w14:textId="77777777" w:rsidR="00A510E8" w:rsidRPr="00A510E8" w:rsidRDefault="00A510E8" w:rsidP="00A510E8">
            <w:pPr>
              <w:spacing w:after="0" w:line="240" w:lineRule="auto"/>
              <w:jc w:val="center"/>
              <w:rPr>
                <w:rFonts w:ascii="Times New Roman" w:eastAsia="Times New Roman" w:hAnsi="Times New Roman" w:cs="Times New Roman"/>
                <w:b/>
                <w:bCs/>
                <w:sz w:val="24"/>
                <w:szCs w:val="24"/>
                <w:lang w:eastAsia="ru-RU"/>
              </w:rPr>
            </w:pPr>
            <w:r w:rsidRPr="00A510E8">
              <w:rPr>
                <w:rFonts w:ascii="Times New Roman" w:eastAsia="Times New Roman" w:hAnsi="Times New Roman" w:cs="Times New Roman"/>
                <w:b/>
                <w:bCs/>
                <w:sz w:val="24"/>
                <w:szCs w:val="24"/>
                <w:lang w:eastAsia="ru-RU"/>
              </w:rPr>
              <w:t>Методы оценки</w:t>
            </w:r>
          </w:p>
        </w:tc>
      </w:tr>
      <w:tr w:rsidR="00A510E8" w:rsidRPr="00A510E8" w14:paraId="4A7CE3A5" w14:textId="77777777" w:rsidTr="001C5DD1">
        <w:trPr>
          <w:trHeight w:val="273"/>
        </w:trPr>
        <w:tc>
          <w:tcPr>
            <w:tcW w:w="90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5E7360" w14:textId="77777777" w:rsidR="00A510E8" w:rsidRPr="00A510E8" w:rsidRDefault="00A510E8" w:rsidP="00A510E8">
            <w:pPr>
              <w:spacing w:after="0" w:line="240" w:lineRule="auto"/>
              <w:jc w:val="center"/>
              <w:rPr>
                <w:rFonts w:ascii="Times New Roman" w:eastAsia="Times New Roman" w:hAnsi="Times New Roman" w:cs="Times New Roman"/>
                <w:b/>
                <w:bCs/>
                <w:sz w:val="24"/>
                <w:szCs w:val="24"/>
                <w:lang w:eastAsia="ru-RU"/>
              </w:rPr>
            </w:pPr>
            <w:r w:rsidRPr="00A510E8">
              <w:rPr>
                <w:rFonts w:ascii="Times New Roman" w:eastAsia="Times New Roman" w:hAnsi="Times New Roman" w:cs="Times New Roman"/>
                <w:b/>
                <w:i/>
                <w:sz w:val="28"/>
                <w:szCs w:val="28"/>
                <w:lang w:eastAsia="ru-RU"/>
              </w:rPr>
              <w:t>Освоенные умения</w:t>
            </w:r>
          </w:p>
        </w:tc>
      </w:tr>
      <w:tr w:rsidR="00A510E8" w:rsidRPr="00A510E8" w14:paraId="225AE62C"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34360C81"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Находить и использовать экономическую информацию в целях обеспечения собственной конкурентоспособности на рынке труда;</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88A895B"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Практические работы</w:t>
            </w:r>
          </w:p>
          <w:p w14:paraId="15C42F65"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36A1D955"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143CED78"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Применять на практике нормы антикоррупционного законодательства;</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006ED303"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Практические работы Собеседование</w:t>
            </w:r>
          </w:p>
        </w:tc>
      </w:tr>
      <w:tr w:rsidR="00A510E8" w:rsidRPr="00A510E8" w14:paraId="11F7838F"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7A1B510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Анализировать рынок труда,</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0500FD06"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Практические работы Собеседование</w:t>
            </w:r>
          </w:p>
        </w:tc>
      </w:tr>
      <w:tr w:rsidR="00A510E8" w:rsidRPr="00A510E8" w14:paraId="4621CB51"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5F7EB726"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Осуществлять поиск и отбор вакансий,</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B452178"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Практические работы Собеседование</w:t>
            </w:r>
          </w:p>
        </w:tc>
      </w:tr>
      <w:tr w:rsidR="00A510E8" w:rsidRPr="00A510E8" w14:paraId="0D684C82"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1981AA49"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Составлять резюме, объявления о работе и деловое письмо работодателю,</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E6E6D6A"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Практические работы Собеседование</w:t>
            </w:r>
          </w:p>
        </w:tc>
      </w:tr>
      <w:tr w:rsidR="00A510E8" w:rsidRPr="00A510E8" w14:paraId="1B12767D"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754BD84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Вести телефонные разговоры с работодателем,</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9B475A7"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Практические работы Собеседование</w:t>
            </w:r>
          </w:p>
        </w:tc>
      </w:tr>
      <w:tr w:rsidR="00A510E8" w:rsidRPr="00A510E8" w14:paraId="399AD5CE"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2E5865C3"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Проходить собеседование при приеме на работу,</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044C734"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Практические работы Собеседование</w:t>
            </w:r>
          </w:p>
        </w:tc>
      </w:tr>
      <w:tr w:rsidR="00A510E8" w:rsidRPr="00A510E8" w14:paraId="677A9C18"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0409175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Анализировать трудовой договор,</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6BD1B787"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Практические работы Собеседование</w:t>
            </w:r>
          </w:p>
        </w:tc>
      </w:tr>
      <w:tr w:rsidR="00A510E8" w:rsidRPr="00A510E8" w14:paraId="41647FD9"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65C32DD7"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Применять в профессиональной деятельности приемы делового общения.</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0BC28B3E"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Практические работы Собеседование</w:t>
            </w:r>
          </w:p>
        </w:tc>
      </w:tr>
      <w:tr w:rsidR="00A510E8" w:rsidRPr="00A510E8" w14:paraId="7F7769B7" w14:textId="77777777" w:rsidTr="001C5DD1">
        <w:tc>
          <w:tcPr>
            <w:tcW w:w="9039" w:type="dxa"/>
            <w:gridSpan w:val="2"/>
            <w:tcBorders>
              <w:top w:val="single" w:sz="4" w:space="0" w:color="auto"/>
              <w:left w:val="single" w:sz="4" w:space="0" w:color="auto"/>
              <w:bottom w:val="single" w:sz="4" w:space="0" w:color="auto"/>
              <w:right w:val="single" w:sz="4" w:space="0" w:color="auto"/>
            </w:tcBorders>
            <w:shd w:val="clear" w:color="auto" w:fill="auto"/>
          </w:tcPr>
          <w:p w14:paraId="478975C2" w14:textId="77777777" w:rsidR="00A510E8" w:rsidRPr="00A510E8" w:rsidRDefault="00A510E8" w:rsidP="00A510E8">
            <w:pPr>
              <w:spacing w:after="0" w:line="240" w:lineRule="auto"/>
              <w:jc w:val="center"/>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
                <w:i/>
                <w:sz w:val="28"/>
                <w:szCs w:val="28"/>
                <w:lang w:eastAsia="ru-RU"/>
              </w:rPr>
              <w:t>Усвоенные знания</w:t>
            </w:r>
          </w:p>
        </w:tc>
      </w:tr>
      <w:tr w:rsidR="00A510E8" w:rsidRPr="00A510E8" w14:paraId="68635C30"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231F944F"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Общие принципы организации производственного и технологического процесса</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0D8953DF"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77C12C7A"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46D496E5"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Механизмы ценообразования на продукцию, формы оплаты труда в современных условиях</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64ADB9E3"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69808FFE"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48D43D8E"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Цели и задачи структурного подразделения, структуру организации, основы экономических знаний, необходимых в отрасли</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14A4688"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05612D81"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0420F325" w14:textId="77777777" w:rsidR="00A510E8" w:rsidRPr="00A510E8" w:rsidRDefault="00A510E8" w:rsidP="00A510E8">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A510E8">
              <w:rPr>
                <w:rFonts w:ascii="Times New Roman" w:eastAsia="Times New Roman" w:hAnsi="Times New Roman" w:cs="Times New Roman"/>
                <w:spacing w:val="2"/>
                <w:sz w:val="28"/>
                <w:szCs w:val="28"/>
                <w:lang w:eastAsia="ru-RU"/>
              </w:rPr>
              <w:t>Основы предпринимательской деятельности</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F1C8D2F"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0C973564"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7C1B50DA" w14:textId="77777777" w:rsidR="00A510E8" w:rsidRPr="00A510E8" w:rsidRDefault="00A510E8" w:rsidP="00A510E8">
            <w:pPr>
              <w:shd w:val="clear" w:color="auto" w:fill="FFFFFF"/>
              <w:spacing w:after="0" w:line="240" w:lineRule="auto"/>
              <w:rPr>
                <w:rFonts w:ascii="Times New Roman" w:eastAsia="Times New Roman" w:hAnsi="Times New Roman" w:cs="Times New Roman"/>
                <w:color w:val="000000"/>
                <w:sz w:val="24"/>
                <w:szCs w:val="24"/>
                <w:lang w:eastAsia="ru-RU"/>
              </w:rPr>
            </w:pPr>
            <w:r w:rsidRPr="00A510E8">
              <w:rPr>
                <w:rFonts w:ascii="Times New Roman" w:eastAsia="Times New Roman" w:hAnsi="Times New Roman" w:cs="Times New Roman"/>
                <w:spacing w:val="2"/>
                <w:sz w:val="28"/>
                <w:szCs w:val="28"/>
                <w:lang w:eastAsia="ru-RU"/>
              </w:rPr>
              <w:t>Основы финансовой грамотности</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3EF9B4BB"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6D0A1789"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1FE7ED6F"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Требования к современному специалисту</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F8C8654"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7BFA48CB"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3735C680"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Источники поиска работы</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250CED59"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1A045852"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4BC78F4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Требования к составлению резюме</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41D16B0B"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55CD0423"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33BCF4A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Виды собеседования и   специфику их проведения</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3030468"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p>
        </w:tc>
      </w:tr>
      <w:tr w:rsidR="00A510E8" w:rsidRPr="00A510E8" w14:paraId="2AB54799"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3524A462"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lastRenderedPageBreak/>
              <w:t>Правила делового этикета</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59C30C22"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6CF578B6"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07888AD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Права молодого специалиста</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C43B7F8"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03654D50"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2024D33B"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8"/>
                <w:szCs w:val="28"/>
                <w:lang w:eastAsia="ru-RU"/>
              </w:rPr>
              <w:t>Законодательное регулирование трудоустройства</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3FC854AD"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Собеседование</w:t>
            </w:r>
          </w:p>
        </w:tc>
      </w:tr>
      <w:tr w:rsidR="00A510E8" w:rsidRPr="00A510E8" w14:paraId="4C002822" w14:textId="77777777" w:rsidTr="001C5DD1">
        <w:tc>
          <w:tcPr>
            <w:tcW w:w="5211" w:type="dxa"/>
            <w:tcBorders>
              <w:top w:val="single" w:sz="4" w:space="0" w:color="auto"/>
              <w:left w:val="single" w:sz="4" w:space="0" w:color="auto"/>
              <w:bottom w:val="single" w:sz="4" w:space="0" w:color="auto"/>
              <w:right w:val="single" w:sz="4" w:space="0" w:color="auto"/>
            </w:tcBorders>
            <w:shd w:val="clear" w:color="auto" w:fill="auto"/>
          </w:tcPr>
          <w:p w14:paraId="6053AF15"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8"/>
                <w:szCs w:val="28"/>
                <w:lang w:eastAsia="ru-RU"/>
              </w:rPr>
              <w:t>Основные правила профессиональной этики и приемы делового общения в коллективе</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05709B3D" w14:textId="77777777" w:rsidR="00A510E8" w:rsidRPr="00A510E8" w:rsidRDefault="00A510E8" w:rsidP="00A510E8">
            <w:pPr>
              <w:spacing w:after="0" w:line="240" w:lineRule="auto"/>
              <w:rPr>
                <w:rFonts w:ascii="Times New Roman" w:eastAsia="Times New Roman" w:hAnsi="Times New Roman" w:cs="Times New Roman"/>
                <w:bCs/>
                <w:sz w:val="24"/>
                <w:szCs w:val="24"/>
                <w:lang w:eastAsia="ru-RU"/>
              </w:rPr>
            </w:pPr>
            <w:r w:rsidRPr="00A510E8">
              <w:rPr>
                <w:rFonts w:ascii="Times New Roman" w:eastAsia="Times New Roman" w:hAnsi="Times New Roman" w:cs="Times New Roman"/>
                <w:bCs/>
                <w:sz w:val="24"/>
                <w:szCs w:val="24"/>
                <w:lang w:eastAsia="ru-RU"/>
              </w:rPr>
              <w:t>Собеседование</w:t>
            </w:r>
          </w:p>
        </w:tc>
      </w:tr>
    </w:tbl>
    <w:p w14:paraId="3D108A4D" w14:textId="77777777" w:rsidR="00A510E8" w:rsidRPr="00A510E8" w:rsidRDefault="00A510E8" w:rsidP="00A5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3E967FAB" w14:textId="77777777" w:rsidR="00A510E8" w:rsidRPr="00A510E8" w:rsidRDefault="00A510E8" w:rsidP="00A510E8">
      <w:pPr>
        <w:widowControl w:val="0"/>
        <w:suppressAutoHyphens/>
        <w:autoSpaceDE w:val="0"/>
        <w:autoSpaceDN w:val="0"/>
        <w:adjustRightInd w:val="0"/>
        <w:spacing w:after="0" w:line="240" w:lineRule="auto"/>
        <w:jc w:val="right"/>
        <w:rPr>
          <w:rFonts w:ascii="Times New Roman" w:eastAsia="Times New Roman" w:hAnsi="Times New Roman" w:cs="Times New Roman"/>
          <w:color w:val="333333"/>
          <w:sz w:val="28"/>
          <w:szCs w:val="28"/>
          <w:lang w:eastAsia="ru-RU"/>
        </w:rPr>
      </w:pPr>
    </w:p>
    <w:p w14:paraId="2EAC98D7" w14:textId="77777777" w:rsidR="00A510E8" w:rsidRPr="00A510E8" w:rsidRDefault="00A510E8" w:rsidP="00A510E8">
      <w:pPr>
        <w:spacing w:after="0" w:line="240" w:lineRule="auto"/>
        <w:rPr>
          <w:rFonts w:ascii="Times New Roman" w:eastAsia="Times New Roman" w:hAnsi="Times New Roman" w:cs="Times New Roman"/>
          <w:b/>
          <w:sz w:val="28"/>
          <w:szCs w:val="28"/>
          <w:lang w:eastAsia="ru-RU"/>
        </w:rPr>
      </w:pPr>
    </w:p>
    <w:p w14:paraId="2E704227" w14:textId="77777777" w:rsidR="00A510E8" w:rsidRPr="00A510E8" w:rsidRDefault="00A510E8" w:rsidP="00A510E8">
      <w:pPr>
        <w:spacing w:after="0" w:line="360" w:lineRule="auto"/>
        <w:rPr>
          <w:rFonts w:ascii="Times New Roman" w:eastAsia="Times New Roman" w:hAnsi="Times New Roman" w:cs="Times New Roman"/>
          <w:b/>
          <w:sz w:val="24"/>
          <w:szCs w:val="24"/>
          <w:lang w:eastAsia="ru-RU"/>
        </w:rPr>
      </w:pPr>
      <w:r w:rsidRPr="00A510E8">
        <w:rPr>
          <w:rFonts w:ascii="Times New Roman" w:eastAsia="Times New Roman" w:hAnsi="Times New Roman" w:cs="Times New Roman"/>
          <w:b/>
          <w:sz w:val="24"/>
          <w:szCs w:val="24"/>
          <w:lang w:eastAsia="ru-RU"/>
        </w:rPr>
        <w:t xml:space="preserve">Разработчик: </w:t>
      </w:r>
      <w:r w:rsidRPr="00A510E8">
        <w:rPr>
          <w:rFonts w:ascii="Times New Roman" w:eastAsia="Times New Roman" w:hAnsi="Times New Roman" w:cs="Times New Roman"/>
          <w:b/>
          <w:sz w:val="24"/>
          <w:szCs w:val="24"/>
          <w:lang w:eastAsia="ru-RU"/>
        </w:rPr>
        <w:tab/>
      </w:r>
    </w:p>
    <w:p w14:paraId="23A6A80A" w14:textId="77777777" w:rsidR="00A510E8" w:rsidRPr="00A510E8" w:rsidRDefault="00A510E8" w:rsidP="00A510E8">
      <w:pPr>
        <w:spacing w:after="0" w:line="240" w:lineRule="auto"/>
        <w:jc w:val="both"/>
        <w:rPr>
          <w:rFonts w:ascii="Times New Roman" w:eastAsia="Times New Roman" w:hAnsi="Times New Roman" w:cs="Times New Roman"/>
          <w:sz w:val="24"/>
          <w:szCs w:val="24"/>
          <w:lang w:eastAsia="ru-RU"/>
        </w:rPr>
      </w:pPr>
      <w:r w:rsidRPr="00A510E8">
        <w:rPr>
          <w:rFonts w:ascii="Times New Roman" w:eastAsia="Times New Roman" w:hAnsi="Times New Roman" w:cs="Times New Roman"/>
          <w:sz w:val="24"/>
          <w:szCs w:val="24"/>
          <w:lang w:eastAsia="ru-RU"/>
        </w:rPr>
        <w:t xml:space="preserve">ОГБПОУ  «СКТТ»   </w:t>
      </w:r>
      <w:r w:rsidRPr="00A510E8">
        <w:rPr>
          <w:rFonts w:ascii="Times New Roman" w:eastAsia="Times New Roman" w:hAnsi="Times New Roman" w:cs="Times New Roman"/>
          <w:sz w:val="28"/>
          <w:szCs w:val="24"/>
          <w:lang w:eastAsia="ru-RU"/>
        </w:rPr>
        <w:t xml:space="preserve">                    </w:t>
      </w:r>
      <w:r w:rsidRPr="00A510E8">
        <w:rPr>
          <w:rFonts w:ascii="Times New Roman" w:eastAsia="Times New Roman" w:hAnsi="Times New Roman" w:cs="Times New Roman"/>
          <w:sz w:val="24"/>
          <w:szCs w:val="24"/>
          <w:lang w:eastAsia="ru-RU"/>
        </w:rPr>
        <w:t>преподаватель</w:t>
      </w:r>
      <w:r w:rsidRPr="00A510E8">
        <w:rPr>
          <w:rFonts w:ascii="Times New Roman" w:eastAsia="Times New Roman" w:hAnsi="Times New Roman" w:cs="Times New Roman"/>
          <w:sz w:val="28"/>
          <w:szCs w:val="24"/>
          <w:lang w:eastAsia="ru-RU"/>
        </w:rPr>
        <w:t xml:space="preserve">                          </w:t>
      </w:r>
      <w:proofErr w:type="spellStart"/>
      <w:r w:rsidRPr="00A510E8">
        <w:rPr>
          <w:rFonts w:ascii="Times New Roman" w:eastAsia="Times New Roman" w:hAnsi="Times New Roman" w:cs="Times New Roman"/>
          <w:sz w:val="28"/>
          <w:szCs w:val="24"/>
          <w:lang w:eastAsia="ru-RU"/>
        </w:rPr>
        <w:t>И.В.Лукашова</w:t>
      </w:r>
      <w:proofErr w:type="spellEnd"/>
    </w:p>
    <w:p w14:paraId="4B894141" w14:textId="77777777" w:rsidR="00A510E8" w:rsidRPr="00A510E8" w:rsidRDefault="00A510E8" w:rsidP="00A510E8">
      <w:pPr>
        <w:tabs>
          <w:tab w:val="left" w:pos="6225"/>
        </w:tabs>
        <w:spacing w:after="0" w:line="240" w:lineRule="auto"/>
        <w:rPr>
          <w:rFonts w:ascii="Times New Roman" w:eastAsia="Times New Roman" w:hAnsi="Times New Roman" w:cs="Times New Roman"/>
          <w:sz w:val="24"/>
          <w:szCs w:val="24"/>
          <w:lang w:eastAsia="ru-RU"/>
        </w:rPr>
      </w:pPr>
    </w:p>
    <w:p w14:paraId="6B99283D" w14:textId="77777777" w:rsidR="00A510E8" w:rsidRPr="00A510E8" w:rsidRDefault="00A510E8" w:rsidP="00A510E8">
      <w:pPr>
        <w:spacing w:after="0" w:line="240" w:lineRule="auto"/>
        <w:rPr>
          <w:rFonts w:ascii="Times New Roman" w:eastAsia="Times New Roman" w:hAnsi="Times New Roman" w:cs="Times New Roman"/>
          <w:b/>
          <w:sz w:val="28"/>
          <w:szCs w:val="24"/>
          <w:lang w:eastAsia="ru-RU"/>
        </w:rPr>
      </w:pPr>
      <w:r w:rsidRPr="00A510E8">
        <w:rPr>
          <w:rFonts w:ascii="Times New Roman" w:eastAsia="Times New Roman" w:hAnsi="Times New Roman" w:cs="Times New Roman"/>
          <w:b/>
          <w:sz w:val="28"/>
          <w:szCs w:val="24"/>
          <w:lang w:eastAsia="ru-RU"/>
        </w:rPr>
        <w:t xml:space="preserve"> </w:t>
      </w:r>
    </w:p>
    <w:p w14:paraId="6DA98CE4" w14:textId="77777777" w:rsidR="00A510E8" w:rsidRPr="00A510E8" w:rsidRDefault="00A510E8" w:rsidP="00A510E8">
      <w:pPr>
        <w:tabs>
          <w:tab w:val="left" w:pos="6225"/>
        </w:tabs>
        <w:spacing w:after="0" w:line="240" w:lineRule="auto"/>
        <w:rPr>
          <w:rFonts w:ascii="Times New Roman" w:eastAsia="Times New Roman" w:hAnsi="Times New Roman" w:cs="Times New Roman"/>
          <w:sz w:val="24"/>
          <w:szCs w:val="24"/>
          <w:lang w:eastAsia="ru-RU"/>
        </w:rPr>
      </w:pPr>
      <w:r w:rsidRPr="00A510E8">
        <w:rPr>
          <w:rFonts w:ascii="Times New Roman" w:eastAsia="Times New Roman" w:hAnsi="Times New Roman" w:cs="Times New Roman"/>
          <w:b/>
          <w:sz w:val="28"/>
          <w:szCs w:val="24"/>
          <w:lang w:eastAsia="ru-RU"/>
        </w:rPr>
        <w:t xml:space="preserve"> </w:t>
      </w:r>
    </w:p>
    <w:p w14:paraId="1C8EF3DA" w14:textId="77777777" w:rsidR="00A510E8" w:rsidRPr="00A510E8" w:rsidRDefault="00A510E8" w:rsidP="00A510E8">
      <w:pPr>
        <w:tabs>
          <w:tab w:val="left" w:pos="6225"/>
        </w:tabs>
        <w:spacing w:after="0" w:line="240" w:lineRule="auto"/>
        <w:rPr>
          <w:rFonts w:ascii="Times New Roman" w:eastAsia="Times New Roman" w:hAnsi="Times New Roman" w:cs="Times New Roman"/>
          <w:sz w:val="24"/>
          <w:szCs w:val="24"/>
          <w:lang w:eastAsia="ru-RU"/>
        </w:rPr>
      </w:pPr>
    </w:p>
    <w:p w14:paraId="332DB0C3" w14:textId="77777777" w:rsidR="00A510E8" w:rsidRPr="00A510E8" w:rsidRDefault="00A510E8" w:rsidP="00A510E8">
      <w:pPr>
        <w:spacing w:after="0" w:line="240" w:lineRule="auto"/>
        <w:rPr>
          <w:rFonts w:ascii="Times New Roman" w:eastAsia="Times New Roman" w:hAnsi="Times New Roman" w:cs="Times New Roman"/>
          <w:b/>
          <w:sz w:val="24"/>
          <w:szCs w:val="24"/>
          <w:lang w:eastAsia="ru-RU"/>
        </w:rPr>
      </w:pPr>
      <w:r w:rsidRPr="00A510E8">
        <w:rPr>
          <w:rFonts w:ascii="Times New Roman" w:eastAsia="Times New Roman" w:hAnsi="Times New Roman" w:cs="Times New Roman"/>
          <w:b/>
          <w:sz w:val="24"/>
          <w:szCs w:val="24"/>
          <w:lang w:eastAsia="ru-RU"/>
        </w:rPr>
        <w:t xml:space="preserve">Рецензент: </w:t>
      </w:r>
    </w:p>
    <w:p w14:paraId="7AE2F603" w14:textId="77777777" w:rsidR="00A510E8" w:rsidRPr="00A510E8" w:rsidRDefault="00A510E8" w:rsidP="00A510E8">
      <w:pPr>
        <w:spacing w:after="0" w:line="240" w:lineRule="auto"/>
        <w:rPr>
          <w:rFonts w:ascii="Times New Roman" w:eastAsia="Times New Roman" w:hAnsi="Times New Roman" w:cs="Times New Roman"/>
          <w:b/>
          <w:sz w:val="24"/>
          <w:szCs w:val="24"/>
          <w:lang w:eastAsia="ru-RU"/>
        </w:rPr>
      </w:pPr>
    </w:p>
    <w:p w14:paraId="7004D4BC" w14:textId="77777777" w:rsidR="00A510E8" w:rsidRPr="00A510E8" w:rsidRDefault="00A510E8" w:rsidP="00A510E8">
      <w:pPr>
        <w:spacing w:after="0" w:line="240" w:lineRule="auto"/>
        <w:jc w:val="both"/>
        <w:rPr>
          <w:rFonts w:ascii="Times New Roman" w:eastAsia="Times New Roman" w:hAnsi="Times New Roman" w:cs="Times New Roman"/>
          <w:sz w:val="28"/>
          <w:szCs w:val="28"/>
          <w:lang w:eastAsia="ru-RU"/>
        </w:rPr>
      </w:pPr>
      <w:r w:rsidRPr="00A510E8">
        <w:rPr>
          <w:rFonts w:ascii="Times New Roman" w:eastAsia="Times New Roman" w:hAnsi="Times New Roman" w:cs="Times New Roman"/>
          <w:sz w:val="24"/>
          <w:szCs w:val="24"/>
          <w:lang w:eastAsia="ru-RU"/>
        </w:rPr>
        <w:t xml:space="preserve">ОГБПОУ «СКТТ»                               методист                                        </w:t>
      </w:r>
      <w:r w:rsidRPr="00A510E8">
        <w:rPr>
          <w:rFonts w:ascii="Times New Roman" w:eastAsia="Times New Roman" w:hAnsi="Times New Roman" w:cs="Times New Roman"/>
          <w:sz w:val="28"/>
          <w:szCs w:val="28"/>
          <w:lang w:eastAsia="ru-RU"/>
        </w:rPr>
        <w:t xml:space="preserve">О.Ф. </w:t>
      </w:r>
      <w:proofErr w:type="spellStart"/>
      <w:r w:rsidRPr="00A510E8">
        <w:rPr>
          <w:rFonts w:ascii="Times New Roman" w:eastAsia="Times New Roman" w:hAnsi="Times New Roman" w:cs="Times New Roman"/>
          <w:sz w:val="28"/>
          <w:szCs w:val="28"/>
          <w:lang w:eastAsia="ru-RU"/>
        </w:rPr>
        <w:t>Заигрова</w:t>
      </w:r>
      <w:proofErr w:type="spellEnd"/>
    </w:p>
    <w:p w14:paraId="0462360C"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p>
    <w:p w14:paraId="46C026AD" w14:textId="77777777" w:rsidR="00A510E8" w:rsidRPr="00A510E8" w:rsidRDefault="00A510E8" w:rsidP="00A510E8">
      <w:pPr>
        <w:spacing w:after="0" w:line="240" w:lineRule="auto"/>
        <w:rPr>
          <w:rFonts w:ascii="Times New Roman" w:eastAsia="Times New Roman" w:hAnsi="Times New Roman" w:cs="Times New Roman"/>
          <w:sz w:val="24"/>
          <w:szCs w:val="24"/>
          <w:lang w:eastAsia="ru-RU"/>
        </w:rPr>
      </w:pPr>
    </w:p>
    <w:p w14:paraId="54989D27" w14:textId="77777777" w:rsidR="00A510E8" w:rsidRDefault="00A510E8" w:rsidP="00A510E8">
      <w:pPr>
        <w:spacing w:after="0" w:line="240" w:lineRule="auto"/>
        <w:rPr>
          <w:rFonts w:ascii="Times New Roman" w:eastAsia="Times New Roman" w:hAnsi="Times New Roman" w:cs="Times New Roman"/>
          <w:sz w:val="24"/>
          <w:szCs w:val="24"/>
          <w:lang w:eastAsia="ru-RU"/>
        </w:rPr>
      </w:pPr>
    </w:p>
    <w:p w14:paraId="7DD1C6FE"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73CBF8B4"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73110A19"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6FBD52E5"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4D221819"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30034921"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09194CDC"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2AA64D8B"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48F99B1F"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2AC0D4FF"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42B80138"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28139F3B"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13D064C4"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3CB66DDF"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3DA1E678"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07135700"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0BFD4078"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0D9EE82E"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243DE31C"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753E7E10"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7977244B"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6AB85471"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3C8C755A"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737ED2A9"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63649CD9"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25E209A0"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6B97FBF7"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16A60E27" w14:textId="5EDEF542"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b/>
          <w:sz w:val="24"/>
          <w:szCs w:val="24"/>
        </w:rPr>
        <w:lastRenderedPageBreak/>
        <w:t>Приложение 3.</w:t>
      </w:r>
      <w:r>
        <w:rPr>
          <w:rFonts w:ascii="Times New Roman" w:eastAsia="Calibri" w:hAnsi="Times New Roman" w:cs="Times New Roman"/>
          <w:b/>
          <w:sz w:val="24"/>
          <w:szCs w:val="24"/>
        </w:rPr>
        <w:t>6</w:t>
      </w:r>
      <w:r w:rsidRPr="00B54E4B">
        <w:rPr>
          <w:rFonts w:ascii="Times New Roman" w:eastAsia="Calibri" w:hAnsi="Times New Roman" w:cs="Times New Roman"/>
          <w:sz w:val="24"/>
          <w:szCs w:val="24"/>
        </w:rPr>
        <w:t xml:space="preserve"> </w:t>
      </w:r>
    </w:p>
    <w:p w14:paraId="7B79AF5A"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 xml:space="preserve">к ПООП-П по профессии </w:t>
      </w:r>
    </w:p>
    <w:p w14:paraId="064910F3"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15.01.05 Сварщик (ручной и частично механизированной сварки (наплавки)</w:t>
      </w:r>
    </w:p>
    <w:p w14:paraId="6598B639"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2E938C5D"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6D7C9596"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5F839879"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567D32E5"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1C166C56" w14:textId="39CB47FD" w:rsidR="004D01FB" w:rsidRPr="004D01FB" w:rsidRDefault="00B54E4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ПРИМЕРНАЯ </w:t>
      </w:r>
      <w:r w:rsidR="004D01FB" w:rsidRPr="004D01FB">
        <w:rPr>
          <w:rFonts w:ascii="Times New Roman" w:eastAsia="Times New Roman" w:hAnsi="Times New Roman" w:cs="Times New Roman"/>
          <w:b/>
          <w:caps/>
          <w:sz w:val="28"/>
          <w:szCs w:val="28"/>
          <w:lang w:eastAsia="ru-RU"/>
        </w:rPr>
        <w:t xml:space="preserve">РАБОЧАЯ ПРОГРАММа </w:t>
      </w:r>
    </w:p>
    <w:p w14:paraId="2346DD5C"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4D01FB">
        <w:rPr>
          <w:rFonts w:ascii="Times New Roman" w:eastAsia="Times New Roman" w:hAnsi="Times New Roman" w:cs="Times New Roman"/>
          <w:b/>
          <w:caps/>
          <w:sz w:val="28"/>
          <w:szCs w:val="28"/>
          <w:lang w:eastAsia="ru-RU"/>
        </w:rPr>
        <w:t>УЧЕБНОЙ ДИСЦИПЛИНЫ</w:t>
      </w:r>
    </w:p>
    <w:p w14:paraId="70A6DC26"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4C5893D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sz w:val="28"/>
          <w:szCs w:val="28"/>
          <w:lang w:eastAsia="ru-RU"/>
        </w:rPr>
        <w:t>«ОП.06 БЕЗОПАСНОСТЬ ЖИЗНЕДЕЯТЕЛЬНОСТИ»</w:t>
      </w:r>
    </w:p>
    <w:p w14:paraId="7D2B960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0"/>
          <w:szCs w:val="20"/>
          <w:lang w:eastAsia="ru-RU"/>
        </w:rPr>
      </w:pPr>
    </w:p>
    <w:p w14:paraId="0C28B53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10BBB01B"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14:paraId="0B5FC218"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14:paraId="73A5D4BA"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3BDEE4BF"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0FA52EB"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E4BF1EA"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28C7141"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0E19CE2"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A4C74E1"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22C8913"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1934D43"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B07AF07"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0D2660B"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2A19E26"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D3D0845"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973318E"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3410368"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02C790E"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52D0AD8"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C05C481"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4506002"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A7FE9B7"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8360C23"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C7C81D1"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F8D065E"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03A1D03"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077E643"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2C980F0"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76466E8"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1CCA587"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2F6FE50"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8872DD7" w14:textId="4695951E"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2022 </w:t>
      </w:r>
    </w:p>
    <w:p w14:paraId="09AD1D04" w14:textId="77777777" w:rsidR="004D01FB" w:rsidRPr="004D01FB" w:rsidRDefault="004D01FB" w:rsidP="004D01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Cs/>
          <w:i/>
          <w:sz w:val="24"/>
          <w:szCs w:val="24"/>
          <w:lang w:eastAsia="ru-RU"/>
        </w:rPr>
        <w:br w:type="page"/>
      </w:r>
      <w:r w:rsidRPr="004D01FB">
        <w:rPr>
          <w:rFonts w:ascii="Times New Roman" w:eastAsia="Times New Roman" w:hAnsi="Times New Roman" w:cs="Times New Roman"/>
          <w:b/>
          <w:sz w:val="28"/>
          <w:szCs w:val="28"/>
          <w:lang w:eastAsia="ru-RU"/>
        </w:rPr>
        <w:lastRenderedPageBreak/>
        <w:t>СОДЕРЖАНИЕ</w:t>
      </w:r>
    </w:p>
    <w:p w14:paraId="513EE8E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75791C6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4243E114" w14:textId="77777777" w:rsidR="004D01FB" w:rsidRPr="004D01FB" w:rsidRDefault="004D01FB" w:rsidP="004D01FB">
      <w:pPr>
        <w:spacing w:after="0" w:line="240" w:lineRule="auto"/>
        <w:rPr>
          <w:rFonts w:ascii="Times New Roman" w:eastAsia="Calibri" w:hAnsi="Times New Roman" w:cs="Times New Roman"/>
          <w:sz w:val="28"/>
          <w:lang w:eastAsia="ru-RU"/>
        </w:rPr>
      </w:pPr>
      <w:r w:rsidRPr="004D01FB">
        <w:rPr>
          <w:rFonts w:ascii="Calibri" w:eastAsia="Calibri" w:hAnsi="Calibri" w:cs="Times New Roman"/>
          <w:lang w:eastAsia="ru-RU"/>
        </w:rPr>
        <w:t xml:space="preserve"> </w:t>
      </w:r>
      <w:r w:rsidRPr="004D01FB">
        <w:rPr>
          <w:rFonts w:ascii="Times New Roman" w:eastAsia="Calibri" w:hAnsi="Times New Roman" w:cs="Times New Roman"/>
          <w:sz w:val="28"/>
          <w:lang w:eastAsia="ru-RU"/>
        </w:rPr>
        <w:t>1 Общая характеристика программы учебной дисциплины . . . . . . . . . .  . . . . 4</w:t>
      </w:r>
    </w:p>
    <w:p w14:paraId="411E9CB3" w14:textId="77777777" w:rsidR="004D01FB" w:rsidRPr="004D01FB" w:rsidRDefault="004D01FB" w:rsidP="004D01FB">
      <w:pPr>
        <w:spacing w:after="0" w:line="240" w:lineRule="auto"/>
        <w:rPr>
          <w:rFonts w:ascii="Times New Roman" w:eastAsia="Calibri" w:hAnsi="Times New Roman" w:cs="Times New Roman"/>
          <w:bCs/>
          <w:i/>
          <w:sz w:val="32"/>
          <w:szCs w:val="24"/>
          <w:lang w:eastAsia="ru-RU"/>
        </w:rPr>
      </w:pPr>
      <w:r w:rsidRPr="004D01FB">
        <w:rPr>
          <w:rFonts w:ascii="Times New Roman" w:eastAsia="Calibri" w:hAnsi="Times New Roman" w:cs="Times New Roman"/>
          <w:sz w:val="28"/>
          <w:lang w:eastAsia="ru-RU"/>
        </w:rPr>
        <w:t xml:space="preserve"> 2 Структура и содержание рабочей программы учебной дисциплины . . . .  . 5</w:t>
      </w:r>
    </w:p>
    <w:p w14:paraId="4E6E5019" w14:textId="77777777" w:rsidR="004D01FB" w:rsidRPr="004D01FB" w:rsidRDefault="004D01FB" w:rsidP="004D01FB">
      <w:pPr>
        <w:spacing w:after="0" w:line="240" w:lineRule="auto"/>
        <w:rPr>
          <w:rFonts w:ascii="Times New Roman" w:eastAsia="Calibri" w:hAnsi="Times New Roman" w:cs="Times New Roman"/>
          <w:sz w:val="32"/>
          <w:szCs w:val="24"/>
          <w:lang w:eastAsia="ru-RU"/>
        </w:rPr>
      </w:pPr>
      <w:r w:rsidRPr="004D01FB">
        <w:rPr>
          <w:rFonts w:ascii="Times New Roman" w:eastAsia="Calibri" w:hAnsi="Times New Roman" w:cs="Times New Roman"/>
          <w:sz w:val="28"/>
          <w:lang w:eastAsia="ru-RU"/>
        </w:rPr>
        <w:t xml:space="preserve"> 3 Условия реализации рабочей программы учебной дисциплины . . . . .  . . . 11</w:t>
      </w:r>
    </w:p>
    <w:p w14:paraId="7903BD73" w14:textId="77777777" w:rsidR="004D01FB" w:rsidRPr="004D01FB" w:rsidRDefault="004D01FB" w:rsidP="004D01FB">
      <w:pPr>
        <w:spacing w:after="0" w:line="240" w:lineRule="auto"/>
        <w:rPr>
          <w:rFonts w:ascii="Times New Roman" w:eastAsia="Calibri" w:hAnsi="Times New Roman" w:cs="Times New Roman"/>
          <w:sz w:val="28"/>
          <w:lang w:eastAsia="ru-RU"/>
        </w:rPr>
      </w:pPr>
      <w:r w:rsidRPr="004D01FB">
        <w:rPr>
          <w:rFonts w:ascii="Times New Roman" w:eastAsia="Calibri" w:hAnsi="Times New Roman" w:cs="Times New Roman"/>
          <w:sz w:val="28"/>
          <w:lang w:eastAsia="ru-RU"/>
        </w:rPr>
        <w:t xml:space="preserve"> 4 Контроль и оценка результатов освоения рабочей программы учебной дисциплины . . . . . . . . . . . . . . . . . . . . . . . . . . . . . . . . . . . . . . . . . . . . . .. . . . . . . . 13</w:t>
      </w:r>
    </w:p>
    <w:p w14:paraId="1F87D3F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8"/>
          <w:szCs w:val="28"/>
          <w:lang w:eastAsia="ru-RU"/>
        </w:rPr>
      </w:pPr>
    </w:p>
    <w:p w14:paraId="38DBC037"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6169BFC4"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caps/>
          <w:sz w:val="28"/>
          <w:szCs w:val="28"/>
          <w:u w:val="single"/>
          <w:lang w:eastAsia="ru-RU"/>
        </w:rPr>
      </w:pPr>
    </w:p>
    <w:p w14:paraId="30EEAE7A"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caps/>
          <w:sz w:val="28"/>
          <w:szCs w:val="28"/>
          <w:u w:val="single"/>
          <w:lang w:eastAsia="ru-RU"/>
        </w:rPr>
        <w:br w:type="page"/>
      </w:r>
      <w:r w:rsidRPr="004D01FB">
        <w:rPr>
          <w:rFonts w:ascii="Times New Roman" w:eastAsia="Times New Roman" w:hAnsi="Times New Roman" w:cs="Times New Roman"/>
          <w:b/>
          <w:caps/>
          <w:sz w:val="28"/>
          <w:szCs w:val="28"/>
          <w:lang w:eastAsia="ru-RU"/>
        </w:rPr>
        <w:lastRenderedPageBreak/>
        <w:t xml:space="preserve">1 </w:t>
      </w:r>
      <w:r w:rsidRPr="004D01FB">
        <w:rPr>
          <w:rFonts w:ascii="Times New Roman" w:eastAsia="Times New Roman" w:hAnsi="Times New Roman" w:cs="Times New Roman"/>
          <w:b/>
          <w:sz w:val="28"/>
          <w:szCs w:val="28"/>
          <w:lang w:eastAsia="ru-RU"/>
        </w:rPr>
        <w:t>Общая характеристика программы учебной    дисциплины «ОП.06 Безопасность жизнедеятельности»</w:t>
      </w:r>
    </w:p>
    <w:p w14:paraId="4FA843D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sz w:val="28"/>
          <w:szCs w:val="28"/>
          <w:lang w:eastAsia="ru-RU"/>
        </w:rPr>
      </w:pPr>
    </w:p>
    <w:p w14:paraId="053FF19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sz w:val="28"/>
          <w:szCs w:val="28"/>
          <w:lang w:eastAsia="ru-RU"/>
        </w:rPr>
        <w:t>1.1 Область применения программы учебной дисциплины</w:t>
      </w:r>
    </w:p>
    <w:p w14:paraId="0124F1B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0159157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5198CA2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Рабочая программа учебной дисциплины является частью программы   подготовки квалифицированных рабочих, служащих в соответствии с ФГОС СПО по профессии 15.01.05 Сварщик (ручной и частично механизированной сварки (наплавки).</w:t>
      </w:r>
    </w:p>
    <w:p w14:paraId="6D90E6D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xml:space="preserve">Программа учебной дисциплины может быть использована для профессиональной подготовки работников в области сварочного производства  </w:t>
      </w:r>
    </w:p>
    <w:p w14:paraId="6AF3AF9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xml:space="preserve">  </w:t>
      </w:r>
    </w:p>
    <w:p w14:paraId="21A3778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b/>
          <w:i/>
          <w:sz w:val="24"/>
          <w:szCs w:val="24"/>
          <w:lang w:eastAsia="ru-RU"/>
        </w:rPr>
      </w:pPr>
    </w:p>
    <w:p w14:paraId="172DBA95" w14:textId="77777777" w:rsidR="004D01FB" w:rsidRPr="004D01FB" w:rsidRDefault="004D01FB" w:rsidP="004D01FB">
      <w:pPr>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contextualSpacing/>
        <w:jc w:val="both"/>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sz w:val="28"/>
          <w:szCs w:val="28"/>
          <w:lang w:eastAsia="ru-RU"/>
        </w:rPr>
        <w:t xml:space="preserve">1.2 Место учебной дисциплины в структуре программы подготовки квалифицированных рабочих, служащих </w:t>
      </w:r>
    </w:p>
    <w:p w14:paraId="505BAA9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contextualSpacing/>
        <w:jc w:val="both"/>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sz w:val="28"/>
          <w:szCs w:val="28"/>
          <w:lang w:eastAsia="ru-RU"/>
        </w:rPr>
        <w:t xml:space="preserve"> </w:t>
      </w:r>
    </w:p>
    <w:p w14:paraId="67AD239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p>
    <w:p w14:paraId="783C7BC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xml:space="preserve">Дисциплина входит в общепрофессиональный учебный цикл. </w:t>
      </w:r>
    </w:p>
    <w:p w14:paraId="436471A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p>
    <w:p w14:paraId="7F690C1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0"/>
          <w:szCs w:val="20"/>
          <w:lang w:eastAsia="ru-RU"/>
        </w:rPr>
      </w:pPr>
    </w:p>
    <w:p w14:paraId="7C013121" w14:textId="77777777" w:rsidR="004D01FB" w:rsidRPr="004D01FB" w:rsidRDefault="004D01FB" w:rsidP="004D01FB">
      <w:pPr>
        <w:spacing w:after="0" w:line="240" w:lineRule="auto"/>
        <w:ind w:left="709"/>
        <w:rPr>
          <w:rFonts w:ascii="Times New Roman" w:eastAsia="Calibri" w:hAnsi="Times New Roman" w:cs="Times New Roman"/>
          <w:b/>
          <w:sz w:val="28"/>
          <w:szCs w:val="28"/>
        </w:rPr>
      </w:pPr>
      <w:r w:rsidRPr="004D01FB">
        <w:rPr>
          <w:rFonts w:ascii="Times New Roman" w:eastAsia="Calibri" w:hAnsi="Times New Roman" w:cs="Times New Roman"/>
          <w:b/>
          <w:sz w:val="28"/>
          <w:szCs w:val="28"/>
        </w:rPr>
        <w:t>1.3 Цель и планируемые результаты освоения рабочей программы учебной дисциплины</w:t>
      </w:r>
    </w:p>
    <w:p w14:paraId="54C6C57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8"/>
          <w:szCs w:val="28"/>
          <w:lang w:eastAsia="ru-RU"/>
        </w:rPr>
      </w:pPr>
    </w:p>
    <w:p w14:paraId="689301A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6AB4760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В результате освоения учебной дисциплины студент должен уметь:</w:t>
      </w:r>
    </w:p>
    <w:p w14:paraId="2820FA7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организовывать и проводить мероприятия по защите работающих и населения от негативных воздействий чрезвычайных ситуаций,</w:t>
      </w:r>
    </w:p>
    <w:p w14:paraId="143617E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A3FBCE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использовать средства индивидуальной и коллективной защиты от оружия массового поражения,</w:t>
      </w:r>
    </w:p>
    <w:p w14:paraId="7A3DD3E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применять первичные средства пожаротушения,</w:t>
      </w:r>
    </w:p>
    <w:p w14:paraId="30F7794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ориентироваться в перечне военно-учетных специальностей и самостоятельно определять среди них родственные полученной профессии</w:t>
      </w:r>
    </w:p>
    <w:p w14:paraId="20F42E0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529578F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владеть способами бесконфликтного общения и саморегуляции в повседневной деятельности и экстремальных условиях военной службы,</w:t>
      </w:r>
    </w:p>
    <w:p w14:paraId="4B4F443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выстраивать общение на основе общечеловеческих ценностей,</w:t>
      </w:r>
    </w:p>
    <w:p w14:paraId="3AF90F0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демонстрировать гражданско-патриотическую позицию,</w:t>
      </w:r>
    </w:p>
    <w:p w14:paraId="7FC274F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оказывать первую помощь пострадавшим.</w:t>
      </w:r>
    </w:p>
    <w:p w14:paraId="620DA6A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xml:space="preserve">     </w:t>
      </w:r>
    </w:p>
    <w:p w14:paraId="40C04CB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lastRenderedPageBreak/>
        <w:t>В результате освоения дисциплины студент должен знать:</w:t>
      </w:r>
    </w:p>
    <w:p w14:paraId="2C4C94E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0F8214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A217AB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основы военной службы и обороны государства,</w:t>
      </w:r>
    </w:p>
    <w:p w14:paraId="116D4A6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задачи и основные мероприятия гражданской обороны,</w:t>
      </w:r>
    </w:p>
    <w:p w14:paraId="28CBD9F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способы защиты населения от оружия массового поражения,</w:t>
      </w:r>
    </w:p>
    <w:p w14:paraId="2F7580F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меры пожарной безопасности и правила безопасного поведения при пожарах,</w:t>
      </w:r>
    </w:p>
    <w:p w14:paraId="49E1725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организацию и порядок призыва граждан на военную службу и поступления на нее в добровольном порядке,</w:t>
      </w:r>
    </w:p>
    <w:p w14:paraId="68EBB7E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профессии СПО,</w:t>
      </w:r>
    </w:p>
    <w:p w14:paraId="35FA623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область применения получаемых профессиональных знаний при исполнении обязанностей военной службы,</w:t>
      </w:r>
    </w:p>
    <w:p w14:paraId="6196E79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порядок и правила оказания первой помощи пострадавшим.</w:t>
      </w:r>
    </w:p>
    <w:p w14:paraId="75407A1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45993241" w14:textId="77777777" w:rsidR="004D01FB" w:rsidRPr="004D01FB" w:rsidRDefault="004D01FB" w:rsidP="004D01FB">
      <w:pPr>
        <w:suppressAutoHyphens/>
        <w:spacing w:after="0" w:line="240" w:lineRule="auto"/>
        <w:ind w:firstLine="709"/>
        <w:jc w:val="both"/>
        <w:rPr>
          <w:rFonts w:ascii="Times New Roman" w:eastAsia="Calibri" w:hAnsi="Times New Roman" w:cs="Times New Roman"/>
          <w:sz w:val="28"/>
          <w:szCs w:val="28"/>
        </w:rPr>
      </w:pPr>
      <w:r w:rsidRPr="004D01FB">
        <w:rPr>
          <w:rFonts w:ascii="Times New Roman" w:eastAsia="Calibri" w:hAnsi="Times New Roman" w:cs="Times New Roman"/>
          <w:sz w:val="28"/>
          <w:szCs w:val="28"/>
        </w:rPr>
        <w:t>В рамках программы учебной дисциплины обучающимися осваиваются умения и знания</w:t>
      </w:r>
    </w:p>
    <w:tbl>
      <w:tblPr>
        <w:tblpPr w:leftFromText="180" w:rightFromText="180" w:vertAnchor="text" w:tblpY="1"/>
        <w:tblOverlap w:val="neve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828"/>
      </w:tblGrid>
      <w:tr w:rsidR="004D01FB" w:rsidRPr="004D01FB" w14:paraId="73C467C9" w14:textId="77777777" w:rsidTr="001C5DD1">
        <w:trPr>
          <w:trHeight w:val="643"/>
        </w:trPr>
        <w:tc>
          <w:tcPr>
            <w:tcW w:w="1809" w:type="dxa"/>
            <w:hideMark/>
          </w:tcPr>
          <w:p w14:paraId="2129B65D" w14:textId="77777777" w:rsidR="004D01FB" w:rsidRPr="004D01FB" w:rsidRDefault="004D01FB" w:rsidP="004D01FB">
            <w:pPr>
              <w:suppressAutoHyphens/>
              <w:spacing w:after="0" w:line="240" w:lineRule="auto"/>
              <w:jc w:val="center"/>
              <w:rPr>
                <w:rFonts w:ascii="Times New Roman" w:eastAsia="Calibri" w:hAnsi="Times New Roman" w:cs="Times New Roman"/>
                <w:sz w:val="24"/>
                <w:szCs w:val="24"/>
              </w:rPr>
            </w:pPr>
            <w:r w:rsidRPr="004D01FB">
              <w:rPr>
                <w:rFonts w:ascii="Times New Roman" w:eastAsia="Calibri" w:hAnsi="Times New Roman" w:cs="Times New Roman"/>
                <w:sz w:val="24"/>
                <w:szCs w:val="24"/>
              </w:rPr>
              <w:t>Код</w:t>
            </w:r>
          </w:p>
          <w:p w14:paraId="5845E3F4" w14:textId="77777777" w:rsidR="004D01FB" w:rsidRPr="004D01FB" w:rsidRDefault="004D01FB" w:rsidP="004D01FB">
            <w:pPr>
              <w:suppressAutoHyphens/>
              <w:spacing w:after="0" w:line="240" w:lineRule="auto"/>
              <w:jc w:val="center"/>
              <w:rPr>
                <w:rFonts w:ascii="Times New Roman" w:eastAsia="Calibri" w:hAnsi="Times New Roman" w:cs="Times New Roman"/>
                <w:sz w:val="24"/>
                <w:szCs w:val="24"/>
              </w:rPr>
            </w:pPr>
            <w:r w:rsidRPr="004D01FB">
              <w:rPr>
                <w:rFonts w:ascii="Times New Roman" w:eastAsia="Calibri" w:hAnsi="Times New Roman" w:cs="Times New Roman"/>
                <w:sz w:val="24"/>
                <w:szCs w:val="24"/>
              </w:rPr>
              <w:t>ПК, ОК</w:t>
            </w:r>
          </w:p>
        </w:tc>
        <w:tc>
          <w:tcPr>
            <w:tcW w:w="3828" w:type="dxa"/>
            <w:hideMark/>
          </w:tcPr>
          <w:p w14:paraId="0C46DD23" w14:textId="77777777" w:rsidR="004D01FB" w:rsidRPr="004D01FB" w:rsidRDefault="004D01FB" w:rsidP="004D01FB">
            <w:pPr>
              <w:suppressAutoHyphens/>
              <w:spacing w:after="0" w:line="240" w:lineRule="auto"/>
              <w:jc w:val="center"/>
              <w:rPr>
                <w:rFonts w:ascii="Times New Roman" w:eastAsia="Calibri" w:hAnsi="Times New Roman" w:cs="Times New Roman"/>
                <w:sz w:val="24"/>
                <w:szCs w:val="24"/>
              </w:rPr>
            </w:pPr>
            <w:r w:rsidRPr="004D01FB">
              <w:rPr>
                <w:rFonts w:ascii="Times New Roman" w:eastAsia="Calibri" w:hAnsi="Times New Roman" w:cs="Times New Roman"/>
                <w:sz w:val="24"/>
                <w:szCs w:val="24"/>
              </w:rPr>
              <w:t>Умения</w:t>
            </w:r>
          </w:p>
        </w:tc>
        <w:tc>
          <w:tcPr>
            <w:tcW w:w="3828" w:type="dxa"/>
            <w:hideMark/>
          </w:tcPr>
          <w:p w14:paraId="159E44DC" w14:textId="77777777" w:rsidR="004D01FB" w:rsidRPr="004D01FB" w:rsidRDefault="004D01FB" w:rsidP="004D01FB">
            <w:pPr>
              <w:suppressAutoHyphens/>
              <w:spacing w:after="0" w:line="240" w:lineRule="auto"/>
              <w:jc w:val="center"/>
              <w:rPr>
                <w:rFonts w:ascii="Times New Roman" w:eastAsia="Calibri" w:hAnsi="Times New Roman" w:cs="Times New Roman"/>
                <w:sz w:val="24"/>
                <w:szCs w:val="24"/>
              </w:rPr>
            </w:pPr>
            <w:r w:rsidRPr="004D01FB">
              <w:rPr>
                <w:rFonts w:ascii="Times New Roman" w:eastAsia="Calibri" w:hAnsi="Times New Roman" w:cs="Times New Roman"/>
                <w:sz w:val="24"/>
                <w:szCs w:val="24"/>
              </w:rPr>
              <w:t>Знания</w:t>
            </w:r>
          </w:p>
        </w:tc>
      </w:tr>
      <w:tr w:rsidR="004D01FB" w:rsidRPr="004D01FB" w14:paraId="18B34815" w14:textId="77777777" w:rsidTr="001C5DD1">
        <w:trPr>
          <w:trHeight w:val="643"/>
        </w:trPr>
        <w:tc>
          <w:tcPr>
            <w:tcW w:w="1809" w:type="dxa"/>
          </w:tcPr>
          <w:p w14:paraId="50CE8F3E" w14:textId="77777777" w:rsidR="004D01FB" w:rsidRPr="004D01FB" w:rsidRDefault="004D01FB" w:rsidP="004D01FB">
            <w:pPr>
              <w:spacing w:after="200" w:line="276" w:lineRule="auto"/>
              <w:jc w:val="center"/>
              <w:rPr>
                <w:rFonts w:ascii="Calibri" w:eastAsia="Calibri" w:hAnsi="Calibri" w:cs="Times New Roman"/>
                <w:sz w:val="24"/>
                <w:szCs w:val="24"/>
              </w:rPr>
            </w:pPr>
            <w:r w:rsidRPr="004D01FB">
              <w:rPr>
                <w:rFonts w:ascii="Times New Roman" w:eastAsia="Calibri" w:hAnsi="Times New Roman" w:cs="Times New Roman"/>
                <w:sz w:val="24"/>
                <w:szCs w:val="24"/>
              </w:rPr>
              <w:t>ОК 01</w:t>
            </w:r>
          </w:p>
        </w:tc>
        <w:tc>
          <w:tcPr>
            <w:tcW w:w="3828" w:type="dxa"/>
          </w:tcPr>
          <w:p w14:paraId="1F5A15DE" w14:textId="77777777" w:rsidR="004D01FB" w:rsidRPr="004D01FB" w:rsidRDefault="004D01FB" w:rsidP="004D01FB">
            <w:pPr>
              <w:suppressAutoHyphens/>
              <w:spacing w:after="0" w:line="240" w:lineRule="auto"/>
              <w:rPr>
                <w:rFonts w:ascii="Times New Roman" w:eastAsia="Times New Roman" w:hAnsi="Times New Roman" w:cs="Times New Roman"/>
                <w:iCs/>
                <w:sz w:val="24"/>
                <w:szCs w:val="24"/>
                <w:lang w:eastAsia="ru-RU"/>
              </w:rPr>
            </w:pPr>
            <w:proofErr w:type="spellStart"/>
            <w:r w:rsidRPr="004D01FB">
              <w:rPr>
                <w:rFonts w:ascii="Times New Roman" w:eastAsia="Times New Roman" w:hAnsi="Times New Roman" w:cs="Times New Roman"/>
                <w:bCs/>
                <w:iCs/>
                <w:sz w:val="24"/>
                <w:szCs w:val="24"/>
                <w:lang w:eastAsia="ru-RU"/>
              </w:rPr>
              <w:t>Уо</w:t>
            </w:r>
            <w:proofErr w:type="spellEnd"/>
            <w:r w:rsidRPr="004D01FB">
              <w:rPr>
                <w:rFonts w:ascii="Times New Roman" w:eastAsia="Times New Roman" w:hAnsi="Times New Roman" w:cs="Times New Roman"/>
                <w:bCs/>
                <w:iCs/>
                <w:sz w:val="24"/>
                <w:szCs w:val="24"/>
                <w:lang w:eastAsia="ru-RU"/>
              </w:rPr>
              <w:t xml:space="preserve"> 01.01 Описывать значимость своей профессии </w:t>
            </w:r>
          </w:p>
        </w:tc>
        <w:tc>
          <w:tcPr>
            <w:tcW w:w="3828" w:type="dxa"/>
          </w:tcPr>
          <w:p w14:paraId="5E059F0B" w14:textId="77777777" w:rsidR="004D01FB" w:rsidRPr="004D01FB" w:rsidRDefault="004D01FB" w:rsidP="004D01FB">
            <w:pPr>
              <w:suppressAutoHyphens/>
              <w:spacing w:after="0" w:line="240" w:lineRule="auto"/>
              <w:rPr>
                <w:rFonts w:ascii="Times New Roman" w:eastAsia="Calibri" w:hAnsi="Times New Roman" w:cs="Times New Roman"/>
                <w:sz w:val="24"/>
                <w:szCs w:val="24"/>
              </w:rPr>
            </w:pPr>
            <w:proofErr w:type="spellStart"/>
            <w:r w:rsidRPr="004D01FB">
              <w:rPr>
                <w:rFonts w:ascii="Times New Roman" w:eastAsia="Times New Roman" w:hAnsi="Times New Roman" w:cs="Times New Roman"/>
                <w:bCs/>
                <w:iCs/>
                <w:sz w:val="24"/>
                <w:szCs w:val="24"/>
                <w:lang w:eastAsia="ru-RU"/>
              </w:rPr>
              <w:t>Зо</w:t>
            </w:r>
            <w:proofErr w:type="spellEnd"/>
            <w:r w:rsidRPr="004D01FB">
              <w:rPr>
                <w:rFonts w:ascii="Times New Roman" w:eastAsia="Times New Roman" w:hAnsi="Times New Roman" w:cs="Times New Roman"/>
                <w:bCs/>
                <w:iCs/>
                <w:sz w:val="24"/>
                <w:szCs w:val="24"/>
                <w:lang w:eastAsia="ru-RU"/>
              </w:rPr>
              <w:t xml:space="preserve"> 01.01</w:t>
            </w:r>
            <w:r w:rsidRPr="004D01FB">
              <w:rPr>
                <w:rFonts w:ascii="Times New Roman" w:eastAsia="Times New Roman" w:hAnsi="Times New Roman" w:cs="Times New Roman"/>
                <w:b/>
                <w:bCs/>
                <w:iCs/>
                <w:sz w:val="24"/>
                <w:szCs w:val="24"/>
                <w:lang w:eastAsia="ru-RU"/>
              </w:rPr>
              <w:t xml:space="preserve"> </w:t>
            </w:r>
            <w:r w:rsidRPr="004D01FB">
              <w:rPr>
                <w:rFonts w:ascii="Times New Roman" w:eastAsia="Times New Roman" w:hAnsi="Times New Roman" w:cs="Times New Roman"/>
                <w:bCs/>
                <w:iCs/>
                <w:sz w:val="24"/>
                <w:szCs w:val="24"/>
                <w:lang w:eastAsia="ru-RU"/>
              </w:rPr>
              <w:t>Значимость профессиональной деятельности по профессии</w:t>
            </w:r>
          </w:p>
        </w:tc>
      </w:tr>
      <w:tr w:rsidR="004D01FB" w:rsidRPr="004D01FB" w14:paraId="247CF9F5" w14:textId="77777777" w:rsidTr="001C5DD1">
        <w:trPr>
          <w:trHeight w:val="643"/>
        </w:trPr>
        <w:tc>
          <w:tcPr>
            <w:tcW w:w="1809" w:type="dxa"/>
          </w:tcPr>
          <w:p w14:paraId="30E1145D" w14:textId="77777777" w:rsidR="004D01FB" w:rsidRPr="004D01FB" w:rsidRDefault="004D01FB" w:rsidP="004D01FB">
            <w:pPr>
              <w:spacing w:after="200" w:line="276" w:lineRule="auto"/>
              <w:jc w:val="center"/>
              <w:rPr>
                <w:rFonts w:ascii="Calibri" w:eastAsia="Calibri" w:hAnsi="Calibri" w:cs="Times New Roman"/>
                <w:sz w:val="24"/>
                <w:szCs w:val="24"/>
              </w:rPr>
            </w:pPr>
            <w:r w:rsidRPr="004D01FB">
              <w:rPr>
                <w:rFonts w:ascii="Times New Roman" w:eastAsia="Calibri" w:hAnsi="Times New Roman" w:cs="Times New Roman"/>
                <w:sz w:val="24"/>
                <w:szCs w:val="24"/>
              </w:rPr>
              <w:t>ОК 02</w:t>
            </w:r>
          </w:p>
        </w:tc>
        <w:tc>
          <w:tcPr>
            <w:tcW w:w="3828" w:type="dxa"/>
          </w:tcPr>
          <w:p w14:paraId="45D6F93E" w14:textId="77777777" w:rsidR="004D01FB" w:rsidRPr="004D01FB" w:rsidRDefault="004D01FB" w:rsidP="004D01FB">
            <w:pPr>
              <w:suppressAutoHyphens/>
              <w:spacing w:after="0" w:line="240" w:lineRule="auto"/>
              <w:rPr>
                <w:rFonts w:ascii="Times New Roman" w:eastAsia="Times New Roman" w:hAnsi="Times New Roman" w:cs="Times New Roman"/>
                <w:bCs/>
                <w:iCs/>
                <w:sz w:val="24"/>
                <w:szCs w:val="24"/>
                <w:lang w:eastAsia="ru-RU"/>
              </w:rPr>
            </w:pPr>
            <w:proofErr w:type="spellStart"/>
            <w:r w:rsidRPr="004D01FB">
              <w:rPr>
                <w:rFonts w:ascii="Times New Roman" w:eastAsia="Times New Roman" w:hAnsi="Times New Roman" w:cs="Times New Roman"/>
                <w:bCs/>
                <w:iCs/>
                <w:sz w:val="24"/>
                <w:szCs w:val="24"/>
                <w:lang w:eastAsia="ru-RU"/>
              </w:rPr>
              <w:t>Уо</w:t>
            </w:r>
            <w:proofErr w:type="spellEnd"/>
            <w:r w:rsidRPr="004D01FB">
              <w:rPr>
                <w:rFonts w:ascii="Times New Roman" w:eastAsia="Times New Roman" w:hAnsi="Times New Roman" w:cs="Times New Roman"/>
                <w:bCs/>
                <w:iCs/>
                <w:sz w:val="24"/>
                <w:szCs w:val="24"/>
                <w:lang w:eastAsia="ru-RU"/>
              </w:rPr>
              <w:t xml:space="preserve"> 02.02 </w:t>
            </w:r>
            <w:r w:rsidRPr="004D01FB">
              <w:rPr>
                <w:rFonts w:ascii="Times New Roman" w:eastAsia="Times New Roman" w:hAnsi="Times New Roman" w:cs="Times New Roman"/>
                <w:iCs/>
                <w:sz w:val="24"/>
                <w:szCs w:val="24"/>
                <w:lang w:eastAsia="ru-RU"/>
              </w:rPr>
              <w:t>Определять этапы решения задачи</w:t>
            </w:r>
            <w:r w:rsidRPr="004D01FB">
              <w:rPr>
                <w:rFonts w:ascii="Times New Roman" w:eastAsia="Times New Roman" w:hAnsi="Times New Roman" w:cs="Times New Roman"/>
                <w:bCs/>
                <w:iCs/>
                <w:sz w:val="24"/>
                <w:szCs w:val="24"/>
                <w:lang w:eastAsia="ru-RU"/>
              </w:rPr>
              <w:t xml:space="preserve"> </w:t>
            </w:r>
          </w:p>
          <w:p w14:paraId="6324A7F9" w14:textId="77777777" w:rsidR="004D01FB" w:rsidRPr="004D01FB" w:rsidRDefault="004D01FB" w:rsidP="004D01FB">
            <w:pPr>
              <w:suppressAutoHyphens/>
              <w:spacing w:after="0" w:line="240" w:lineRule="auto"/>
              <w:rPr>
                <w:rFonts w:ascii="Times New Roman" w:eastAsia="Times New Roman" w:hAnsi="Times New Roman" w:cs="Times New Roman"/>
                <w:iCs/>
                <w:sz w:val="24"/>
                <w:szCs w:val="24"/>
                <w:lang w:eastAsia="ru-RU"/>
              </w:rPr>
            </w:pPr>
            <w:proofErr w:type="spellStart"/>
            <w:r w:rsidRPr="004D01FB">
              <w:rPr>
                <w:rFonts w:ascii="Times New Roman" w:eastAsia="Times New Roman" w:hAnsi="Times New Roman" w:cs="Times New Roman"/>
                <w:bCs/>
                <w:iCs/>
                <w:sz w:val="24"/>
                <w:szCs w:val="24"/>
                <w:lang w:eastAsia="ru-RU"/>
              </w:rPr>
              <w:t>Уо</w:t>
            </w:r>
            <w:proofErr w:type="spellEnd"/>
            <w:r w:rsidRPr="004D01FB">
              <w:rPr>
                <w:rFonts w:ascii="Times New Roman" w:eastAsia="Times New Roman" w:hAnsi="Times New Roman" w:cs="Times New Roman"/>
                <w:bCs/>
                <w:iCs/>
                <w:sz w:val="24"/>
                <w:szCs w:val="24"/>
                <w:lang w:eastAsia="ru-RU"/>
              </w:rPr>
              <w:t xml:space="preserve"> 02.03 </w:t>
            </w:r>
            <w:r w:rsidRPr="004D01FB">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104CDD3E" w14:textId="77777777" w:rsidR="004D01FB" w:rsidRPr="004D01FB" w:rsidRDefault="004D01FB" w:rsidP="004D01FB">
            <w:pPr>
              <w:suppressAutoHyphens/>
              <w:spacing w:after="0" w:line="240" w:lineRule="auto"/>
              <w:rPr>
                <w:rFonts w:ascii="Times New Roman" w:eastAsia="Times New Roman" w:hAnsi="Times New Roman" w:cs="Times New Roman"/>
                <w:iCs/>
                <w:sz w:val="24"/>
                <w:szCs w:val="24"/>
                <w:lang w:eastAsia="ru-RU"/>
              </w:rPr>
            </w:pPr>
            <w:proofErr w:type="spellStart"/>
            <w:r w:rsidRPr="004D01FB">
              <w:rPr>
                <w:rFonts w:ascii="Times New Roman" w:eastAsia="Times New Roman" w:hAnsi="Times New Roman" w:cs="Times New Roman"/>
                <w:bCs/>
                <w:iCs/>
                <w:sz w:val="24"/>
                <w:szCs w:val="24"/>
                <w:lang w:eastAsia="ru-RU"/>
              </w:rPr>
              <w:t>Уо</w:t>
            </w:r>
            <w:proofErr w:type="spellEnd"/>
            <w:r w:rsidRPr="004D01FB">
              <w:rPr>
                <w:rFonts w:ascii="Times New Roman" w:eastAsia="Times New Roman" w:hAnsi="Times New Roman" w:cs="Times New Roman"/>
                <w:bCs/>
                <w:iCs/>
                <w:sz w:val="24"/>
                <w:szCs w:val="24"/>
                <w:lang w:eastAsia="ru-RU"/>
              </w:rPr>
              <w:t xml:space="preserve"> 02.04 </w:t>
            </w:r>
            <w:r w:rsidRPr="004D01FB">
              <w:rPr>
                <w:rFonts w:ascii="Times New Roman" w:eastAsia="Times New Roman" w:hAnsi="Times New Roman" w:cs="Times New Roman"/>
                <w:iCs/>
                <w:sz w:val="24"/>
                <w:szCs w:val="24"/>
                <w:lang w:eastAsia="ru-RU"/>
              </w:rPr>
              <w:t>Составлять план действия</w:t>
            </w:r>
          </w:p>
        </w:tc>
        <w:tc>
          <w:tcPr>
            <w:tcW w:w="3828" w:type="dxa"/>
          </w:tcPr>
          <w:p w14:paraId="6FD04892" w14:textId="77777777" w:rsidR="004D01FB" w:rsidRPr="004D01FB" w:rsidRDefault="004D01FB" w:rsidP="004D01FB">
            <w:pPr>
              <w:suppressAutoHyphens/>
              <w:spacing w:after="0" w:line="240" w:lineRule="auto"/>
              <w:rPr>
                <w:rFonts w:ascii="Times New Roman" w:eastAsia="Calibri" w:hAnsi="Times New Roman" w:cs="Times New Roman"/>
                <w:sz w:val="24"/>
                <w:szCs w:val="24"/>
              </w:rPr>
            </w:pPr>
            <w:proofErr w:type="spellStart"/>
            <w:r w:rsidRPr="004D01FB">
              <w:rPr>
                <w:rFonts w:ascii="Times New Roman" w:eastAsia="Times New Roman" w:hAnsi="Times New Roman" w:cs="Times New Roman"/>
                <w:bCs/>
                <w:iCs/>
                <w:sz w:val="24"/>
                <w:szCs w:val="24"/>
                <w:lang w:eastAsia="ru-RU"/>
              </w:rPr>
              <w:t>Зо</w:t>
            </w:r>
            <w:proofErr w:type="spellEnd"/>
            <w:r w:rsidRPr="004D01FB">
              <w:rPr>
                <w:rFonts w:ascii="Times New Roman" w:eastAsia="Times New Roman" w:hAnsi="Times New Roman" w:cs="Times New Roman"/>
                <w:bCs/>
                <w:iCs/>
                <w:sz w:val="24"/>
                <w:szCs w:val="24"/>
                <w:lang w:eastAsia="ru-RU"/>
              </w:rPr>
              <w:t xml:space="preserve"> 02.03 </w:t>
            </w:r>
            <w:r w:rsidRPr="004D01FB">
              <w:rPr>
                <w:rFonts w:ascii="Times New Roman" w:eastAsia="Times New Roman" w:hAnsi="Times New Roman" w:cs="Times New Roman"/>
                <w:bCs/>
                <w:sz w:val="24"/>
                <w:szCs w:val="24"/>
                <w:lang w:eastAsia="ru-RU"/>
              </w:rPr>
              <w:t>Методы работы в профессиональной и смежных сферах</w:t>
            </w:r>
          </w:p>
        </w:tc>
      </w:tr>
      <w:tr w:rsidR="004D01FB" w:rsidRPr="004D01FB" w14:paraId="532E91DB" w14:textId="77777777" w:rsidTr="001C5DD1">
        <w:trPr>
          <w:trHeight w:val="279"/>
        </w:trPr>
        <w:tc>
          <w:tcPr>
            <w:tcW w:w="1809" w:type="dxa"/>
          </w:tcPr>
          <w:p w14:paraId="698DFBA7" w14:textId="77777777" w:rsidR="004D01FB" w:rsidRPr="004D01FB" w:rsidRDefault="004D01FB" w:rsidP="004D01FB">
            <w:pPr>
              <w:spacing w:after="200" w:line="276" w:lineRule="auto"/>
              <w:jc w:val="center"/>
              <w:rPr>
                <w:rFonts w:ascii="Calibri" w:eastAsia="Calibri" w:hAnsi="Calibri" w:cs="Times New Roman"/>
                <w:sz w:val="24"/>
                <w:szCs w:val="24"/>
              </w:rPr>
            </w:pPr>
            <w:r w:rsidRPr="004D01FB">
              <w:rPr>
                <w:rFonts w:ascii="Times New Roman" w:eastAsia="Calibri" w:hAnsi="Times New Roman" w:cs="Times New Roman"/>
                <w:sz w:val="24"/>
                <w:szCs w:val="24"/>
              </w:rPr>
              <w:t>ОК 03</w:t>
            </w:r>
          </w:p>
        </w:tc>
        <w:tc>
          <w:tcPr>
            <w:tcW w:w="3828" w:type="dxa"/>
          </w:tcPr>
          <w:p w14:paraId="06FC12BC" w14:textId="77777777" w:rsidR="004D01FB" w:rsidRPr="004D01FB" w:rsidRDefault="004D01FB" w:rsidP="004D01FB">
            <w:pPr>
              <w:suppressAutoHyphens/>
              <w:spacing w:after="0" w:line="240" w:lineRule="auto"/>
              <w:rPr>
                <w:rFonts w:ascii="Times New Roman" w:eastAsia="Times New Roman" w:hAnsi="Times New Roman" w:cs="Times New Roman"/>
                <w:iCs/>
                <w:sz w:val="24"/>
                <w:szCs w:val="24"/>
                <w:lang w:eastAsia="ru-RU"/>
              </w:rPr>
            </w:pPr>
            <w:proofErr w:type="spellStart"/>
            <w:r w:rsidRPr="004D01FB">
              <w:rPr>
                <w:rFonts w:ascii="Times New Roman" w:eastAsia="Times New Roman" w:hAnsi="Times New Roman" w:cs="Times New Roman"/>
                <w:bCs/>
                <w:iCs/>
                <w:sz w:val="24"/>
                <w:szCs w:val="24"/>
                <w:lang w:eastAsia="ru-RU"/>
              </w:rPr>
              <w:t>Уо</w:t>
            </w:r>
            <w:proofErr w:type="spellEnd"/>
            <w:r w:rsidRPr="004D01FB">
              <w:rPr>
                <w:rFonts w:ascii="Times New Roman" w:eastAsia="Times New Roman" w:hAnsi="Times New Roman" w:cs="Times New Roman"/>
                <w:bCs/>
                <w:iCs/>
                <w:sz w:val="24"/>
                <w:szCs w:val="24"/>
                <w:lang w:eastAsia="ru-RU"/>
              </w:rPr>
              <w:t xml:space="preserve"> 03.01 </w:t>
            </w:r>
            <w:r w:rsidRPr="004D01FB">
              <w:rPr>
                <w:rFonts w:ascii="Times New Roman" w:eastAsia="Times New Roman" w:hAnsi="Times New Roman" w:cs="Times New Roman"/>
                <w:iCs/>
                <w:sz w:val="24"/>
                <w:szCs w:val="24"/>
                <w:lang w:eastAsia="ru-RU"/>
              </w:rPr>
              <w:t>Выявлять проблемные и успешные аспекты в рабочей ситуации</w:t>
            </w:r>
          </w:p>
          <w:p w14:paraId="0F675A57" w14:textId="77777777" w:rsidR="004D01FB" w:rsidRPr="004D01FB" w:rsidRDefault="004D01FB" w:rsidP="004D01FB">
            <w:pPr>
              <w:suppressAutoHyphens/>
              <w:spacing w:after="0" w:line="240" w:lineRule="auto"/>
              <w:rPr>
                <w:rFonts w:ascii="Times New Roman" w:eastAsia="Calibri" w:hAnsi="Times New Roman" w:cs="Times New Roman"/>
                <w:sz w:val="24"/>
                <w:szCs w:val="24"/>
              </w:rPr>
            </w:pPr>
            <w:proofErr w:type="spellStart"/>
            <w:r w:rsidRPr="004D01FB">
              <w:rPr>
                <w:rFonts w:ascii="Times New Roman" w:eastAsia="Times New Roman" w:hAnsi="Times New Roman" w:cs="Times New Roman"/>
                <w:bCs/>
                <w:iCs/>
                <w:sz w:val="24"/>
                <w:szCs w:val="24"/>
                <w:lang w:eastAsia="ru-RU"/>
              </w:rPr>
              <w:t>Уо</w:t>
            </w:r>
            <w:proofErr w:type="spellEnd"/>
            <w:r w:rsidRPr="004D01FB">
              <w:rPr>
                <w:rFonts w:ascii="Times New Roman" w:eastAsia="Times New Roman" w:hAnsi="Times New Roman" w:cs="Times New Roman"/>
                <w:bCs/>
                <w:iCs/>
                <w:sz w:val="24"/>
                <w:szCs w:val="24"/>
                <w:lang w:eastAsia="ru-RU"/>
              </w:rPr>
              <w:t xml:space="preserve"> 03.03 </w:t>
            </w:r>
            <w:r w:rsidRPr="004D01FB">
              <w:rPr>
                <w:rFonts w:ascii="Times New Roman" w:eastAsia="Times New Roman" w:hAnsi="Times New Roman" w:cs="Times New Roman"/>
                <w:iCs/>
                <w:sz w:val="24"/>
                <w:szCs w:val="24"/>
                <w:lang w:eastAsia="ru-RU"/>
              </w:rPr>
              <w:t>Оценивать результат и последствия своих действий, нести за них ответственность</w:t>
            </w:r>
          </w:p>
        </w:tc>
        <w:tc>
          <w:tcPr>
            <w:tcW w:w="3828" w:type="dxa"/>
          </w:tcPr>
          <w:p w14:paraId="0B017D3F" w14:textId="77777777" w:rsidR="004D01FB" w:rsidRPr="004D01FB" w:rsidRDefault="004D01FB" w:rsidP="004D01FB">
            <w:pPr>
              <w:suppressAutoHyphens/>
              <w:spacing w:after="0" w:line="240" w:lineRule="auto"/>
              <w:rPr>
                <w:rFonts w:ascii="Times New Roman" w:eastAsia="Calibri" w:hAnsi="Times New Roman" w:cs="Times New Roman"/>
                <w:sz w:val="24"/>
                <w:szCs w:val="24"/>
              </w:rPr>
            </w:pPr>
            <w:proofErr w:type="spellStart"/>
            <w:r w:rsidRPr="004D01FB">
              <w:rPr>
                <w:rFonts w:ascii="Times New Roman" w:eastAsia="Times New Roman" w:hAnsi="Times New Roman" w:cs="Times New Roman"/>
                <w:bCs/>
                <w:iCs/>
                <w:sz w:val="24"/>
                <w:szCs w:val="24"/>
                <w:lang w:eastAsia="ru-RU"/>
              </w:rPr>
              <w:t>Зо</w:t>
            </w:r>
            <w:proofErr w:type="spellEnd"/>
            <w:r w:rsidRPr="004D01FB">
              <w:rPr>
                <w:rFonts w:ascii="Times New Roman" w:eastAsia="Times New Roman" w:hAnsi="Times New Roman" w:cs="Times New Roman"/>
                <w:bCs/>
                <w:iCs/>
                <w:sz w:val="24"/>
                <w:szCs w:val="24"/>
                <w:lang w:eastAsia="ru-RU"/>
              </w:rPr>
              <w:t xml:space="preserve"> 03.02 </w:t>
            </w:r>
            <w:r w:rsidRPr="004D01FB">
              <w:rPr>
                <w:rFonts w:ascii="Times New Roman" w:eastAsia="Times New Roman" w:hAnsi="Times New Roman" w:cs="Times New Roman"/>
                <w:iCs/>
                <w:sz w:val="24"/>
                <w:szCs w:val="24"/>
                <w:lang w:eastAsia="ru-RU"/>
              </w:rPr>
              <w:t>Методы текущего и итогового контроля профессиональной деятельности</w:t>
            </w:r>
          </w:p>
        </w:tc>
      </w:tr>
      <w:tr w:rsidR="004D01FB" w:rsidRPr="004D01FB" w14:paraId="64089CC3" w14:textId="77777777" w:rsidTr="001C5DD1">
        <w:trPr>
          <w:trHeight w:val="1130"/>
        </w:trPr>
        <w:tc>
          <w:tcPr>
            <w:tcW w:w="1809" w:type="dxa"/>
          </w:tcPr>
          <w:p w14:paraId="3C9E72B3" w14:textId="77777777" w:rsidR="004D01FB" w:rsidRPr="004D01FB" w:rsidRDefault="004D01FB" w:rsidP="004D01FB">
            <w:pPr>
              <w:suppressAutoHyphens/>
              <w:spacing w:after="0" w:line="240" w:lineRule="auto"/>
              <w:jc w:val="center"/>
              <w:rPr>
                <w:rFonts w:ascii="Times New Roman" w:eastAsia="Calibri" w:hAnsi="Times New Roman" w:cs="Times New Roman"/>
                <w:sz w:val="24"/>
                <w:szCs w:val="24"/>
              </w:rPr>
            </w:pPr>
            <w:r w:rsidRPr="004D01FB">
              <w:rPr>
                <w:rFonts w:ascii="Times New Roman" w:eastAsia="Calibri" w:hAnsi="Times New Roman" w:cs="Times New Roman"/>
                <w:sz w:val="24"/>
                <w:szCs w:val="24"/>
              </w:rPr>
              <w:lastRenderedPageBreak/>
              <w:t>ОК 04</w:t>
            </w:r>
          </w:p>
        </w:tc>
        <w:tc>
          <w:tcPr>
            <w:tcW w:w="3828" w:type="dxa"/>
          </w:tcPr>
          <w:p w14:paraId="25A30556" w14:textId="77777777" w:rsidR="004D01FB" w:rsidRPr="004D01FB" w:rsidRDefault="004D01FB" w:rsidP="004D01FB">
            <w:pPr>
              <w:suppressAutoHyphens/>
              <w:spacing w:after="0" w:line="240" w:lineRule="auto"/>
              <w:rPr>
                <w:rFonts w:ascii="Times New Roman" w:eastAsia="Calibri" w:hAnsi="Times New Roman" w:cs="Times New Roman"/>
                <w:sz w:val="24"/>
                <w:szCs w:val="24"/>
              </w:rPr>
            </w:pPr>
            <w:proofErr w:type="spellStart"/>
            <w:r w:rsidRPr="004D01FB">
              <w:rPr>
                <w:rFonts w:ascii="Times New Roman" w:eastAsia="Times New Roman" w:hAnsi="Times New Roman" w:cs="Times New Roman"/>
                <w:bCs/>
                <w:iCs/>
                <w:sz w:val="24"/>
                <w:szCs w:val="24"/>
                <w:lang w:eastAsia="ru-RU"/>
              </w:rPr>
              <w:t>Уо</w:t>
            </w:r>
            <w:proofErr w:type="spellEnd"/>
            <w:r w:rsidRPr="004D01FB">
              <w:rPr>
                <w:rFonts w:ascii="Times New Roman" w:eastAsia="Times New Roman" w:hAnsi="Times New Roman" w:cs="Times New Roman"/>
                <w:bCs/>
                <w:iCs/>
                <w:sz w:val="24"/>
                <w:szCs w:val="24"/>
                <w:lang w:eastAsia="ru-RU"/>
              </w:rPr>
              <w:t xml:space="preserve"> 04.07</w:t>
            </w:r>
            <w:r w:rsidRPr="004D01FB">
              <w:rPr>
                <w:rFonts w:ascii="Times New Roman" w:eastAsia="Times New Roman" w:hAnsi="Times New Roman" w:cs="Times New Roman"/>
                <w:iCs/>
                <w:sz w:val="24"/>
                <w:szCs w:val="24"/>
                <w:lang w:eastAsia="ru-RU"/>
              </w:rPr>
              <w:t xml:space="preserve"> Оформлять результаты поиска, применять средства информационных технологий для решения профессиональных задач</w:t>
            </w:r>
          </w:p>
        </w:tc>
        <w:tc>
          <w:tcPr>
            <w:tcW w:w="3828" w:type="dxa"/>
          </w:tcPr>
          <w:p w14:paraId="7A107294" w14:textId="77777777" w:rsidR="004D01FB" w:rsidRPr="004D01FB" w:rsidRDefault="004D01FB" w:rsidP="004D01FB">
            <w:pPr>
              <w:suppressAutoHyphens/>
              <w:spacing w:after="0" w:line="240" w:lineRule="auto"/>
              <w:rPr>
                <w:rFonts w:ascii="Times New Roman" w:eastAsia="Calibri" w:hAnsi="Times New Roman" w:cs="Times New Roman"/>
                <w:sz w:val="24"/>
                <w:szCs w:val="24"/>
              </w:rPr>
            </w:pPr>
            <w:proofErr w:type="spellStart"/>
            <w:r w:rsidRPr="004D01FB">
              <w:rPr>
                <w:rFonts w:ascii="Times New Roman" w:eastAsia="Times New Roman" w:hAnsi="Times New Roman" w:cs="Times New Roman"/>
                <w:bCs/>
                <w:iCs/>
                <w:sz w:val="24"/>
                <w:szCs w:val="24"/>
                <w:lang w:eastAsia="ru-RU"/>
              </w:rPr>
              <w:t>Зо</w:t>
            </w:r>
            <w:proofErr w:type="spellEnd"/>
            <w:r w:rsidRPr="004D01FB">
              <w:rPr>
                <w:rFonts w:ascii="Times New Roman" w:eastAsia="Times New Roman" w:hAnsi="Times New Roman" w:cs="Times New Roman"/>
                <w:bCs/>
                <w:iCs/>
                <w:sz w:val="24"/>
                <w:szCs w:val="24"/>
                <w:lang w:eastAsia="ru-RU"/>
              </w:rPr>
              <w:t xml:space="preserve"> 04.03 </w:t>
            </w:r>
            <w:r w:rsidRPr="004D01FB">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4D01FB">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4D01FB" w:rsidRPr="004D01FB" w14:paraId="26FF4FFD" w14:textId="77777777" w:rsidTr="001C5DD1">
        <w:trPr>
          <w:trHeight w:val="210"/>
        </w:trPr>
        <w:tc>
          <w:tcPr>
            <w:tcW w:w="1809" w:type="dxa"/>
          </w:tcPr>
          <w:p w14:paraId="3972CE90" w14:textId="77777777" w:rsidR="004D01FB" w:rsidRPr="004D01FB" w:rsidRDefault="004D01FB" w:rsidP="004D01FB">
            <w:pPr>
              <w:suppressAutoHyphens/>
              <w:spacing w:after="0" w:line="240" w:lineRule="auto"/>
              <w:jc w:val="center"/>
              <w:rPr>
                <w:rFonts w:ascii="Times New Roman" w:eastAsia="Calibri" w:hAnsi="Times New Roman" w:cs="Times New Roman"/>
                <w:sz w:val="24"/>
                <w:szCs w:val="24"/>
              </w:rPr>
            </w:pPr>
            <w:r w:rsidRPr="004D01FB">
              <w:rPr>
                <w:rFonts w:ascii="Times New Roman" w:eastAsia="Times New Roman" w:hAnsi="Times New Roman" w:cs="Times New Roman"/>
                <w:iCs/>
                <w:sz w:val="24"/>
                <w:szCs w:val="24"/>
                <w:lang w:eastAsia="ru-RU"/>
              </w:rPr>
              <w:t>ОК 5</w:t>
            </w:r>
          </w:p>
        </w:tc>
        <w:tc>
          <w:tcPr>
            <w:tcW w:w="3828" w:type="dxa"/>
          </w:tcPr>
          <w:p w14:paraId="046B4F78" w14:textId="77777777" w:rsidR="004D01FB" w:rsidRPr="004D01FB" w:rsidRDefault="004D01FB" w:rsidP="004D01FB">
            <w:pPr>
              <w:suppressAutoHyphens/>
              <w:spacing w:after="0" w:line="240" w:lineRule="auto"/>
              <w:rPr>
                <w:rFonts w:ascii="Times New Roman" w:eastAsia="Calibri" w:hAnsi="Times New Roman" w:cs="Times New Roman"/>
                <w:sz w:val="24"/>
                <w:szCs w:val="24"/>
              </w:rPr>
            </w:pPr>
            <w:proofErr w:type="spellStart"/>
            <w:r w:rsidRPr="004D01FB">
              <w:rPr>
                <w:rFonts w:ascii="Times New Roman" w:eastAsia="Times New Roman" w:hAnsi="Times New Roman" w:cs="Times New Roman"/>
                <w:bCs/>
                <w:iCs/>
                <w:sz w:val="24"/>
                <w:szCs w:val="24"/>
                <w:lang w:eastAsia="ru-RU"/>
              </w:rPr>
              <w:t>Уо</w:t>
            </w:r>
            <w:proofErr w:type="spellEnd"/>
            <w:r w:rsidRPr="004D01FB">
              <w:rPr>
                <w:rFonts w:ascii="Times New Roman" w:eastAsia="Times New Roman" w:hAnsi="Times New Roman" w:cs="Times New Roman"/>
                <w:bCs/>
                <w:iCs/>
                <w:sz w:val="24"/>
                <w:szCs w:val="24"/>
                <w:lang w:eastAsia="ru-RU"/>
              </w:rPr>
              <w:t xml:space="preserve"> 05.01 </w:t>
            </w:r>
            <w:r w:rsidRPr="004D01FB">
              <w:rPr>
                <w:rFonts w:ascii="Times New Roman" w:eastAsia="Times New Roman" w:hAnsi="Times New Roman" w:cs="Times New Roman"/>
                <w:iCs/>
                <w:sz w:val="24"/>
                <w:szCs w:val="24"/>
                <w:lang w:eastAsia="ru-RU"/>
              </w:rPr>
              <w:t>Использовать современное программное обеспечение</w:t>
            </w:r>
          </w:p>
        </w:tc>
        <w:tc>
          <w:tcPr>
            <w:tcW w:w="3828" w:type="dxa"/>
          </w:tcPr>
          <w:p w14:paraId="23D46A50" w14:textId="77777777" w:rsidR="004D01FB" w:rsidRPr="004D01FB" w:rsidRDefault="004D01FB" w:rsidP="004D01FB">
            <w:pPr>
              <w:suppressAutoHyphens/>
              <w:spacing w:after="0" w:line="240" w:lineRule="auto"/>
              <w:rPr>
                <w:rFonts w:ascii="Times New Roman" w:eastAsia="Calibri" w:hAnsi="Times New Roman" w:cs="Times New Roman"/>
                <w:sz w:val="24"/>
                <w:szCs w:val="24"/>
              </w:rPr>
            </w:pPr>
            <w:proofErr w:type="spellStart"/>
            <w:r w:rsidRPr="004D01FB">
              <w:rPr>
                <w:rFonts w:ascii="Times New Roman" w:eastAsia="Times New Roman" w:hAnsi="Times New Roman" w:cs="Times New Roman"/>
                <w:bCs/>
                <w:iCs/>
                <w:sz w:val="24"/>
                <w:szCs w:val="24"/>
                <w:lang w:eastAsia="ru-RU"/>
              </w:rPr>
              <w:t>Зо</w:t>
            </w:r>
            <w:proofErr w:type="spellEnd"/>
            <w:r w:rsidRPr="004D01FB">
              <w:rPr>
                <w:rFonts w:ascii="Times New Roman" w:eastAsia="Times New Roman" w:hAnsi="Times New Roman" w:cs="Times New Roman"/>
                <w:bCs/>
                <w:iCs/>
                <w:sz w:val="24"/>
                <w:szCs w:val="24"/>
                <w:lang w:eastAsia="ru-RU"/>
              </w:rPr>
              <w:t xml:space="preserve"> 05.01 Порядок применения программного обеспечения в профессиональной деятельности, в том числе с использованием цифровых средств</w:t>
            </w:r>
          </w:p>
        </w:tc>
      </w:tr>
      <w:tr w:rsidR="004D01FB" w:rsidRPr="004D01FB" w14:paraId="572CB760" w14:textId="77777777" w:rsidTr="001C5DD1">
        <w:trPr>
          <w:trHeight w:val="938"/>
        </w:trPr>
        <w:tc>
          <w:tcPr>
            <w:tcW w:w="1809" w:type="dxa"/>
          </w:tcPr>
          <w:p w14:paraId="2BAC56FB" w14:textId="77777777" w:rsidR="004D01FB" w:rsidRPr="004D01FB" w:rsidRDefault="004D01FB" w:rsidP="004D01FB">
            <w:pPr>
              <w:suppressAutoHyphens/>
              <w:spacing w:after="0" w:line="240" w:lineRule="auto"/>
              <w:jc w:val="center"/>
              <w:rPr>
                <w:rFonts w:ascii="Times New Roman" w:eastAsia="Calibri" w:hAnsi="Times New Roman" w:cs="Times New Roman"/>
                <w:sz w:val="24"/>
                <w:szCs w:val="24"/>
              </w:rPr>
            </w:pPr>
            <w:r w:rsidRPr="004D01FB">
              <w:rPr>
                <w:rFonts w:ascii="Times New Roman" w:eastAsia="Calibri" w:hAnsi="Times New Roman" w:cs="Times New Roman"/>
                <w:sz w:val="24"/>
                <w:szCs w:val="24"/>
              </w:rPr>
              <w:t>ОК 06</w:t>
            </w:r>
          </w:p>
        </w:tc>
        <w:tc>
          <w:tcPr>
            <w:tcW w:w="3828" w:type="dxa"/>
          </w:tcPr>
          <w:p w14:paraId="0D91AC42" w14:textId="77777777" w:rsidR="004D01FB" w:rsidRPr="004D01FB" w:rsidRDefault="004D01FB" w:rsidP="004D01FB">
            <w:pPr>
              <w:suppressAutoHyphens/>
              <w:spacing w:after="0" w:line="240" w:lineRule="auto"/>
              <w:rPr>
                <w:rFonts w:ascii="Times New Roman" w:eastAsia="Calibri" w:hAnsi="Times New Roman" w:cs="Times New Roman"/>
                <w:sz w:val="24"/>
                <w:szCs w:val="24"/>
              </w:rPr>
            </w:pPr>
            <w:proofErr w:type="spellStart"/>
            <w:r w:rsidRPr="004D01FB">
              <w:rPr>
                <w:rFonts w:ascii="Times New Roman" w:eastAsia="Times New Roman" w:hAnsi="Times New Roman" w:cs="Times New Roman"/>
                <w:bCs/>
                <w:iCs/>
                <w:sz w:val="24"/>
                <w:szCs w:val="24"/>
                <w:lang w:eastAsia="ru-RU"/>
              </w:rPr>
              <w:t>Уо</w:t>
            </w:r>
            <w:proofErr w:type="spellEnd"/>
            <w:r w:rsidRPr="004D01FB">
              <w:rPr>
                <w:rFonts w:ascii="Times New Roman" w:eastAsia="Times New Roman" w:hAnsi="Times New Roman" w:cs="Times New Roman"/>
                <w:bCs/>
                <w:iCs/>
                <w:sz w:val="24"/>
                <w:szCs w:val="24"/>
                <w:lang w:eastAsia="ru-RU"/>
              </w:rPr>
              <w:t xml:space="preserve"> 06.01</w:t>
            </w:r>
            <w:r w:rsidRPr="004D01FB">
              <w:rPr>
                <w:rFonts w:ascii="Times New Roman" w:eastAsia="Times New Roman" w:hAnsi="Times New Roman" w:cs="Times New Roman"/>
                <w:b/>
                <w:bCs/>
                <w:iCs/>
                <w:spacing w:val="-4"/>
                <w:sz w:val="24"/>
                <w:szCs w:val="24"/>
                <w:lang w:eastAsia="ru-RU"/>
              </w:rPr>
              <w:t xml:space="preserve"> </w:t>
            </w:r>
            <w:r w:rsidRPr="004D01FB">
              <w:rPr>
                <w:rFonts w:ascii="Times New Roman" w:eastAsia="Times New Roman" w:hAnsi="Times New Roman" w:cs="Times New Roman"/>
                <w:bCs/>
                <w:spacing w:val="-4"/>
                <w:sz w:val="24"/>
                <w:szCs w:val="24"/>
                <w:lang w:eastAsia="ru-RU"/>
              </w:rPr>
              <w:t xml:space="preserve">Организовывать работу коллектива </w:t>
            </w:r>
            <w:r w:rsidRPr="004D01FB">
              <w:rPr>
                <w:rFonts w:ascii="Times New Roman" w:eastAsia="Times New Roman" w:hAnsi="Times New Roman" w:cs="Times New Roman"/>
                <w:bCs/>
                <w:spacing w:val="-4"/>
                <w:sz w:val="24"/>
                <w:szCs w:val="24"/>
                <w:lang w:eastAsia="ru-RU"/>
              </w:rPr>
              <w:br/>
              <w:t>и команды</w:t>
            </w:r>
          </w:p>
        </w:tc>
        <w:tc>
          <w:tcPr>
            <w:tcW w:w="3828" w:type="dxa"/>
          </w:tcPr>
          <w:p w14:paraId="288A27FC" w14:textId="77777777" w:rsidR="004D01FB" w:rsidRPr="004D01FB" w:rsidRDefault="004D01FB" w:rsidP="004D01FB">
            <w:pPr>
              <w:suppressAutoHyphens/>
              <w:spacing w:after="0" w:line="240" w:lineRule="auto"/>
              <w:rPr>
                <w:rFonts w:ascii="Times New Roman" w:eastAsia="Calibri" w:hAnsi="Times New Roman" w:cs="Times New Roman"/>
                <w:sz w:val="24"/>
                <w:szCs w:val="24"/>
              </w:rPr>
            </w:pPr>
            <w:proofErr w:type="spellStart"/>
            <w:r w:rsidRPr="004D01FB">
              <w:rPr>
                <w:rFonts w:ascii="Times New Roman" w:eastAsia="Times New Roman" w:hAnsi="Times New Roman" w:cs="Times New Roman"/>
                <w:bCs/>
                <w:iCs/>
                <w:sz w:val="24"/>
                <w:szCs w:val="24"/>
                <w:lang w:eastAsia="ru-RU"/>
              </w:rPr>
              <w:t>Зо</w:t>
            </w:r>
            <w:proofErr w:type="spellEnd"/>
            <w:r w:rsidRPr="004D01FB">
              <w:rPr>
                <w:rFonts w:ascii="Times New Roman" w:eastAsia="Times New Roman" w:hAnsi="Times New Roman" w:cs="Times New Roman"/>
                <w:bCs/>
                <w:iCs/>
                <w:sz w:val="24"/>
                <w:szCs w:val="24"/>
                <w:lang w:eastAsia="ru-RU"/>
              </w:rPr>
              <w:t xml:space="preserve"> 06.01 </w:t>
            </w:r>
            <w:r w:rsidRPr="004D01FB">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4D01FB" w:rsidRPr="004D01FB" w14:paraId="70338E18" w14:textId="77777777" w:rsidTr="001C5DD1">
        <w:trPr>
          <w:trHeight w:val="1759"/>
        </w:trPr>
        <w:tc>
          <w:tcPr>
            <w:tcW w:w="1809" w:type="dxa"/>
          </w:tcPr>
          <w:p w14:paraId="6983CCFE" w14:textId="77777777" w:rsidR="004D01FB" w:rsidRPr="004D01FB" w:rsidRDefault="004D01FB" w:rsidP="004D01FB">
            <w:pPr>
              <w:suppressAutoHyphens/>
              <w:spacing w:after="0" w:line="240" w:lineRule="auto"/>
              <w:jc w:val="center"/>
              <w:rPr>
                <w:rFonts w:ascii="Times New Roman" w:eastAsia="Calibri" w:hAnsi="Times New Roman" w:cs="Times New Roman"/>
                <w:sz w:val="24"/>
                <w:szCs w:val="24"/>
              </w:rPr>
            </w:pPr>
            <w:r w:rsidRPr="004D01FB">
              <w:rPr>
                <w:rFonts w:ascii="Times New Roman" w:eastAsia="Calibri" w:hAnsi="Times New Roman" w:cs="Times New Roman"/>
                <w:sz w:val="24"/>
                <w:szCs w:val="24"/>
              </w:rPr>
              <w:t>ОК 07</w:t>
            </w:r>
          </w:p>
        </w:tc>
        <w:tc>
          <w:tcPr>
            <w:tcW w:w="3828" w:type="dxa"/>
          </w:tcPr>
          <w:p w14:paraId="005C146E" w14:textId="77777777" w:rsidR="004D01FB" w:rsidRPr="004D01FB" w:rsidRDefault="004D01FB" w:rsidP="004D01FB">
            <w:pPr>
              <w:suppressAutoHyphens/>
              <w:spacing w:after="0" w:line="240" w:lineRule="auto"/>
              <w:jc w:val="both"/>
              <w:rPr>
                <w:rFonts w:ascii="Times New Roman" w:eastAsia="Times New Roman" w:hAnsi="Times New Roman" w:cs="Times New Roman"/>
                <w:iCs/>
                <w:sz w:val="24"/>
                <w:szCs w:val="24"/>
                <w:lang w:eastAsia="ru-RU"/>
              </w:rPr>
            </w:pPr>
            <w:proofErr w:type="spellStart"/>
            <w:r w:rsidRPr="004D01FB">
              <w:rPr>
                <w:rFonts w:ascii="Times New Roman" w:eastAsia="Times New Roman" w:hAnsi="Times New Roman" w:cs="Times New Roman"/>
                <w:bCs/>
                <w:iCs/>
                <w:sz w:val="24"/>
                <w:szCs w:val="24"/>
                <w:lang w:eastAsia="ru-RU"/>
              </w:rPr>
              <w:t>Уо</w:t>
            </w:r>
            <w:proofErr w:type="spellEnd"/>
            <w:r w:rsidRPr="004D01FB">
              <w:rPr>
                <w:rFonts w:ascii="Times New Roman" w:eastAsia="Times New Roman" w:hAnsi="Times New Roman" w:cs="Times New Roman"/>
                <w:bCs/>
                <w:iCs/>
                <w:sz w:val="24"/>
                <w:szCs w:val="24"/>
                <w:lang w:eastAsia="ru-RU"/>
              </w:rPr>
              <w:t xml:space="preserve"> 07.01 Описывать значимость своей гражданско-патриотической позиции, общечеловеческой ценности </w:t>
            </w:r>
          </w:p>
          <w:p w14:paraId="67885F81" w14:textId="77777777" w:rsidR="004D01FB" w:rsidRPr="004D01FB" w:rsidRDefault="004D01FB" w:rsidP="004D01FB">
            <w:pPr>
              <w:suppressAutoHyphens/>
              <w:spacing w:after="0" w:line="240" w:lineRule="auto"/>
              <w:jc w:val="both"/>
              <w:rPr>
                <w:rFonts w:ascii="Times New Roman" w:eastAsia="Times New Roman" w:hAnsi="Times New Roman" w:cs="Times New Roman"/>
                <w:iCs/>
                <w:sz w:val="24"/>
                <w:szCs w:val="24"/>
                <w:lang w:eastAsia="ru-RU"/>
              </w:rPr>
            </w:pPr>
            <w:proofErr w:type="spellStart"/>
            <w:r w:rsidRPr="004D01FB">
              <w:rPr>
                <w:rFonts w:ascii="Times New Roman" w:eastAsia="Times New Roman" w:hAnsi="Times New Roman" w:cs="Times New Roman"/>
                <w:bCs/>
                <w:iCs/>
                <w:sz w:val="24"/>
                <w:szCs w:val="24"/>
                <w:lang w:eastAsia="ru-RU"/>
              </w:rPr>
              <w:t>Уо</w:t>
            </w:r>
            <w:proofErr w:type="spellEnd"/>
            <w:r w:rsidRPr="004D01FB">
              <w:rPr>
                <w:rFonts w:ascii="Times New Roman" w:eastAsia="Times New Roman" w:hAnsi="Times New Roman" w:cs="Times New Roman"/>
                <w:bCs/>
                <w:iCs/>
                <w:sz w:val="24"/>
                <w:szCs w:val="24"/>
                <w:lang w:eastAsia="ru-RU"/>
              </w:rPr>
              <w:t xml:space="preserve"> 07.02 Применять стандарты антикоррупционного поведения</w:t>
            </w:r>
          </w:p>
        </w:tc>
        <w:tc>
          <w:tcPr>
            <w:tcW w:w="3828" w:type="dxa"/>
          </w:tcPr>
          <w:p w14:paraId="75C4C3C2" w14:textId="77777777" w:rsidR="004D01FB" w:rsidRPr="004D01FB" w:rsidRDefault="004D01FB" w:rsidP="004D01FB">
            <w:pPr>
              <w:suppressAutoHyphens/>
              <w:spacing w:after="0" w:line="240" w:lineRule="auto"/>
              <w:rPr>
                <w:rFonts w:ascii="Times New Roman" w:eastAsia="Times New Roman" w:hAnsi="Times New Roman" w:cs="Times New Roman"/>
                <w:b/>
                <w:bCs/>
                <w:iCs/>
                <w:sz w:val="24"/>
                <w:szCs w:val="24"/>
                <w:lang w:eastAsia="ru-RU"/>
              </w:rPr>
            </w:pPr>
            <w:proofErr w:type="spellStart"/>
            <w:r w:rsidRPr="004D01FB">
              <w:rPr>
                <w:rFonts w:ascii="Times New Roman" w:eastAsia="Times New Roman" w:hAnsi="Times New Roman" w:cs="Times New Roman"/>
                <w:bCs/>
                <w:iCs/>
                <w:sz w:val="24"/>
                <w:szCs w:val="24"/>
                <w:lang w:eastAsia="ru-RU"/>
              </w:rPr>
              <w:t>Зо</w:t>
            </w:r>
            <w:proofErr w:type="spellEnd"/>
            <w:r w:rsidRPr="004D01FB">
              <w:rPr>
                <w:rFonts w:ascii="Times New Roman" w:eastAsia="Times New Roman" w:hAnsi="Times New Roman" w:cs="Times New Roman"/>
                <w:bCs/>
                <w:iCs/>
                <w:sz w:val="24"/>
                <w:szCs w:val="24"/>
                <w:lang w:eastAsia="ru-RU"/>
              </w:rPr>
              <w:t xml:space="preserve"> 07.01 Сущность гражданско-патриотической позиции, общечеловеческих ценностей </w:t>
            </w:r>
          </w:p>
          <w:p w14:paraId="1896E749" w14:textId="77777777" w:rsidR="004D01FB" w:rsidRPr="004D01FB" w:rsidRDefault="004D01FB" w:rsidP="004D01FB">
            <w:pPr>
              <w:suppressAutoHyphens/>
              <w:spacing w:after="0" w:line="240" w:lineRule="auto"/>
              <w:rPr>
                <w:rFonts w:ascii="Times New Roman" w:eastAsia="Times New Roman" w:hAnsi="Times New Roman" w:cs="Times New Roman"/>
                <w:b/>
                <w:bCs/>
                <w:iCs/>
                <w:sz w:val="24"/>
                <w:szCs w:val="24"/>
                <w:lang w:eastAsia="ru-RU"/>
              </w:rPr>
            </w:pPr>
            <w:proofErr w:type="spellStart"/>
            <w:r w:rsidRPr="004D01FB">
              <w:rPr>
                <w:rFonts w:ascii="Times New Roman" w:eastAsia="Times New Roman" w:hAnsi="Times New Roman" w:cs="Times New Roman"/>
                <w:bCs/>
                <w:iCs/>
                <w:sz w:val="24"/>
                <w:szCs w:val="24"/>
                <w:lang w:eastAsia="ru-RU"/>
              </w:rPr>
              <w:t>Зо</w:t>
            </w:r>
            <w:proofErr w:type="spellEnd"/>
            <w:r w:rsidRPr="004D01FB">
              <w:rPr>
                <w:rFonts w:ascii="Times New Roman" w:eastAsia="Times New Roman" w:hAnsi="Times New Roman" w:cs="Times New Roman"/>
                <w:bCs/>
                <w:iCs/>
                <w:sz w:val="24"/>
                <w:szCs w:val="24"/>
                <w:lang w:eastAsia="ru-RU"/>
              </w:rPr>
              <w:t xml:space="preserve"> 07.02 Стандарты антикоррупционного поведения и последствия его нарушения</w:t>
            </w:r>
          </w:p>
        </w:tc>
      </w:tr>
    </w:tbl>
    <w:p w14:paraId="04DF1FD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7ED61F8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i/>
          <w:sz w:val="24"/>
          <w:szCs w:val="24"/>
          <w:lang w:eastAsia="ru-RU"/>
        </w:rPr>
      </w:pPr>
    </w:p>
    <w:p w14:paraId="77853BE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4D57616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0"/>
          <w:szCs w:val="20"/>
          <w:lang w:eastAsia="ru-RU"/>
        </w:rPr>
      </w:pPr>
    </w:p>
    <w:p w14:paraId="2C3FD86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285E8FB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EBB0E5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7922947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3EA6B08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1BCE613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57753E3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7E0DB1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1842A92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5060DB5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2ECAA69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2F64D0F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9B211E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F65101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732778B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C4F7C1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2059712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2257A2D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170FD81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55E2DCF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7B433F4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5DDE667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380D085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6705E52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683499B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4FA53E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sz w:val="28"/>
          <w:szCs w:val="28"/>
          <w:lang w:eastAsia="ru-RU"/>
        </w:rPr>
        <w:t xml:space="preserve">        2 Структура и содержание рабочей программы учебной дисциплины</w:t>
      </w:r>
    </w:p>
    <w:p w14:paraId="5270BA6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49AAD45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4D01FB">
        <w:rPr>
          <w:rFonts w:ascii="Times New Roman" w:eastAsia="Times New Roman" w:hAnsi="Times New Roman" w:cs="Times New Roman"/>
          <w:b/>
          <w:sz w:val="28"/>
          <w:szCs w:val="28"/>
          <w:lang w:eastAsia="ru-RU"/>
        </w:rPr>
        <w:t xml:space="preserve">        2.1 Объем учебной дисциплины и виды учебной работы</w:t>
      </w:r>
    </w:p>
    <w:p w14:paraId="39A0AA7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63B7FB5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tbl>
      <w:tblPr>
        <w:tblW w:w="9214"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276"/>
      </w:tblGrid>
      <w:tr w:rsidR="004D01FB" w:rsidRPr="004D01FB" w14:paraId="6D9D33B3" w14:textId="77777777" w:rsidTr="001C5DD1">
        <w:trPr>
          <w:trHeight w:val="460"/>
        </w:trPr>
        <w:tc>
          <w:tcPr>
            <w:tcW w:w="7938" w:type="dxa"/>
            <w:shd w:val="clear" w:color="auto" w:fill="auto"/>
          </w:tcPr>
          <w:p w14:paraId="2432BC62" w14:textId="77777777" w:rsidR="004D01FB" w:rsidRPr="004D01FB" w:rsidRDefault="004D01FB" w:rsidP="004D01FB">
            <w:pPr>
              <w:spacing w:after="0" w:line="240" w:lineRule="auto"/>
              <w:jc w:val="center"/>
              <w:rPr>
                <w:rFonts w:ascii="Times New Roman" w:eastAsia="Times New Roman" w:hAnsi="Times New Roman" w:cs="Times New Roman"/>
                <w:sz w:val="28"/>
                <w:szCs w:val="28"/>
                <w:lang w:eastAsia="ru-RU"/>
              </w:rPr>
            </w:pPr>
            <w:r w:rsidRPr="004D01FB">
              <w:rPr>
                <w:rFonts w:ascii="Times New Roman" w:eastAsia="Times New Roman" w:hAnsi="Times New Roman" w:cs="Times New Roman"/>
                <w:b/>
                <w:sz w:val="28"/>
                <w:szCs w:val="28"/>
                <w:lang w:eastAsia="ru-RU"/>
              </w:rPr>
              <w:t>Вид учебной работы</w:t>
            </w:r>
          </w:p>
        </w:tc>
        <w:tc>
          <w:tcPr>
            <w:tcW w:w="1276" w:type="dxa"/>
            <w:shd w:val="clear" w:color="auto" w:fill="auto"/>
          </w:tcPr>
          <w:p w14:paraId="4971CBC6" w14:textId="77777777" w:rsidR="004D01FB" w:rsidRPr="004D01FB" w:rsidRDefault="004D01FB" w:rsidP="004D01FB">
            <w:pPr>
              <w:spacing w:after="0" w:line="240" w:lineRule="auto"/>
              <w:jc w:val="center"/>
              <w:rPr>
                <w:rFonts w:ascii="Times New Roman" w:eastAsia="Times New Roman" w:hAnsi="Times New Roman" w:cs="Times New Roman"/>
                <w:b/>
                <w:iCs/>
                <w:sz w:val="28"/>
                <w:szCs w:val="28"/>
                <w:lang w:eastAsia="ru-RU"/>
              </w:rPr>
            </w:pPr>
            <w:r w:rsidRPr="004D01FB">
              <w:rPr>
                <w:rFonts w:ascii="Times New Roman" w:eastAsia="Times New Roman" w:hAnsi="Times New Roman" w:cs="Times New Roman"/>
                <w:b/>
                <w:iCs/>
                <w:sz w:val="28"/>
                <w:szCs w:val="28"/>
                <w:lang w:eastAsia="ru-RU"/>
              </w:rPr>
              <w:t xml:space="preserve">Объем </w:t>
            </w:r>
          </w:p>
          <w:p w14:paraId="2DA35268" w14:textId="77777777" w:rsidR="004D01FB" w:rsidRPr="004D01FB" w:rsidRDefault="004D01FB" w:rsidP="004D01FB">
            <w:pPr>
              <w:spacing w:after="0" w:line="240" w:lineRule="auto"/>
              <w:jc w:val="center"/>
              <w:rPr>
                <w:rFonts w:ascii="Times New Roman" w:eastAsia="Times New Roman" w:hAnsi="Times New Roman" w:cs="Times New Roman"/>
                <w:iCs/>
                <w:sz w:val="28"/>
                <w:szCs w:val="28"/>
                <w:lang w:eastAsia="ru-RU"/>
              </w:rPr>
            </w:pPr>
            <w:r w:rsidRPr="004D01FB">
              <w:rPr>
                <w:rFonts w:ascii="Times New Roman" w:eastAsia="Times New Roman" w:hAnsi="Times New Roman" w:cs="Times New Roman"/>
                <w:b/>
                <w:iCs/>
                <w:sz w:val="28"/>
                <w:szCs w:val="28"/>
                <w:lang w:eastAsia="ru-RU"/>
              </w:rPr>
              <w:t>часов</w:t>
            </w:r>
          </w:p>
        </w:tc>
      </w:tr>
      <w:tr w:rsidR="004D01FB" w:rsidRPr="004D01FB" w14:paraId="3CC6B38F" w14:textId="77777777" w:rsidTr="001C5DD1">
        <w:trPr>
          <w:trHeight w:val="285"/>
        </w:trPr>
        <w:tc>
          <w:tcPr>
            <w:tcW w:w="7938" w:type="dxa"/>
            <w:shd w:val="clear" w:color="auto" w:fill="auto"/>
          </w:tcPr>
          <w:p w14:paraId="42D544A7" w14:textId="77777777" w:rsidR="004D01FB" w:rsidRPr="004D01FB" w:rsidRDefault="004D01FB" w:rsidP="004D01FB">
            <w:pPr>
              <w:spacing w:after="0" w:line="240" w:lineRule="auto"/>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sz w:val="28"/>
                <w:szCs w:val="28"/>
                <w:lang w:eastAsia="ru-RU"/>
              </w:rPr>
              <w:t>Максимальная учебная нагрузка (всего)</w:t>
            </w:r>
          </w:p>
        </w:tc>
        <w:tc>
          <w:tcPr>
            <w:tcW w:w="1276" w:type="dxa"/>
            <w:shd w:val="clear" w:color="auto" w:fill="auto"/>
          </w:tcPr>
          <w:p w14:paraId="0AB7806E" w14:textId="77777777" w:rsidR="004D01FB" w:rsidRPr="004D01FB" w:rsidRDefault="004D01FB" w:rsidP="004D01FB">
            <w:pPr>
              <w:spacing w:after="0" w:line="240" w:lineRule="auto"/>
              <w:jc w:val="center"/>
              <w:rPr>
                <w:rFonts w:ascii="Times New Roman" w:eastAsia="Times New Roman" w:hAnsi="Times New Roman" w:cs="Times New Roman"/>
                <w:i/>
                <w:iCs/>
                <w:sz w:val="28"/>
                <w:szCs w:val="28"/>
                <w:lang w:eastAsia="ru-RU"/>
              </w:rPr>
            </w:pPr>
            <w:r w:rsidRPr="004D01FB">
              <w:rPr>
                <w:rFonts w:ascii="Times New Roman" w:eastAsia="Times New Roman" w:hAnsi="Times New Roman" w:cs="Times New Roman"/>
                <w:i/>
                <w:iCs/>
                <w:sz w:val="28"/>
                <w:szCs w:val="28"/>
                <w:lang w:eastAsia="ru-RU"/>
              </w:rPr>
              <w:t>54</w:t>
            </w:r>
          </w:p>
        </w:tc>
      </w:tr>
      <w:tr w:rsidR="004D01FB" w:rsidRPr="004D01FB" w14:paraId="4DD363F0" w14:textId="77777777" w:rsidTr="001C5DD1">
        <w:trPr>
          <w:trHeight w:val="285"/>
        </w:trPr>
        <w:tc>
          <w:tcPr>
            <w:tcW w:w="7938" w:type="dxa"/>
            <w:shd w:val="clear" w:color="auto" w:fill="auto"/>
          </w:tcPr>
          <w:p w14:paraId="2DE3463F" w14:textId="77777777" w:rsidR="004D01FB" w:rsidRPr="004D01FB" w:rsidRDefault="004D01FB" w:rsidP="004D01FB">
            <w:pPr>
              <w:spacing w:after="0" w:line="240" w:lineRule="auto"/>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sz w:val="28"/>
                <w:szCs w:val="28"/>
                <w:lang w:eastAsia="ru-RU"/>
              </w:rPr>
              <w:t>Обязательные аудиторные учебные занятия (всего)</w:t>
            </w:r>
          </w:p>
        </w:tc>
        <w:tc>
          <w:tcPr>
            <w:tcW w:w="1276" w:type="dxa"/>
            <w:shd w:val="clear" w:color="auto" w:fill="auto"/>
          </w:tcPr>
          <w:p w14:paraId="030ABBCD" w14:textId="77777777" w:rsidR="004D01FB" w:rsidRPr="004D01FB" w:rsidRDefault="004D01FB" w:rsidP="004D01FB">
            <w:pPr>
              <w:spacing w:after="0" w:line="240" w:lineRule="auto"/>
              <w:jc w:val="center"/>
              <w:rPr>
                <w:rFonts w:ascii="Times New Roman" w:eastAsia="Times New Roman" w:hAnsi="Times New Roman" w:cs="Times New Roman"/>
                <w:i/>
                <w:iCs/>
                <w:sz w:val="28"/>
                <w:szCs w:val="28"/>
                <w:lang w:eastAsia="ru-RU"/>
              </w:rPr>
            </w:pPr>
            <w:r w:rsidRPr="004D01FB">
              <w:rPr>
                <w:rFonts w:ascii="Times New Roman" w:eastAsia="Times New Roman" w:hAnsi="Times New Roman" w:cs="Times New Roman"/>
                <w:i/>
                <w:iCs/>
                <w:sz w:val="28"/>
                <w:szCs w:val="28"/>
                <w:lang w:eastAsia="ru-RU"/>
              </w:rPr>
              <w:t>36</w:t>
            </w:r>
          </w:p>
        </w:tc>
      </w:tr>
      <w:tr w:rsidR="004D01FB" w:rsidRPr="004D01FB" w14:paraId="463B168D" w14:textId="77777777" w:rsidTr="001C5DD1">
        <w:tc>
          <w:tcPr>
            <w:tcW w:w="9214" w:type="dxa"/>
            <w:gridSpan w:val="2"/>
            <w:shd w:val="clear" w:color="auto" w:fill="auto"/>
          </w:tcPr>
          <w:p w14:paraId="41ADDE6F" w14:textId="77777777" w:rsidR="004D01FB" w:rsidRPr="004D01FB" w:rsidRDefault="004D01FB" w:rsidP="004D01FB">
            <w:pPr>
              <w:spacing w:after="0" w:line="240" w:lineRule="auto"/>
              <w:rPr>
                <w:rFonts w:ascii="Times New Roman" w:eastAsia="Times New Roman" w:hAnsi="Times New Roman" w:cs="Times New Roman"/>
                <w:i/>
                <w:iCs/>
                <w:sz w:val="28"/>
                <w:szCs w:val="28"/>
                <w:lang w:eastAsia="ru-RU"/>
              </w:rPr>
            </w:pPr>
            <w:r w:rsidRPr="004D01FB">
              <w:rPr>
                <w:rFonts w:ascii="Times New Roman" w:eastAsia="Times New Roman" w:hAnsi="Times New Roman" w:cs="Times New Roman"/>
                <w:sz w:val="28"/>
                <w:szCs w:val="28"/>
                <w:lang w:eastAsia="ru-RU"/>
              </w:rPr>
              <w:t>в том числе:</w:t>
            </w:r>
          </w:p>
        </w:tc>
      </w:tr>
      <w:tr w:rsidR="004D01FB" w:rsidRPr="004D01FB" w14:paraId="096F26FF" w14:textId="77777777" w:rsidTr="001C5DD1">
        <w:tc>
          <w:tcPr>
            <w:tcW w:w="7938" w:type="dxa"/>
            <w:shd w:val="clear" w:color="auto" w:fill="auto"/>
          </w:tcPr>
          <w:p w14:paraId="63DCEAF9" w14:textId="77777777" w:rsidR="004D01FB" w:rsidRPr="004D01FB" w:rsidRDefault="004D01FB" w:rsidP="004D01FB">
            <w:pPr>
              <w:spacing w:after="0" w:line="240" w:lineRule="auto"/>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лабораторные  работы</w:t>
            </w:r>
          </w:p>
        </w:tc>
        <w:tc>
          <w:tcPr>
            <w:tcW w:w="1276" w:type="dxa"/>
            <w:shd w:val="clear" w:color="auto" w:fill="auto"/>
          </w:tcPr>
          <w:p w14:paraId="2D2F44CD" w14:textId="77777777" w:rsidR="004D01FB" w:rsidRPr="004D01FB" w:rsidRDefault="004D01FB" w:rsidP="004D01FB">
            <w:pPr>
              <w:spacing w:after="0" w:line="240" w:lineRule="auto"/>
              <w:jc w:val="center"/>
              <w:rPr>
                <w:rFonts w:ascii="Times New Roman" w:eastAsia="Times New Roman" w:hAnsi="Times New Roman" w:cs="Times New Roman"/>
                <w:i/>
                <w:iCs/>
                <w:sz w:val="28"/>
                <w:szCs w:val="28"/>
                <w:lang w:eastAsia="ru-RU"/>
              </w:rPr>
            </w:pPr>
          </w:p>
        </w:tc>
      </w:tr>
      <w:tr w:rsidR="004D01FB" w:rsidRPr="004D01FB" w14:paraId="459D2668" w14:textId="77777777" w:rsidTr="001C5DD1">
        <w:tc>
          <w:tcPr>
            <w:tcW w:w="7938" w:type="dxa"/>
            <w:shd w:val="clear" w:color="auto" w:fill="auto"/>
          </w:tcPr>
          <w:p w14:paraId="0837B2CC" w14:textId="77777777" w:rsidR="004D01FB" w:rsidRPr="004D01FB" w:rsidRDefault="004D01FB" w:rsidP="004D01FB">
            <w:pPr>
              <w:spacing w:after="0" w:line="240" w:lineRule="auto"/>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практические занятия</w:t>
            </w:r>
          </w:p>
        </w:tc>
        <w:tc>
          <w:tcPr>
            <w:tcW w:w="1276" w:type="dxa"/>
            <w:shd w:val="clear" w:color="auto" w:fill="auto"/>
          </w:tcPr>
          <w:p w14:paraId="5BD2EB63" w14:textId="77777777" w:rsidR="004D01FB" w:rsidRPr="004D01FB" w:rsidRDefault="004D01FB" w:rsidP="004D01FB">
            <w:pPr>
              <w:spacing w:after="0" w:line="240" w:lineRule="auto"/>
              <w:jc w:val="center"/>
              <w:rPr>
                <w:rFonts w:ascii="Times New Roman" w:eastAsia="Times New Roman" w:hAnsi="Times New Roman" w:cs="Times New Roman"/>
                <w:i/>
                <w:iCs/>
                <w:sz w:val="28"/>
                <w:szCs w:val="28"/>
                <w:lang w:eastAsia="ru-RU"/>
              </w:rPr>
            </w:pPr>
            <w:r w:rsidRPr="004D01FB">
              <w:rPr>
                <w:rFonts w:ascii="Times New Roman" w:eastAsia="Times New Roman" w:hAnsi="Times New Roman" w:cs="Times New Roman"/>
                <w:i/>
                <w:iCs/>
                <w:sz w:val="28"/>
                <w:szCs w:val="28"/>
                <w:lang w:eastAsia="ru-RU"/>
              </w:rPr>
              <w:t>18</w:t>
            </w:r>
          </w:p>
        </w:tc>
      </w:tr>
      <w:tr w:rsidR="004D01FB" w:rsidRPr="004D01FB" w14:paraId="5080257F" w14:textId="77777777" w:rsidTr="001C5DD1">
        <w:tc>
          <w:tcPr>
            <w:tcW w:w="7938" w:type="dxa"/>
            <w:shd w:val="clear" w:color="auto" w:fill="auto"/>
          </w:tcPr>
          <w:p w14:paraId="38D73DC5" w14:textId="77777777" w:rsidR="004D01FB" w:rsidRPr="004D01FB" w:rsidRDefault="004D01FB" w:rsidP="004D01FB">
            <w:pPr>
              <w:spacing w:after="0" w:line="240" w:lineRule="auto"/>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контрольные работы</w:t>
            </w:r>
          </w:p>
        </w:tc>
        <w:tc>
          <w:tcPr>
            <w:tcW w:w="1276" w:type="dxa"/>
            <w:shd w:val="clear" w:color="auto" w:fill="auto"/>
          </w:tcPr>
          <w:p w14:paraId="34698E2D" w14:textId="77777777" w:rsidR="004D01FB" w:rsidRPr="004D01FB" w:rsidRDefault="004D01FB" w:rsidP="004D01FB">
            <w:pPr>
              <w:spacing w:after="0" w:line="240" w:lineRule="auto"/>
              <w:jc w:val="center"/>
              <w:rPr>
                <w:rFonts w:ascii="Times New Roman" w:eastAsia="Times New Roman" w:hAnsi="Times New Roman" w:cs="Times New Roman"/>
                <w:i/>
                <w:iCs/>
                <w:sz w:val="28"/>
                <w:szCs w:val="28"/>
                <w:lang w:eastAsia="ru-RU"/>
              </w:rPr>
            </w:pPr>
          </w:p>
        </w:tc>
      </w:tr>
      <w:tr w:rsidR="004D01FB" w:rsidRPr="004D01FB" w14:paraId="5FBF4B04" w14:textId="77777777" w:rsidTr="001C5DD1">
        <w:tc>
          <w:tcPr>
            <w:tcW w:w="7938" w:type="dxa"/>
            <w:shd w:val="clear" w:color="auto" w:fill="auto"/>
          </w:tcPr>
          <w:p w14:paraId="5F2B481C" w14:textId="77777777" w:rsidR="004D01FB" w:rsidRPr="004D01FB" w:rsidRDefault="004D01FB" w:rsidP="004D01FB">
            <w:pPr>
              <w:spacing w:after="0" w:line="240" w:lineRule="auto"/>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курсовая работа (проект) (</w:t>
            </w:r>
            <w:r w:rsidRPr="004D01FB">
              <w:rPr>
                <w:rFonts w:ascii="Times New Roman" w:eastAsia="Times New Roman" w:hAnsi="Times New Roman" w:cs="Times New Roman"/>
                <w:i/>
                <w:sz w:val="28"/>
                <w:szCs w:val="28"/>
                <w:lang w:eastAsia="ru-RU"/>
              </w:rPr>
              <w:t>если предусмотрено)</w:t>
            </w:r>
          </w:p>
        </w:tc>
        <w:tc>
          <w:tcPr>
            <w:tcW w:w="1276" w:type="dxa"/>
            <w:shd w:val="clear" w:color="auto" w:fill="auto"/>
          </w:tcPr>
          <w:p w14:paraId="1A7A453F" w14:textId="77777777" w:rsidR="004D01FB" w:rsidRPr="004D01FB" w:rsidRDefault="004D01FB" w:rsidP="004D01FB">
            <w:pPr>
              <w:spacing w:after="0" w:line="240" w:lineRule="auto"/>
              <w:jc w:val="center"/>
              <w:rPr>
                <w:rFonts w:ascii="Times New Roman" w:eastAsia="Times New Roman" w:hAnsi="Times New Roman" w:cs="Times New Roman"/>
                <w:i/>
                <w:iCs/>
                <w:sz w:val="28"/>
                <w:szCs w:val="28"/>
                <w:lang w:eastAsia="ru-RU"/>
              </w:rPr>
            </w:pPr>
          </w:p>
        </w:tc>
      </w:tr>
      <w:tr w:rsidR="004D01FB" w:rsidRPr="004D01FB" w14:paraId="27677905" w14:textId="77777777" w:rsidTr="001C5DD1">
        <w:tc>
          <w:tcPr>
            <w:tcW w:w="7938" w:type="dxa"/>
            <w:shd w:val="clear" w:color="auto" w:fill="auto"/>
          </w:tcPr>
          <w:p w14:paraId="48ADBD15" w14:textId="77777777" w:rsidR="004D01FB" w:rsidRPr="004D01FB" w:rsidRDefault="004D01FB" w:rsidP="004D01FB">
            <w:pPr>
              <w:spacing w:after="0" w:line="240" w:lineRule="auto"/>
              <w:jc w:val="both"/>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sz w:val="28"/>
                <w:szCs w:val="28"/>
                <w:lang w:eastAsia="ru-RU"/>
              </w:rPr>
              <w:t>Самостоятельная работа студента (всего)</w:t>
            </w:r>
          </w:p>
        </w:tc>
        <w:tc>
          <w:tcPr>
            <w:tcW w:w="1276" w:type="dxa"/>
            <w:shd w:val="clear" w:color="auto" w:fill="auto"/>
          </w:tcPr>
          <w:p w14:paraId="4C3BA64B" w14:textId="77777777" w:rsidR="004D01FB" w:rsidRPr="004D01FB" w:rsidRDefault="004D01FB" w:rsidP="004D01FB">
            <w:pPr>
              <w:spacing w:after="0" w:line="240" w:lineRule="auto"/>
              <w:jc w:val="center"/>
              <w:rPr>
                <w:rFonts w:ascii="Times New Roman" w:eastAsia="Times New Roman" w:hAnsi="Times New Roman" w:cs="Times New Roman"/>
                <w:i/>
                <w:iCs/>
                <w:sz w:val="28"/>
                <w:szCs w:val="28"/>
                <w:lang w:eastAsia="ru-RU"/>
              </w:rPr>
            </w:pPr>
            <w:r w:rsidRPr="004D01FB">
              <w:rPr>
                <w:rFonts w:ascii="Times New Roman" w:eastAsia="Times New Roman" w:hAnsi="Times New Roman" w:cs="Times New Roman"/>
                <w:i/>
                <w:iCs/>
                <w:sz w:val="28"/>
                <w:szCs w:val="28"/>
                <w:lang w:eastAsia="ru-RU"/>
              </w:rPr>
              <w:t>18</w:t>
            </w:r>
          </w:p>
        </w:tc>
      </w:tr>
      <w:tr w:rsidR="004D01FB" w:rsidRPr="004D01FB" w14:paraId="2898BAF8" w14:textId="77777777" w:rsidTr="001C5DD1">
        <w:tc>
          <w:tcPr>
            <w:tcW w:w="7938" w:type="dxa"/>
            <w:shd w:val="clear" w:color="auto" w:fill="auto"/>
          </w:tcPr>
          <w:p w14:paraId="479A6C43" w14:textId="77777777" w:rsidR="004D01FB" w:rsidRPr="004D01FB" w:rsidRDefault="004D01FB" w:rsidP="004D01FB">
            <w:pPr>
              <w:spacing w:after="0" w:line="240" w:lineRule="auto"/>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в том числе:</w:t>
            </w:r>
          </w:p>
        </w:tc>
        <w:tc>
          <w:tcPr>
            <w:tcW w:w="1276" w:type="dxa"/>
            <w:shd w:val="clear" w:color="auto" w:fill="auto"/>
          </w:tcPr>
          <w:p w14:paraId="0A383011" w14:textId="77777777" w:rsidR="004D01FB" w:rsidRPr="004D01FB" w:rsidRDefault="004D01FB" w:rsidP="004D01FB">
            <w:pPr>
              <w:spacing w:after="0" w:line="240" w:lineRule="auto"/>
              <w:jc w:val="center"/>
              <w:rPr>
                <w:rFonts w:ascii="Times New Roman" w:eastAsia="Times New Roman" w:hAnsi="Times New Roman" w:cs="Times New Roman"/>
                <w:i/>
                <w:iCs/>
                <w:sz w:val="28"/>
                <w:szCs w:val="28"/>
                <w:lang w:eastAsia="ru-RU"/>
              </w:rPr>
            </w:pPr>
          </w:p>
        </w:tc>
      </w:tr>
      <w:tr w:rsidR="004D01FB" w:rsidRPr="004D01FB" w14:paraId="1288ADA3" w14:textId="77777777" w:rsidTr="001C5DD1">
        <w:tc>
          <w:tcPr>
            <w:tcW w:w="7938" w:type="dxa"/>
            <w:shd w:val="clear" w:color="auto" w:fill="auto"/>
          </w:tcPr>
          <w:p w14:paraId="064977D1" w14:textId="77777777" w:rsidR="004D01FB" w:rsidRPr="004D01FB" w:rsidRDefault="004D01FB" w:rsidP="004D01FB">
            <w:pPr>
              <w:spacing w:after="0" w:line="240" w:lineRule="auto"/>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систематическая проработка конспектов занятий, учебной, дополнительной литературы при подготовке к занятиям,</w:t>
            </w:r>
          </w:p>
          <w:p w14:paraId="4B86377C" w14:textId="77777777" w:rsidR="004D01FB" w:rsidRPr="004D01FB" w:rsidRDefault="004D01FB" w:rsidP="004D01FB">
            <w:pPr>
              <w:spacing w:after="0" w:line="240" w:lineRule="auto"/>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770B707A" w14:textId="77777777" w:rsidR="004D01FB" w:rsidRPr="004D01FB" w:rsidRDefault="004D01FB" w:rsidP="004D01FB">
            <w:pPr>
              <w:spacing w:after="0" w:line="240" w:lineRule="auto"/>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подготовка и защита рефератов по данным темам.</w:t>
            </w:r>
          </w:p>
        </w:tc>
        <w:tc>
          <w:tcPr>
            <w:tcW w:w="1276" w:type="dxa"/>
            <w:shd w:val="clear" w:color="auto" w:fill="auto"/>
          </w:tcPr>
          <w:p w14:paraId="0CE6EFC2" w14:textId="77777777" w:rsidR="004D01FB" w:rsidRPr="004D01FB" w:rsidRDefault="004D01FB" w:rsidP="004D01FB">
            <w:pPr>
              <w:spacing w:after="0" w:line="240" w:lineRule="auto"/>
              <w:jc w:val="center"/>
              <w:rPr>
                <w:rFonts w:ascii="Times New Roman" w:eastAsia="Times New Roman" w:hAnsi="Times New Roman" w:cs="Times New Roman"/>
                <w:i/>
                <w:iCs/>
                <w:sz w:val="28"/>
                <w:szCs w:val="28"/>
                <w:lang w:eastAsia="ru-RU"/>
              </w:rPr>
            </w:pPr>
            <w:r w:rsidRPr="004D01FB">
              <w:rPr>
                <w:rFonts w:ascii="Times New Roman" w:eastAsia="Times New Roman" w:hAnsi="Times New Roman" w:cs="Times New Roman"/>
                <w:i/>
                <w:iCs/>
                <w:sz w:val="28"/>
                <w:szCs w:val="28"/>
                <w:lang w:eastAsia="ru-RU"/>
              </w:rPr>
              <w:t>18</w:t>
            </w:r>
          </w:p>
        </w:tc>
      </w:tr>
      <w:tr w:rsidR="004D01FB" w:rsidRPr="004D01FB" w14:paraId="79B95053" w14:textId="77777777" w:rsidTr="001C5DD1">
        <w:tc>
          <w:tcPr>
            <w:tcW w:w="7938" w:type="dxa"/>
            <w:shd w:val="clear" w:color="auto" w:fill="auto"/>
          </w:tcPr>
          <w:p w14:paraId="2079F69F" w14:textId="77777777" w:rsidR="004D01FB" w:rsidRPr="004D01FB" w:rsidRDefault="004D01FB" w:rsidP="004D01FB">
            <w:pPr>
              <w:spacing w:after="0" w:line="240" w:lineRule="auto"/>
              <w:jc w:val="both"/>
              <w:rPr>
                <w:rFonts w:ascii="Times New Roman" w:eastAsia="Times New Roman" w:hAnsi="Times New Roman" w:cs="Times New Roman"/>
                <w:sz w:val="28"/>
                <w:szCs w:val="28"/>
                <w:lang w:eastAsia="ru-RU"/>
              </w:rPr>
            </w:pPr>
            <w:r w:rsidRPr="004D01FB">
              <w:rPr>
                <w:rFonts w:ascii="Times New Roman" w:eastAsia="Times New Roman" w:hAnsi="Times New Roman" w:cs="Times New Roman"/>
                <w:b/>
                <w:iCs/>
                <w:sz w:val="28"/>
                <w:szCs w:val="28"/>
                <w:lang w:eastAsia="ru-RU"/>
              </w:rPr>
              <w:t>Промежуточная аттестация в форме дифференцированного зачета</w:t>
            </w:r>
            <w:r w:rsidRPr="004D01FB">
              <w:rPr>
                <w:rFonts w:ascii="Times New Roman" w:eastAsia="Times New Roman" w:hAnsi="Times New Roman" w:cs="Times New Roman"/>
                <w:i/>
                <w:iCs/>
                <w:sz w:val="28"/>
                <w:szCs w:val="28"/>
                <w:lang w:eastAsia="ru-RU"/>
              </w:rPr>
              <w:t xml:space="preserve">    </w:t>
            </w:r>
          </w:p>
        </w:tc>
        <w:tc>
          <w:tcPr>
            <w:tcW w:w="1276" w:type="dxa"/>
            <w:shd w:val="clear" w:color="auto" w:fill="auto"/>
          </w:tcPr>
          <w:p w14:paraId="01F6F247" w14:textId="77777777" w:rsidR="004D01FB" w:rsidRPr="004D01FB" w:rsidRDefault="004D01FB" w:rsidP="004D01FB">
            <w:pPr>
              <w:spacing w:after="0" w:line="240" w:lineRule="auto"/>
              <w:jc w:val="center"/>
              <w:rPr>
                <w:rFonts w:ascii="Times New Roman" w:eastAsia="Times New Roman" w:hAnsi="Times New Roman" w:cs="Times New Roman"/>
                <w:i/>
                <w:iCs/>
                <w:sz w:val="28"/>
                <w:szCs w:val="28"/>
                <w:lang w:eastAsia="ru-RU"/>
              </w:rPr>
            </w:pPr>
          </w:p>
        </w:tc>
      </w:tr>
    </w:tbl>
    <w:p w14:paraId="554B8BB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E3CF81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1405DB0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4D01FB" w:rsidRPr="004D01FB" w:rsidSect="00405428">
          <w:footerReference w:type="default" r:id="rId12"/>
          <w:pgSz w:w="11906" w:h="16838"/>
          <w:pgMar w:top="1134" w:right="850" w:bottom="1134" w:left="1701" w:header="708" w:footer="708" w:gutter="0"/>
          <w:cols w:space="720"/>
          <w:titlePg/>
          <w:docGrid w:linePitch="326"/>
        </w:sectPr>
      </w:pPr>
    </w:p>
    <w:p w14:paraId="3FAF70A2" w14:textId="77777777" w:rsidR="004D01FB" w:rsidRPr="004D01FB" w:rsidRDefault="004D01FB" w:rsidP="004D01FB">
      <w:pPr>
        <w:spacing w:after="0" w:line="240" w:lineRule="auto"/>
        <w:rPr>
          <w:rFonts w:ascii="Times New Roman" w:eastAsia="Calibri" w:hAnsi="Times New Roman" w:cs="Times New Roman"/>
          <w:b/>
          <w:sz w:val="28"/>
        </w:rPr>
      </w:pPr>
      <w:r w:rsidRPr="004D01FB">
        <w:rPr>
          <w:rFonts w:ascii="Times New Roman" w:eastAsia="Calibri" w:hAnsi="Times New Roman" w:cs="Times New Roman"/>
          <w:b/>
          <w:sz w:val="28"/>
        </w:rPr>
        <w:lastRenderedPageBreak/>
        <w:t xml:space="preserve">2.2 Тематический план и содержание рабочей программы учебной дисциплины «ОП.06 Безопасность </w:t>
      </w:r>
    </w:p>
    <w:p w14:paraId="4880C454" w14:textId="77777777" w:rsidR="004D01FB" w:rsidRPr="004D01FB" w:rsidRDefault="004D01FB" w:rsidP="004D01FB">
      <w:pPr>
        <w:spacing w:after="0" w:line="240" w:lineRule="auto"/>
        <w:rPr>
          <w:rFonts w:ascii="Times New Roman" w:eastAsia="Calibri" w:hAnsi="Times New Roman" w:cs="Times New Roman"/>
          <w:b/>
          <w:sz w:val="28"/>
        </w:rPr>
      </w:pPr>
      <w:r w:rsidRPr="004D01FB">
        <w:rPr>
          <w:rFonts w:ascii="Times New Roman" w:eastAsia="Calibri" w:hAnsi="Times New Roman" w:cs="Times New Roman"/>
          <w:b/>
          <w:sz w:val="28"/>
        </w:rPr>
        <w:t xml:space="preserve">      жизнедеятельности»</w:t>
      </w:r>
    </w:p>
    <w:p w14:paraId="0EF89D51" w14:textId="77777777" w:rsidR="004D01FB" w:rsidRPr="004D01FB" w:rsidRDefault="004D01FB" w:rsidP="004D01FB">
      <w:pPr>
        <w:spacing w:after="0" w:line="240" w:lineRule="auto"/>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ab/>
      </w:r>
      <w:r w:rsidRPr="004D01FB">
        <w:rPr>
          <w:rFonts w:ascii="Times New Roman" w:eastAsia="Times New Roman" w:hAnsi="Times New Roman" w:cs="Times New Roman"/>
          <w:bCs/>
          <w:i/>
          <w:sz w:val="20"/>
          <w:szCs w:val="20"/>
          <w:lang w:eastAsia="ru-RU"/>
        </w:rPr>
        <w:tab/>
      </w:r>
    </w:p>
    <w:tbl>
      <w:tblPr>
        <w:tblW w:w="157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16"/>
        <w:gridCol w:w="28"/>
        <w:gridCol w:w="69"/>
        <w:gridCol w:w="8105"/>
        <w:gridCol w:w="1807"/>
        <w:gridCol w:w="1566"/>
        <w:gridCol w:w="1566"/>
      </w:tblGrid>
      <w:tr w:rsidR="004D01FB" w:rsidRPr="004D01FB" w14:paraId="066D1679" w14:textId="77777777" w:rsidTr="001C5DD1">
        <w:trPr>
          <w:trHeight w:val="20"/>
        </w:trPr>
        <w:tc>
          <w:tcPr>
            <w:tcW w:w="2256" w:type="dxa"/>
            <w:vMerge w:val="restart"/>
          </w:tcPr>
          <w:p w14:paraId="72B7D4E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Наименование разделов и тем</w:t>
            </w:r>
          </w:p>
        </w:tc>
        <w:tc>
          <w:tcPr>
            <w:tcW w:w="8518" w:type="dxa"/>
            <w:gridSpan w:val="4"/>
            <w:vMerge w:val="restart"/>
          </w:tcPr>
          <w:p w14:paraId="116EE59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Содержание учебного материала, лабораторные работы и практические занятия, самостоятельная работа студентов, курсовая работа (проект)</w:t>
            </w:r>
            <w:r w:rsidRPr="004D01FB">
              <w:rPr>
                <w:rFonts w:ascii="Times New Roman" w:eastAsia="Times New Roman" w:hAnsi="Times New Roman" w:cs="Times New Roman"/>
                <w:bCs/>
                <w:i/>
                <w:sz w:val="20"/>
                <w:szCs w:val="20"/>
                <w:lang w:eastAsia="ru-RU"/>
              </w:rPr>
              <w:t xml:space="preserve"> (если предусмотрены)</w:t>
            </w:r>
          </w:p>
          <w:p w14:paraId="666B166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807" w:type="dxa"/>
            <w:vMerge w:val="restart"/>
            <w:shd w:val="clear" w:color="auto" w:fill="auto"/>
          </w:tcPr>
          <w:p w14:paraId="3546E52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Объем часов</w:t>
            </w:r>
          </w:p>
          <w:p w14:paraId="7BD2C9E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3132" w:type="dxa"/>
            <w:gridSpan w:val="2"/>
          </w:tcPr>
          <w:p w14:paraId="6099C6D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Times New Roman" w:eastAsia="Calibri" w:hAnsi="Times New Roman" w:cs="Times New Roman"/>
                <w:b/>
                <w:bCs/>
                <w:sz w:val="20"/>
                <w:szCs w:val="20"/>
              </w:rPr>
            </w:pPr>
            <w:r w:rsidRPr="004D01FB">
              <w:rPr>
                <w:rFonts w:ascii="Times New Roman" w:eastAsia="Calibri" w:hAnsi="Times New Roman" w:cs="Times New Roman"/>
                <w:b/>
                <w:bCs/>
                <w:sz w:val="20"/>
                <w:szCs w:val="20"/>
              </w:rPr>
              <w:t>Коды компетенций и личностных результатов, формированию которых способствует элемент программы</w:t>
            </w:r>
          </w:p>
        </w:tc>
      </w:tr>
      <w:tr w:rsidR="004D01FB" w:rsidRPr="004D01FB" w14:paraId="5CACC597" w14:textId="77777777" w:rsidTr="001C5DD1">
        <w:trPr>
          <w:trHeight w:val="58"/>
        </w:trPr>
        <w:tc>
          <w:tcPr>
            <w:tcW w:w="2256" w:type="dxa"/>
            <w:vMerge/>
          </w:tcPr>
          <w:p w14:paraId="2203CB9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8518" w:type="dxa"/>
            <w:gridSpan w:val="4"/>
            <w:vMerge/>
          </w:tcPr>
          <w:p w14:paraId="06A5489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807" w:type="dxa"/>
            <w:vMerge/>
            <w:shd w:val="clear" w:color="auto" w:fill="auto"/>
          </w:tcPr>
          <w:p w14:paraId="0DDE138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6" w:type="dxa"/>
          </w:tcPr>
          <w:p w14:paraId="1B9F2F7B" w14:textId="77777777" w:rsidR="004D01FB" w:rsidRPr="004D01FB" w:rsidRDefault="004D01FB" w:rsidP="004D01FB">
            <w:pPr>
              <w:suppressAutoHyphens/>
              <w:spacing w:after="0" w:line="276" w:lineRule="auto"/>
              <w:jc w:val="center"/>
              <w:rPr>
                <w:rFonts w:ascii="Times New Roman" w:eastAsia="Calibri" w:hAnsi="Times New Roman" w:cs="Times New Roman"/>
                <w:b/>
                <w:bCs/>
              </w:rPr>
            </w:pPr>
            <w:r w:rsidRPr="004D01FB">
              <w:rPr>
                <w:rFonts w:ascii="Times New Roman" w:eastAsia="Calibri" w:hAnsi="Times New Roman" w:cs="Times New Roman"/>
              </w:rPr>
              <w:t>Код ПК, ОК</w:t>
            </w:r>
          </w:p>
        </w:tc>
        <w:tc>
          <w:tcPr>
            <w:tcW w:w="1566" w:type="dxa"/>
          </w:tcPr>
          <w:p w14:paraId="44ED3F93" w14:textId="77777777" w:rsidR="004D01FB" w:rsidRPr="004D01FB" w:rsidRDefault="004D01FB" w:rsidP="004D01FB">
            <w:pPr>
              <w:suppressAutoHyphens/>
              <w:spacing w:after="0" w:line="276" w:lineRule="auto"/>
              <w:jc w:val="center"/>
              <w:rPr>
                <w:rFonts w:ascii="Times New Roman" w:eastAsia="Calibri" w:hAnsi="Times New Roman" w:cs="Times New Roman"/>
                <w:b/>
                <w:bCs/>
              </w:rPr>
            </w:pPr>
            <w:r w:rsidRPr="004D01FB">
              <w:rPr>
                <w:rFonts w:ascii="Times New Roman" w:eastAsia="Calibri" w:hAnsi="Times New Roman" w:cs="Times New Roman"/>
              </w:rPr>
              <w:t>Код Н/У/З</w:t>
            </w:r>
          </w:p>
        </w:tc>
      </w:tr>
      <w:tr w:rsidR="004D01FB" w:rsidRPr="004D01FB" w14:paraId="1F1C70C0" w14:textId="77777777" w:rsidTr="001C5DD1">
        <w:trPr>
          <w:trHeight w:val="20"/>
        </w:trPr>
        <w:tc>
          <w:tcPr>
            <w:tcW w:w="2256" w:type="dxa"/>
          </w:tcPr>
          <w:p w14:paraId="6B250DD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Раздел 1 Защита населения и персонала предприятий в чрезвычайных ситуациях</w:t>
            </w:r>
          </w:p>
        </w:tc>
        <w:tc>
          <w:tcPr>
            <w:tcW w:w="8518" w:type="dxa"/>
            <w:gridSpan w:val="4"/>
          </w:tcPr>
          <w:p w14:paraId="0791D99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1807" w:type="dxa"/>
            <w:shd w:val="clear" w:color="auto" w:fill="auto"/>
          </w:tcPr>
          <w:p w14:paraId="0155248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0"/>
                <w:szCs w:val="20"/>
                <w:lang w:eastAsia="ru-RU"/>
              </w:rPr>
            </w:pPr>
            <w:r w:rsidRPr="004D01FB">
              <w:rPr>
                <w:rFonts w:ascii="Times New Roman" w:eastAsia="Times New Roman" w:hAnsi="Times New Roman" w:cs="Times New Roman"/>
                <w:b/>
                <w:bCs/>
                <w:i/>
                <w:sz w:val="20"/>
                <w:szCs w:val="20"/>
                <w:lang w:eastAsia="ru-RU"/>
              </w:rPr>
              <w:t>28</w:t>
            </w:r>
          </w:p>
        </w:tc>
        <w:tc>
          <w:tcPr>
            <w:tcW w:w="1566" w:type="dxa"/>
          </w:tcPr>
          <w:p w14:paraId="3A677BD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tcPr>
          <w:p w14:paraId="2F06489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4EFA6AF0" w14:textId="77777777" w:rsidTr="001C5DD1">
        <w:trPr>
          <w:trHeight w:val="20"/>
        </w:trPr>
        <w:tc>
          <w:tcPr>
            <w:tcW w:w="2256" w:type="dxa"/>
            <w:vMerge w:val="restart"/>
          </w:tcPr>
          <w:p w14:paraId="211E34B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 xml:space="preserve">Тема1.1 Чрезвычайные ситуации и их характеристика </w:t>
            </w:r>
          </w:p>
          <w:p w14:paraId="1ED833F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674E06A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Содержание учебного материала</w:t>
            </w:r>
          </w:p>
        </w:tc>
        <w:tc>
          <w:tcPr>
            <w:tcW w:w="1807" w:type="dxa"/>
            <w:shd w:val="clear" w:color="auto" w:fill="auto"/>
          </w:tcPr>
          <w:p w14:paraId="376348C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4</w:t>
            </w:r>
          </w:p>
        </w:tc>
        <w:tc>
          <w:tcPr>
            <w:tcW w:w="1566" w:type="dxa"/>
            <w:vMerge w:val="restart"/>
          </w:tcPr>
          <w:p w14:paraId="76EB048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ОК 06, ОК 07</w:t>
            </w:r>
          </w:p>
        </w:tc>
        <w:tc>
          <w:tcPr>
            <w:tcW w:w="1566" w:type="dxa"/>
            <w:vMerge w:val="restart"/>
          </w:tcPr>
          <w:p w14:paraId="3118B46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06.01</w:t>
            </w:r>
          </w:p>
          <w:p w14:paraId="1BCD069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06.01</w:t>
            </w:r>
          </w:p>
          <w:p w14:paraId="2383AE4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07.01</w:t>
            </w:r>
          </w:p>
          <w:p w14:paraId="0DC162D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07.01</w:t>
            </w:r>
          </w:p>
        </w:tc>
      </w:tr>
      <w:tr w:rsidR="004D01FB" w:rsidRPr="004D01FB" w14:paraId="0BD171FD" w14:textId="77777777" w:rsidTr="001C5DD1">
        <w:trPr>
          <w:trHeight w:val="20"/>
        </w:trPr>
        <w:tc>
          <w:tcPr>
            <w:tcW w:w="2256" w:type="dxa"/>
            <w:vMerge/>
          </w:tcPr>
          <w:p w14:paraId="77E54AE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413" w:type="dxa"/>
            <w:gridSpan w:val="3"/>
          </w:tcPr>
          <w:p w14:paraId="3278932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w:t>
            </w:r>
          </w:p>
        </w:tc>
        <w:tc>
          <w:tcPr>
            <w:tcW w:w="8105" w:type="dxa"/>
          </w:tcPr>
          <w:p w14:paraId="56B33C5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Основные понятия безопасности жизнедеятельности. Общие сведения о чрезвычайных ситуациях, Чрезвычайные ситуации технического характера, вызванные возникновением пожара и взрывами</w:t>
            </w:r>
          </w:p>
        </w:tc>
        <w:tc>
          <w:tcPr>
            <w:tcW w:w="1807" w:type="dxa"/>
            <w:vMerge w:val="restart"/>
            <w:shd w:val="clear" w:color="auto" w:fill="auto"/>
          </w:tcPr>
          <w:p w14:paraId="351E3C9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6406E05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76D95CF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3A4CE713" w14:textId="77777777" w:rsidTr="001C5DD1">
        <w:trPr>
          <w:trHeight w:val="403"/>
        </w:trPr>
        <w:tc>
          <w:tcPr>
            <w:tcW w:w="2256" w:type="dxa"/>
            <w:vMerge/>
          </w:tcPr>
          <w:p w14:paraId="7D0EB82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413" w:type="dxa"/>
            <w:gridSpan w:val="3"/>
          </w:tcPr>
          <w:p w14:paraId="38BC51D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2</w:t>
            </w:r>
          </w:p>
        </w:tc>
        <w:tc>
          <w:tcPr>
            <w:tcW w:w="8105" w:type="dxa"/>
          </w:tcPr>
          <w:p w14:paraId="2B9C87A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Чрезвычайные ситуации, связанные с загрязнением территории химически опасными веществами и радиоактивным загрязнением. Чрезвычайные ситуации военного характера и вызванные терроризмом</w:t>
            </w:r>
          </w:p>
        </w:tc>
        <w:tc>
          <w:tcPr>
            <w:tcW w:w="1807" w:type="dxa"/>
            <w:vMerge/>
            <w:shd w:val="clear" w:color="auto" w:fill="auto"/>
          </w:tcPr>
          <w:p w14:paraId="2F0C4C9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05E2DE3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6B731DD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62D61623" w14:textId="77777777" w:rsidTr="001C5DD1">
        <w:trPr>
          <w:trHeight w:val="20"/>
        </w:trPr>
        <w:tc>
          <w:tcPr>
            <w:tcW w:w="2256" w:type="dxa"/>
            <w:vMerge/>
          </w:tcPr>
          <w:p w14:paraId="3349844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8518" w:type="dxa"/>
            <w:gridSpan w:val="4"/>
          </w:tcPr>
          <w:p w14:paraId="2663FFA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Практические занятия</w:t>
            </w:r>
          </w:p>
          <w:p w14:paraId="65540A3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 Отработка поведения обучающимися при эвакуации из здания образовательного учреждения. Изучение последствий чрезвычайных ситуаций природного характера.</w:t>
            </w:r>
          </w:p>
          <w:p w14:paraId="64193B5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2. Отработка правил поведения при угрозе теракта. Изучение мер противодействия терроризму и обеспечение защищенности населения от терактов</w:t>
            </w:r>
          </w:p>
        </w:tc>
        <w:tc>
          <w:tcPr>
            <w:tcW w:w="1807" w:type="dxa"/>
            <w:shd w:val="clear" w:color="auto" w:fill="auto"/>
          </w:tcPr>
          <w:p w14:paraId="37077F5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4</w:t>
            </w:r>
          </w:p>
        </w:tc>
        <w:tc>
          <w:tcPr>
            <w:tcW w:w="1566" w:type="dxa"/>
            <w:vMerge/>
          </w:tcPr>
          <w:p w14:paraId="35ADA9B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62549B4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17A5FB97" w14:textId="77777777" w:rsidTr="001C5DD1">
        <w:trPr>
          <w:trHeight w:val="20"/>
        </w:trPr>
        <w:tc>
          <w:tcPr>
            <w:tcW w:w="2256" w:type="dxa"/>
            <w:vMerge/>
          </w:tcPr>
          <w:p w14:paraId="4A1C15A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8518" w:type="dxa"/>
            <w:gridSpan w:val="4"/>
          </w:tcPr>
          <w:p w14:paraId="327798D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Самостоятельная работа обучающихся</w:t>
            </w:r>
          </w:p>
        </w:tc>
        <w:tc>
          <w:tcPr>
            <w:tcW w:w="1807" w:type="dxa"/>
            <w:shd w:val="clear" w:color="auto" w:fill="auto"/>
          </w:tcPr>
          <w:p w14:paraId="312E21A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4</w:t>
            </w:r>
          </w:p>
        </w:tc>
        <w:tc>
          <w:tcPr>
            <w:tcW w:w="1566" w:type="dxa"/>
            <w:vMerge/>
          </w:tcPr>
          <w:p w14:paraId="51CED9F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078BC23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2943E0ED" w14:textId="77777777" w:rsidTr="001C5DD1">
        <w:trPr>
          <w:trHeight w:val="20"/>
        </w:trPr>
        <w:tc>
          <w:tcPr>
            <w:tcW w:w="2256" w:type="dxa"/>
            <w:vMerge/>
          </w:tcPr>
          <w:p w14:paraId="55B19A4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8518" w:type="dxa"/>
            <w:gridSpan w:val="4"/>
          </w:tcPr>
          <w:p w14:paraId="1977BDF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21BFFE2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5D86124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3. Подготовка рефератов.</w:t>
            </w:r>
          </w:p>
        </w:tc>
        <w:tc>
          <w:tcPr>
            <w:tcW w:w="1807" w:type="dxa"/>
            <w:shd w:val="clear" w:color="auto" w:fill="auto"/>
          </w:tcPr>
          <w:p w14:paraId="7B79290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7226F01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5AD49AC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66A28B71" w14:textId="77777777" w:rsidTr="001C5DD1">
        <w:trPr>
          <w:trHeight w:val="20"/>
        </w:trPr>
        <w:tc>
          <w:tcPr>
            <w:tcW w:w="2256" w:type="dxa"/>
            <w:vMerge w:val="restart"/>
          </w:tcPr>
          <w:p w14:paraId="2C18A2E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Тема 1.2 Защита населения от поражающих факторов чрезвычайных ситуаций</w:t>
            </w:r>
          </w:p>
          <w:p w14:paraId="482DC08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1E408BC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Содержание учебного материала</w:t>
            </w:r>
          </w:p>
        </w:tc>
        <w:tc>
          <w:tcPr>
            <w:tcW w:w="1807" w:type="dxa"/>
            <w:shd w:val="clear" w:color="auto" w:fill="auto"/>
          </w:tcPr>
          <w:p w14:paraId="2D3F581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val="restart"/>
          </w:tcPr>
          <w:p w14:paraId="72233B6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ОК 01, ОК 06</w:t>
            </w:r>
          </w:p>
        </w:tc>
        <w:tc>
          <w:tcPr>
            <w:tcW w:w="1566" w:type="dxa"/>
            <w:vMerge w:val="restart"/>
          </w:tcPr>
          <w:p w14:paraId="4CABB2F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01.01</w:t>
            </w:r>
          </w:p>
          <w:p w14:paraId="71FD9CF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01.01</w:t>
            </w:r>
          </w:p>
          <w:p w14:paraId="297CD8B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06.01</w:t>
            </w:r>
          </w:p>
          <w:p w14:paraId="3593153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06.01</w:t>
            </w:r>
          </w:p>
        </w:tc>
      </w:tr>
      <w:tr w:rsidR="004D01FB" w:rsidRPr="004D01FB" w14:paraId="6D5FCB58" w14:textId="77777777" w:rsidTr="001C5DD1">
        <w:trPr>
          <w:trHeight w:val="182"/>
        </w:trPr>
        <w:tc>
          <w:tcPr>
            <w:tcW w:w="2256" w:type="dxa"/>
            <w:vMerge/>
          </w:tcPr>
          <w:p w14:paraId="04CC566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344" w:type="dxa"/>
            <w:gridSpan w:val="2"/>
            <w:tcBorders>
              <w:bottom w:val="single" w:sz="4" w:space="0" w:color="auto"/>
            </w:tcBorders>
          </w:tcPr>
          <w:p w14:paraId="2E1C6E6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w:t>
            </w:r>
          </w:p>
        </w:tc>
        <w:tc>
          <w:tcPr>
            <w:tcW w:w="8174" w:type="dxa"/>
            <w:gridSpan w:val="2"/>
            <w:tcBorders>
              <w:bottom w:val="single" w:sz="4" w:space="0" w:color="auto"/>
            </w:tcBorders>
          </w:tcPr>
          <w:p w14:paraId="13C491A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Виды защитных мероприятий и защита населения, персонала и материальных ценностей от пожара</w:t>
            </w:r>
          </w:p>
        </w:tc>
        <w:tc>
          <w:tcPr>
            <w:tcW w:w="1807" w:type="dxa"/>
            <w:shd w:val="clear" w:color="auto" w:fill="auto"/>
          </w:tcPr>
          <w:p w14:paraId="77158A6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106AF16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71BCA70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3FAFD9F5" w14:textId="77777777" w:rsidTr="001C5DD1">
        <w:trPr>
          <w:trHeight w:val="211"/>
        </w:trPr>
        <w:tc>
          <w:tcPr>
            <w:tcW w:w="2256" w:type="dxa"/>
            <w:vMerge/>
          </w:tcPr>
          <w:p w14:paraId="0F08E41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Borders>
              <w:bottom w:val="nil"/>
            </w:tcBorders>
          </w:tcPr>
          <w:p w14:paraId="6322CFD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
                <w:bCs/>
                <w:sz w:val="20"/>
                <w:szCs w:val="20"/>
                <w:lang w:eastAsia="ru-RU"/>
              </w:rPr>
              <w:t>Практические занятия</w:t>
            </w:r>
          </w:p>
        </w:tc>
        <w:tc>
          <w:tcPr>
            <w:tcW w:w="1807" w:type="dxa"/>
            <w:tcBorders>
              <w:bottom w:val="nil"/>
            </w:tcBorders>
            <w:shd w:val="clear" w:color="auto" w:fill="auto"/>
          </w:tcPr>
          <w:p w14:paraId="498D7A7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tcPr>
          <w:p w14:paraId="53A0535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48AA133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12463EC3" w14:textId="77777777" w:rsidTr="001C5DD1">
        <w:trPr>
          <w:trHeight w:val="167"/>
        </w:trPr>
        <w:tc>
          <w:tcPr>
            <w:tcW w:w="2256" w:type="dxa"/>
            <w:vMerge/>
          </w:tcPr>
          <w:p w14:paraId="58494F9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0F7F278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 Ликвидация радиоактивного и химического загрязнения в зоне чрезвычайных ситуаций. Применение средств индивидуальной защиты в чрезвычайных ситуациях</w:t>
            </w:r>
          </w:p>
        </w:tc>
        <w:tc>
          <w:tcPr>
            <w:tcW w:w="1807" w:type="dxa"/>
            <w:tcBorders>
              <w:bottom w:val="single" w:sz="4" w:space="0" w:color="auto"/>
            </w:tcBorders>
            <w:shd w:val="clear" w:color="auto" w:fill="auto"/>
          </w:tcPr>
          <w:p w14:paraId="1C1D21F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24ABEC9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72A07F7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15B8F824" w14:textId="77777777" w:rsidTr="001C5DD1">
        <w:trPr>
          <w:trHeight w:val="20"/>
        </w:trPr>
        <w:tc>
          <w:tcPr>
            <w:tcW w:w="2256" w:type="dxa"/>
            <w:vMerge/>
          </w:tcPr>
          <w:p w14:paraId="2BE28C8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2D3671D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Самостоятельная работа обучающихся:</w:t>
            </w:r>
          </w:p>
          <w:p w14:paraId="1CB9E13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2201662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отчетов и подготовка к их защите</w:t>
            </w:r>
          </w:p>
        </w:tc>
        <w:tc>
          <w:tcPr>
            <w:tcW w:w="1807" w:type="dxa"/>
            <w:shd w:val="clear" w:color="auto" w:fill="auto"/>
          </w:tcPr>
          <w:p w14:paraId="2AB8ACF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4</w:t>
            </w:r>
          </w:p>
        </w:tc>
        <w:tc>
          <w:tcPr>
            <w:tcW w:w="1566" w:type="dxa"/>
            <w:vMerge/>
          </w:tcPr>
          <w:p w14:paraId="09D0BF4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2845B83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3B2ADF13" w14:textId="77777777" w:rsidTr="001C5DD1">
        <w:trPr>
          <w:trHeight w:val="20"/>
        </w:trPr>
        <w:tc>
          <w:tcPr>
            <w:tcW w:w="2256" w:type="dxa"/>
            <w:vMerge w:val="restart"/>
          </w:tcPr>
          <w:p w14:paraId="74142E9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Тема 1.3 Организационные и правовые основные обеспечения безопасности жизнедеятельности в чрезвычайных ситуациях</w:t>
            </w:r>
          </w:p>
          <w:p w14:paraId="454CCC9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2E52C13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Содержание учебного материала</w:t>
            </w:r>
          </w:p>
        </w:tc>
        <w:tc>
          <w:tcPr>
            <w:tcW w:w="1807" w:type="dxa"/>
            <w:shd w:val="clear" w:color="auto" w:fill="auto"/>
          </w:tcPr>
          <w:p w14:paraId="37CAF91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val="restart"/>
          </w:tcPr>
          <w:p w14:paraId="00C3350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ОК 02, ОК 06</w:t>
            </w:r>
          </w:p>
        </w:tc>
        <w:tc>
          <w:tcPr>
            <w:tcW w:w="1566" w:type="dxa"/>
            <w:vMerge w:val="restart"/>
          </w:tcPr>
          <w:p w14:paraId="5BD664E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02.03</w:t>
            </w:r>
          </w:p>
          <w:p w14:paraId="4AE9A21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lastRenderedPageBreak/>
              <w:t>Зо</w:t>
            </w:r>
            <w:proofErr w:type="spellEnd"/>
            <w:r w:rsidRPr="004D01FB">
              <w:rPr>
                <w:rFonts w:ascii="Times New Roman" w:eastAsia="Times New Roman" w:hAnsi="Times New Roman" w:cs="Times New Roman"/>
                <w:bCs/>
                <w:i/>
                <w:sz w:val="20"/>
                <w:szCs w:val="20"/>
                <w:lang w:eastAsia="ru-RU"/>
              </w:rPr>
              <w:t xml:space="preserve"> 02.03</w:t>
            </w:r>
          </w:p>
          <w:p w14:paraId="7FFC768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06.01</w:t>
            </w:r>
          </w:p>
          <w:p w14:paraId="135B933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06.01</w:t>
            </w:r>
          </w:p>
        </w:tc>
      </w:tr>
      <w:tr w:rsidR="004D01FB" w:rsidRPr="004D01FB" w14:paraId="13B919F3" w14:textId="77777777" w:rsidTr="001C5DD1">
        <w:trPr>
          <w:trHeight w:val="192"/>
        </w:trPr>
        <w:tc>
          <w:tcPr>
            <w:tcW w:w="2256" w:type="dxa"/>
            <w:vMerge/>
          </w:tcPr>
          <w:p w14:paraId="76BCA3A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413" w:type="dxa"/>
            <w:gridSpan w:val="3"/>
            <w:tcBorders>
              <w:bottom w:val="single" w:sz="4" w:space="0" w:color="auto"/>
            </w:tcBorders>
          </w:tcPr>
          <w:p w14:paraId="3DE04AD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w:t>
            </w:r>
          </w:p>
        </w:tc>
        <w:tc>
          <w:tcPr>
            <w:tcW w:w="8105" w:type="dxa"/>
            <w:tcBorders>
              <w:bottom w:val="single" w:sz="4" w:space="0" w:color="auto"/>
            </w:tcBorders>
          </w:tcPr>
          <w:p w14:paraId="60A4D57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Устойчивость работы объектов экономики в чрезвычайных ситуациях. РСЧС и ГО как составляющий объект РСЧС. Общая характеристика поражений организма человека от воздействия опасных факторов</w:t>
            </w:r>
          </w:p>
        </w:tc>
        <w:tc>
          <w:tcPr>
            <w:tcW w:w="1807" w:type="dxa"/>
            <w:shd w:val="clear" w:color="auto" w:fill="auto"/>
          </w:tcPr>
          <w:p w14:paraId="2E9E975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151FCAC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7FB311A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2843D67D" w14:textId="77777777" w:rsidTr="001C5DD1">
        <w:trPr>
          <w:trHeight w:val="20"/>
        </w:trPr>
        <w:tc>
          <w:tcPr>
            <w:tcW w:w="2256" w:type="dxa"/>
            <w:vMerge/>
          </w:tcPr>
          <w:p w14:paraId="3F25308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8518" w:type="dxa"/>
            <w:gridSpan w:val="4"/>
          </w:tcPr>
          <w:p w14:paraId="10C2ABA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 xml:space="preserve">Практические занятия </w:t>
            </w:r>
          </w:p>
        </w:tc>
        <w:tc>
          <w:tcPr>
            <w:tcW w:w="1807" w:type="dxa"/>
            <w:tcBorders>
              <w:bottom w:val="single" w:sz="4" w:space="0" w:color="auto"/>
            </w:tcBorders>
            <w:shd w:val="clear" w:color="auto" w:fill="auto"/>
          </w:tcPr>
          <w:p w14:paraId="17407AB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4</w:t>
            </w:r>
          </w:p>
        </w:tc>
        <w:tc>
          <w:tcPr>
            <w:tcW w:w="1566" w:type="dxa"/>
            <w:vMerge/>
          </w:tcPr>
          <w:p w14:paraId="1FAF9B4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2EE5283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3B2A7E43" w14:textId="77777777" w:rsidTr="001C5DD1">
        <w:trPr>
          <w:trHeight w:val="20"/>
        </w:trPr>
        <w:tc>
          <w:tcPr>
            <w:tcW w:w="2256" w:type="dxa"/>
            <w:vMerge/>
          </w:tcPr>
          <w:p w14:paraId="4D88487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8518" w:type="dxa"/>
            <w:gridSpan w:val="4"/>
          </w:tcPr>
          <w:p w14:paraId="0050A28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 Изучение организации и функционирования РСЧС</w:t>
            </w:r>
          </w:p>
          <w:p w14:paraId="307899D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2 Отработка навыков оказания первой медицинской помощи</w:t>
            </w:r>
          </w:p>
        </w:tc>
        <w:tc>
          <w:tcPr>
            <w:tcW w:w="1807" w:type="dxa"/>
            <w:tcBorders>
              <w:bottom w:val="nil"/>
            </w:tcBorders>
            <w:shd w:val="clear" w:color="auto" w:fill="auto"/>
          </w:tcPr>
          <w:p w14:paraId="1DB3BEA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13A5EF3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5FD64BE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2F288CBC" w14:textId="77777777" w:rsidTr="001C5DD1">
        <w:trPr>
          <w:trHeight w:val="20"/>
        </w:trPr>
        <w:tc>
          <w:tcPr>
            <w:tcW w:w="2256" w:type="dxa"/>
            <w:vMerge/>
          </w:tcPr>
          <w:p w14:paraId="683AA3A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8518" w:type="dxa"/>
            <w:gridSpan w:val="4"/>
          </w:tcPr>
          <w:p w14:paraId="2CA563A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Самостоятельная работа обучающихся</w:t>
            </w:r>
          </w:p>
        </w:tc>
        <w:tc>
          <w:tcPr>
            <w:tcW w:w="1807" w:type="dxa"/>
            <w:shd w:val="clear" w:color="auto" w:fill="auto"/>
          </w:tcPr>
          <w:p w14:paraId="5FEC248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tcPr>
          <w:p w14:paraId="01413CD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3EC88F2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0AF294CB" w14:textId="77777777" w:rsidTr="001C5DD1">
        <w:trPr>
          <w:trHeight w:val="20"/>
        </w:trPr>
        <w:tc>
          <w:tcPr>
            <w:tcW w:w="2256" w:type="dxa"/>
            <w:vMerge/>
          </w:tcPr>
          <w:p w14:paraId="41ABC4C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8518" w:type="dxa"/>
            <w:gridSpan w:val="4"/>
          </w:tcPr>
          <w:p w14:paraId="75A85D1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5707CC3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61322ED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 xml:space="preserve">3. Подготовка рефератов </w:t>
            </w:r>
          </w:p>
        </w:tc>
        <w:tc>
          <w:tcPr>
            <w:tcW w:w="1807" w:type="dxa"/>
            <w:shd w:val="clear" w:color="auto" w:fill="auto"/>
          </w:tcPr>
          <w:p w14:paraId="5D3D197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0C07F9F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290DA15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056ADA5A" w14:textId="77777777" w:rsidTr="001C5DD1">
        <w:trPr>
          <w:trHeight w:val="20"/>
        </w:trPr>
        <w:tc>
          <w:tcPr>
            <w:tcW w:w="2256" w:type="dxa"/>
          </w:tcPr>
          <w:p w14:paraId="1742E69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r w:rsidRPr="004D01FB">
              <w:rPr>
                <w:rFonts w:ascii="Times New Roman" w:eastAsia="Times New Roman" w:hAnsi="Times New Roman" w:cs="Times New Roman"/>
                <w:b/>
                <w:bCs/>
                <w:sz w:val="20"/>
                <w:szCs w:val="20"/>
                <w:lang w:eastAsia="ru-RU"/>
              </w:rPr>
              <w:t>Раздел  2  Основы  военной службы</w:t>
            </w:r>
          </w:p>
        </w:tc>
        <w:tc>
          <w:tcPr>
            <w:tcW w:w="8518" w:type="dxa"/>
            <w:gridSpan w:val="4"/>
          </w:tcPr>
          <w:p w14:paraId="7C952D8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1807" w:type="dxa"/>
            <w:shd w:val="clear" w:color="auto" w:fill="auto"/>
          </w:tcPr>
          <w:p w14:paraId="0201A6B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0"/>
                <w:szCs w:val="20"/>
                <w:lang w:eastAsia="ru-RU"/>
              </w:rPr>
            </w:pPr>
            <w:r w:rsidRPr="004D01FB">
              <w:rPr>
                <w:rFonts w:ascii="Times New Roman" w:eastAsia="Times New Roman" w:hAnsi="Times New Roman" w:cs="Times New Roman"/>
                <w:b/>
                <w:bCs/>
                <w:i/>
                <w:sz w:val="20"/>
                <w:szCs w:val="20"/>
                <w:lang w:eastAsia="ru-RU"/>
              </w:rPr>
              <w:t>14</w:t>
            </w:r>
          </w:p>
        </w:tc>
        <w:tc>
          <w:tcPr>
            <w:tcW w:w="1566" w:type="dxa"/>
          </w:tcPr>
          <w:p w14:paraId="14654CF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tcPr>
          <w:p w14:paraId="0D475A9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53AC3FD5" w14:textId="77777777" w:rsidTr="001C5DD1">
        <w:trPr>
          <w:trHeight w:val="20"/>
        </w:trPr>
        <w:tc>
          <w:tcPr>
            <w:tcW w:w="2256" w:type="dxa"/>
            <w:vMerge w:val="restart"/>
          </w:tcPr>
          <w:p w14:paraId="6F47687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Тема 2.1</w:t>
            </w:r>
          </w:p>
          <w:p w14:paraId="217F78C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Основы  военной безопасности РФ</w:t>
            </w:r>
          </w:p>
        </w:tc>
        <w:tc>
          <w:tcPr>
            <w:tcW w:w="8518" w:type="dxa"/>
            <w:gridSpan w:val="4"/>
          </w:tcPr>
          <w:p w14:paraId="3249DC6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Содержание учебного материала</w:t>
            </w:r>
          </w:p>
        </w:tc>
        <w:tc>
          <w:tcPr>
            <w:tcW w:w="1807" w:type="dxa"/>
            <w:tcBorders>
              <w:bottom w:val="nil"/>
            </w:tcBorders>
            <w:shd w:val="clear" w:color="auto" w:fill="auto"/>
          </w:tcPr>
          <w:p w14:paraId="5698973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val="restart"/>
          </w:tcPr>
          <w:p w14:paraId="36EEA76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ОК 06, ОК 07</w:t>
            </w:r>
          </w:p>
        </w:tc>
        <w:tc>
          <w:tcPr>
            <w:tcW w:w="1566" w:type="dxa"/>
            <w:vMerge w:val="restart"/>
          </w:tcPr>
          <w:p w14:paraId="7C98BC4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06.01</w:t>
            </w:r>
          </w:p>
          <w:p w14:paraId="0A7C1A4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06.01</w:t>
            </w:r>
          </w:p>
          <w:p w14:paraId="5608127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07.01</w:t>
            </w:r>
          </w:p>
          <w:p w14:paraId="0EB8694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07.01</w:t>
            </w:r>
          </w:p>
        </w:tc>
      </w:tr>
      <w:tr w:rsidR="004D01FB" w:rsidRPr="004D01FB" w14:paraId="1E444BC6" w14:textId="77777777" w:rsidTr="001C5DD1">
        <w:trPr>
          <w:trHeight w:val="230"/>
        </w:trPr>
        <w:tc>
          <w:tcPr>
            <w:tcW w:w="2256" w:type="dxa"/>
            <w:vMerge/>
          </w:tcPr>
          <w:p w14:paraId="1219A33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413" w:type="dxa"/>
            <w:gridSpan w:val="3"/>
          </w:tcPr>
          <w:p w14:paraId="7C96A6A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w:t>
            </w:r>
          </w:p>
        </w:tc>
        <w:tc>
          <w:tcPr>
            <w:tcW w:w="8105" w:type="dxa"/>
          </w:tcPr>
          <w:p w14:paraId="3A85422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Нормативно – правовая база обеспечения безопасности РФ. Назначение и задачи Вооруженных Сил РФ</w:t>
            </w:r>
          </w:p>
        </w:tc>
        <w:tc>
          <w:tcPr>
            <w:tcW w:w="1807" w:type="dxa"/>
            <w:tcBorders>
              <w:top w:val="nil"/>
              <w:bottom w:val="nil"/>
            </w:tcBorders>
            <w:shd w:val="clear" w:color="auto" w:fill="auto"/>
          </w:tcPr>
          <w:p w14:paraId="2548474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60E28E6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6E7F21E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02D37AB5" w14:textId="77777777" w:rsidTr="001C5DD1">
        <w:trPr>
          <w:trHeight w:val="160"/>
        </w:trPr>
        <w:tc>
          <w:tcPr>
            <w:tcW w:w="2256" w:type="dxa"/>
            <w:vMerge/>
          </w:tcPr>
          <w:p w14:paraId="3D1BAEE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6A11310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
                <w:bCs/>
                <w:sz w:val="20"/>
                <w:szCs w:val="20"/>
                <w:lang w:eastAsia="ru-RU"/>
              </w:rPr>
              <w:t xml:space="preserve">Практические занятия </w:t>
            </w:r>
          </w:p>
        </w:tc>
        <w:tc>
          <w:tcPr>
            <w:tcW w:w="1807" w:type="dxa"/>
            <w:shd w:val="clear" w:color="auto" w:fill="auto"/>
          </w:tcPr>
          <w:p w14:paraId="3091B47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tcPr>
          <w:p w14:paraId="60C5803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13D58EC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04CD0EB3" w14:textId="77777777" w:rsidTr="001C5DD1">
        <w:trPr>
          <w:trHeight w:val="245"/>
        </w:trPr>
        <w:tc>
          <w:tcPr>
            <w:tcW w:w="2256" w:type="dxa"/>
            <w:vMerge/>
          </w:tcPr>
          <w:p w14:paraId="0617226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408EDF0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 Изучение состава Вооруженных Сил. Руководство и управление Вооруженными Силами.</w:t>
            </w:r>
          </w:p>
        </w:tc>
        <w:tc>
          <w:tcPr>
            <w:tcW w:w="1807" w:type="dxa"/>
            <w:shd w:val="clear" w:color="auto" w:fill="auto"/>
          </w:tcPr>
          <w:p w14:paraId="440EB65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0376425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6ADB941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3C9CAD1C" w14:textId="77777777" w:rsidTr="001C5DD1">
        <w:trPr>
          <w:trHeight w:val="20"/>
        </w:trPr>
        <w:tc>
          <w:tcPr>
            <w:tcW w:w="2256" w:type="dxa"/>
            <w:vMerge/>
          </w:tcPr>
          <w:p w14:paraId="49B9A27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719BC83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Самостоятельная работа обучающихся:</w:t>
            </w:r>
          </w:p>
          <w:p w14:paraId="005BC26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5B3E226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79BB286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 xml:space="preserve">3. Подготовка рефератов </w:t>
            </w:r>
          </w:p>
        </w:tc>
        <w:tc>
          <w:tcPr>
            <w:tcW w:w="1807" w:type="dxa"/>
            <w:shd w:val="clear" w:color="auto" w:fill="auto"/>
          </w:tcPr>
          <w:p w14:paraId="1C09F53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 xml:space="preserve">               4</w:t>
            </w:r>
          </w:p>
        </w:tc>
        <w:tc>
          <w:tcPr>
            <w:tcW w:w="1566" w:type="dxa"/>
            <w:vMerge/>
          </w:tcPr>
          <w:p w14:paraId="451164A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474EFF1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26342013" w14:textId="77777777" w:rsidTr="001C5DD1">
        <w:trPr>
          <w:trHeight w:val="20"/>
        </w:trPr>
        <w:tc>
          <w:tcPr>
            <w:tcW w:w="2256" w:type="dxa"/>
            <w:vMerge w:val="restart"/>
          </w:tcPr>
          <w:p w14:paraId="61A9D4E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Тема 2.2 Воинская обязанность в РФ. Организационные и правовые основы военной службы</w:t>
            </w:r>
          </w:p>
          <w:p w14:paraId="4B59719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4166A4B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Содержание учебного материала</w:t>
            </w:r>
          </w:p>
        </w:tc>
        <w:tc>
          <w:tcPr>
            <w:tcW w:w="1807" w:type="dxa"/>
            <w:shd w:val="clear" w:color="auto" w:fill="auto"/>
          </w:tcPr>
          <w:p w14:paraId="19CAB11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val="restart"/>
          </w:tcPr>
          <w:p w14:paraId="0FF79AD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ОК 04, ОК 05,</w:t>
            </w:r>
          </w:p>
          <w:p w14:paraId="28FAFBE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ОК 07</w:t>
            </w:r>
          </w:p>
        </w:tc>
        <w:tc>
          <w:tcPr>
            <w:tcW w:w="1566" w:type="dxa"/>
            <w:vMerge w:val="restart"/>
          </w:tcPr>
          <w:p w14:paraId="3F9E745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04.07</w:t>
            </w:r>
          </w:p>
          <w:p w14:paraId="3CE1A92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04.03</w:t>
            </w:r>
          </w:p>
          <w:p w14:paraId="382454C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05.01 </w:t>
            </w:r>
          </w:p>
          <w:p w14:paraId="64D534E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05.01</w:t>
            </w:r>
          </w:p>
          <w:p w14:paraId="625C51B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Уо07.01</w:t>
            </w:r>
          </w:p>
          <w:p w14:paraId="0AB8EA9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07.01</w:t>
            </w:r>
          </w:p>
          <w:p w14:paraId="730BC93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0C30D216" w14:textId="77777777" w:rsidTr="001C5DD1">
        <w:trPr>
          <w:trHeight w:val="220"/>
        </w:trPr>
        <w:tc>
          <w:tcPr>
            <w:tcW w:w="2256" w:type="dxa"/>
            <w:vMerge/>
          </w:tcPr>
          <w:p w14:paraId="38BF369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1A9D455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
                <w:bCs/>
                <w:sz w:val="20"/>
                <w:szCs w:val="20"/>
                <w:lang w:eastAsia="ru-RU"/>
              </w:rPr>
              <w:t>Практические занятия</w:t>
            </w:r>
          </w:p>
        </w:tc>
        <w:tc>
          <w:tcPr>
            <w:tcW w:w="1807" w:type="dxa"/>
            <w:shd w:val="clear" w:color="auto" w:fill="auto"/>
          </w:tcPr>
          <w:p w14:paraId="1E79432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tcPr>
          <w:p w14:paraId="2D127D1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3954FB1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74D0270F" w14:textId="77777777" w:rsidTr="001C5DD1">
        <w:trPr>
          <w:trHeight w:val="170"/>
        </w:trPr>
        <w:tc>
          <w:tcPr>
            <w:tcW w:w="2256" w:type="dxa"/>
            <w:vMerge/>
          </w:tcPr>
          <w:p w14:paraId="47F842B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1A249DE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 xml:space="preserve">1 Изучение воинских должностей и званий военнослужащих.  Изучение прав и обязанностей военнослужащих. </w:t>
            </w:r>
          </w:p>
          <w:p w14:paraId="09CA99F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Cs/>
                <w:sz w:val="20"/>
                <w:szCs w:val="20"/>
                <w:lang w:eastAsia="ru-RU"/>
              </w:rPr>
              <w:t xml:space="preserve"> Изучение порядка прохождения военной служба по призыву, контракту, АГС</w:t>
            </w:r>
          </w:p>
        </w:tc>
        <w:tc>
          <w:tcPr>
            <w:tcW w:w="1807" w:type="dxa"/>
            <w:shd w:val="clear" w:color="auto" w:fill="auto"/>
          </w:tcPr>
          <w:p w14:paraId="3C8038B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1E0BDA7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47C8938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10F6F1DE" w14:textId="77777777" w:rsidTr="001C5DD1">
        <w:trPr>
          <w:trHeight w:val="20"/>
        </w:trPr>
        <w:tc>
          <w:tcPr>
            <w:tcW w:w="2256" w:type="dxa"/>
            <w:vMerge/>
          </w:tcPr>
          <w:p w14:paraId="7077712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313D6F3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Самостоятельная работа обучающихся:</w:t>
            </w:r>
          </w:p>
          <w:p w14:paraId="1CE1514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 Систематическая проработка конспектов занятий, учебной и специальной литературы по вопросам данных тем</w:t>
            </w:r>
          </w:p>
          <w:p w14:paraId="0AF8BE2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2. Подготовка к практическим занятиям с использованием методических рекомендаций преподавателя, оформление и подготовка к их защите</w:t>
            </w:r>
          </w:p>
          <w:p w14:paraId="03A3CD7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Cs/>
                <w:sz w:val="20"/>
                <w:szCs w:val="20"/>
                <w:lang w:eastAsia="ru-RU"/>
              </w:rPr>
              <w:t xml:space="preserve">3. Подготовка рефератов </w:t>
            </w:r>
          </w:p>
        </w:tc>
        <w:tc>
          <w:tcPr>
            <w:tcW w:w="1807" w:type="dxa"/>
            <w:tcBorders>
              <w:bottom w:val="single" w:sz="4" w:space="0" w:color="auto"/>
            </w:tcBorders>
            <w:shd w:val="clear" w:color="auto" w:fill="auto"/>
          </w:tcPr>
          <w:p w14:paraId="3E0D116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tcPr>
          <w:p w14:paraId="1661CD2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4108FDA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404D699E" w14:textId="77777777" w:rsidTr="001C5DD1">
        <w:trPr>
          <w:trHeight w:val="20"/>
        </w:trPr>
        <w:tc>
          <w:tcPr>
            <w:tcW w:w="2256" w:type="dxa"/>
          </w:tcPr>
          <w:p w14:paraId="6CA9861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Раздел 3 Подготовка учащейся молодежи к службе в Вооруженных Силах РФ</w:t>
            </w:r>
          </w:p>
        </w:tc>
        <w:tc>
          <w:tcPr>
            <w:tcW w:w="8518" w:type="dxa"/>
            <w:gridSpan w:val="4"/>
          </w:tcPr>
          <w:p w14:paraId="3E8A4C9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1807" w:type="dxa"/>
            <w:tcBorders>
              <w:bottom w:val="single" w:sz="4" w:space="0" w:color="auto"/>
            </w:tcBorders>
            <w:shd w:val="clear" w:color="auto" w:fill="auto"/>
          </w:tcPr>
          <w:p w14:paraId="5AAA13A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0"/>
                <w:szCs w:val="20"/>
                <w:lang w:eastAsia="ru-RU"/>
              </w:rPr>
            </w:pPr>
            <w:r w:rsidRPr="004D01FB">
              <w:rPr>
                <w:rFonts w:ascii="Times New Roman" w:eastAsia="Times New Roman" w:hAnsi="Times New Roman" w:cs="Times New Roman"/>
                <w:b/>
                <w:bCs/>
                <w:i/>
                <w:sz w:val="20"/>
                <w:szCs w:val="20"/>
                <w:lang w:eastAsia="ru-RU"/>
              </w:rPr>
              <w:t>12</w:t>
            </w:r>
          </w:p>
        </w:tc>
        <w:tc>
          <w:tcPr>
            <w:tcW w:w="1566" w:type="dxa"/>
          </w:tcPr>
          <w:p w14:paraId="49C0C7B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tcPr>
          <w:p w14:paraId="03BB378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0845F598" w14:textId="77777777" w:rsidTr="001C5DD1">
        <w:trPr>
          <w:trHeight w:val="20"/>
        </w:trPr>
        <w:tc>
          <w:tcPr>
            <w:tcW w:w="2256" w:type="dxa"/>
            <w:vMerge w:val="restart"/>
          </w:tcPr>
          <w:p w14:paraId="74D9A1B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Тема 3.1 Государственные и воинские символы Вооруженных Сил РФ</w:t>
            </w:r>
          </w:p>
          <w:p w14:paraId="5C1F03F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p w14:paraId="2CE6E93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318E242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Содержание учебного материала</w:t>
            </w:r>
          </w:p>
        </w:tc>
        <w:tc>
          <w:tcPr>
            <w:tcW w:w="1807" w:type="dxa"/>
            <w:shd w:val="clear" w:color="auto" w:fill="auto"/>
          </w:tcPr>
          <w:p w14:paraId="350D839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val="restart"/>
          </w:tcPr>
          <w:p w14:paraId="627F3EF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ОК 6, Ок 07</w:t>
            </w:r>
          </w:p>
        </w:tc>
        <w:tc>
          <w:tcPr>
            <w:tcW w:w="1566" w:type="dxa"/>
            <w:vMerge w:val="restart"/>
          </w:tcPr>
          <w:p w14:paraId="46A0035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06.01</w:t>
            </w:r>
          </w:p>
          <w:p w14:paraId="03AC15F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06.01</w:t>
            </w:r>
          </w:p>
          <w:p w14:paraId="7BD4636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07.01</w:t>
            </w:r>
          </w:p>
          <w:p w14:paraId="1DF62DC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07.01</w:t>
            </w:r>
          </w:p>
        </w:tc>
      </w:tr>
      <w:tr w:rsidR="004D01FB" w:rsidRPr="004D01FB" w14:paraId="6611FD3C" w14:textId="77777777" w:rsidTr="001C5DD1">
        <w:trPr>
          <w:trHeight w:val="306"/>
        </w:trPr>
        <w:tc>
          <w:tcPr>
            <w:tcW w:w="2256" w:type="dxa"/>
            <w:vMerge/>
          </w:tcPr>
          <w:p w14:paraId="7EEB8FB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13" w:type="dxa"/>
            <w:gridSpan w:val="3"/>
          </w:tcPr>
          <w:p w14:paraId="2DF4AAC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w:t>
            </w:r>
          </w:p>
        </w:tc>
        <w:tc>
          <w:tcPr>
            <w:tcW w:w="8105" w:type="dxa"/>
          </w:tcPr>
          <w:p w14:paraId="1E49868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Государственные и воинские символы России</w:t>
            </w:r>
          </w:p>
        </w:tc>
        <w:tc>
          <w:tcPr>
            <w:tcW w:w="1807" w:type="dxa"/>
            <w:shd w:val="clear" w:color="auto" w:fill="auto"/>
          </w:tcPr>
          <w:p w14:paraId="05BA3C1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c>
          <w:tcPr>
            <w:tcW w:w="1566" w:type="dxa"/>
            <w:vMerge/>
          </w:tcPr>
          <w:p w14:paraId="549FF26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1724490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4793457C" w14:textId="77777777" w:rsidTr="001C5DD1">
        <w:trPr>
          <w:trHeight w:val="20"/>
        </w:trPr>
        <w:tc>
          <w:tcPr>
            <w:tcW w:w="2256" w:type="dxa"/>
            <w:vMerge/>
          </w:tcPr>
          <w:p w14:paraId="5B2CDE6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8518" w:type="dxa"/>
            <w:gridSpan w:val="4"/>
          </w:tcPr>
          <w:p w14:paraId="635C2B8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
                <w:bCs/>
                <w:sz w:val="20"/>
                <w:szCs w:val="20"/>
                <w:lang w:eastAsia="ru-RU"/>
              </w:rPr>
              <w:t>Практические занятия</w:t>
            </w:r>
          </w:p>
          <w:p w14:paraId="61FF5A7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 xml:space="preserve">1 Изучение воинских традиций – память поколений. </w:t>
            </w:r>
            <w:proofErr w:type="spellStart"/>
            <w:r w:rsidRPr="004D01FB">
              <w:rPr>
                <w:rFonts w:ascii="Times New Roman" w:eastAsia="Times New Roman" w:hAnsi="Times New Roman" w:cs="Times New Roman"/>
                <w:bCs/>
                <w:sz w:val="20"/>
                <w:szCs w:val="20"/>
                <w:lang w:eastAsia="ru-RU"/>
              </w:rPr>
              <w:t>Военно</w:t>
            </w:r>
            <w:proofErr w:type="spellEnd"/>
            <w:r w:rsidRPr="004D01FB">
              <w:rPr>
                <w:rFonts w:ascii="Times New Roman" w:eastAsia="Times New Roman" w:hAnsi="Times New Roman" w:cs="Times New Roman"/>
                <w:bCs/>
                <w:sz w:val="20"/>
                <w:szCs w:val="20"/>
                <w:lang w:eastAsia="ru-RU"/>
              </w:rPr>
              <w:t xml:space="preserve"> – профессиональная ориентация молодежи</w:t>
            </w:r>
          </w:p>
        </w:tc>
        <w:tc>
          <w:tcPr>
            <w:tcW w:w="1807" w:type="dxa"/>
            <w:shd w:val="clear" w:color="auto" w:fill="auto"/>
          </w:tcPr>
          <w:p w14:paraId="1C3DB74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tcPr>
          <w:p w14:paraId="06AD264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3BA1C1C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65AD59EC" w14:textId="77777777" w:rsidTr="001C5DD1">
        <w:trPr>
          <w:trHeight w:val="20"/>
        </w:trPr>
        <w:tc>
          <w:tcPr>
            <w:tcW w:w="2256" w:type="dxa"/>
            <w:vMerge/>
          </w:tcPr>
          <w:p w14:paraId="77DD723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8518" w:type="dxa"/>
            <w:gridSpan w:val="4"/>
          </w:tcPr>
          <w:p w14:paraId="0574D0A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Самостоятельная работа обучающихся</w:t>
            </w:r>
          </w:p>
          <w:p w14:paraId="6D76450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lastRenderedPageBreak/>
              <w:t>1. Систематическая проработка конспектов занятий, учебной и специальной литературы по вопросам данных тем</w:t>
            </w:r>
          </w:p>
          <w:p w14:paraId="6D420E2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2. Подготовка к дифференцированному зачету</w:t>
            </w:r>
          </w:p>
          <w:p w14:paraId="1A24EF0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807" w:type="dxa"/>
            <w:shd w:val="clear" w:color="auto" w:fill="auto"/>
          </w:tcPr>
          <w:p w14:paraId="15F23D0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lastRenderedPageBreak/>
              <w:t>2</w:t>
            </w:r>
          </w:p>
        </w:tc>
        <w:tc>
          <w:tcPr>
            <w:tcW w:w="1566" w:type="dxa"/>
            <w:vMerge/>
          </w:tcPr>
          <w:p w14:paraId="091B0CF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6DCCD25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492579D9" w14:textId="77777777" w:rsidTr="001C5DD1">
        <w:trPr>
          <w:trHeight w:val="20"/>
        </w:trPr>
        <w:tc>
          <w:tcPr>
            <w:tcW w:w="2256" w:type="dxa"/>
            <w:tcBorders>
              <w:bottom w:val="nil"/>
            </w:tcBorders>
          </w:tcPr>
          <w:p w14:paraId="465F8D2C" w14:textId="77777777" w:rsidR="004D01FB" w:rsidRPr="004D01FB" w:rsidRDefault="004D01FB" w:rsidP="004D01FB">
            <w:pPr>
              <w:spacing w:after="0" w:line="240" w:lineRule="auto"/>
              <w:rPr>
                <w:rFonts w:ascii="Times New Roman" w:eastAsia="Calibri" w:hAnsi="Times New Roman" w:cs="Times New Roman"/>
                <w:sz w:val="20"/>
                <w:lang w:eastAsia="ru-RU"/>
              </w:rPr>
            </w:pPr>
            <w:r w:rsidRPr="004D01FB">
              <w:rPr>
                <w:rFonts w:ascii="Times New Roman" w:eastAsia="Calibri" w:hAnsi="Times New Roman" w:cs="Times New Roman"/>
                <w:sz w:val="20"/>
                <w:lang w:eastAsia="ru-RU"/>
              </w:rPr>
              <w:t xml:space="preserve">Тема 3.2 </w:t>
            </w:r>
          </w:p>
        </w:tc>
        <w:tc>
          <w:tcPr>
            <w:tcW w:w="8518" w:type="dxa"/>
            <w:gridSpan w:val="4"/>
          </w:tcPr>
          <w:p w14:paraId="5AB7B40A" w14:textId="77777777" w:rsidR="004D01FB" w:rsidRPr="004D01FB" w:rsidRDefault="004D01FB" w:rsidP="004D01FB">
            <w:pPr>
              <w:spacing w:after="0" w:line="240" w:lineRule="auto"/>
              <w:rPr>
                <w:rFonts w:ascii="Times New Roman" w:eastAsia="Calibri" w:hAnsi="Times New Roman" w:cs="Times New Roman"/>
                <w:b/>
                <w:sz w:val="20"/>
                <w:lang w:eastAsia="ru-RU"/>
              </w:rPr>
            </w:pPr>
            <w:r w:rsidRPr="004D01FB">
              <w:rPr>
                <w:rFonts w:ascii="Times New Roman" w:eastAsia="Calibri" w:hAnsi="Times New Roman" w:cs="Times New Roman"/>
                <w:b/>
                <w:sz w:val="20"/>
                <w:lang w:eastAsia="ru-RU"/>
              </w:rPr>
              <w:t>Содержание учебного материала</w:t>
            </w:r>
          </w:p>
        </w:tc>
        <w:tc>
          <w:tcPr>
            <w:tcW w:w="1807" w:type="dxa"/>
            <w:shd w:val="clear" w:color="auto" w:fill="auto"/>
          </w:tcPr>
          <w:p w14:paraId="5482C26B" w14:textId="77777777" w:rsidR="004D01FB" w:rsidRPr="004D01FB" w:rsidRDefault="004D01FB" w:rsidP="004D01FB">
            <w:pPr>
              <w:spacing w:after="0" w:line="240" w:lineRule="auto"/>
              <w:jc w:val="center"/>
              <w:rPr>
                <w:rFonts w:ascii="Times New Roman" w:eastAsia="Calibri" w:hAnsi="Times New Roman" w:cs="Times New Roman"/>
                <w:i/>
                <w:sz w:val="20"/>
                <w:lang w:eastAsia="ru-RU"/>
              </w:rPr>
            </w:pPr>
            <w:r w:rsidRPr="004D01FB">
              <w:rPr>
                <w:rFonts w:ascii="Times New Roman" w:eastAsia="Calibri" w:hAnsi="Times New Roman" w:cs="Times New Roman"/>
                <w:i/>
                <w:sz w:val="20"/>
                <w:lang w:eastAsia="ru-RU"/>
              </w:rPr>
              <w:t>2</w:t>
            </w:r>
          </w:p>
        </w:tc>
        <w:tc>
          <w:tcPr>
            <w:tcW w:w="1566" w:type="dxa"/>
            <w:vMerge w:val="restart"/>
          </w:tcPr>
          <w:p w14:paraId="3769541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ОК 06</w:t>
            </w:r>
          </w:p>
        </w:tc>
        <w:tc>
          <w:tcPr>
            <w:tcW w:w="1566" w:type="dxa"/>
            <w:vMerge w:val="restart"/>
          </w:tcPr>
          <w:p w14:paraId="5ECBF2A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06.01</w:t>
            </w:r>
          </w:p>
          <w:p w14:paraId="5129245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06.01</w:t>
            </w:r>
          </w:p>
          <w:p w14:paraId="326433D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00CF1FA3" w14:textId="77777777" w:rsidTr="001C5DD1">
        <w:trPr>
          <w:trHeight w:val="20"/>
        </w:trPr>
        <w:tc>
          <w:tcPr>
            <w:tcW w:w="2256" w:type="dxa"/>
            <w:tcBorders>
              <w:top w:val="nil"/>
              <w:bottom w:val="nil"/>
            </w:tcBorders>
          </w:tcPr>
          <w:p w14:paraId="3DC06342" w14:textId="77777777" w:rsidR="004D01FB" w:rsidRPr="004D01FB" w:rsidRDefault="004D01FB" w:rsidP="004D01FB">
            <w:pPr>
              <w:spacing w:after="0" w:line="240" w:lineRule="auto"/>
              <w:rPr>
                <w:rFonts w:ascii="Times New Roman" w:eastAsia="Calibri" w:hAnsi="Times New Roman" w:cs="Times New Roman"/>
                <w:sz w:val="20"/>
                <w:lang w:eastAsia="ru-RU"/>
              </w:rPr>
            </w:pPr>
            <w:r w:rsidRPr="004D01FB">
              <w:rPr>
                <w:rFonts w:ascii="Times New Roman" w:eastAsia="Calibri" w:hAnsi="Times New Roman" w:cs="Times New Roman"/>
                <w:sz w:val="20"/>
                <w:lang w:eastAsia="ru-RU"/>
              </w:rPr>
              <w:t>Психологическая</w:t>
            </w:r>
          </w:p>
        </w:tc>
        <w:tc>
          <w:tcPr>
            <w:tcW w:w="316" w:type="dxa"/>
          </w:tcPr>
          <w:p w14:paraId="18ACA442" w14:textId="77777777" w:rsidR="004D01FB" w:rsidRPr="004D01FB" w:rsidRDefault="004D01FB" w:rsidP="004D01FB">
            <w:pPr>
              <w:spacing w:after="0" w:line="240" w:lineRule="auto"/>
              <w:rPr>
                <w:rFonts w:ascii="Times New Roman" w:eastAsia="Calibri" w:hAnsi="Times New Roman" w:cs="Times New Roman"/>
                <w:sz w:val="20"/>
                <w:lang w:eastAsia="ru-RU"/>
              </w:rPr>
            </w:pPr>
            <w:r w:rsidRPr="004D01FB">
              <w:rPr>
                <w:rFonts w:ascii="Times New Roman" w:eastAsia="Calibri" w:hAnsi="Times New Roman" w:cs="Times New Roman"/>
                <w:sz w:val="20"/>
                <w:lang w:eastAsia="ru-RU"/>
              </w:rPr>
              <w:t>1</w:t>
            </w:r>
          </w:p>
        </w:tc>
        <w:tc>
          <w:tcPr>
            <w:tcW w:w="8202" w:type="dxa"/>
            <w:gridSpan w:val="3"/>
          </w:tcPr>
          <w:p w14:paraId="3226442E" w14:textId="77777777" w:rsidR="004D01FB" w:rsidRPr="004D01FB" w:rsidRDefault="004D01FB" w:rsidP="004D01FB">
            <w:pPr>
              <w:spacing w:after="0" w:line="240" w:lineRule="auto"/>
              <w:rPr>
                <w:rFonts w:ascii="Times New Roman" w:eastAsia="Calibri" w:hAnsi="Times New Roman" w:cs="Times New Roman"/>
                <w:sz w:val="20"/>
                <w:lang w:eastAsia="ru-RU"/>
              </w:rPr>
            </w:pPr>
            <w:r w:rsidRPr="004D01FB">
              <w:rPr>
                <w:rFonts w:ascii="Times New Roman" w:eastAsia="Calibri" w:hAnsi="Times New Roman" w:cs="Times New Roman"/>
                <w:sz w:val="20"/>
                <w:lang w:eastAsia="ru-RU"/>
              </w:rPr>
              <w:t>Сущность, виды и характеристика конфликтов в воинских коллективах</w:t>
            </w:r>
          </w:p>
        </w:tc>
        <w:tc>
          <w:tcPr>
            <w:tcW w:w="1807" w:type="dxa"/>
            <w:shd w:val="clear" w:color="auto" w:fill="auto"/>
          </w:tcPr>
          <w:p w14:paraId="01126824" w14:textId="77777777" w:rsidR="004D01FB" w:rsidRPr="004D01FB" w:rsidRDefault="004D01FB" w:rsidP="004D01FB">
            <w:pPr>
              <w:spacing w:after="0" w:line="240" w:lineRule="auto"/>
              <w:jc w:val="center"/>
              <w:rPr>
                <w:rFonts w:ascii="Times New Roman" w:eastAsia="Calibri" w:hAnsi="Times New Roman" w:cs="Times New Roman"/>
                <w:i/>
                <w:sz w:val="20"/>
                <w:lang w:eastAsia="ru-RU"/>
              </w:rPr>
            </w:pPr>
          </w:p>
        </w:tc>
        <w:tc>
          <w:tcPr>
            <w:tcW w:w="1566" w:type="dxa"/>
            <w:vMerge/>
          </w:tcPr>
          <w:p w14:paraId="3A31CED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23DA17C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34427444" w14:textId="77777777" w:rsidTr="001C5DD1">
        <w:trPr>
          <w:trHeight w:val="20"/>
        </w:trPr>
        <w:tc>
          <w:tcPr>
            <w:tcW w:w="2256" w:type="dxa"/>
            <w:tcBorders>
              <w:top w:val="nil"/>
              <w:bottom w:val="nil"/>
            </w:tcBorders>
          </w:tcPr>
          <w:p w14:paraId="24FD6ABC" w14:textId="77777777" w:rsidR="004D01FB" w:rsidRPr="004D01FB" w:rsidRDefault="004D01FB" w:rsidP="004D01FB">
            <w:pPr>
              <w:spacing w:after="0" w:line="240" w:lineRule="auto"/>
              <w:rPr>
                <w:rFonts w:ascii="Times New Roman" w:eastAsia="Calibri" w:hAnsi="Times New Roman" w:cs="Times New Roman"/>
                <w:sz w:val="20"/>
                <w:lang w:eastAsia="ru-RU"/>
              </w:rPr>
            </w:pPr>
            <w:r w:rsidRPr="004D01FB">
              <w:rPr>
                <w:rFonts w:ascii="Times New Roman" w:eastAsia="Calibri" w:hAnsi="Times New Roman" w:cs="Times New Roman"/>
                <w:sz w:val="20"/>
                <w:lang w:eastAsia="ru-RU"/>
              </w:rPr>
              <w:t>подготовка молодежи к</w:t>
            </w:r>
          </w:p>
        </w:tc>
        <w:tc>
          <w:tcPr>
            <w:tcW w:w="8518" w:type="dxa"/>
            <w:gridSpan w:val="4"/>
            <w:tcBorders>
              <w:bottom w:val="nil"/>
            </w:tcBorders>
          </w:tcPr>
          <w:p w14:paraId="28F482D2" w14:textId="77777777" w:rsidR="004D01FB" w:rsidRPr="004D01FB" w:rsidRDefault="004D01FB" w:rsidP="004D01FB">
            <w:pPr>
              <w:spacing w:after="0" w:line="240" w:lineRule="auto"/>
              <w:rPr>
                <w:rFonts w:ascii="Times New Roman" w:eastAsia="Calibri" w:hAnsi="Times New Roman" w:cs="Times New Roman"/>
                <w:b/>
                <w:sz w:val="20"/>
                <w:lang w:eastAsia="ru-RU"/>
              </w:rPr>
            </w:pPr>
          </w:p>
        </w:tc>
        <w:tc>
          <w:tcPr>
            <w:tcW w:w="1807" w:type="dxa"/>
            <w:tcBorders>
              <w:bottom w:val="nil"/>
            </w:tcBorders>
            <w:shd w:val="clear" w:color="auto" w:fill="auto"/>
          </w:tcPr>
          <w:p w14:paraId="474B6D12" w14:textId="77777777" w:rsidR="004D01FB" w:rsidRPr="004D01FB" w:rsidRDefault="004D01FB" w:rsidP="004D01FB">
            <w:pPr>
              <w:spacing w:after="0" w:line="240" w:lineRule="auto"/>
              <w:jc w:val="center"/>
              <w:rPr>
                <w:rFonts w:ascii="Times New Roman" w:eastAsia="Calibri" w:hAnsi="Times New Roman" w:cs="Times New Roman"/>
                <w:i/>
                <w:sz w:val="20"/>
                <w:lang w:eastAsia="ru-RU"/>
              </w:rPr>
            </w:pPr>
          </w:p>
        </w:tc>
        <w:tc>
          <w:tcPr>
            <w:tcW w:w="1566" w:type="dxa"/>
            <w:vMerge/>
          </w:tcPr>
          <w:p w14:paraId="33A4254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3B367C1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0D08A984" w14:textId="77777777" w:rsidTr="001C5DD1">
        <w:trPr>
          <w:trHeight w:val="20"/>
        </w:trPr>
        <w:tc>
          <w:tcPr>
            <w:tcW w:w="2256" w:type="dxa"/>
            <w:tcBorders>
              <w:top w:val="nil"/>
              <w:bottom w:val="nil"/>
            </w:tcBorders>
          </w:tcPr>
          <w:p w14:paraId="7473113E" w14:textId="77777777" w:rsidR="004D01FB" w:rsidRPr="004D01FB" w:rsidRDefault="004D01FB" w:rsidP="004D01FB">
            <w:pPr>
              <w:spacing w:after="0" w:line="240" w:lineRule="auto"/>
              <w:rPr>
                <w:rFonts w:ascii="Times New Roman" w:eastAsia="Calibri" w:hAnsi="Times New Roman" w:cs="Times New Roman"/>
                <w:sz w:val="20"/>
                <w:lang w:eastAsia="ru-RU"/>
              </w:rPr>
            </w:pPr>
            <w:r w:rsidRPr="004D01FB">
              <w:rPr>
                <w:rFonts w:ascii="Times New Roman" w:eastAsia="Calibri" w:hAnsi="Times New Roman" w:cs="Times New Roman"/>
                <w:sz w:val="20"/>
                <w:lang w:eastAsia="ru-RU"/>
              </w:rPr>
              <w:t>межличностным</w:t>
            </w:r>
          </w:p>
        </w:tc>
        <w:tc>
          <w:tcPr>
            <w:tcW w:w="8518" w:type="dxa"/>
            <w:gridSpan w:val="4"/>
            <w:tcBorders>
              <w:top w:val="nil"/>
              <w:bottom w:val="nil"/>
            </w:tcBorders>
          </w:tcPr>
          <w:p w14:paraId="7D696EBB" w14:textId="77777777" w:rsidR="004D01FB" w:rsidRPr="004D01FB" w:rsidRDefault="004D01FB" w:rsidP="004D01FB">
            <w:pPr>
              <w:spacing w:after="0" w:line="240" w:lineRule="auto"/>
              <w:rPr>
                <w:rFonts w:ascii="Times New Roman" w:eastAsia="Calibri" w:hAnsi="Times New Roman" w:cs="Times New Roman"/>
                <w:sz w:val="20"/>
                <w:lang w:eastAsia="ru-RU"/>
              </w:rPr>
            </w:pPr>
          </w:p>
        </w:tc>
        <w:tc>
          <w:tcPr>
            <w:tcW w:w="1807" w:type="dxa"/>
            <w:tcBorders>
              <w:top w:val="nil"/>
              <w:bottom w:val="nil"/>
            </w:tcBorders>
            <w:shd w:val="clear" w:color="auto" w:fill="auto"/>
          </w:tcPr>
          <w:p w14:paraId="50C9FBD6" w14:textId="77777777" w:rsidR="004D01FB" w:rsidRPr="004D01FB" w:rsidRDefault="004D01FB" w:rsidP="004D01FB">
            <w:pPr>
              <w:spacing w:after="0" w:line="240" w:lineRule="auto"/>
              <w:jc w:val="center"/>
              <w:rPr>
                <w:rFonts w:ascii="Times New Roman" w:eastAsia="Calibri" w:hAnsi="Times New Roman" w:cs="Times New Roman"/>
                <w:i/>
                <w:sz w:val="20"/>
                <w:lang w:eastAsia="ru-RU"/>
              </w:rPr>
            </w:pPr>
          </w:p>
        </w:tc>
        <w:tc>
          <w:tcPr>
            <w:tcW w:w="1566" w:type="dxa"/>
            <w:vMerge/>
          </w:tcPr>
          <w:p w14:paraId="6FCF1CF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779793A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1424292D" w14:textId="77777777" w:rsidTr="001C5DD1">
        <w:trPr>
          <w:trHeight w:val="20"/>
        </w:trPr>
        <w:tc>
          <w:tcPr>
            <w:tcW w:w="2256" w:type="dxa"/>
            <w:tcBorders>
              <w:top w:val="nil"/>
              <w:bottom w:val="nil"/>
            </w:tcBorders>
          </w:tcPr>
          <w:p w14:paraId="205BEED1" w14:textId="77777777" w:rsidR="004D01FB" w:rsidRPr="004D01FB" w:rsidRDefault="004D01FB" w:rsidP="004D01FB">
            <w:pPr>
              <w:spacing w:after="0" w:line="240" w:lineRule="auto"/>
              <w:rPr>
                <w:rFonts w:ascii="Times New Roman" w:eastAsia="Calibri" w:hAnsi="Times New Roman" w:cs="Times New Roman"/>
                <w:sz w:val="20"/>
                <w:lang w:eastAsia="ru-RU"/>
              </w:rPr>
            </w:pPr>
            <w:r w:rsidRPr="004D01FB">
              <w:rPr>
                <w:rFonts w:ascii="Times New Roman" w:eastAsia="Calibri" w:hAnsi="Times New Roman" w:cs="Times New Roman"/>
                <w:sz w:val="20"/>
                <w:lang w:eastAsia="ru-RU"/>
              </w:rPr>
              <w:t>взаимоотношениям</w:t>
            </w:r>
          </w:p>
        </w:tc>
        <w:tc>
          <w:tcPr>
            <w:tcW w:w="8518" w:type="dxa"/>
            <w:gridSpan w:val="4"/>
            <w:tcBorders>
              <w:top w:val="nil"/>
            </w:tcBorders>
          </w:tcPr>
          <w:p w14:paraId="01E594CE" w14:textId="77777777" w:rsidR="004D01FB" w:rsidRPr="004D01FB" w:rsidRDefault="004D01FB" w:rsidP="004D01FB">
            <w:pPr>
              <w:spacing w:after="0" w:line="240" w:lineRule="auto"/>
              <w:rPr>
                <w:rFonts w:ascii="Times New Roman" w:eastAsia="Calibri" w:hAnsi="Times New Roman" w:cs="Times New Roman"/>
                <w:sz w:val="20"/>
                <w:lang w:eastAsia="ru-RU"/>
              </w:rPr>
            </w:pPr>
          </w:p>
        </w:tc>
        <w:tc>
          <w:tcPr>
            <w:tcW w:w="1807" w:type="dxa"/>
            <w:tcBorders>
              <w:top w:val="nil"/>
            </w:tcBorders>
            <w:shd w:val="clear" w:color="auto" w:fill="auto"/>
          </w:tcPr>
          <w:p w14:paraId="5F8A643F" w14:textId="77777777" w:rsidR="004D01FB" w:rsidRPr="004D01FB" w:rsidRDefault="004D01FB" w:rsidP="004D01FB">
            <w:pPr>
              <w:spacing w:after="0" w:line="240" w:lineRule="auto"/>
              <w:jc w:val="center"/>
              <w:rPr>
                <w:rFonts w:ascii="Times New Roman" w:eastAsia="Calibri" w:hAnsi="Times New Roman" w:cs="Times New Roman"/>
                <w:i/>
                <w:sz w:val="20"/>
                <w:lang w:eastAsia="ru-RU"/>
              </w:rPr>
            </w:pPr>
          </w:p>
        </w:tc>
        <w:tc>
          <w:tcPr>
            <w:tcW w:w="1566" w:type="dxa"/>
            <w:vMerge/>
          </w:tcPr>
          <w:p w14:paraId="5B34B4A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1004685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63CF080E" w14:textId="77777777" w:rsidTr="001C5DD1">
        <w:trPr>
          <w:trHeight w:val="20"/>
        </w:trPr>
        <w:tc>
          <w:tcPr>
            <w:tcW w:w="2256" w:type="dxa"/>
            <w:vMerge w:val="restart"/>
          </w:tcPr>
          <w:p w14:paraId="4A4C6D1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Тема 3.4 Военно-медицинская подготовка</w:t>
            </w:r>
          </w:p>
          <w:p w14:paraId="710167E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p w14:paraId="5DFC591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518" w:type="dxa"/>
            <w:gridSpan w:val="4"/>
          </w:tcPr>
          <w:p w14:paraId="34F1D21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Содержание учебного материала</w:t>
            </w:r>
          </w:p>
        </w:tc>
        <w:tc>
          <w:tcPr>
            <w:tcW w:w="1807" w:type="dxa"/>
            <w:shd w:val="clear" w:color="auto" w:fill="auto"/>
          </w:tcPr>
          <w:p w14:paraId="3C15B24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val="restart"/>
          </w:tcPr>
          <w:p w14:paraId="2765BD5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ОК 03, ОК 06, ОК 07</w:t>
            </w:r>
          </w:p>
        </w:tc>
        <w:tc>
          <w:tcPr>
            <w:tcW w:w="1566" w:type="dxa"/>
            <w:vMerge w:val="restart"/>
          </w:tcPr>
          <w:p w14:paraId="051D812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03.03</w:t>
            </w:r>
          </w:p>
          <w:p w14:paraId="57EFB69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03.02</w:t>
            </w:r>
          </w:p>
          <w:p w14:paraId="223D86E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06.01</w:t>
            </w:r>
          </w:p>
          <w:p w14:paraId="2D6CBB3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06.01</w:t>
            </w:r>
          </w:p>
          <w:p w14:paraId="3F56CD0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Уо</w:t>
            </w:r>
            <w:proofErr w:type="spellEnd"/>
            <w:r w:rsidRPr="004D01FB">
              <w:rPr>
                <w:rFonts w:ascii="Times New Roman" w:eastAsia="Times New Roman" w:hAnsi="Times New Roman" w:cs="Times New Roman"/>
                <w:bCs/>
                <w:i/>
                <w:sz w:val="20"/>
                <w:szCs w:val="20"/>
                <w:lang w:eastAsia="ru-RU"/>
              </w:rPr>
              <w:t xml:space="preserve"> 07.01</w:t>
            </w:r>
          </w:p>
          <w:p w14:paraId="00053BA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roofErr w:type="spellStart"/>
            <w:r w:rsidRPr="004D01FB">
              <w:rPr>
                <w:rFonts w:ascii="Times New Roman" w:eastAsia="Times New Roman" w:hAnsi="Times New Roman" w:cs="Times New Roman"/>
                <w:bCs/>
                <w:i/>
                <w:sz w:val="20"/>
                <w:szCs w:val="20"/>
                <w:lang w:eastAsia="ru-RU"/>
              </w:rPr>
              <w:t>Зо</w:t>
            </w:r>
            <w:proofErr w:type="spellEnd"/>
            <w:r w:rsidRPr="004D01FB">
              <w:rPr>
                <w:rFonts w:ascii="Times New Roman" w:eastAsia="Times New Roman" w:hAnsi="Times New Roman" w:cs="Times New Roman"/>
                <w:bCs/>
                <w:i/>
                <w:sz w:val="20"/>
                <w:szCs w:val="20"/>
                <w:lang w:eastAsia="ru-RU"/>
              </w:rPr>
              <w:t xml:space="preserve"> 07.01</w:t>
            </w:r>
          </w:p>
        </w:tc>
      </w:tr>
      <w:tr w:rsidR="004D01FB" w:rsidRPr="004D01FB" w14:paraId="4522A01B" w14:textId="77777777" w:rsidTr="001C5DD1">
        <w:trPr>
          <w:trHeight w:val="306"/>
        </w:trPr>
        <w:tc>
          <w:tcPr>
            <w:tcW w:w="2256" w:type="dxa"/>
            <w:vMerge/>
          </w:tcPr>
          <w:p w14:paraId="1874E15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413" w:type="dxa"/>
            <w:gridSpan w:val="3"/>
          </w:tcPr>
          <w:p w14:paraId="56F6CA8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w:t>
            </w:r>
          </w:p>
        </w:tc>
        <w:tc>
          <w:tcPr>
            <w:tcW w:w="8105" w:type="dxa"/>
          </w:tcPr>
          <w:p w14:paraId="54C3C4A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Порядок и правила оказания первой медицинской помощи при травмах, ранениях и ушибах</w:t>
            </w:r>
          </w:p>
        </w:tc>
        <w:tc>
          <w:tcPr>
            <w:tcW w:w="1807" w:type="dxa"/>
            <w:shd w:val="clear" w:color="auto" w:fill="auto"/>
          </w:tcPr>
          <w:p w14:paraId="755B217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c>
          <w:tcPr>
            <w:tcW w:w="1566" w:type="dxa"/>
            <w:vMerge/>
          </w:tcPr>
          <w:p w14:paraId="441EB46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68FCCBC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741D05D3" w14:textId="77777777" w:rsidTr="001C5DD1">
        <w:trPr>
          <w:trHeight w:val="20"/>
        </w:trPr>
        <w:tc>
          <w:tcPr>
            <w:tcW w:w="2256" w:type="dxa"/>
            <w:vMerge/>
          </w:tcPr>
          <w:p w14:paraId="5C650D9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8518" w:type="dxa"/>
            <w:gridSpan w:val="4"/>
          </w:tcPr>
          <w:p w14:paraId="2BC7354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
                <w:bCs/>
                <w:sz w:val="20"/>
                <w:szCs w:val="20"/>
                <w:lang w:eastAsia="ru-RU"/>
              </w:rPr>
              <w:t>Практические занятия</w:t>
            </w:r>
          </w:p>
          <w:p w14:paraId="145362A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4D01FB">
              <w:rPr>
                <w:rFonts w:ascii="Times New Roman" w:eastAsia="Times New Roman" w:hAnsi="Times New Roman" w:cs="Times New Roman"/>
                <w:bCs/>
                <w:sz w:val="20"/>
                <w:szCs w:val="20"/>
                <w:lang w:eastAsia="ru-RU"/>
              </w:rPr>
              <w:t>1 Отработка навыков</w:t>
            </w:r>
            <w:r w:rsidRPr="004D01FB">
              <w:rPr>
                <w:rFonts w:ascii="Times New Roman" w:eastAsia="Times New Roman" w:hAnsi="Times New Roman" w:cs="Times New Roman"/>
                <w:i/>
                <w:sz w:val="20"/>
                <w:szCs w:val="20"/>
                <w:lang w:eastAsia="ru-RU"/>
              </w:rPr>
              <w:t xml:space="preserve"> </w:t>
            </w:r>
            <w:r w:rsidRPr="004D01FB">
              <w:rPr>
                <w:rFonts w:ascii="Times New Roman" w:eastAsia="Times New Roman" w:hAnsi="Times New Roman" w:cs="Times New Roman"/>
                <w:sz w:val="20"/>
                <w:szCs w:val="20"/>
                <w:lang w:eastAsia="ru-RU"/>
              </w:rPr>
              <w:t>оказания первой помощи  при</w:t>
            </w:r>
            <w:r w:rsidRPr="004D01FB">
              <w:rPr>
                <w:rFonts w:ascii="Times New Roman" w:eastAsia="Times New Roman" w:hAnsi="Times New Roman" w:cs="Times New Roman"/>
                <w:i/>
                <w:sz w:val="20"/>
                <w:szCs w:val="20"/>
                <w:lang w:eastAsia="ru-RU"/>
              </w:rPr>
              <w:t xml:space="preserve"> </w:t>
            </w:r>
            <w:r w:rsidRPr="004D01FB">
              <w:rPr>
                <w:rFonts w:ascii="Times New Roman" w:eastAsia="Times New Roman" w:hAnsi="Times New Roman" w:cs="Times New Roman"/>
                <w:sz w:val="20"/>
                <w:szCs w:val="20"/>
                <w:lang w:eastAsia="ru-RU"/>
              </w:rPr>
              <w:t xml:space="preserve"> отсутствии сознания, остановке дыхания, наружном кровотечении </w:t>
            </w:r>
          </w:p>
        </w:tc>
        <w:tc>
          <w:tcPr>
            <w:tcW w:w="1807" w:type="dxa"/>
            <w:shd w:val="clear" w:color="auto" w:fill="auto"/>
          </w:tcPr>
          <w:p w14:paraId="5DFB3D5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vMerge/>
          </w:tcPr>
          <w:p w14:paraId="0A6CE25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vMerge/>
          </w:tcPr>
          <w:p w14:paraId="0E33CBC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0E9FD043" w14:textId="77777777" w:rsidTr="001C5DD1">
        <w:trPr>
          <w:trHeight w:val="20"/>
        </w:trPr>
        <w:tc>
          <w:tcPr>
            <w:tcW w:w="2256" w:type="dxa"/>
          </w:tcPr>
          <w:p w14:paraId="187577E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Cs w:val="20"/>
                <w:lang w:eastAsia="ru-RU"/>
              </w:rPr>
            </w:pPr>
            <w:r w:rsidRPr="004D01FB">
              <w:rPr>
                <w:rFonts w:ascii="Times New Roman" w:eastAsia="Times New Roman" w:hAnsi="Times New Roman" w:cs="Times New Roman"/>
                <w:b/>
                <w:bCs/>
                <w:szCs w:val="20"/>
                <w:lang w:eastAsia="ru-RU"/>
              </w:rPr>
              <w:t>Промежуточная аттестация</w:t>
            </w:r>
          </w:p>
        </w:tc>
        <w:tc>
          <w:tcPr>
            <w:tcW w:w="8518" w:type="dxa"/>
            <w:gridSpan w:val="4"/>
          </w:tcPr>
          <w:p w14:paraId="6D84888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Cs w:val="20"/>
                <w:lang w:eastAsia="ru-RU"/>
              </w:rPr>
            </w:pPr>
            <w:r w:rsidRPr="004D01FB">
              <w:rPr>
                <w:rFonts w:ascii="Times New Roman" w:eastAsia="Times New Roman" w:hAnsi="Times New Roman" w:cs="Times New Roman"/>
                <w:b/>
                <w:bCs/>
                <w:szCs w:val="20"/>
                <w:lang w:eastAsia="ru-RU"/>
              </w:rPr>
              <w:t>Дифференцированный зачет</w:t>
            </w:r>
          </w:p>
        </w:tc>
        <w:tc>
          <w:tcPr>
            <w:tcW w:w="1807" w:type="dxa"/>
            <w:shd w:val="clear" w:color="auto" w:fill="auto"/>
          </w:tcPr>
          <w:p w14:paraId="107710D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2</w:t>
            </w:r>
          </w:p>
        </w:tc>
        <w:tc>
          <w:tcPr>
            <w:tcW w:w="1566" w:type="dxa"/>
          </w:tcPr>
          <w:p w14:paraId="42CEDC8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tcPr>
          <w:p w14:paraId="14EE222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4D01FB" w:rsidRPr="004D01FB" w14:paraId="1D529D7E" w14:textId="77777777" w:rsidTr="001C5DD1">
        <w:trPr>
          <w:trHeight w:val="20"/>
        </w:trPr>
        <w:tc>
          <w:tcPr>
            <w:tcW w:w="10774" w:type="dxa"/>
            <w:gridSpan w:val="5"/>
          </w:tcPr>
          <w:p w14:paraId="24055B6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p w14:paraId="7C8F653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4D01FB">
              <w:rPr>
                <w:rFonts w:ascii="Times New Roman" w:eastAsia="Times New Roman" w:hAnsi="Times New Roman" w:cs="Times New Roman"/>
                <w:b/>
                <w:bCs/>
                <w:sz w:val="20"/>
                <w:szCs w:val="20"/>
                <w:lang w:eastAsia="ru-RU"/>
              </w:rPr>
              <w:t>Всего</w:t>
            </w:r>
          </w:p>
        </w:tc>
        <w:tc>
          <w:tcPr>
            <w:tcW w:w="1807" w:type="dxa"/>
            <w:shd w:val="clear" w:color="auto" w:fill="auto"/>
          </w:tcPr>
          <w:p w14:paraId="2429D12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4D01FB">
              <w:rPr>
                <w:rFonts w:ascii="Times New Roman" w:eastAsia="Times New Roman" w:hAnsi="Times New Roman" w:cs="Times New Roman"/>
                <w:bCs/>
                <w:i/>
                <w:sz w:val="20"/>
                <w:szCs w:val="20"/>
                <w:lang w:eastAsia="ru-RU"/>
              </w:rPr>
              <w:t>54</w:t>
            </w:r>
          </w:p>
        </w:tc>
        <w:tc>
          <w:tcPr>
            <w:tcW w:w="1566" w:type="dxa"/>
          </w:tcPr>
          <w:p w14:paraId="734ABD8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566" w:type="dxa"/>
          </w:tcPr>
          <w:p w14:paraId="1555F2D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bl>
    <w:p w14:paraId="0570ADC3" w14:textId="77777777" w:rsidR="004D01FB" w:rsidRPr="004D01FB" w:rsidRDefault="004D01FB" w:rsidP="004D01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sectPr w:rsidR="004D01FB" w:rsidRPr="004D01FB">
          <w:pgSz w:w="16840" w:h="11907" w:orient="landscape"/>
          <w:pgMar w:top="851" w:right="1134" w:bottom="851" w:left="992" w:header="709" w:footer="709" w:gutter="0"/>
          <w:cols w:space="720"/>
        </w:sectPr>
      </w:pPr>
    </w:p>
    <w:p w14:paraId="4EC6D427" w14:textId="77777777" w:rsidR="004D01FB" w:rsidRPr="004D01FB" w:rsidRDefault="004D01FB" w:rsidP="004D01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outlineLvl w:val="0"/>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caps/>
          <w:sz w:val="28"/>
          <w:szCs w:val="28"/>
          <w:lang w:eastAsia="ru-RU"/>
        </w:rPr>
        <w:lastRenderedPageBreak/>
        <w:t>3</w:t>
      </w:r>
      <w:r w:rsidRPr="004D01FB">
        <w:rPr>
          <w:rFonts w:ascii="Times New Roman" w:eastAsia="Times New Roman" w:hAnsi="Times New Roman" w:cs="Times New Roman"/>
          <w:b/>
          <w:sz w:val="28"/>
          <w:szCs w:val="28"/>
          <w:lang w:eastAsia="ru-RU"/>
        </w:rPr>
        <w:t xml:space="preserve"> Условия реализации рабочей программы учебной дисциплины</w:t>
      </w:r>
    </w:p>
    <w:p w14:paraId="3CC5AC7E" w14:textId="77777777" w:rsidR="004D01FB" w:rsidRPr="004D01FB" w:rsidRDefault="004D01FB" w:rsidP="004D01FB">
      <w:pPr>
        <w:spacing w:after="0" w:line="240" w:lineRule="auto"/>
        <w:rPr>
          <w:rFonts w:ascii="Times New Roman" w:eastAsia="Times New Roman" w:hAnsi="Times New Roman" w:cs="Times New Roman"/>
          <w:sz w:val="24"/>
          <w:szCs w:val="24"/>
          <w:lang w:eastAsia="ru-RU"/>
        </w:rPr>
      </w:pPr>
    </w:p>
    <w:p w14:paraId="06772CD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4D01FB">
        <w:rPr>
          <w:rFonts w:ascii="Times New Roman" w:eastAsia="Times New Roman" w:hAnsi="Times New Roman" w:cs="Times New Roman"/>
          <w:b/>
          <w:sz w:val="28"/>
          <w:szCs w:val="24"/>
          <w:lang w:eastAsia="ru-RU"/>
        </w:rPr>
        <w:t xml:space="preserve">         3.1 </w:t>
      </w:r>
      <w:r w:rsidRPr="004D01FB">
        <w:rPr>
          <w:rFonts w:ascii="Times New Roman" w:eastAsia="Times New Roman" w:hAnsi="Times New Roman" w:cs="Times New Roman"/>
          <w:b/>
          <w:bCs/>
          <w:sz w:val="28"/>
          <w:szCs w:val="28"/>
          <w:lang w:eastAsia="ru-RU"/>
        </w:rPr>
        <w:t xml:space="preserve">Требования к минимальному материально-техническому  </w:t>
      </w:r>
    </w:p>
    <w:p w14:paraId="24FF665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4D01FB">
        <w:rPr>
          <w:rFonts w:ascii="Times New Roman" w:eastAsia="Times New Roman" w:hAnsi="Times New Roman" w:cs="Times New Roman"/>
          <w:b/>
          <w:bCs/>
          <w:sz w:val="28"/>
          <w:szCs w:val="28"/>
          <w:lang w:eastAsia="ru-RU"/>
        </w:rPr>
        <w:t xml:space="preserve">         обеспечению</w:t>
      </w:r>
    </w:p>
    <w:p w14:paraId="75058FE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14:paraId="716DDC7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14:paraId="1EAFBBB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Реализация учебной дисциплины требует наличия учебного кабинета  безопасности жизнедеятельности</w:t>
      </w:r>
    </w:p>
    <w:p w14:paraId="56C21AE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6F8ED03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
          <w:bCs/>
          <w:sz w:val="28"/>
          <w:szCs w:val="28"/>
          <w:lang w:eastAsia="ru-RU"/>
        </w:rPr>
        <w:t xml:space="preserve">        </w:t>
      </w:r>
      <w:r w:rsidRPr="004D01FB">
        <w:rPr>
          <w:rFonts w:ascii="Times New Roman" w:eastAsia="Times New Roman" w:hAnsi="Times New Roman" w:cs="Times New Roman"/>
          <w:bCs/>
          <w:sz w:val="28"/>
          <w:szCs w:val="28"/>
          <w:lang w:eastAsia="ru-RU"/>
        </w:rPr>
        <w:t>Оборудование учебного кабинета и рабочих мест кабинета безопасности жизнедеятельности:</w:t>
      </w:r>
    </w:p>
    <w:p w14:paraId="54D6553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рабочее место преподавателя,</w:t>
      </w:r>
    </w:p>
    <w:p w14:paraId="3D91438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посадочные места обучающихся по количеству студентов,</w:t>
      </w:r>
    </w:p>
    <w:p w14:paraId="08D9671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доска меловая,</w:t>
      </w:r>
    </w:p>
    <w:p w14:paraId="1755BD2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стенды,</w:t>
      </w:r>
    </w:p>
    <w:p w14:paraId="4F4606B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общевойсковой защитный комплект (ОЗК),</w:t>
      </w:r>
    </w:p>
    <w:p w14:paraId="4C7C5EE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общевойсковой противогаз или противогаз ГП-7,</w:t>
      </w:r>
    </w:p>
    <w:p w14:paraId="5A51247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w:t>
      </w:r>
      <w:proofErr w:type="spellStart"/>
      <w:r w:rsidRPr="004D01FB">
        <w:rPr>
          <w:rFonts w:ascii="Times New Roman" w:eastAsia="Times New Roman" w:hAnsi="Times New Roman" w:cs="Times New Roman"/>
          <w:bCs/>
          <w:sz w:val="28"/>
          <w:szCs w:val="28"/>
          <w:lang w:eastAsia="ru-RU"/>
        </w:rPr>
        <w:t>гепкалиптовый</w:t>
      </w:r>
      <w:proofErr w:type="spellEnd"/>
      <w:r w:rsidRPr="004D01FB">
        <w:rPr>
          <w:rFonts w:ascii="Times New Roman" w:eastAsia="Times New Roman" w:hAnsi="Times New Roman" w:cs="Times New Roman"/>
          <w:bCs/>
          <w:sz w:val="28"/>
          <w:szCs w:val="28"/>
          <w:lang w:eastAsia="ru-RU"/>
        </w:rPr>
        <w:t xml:space="preserve"> патрон ДП-5В,</w:t>
      </w:r>
    </w:p>
    <w:p w14:paraId="75F01E8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изолирующий противогаз в комплекте с регенеративным патроном, </w:t>
      </w:r>
    </w:p>
    <w:p w14:paraId="17CFF73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респиратор Р-2,</w:t>
      </w:r>
    </w:p>
    <w:p w14:paraId="204BA84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индивидуальный противохимический пакет (ИПП-8,9,10,11),</w:t>
      </w:r>
    </w:p>
    <w:p w14:paraId="1182DD6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ватно-марлевая повязка,</w:t>
      </w:r>
    </w:p>
    <w:p w14:paraId="64752BD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w:t>
      </w:r>
      <w:proofErr w:type="spellStart"/>
      <w:r w:rsidRPr="004D01FB">
        <w:rPr>
          <w:rFonts w:ascii="Times New Roman" w:eastAsia="Times New Roman" w:hAnsi="Times New Roman" w:cs="Times New Roman"/>
          <w:bCs/>
          <w:sz w:val="28"/>
          <w:szCs w:val="28"/>
          <w:lang w:eastAsia="ru-RU"/>
        </w:rPr>
        <w:t>противопыльная</w:t>
      </w:r>
      <w:proofErr w:type="spellEnd"/>
      <w:r w:rsidRPr="004D01FB">
        <w:rPr>
          <w:rFonts w:ascii="Times New Roman" w:eastAsia="Times New Roman" w:hAnsi="Times New Roman" w:cs="Times New Roman"/>
          <w:bCs/>
          <w:sz w:val="28"/>
          <w:szCs w:val="28"/>
          <w:lang w:eastAsia="ru-RU"/>
        </w:rPr>
        <w:t xml:space="preserve"> тканевая маска,</w:t>
      </w:r>
    </w:p>
    <w:p w14:paraId="7E20768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медицинская сумка в комплекте,</w:t>
      </w:r>
    </w:p>
    <w:p w14:paraId="3E70108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носилки санитарные</w:t>
      </w:r>
    </w:p>
    <w:p w14:paraId="6C37E6A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аптечка индивидуальная (АИ-2)</w:t>
      </w:r>
    </w:p>
    <w:p w14:paraId="3797C6E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бинты марлевые,</w:t>
      </w:r>
    </w:p>
    <w:p w14:paraId="54B6045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бинты эластичные,</w:t>
      </w:r>
    </w:p>
    <w:p w14:paraId="65D1BD4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жгуты кровоостанавливающие резиновые,</w:t>
      </w:r>
    </w:p>
    <w:p w14:paraId="3A56F25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индивидуальные перевязочные пакеты,</w:t>
      </w:r>
    </w:p>
    <w:p w14:paraId="349B80C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косынки перевязочные,</w:t>
      </w:r>
    </w:p>
    <w:p w14:paraId="4CA8C46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ножницы для перевязочного материала прямые, </w:t>
      </w:r>
    </w:p>
    <w:p w14:paraId="0182DF3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-шприц-тюбики одноразового пользования (без наполнителя),</w:t>
      </w:r>
    </w:p>
    <w:p w14:paraId="14BACF6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шинные материал (металлические, </w:t>
      </w:r>
      <w:proofErr w:type="spellStart"/>
      <w:r w:rsidRPr="004D01FB">
        <w:rPr>
          <w:rFonts w:ascii="Times New Roman" w:eastAsia="Times New Roman" w:hAnsi="Times New Roman" w:cs="Times New Roman"/>
          <w:bCs/>
          <w:sz w:val="28"/>
          <w:szCs w:val="28"/>
          <w:lang w:eastAsia="ru-RU"/>
        </w:rPr>
        <w:t>Дитрихса</w:t>
      </w:r>
      <w:proofErr w:type="spellEnd"/>
      <w:r w:rsidRPr="004D01FB">
        <w:rPr>
          <w:rFonts w:ascii="Times New Roman" w:eastAsia="Times New Roman" w:hAnsi="Times New Roman" w:cs="Times New Roman"/>
          <w:bCs/>
          <w:sz w:val="28"/>
          <w:szCs w:val="28"/>
          <w:lang w:eastAsia="ru-RU"/>
        </w:rPr>
        <w:t>),</w:t>
      </w:r>
    </w:p>
    <w:p w14:paraId="5DB3444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огнетушители порошковые (учебные),</w:t>
      </w:r>
    </w:p>
    <w:p w14:paraId="414F8DC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огнетушители пенные (учебные),</w:t>
      </w:r>
    </w:p>
    <w:p w14:paraId="23FE168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огнетушители углекислотные (учебные),</w:t>
      </w:r>
    </w:p>
    <w:p w14:paraId="65B41F9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устройство отработки прицеливания</w:t>
      </w:r>
    </w:p>
    <w:p w14:paraId="4A2C2A0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учебные автоматы АК-47,</w:t>
      </w:r>
    </w:p>
    <w:p w14:paraId="1B54863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комплект плакатов по Гражданской обороне,</w:t>
      </w:r>
    </w:p>
    <w:p w14:paraId="14AEA12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комплект плакатов по Основам военной службы,</w:t>
      </w:r>
    </w:p>
    <w:p w14:paraId="0A68806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войсковой прибор химической разведки (ВПХР),</w:t>
      </w:r>
    </w:p>
    <w:p w14:paraId="66139EB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рентгенметр ДП-5В,</w:t>
      </w:r>
    </w:p>
    <w:p w14:paraId="19BD2A3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        - робот-тренажер (Гоша-2 или Максим-2),</w:t>
      </w:r>
    </w:p>
    <w:p w14:paraId="0908BE3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2F754B92" w14:textId="77777777" w:rsidR="004D01FB" w:rsidRPr="004D01FB" w:rsidRDefault="004D01FB" w:rsidP="004D01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sz w:val="28"/>
          <w:szCs w:val="28"/>
          <w:lang w:eastAsia="ru-RU"/>
        </w:rPr>
        <w:lastRenderedPageBreak/>
        <w:t>3.2 Информационное обеспечение реализации рабочей программы учебной дисциплины</w:t>
      </w:r>
    </w:p>
    <w:p w14:paraId="41E0FDD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6F77578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5066C7B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Основные источники: </w:t>
      </w:r>
    </w:p>
    <w:p w14:paraId="12097FE5" w14:textId="77777777" w:rsidR="004D01FB" w:rsidRPr="004D01FB" w:rsidRDefault="004D01FB" w:rsidP="004D01FB">
      <w:pPr>
        <w:spacing w:after="0" w:line="240" w:lineRule="auto"/>
        <w:ind w:firstLine="709"/>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xml:space="preserve">1. Э.А.  </w:t>
      </w:r>
      <w:proofErr w:type="spellStart"/>
      <w:r w:rsidRPr="004D01FB">
        <w:rPr>
          <w:rFonts w:ascii="Times New Roman" w:eastAsia="Times New Roman" w:hAnsi="Times New Roman" w:cs="Times New Roman"/>
          <w:sz w:val="28"/>
          <w:szCs w:val="28"/>
          <w:lang w:eastAsia="ru-RU"/>
        </w:rPr>
        <w:t>Арустамов</w:t>
      </w:r>
      <w:proofErr w:type="spellEnd"/>
      <w:r w:rsidRPr="004D01FB">
        <w:rPr>
          <w:rFonts w:ascii="Times New Roman" w:eastAsia="Times New Roman" w:hAnsi="Times New Roman" w:cs="Times New Roman"/>
          <w:sz w:val="28"/>
          <w:szCs w:val="28"/>
          <w:lang w:eastAsia="ru-RU"/>
        </w:rPr>
        <w:t xml:space="preserve">. Безопасность </w:t>
      </w:r>
      <w:proofErr w:type="spellStart"/>
      <w:r w:rsidRPr="004D01FB">
        <w:rPr>
          <w:rFonts w:ascii="Times New Roman" w:eastAsia="Times New Roman" w:hAnsi="Times New Roman" w:cs="Times New Roman"/>
          <w:sz w:val="28"/>
          <w:szCs w:val="28"/>
          <w:lang w:eastAsia="ru-RU"/>
        </w:rPr>
        <w:t>жизнедеятельности.-М.:Академия</w:t>
      </w:r>
      <w:proofErr w:type="spellEnd"/>
      <w:r w:rsidRPr="004D01FB">
        <w:rPr>
          <w:rFonts w:ascii="Times New Roman" w:eastAsia="Times New Roman" w:hAnsi="Times New Roman" w:cs="Times New Roman"/>
          <w:sz w:val="28"/>
          <w:szCs w:val="28"/>
          <w:lang w:eastAsia="ru-RU"/>
        </w:rPr>
        <w:t>, 2018.-176 с.</w:t>
      </w:r>
    </w:p>
    <w:p w14:paraId="117C2CB1"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2. Ю.Г. Сапронов Безопасность жизнедеятельности.- М .:Академия, 2018.-336 с.</w:t>
      </w:r>
    </w:p>
    <w:p w14:paraId="63CB3420" w14:textId="77777777" w:rsidR="004D01FB" w:rsidRPr="004D01FB" w:rsidRDefault="004D01FB" w:rsidP="004D01FB">
      <w:pPr>
        <w:spacing w:after="0" w:line="240" w:lineRule="auto"/>
        <w:ind w:firstLine="709"/>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3. Н.В.  Косолапова Безопасность жизнедеятельности.  Практикум.-М.-Академия,2018.-144 с.</w:t>
      </w:r>
    </w:p>
    <w:p w14:paraId="059BA7D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3F819787"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Дополнительные источники: </w:t>
      </w:r>
    </w:p>
    <w:p w14:paraId="699EDC0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1.Сапронов </w:t>
      </w:r>
      <w:proofErr w:type="spellStart"/>
      <w:r w:rsidRPr="004D01FB">
        <w:rPr>
          <w:rFonts w:ascii="Times New Roman" w:eastAsia="Times New Roman" w:hAnsi="Times New Roman" w:cs="Times New Roman"/>
          <w:bCs/>
          <w:sz w:val="28"/>
          <w:szCs w:val="28"/>
          <w:lang w:eastAsia="ru-RU"/>
        </w:rPr>
        <w:t>Ю.Г.Безопасность</w:t>
      </w:r>
      <w:proofErr w:type="spellEnd"/>
      <w:r w:rsidRPr="004D01FB">
        <w:rPr>
          <w:rFonts w:ascii="Times New Roman" w:eastAsia="Times New Roman" w:hAnsi="Times New Roman" w:cs="Times New Roman"/>
          <w:bCs/>
          <w:sz w:val="28"/>
          <w:szCs w:val="28"/>
          <w:lang w:eastAsia="ru-RU"/>
        </w:rPr>
        <w:t xml:space="preserve"> жизнедеятельности.- М .:Академия, 2003.-336 с.</w:t>
      </w:r>
    </w:p>
    <w:p w14:paraId="0E6BC50C" w14:textId="77777777" w:rsidR="004D01FB" w:rsidRPr="004D01FB" w:rsidRDefault="004D01FB" w:rsidP="004D01FB">
      <w:pPr>
        <w:spacing w:after="0" w:line="240" w:lineRule="auto"/>
        <w:ind w:firstLine="709"/>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2. Общевоинские уставы Вооруженных Сил Российской Федерации. – М.:  «Эксмо», 2011. – 608 с.</w:t>
      </w:r>
    </w:p>
    <w:p w14:paraId="5773224B" w14:textId="77777777" w:rsidR="004D01FB" w:rsidRPr="004D01FB" w:rsidRDefault="004D01FB" w:rsidP="004D01FB">
      <w:pPr>
        <w:spacing w:after="0" w:line="240" w:lineRule="auto"/>
        <w:ind w:firstLine="709"/>
        <w:rPr>
          <w:rFonts w:ascii="Times New Roman" w:eastAsia="Times New Roman" w:hAnsi="Times New Roman" w:cs="Times New Roman"/>
          <w:i/>
          <w:sz w:val="28"/>
          <w:szCs w:val="28"/>
          <w:lang w:eastAsia="ru-RU"/>
        </w:rPr>
      </w:pPr>
      <w:r w:rsidRPr="004D01FB">
        <w:rPr>
          <w:rFonts w:ascii="Times New Roman" w:eastAsia="Times New Roman" w:hAnsi="Times New Roman" w:cs="Times New Roman"/>
          <w:sz w:val="28"/>
          <w:szCs w:val="28"/>
          <w:lang w:eastAsia="ru-RU"/>
        </w:rPr>
        <w:t>3. Сборник законов Российской Федерации. – М.: «Эксмо», 2012. – 928 с.</w:t>
      </w:r>
      <w:r w:rsidRPr="004D01FB">
        <w:rPr>
          <w:rFonts w:ascii="Times New Roman" w:eastAsia="Times New Roman" w:hAnsi="Times New Roman" w:cs="Times New Roman"/>
          <w:caps/>
          <w:sz w:val="28"/>
          <w:szCs w:val="28"/>
          <w:lang w:eastAsia="ru-RU"/>
        </w:rPr>
        <w:t xml:space="preserve"> 4.</w:t>
      </w:r>
    </w:p>
    <w:p w14:paraId="76F77547" w14:textId="77777777" w:rsidR="004D01FB" w:rsidRPr="004D01FB" w:rsidRDefault="004D01FB" w:rsidP="004D01FB">
      <w:pPr>
        <w:spacing w:after="0" w:line="240" w:lineRule="auto"/>
        <w:ind w:firstLine="709"/>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sz w:val="28"/>
          <w:szCs w:val="28"/>
          <w:lang w:eastAsia="ru-RU"/>
        </w:rPr>
        <w:t xml:space="preserve">4.Арустамов </w:t>
      </w:r>
      <w:proofErr w:type="spellStart"/>
      <w:r w:rsidRPr="004D01FB">
        <w:rPr>
          <w:rFonts w:ascii="Times New Roman" w:eastAsia="Times New Roman" w:hAnsi="Times New Roman" w:cs="Times New Roman"/>
          <w:sz w:val="28"/>
          <w:szCs w:val="28"/>
          <w:lang w:eastAsia="ru-RU"/>
        </w:rPr>
        <w:t>Э.А.Безопасность</w:t>
      </w:r>
      <w:proofErr w:type="spellEnd"/>
      <w:r w:rsidRPr="004D01FB">
        <w:rPr>
          <w:rFonts w:ascii="Times New Roman" w:eastAsia="Times New Roman" w:hAnsi="Times New Roman" w:cs="Times New Roman"/>
          <w:sz w:val="28"/>
          <w:szCs w:val="28"/>
          <w:lang w:eastAsia="ru-RU"/>
        </w:rPr>
        <w:t xml:space="preserve"> жизнедеятельности.- М.: Академия, 2004.- 176с.</w:t>
      </w:r>
    </w:p>
    <w:p w14:paraId="0E5B236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596ABF2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6F34EC2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5C536C1A"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0767119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181B8AA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73A3019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4F818873"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375C886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73E9D57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6CAE642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79463CF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169D73C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316F34A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12435CE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3D4F13C2"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1DB5C22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60E659B6"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000C8B8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7C50E5B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468AC35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5474473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0BDC7FF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2526EE8B"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619A17F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6F967E40"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7B76526F"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05456FD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p>
    <w:p w14:paraId="53DFC319" w14:textId="77777777" w:rsidR="004D01FB" w:rsidRPr="004D01FB" w:rsidRDefault="004D01FB" w:rsidP="002D7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sz w:val="28"/>
          <w:szCs w:val="28"/>
          <w:lang w:eastAsia="ru-RU"/>
        </w:rPr>
      </w:pPr>
      <w:r w:rsidRPr="004D01FB">
        <w:rPr>
          <w:rFonts w:ascii="Times New Roman" w:eastAsia="Times New Roman" w:hAnsi="Times New Roman" w:cs="Times New Roman"/>
          <w:b/>
          <w:sz w:val="28"/>
          <w:szCs w:val="28"/>
          <w:lang w:eastAsia="ru-RU"/>
        </w:rPr>
        <w:t>4 Контроль и оценка результатов освоения рабочей программы учебной дисциплины</w:t>
      </w:r>
    </w:p>
    <w:p w14:paraId="4A4C80E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14:paraId="73FB050C" w14:textId="77777777" w:rsidR="004D01FB" w:rsidRPr="004D01FB" w:rsidRDefault="004D01FB" w:rsidP="004D01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b/>
          <w:sz w:val="28"/>
          <w:szCs w:val="28"/>
          <w:lang w:eastAsia="ru-RU"/>
        </w:rPr>
      </w:pPr>
    </w:p>
    <w:tbl>
      <w:tblPr>
        <w:tblStyle w:val="80"/>
        <w:tblW w:w="0" w:type="auto"/>
        <w:tblLook w:val="04A0" w:firstRow="1" w:lastRow="0" w:firstColumn="1" w:lastColumn="0" w:noHBand="0" w:noVBand="1"/>
      </w:tblPr>
      <w:tblGrid>
        <w:gridCol w:w="4993"/>
        <w:gridCol w:w="4352"/>
      </w:tblGrid>
      <w:tr w:rsidR="004D01FB" w:rsidRPr="004D01FB" w14:paraId="7969161E" w14:textId="77777777" w:rsidTr="001C5DD1">
        <w:tc>
          <w:tcPr>
            <w:tcW w:w="5211" w:type="dxa"/>
            <w:vAlign w:val="center"/>
          </w:tcPr>
          <w:p w14:paraId="7FFD8E59" w14:textId="77777777" w:rsidR="004D01FB" w:rsidRPr="004D01FB" w:rsidRDefault="004D01FB" w:rsidP="004D01FB">
            <w:pPr>
              <w:jc w:val="center"/>
              <w:rPr>
                <w:rFonts w:ascii="Times New Roman" w:eastAsia="Times New Roman" w:hAnsi="Times New Roman" w:cs="Times New Roman"/>
                <w:b/>
                <w:bCs/>
                <w:sz w:val="28"/>
                <w:szCs w:val="28"/>
                <w:lang w:eastAsia="ru-RU"/>
              </w:rPr>
            </w:pPr>
            <w:r w:rsidRPr="004D01FB">
              <w:rPr>
                <w:rFonts w:ascii="Times New Roman" w:eastAsia="Times New Roman" w:hAnsi="Times New Roman" w:cs="Times New Roman"/>
                <w:b/>
                <w:bCs/>
                <w:sz w:val="28"/>
                <w:szCs w:val="28"/>
                <w:lang w:eastAsia="ru-RU"/>
              </w:rPr>
              <w:t>Результаты обучения</w:t>
            </w:r>
          </w:p>
          <w:p w14:paraId="3D4AE93D" w14:textId="77777777" w:rsidR="004D01FB" w:rsidRPr="004D01FB" w:rsidRDefault="004D01FB" w:rsidP="004D01FB">
            <w:pPr>
              <w:jc w:val="center"/>
              <w:rPr>
                <w:rFonts w:ascii="Times New Roman" w:eastAsia="Times New Roman" w:hAnsi="Times New Roman" w:cs="Times New Roman"/>
                <w:b/>
                <w:bCs/>
                <w:sz w:val="28"/>
                <w:szCs w:val="28"/>
                <w:lang w:eastAsia="ru-RU"/>
              </w:rPr>
            </w:pPr>
          </w:p>
        </w:tc>
        <w:tc>
          <w:tcPr>
            <w:tcW w:w="4536" w:type="dxa"/>
            <w:vAlign w:val="center"/>
          </w:tcPr>
          <w:p w14:paraId="7DE29B34" w14:textId="77777777" w:rsidR="004D01FB" w:rsidRPr="004D01FB" w:rsidRDefault="004D01FB" w:rsidP="004D01FB">
            <w:pPr>
              <w:jc w:val="center"/>
              <w:rPr>
                <w:rFonts w:ascii="Times New Roman" w:eastAsia="Times New Roman" w:hAnsi="Times New Roman" w:cs="Times New Roman"/>
                <w:b/>
                <w:bCs/>
                <w:sz w:val="28"/>
                <w:szCs w:val="28"/>
                <w:lang w:eastAsia="ru-RU"/>
              </w:rPr>
            </w:pPr>
            <w:r w:rsidRPr="004D01FB">
              <w:rPr>
                <w:rFonts w:ascii="Times New Roman" w:eastAsia="Times New Roman" w:hAnsi="Times New Roman" w:cs="Times New Roman"/>
                <w:b/>
                <w:sz w:val="28"/>
                <w:szCs w:val="28"/>
                <w:lang w:eastAsia="ru-RU"/>
              </w:rPr>
              <w:t xml:space="preserve">Формы и методы контроля и оценки результатов обучения </w:t>
            </w:r>
          </w:p>
        </w:tc>
      </w:tr>
      <w:tr w:rsidR="004D01FB" w:rsidRPr="004D01FB" w14:paraId="5CF79554" w14:textId="77777777" w:rsidTr="001C5DD1">
        <w:tc>
          <w:tcPr>
            <w:tcW w:w="9747" w:type="dxa"/>
            <w:gridSpan w:val="2"/>
          </w:tcPr>
          <w:p w14:paraId="4F82836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
                <w:sz w:val="28"/>
                <w:szCs w:val="28"/>
                <w:lang w:eastAsia="ru-RU"/>
              </w:rPr>
            </w:pPr>
            <w:r w:rsidRPr="004D01FB">
              <w:rPr>
                <w:rFonts w:ascii="Times New Roman" w:eastAsia="Times New Roman" w:hAnsi="Times New Roman" w:cs="Times New Roman"/>
                <w:b/>
                <w:bCs/>
                <w:i/>
                <w:sz w:val="28"/>
                <w:szCs w:val="28"/>
                <w:lang w:eastAsia="ru-RU"/>
              </w:rPr>
              <w:t>Усвоенные знания</w:t>
            </w:r>
          </w:p>
        </w:tc>
      </w:tr>
      <w:tr w:rsidR="004D01FB" w:rsidRPr="004D01FB" w14:paraId="56EDAFAA" w14:textId="77777777" w:rsidTr="001C5DD1">
        <w:tc>
          <w:tcPr>
            <w:tcW w:w="5211" w:type="dxa"/>
          </w:tcPr>
          <w:p w14:paraId="212896FA"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4536" w:type="dxa"/>
          </w:tcPr>
          <w:p w14:paraId="2D34B808"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Собеседование,</w:t>
            </w:r>
          </w:p>
          <w:p w14:paraId="5A84E21F"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самостоятельной работы</w:t>
            </w:r>
          </w:p>
          <w:p w14:paraId="36E3A996" w14:textId="77777777" w:rsidR="004D01FB" w:rsidRPr="004D01FB" w:rsidRDefault="004D01FB" w:rsidP="004D01FB">
            <w:pPr>
              <w:jc w:val="both"/>
              <w:rPr>
                <w:rFonts w:ascii="Times New Roman" w:eastAsia="Times New Roman" w:hAnsi="Times New Roman" w:cs="Times New Roman"/>
                <w:bCs/>
                <w:sz w:val="28"/>
                <w:szCs w:val="28"/>
                <w:lang w:eastAsia="ru-RU"/>
              </w:rPr>
            </w:pPr>
          </w:p>
        </w:tc>
      </w:tr>
      <w:tr w:rsidR="004D01FB" w:rsidRPr="004D01FB" w14:paraId="340D4991" w14:textId="77777777" w:rsidTr="001C5DD1">
        <w:tc>
          <w:tcPr>
            <w:tcW w:w="5211" w:type="dxa"/>
          </w:tcPr>
          <w:p w14:paraId="7778F43B"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4536" w:type="dxa"/>
          </w:tcPr>
          <w:p w14:paraId="763E75B7"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Собеседование,</w:t>
            </w:r>
          </w:p>
          <w:p w14:paraId="5536D81A"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самостоятельной работы</w:t>
            </w:r>
          </w:p>
        </w:tc>
      </w:tr>
      <w:tr w:rsidR="004D01FB" w:rsidRPr="004D01FB" w14:paraId="274CF634" w14:textId="77777777" w:rsidTr="001C5DD1">
        <w:tc>
          <w:tcPr>
            <w:tcW w:w="5211" w:type="dxa"/>
          </w:tcPr>
          <w:p w14:paraId="7CCC1DA2"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Основы военной службы и обороны государства</w:t>
            </w:r>
          </w:p>
        </w:tc>
        <w:tc>
          <w:tcPr>
            <w:tcW w:w="4536" w:type="dxa"/>
          </w:tcPr>
          <w:p w14:paraId="3D99C783"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Собеседование,</w:t>
            </w:r>
          </w:p>
          <w:p w14:paraId="4F87C993"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самостоятельной работы</w:t>
            </w:r>
          </w:p>
        </w:tc>
      </w:tr>
      <w:tr w:rsidR="004D01FB" w:rsidRPr="004D01FB" w14:paraId="61526AE9" w14:textId="77777777" w:rsidTr="001C5DD1">
        <w:tc>
          <w:tcPr>
            <w:tcW w:w="5211" w:type="dxa"/>
          </w:tcPr>
          <w:p w14:paraId="4E8DEEA6"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Задачи и основные мероприятия гражданской обороны </w:t>
            </w:r>
          </w:p>
        </w:tc>
        <w:tc>
          <w:tcPr>
            <w:tcW w:w="4536" w:type="dxa"/>
          </w:tcPr>
          <w:p w14:paraId="36093444"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Собеседование,</w:t>
            </w:r>
          </w:p>
          <w:p w14:paraId="1A26E601"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самостоятельной работы</w:t>
            </w:r>
          </w:p>
        </w:tc>
      </w:tr>
      <w:tr w:rsidR="004D01FB" w:rsidRPr="004D01FB" w14:paraId="5A85146D" w14:textId="77777777" w:rsidTr="001C5DD1">
        <w:tc>
          <w:tcPr>
            <w:tcW w:w="5211" w:type="dxa"/>
          </w:tcPr>
          <w:p w14:paraId="31DC4F7A"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Способы защиты населения от оружия массового поражения</w:t>
            </w:r>
          </w:p>
        </w:tc>
        <w:tc>
          <w:tcPr>
            <w:tcW w:w="4536" w:type="dxa"/>
          </w:tcPr>
          <w:p w14:paraId="6BE1C532"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Собеседование,</w:t>
            </w:r>
          </w:p>
          <w:p w14:paraId="4F57131D"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самостоятельной работы</w:t>
            </w:r>
          </w:p>
        </w:tc>
      </w:tr>
      <w:tr w:rsidR="004D01FB" w:rsidRPr="004D01FB" w14:paraId="3ABC1FB8" w14:textId="77777777" w:rsidTr="001C5DD1">
        <w:tc>
          <w:tcPr>
            <w:tcW w:w="5211" w:type="dxa"/>
          </w:tcPr>
          <w:p w14:paraId="3E6D921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Меры пожарной безопасности и правила безопасного поведения при пожарах</w:t>
            </w:r>
          </w:p>
        </w:tc>
        <w:tc>
          <w:tcPr>
            <w:tcW w:w="4536" w:type="dxa"/>
          </w:tcPr>
          <w:p w14:paraId="0C8A0C78"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Собеседование</w:t>
            </w:r>
          </w:p>
          <w:p w14:paraId="270D0D18"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самостоятельной работы</w:t>
            </w:r>
          </w:p>
        </w:tc>
      </w:tr>
      <w:tr w:rsidR="004D01FB" w:rsidRPr="004D01FB" w14:paraId="53957B24" w14:textId="77777777" w:rsidTr="001C5DD1">
        <w:tc>
          <w:tcPr>
            <w:tcW w:w="5211" w:type="dxa"/>
          </w:tcPr>
          <w:p w14:paraId="5E19B30E"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Организацию и порядок призыва граждан на военную службу и поступления на нее в добровольном порядке</w:t>
            </w:r>
          </w:p>
        </w:tc>
        <w:tc>
          <w:tcPr>
            <w:tcW w:w="4536" w:type="dxa"/>
          </w:tcPr>
          <w:p w14:paraId="1AF6F86E"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Собеседование,</w:t>
            </w:r>
          </w:p>
          <w:p w14:paraId="0FA54D5C"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самостоятельной работы</w:t>
            </w:r>
          </w:p>
        </w:tc>
      </w:tr>
      <w:tr w:rsidR="004D01FB" w:rsidRPr="004D01FB" w14:paraId="7560F684" w14:textId="77777777" w:rsidTr="001C5DD1">
        <w:tc>
          <w:tcPr>
            <w:tcW w:w="5211" w:type="dxa"/>
          </w:tcPr>
          <w:p w14:paraId="28A2012D"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w:t>
            </w:r>
            <w:r w:rsidRPr="004D01FB">
              <w:rPr>
                <w:rFonts w:ascii="Times New Roman" w:eastAsia="Times New Roman" w:hAnsi="Times New Roman" w:cs="Times New Roman"/>
                <w:sz w:val="28"/>
                <w:szCs w:val="28"/>
                <w:lang w:eastAsia="ru-RU"/>
              </w:rPr>
              <w:lastRenderedPageBreak/>
              <w:t>специальности, родственные специальностям СПО</w:t>
            </w:r>
          </w:p>
        </w:tc>
        <w:tc>
          <w:tcPr>
            <w:tcW w:w="4536" w:type="dxa"/>
          </w:tcPr>
          <w:p w14:paraId="6A13E0CE"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lastRenderedPageBreak/>
              <w:t>Собеседование,</w:t>
            </w:r>
          </w:p>
          <w:p w14:paraId="17A4274A"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самостоятельной работы</w:t>
            </w:r>
          </w:p>
          <w:p w14:paraId="0F83FD4E" w14:textId="77777777" w:rsidR="004D01FB" w:rsidRPr="004D01FB" w:rsidRDefault="004D01FB" w:rsidP="004D01FB">
            <w:pPr>
              <w:rPr>
                <w:rFonts w:ascii="Times New Roman" w:eastAsia="Times New Roman" w:hAnsi="Times New Roman" w:cs="Times New Roman"/>
                <w:bCs/>
                <w:sz w:val="28"/>
                <w:szCs w:val="28"/>
                <w:lang w:eastAsia="ru-RU"/>
              </w:rPr>
            </w:pPr>
          </w:p>
          <w:p w14:paraId="55994E62" w14:textId="77777777" w:rsidR="004D01FB" w:rsidRPr="004D01FB" w:rsidRDefault="004D01FB" w:rsidP="004D01FB">
            <w:pPr>
              <w:rPr>
                <w:rFonts w:ascii="Times New Roman" w:eastAsia="Times New Roman" w:hAnsi="Times New Roman" w:cs="Times New Roman"/>
                <w:bCs/>
                <w:sz w:val="28"/>
                <w:szCs w:val="28"/>
                <w:lang w:eastAsia="ru-RU"/>
              </w:rPr>
            </w:pPr>
          </w:p>
        </w:tc>
      </w:tr>
      <w:tr w:rsidR="004D01FB" w:rsidRPr="004D01FB" w14:paraId="5D90EC35" w14:textId="77777777" w:rsidTr="001C5DD1">
        <w:tc>
          <w:tcPr>
            <w:tcW w:w="5211" w:type="dxa"/>
          </w:tcPr>
          <w:p w14:paraId="23DE1BE4"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Область применения получаемых профессиональных знаний при использовании обязанностей военной службы</w:t>
            </w:r>
          </w:p>
        </w:tc>
        <w:tc>
          <w:tcPr>
            <w:tcW w:w="4536" w:type="dxa"/>
          </w:tcPr>
          <w:p w14:paraId="1AE0D013"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Собеседование</w:t>
            </w:r>
          </w:p>
          <w:p w14:paraId="3D9B1F00"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самостоятельной работы</w:t>
            </w:r>
          </w:p>
          <w:p w14:paraId="03012263" w14:textId="77777777" w:rsidR="004D01FB" w:rsidRPr="004D01FB" w:rsidRDefault="004D01FB" w:rsidP="004D01FB">
            <w:pPr>
              <w:rPr>
                <w:rFonts w:ascii="Times New Roman" w:eastAsia="Times New Roman" w:hAnsi="Times New Roman" w:cs="Times New Roman"/>
                <w:bCs/>
                <w:sz w:val="28"/>
                <w:szCs w:val="28"/>
                <w:lang w:eastAsia="ru-RU"/>
              </w:rPr>
            </w:pPr>
          </w:p>
        </w:tc>
      </w:tr>
      <w:tr w:rsidR="004D01FB" w:rsidRPr="004D01FB" w14:paraId="53B3DF8F" w14:textId="77777777" w:rsidTr="001C5DD1">
        <w:tc>
          <w:tcPr>
            <w:tcW w:w="5211" w:type="dxa"/>
          </w:tcPr>
          <w:p w14:paraId="1BC28899"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4D01FB">
              <w:rPr>
                <w:rFonts w:ascii="Times New Roman" w:eastAsia="Times New Roman" w:hAnsi="Times New Roman" w:cs="Times New Roman"/>
                <w:sz w:val="28"/>
                <w:szCs w:val="28"/>
                <w:lang w:eastAsia="ru-RU"/>
              </w:rPr>
              <w:t>Порядок и правила оказания первой помощи пострадавшим</w:t>
            </w:r>
          </w:p>
        </w:tc>
        <w:tc>
          <w:tcPr>
            <w:tcW w:w="4536" w:type="dxa"/>
          </w:tcPr>
          <w:p w14:paraId="10FF09CF"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Собеседование</w:t>
            </w:r>
          </w:p>
          <w:p w14:paraId="232814D4"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самостоятельной работы</w:t>
            </w:r>
          </w:p>
        </w:tc>
      </w:tr>
      <w:tr w:rsidR="004D01FB" w:rsidRPr="004D01FB" w14:paraId="70D826A2" w14:textId="77777777" w:rsidTr="001C5DD1">
        <w:tc>
          <w:tcPr>
            <w:tcW w:w="9747" w:type="dxa"/>
            <w:gridSpan w:val="2"/>
          </w:tcPr>
          <w:p w14:paraId="369442EC"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
                <w:sz w:val="28"/>
                <w:szCs w:val="28"/>
                <w:lang w:eastAsia="ru-RU"/>
              </w:rPr>
            </w:pPr>
            <w:r w:rsidRPr="004D01FB">
              <w:rPr>
                <w:rFonts w:ascii="Times New Roman" w:eastAsia="Times New Roman" w:hAnsi="Times New Roman" w:cs="Times New Roman"/>
                <w:b/>
                <w:bCs/>
                <w:i/>
                <w:sz w:val="28"/>
                <w:szCs w:val="28"/>
                <w:lang w:eastAsia="ru-RU"/>
              </w:rPr>
              <w:t>Освоенные умения</w:t>
            </w:r>
          </w:p>
        </w:tc>
      </w:tr>
      <w:tr w:rsidR="004D01FB" w:rsidRPr="004D01FB" w14:paraId="38EC18D6" w14:textId="77777777" w:rsidTr="001C5DD1">
        <w:tc>
          <w:tcPr>
            <w:tcW w:w="5211" w:type="dxa"/>
          </w:tcPr>
          <w:p w14:paraId="2F4EF8F5"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Организовывать и проводить мероприятия по защите работающих и населения от негативных воздействий чрезвычайных ситуаций</w:t>
            </w:r>
          </w:p>
        </w:tc>
        <w:tc>
          <w:tcPr>
            <w:tcW w:w="4536" w:type="dxa"/>
          </w:tcPr>
          <w:p w14:paraId="03B19C42"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Практические работы </w:t>
            </w:r>
          </w:p>
          <w:p w14:paraId="4FC44DDE"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внеаудиторной самостоятельной работы</w:t>
            </w:r>
          </w:p>
        </w:tc>
      </w:tr>
      <w:tr w:rsidR="004D01FB" w:rsidRPr="004D01FB" w14:paraId="3C54340B" w14:textId="77777777" w:rsidTr="001C5DD1">
        <w:tc>
          <w:tcPr>
            <w:tcW w:w="5211" w:type="dxa"/>
          </w:tcPr>
          <w:p w14:paraId="5481A5C1"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536" w:type="dxa"/>
          </w:tcPr>
          <w:p w14:paraId="0CC0B90E"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Практические работы</w:t>
            </w:r>
          </w:p>
          <w:p w14:paraId="5887FCB1"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внеаудиторной - самостоятельной работы</w:t>
            </w:r>
          </w:p>
          <w:p w14:paraId="73F5EB63" w14:textId="77777777" w:rsidR="004D01FB" w:rsidRPr="004D01FB" w:rsidRDefault="004D01FB" w:rsidP="004D01FB">
            <w:pPr>
              <w:jc w:val="both"/>
              <w:rPr>
                <w:rFonts w:ascii="Times New Roman" w:eastAsia="Times New Roman" w:hAnsi="Times New Roman" w:cs="Times New Roman"/>
                <w:bCs/>
                <w:sz w:val="28"/>
                <w:szCs w:val="28"/>
                <w:lang w:eastAsia="ru-RU"/>
              </w:rPr>
            </w:pPr>
          </w:p>
        </w:tc>
      </w:tr>
      <w:tr w:rsidR="004D01FB" w:rsidRPr="004D01FB" w14:paraId="21EB6558" w14:textId="77777777" w:rsidTr="001C5DD1">
        <w:tc>
          <w:tcPr>
            <w:tcW w:w="5211" w:type="dxa"/>
          </w:tcPr>
          <w:p w14:paraId="055D663D"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Использовать средства индивидуальной и коллективной защиты от оружия массового поражения</w:t>
            </w:r>
          </w:p>
        </w:tc>
        <w:tc>
          <w:tcPr>
            <w:tcW w:w="4536" w:type="dxa"/>
          </w:tcPr>
          <w:p w14:paraId="6B27D646"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Практические работы</w:t>
            </w:r>
          </w:p>
          <w:p w14:paraId="72542A65"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внеаудиторной самостоятельной работы</w:t>
            </w:r>
          </w:p>
        </w:tc>
      </w:tr>
      <w:tr w:rsidR="004D01FB" w:rsidRPr="004D01FB" w14:paraId="394B2D13" w14:textId="77777777" w:rsidTr="001C5DD1">
        <w:tc>
          <w:tcPr>
            <w:tcW w:w="5211" w:type="dxa"/>
          </w:tcPr>
          <w:p w14:paraId="5E9BB629"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 xml:space="preserve">Применять первичные средства пожаротушения </w:t>
            </w:r>
          </w:p>
        </w:tc>
        <w:tc>
          <w:tcPr>
            <w:tcW w:w="4536" w:type="dxa"/>
          </w:tcPr>
          <w:p w14:paraId="16A830E4"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Практические работы</w:t>
            </w:r>
          </w:p>
          <w:p w14:paraId="4D68672E"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внеаудиторной самостоятельной работы</w:t>
            </w:r>
          </w:p>
        </w:tc>
      </w:tr>
      <w:tr w:rsidR="004D01FB" w:rsidRPr="004D01FB" w14:paraId="0C108028" w14:textId="77777777" w:rsidTr="001C5DD1">
        <w:tc>
          <w:tcPr>
            <w:tcW w:w="5211" w:type="dxa"/>
          </w:tcPr>
          <w:p w14:paraId="140CF1D2"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4536" w:type="dxa"/>
          </w:tcPr>
          <w:p w14:paraId="4FA5B671"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Практические работы</w:t>
            </w:r>
          </w:p>
          <w:p w14:paraId="2354ECE3"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внеаудиторной самостоятельной работы</w:t>
            </w:r>
          </w:p>
        </w:tc>
      </w:tr>
      <w:tr w:rsidR="004D01FB" w:rsidRPr="004D01FB" w14:paraId="5F720E99" w14:textId="77777777" w:rsidTr="001C5DD1">
        <w:trPr>
          <w:trHeight w:val="1046"/>
        </w:trPr>
        <w:tc>
          <w:tcPr>
            <w:tcW w:w="5211" w:type="dxa"/>
          </w:tcPr>
          <w:p w14:paraId="70114124"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4536" w:type="dxa"/>
          </w:tcPr>
          <w:p w14:paraId="60FCEE46"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Практические работы</w:t>
            </w:r>
          </w:p>
          <w:p w14:paraId="624DD85B"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внеаудиторной самостоятельной работы</w:t>
            </w:r>
          </w:p>
        </w:tc>
      </w:tr>
      <w:tr w:rsidR="004D01FB" w:rsidRPr="004D01FB" w14:paraId="67265809" w14:textId="77777777" w:rsidTr="001C5DD1">
        <w:tc>
          <w:tcPr>
            <w:tcW w:w="5211" w:type="dxa"/>
          </w:tcPr>
          <w:p w14:paraId="35A6E0DE"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Владеть способами бесконфликтного общения и саморегуляции в повседневной деятельности и экстремальных условиях военной службы</w:t>
            </w:r>
          </w:p>
        </w:tc>
        <w:tc>
          <w:tcPr>
            <w:tcW w:w="4536" w:type="dxa"/>
          </w:tcPr>
          <w:p w14:paraId="5E0D83F5"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Практические работы</w:t>
            </w:r>
          </w:p>
          <w:p w14:paraId="478C29A4"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внеаудиторной самостоятельной работы</w:t>
            </w:r>
          </w:p>
        </w:tc>
      </w:tr>
      <w:tr w:rsidR="004D01FB" w:rsidRPr="004D01FB" w14:paraId="33DCEEE6" w14:textId="77777777" w:rsidTr="001C5DD1">
        <w:tc>
          <w:tcPr>
            <w:tcW w:w="5211" w:type="dxa"/>
          </w:tcPr>
          <w:p w14:paraId="450C3AD8"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sidRPr="004D01FB">
              <w:rPr>
                <w:rFonts w:ascii="Times New Roman" w:eastAsia="Times New Roman" w:hAnsi="Times New Roman" w:cs="Times New Roman"/>
                <w:sz w:val="28"/>
                <w:szCs w:val="28"/>
                <w:lang w:eastAsia="ru-RU"/>
              </w:rPr>
              <w:t>Выстраивать общение на основе общечеловеческих ценностей,</w:t>
            </w:r>
          </w:p>
        </w:tc>
        <w:tc>
          <w:tcPr>
            <w:tcW w:w="4536" w:type="dxa"/>
          </w:tcPr>
          <w:p w14:paraId="013A47B0" w14:textId="77777777" w:rsidR="004D01FB" w:rsidRPr="004D01FB" w:rsidRDefault="004D01FB" w:rsidP="004D01FB">
            <w:pPr>
              <w:rPr>
                <w:rFonts w:ascii="Times New Roman" w:eastAsia="Times New Roman" w:hAnsi="Times New Roman" w:cs="Times New Roman"/>
                <w:bCs/>
                <w:sz w:val="28"/>
                <w:szCs w:val="28"/>
              </w:rPr>
            </w:pPr>
            <w:r w:rsidRPr="004D01FB">
              <w:rPr>
                <w:rFonts w:ascii="Times New Roman" w:eastAsia="Times New Roman" w:hAnsi="Times New Roman" w:cs="Times New Roman"/>
                <w:bCs/>
                <w:sz w:val="28"/>
                <w:szCs w:val="28"/>
                <w:lang w:eastAsia="ru-RU"/>
              </w:rPr>
              <w:t>Практические работы</w:t>
            </w:r>
          </w:p>
        </w:tc>
      </w:tr>
      <w:tr w:rsidR="004D01FB" w:rsidRPr="004D01FB" w14:paraId="07EC8C78" w14:textId="77777777" w:rsidTr="001C5DD1">
        <w:tc>
          <w:tcPr>
            <w:tcW w:w="5211" w:type="dxa"/>
          </w:tcPr>
          <w:p w14:paraId="3DC5BDBB" w14:textId="77777777" w:rsidR="004D01FB" w:rsidRPr="004D01FB" w:rsidRDefault="004D01FB" w:rsidP="004D01FB">
            <w:pPr>
              <w:rPr>
                <w:rFonts w:ascii="Calibri" w:eastAsia="Calibri" w:hAnsi="Calibri" w:cs="Times New Roman"/>
              </w:rPr>
            </w:pPr>
            <w:r w:rsidRPr="004D01FB">
              <w:rPr>
                <w:rFonts w:ascii="Times New Roman" w:eastAsia="Times New Roman" w:hAnsi="Times New Roman" w:cs="Times New Roman"/>
                <w:sz w:val="28"/>
                <w:szCs w:val="28"/>
                <w:lang w:eastAsia="ru-RU"/>
              </w:rPr>
              <w:lastRenderedPageBreak/>
              <w:t>Демонстрировать гражданско-патриотическую позицию</w:t>
            </w:r>
          </w:p>
        </w:tc>
        <w:tc>
          <w:tcPr>
            <w:tcW w:w="4536" w:type="dxa"/>
          </w:tcPr>
          <w:p w14:paraId="660C7B8C" w14:textId="77777777" w:rsidR="004D01FB" w:rsidRPr="004D01FB" w:rsidRDefault="004D01FB" w:rsidP="004D01FB">
            <w:pPr>
              <w:rPr>
                <w:rFonts w:ascii="Calibri" w:eastAsia="Calibri" w:hAnsi="Calibri" w:cs="Times New Roman"/>
              </w:rPr>
            </w:pPr>
            <w:r w:rsidRPr="004D01FB">
              <w:rPr>
                <w:rFonts w:ascii="Times New Roman" w:eastAsia="Times New Roman" w:hAnsi="Times New Roman" w:cs="Times New Roman"/>
                <w:bCs/>
                <w:sz w:val="28"/>
                <w:szCs w:val="28"/>
                <w:lang w:eastAsia="ru-RU"/>
              </w:rPr>
              <w:t>Отчет о выполнении внеаудиторной самостоятельной работы</w:t>
            </w:r>
          </w:p>
        </w:tc>
      </w:tr>
      <w:tr w:rsidR="004D01FB" w:rsidRPr="004D01FB" w14:paraId="60CB4701" w14:textId="77777777" w:rsidTr="001C5DD1">
        <w:tc>
          <w:tcPr>
            <w:tcW w:w="5211" w:type="dxa"/>
          </w:tcPr>
          <w:p w14:paraId="18D58C92" w14:textId="77777777" w:rsidR="004D01FB" w:rsidRPr="004D01FB" w:rsidRDefault="004D01FB" w:rsidP="004D01FB">
            <w:pPr>
              <w:jc w:val="both"/>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Оказывать первую медицинскую помощь</w:t>
            </w:r>
          </w:p>
        </w:tc>
        <w:tc>
          <w:tcPr>
            <w:tcW w:w="4536" w:type="dxa"/>
          </w:tcPr>
          <w:p w14:paraId="537E80A0"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Практические работы</w:t>
            </w:r>
          </w:p>
          <w:p w14:paraId="37194DD2" w14:textId="77777777" w:rsidR="004D01FB" w:rsidRPr="004D01FB" w:rsidRDefault="004D01FB" w:rsidP="004D01FB">
            <w:pPr>
              <w:rPr>
                <w:rFonts w:ascii="Times New Roman" w:eastAsia="Times New Roman" w:hAnsi="Times New Roman" w:cs="Times New Roman"/>
                <w:bCs/>
                <w:sz w:val="28"/>
                <w:szCs w:val="28"/>
                <w:lang w:eastAsia="ru-RU"/>
              </w:rPr>
            </w:pPr>
            <w:r w:rsidRPr="004D01FB">
              <w:rPr>
                <w:rFonts w:ascii="Times New Roman" w:eastAsia="Times New Roman" w:hAnsi="Times New Roman" w:cs="Times New Roman"/>
                <w:bCs/>
                <w:sz w:val="28"/>
                <w:szCs w:val="28"/>
                <w:lang w:eastAsia="ru-RU"/>
              </w:rPr>
              <w:t>Отчет о выполнении внеаудиторной самостоятельной работы</w:t>
            </w:r>
          </w:p>
        </w:tc>
      </w:tr>
    </w:tbl>
    <w:p w14:paraId="716FE9C5" w14:textId="77777777" w:rsidR="004D01FB" w:rsidRPr="004D01FB" w:rsidRDefault="004D01FB" w:rsidP="004D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6D6826CC" w14:textId="77777777" w:rsidR="004D01FB" w:rsidRPr="004D01FB" w:rsidRDefault="004D01FB" w:rsidP="004D01FB">
      <w:pPr>
        <w:spacing w:after="0" w:line="360" w:lineRule="auto"/>
        <w:rPr>
          <w:rFonts w:ascii="Times New Roman" w:eastAsia="Times New Roman" w:hAnsi="Times New Roman" w:cs="Times New Roman"/>
          <w:b/>
          <w:sz w:val="24"/>
          <w:szCs w:val="24"/>
          <w:lang w:eastAsia="ru-RU"/>
        </w:rPr>
      </w:pPr>
      <w:r w:rsidRPr="004D01FB">
        <w:rPr>
          <w:rFonts w:ascii="Times New Roman" w:eastAsia="Times New Roman" w:hAnsi="Times New Roman" w:cs="Times New Roman"/>
          <w:b/>
          <w:sz w:val="24"/>
          <w:szCs w:val="24"/>
          <w:lang w:eastAsia="ru-RU"/>
        </w:rPr>
        <w:t xml:space="preserve">Разработчик: </w:t>
      </w:r>
      <w:r w:rsidRPr="004D01FB">
        <w:rPr>
          <w:rFonts w:ascii="Times New Roman" w:eastAsia="Times New Roman" w:hAnsi="Times New Roman" w:cs="Times New Roman"/>
          <w:b/>
          <w:sz w:val="24"/>
          <w:szCs w:val="24"/>
          <w:lang w:eastAsia="ru-RU"/>
        </w:rPr>
        <w:tab/>
      </w:r>
    </w:p>
    <w:p w14:paraId="4FA5403E" w14:textId="77777777" w:rsidR="004D01FB" w:rsidRPr="004D01FB" w:rsidRDefault="004D01FB" w:rsidP="004D01FB">
      <w:pPr>
        <w:spacing w:after="0" w:line="240" w:lineRule="auto"/>
        <w:rPr>
          <w:rFonts w:ascii="Times New Roman" w:eastAsia="Calibri" w:hAnsi="Times New Roman" w:cs="Times New Roman"/>
          <w:b/>
          <w:u w:val="single"/>
          <w:lang w:eastAsia="ru-RU"/>
        </w:rPr>
      </w:pPr>
      <w:r w:rsidRPr="004D01FB">
        <w:rPr>
          <w:rFonts w:ascii="Times New Roman" w:eastAsia="Calibri" w:hAnsi="Times New Roman" w:cs="Times New Roman"/>
          <w:lang w:eastAsia="ru-RU"/>
        </w:rPr>
        <w:t xml:space="preserve">     </w:t>
      </w:r>
      <w:r w:rsidRPr="004D01FB">
        <w:rPr>
          <w:rFonts w:ascii="Times New Roman" w:eastAsia="Calibri" w:hAnsi="Times New Roman" w:cs="Times New Roman"/>
          <w:sz w:val="24"/>
          <w:u w:val="single"/>
          <w:lang w:eastAsia="ru-RU"/>
        </w:rPr>
        <w:t xml:space="preserve">ОГБПОУ «СКТТ»                        преподаватель                      Д.Н. Николаев   </w:t>
      </w:r>
    </w:p>
    <w:p w14:paraId="119E662A" w14:textId="77777777" w:rsidR="004D01FB" w:rsidRPr="004D01FB" w:rsidRDefault="004D01FB" w:rsidP="004D01FB">
      <w:pPr>
        <w:spacing w:after="0" w:line="240" w:lineRule="auto"/>
        <w:rPr>
          <w:rFonts w:ascii="Times New Roman" w:eastAsia="Calibri" w:hAnsi="Times New Roman" w:cs="Times New Roman"/>
          <w:sz w:val="18"/>
          <w:lang w:eastAsia="ru-RU"/>
        </w:rPr>
      </w:pPr>
      <w:r w:rsidRPr="004D01FB">
        <w:rPr>
          <w:rFonts w:ascii="Times New Roman" w:eastAsia="Calibri" w:hAnsi="Times New Roman" w:cs="Times New Roman"/>
          <w:sz w:val="20"/>
          <w:lang w:eastAsia="ru-RU"/>
        </w:rPr>
        <w:t xml:space="preserve">        </w:t>
      </w:r>
      <w:r w:rsidRPr="004D01FB">
        <w:rPr>
          <w:rFonts w:ascii="Times New Roman" w:eastAsia="Calibri" w:hAnsi="Times New Roman" w:cs="Times New Roman"/>
          <w:sz w:val="18"/>
          <w:lang w:eastAsia="ru-RU"/>
        </w:rPr>
        <w:t>(место работы)                                       (занимаемая должность)                         (инициалы, фамилия)</w:t>
      </w:r>
    </w:p>
    <w:p w14:paraId="04C2125B" w14:textId="77777777" w:rsidR="004D01FB" w:rsidRPr="004D01FB" w:rsidRDefault="004D01FB" w:rsidP="004D01FB">
      <w:pPr>
        <w:tabs>
          <w:tab w:val="left" w:pos="6225"/>
        </w:tabs>
        <w:spacing w:after="0" w:line="240" w:lineRule="auto"/>
        <w:rPr>
          <w:rFonts w:ascii="Times New Roman" w:eastAsia="Times New Roman" w:hAnsi="Times New Roman" w:cs="Times New Roman"/>
          <w:sz w:val="24"/>
          <w:szCs w:val="24"/>
          <w:lang w:eastAsia="ru-RU"/>
        </w:rPr>
      </w:pPr>
    </w:p>
    <w:p w14:paraId="2446F045" w14:textId="77777777" w:rsidR="004D01FB" w:rsidRPr="004D01FB" w:rsidRDefault="004D01FB" w:rsidP="004D01FB">
      <w:pPr>
        <w:spacing w:after="0" w:line="240" w:lineRule="auto"/>
        <w:rPr>
          <w:rFonts w:ascii="Times New Roman" w:eastAsia="Times New Roman" w:hAnsi="Times New Roman" w:cs="Times New Roman"/>
          <w:b/>
          <w:sz w:val="24"/>
          <w:szCs w:val="24"/>
          <w:lang w:eastAsia="ru-RU"/>
        </w:rPr>
      </w:pPr>
      <w:r w:rsidRPr="004D01FB">
        <w:rPr>
          <w:rFonts w:ascii="Times New Roman" w:eastAsia="Times New Roman" w:hAnsi="Times New Roman" w:cs="Times New Roman"/>
          <w:b/>
          <w:sz w:val="24"/>
          <w:szCs w:val="24"/>
          <w:lang w:eastAsia="ru-RU"/>
        </w:rPr>
        <w:t xml:space="preserve">Рецензент: </w:t>
      </w:r>
    </w:p>
    <w:p w14:paraId="507C5E48" w14:textId="77777777" w:rsidR="004D01FB" w:rsidRPr="004D01FB" w:rsidRDefault="004D01FB" w:rsidP="004D01FB">
      <w:pPr>
        <w:spacing w:after="0" w:line="240" w:lineRule="auto"/>
        <w:rPr>
          <w:rFonts w:ascii="Times New Roman" w:eastAsia="Times New Roman" w:hAnsi="Times New Roman" w:cs="Times New Roman"/>
          <w:sz w:val="20"/>
          <w:szCs w:val="24"/>
          <w:u w:val="single"/>
          <w:lang w:eastAsia="ru-RU"/>
        </w:rPr>
      </w:pPr>
      <w:r w:rsidRPr="004D01FB">
        <w:rPr>
          <w:rFonts w:ascii="Times New Roman" w:eastAsia="Times New Roman" w:hAnsi="Times New Roman" w:cs="Times New Roman"/>
          <w:sz w:val="24"/>
          <w:szCs w:val="24"/>
          <w:u w:val="single"/>
          <w:lang w:eastAsia="ru-RU"/>
        </w:rPr>
        <w:t xml:space="preserve">    ОГБПОУ «СКТТ    </w:t>
      </w:r>
      <w:r w:rsidRPr="004D01FB">
        <w:rPr>
          <w:rFonts w:ascii="Times New Roman" w:eastAsia="Times New Roman" w:hAnsi="Times New Roman" w:cs="Times New Roman"/>
          <w:sz w:val="24"/>
          <w:szCs w:val="24"/>
          <w:lang w:eastAsia="ru-RU"/>
        </w:rPr>
        <w:t xml:space="preserve">       </w:t>
      </w:r>
      <w:r w:rsidRPr="004D01FB">
        <w:rPr>
          <w:rFonts w:ascii="Times New Roman" w:eastAsia="Times New Roman" w:hAnsi="Times New Roman" w:cs="Times New Roman"/>
          <w:sz w:val="24"/>
          <w:szCs w:val="24"/>
          <w:u w:val="single"/>
          <w:lang w:eastAsia="ru-RU"/>
        </w:rPr>
        <w:t>руководитель физ. воспитания</w:t>
      </w:r>
      <w:r w:rsidRPr="004D01FB">
        <w:rPr>
          <w:rFonts w:ascii="Times New Roman" w:eastAsia="Times New Roman" w:hAnsi="Times New Roman" w:cs="Times New Roman"/>
          <w:sz w:val="24"/>
          <w:szCs w:val="24"/>
          <w:lang w:eastAsia="ru-RU"/>
        </w:rPr>
        <w:t xml:space="preserve">           </w:t>
      </w:r>
      <w:r w:rsidRPr="004D01FB">
        <w:rPr>
          <w:rFonts w:ascii="Times New Roman" w:eastAsia="Times New Roman" w:hAnsi="Times New Roman" w:cs="Times New Roman"/>
          <w:sz w:val="24"/>
          <w:szCs w:val="24"/>
          <w:u w:val="single"/>
          <w:lang w:eastAsia="ru-RU"/>
        </w:rPr>
        <w:t xml:space="preserve">      А.В. Пискарев</w:t>
      </w:r>
      <w:r w:rsidRPr="004D01FB">
        <w:rPr>
          <w:rFonts w:ascii="Times New Roman" w:eastAsia="Times New Roman" w:hAnsi="Times New Roman" w:cs="Times New Roman"/>
          <w:sz w:val="24"/>
          <w:szCs w:val="24"/>
          <w:lang w:eastAsia="ru-RU"/>
        </w:rPr>
        <w:t xml:space="preserve">       </w:t>
      </w:r>
      <w:r w:rsidRPr="004D01FB">
        <w:rPr>
          <w:rFonts w:ascii="Times New Roman" w:eastAsia="Times New Roman" w:hAnsi="Times New Roman" w:cs="Times New Roman"/>
          <w:sz w:val="24"/>
          <w:szCs w:val="24"/>
          <w:u w:val="single"/>
          <w:lang w:eastAsia="ru-RU"/>
        </w:rPr>
        <w:t xml:space="preserve">                </w:t>
      </w:r>
      <w:r w:rsidRPr="004D01FB">
        <w:rPr>
          <w:rFonts w:ascii="Times New Roman" w:eastAsia="Times New Roman" w:hAnsi="Times New Roman" w:cs="Times New Roman"/>
          <w:sz w:val="24"/>
          <w:szCs w:val="24"/>
          <w:lang w:eastAsia="ru-RU"/>
        </w:rPr>
        <w:t xml:space="preserve">              </w:t>
      </w:r>
      <w:r w:rsidRPr="004D01FB">
        <w:rPr>
          <w:rFonts w:ascii="Times New Roman" w:eastAsia="Times New Roman" w:hAnsi="Times New Roman" w:cs="Times New Roman"/>
          <w:sz w:val="24"/>
          <w:szCs w:val="24"/>
          <w:u w:val="single"/>
          <w:lang w:eastAsia="ru-RU"/>
        </w:rPr>
        <w:t xml:space="preserve">         </w:t>
      </w:r>
    </w:p>
    <w:p w14:paraId="4E39DA7B" w14:textId="77777777" w:rsidR="004D01FB" w:rsidRPr="004D01FB" w:rsidRDefault="004D01FB" w:rsidP="004D01FB">
      <w:pPr>
        <w:tabs>
          <w:tab w:val="left" w:pos="6225"/>
        </w:tabs>
        <w:spacing w:after="0" w:line="240" w:lineRule="auto"/>
        <w:rPr>
          <w:rFonts w:ascii="Times New Roman" w:eastAsia="Times New Roman" w:hAnsi="Times New Roman" w:cs="Times New Roman"/>
          <w:sz w:val="18"/>
          <w:szCs w:val="24"/>
          <w:lang w:eastAsia="ru-RU"/>
        </w:rPr>
      </w:pPr>
      <w:r w:rsidRPr="004D01FB">
        <w:rPr>
          <w:rFonts w:ascii="Times New Roman" w:eastAsia="Times New Roman" w:hAnsi="Times New Roman" w:cs="Times New Roman"/>
          <w:szCs w:val="24"/>
          <w:lang w:eastAsia="ru-RU"/>
        </w:rPr>
        <w:t xml:space="preserve">        </w:t>
      </w:r>
      <w:r w:rsidRPr="004D01FB">
        <w:rPr>
          <w:rFonts w:ascii="Times New Roman" w:eastAsia="Times New Roman" w:hAnsi="Times New Roman" w:cs="Times New Roman"/>
          <w:sz w:val="18"/>
          <w:szCs w:val="24"/>
          <w:lang w:eastAsia="ru-RU"/>
        </w:rPr>
        <w:t>(место работы)                                    (занимаемая должность)                                      (инициалы, фамилия)</w:t>
      </w:r>
    </w:p>
    <w:p w14:paraId="1C7F70DC" w14:textId="77777777" w:rsidR="004D01FB" w:rsidRPr="004D01FB" w:rsidRDefault="004D01FB" w:rsidP="004D01FB">
      <w:pPr>
        <w:spacing w:after="0" w:line="240" w:lineRule="auto"/>
        <w:jc w:val="center"/>
        <w:rPr>
          <w:rFonts w:ascii="Times New Roman" w:eastAsia="Times New Roman" w:hAnsi="Times New Roman" w:cs="Times New Roman"/>
          <w:b/>
          <w:sz w:val="28"/>
          <w:szCs w:val="28"/>
          <w:lang w:eastAsia="ru-RU"/>
        </w:rPr>
      </w:pPr>
    </w:p>
    <w:p w14:paraId="60196908" w14:textId="77777777" w:rsidR="004D01FB" w:rsidRPr="004D01FB" w:rsidRDefault="004D01FB" w:rsidP="004D01FB">
      <w:pPr>
        <w:spacing w:after="0" w:line="240" w:lineRule="auto"/>
        <w:jc w:val="center"/>
        <w:rPr>
          <w:rFonts w:ascii="Times New Roman" w:eastAsia="Times New Roman" w:hAnsi="Times New Roman" w:cs="Times New Roman"/>
          <w:b/>
          <w:sz w:val="28"/>
          <w:szCs w:val="28"/>
          <w:lang w:eastAsia="ru-RU"/>
        </w:rPr>
      </w:pPr>
    </w:p>
    <w:p w14:paraId="49DF5230"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1760E610" w14:textId="77777777" w:rsidR="00635202" w:rsidRDefault="00635202" w:rsidP="00A510E8">
      <w:pPr>
        <w:spacing w:after="0" w:line="240" w:lineRule="auto"/>
        <w:rPr>
          <w:rFonts w:ascii="Times New Roman" w:eastAsia="Times New Roman" w:hAnsi="Times New Roman" w:cs="Times New Roman"/>
          <w:sz w:val="24"/>
          <w:szCs w:val="24"/>
          <w:lang w:eastAsia="ru-RU"/>
        </w:rPr>
      </w:pPr>
    </w:p>
    <w:p w14:paraId="7B66B97E"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2EE71421"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71FC0B7B"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6D515130"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63A480AB"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38E8FF0E"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5D8D9B3E"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1C898D97"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64099B31"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5F938FA0"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3AF9CB63"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1BFC5BC6"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3B59875B"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74AA9262"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4EBEC21F"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0729F74E"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70012F38"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787D66E9"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7DE1E450"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5E00D203"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6085AE28"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0377120C"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09FBFDDA"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23463D1C"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58A31564"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03787C57"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4046D55F"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78746717"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24A3C56F"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39D9F257"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7932C43A" w14:textId="77777777" w:rsidR="005E44D9" w:rsidRDefault="005E44D9" w:rsidP="00A510E8">
      <w:pPr>
        <w:spacing w:after="0" w:line="240" w:lineRule="auto"/>
        <w:rPr>
          <w:rFonts w:ascii="Times New Roman" w:eastAsia="Times New Roman" w:hAnsi="Times New Roman" w:cs="Times New Roman"/>
          <w:sz w:val="24"/>
          <w:szCs w:val="24"/>
          <w:lang w:eastAsia="ru-RU"/>
        </w:rPr>
      </w:pPr>
    </w:p>
    <w:p w14:paraId="7386826D" w14:textId="1912F542"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b/>
          <w:sz w:val="24"/>
          <w:szCs w:val="24"/>
        </w:rPr>
        <w:lastRenderedPageBreak/>
        <w:t>Приложение 3.</w:t>
      </w:r>
      <w:r>
        <w:rPr>
          <w:rFonts w:ascii="Times New Roman" w:eastAsia="Calibri" w:hAnsi="Times New Roman" w:cs="Times New Roman"/>
          <w:b/>
          <w:sz w:val="24"/>
          <w:szCs w:val="24"/>
        </w:rPr>
        <w:t>7</w:t>
      </w:r>
    </w:p>
    <w:p w14:paraId="0A468A55"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 xml:space="preserve">к ПООП-П по профессии </w:t>
      </w:r>
    </w:p>
    <w:p w14:paraId="4F35A6BC" w14:textId="77777777" w:rsidR="00B54E4B" w:rsidRPr="00B54E4B" w:rsidRDefault="00B54E4B" w:rsidP="00B54E4B">
      <w:pPr>
        <w:spacing w:after="0"/>
        <w:ind w:left="4678"/>
        <w:jc w:val="right"/>
        <w:rPr>
          <w:rFonts w:ascii="Times New Roman" w:eastAsia="Calibri" w:hAnsi="Times New Roman" w:cs="Times New Roman"/>
          <w:sz w:val="24"/>
          <w:szCs w:val="24"/>
        </w:rPr>
      </w:pPr>
      <w:r w:rsidRPr="00B54E4B">
        <w:rPr>
          <w:rFonts w:ascii="Times New Roman" w:eastAsia="Calibri" w:hAnsi="Times New Roman" w:cs="Times New Roman"/>
          <w:sz w:val="24"/>
          <w:szCs w:val="24"/>
        </w:rPr>
        <w:t>15.01.05 Сварщик (ручной и частично механизированной сварки (наплавки)</w:t>
      </w:r>
    </w:p>
    <w:p w14:paraId="2FEA0A55"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409B1C9F"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19A5CD04"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08B6D059"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68639B28"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5044298B"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61FA956E"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5E44D9">
        <w:rPr>
          <w:rFonts w:ascii="Times New Roman" w:eastAsia="Times New Roman" w:hAnsi="Times New Roman" w:cs="Times New Roman"/>
          <w:b/>
          <w:caps/>
          <w:sz w:val="28"/>
          <w:szCs w:val="28"/>
          <w:lang w:eastAsia="ru-RU"/>
        </w:rPr>
        <w:t>РАБОЧАЯ ПРОГРАММа</w:t>
      </w:r>
    </w:p>
    <w:p w14:paraId="6543984A"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5E44D9">
        <w:rPr>
          <w:rFonts w:ascii="Times New Roman" w:eastAsia="Times New Roman" w:hAnsi="Times New Roman" w:cs="Times New Roman"/>
          <w:b/>
          <w:caps/>
          <w:sz w:val="28"/>
          <w:szCs w:val="28"/>
          <w:lang w:eastAsia="ru-RU"/>
        </w:rPr>
        <w:t>УЧЕБНОЙ ДИСЦИПЛИНЫ</w:t>
      </w:r>
    </w:p>
    <w:p w14:paraId="6D364E5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576811F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t>«ФК.01 ФИЗИЧЕСКАЯ КУЛЬТУРА»</w:t>
      </w:r>
    </w:p>
    <w:p w14:paraId="4E85C03D"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14:paraId="7C2CD500"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14:paraId="5EF44FF8"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DACB761"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603FFB8"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2761CDF"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83E677D"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D14DD08"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47065B5"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6FA9684"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66CFD8D"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E47DB85"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5BD5A3B"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C3B45E7"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8F578CD"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C2807B1"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6BC0C7B"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737BC34"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03BD17D"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1E05D8A"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771224A"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A3D7110"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22772B8"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E68B2B7"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19D0752"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02EC3C2"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D18C3C5"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A1B0B53"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A8E2FD1"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BCD3566"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A86670B"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12BD46F"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9816C14" w14:textId="625422E6" w:rsidR="00B54E4B"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2022</w:t>
      </w:r>
    </w:p>
    <w:p w14:paraId="50CBAB8B" w14:textId="77777777" w:rsidR="00B54E4B" w:rsidRDefault="00B54E4B">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p w14:paraId="7F438D08" w14:textId="3080D31B" w:rsidR="005E44D9" w:rsidRPr="005E44D9" w:rsidRDefault="005E44D9" w:rsidP="005E44D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val="x-none" w:eastAsia="ru-RU"/>
        </w:rPr>
        <w:lastRenderedPageBreak/>
        <w:t>СОДЕРЖАНИЕ</w:t>
      </w:r>
    </w:p>
    <w:p w14:paraId="5D866A16" w14:textId="77777777" w:rsidR="005E44D9" w:rsidRPr="005E44D9" w:rsidRDefault="005E44D9" w:rsidP="005E44D9">
      <w:pPr>
        <w:spacing w:after="0" w:line="240" w:lineRule="auto"/>
        <w:rPr>
          <w:rFonts w:ascii="Times New Roman" w:eastAsia="Times New Roman" w:hAnsi="Times New Roman" w:cs="Times New Roman"/>
          <w:sz w:val="24"/>
          <w:szCs w:val="24"/>
          <w:lang w:eastAsia="ru-RU"/>
        </w:rPr>
      </w:pPr>
    </w:p>
    <w:p w14:paraId="08A0A35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E44D9">
        <w:rPr>
          <w:rFonts w:ascii="Times New Roman" w:eastAsia="Times New Roman" w:hAnsi="Times New Roman" w:cs="Times New Roman"/>
          <w:sz w:val="24"/>
          <w:szCs w:val="24"/>
          <w:lang w:eastAsia="ru-RU"/>
        </w:rPr>
        <w:t xml:space="preserve">                                                         </w:t>
      </w:r>
    </w:p>
    <w:p w14:paraId="15A6EFD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4"/>
          <w:lang w:eastAsia="ru-RU"/>
        </w:rPr>
      </w:pPr>
      <w:r w:rsidRPr="005E44D9">
        <w:rPr>
          <w:rFonts w:ascii="Times New Roman" w:eastAsia="Times New Roman" w:hAnsi="Times New Roman" w:cs="Times New Roman"/>
          <w:sz w:val="28"/>
          <w:szCs w:val="24"/>
          <w:lang w:eastAsia="ru-RU"/>
        </w:rPr>
        <w:t>1  Общая характеристика рабочей программы учебной дисциплины………...4</w:t>
      </w:r>
    </w:p>
    <w:p w14:paraId="404AC2A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4"/>
          <w:lang w:eastAsia="ru-RU"/>
        </w:rPr>
      </w:pPr>
      <w:r w:rsidRPr="005E44D9">
        <w:rPr>
          <w:rFonts w:ascii="Times New Roman" w:eastAsia="Times New Roman" w:hAnsi="Times New Roman" w:cs="Times New Roman"/>
          <w:sz w:val="28"/>
          <w:szCs w:val="24"/>
          <w:lang w:eastAsia="ru-RU"/>
        </w:rPr>
        <w:t>2 Структура и содержание рабочей программы учебной дисциплины……….5</w:t>
      </w:r>
    </w:p>
    <w:p w14:paraId="0F1B1E9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4"/>
          <w:lang w:eastAsia="ru-RU"/>
        </w:rPr>
      </w:pPr>
      <w:r w:rsidRPr="005E44D9">
        <w:rPr>
          <w:rFonts w:ascii="Times New Roman" w:eastAsia="Times New Roman" w:hAnsi="Times New Roman" w:cs="Times New Roman"/>
          <w:sz w:val="28"/>
          <w:szCs w:val="24"/>
          <w:lang w:eastAsia="ru-RU"/>
        </w:rPr>
        <w:t>3 Условия реализации рабочей программы учебной дисциплины…………..10</w:t>
      </w:r>
    </w:p>
    <w:p w14:paraId="1E718C7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4"/>
          <w:lang w:eastAsia="ru-RU"/>
        </w:rPr>
      </w:pPr>
      <w:r w:rsidRPr="005E44D9">
        <w:rPr>
          <w:rFonts w:ascii="Times New Roman" w:eastAsia="Times New Roman" w:hAnsi="Times New Roman" w:cs="Times New Roman"/>
          <w:sz w:val="28"/>
          <w:szCs w:val="24"/>
          <w:lang w:eastAsia="ru-RU"/>
        </w:rPr>
        <w:t xml:space="preserve">4 Контроль и оценка результатов освоения рабочей программы учебной </w:t>
      </w:r>
      <w:proofErr w:type="spellStart"/>
      <w:r w:rsidRPr="005E44D9">
        <w:rPr>
          <w:rFonts w:ascii="Times New Roman" w:eastAsia="Times New Roman" w:hAnsi="Times New Roman" w:cs="Times New Roman"/>
          <w:sz w:val="28"/>
          <w:szCs w:val="24"/>
          <w:lang w:eastAsia="ru-RU"/>
        </w:rPr>
        <w:t>дис</w:t>
      </w:r>
      <w:proofErr w:type="spellEnd"/>
      <w:r w:rsidRPr="005E44D9">
        <w:rPr>
          <w:rFonts w:ascii="Times New Roman" w:eastAsia="Times New Roman" w:hAnsi="Times New Roman" w:cs="Times New Roman"/>
          <w:sz w:val="28"/>
          <w:szCs w:val="24"/>
          <w:lang w:eastAsia="ru-RU"/>
        </w:rPr>
        <w:t>-</w:t>
      </w:r>
    </w:p>
    <w:p w14:paraId="052612D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4"/>
          <w:lang w:eastAsia="ru-RU"/>
        </w:rPr>
      </w:pPr>
      <w:proofErr w:type="spellStart"/>
      <w:r w:rsidRPr="005E44D9">
        <w:rPr>
          <w:rFonts w:ascii="Times New Roman" w:eastAsia="Times New Roman" w:hAnsi="Times New Roman" w:cs="Times New Roman"/>
          <w:sz w:val="28"/>
          <w:szCs w:val="24"/>
          <w:lang w:eastAsia="ru-RU"/>
        </w:rPr>
        <w:t>циплины</w:t>
      </w:r>
      <w:proofErr w:type="spellEnd"/>
      <w:r w:rsidRPr="005E44D9">
        <w:rPr>
          <w:rFonts w:ascii="Times New Roman" w:eastAsia="Times New Roman" w:hAnsi="Times New Roman" w:cs="Times New Roman"/>
          <w:sz w:val="28"/>
          <w:szCs w:val="24"/>
          <w:lang w:eastAsia="ru-RU"/>
        </w:rPr>
        <w:t>…………………………………………………………………………..11</w:t>
      </w:r>
    </w:p>
    <w:p w14:paraId="20AC72C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ru-RU"/>
        </w:rPr>
      </w:pPr>
    </w:p>
    <w:p w14:paraId="12BC257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56F72D8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ru-RU"/>
        </w:rPr>
      </w:pPr>
    </w:p>
    <w:p w14:paraId="6399D327"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r w:rsidRPr="005E44D9">
        <w:rPr>
          <w:rFonts w:ascii="Times New Roman" w:eastAsia="Times New Roman" w:hAnsi="Times New Roman" w:cs="Times New Roman"/>
          <w:b/>
          <w:caps/>
          <w:sz w:val="28"/>
          <w:szCs w:val="28"/>
          <w:lang w:eastAsia="ru-RU"/>
        </w:rPr>
        <w:t xml:space="preserve">          </w:t>
      </w:r>
    </w:p>
    <w:p w14:paraId="1F4673D5"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6CD68519"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7CBCFE4C"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7974B14D"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0CC2D561"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2980AE33"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48A7AAB3"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634C7C80"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085134C9"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2E62C748"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1E83DAD8"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436F4119"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1E213181"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7A74D808"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6F90B79E"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1DE12D66"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6297656A"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651A78A9"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4393CD7A"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183E923F"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337D34F5"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65656C13"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7EF00345"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58BA5D42"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00989C19"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79A92CDE"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6A2B2CEB"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15672AE2"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31E4EF14"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36B496FA"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4910BDF3"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2253F7E8"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14:paraId="0A5A56F3"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caps/>
          <w:sz w:val="28"/>
          <w:szCs w:val="28"/>
          <w:lang w:eastAsia="ru-RU"/>
        </w:rPr>
        <w:lastRenderedPageBreak/>
        <w:t xml:space="preserve">          1 </w:t>
      </w:r>
      <w:r w:rsidRPr="005E44D9">
        <w:rPr>
          <w:rFonts w:ascii="Times New Roman" w:eastAsia="Times New Roman" w:hAnsi="Times New Roman" w:cs="Times New Roman"/>
          <w:b/>
          <w:sz w:val="28"/>
          <w:szCs w:val="28"/>
          <w:lang w:eastAsia="ru-RU"/>
        </w:rPr>
        <w:t>Общая характеристика рабочей  программы учебной</w:t>
      </w:r>
    </w:p>
    <w:p w14:paraId="46C66FAF" w14:textId="77777777" w:rsidR="005E44D9" w:rsidRPr="005E44D9" w:rsidRDefault="005E44D9" w:rsidP="005E44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r w:rsidRPr="005E44D9">
        <w:rPr>
          <w:rFonts w:ascii="Times New Roman" w:eastAsia="Times New Roman" w:hAnsi="Times New Roman" w:cs="Times New Roman"/>
          <w:b/>
          <w:sz w:val="28"/>
          <w:szCs w:val="28"/>
          <w:lang w:eastAsia="ru-RU"/>
        </w:rPr>
        <w:t xml:space="preserve">           дисциплины  «ФК. 01 Физическая культура»</w:t>
      </w:r>
    </w:p>
    <w:p w14:paraId="45B76A6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28791B54"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t xml:space="preserve">          1.1 Область применения рабочей программы учебной дисциплины</w:t>
      </w:r>
    </w:p>
    <w:p w14:paraId="491A244E"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Times New Roman" w:hAnsi="Times New Roman" w:cs="Times New Roman"/>
          <w:b/>
          <w:sz w:val="28"/>
          <w:szCs w:val="28"/>
          <w:lang w:eastAsia="ru-RU"/>
        </w:rPr>
      </w:pPr>
    </w:p>
    <w:p w14:paraId="0AEFA66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5E44D9">
        <w:rPr>
          <w:rFonts w:ascii="Times New Roman" w:eastAsia="Times New Roman" w:hAnsi="Times New Roman" w:cs="Times New Roman"/>
          <w:sz w:val="28"/>
          <w:szCs w:val="28"/>
          <w:lang w:eastAsia="ru-RU"/>
        </w:rPr>
        <w:t xml:space="preserve">  </w:t>
      </w:r>
    </w:p>
    <w:p w14:paraId="26D027CC"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5E44D9">
        <w:rPr>
          <w:rFonts w:ascii="Times New Roman" w:eastAsia="Times New Roman" w:hAnsi="Times New Roman" w:cs="Times New Roman"/>
          <w:sz w:val="28"/>
          <w:szCs w:val="28"/>
          <w:lang w:eastAsia="ru-RU"/>
        </w:rPr>
        <w:tab/>
        <w:t xml:space="preserve">Рабочая программа учебной дисциплины является частью    программы подготовки квалифицированных рабочих, служащих в соответствии с ФГОС СПО по профессии   </w:t>
      </w:r>
      <w:r w:rsidRPr="005E44D9">
        <w:rPr>
          <w:rFonts w:ascii="Times New Roman" w:eastAsia="Times New Roman" w:hAnsi="Times New Roman" w:cs="Times New Roman"/>
          <w:b/>
          <w:sz w:val="28"/>
          <w:szCs w:val="28"/>
          <w:lang w:eastAsia="ru-RU"/>
        </w:rPr>
        <w:t xml:space="preserve"> </w:t>
      </w:r>
      <w:r w:rsidRPr="005E44D9">
        <w:rPr>
          <w:rFonts w:ascii="Times New Roman" w:eastAsia="Times New Roman" w:hAnsi="Times New Roman" w:cs="Times New Roman"/>
          <w:sz w:val="28"/>
          <w:szCs w:val="28"/>
          <w:lang w:eastAsia="ru-RU"/>
        </w:rPr>
        <w:t>15.01.05 Сварщик (ручной и частично механизированной сварки (наплавки).</w:t>
      </w:r>
    </w:p>
    <w:p w14:paraId="1A93772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i/>
          <w:sz w:val="20"/>
          <w:szCs w:val="20"/>
          <w:lang w:eastAsia="ru-RU"/>
        </w:rPr>
      </w:pPr>
    </w:p>
    <w:p w14:paraId="264FF0C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63D5170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t xml:space="preserve"> 1.2 Место учебной дисциплины в структуре программы подготовки квалифицированных рабочих, служащих </w:t>
      </w:r>
    </w:p>
    <w:p w14:paraId="00E1306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185"/>
        <w:jc w:val="both"/>
        <w:rPr>
          <w:rFonts w:ascii="Times New Roman" w:eastAsia="Times New Roman" w:hAnsi="Times New Roman" w:cs="Times New Roman"/>
          <w:b/>
          <w:sz w:val="28"/>
          <w:szCs w:val="28"/>
          <w:lang w:eastAsia="ru-RU"/>
        </w:rPr>
      </w:pPr>
    </w:p>
    <w:p w14:paraId="5A099BA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3DA457A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sz w:val="28"/>
          <w:szCs w:val="28"/>
          <w:lang w:eastAsia="ru-RU"/>
        </w:rPr>
        <w:t>Учебная дисциплина является дисциплиной цикла «Физическая культура»</w:t>
      </w:r>
    </w:p>
    <w:p w14:paraId="64C2FFF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i/>
          <w:sz w:val="20"/>
          <w:szCs w:val="20"/>
          <w:lang w:eastAsia="ru-RU"/>
        </w:rPr>
      </w:pPr>
      <w:r w:rsidRPr="005E44D9">
        <w:rPr>
          <w:rFonts w:ascii="Times New Roman" w:eastAsia="Times New Roman" w:hAnsi="Times New Roman" w:cs="Times New Roman"/>
          <w:sz w:val="28"/>
          <w:szCs w:val="28"/>
          <w:lang w:eastAsia="ru-RU"/>
        </w:rPr>
        <w:t xml:space="preserve"> </w:t>
      </w:r>
    </w:p>
    <w:p w14:paraId="27E1F12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21ED6A3E" w14:textId="77777777" w:rsidR="005E44D9" w:rsidRPr="005E44D9" w:rsidRDefault="005E44D9" w:rsidP="005E44D9">
      <w:pPr>
        <w:spacing w:after="0" w:line="240" w:lineRule="auto"/>
        <w:ind w:left="709"/>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t>1.3 Цель и планируемые результаты освоения рабочей программы учебной дисциплины</w:t>
      </w:r>
    </w:p>
    <w:p w14:paraId="2C1196C7" w14:textId="77777777" w:rsidR="005E44D9" w:rsidRPr="005E44D9" w:rsidRDefault="005E44D9" w:rsidP="005E44D9">
      <w:pPr>
        <w:suppressAutoHyphens/>
        <w:spacing w:after="0" w:line="240" w:lineRule="auto"/>
        <w:jc w:val="both"/>
        <w:rPr>
          <w:rFonts w:ascii="Times New Roman" w:eastAsia="Times New Roman" w:hAnsi="Times New Roman" w:cs="Times New Roman"/>
          <w:sz w:val="28"/>
          <w:szCs w:val="28"/>
          <w:lang w:eastAsia="ru-RU"/>
        </w:rPr>
      </w:pPr>
    </w:p>
    <w:p w14:paraId="39D22A5C" w14:textId="77777777" w:rsidR="005E44D9" w:rsidRPr="005E44D9" w:rsidRDefault="005E44D9" w:rsidP="005E44D9">
      <w:pPr>
        <w:suppressAutoHyphens/>
        <w:spacing w:after="0" w:line="240" w:lineRule="auto"/>
        <w:jc w:val="both"/>
        <w:rPr>
          <w:rFonts w:ascii="Times New Roman" w:eastAsia="Times New Roman" w:hAnsi="Times New Roman" w:cs="Times New Roman"/>
          <w:sz w:val="28"/>
          <w:szCs w:val="28"/>
          <w:lang w:eastAsia="ru-RU"/>
        </w:rPr>
      </w:pPr>
    </w:p>
    <w:p w14:paraId="4EAFCBA3" w14:textId="77777777" w:rsidR="005E44D9" w:rsidRPr="005E44D9" w:rsidRDefault="005E44D9" w:rsidP="005E44D9">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5E44D9">
        <w:rPr>
          <w:rFonts w:ascii="Times New Roman" w:eastAsia="Times New Roman" w:hAnsi="Times New Roman" w:cs="Times New Roman"/>
          <w:sz w:val="28"/>
          <w:szCs w:val="28"/>
          <w:lang w:eastAsia="ru-RU"/>
        </w:rPr>
        <w:t xml:space="preserve">В результате освоения учебной дисциплины студент должен </w:t>
      </w:r>
      <w:r w:rsidRPr="005E44D9">
        <w:rPr>
          <w:rFonts w:ascii="Times New Roman" w:eastAsia="Times New Roman" w:hAnsi="Times New Roman" w:cs="Times New Roman"/>
          <w:spacing w:val="2"/>
          <w:sz w:val="28"/>
          <w:szCs w:val="28"/>
          <w:lang w:eastAsia="ru-RU"/>
        </w:rPr>
        <w:t>уметь:</w:t>
      </w:r>
    </w:p>
    <w:p w14:paraId="4923F93E" w14:textId="77777777" w:rsidR="005E44D9" w:rsidRPr="005E44D9" w:rsidRDefault="005E44D9" w:rsidP="005E44D9">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5E44D9">
        <w:rPr>
          <w:rFonts w:ascii="Times New Roman" w:eastAsia="Times New Roman" w:hAnsi="Times New Roman" w:cs="Times New Roman"/>
          <w:spacing w:val="2"/>
          <w:sz w:val="28"/>
          <w:szCs w:val="28"/>
          <w:lang w:eastAsia="ru-RU"/>
        </w:rPr>
        <w:t>-</w:t>
      </w:r>
      <w:r w:rsidRPr="005E44D9">
        <w:rPr>
          <w:rFonts w:ascii="Times New Roman" w:eastAsia="Times New Roman" w:hAnsi="Times New Roman" w:cs="Times New Roman"/>
          <w:spacing w:val="2"/>
          <w:sz w:val="28"/>
          <w:szCs w:val="28"/>
          <w:shd w:val="clear" w:color="auto" w:fill="FFFFFF"/>
          <w:lang w:eastAsia="ru-RU"/>
        </w:rPr>
        <w:t xml:space="preserve"> использовать физкультурно-оздоровительную деятельность для укрепления здоровья, достижения жизненных и профессиональных целей</w:t>
      </w:r>
      <w:r w:rsidRPr="005E44D9">
        <w:rPr>
          <w:rFonts w:ascii="Times New Roman" w:eastAsia="Times New Roman" w:hAnsi="Times New Roman" w:cs="Times New Roman"/>
          <w:spacing w:val="2"/>
          <w:sz w:val="28"/>
          <w:szCs w:val="28"/>
          <w:lang w:eastAsia="ru-RU"/>
        </w:rPr>
        <w:t>.</w:t>
      </w:r>
    </w:p>
    <w:p w14:paraId="041D8EE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5E44D9">
        <w:rPr>
          <w:rFonts w:ascii="Times New Roman" w:eastAsia="Times New Roman" w:hAnsi="Times New Roman" w:cs="Times New Roman"/>
          <w:sz w:val="28"/>
          <w:szCs w:val="28"/>
          <w:lang w:eastAsia="ru-RU"/>
        </w:rPr>
        <w:t>В результате освоения учебной дисциплины студент должен знать:</w:t>
      </w:r>
    </w:p>
    <w:p w14:paraId="7CFEE88F" w14:textId="77777777" w:rsidR="005E44D9" w:rsidRPr="005E44D9" w:rsidRDefault="005E44D9" w:rsidP="005E44D9">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5E44D9">
        <w:rPr>
          <w:rFonts w:ascii="Times New Roman" w:eastAsia="Times New Roman" w:hAnsi="Times New Roman" w:cs="Times New Roman"/>
          <w:spacing w:val="2"/>
          <w:sz w:val="28"/>
          <w:szCs w:val="28"/>
          <w:lang w:eastAsia="ru-RU"/>
        </w:rPr>
        <w:t>- о роли физической культуры в общекультурном, профессиональном и социальном развитии человека,</w:t>
      </w:r>
    </w:p>
    <w:p w14:paraId="5A2CB733" w14:textId="77777777" w:rsidR="005E44D9" w:rsidRPr="005E44D9" w:rsidRDefault="005E44D9" w:rsidP="005E44D9">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5E44D9">
        <w:rPr>
          <w:rFonts w:ascii="Times New Roman" w:eastAsia="Times New Roman" w:hAnsi="Times New Roman" w:cs="Times New Roman"/>
          <w:spacing w:val="2"/>
          <w:sz w:val="28"/>
          <w:szCs w:val="28"/>
          <w:lang w:eastAsia="ru-RU"/>
        </w:rPr>
        <w:t>-основы здорового образа жизни.</w:t>
      </w:r>
    </w:p>
    <w:p w14:paraId="007D061C" w14:textId="77777777" w:rsidR="005E44D9" w:rsidRPr="005E44D9" w:rsidRDefault="005E44D9" w:rsidP="005E44D9">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p>
    <w:p w14:paraId="576006D5" w14:textId="77777777" w:rsidR="005E44D9" w:rsidRPr="005E44D9" w:rsidRDefault="005E44D9" w:rsidP="005E44D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E44D9">
        <w:rPr>
          <w:rFonts w:ascii="Times New Roman" w:eastAsia="Times New Roman" w:hAnsi="Times New Roman" w:cs="Times New Roman"/>
          <w:sz w:val="28"/>
          <w:szCs w:val="28"/>
          <w:lang w:eastAsia="ru-RU"/>
        </w:rPr>
        <w:t>В рамках программы учебной дисциплины обучающимися осваиваются умения и знания</w:t>
      </w:r>
    </w:p>
    <w:p w14:paraId="19F30F18" w14:textId="77777777" w:rsidR="005E44D9" w:rsidRPr="005E44D9" w:rsidRDefault="005E44D9" w:rsidP="005E44D9">
      <w:pPr>
        <w:spacing w:after="0" w:line="240" w:lineRule="auto"/>
        <w:jc w:val="right"/>
        <w:rPr>
          <w:rFonts w:ascii="Times New Roman" w:eastAsia="Times New Roman" w:hAnsi="Times New Roman" w:cs="Times New Roman"/>
          <w:sz w:val="24"/>
          <w:szCs w:val="24"/>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394"/>
      </w:tblGrid>
      <w:tr w:rsidR="005E44D9" w:rsidRPr="005E44D9" w14:paraId="00AE3081" w14:textId="77777777" w:rsidTr="001C5DD1">
        <w:trPr>
          <w:trHeight w:val="649"/>
        </w:trPr>
        <w:tc>
          <w:tcPr>
            <w:tcW w:w="1242" w:type="dxa"/>
            <w:hideMark/>
          </w:tcPr>
          <w:p w14:paraId="1C96D85F" w14:textId="77777777" w:rsidR="005E44D9" w:rsidRPr="005E44D9" w:rsidRDefault="005E44D9" w:rsidP="005E44D9">
            <w:pPr>
              <w:suppressAutoHyphens/>
              <w:spacing w:after="0" w:line="240" w:lineRule="auto"/>
              <w:jc w:val="center"/>
              <w:rPr>
                <w:rFonts w:ascii="Times New Roman" w:eastAsia="Times New Roman" w:hAnsi="Times New Roman" w:cs="Times New Roman"/>
                <w:sz w:val="24"/>
                <w:szCs w:val="24"/>
                <w:lang w:eastAsia="ru-RU"/>
              </w:rPr>
            </w:pPr>
            <w:r w:rsidRPr="005E44D9">
              <w:rPr>
                <w:rFonts w:ascii="Times New Roman" w:eastAsia="Times New Roman" w:hAnsi="Times New Roman" w:cs="Times New Roman"/>
                <w:sz w:val="24"/>
                <w:szCs w:val="24"/>
                <w:lang w:eastAsia="ru-RU"/>
              </w:rPr>
              <w:t xml:space="preserve">Код </w:t>
            </w:r>
          </w:p>
          <w:p w14:paraId="61F78761" w14:textId="77777777" w:rsidR="005E44D9" w:rsidRPr="005E44D9" w:rsidRDefault="005E44D9" w:rsidP="005E44D9">
            <w:pPr>
              <w:suppressAutoHyphens/>
              <w:spacing w:after="0" w:line="240" w:lineRule="auto"/>
              <w:jc w:val="center"/>
              <w:rPr>
                <w:rFonts w:ascii="Times New Roman" w:eastAsia="Times New Roman" w:hAnsi="Times New Roman" w:cs="Times New Roman"/>
                <w:sz w:val="24"/>
                <w:szCs w:val="24"/>
                <w:lang w:eastAsia="ru-RU"/>
              </w:rPr>
            </w:pPr>
            <w:r w:rsidRPr="005E44D9">
              <w:rPr>
                <w:rFonts w:ascii="Times New Roman" w:eastAsia="Times New Roman" w:hAnsi="Times New Roman" w:cs="Times New Roman"/>
                <w:sz w:val="24"/>
                <w:szCs w:val="24"/>
                <w:lang w:eastAsia="ru-RU"/>
              </w:rPr>
              <w:t>ПК, ОК</w:t>
            </w:r>
          </w:p>
        </w:tc>
        <w:tc>
          <w:tcPr>
            <w:tcW w:w="4111" w:type="dxa"/>
            <w:hideMark/>
          </w:tcPr>
          <w:p w14:paraId="70119064" w14:textId="77777777" w:rsidR="005E44D9" w:rsidRPr="005E44D9" w:rsidRDefault="005E44D9" w:rsidP="005E44D9">
            <w:pPr>
              <w:suppressAutoHyphens/>
              <w:spacing w:after="0" w:line="240" w:lineRule="auto"/>
              <w:jc w:val="center"/>
              <w:rPr>
                <w:rFonts w:ascii="Times New Roman" w:eastAsia="Times New Roman" w:hAnsi="Times New Roman" w:cs="Times New Roman"/>
                <w:sz w:val="24"/>
                <w:szCs w:val="24"/>
                <w:lang w:eastAsia="ru-RU"/>
              </w:rPr>
            </w:pPr>
            <w:r w:rsidRPr="005E44D9">
              <w:rPr>
                <w:rFonts w:ascii="Times New Roman" w:eastAsia="Times New Roman" w:hAnsi="Times New Roman" w:cs="Times New Roman"/>
                <w:sz w:val="24"/>
                <w:szCs w:val="24"/>
                <w:lang w:eastAsia="ru-RU"/>
              </w:rPr>
              <w:t>Умения</w:t>
            </w:r>
          </w:p>
        </w:tc>
        <w:tc>
          <w:tcPr>
            <w:tcW w:w="4394" w:type="dxa"/>
            <w:hideMark/>
          </w:tcPr>
          <w:p w14:paraId="6CDD4BB4" w14:textId="77777777" w:rsidR="005E44D9" w:rsidRPr="005E44D9" w:rsidRDefault="005E44D9" w:rsidP="005E44D9">
            <w:pPr>
              <w:suppressAutoHyphens/>
              <w:spacing w:after="0" w:line="240" w:lineRule="auto"/>
              <w:jc w:val="center"/>
              <w:rPr>
                <w:rFonts w:ascii="Times New Roman" w:eastAsia="Times New Roman" w:hAnsi="Times New Roman" w:cs="Times New Roman"/>
                <w:sz w:val="24"/>
                <w:szCs w:val="24"/>
                <w:lang w:eastAsia="ru-RU"/>
              </w:rPr>
            </w:pPr>
            <w:r w:rsidRPr="005E44D9">
              <w:rPr>
                <w:rFonts w:ascii="Times New Roman" w:eastAsia="Times New Roman" w:hAnsi="Times New Roman" w:cs="Times New Roman"/>
                <w:sz w:val="24"/>
                <w:szCs w:val="24"/>
                <w:lang w:eastAsia="ru-RU"/>
              </w:rPr>
              <w:t>Знания</w:t>
            </w:r>
          </w:p>
        </w:tc>
      </w:tr>
      <w:tr w:rsidR="005E44D9" w:rsidRPr="005E44D9" w14:paraId="1F7EEB5C" w14:textId="77777777" w:rsidTr="001C5DD1">
        <w:trPr>
          <w:trHeight w:val="212"/>
        </w:trPr>
        <w:tc>
          <w:tcPr>
            <w:tcW w:w="1242" w:type="dxa"/>
          </w:tcPr>
          <w:p w14:paraId="35877EEF" w14:textId="77777777" w:rsidR="005E44D9" w:rsidRPr="005E44D9" w:rsidRDefault="005E44D9" w:rsidP="005E44D9">
            <w:pPr>
              <w:suppressAutoHyphens/>
              <w:spacing w:after="0" w:line="240" w:lineRule="auto"/>
              <w:jc w:val="center"/>
              <w:rPr>
                <w:rFonts w:ascii="Times New Roman" w:eastAsia="Times New Roman" w:hAnsi="Times New Roman" w:cs="Times New Roman"/>
                <w:sz w:val="24"/>
                <w:szCs w:val="24"/>
                <w:lang w:eastAsia="ru-RU"/>
              </w:rPr>
            </w:pPr>
            <w:r w:rsidRPr="005E44D9">
              <w:rPr>
                <w:rFonts w:ascii="Times New Roman" w:eastAsia="Times New Roman" w:hAnsi="Times New Roman" w:cs="Times New Roman"/>
                <w:sz w:val="24"/>
                <w:szCs w:val="24"/>
                <w:lang w:eastAsia="ru-RU"/>
              </w:rPr>
              <w:t>ОК 1</w:t>
            </w:r>
          </w:p>
        </w:tc>
        <w:tc>
          <w:tcPr>
            <w:tcW w:w="4111" w:type="dxa"/>
          </w:tcPr>
          <w:p w14:paraId="2A1D67E6" w14:textId="77777777" w:rsidR="005E44D9" w:rsidRPr="005E44D9" w:rsidRDefault="005E44D9" w:rsidP="005E44D9">
            <w:pPr>
              <w:suppressAutoHyphens/>
              <w:spacing w:after="0" w:line="240" w:lineRule="auto"/>
              <w:rPr>
                <w:rFonts w:ascii="Times New Roman" w:eastAsia="Times New Roman" w:hAnsi="Times New Roman" w:cs="Times New Roman"/>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01.01Описывать значимость своей профессии</w:t>
            </w:r>
          </w:p>
        </w:tc>
        <w:tc>
          <w:tcPr>
            <w:tcW w:w="4394" w:type="dxa"/>
          </w:tcPr>
          <w:p w14:paraId="4527B606" w14:textId="77777777" w:rsidR="005E44D9" w:rsidRPr="005E44D9" w:rsidRDefault="005E44D9" w:rsidP="005E44D9">
            <w:pPr>
              <w:suppressAutoHyphens/>
              <w:spacing w:after="0" w:line="240" w:lineRule="auto"/>
              <w:rPr>
                <w:rFonts w:ascii="Times New Roman" w:eastAsia="Times New Roman" w:hAnsi="Times New Roman" w:cs="Times New Roman"/>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01.01Значимость профессиональной деятельности по профессии</w:t>
            </w:r>
          </w:p>
        </w:tc>
      </w:tr>
      <w:tr w:rsidR="005E44D9" w:rsidRPr="005E44D9" w14:paraId="1215BF55" w14:textId="77777777" w:rsidTr="001C5DD1">
        <w:trPr>
          <w:trHeight w:val="5807"/>
        </w:trPr>
        <w:tc>
          <w:tcPr>
            <w:tcW w:w="1242" w:type="dxa"/>
          </w:tcPr>
          <w:p w14:paraId="6317E077" w14:textId="77777777" w:rsidR="005E44D9" w:rsidRPr="005E44D9" w:rsidRDefault="005E44D9" w:rsidP="005E44D9">
            <w:pPr>
              <w:suppressAutoHyphens/>
              <w:spacing w:after="0" w:line="240" w:lineRule="auto"/>
              <w:jc w:val="center"/>
              <w:rPr>
                <w:rFonts w:ascii="Times New Roman" w:eastAsia="Times New Roman" w:hAnsi="Times New Roman" w:cs="Times New Roman"/>
                <w:sz w:val="24"/>
                <w:szCs w:val="24"/>
                <w:lang w:eastAsia="ru-RU"/>
              </w:rPr>
            </w:pPr>
            <w:r w:rsidRPr="005E44D9">
              <w:rPr>
                <w:rFonts w:ascii="Times New Roman" w:eastAsia="Times New Roman" w:hAnsi="Times New Roman" w:cs="Times New Roman"/>
                <w:sz w:val="24"/>
                <w:szCs w:val="24"/>
                <w:lang w:eastAsia="ru-RU"/>
              </w:rPr>
              <w:lastRenderedPageBreak/>
              <w:t>ОК 2</w:t>
            </w:r>
          </w:p>
        </w:tc>
        <w:tc>
          <w:tcPr>
            <w:tcW w:w="4111" w:type="dxa"/>
          </w:tcPr>
          <w:p w14:paraId="260B3057"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02.01 А</w:t>
            </w:r>
            <w:r w:rsidRPr="005E44D9">
              <w:rPr>
                <w:rFonts w:ascii="Times New Roman" w:eastAsia="Times New Roman" w:hAnsi="Times New Roman" w:cs="Times New Roman"/>
                <w:iCs/>
                <w:sz w:val="24"/>
                <w:szCs w:val="24"/>
                <w:lang w:eastAsia="ru-RU"/>
              </w:rPr>
              <w:t>нализировать задачу, поставленную руководителем, выделять её составные части</w:t>
            </w:r>
          </w:p>
          <w:p w14:paraId="164A3DCB"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02.02 О</w:t>
            </w:r>
            <w:r w:rsidRPr="005E44D9">
              <w:rPr>
                <w:rFonts w:ascii="Times New Roman" w:eastAsia="Times New Roman" w:hAnsi="Times New Roman" w:cs="Times New Roman"/>
                <w:iCs/>
                <w:sz w:val="24"/>
                <w:szCs w:val="24"/>
                <w:lang w:eastAsia="ru-RU"/>
              </w:rPr>
              <w:t>пределять этапы решения задачи</w:t>
            </w:r>
          </w:p>
          <w:p w14:paraId="39315376"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02.03 В</w:t>
            </w:r>
            <w:r w:rsidRPr="005E44D9">
              <w:rPr>
                <w:rFonts w:ascii="Times New Roman" w:eastAsia="Times New Roman" w:hAnsi="Times New Roman" w:cs="Times New Roman"/>
                <w:iCs/>
                <w:sz w:val="24"/>
                <w:szCs w:val="24"/>
                <w:lang w:eastAsia="ru-RU"/>
              </w:rPr>
              <w:t>ыявлять и эффективно искать информацию, необходимую для решения задачи и/или проблемы</w:t>
            </w:r>
          </w:p>
          <w:p w14:paraId="345BB0FB"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02.04 С</w:t>
            </w:r>
            <w:r w:rsidRPr="005E44D9">
              <w:rPr>
                <w:rFonts w:ascii="Times New Roman" w:eastAsia="Times New Roman" w:hAnsi="Times New Roman" w:cs="Times New Roman"/>
                <w:iCs/>
                <w:sz w:val="24"/>
                <w:szCs w:val="24"/>
                <w:lang w:eastAsia="ru-RU"/>
              </w:rPr>
              <w:t xml:space="preserve">оставлять план действия </w:t>
            </w:r>
          </w:p>
          <w:p w14:paraId="3CA1623A"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02.05 О</w:t>
            </w:r>
            <w:r w:rsidRPr="005E44D9">
              <w:rPr>
                <w:rFonts w:ascii="Times New Roman" w:eastAsia="Times New Roman" w:hAnsi="Times New Roman" w:cs="Times New Roman"/>
                <w:iCs/>
                <w:sz w:val="24"/>
                <w:szCs w:val="24"/>
                <w:lang w:eastAsia="ru-RU"/>
              </w:rPr>
              <w:t>пределять необходимые ресурсы</w:t>
            </w:r>
          </w:p>
          <w:p w14:paraId="16422B22"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02.06 В</w:t>
            </w:r>
            <w:r w:rsidRPr="005E44D9">
              <w:rPr>
                <w:rFonts w:ascii="Times New Roman" w:eastAsia="Times New Roman" w:hAnsi="Times New Roman" w:cs="Times New Roman"/>
                <w:iCs/>
                <w:sz w:val="24"/>
                <w:szCs w:val="24"/>
                <w:lang w:eastAsia="ru-RU"/>
              </w:rPr>
              <w:t>ладеть актуальными методами работы в профессиональной и смежных сферах</w:t>
            </w:r>
          </w:p>
          <w:p w14:paraId="037D6596"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02.07 Р</w:t>
            </w:r>
            <w:r w:rsidRPr="005E44D9">
              <w:rPr>
                <w:rFonts w:ascii="Times New Roman" w:eastAsia="Times New Roman" w:hAnsi="Times New Roman" w:cs="Times New Roman"/>
                <w:iCs/>
                <w:sz w:val="24"/>
                <w:szCs w:val="24"/>
                <w:lang w:eastAsia="ru-RU"/>
              </w:rPr>
              <w:t>еализовывать составленный план</w:t>
            </w:r>
          </w:p>
          <w:p w14:paraId="7CAEE1BD"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02.08 О</w:t>
            </w:r>
            <w:r w:rsidRPr="005E44D9">
              <w:rPr>
                <w:rFonts w:ascii="Times New Roman" w:eastAsia="Times New Roman" w:hAnsi="Times New Roman" w:cs="Times New Roman"/>
                <w:iCs/>
                <w:sz w:val="24"/>
                <w:szCs w:val="24"/>
                <w:lang w:eastAsia="ru-RU"/>
              </w:rPr>
              <w:t>ценивать результат и последствия своих действий (самостоятельно или с помощью наставника)</w:t>
            </w:r>
          </w:p>
        </w:tc>
        <w:tc>
          <w:tcPr>
            <w:tcW w:w="4394" w:type="dxa"/>
          </w:tcPr>
          <w:p w14:paraId="5C16FCFB" w14:textId="77777777" w:rsidR="005E44D9" w:rsidRPr="005E44D9" w:rsidRDefault="005E44D9" w:rsidP="005E44D9">
            <w:pPr>
              <w:suppressAutoHyphens/>
              <w:spacing w:after="0" w:line="240" w:lineRule="auto"/>
              <w:rPr>
                <w:rFonts w:ascii="Times New Roman" w:eastAsia="Times New Roman" w:hAnsi="Times New Roman" w:cs="Times New Roman"/>
                <w:b/>
                <w:i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02.01 О</w:t>
            </w:r>
            <w:r w:rsidRPr="005E44D9">
              <w:rPr>
                <w:rFonts w:ascii="Times New Roman" w:eastAsia="Times New Roman" w:hAnsi="Times New Roman" w:cs="Times New Roman"/>
                <w:bCs/>
                <w:sz w:val="24"/>
                <w:szCs w:val="24"/>
                <w:lang w:eastAsia="ru-RU"/>
              </w:rPr>
              <w:t>сновные источники информации и ресурсы для решения задач, поставленных руководителем</w:t>
            </w:r>
          </w:p>
          <w:p w14:paraId="78F4039E" w14:textId="77777777" w:rsidR="005E44D9" w:rsidRPr="005E44D9" w:rsidRDefault="005E44D9" w:rsidP="005E44D9">
            <w:pPr>
              <w:suppressAutoHyphens/>
              <w:spacing w:after="0" w:line="240" w:lineRule="auto"/>
              <w:rPr>
                <w:rFonts w:ascii="Times New Roman" w:eastAsia="Times New Roman" w:hAnsi="Times New Roman" w:cs="Times New Roman"/>
                <w:b/>
                <w:i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02.02 А</w:t>
            </w:r>
            <w:r w:rsidRPr="005E44D9">
              <w:rPr>
                <w:rFonts w:ascii="Times New Roman" w:eastAsia="Times New Roman" w:hAnsi="Times New Roman" w:cs="Times New Roman"/>
                <w:bCs/>
                <w:sz w:val="24"/>
                <w:szCs w:val="24"/>
                <w:lang w:eastAsia="ru-RU"/>
              </w:rPr>
              <w:t>лгоритмы выполнения работ в профессиональной и смежных областях</w:t>
            </w:r>
          </w:p>
          <w:p w14:paraId="443BCDD1" w14:textId="77777777" w:rsidR="005E44D9" w:rsidRPr="005E44D9" w:rsidRDefault="005E44D9" w:rsidP="005E44D9">
            <w:pPr>
              <w:suppressAutoHyphens/>
              <w:spacing w:after="0" w:line="240" w:lineRule="auto"/>
              <w:rPr>
                <w:rFonts w:ascii="Times New Roman" w:eastAsia="Times New Roman" w:hAnsi="Times New Roman" w:cs="Times New Roman"/>
                <w:b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02.03 М</w:t>
            </w:r>
            <w:r w:rsidRPr="005E44D9">
              <w:rPr>
                <w:rFonts w:ascii="Times New Roman" w:eastAsia="Times New Roman" w:hAnsi="Times New Roman" w:cs="Times New Roman"/>
                <w:bCs/>
                <w:sz w:val="24"/>
                <w:szCs w:val="24"/>
                <w:lang w:eastAsia="ru-RU"/>
              </w:rPr>
              <w:t>етоды работы в профессиональной и смежных сферах</w:t>
            </w:r>
          </w:p>
          <w:p w14:paraId="4553A9DC" w14:textId="77777777" w:rsidR="005E44D9" w:rsidRPr="005E44D9" w:rsidRDefault="005E44D9" w:rsidP="005E44D9">
            <w:pPr>
              <w:suppressAutoHyphens/>
              <w:spacing w:after="0" w:line="240" w:lineRule="auto"/>
              <w:rPr>
                <w:rFonts w:ascii="Times New Roman" w:eastAsia="Times New Roman" w:hAnsi="Times New Roman" w:cs="Times New Roman"/>
                <w:b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02.04 С</w:t>
            </w:r>
            <w:r w:rsidRPr="005E44D9">
              <w:rPr>
                <w:rFonts w:ascii="Times New Roman" w:eastAsia="Times New Roman" w:hAnsi="Times New Roman" w:cs="Times New Roman"/>
                <w:bCs/>
                <w:sz w:val="24"/>
                <w:szCs w:val="24"/>
                <w:lang w:eastAsia="ru-RU"/>
              </w:rPr>
              <w:t xml:space="preserve">труктуру плана для решения задач </w:t>
            </w:r>
          </w:p>
          <w:p w14:paraId="35A83C15" w14:textId="77777777" w:rsidR="005E44D9" w:rsidRPr="005E44D9" w:rsidRDefault="005E44D9" w:rsidP="005E44D9">
            <w:pPr>
              <w:suppressAutoHyphens/>
              <w:spacing w:after="0" w:line="240" w:lineRule="auto"/>
              <w:rPr>
                <w:rFonts w:ascii="Times New Roman" w:eastAsia="Times New Roman" w:hAnsi="Times New Roman" w:cs="Times New Roman"/>
                <w:b/>
                <w:i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02.05 П</w:t>
            </w:r>
            <w:r w:rsidRPr="005E44D9">
              <w:rPr>
                <w:rFonts w:ascii="Times New Roman" w:eastAsia="Times New Roman" w:hAnsi="Times New Roman" w:cs="Times New Roman"/>
                <w:bCs/>
                <w:sz w:val="24"/>
                <w:szCs w:val="24"/>
                <w:lang w:eastAsia="ru-RU"/>
              </w:rPr>
              <w:t>орядок оценки результатов решения задач профессиональной деятельности</w:t>
            </w:r>
          </w:p>
        </w:tc>
      </w:tr>
      <w:tr w:rsidR="005E44D9" w:rsidRPr="005E44D9" w14:paraId="6A12C661" w14:textId="77777777" w:rsidTr="001C5DD1">
        <w:trPr>
          <w:trHeight w:val="3036"/>
        </w:trPr>
        <w:tc>
          <w:tcPr>
            <w:tcW w:w="1242" w:type="dxa"/>
          </w:tcPr>
          <w:p w14:paraId="6759E137" w14:textId="77777777" w:rsidR="005E44D9" w:rsidRPr="005E44D9" w:rsidRDefault="005E44D9" w:rsidP="005E44D9">
            <w:pPr>
              <w:suppressAutoHyphens/>
              <w:spacing w:after="0" w:line="240" w:lineRule="auto"/>
              <w:jc w:val="center"/>
              <w:rPr>
                <w:rFonts w:ascii="Times New Roman" w:eastAsia="Times New Roman" w:hAnsi="Times New Roman" w:cs="Times New Roman"/>
                <w:sz w:val="24"/>
                <w:szCs w:val="24"/>
                <w:lang w:eastAsia="ru-RU"/>
              </w:rPr>
            </w:pPr>
            <w:r w:rsidRPr="005E44D9">
              <w:rPr>
                <w:rFonts w:ascii="Times New Roman" w:eastAsia="Times New Roman" w:hAnsi="Times New Roman" w:cs="Times New Roman"/>
                <w:sz w:val="24"/>
                <w:szCs w:val="24"/>
                <w:lang w:eastAsia="ru-RU"/>
              </w:rPr>
              <w:t>ОК 03</w:t>
            </w:r>
          </w:p>
        </w:tc>
        <w:tc>
          <w:tcPr>
            <w:tcW w:w="4111" w:type="dxa"/>
          </w:tcPr>
          <w:p w14:paraId="7E21E3CD" w14:textId="77777777" w:rsidR="005E44D9" w:rsidRPr="005E44D9" w:rsidRDefault="005E44D9" w:rsidP="005E44D9">
            <w:pPr>
              <w:suppressAutoHyphens/>
              <w:spacing w:after="0" w:line="240" w:lineRule="auto"/>
              <w:rPr>
                <w:rFonts w:ascii="Times New Roman" w:eastAsia="Times New Roman" w:hAnsi="Times New Roman" w:cs="Times New Roman"/>
                <w:bCs/>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03.01 В</w:t>
            </w:r>
            <w:r w:rsidRPr="005E44D9">
              <w:rPr>
                <w:rFonts w:ascii="Times New Roman" w:eastAsia="Times New Roman" w:hAnsi="Times New Roman" w:cs="Times New Roman"/>
                <w:iCs/>
                <w:sz w:val="24"/>
                <w:szCs w:val="24"/>
                <w:lang w:eastAsia="ru-RU"/>
              </w:rPr>
              <w:t>ыявлять проблемные и успешные аспекты в рабочей ситуации</w:t>
            </w:r>
          </w:p>
          <w:p w14:paraId="752D3418"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03.02 П</w:t>
            </w:r>
            <w:r w:rsidRPr="005E44D9">
              <w:rPr>
                <w:rFonts w:ascii="Times New Roman" w:eastAsia="Times New Roman" w:hAnsi="Times New Roman" w:cs="Times New Roman"/>
                <w:iCs/>
                <w:sz w:val="24"/>
                <w:szCs w:val="24"/>
                <w:lang w:eastAsia="ru-RU"/>
              </w:rPr>
              <w:t>роизводить текущий и итоговый контроль собственной деятельности</w:t>
            </w:r>
          </w:p>
          <w:p w14:paraId="62346A0A"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03.03 О</w:t>
            </w:r>
            <w:r w:rsidRPr="005E44D9">
              <w:rPr>
                <w:rFonts w:ascii="Times New Roman" w:eastAsia="Times New Roman" w:hAnsi="Times New Roman" w:cs="Times New Roman"/>
                <w:iCs/>
                <w:sz w:val="24"/>
                <w:szCs w:val="24"/>
                <w:lang w:eastAsia="ru-RU"/>
              </w:rPr>
              <w:t>ценивать результат и последствия своих действий, нести за них ответственность</w:t>
            </w:r>
          </w:p>
          <w:p w14:paraId="0FD4DC13" w14:textId="77777777" w:rsidR="005E44D9" w:rsidRPr="005E44D9" w:rsidRDefault="005E44D9" w:rsidP="005E44D9">
            <w:pPr>
              <w:suppressAutoHyphens/>
              <w:spacing w:after="0" w:line="240" w:lineRule="auto"/>
              <w:rPr>
                <w:rFonts w:ascii="Times New Roman" w:eastAsia="Times New Roman" w:hAnsi="Times New Roman" w:cs="Times New Roman"/>
                <w:bCs/>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03.04 В</w:t>
            </w:r>
            <w:r w:rsidRPr="005E44D9">
              <w:rPr>
                <w:rFonts w:ascii="Times New Roman" w:eastAsia="Times New Roman" w:hAnsi="Times New Roman" w:cs="Times New Roman"/>
                <w:iCs/>
                <w:sz w:val="24"/>
                <w:szCs w:val="24"/>
                <w:lang w:eastAsia="ru-RU"/>
              </w:rPr>
              <w:t>носить коррективы в собственную деятельность</w:t>
            </w:r>
          </w:p>
        </w:tc>
        <w:tc>
          <w:tcPr>
            <w:tcW w:w="4394" w:type="dxa"/>
          </w:tcPr>
          <w:p w14:paraId="740B8197" w14:textId="77777777" w:rsidR="005E44D9" w:rsidRPr="005E44D9" w:rsidRDefault="005E44D9" w:rsidP="005E44D9">
            <w:pPr>
              <w:suppressAutoHyphens/>
              <w:spacing w:after="0" w:line="240" w:lineRule="auto"/>
              <w:rPr>
                <w:rFonts w:ascii="Times New Roman" w:eastAsia="Times New Roman" w:hAnsi="Times New Roman" w:cs="Times New Roman"/>
                <w:b/>
                <w:i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03.01 К</w:t>
            </w:r>
            <w:r w:rsidRPr="005E44D9">
              <w:rPr>
                <w:rFonts w:ascii="Times New Roman" w:eastAsia="Times New Roman" w:hAnsi="Times New Roman" w:cs="Times New Roman"/>
                <w:bCs/>
                <w:sz w:val="24"/>
                <w:szCs w:val="24"/>
                <w:lang w:eastAsia="ru-RU"/>
              </w:rPr>
              <w:t>ритерии оценки рабочей ситуации</w:t>
            </w:r>
          </w:p>
          <w:p w14:paraId="78778300"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03.02 М</w:t>
            </w:r>
            <w:r w:rsidRPr="005E44D9">
              <w:rPr>
                <w:rFonts w:ascii="Times New Roman" w:eastAsia="Times New Roman" w:hAnsi="Times New Roman" w:cs="Times New Roman"/>
                <w:iCs/>
                <w:sz w:val="24"/>
                <w:szCs w:val="24"/>
                <w:lang w:eastAsia="ru-RU"/>
              </w:rPr>
              <w:t>етоды текущего и итогового контроля профессиональной деятельности</w:t>
            </w:r>
          </w:p>
          <w:p w14:paraId="1BE98EAA" w14:textId="77777777" w:rsidR="005E44D9" w:rsidRPr="005E44D9" w:rsidRDefault="005E44D9" w:rsidP="005E44D9">
            <w:pPr>
              <w:suppressAutoHyphens/>
              <w:spacing w:after="0" w:line="240" w:lineRule="auto"/>
              <w:rPr>
                <w:rFonts w:ascii="Times New Roman" w:eastAsia="Times New Roman" w:hAnsi="Times New Roman" w:cs="Times New Roman"/>
                <w:b/>
                <w:i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03.03 С</w:t>
            </w:r>
            <w:r w:rsidRPr="005E44D9">
              <w:rPr>
                <w:rFonts w:ascii="Times New Roman" w:eastAsia="Times New Roman" w:hAnsi="Times New Roman" w:cs="Times New Roman"/>
                <w:iCs/>
                <w:sz w:val="24"/>
                <w:szCs w:val="24"/>
                <w:lang w:eastAsia="ru-RU"/>
              </w:rPr>
              <w:t>пособы коррекции профессиональной деятельности</w:t>
            </w:r>
          </w:p>
        </w:tc>
      </w:tr>
      <w:tr w:rsidR="005E44D9" w:rsidRPr="005E44D9" w14:paraId="52EEB892" w14:textId="77777777" w:rsidTr="001C5DD1">
        <w:trPr>
          <w:trHeight w:val="5524"/>
        </w:trPr>
        <w:tc>
          <w:tcPr>
            <w:tcW w:w="1242" w:type="dxa"/>
          </w:tcPr>
          <w:p w14:paraId="6D516109" w14:textId="77777777" w:rsidR="005E44D9" w:rsidRPr="005E44D9" w:rsidRDefault="005E44D9" w:rsidP="005E44D9">
            <w:pPr>
              <w:suppressAutoHyphens/>
              <w:spacing w:after="0" w:line="240" w:lineRule="auto"/>
              <w:jc w:val="center"/>
              <w:rPr>
                <w:rFonts w:ascii="Times New Roman" w:eastAsia="Times New Roman" w:hAnsi="Times New Roman" w:cs="Times New Roman"/>
                <w:sz w:val="24"/>
                <w:szCs w:val="24"/>
                <w:lang w:eastAsia="ru-RU"/>
              </w:rPr>
            </w:pPr>
            <w:r w:rsidRPr="005E44D9">
              <w:rPr>
                <w:rFonts w:ascii="Times New Roman" w:eastAsia="Times New Roman" w:hAnsi="Times New Roman" w:cs="Times New Roman"/>
                <w:sz w:val="24"/>
                <w:szCs w:val="24"/>
                <w:lang w:eastAsia="ru-RU"/>
              </w:rPr>
              <w:t>ОК 04</w:t>
            </w:r>
          </w:p>
        </w:tc>
        <w:tc>
          <w:tcPr>
            <w:tcW w:w="4111" w:type="dxa"/>
          </w:tcPr>
          <w:p w14:paraId="66048264" w14:textId="77777777" w:rsidR="005E44D9" w:rsidRPr="005E44D9" w:rsidRDefault="005E44D9" w:rsidP="005E44D9">
            <w:pPr>
              <w:suppressAutoHyphens/>
              <w:spacing w:after="0" w:line="240" w:lineRule="auto"/>
              <w:rPr>
                <w:rFonts w:ascii="Times New Roman" w:eastAsia="Times New Roman" w:hAnsi="Times New Roman" w:cs="Times New Roman"/>
                <w:b/>
                <w:bCs/>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04.01 О</w:t>
            </w:r>
            <w:r w:rsidRPr="005E44D9">
              <w:rPr>
                <w:rFonts w:ascii="Times New Roman" w:eastAsia="Times New Roman" w:hAnsi="Times New Roman" w:cs="Times New Roman"/>
                <w:iCs/>
                <w:sz w:val="24"/>
                <w:szCs w:val="24"/>
                <w:lang w:eastAsia="ru-RU"/>
              </w:rPr>
              <w:t xml:space="preserve">пределять задачи для поиска информации </w:t>
            </w:r>
          </w:p>
          <w:p w14:paraId="560B145D" w14:textId="77777777" w:rsidR="005E44D9" w:rsidRPr="005E44D9" w:rsidRDefault="005E44D9" w:rsidP="005E44D9">
            <w:pPr>
              <w:suppressAutoHyphens/>
              <w:spacing w:after="0" w:line="240" w:lineRule="auto"/>
              <w:rPr>
                <w:rFonts w:ascii="Times New Roman" w:eastAsia="Times New Roman" w:hAnsi="Times New Roman" w:cs="Times New Roman"/>
                <w:b/>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04.02 О</w:t>
            </w:r>
            <w:r w:rsidRPr="005E44D9">
              <w:rPr>
                <w:rFonts w:ascii="Times New Roman" w:eastAsia="Times New Roman" w:hAnsi="Times New Roman" w:cs="Times New Roman"/>
                <w:iCs/>
                <w:sz w:val="24"/>
                <w:szCs w:val="24"/>
                <w:lang w:eastAsia="ru-RU"/>
              </w:rPr>
              <w:t>пределять необходимые источники информации</w:t>
            </w:r>
          </w:p>
          <w:p w14:paraId="02190C0E" w14:textId="77777777" w:rsidR="005E44D9" w:rsidRPr="005E44D9" w:rsidRDefault="005E44D9" w:rsidP="005E44D9">
            <w:pPr>
              <w:suppressAutoHyphens/>
              <w:spacing w:after="0" w:line="240" w:lineRule="auto"/>
              <w:rPr>
                <w:rFonts w:ascii="Times New Roman" w:eastAsia="Times New Roman" w:hAnsi="Times New Roman" w:cs="Times New Roman"/>
                <w:b/>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04.03 П</w:t>
            </w:r>
            <w:r w:rsidRPr="005E44D9">
              <w:rPr>
                <w:rFonts w:ascii="Times New Roman" w:eastAsia="Times New Roman" w:hAnsi="Times New Roman" w:cs="Times New Roman"/>
                <w:iCs/>
                <w:sz w:val="24"/>
                <w:szCs w:val="24"/>
                <w:lang w:eastAsia="ru-RU"/>
              </w:rPr>
              <w:t xml:space="preserve">ланировать процесс поиска </w:t>
            </w:r>
          </w:p>
          <w:p w14:paraId="15F02784"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04.04 С</w:t>
            </w:r>
            <w:r w:rsidRPr="005E44D9">
              <w:rPr>
                <w:rFonts w:ascii="Times New Roman" w:eastAsia="Times New Roman" w:hAnsi="Times New Roman" w:cs="Times New Roman"/>
                <w:iCs/>
                <w:sz w:val="24"/>
                <w:szCs w:val="24"/>
                <w:lang w:eastAsia="ru-RU"/>
              </w:rPr>
              <w:t>труктурировать получаемую информацию</w:t>
            </w:r>
          </w:p>
          <w:p w14:paraId="3928AFCC"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04.05 В</w:t>
            </w:r>
            <w:r w:rsidRPr="005E44D9">
              <w:rPr>
                <w:rFonts w:ascii="Times New Roman" w:eastAsia="Times New Roman" w:hAnsi="Times New Roman" w:cs="Times New Roman"/>
                <w:iCs/>
                <w:sz w:val="24"/>
                <w:szCs w:val="24"/>
                <w:lang w:eastAsia="ru-RU"/>
              </w:rPr>
              <w:t xml:space="preserve">ыделять наиболее значимое в перечне информации </w:t>
            </w:r>
          </w:p>
          <w:p w14:paraId="68ED0278" w14:textId="77777777" w:rsidR="005E44D9" w:rsidRPr="005E44D9" w:rsidRDefault="005E44D9" w:rsidP="005E44D9">
            <w:pPr>
              <w:suppressAutoHyphens/>
              <w:spacing w:after="0" w:line="240" w:lineRule="auto"/>
              <w:rPr>
                <w:rFonts w:ascii="Times New Roman" w:eastAsia="Times New Roman" w:hAnsi="Times New Roman" w:cs="Times New Roman"/>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04.06 О</w:t>
            </w:r>
            <w:r w:rsidRPr="005E44D9">
              <w:rPr>
                <w:rFonts w:ascii="Times New Roman" w:eastAsia="Times New Roman" w:hAnsi="Times New Roman" w:cs="Times New Roman"/>
                <w:iCs/>
                <w:sz w:val="24"/>
                <w:szCs w:val="24"/>
                <w:lang w:eastAsia="ru-RU"/>
              </w:rPr>
              <w:t>ценивать практическую значимость результатов поиска</w:t>
            </w:r>
          </w:p>
          <w:p w14:paraId="67849BDE" w14:textId="77777777" w:rsidR="005E44D9" w:rsidRPr="005E44D9" w:rsidRDefault="005E44D9" w:rsidP="005E44D9">
            <w:pPr>
              <w:suppressAutoHyphens/>
              <w:spacing w:after="0" w:line="240" w:lineRule="auto"/>
              <w:rPr>
                <w:rFonts w:ascii="Times New Roman" w:eastAsia="Times New Roman" w:hAnsi="Times New Roman" w:cs="Times New Roman"/>
                <w:b/>
                <w:bCs/>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04.07 О</w:t>
            </w:r>
            <w:r w:rsidRPr="005E44D9">
              <w:rPr>
                <w:rFonts w:ascii="Times New Roman" w:eastAsia="Times New Roman" w:hAnsi="Times New Roman" w:cs="Times New Roman"/>
                <w:iCs/>
                <w:sz w:val="24"/>
                <w:szCs w:val="24"/>
                <w:lang w:eastAsia="ru-RU"/>
              </w:rPr>
              <w:t>формлять результаты поиска, применять средства информационных технологий для решения профессиональных задач</w:t>
            </w:r>
          </w:p>
        </w:tc>
        <w:tc>
          <w:tcPr>
            <w:tcW w:w="4394" w:type="dxa"/>
          </w:tcPr>
          <w:p w14:paraId="655C9187" w14:textId="77777777" w:rsidR="005E44D9" w:rsidRPr="005E44D9" w:rsidRDefault="005E44D9" w:rsidP="005E44D9">
            <w:pPr>
              <w:suppressAutoHyphens/>
              <w:spacing w:after="0" w:line="240" w:lineRule="auto"/>
              <w:rPr>
                <w:rFonts w:ascii="Times New Roman" w:eastAsia="Times New Roman" w:hAnsi="Times New Roman" w:cs="Times New Roman"/>
                <w:b/>
                <w:i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04.01 Н</w:t>
            </w:r>
            <w:r w:rsidRPr="005E44D9">
              <w:rPr>
                <w:rFonts w:ascii="Times New Roman" w:eastAsia="Times New Roman" w:hAnsi="Times New Roman" w:cs="Times New Roman"/>
                <w:iCs/>
                <w:sz w:val="24"/>
                <w:szCs w:val="24"/>
                <w:lang w:eastAsia="ru-RU"/>
              </w:rPr>
              <w:t xml:space="preserve">оменклатура информационных источников, применяемых в профессиональной деятельности </w:t>
            </w:r>
          </w:p>
          <w:p w14:paraId="2B47C7E1" w14:textId="77777777" w:rsidR="005E44D9" w:rsidRPr="005E44D9" w:rsidRDefault="005E44D9" w:rsidP="005E44D9">
            <w:pPr>
              <w:suppressAutoHyphens/>
              <w:spacing w:after="0" w:line="240" w:lineRule="auto"/>
              <w:rPr>
                <w:rFonts w:ascii="Times New Roman" w:eastAsia="Times New Roman" w:hAnsi="Times New Roman" w:cs="Times New Roman"/>
                <w:b/>
                <w:bCs/>
                <w:i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04.02 П</w:t>
            </w:r>
            <w:r w:rsidRPr="005E44D9">
              <w:rPr>
                <w:rFonts w:ascii="Times New Roman" w:eastAsia="Times New Roman" w:hAnsi="Times New Roman" w:cs="Times New Roman"/>
                <w:iCs/>
                <w:sz w:val="24"/>
                <w:szCs w:val="24"/>
                <w:lang w:eastAsia="ru-RU"/>
              </w:rPr>
              <w:t xml:space="preserve">риемы структурирования информации </w:t>
            </w:r>
          </w:p>
          <w:p w14:paraId="7BCBC26D" w14:textId="77777777" w:rsidR="005E44D9" w:rsidRPr="005E44D9" w:rsidRDefault="005E44D9" w:rsidP="005E44D9">
            <w:pPr>
              <w:suppressAutoHyphens/>
              <w:spacing w:after="0" w:line="240" w:lineRule="auto"/>
              <w:rPr>
                <w:rFonts w:ascii="Times New Roman" w:eastAsia="Times New Roman" w:hAnsi="Times New Roman" w:cs="Times New Roman"/>
                <w:b/>
                <w:i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04.03 Ф</w:t>
            </w:r>
            <w:r w:rsidRPr="005E44D9">
              <w:rPr>
                <w:rFonts w:ascii="Times New Roman" w:eastAsia="Times New Roman" w:hAnsi="Times New Roman" w:cs="Times New Roman"/>
                <w:iCs/>
                <w:sz w:val="24"/>
                <w:szCs w:val="24"/>
                <w:lang w:eastAsia="ru-RU"/>
              </w:rPr>
              <w:t xml:space="preserve">ормат оформления результатов поиска информации, </w:t>
            </w:r>
            <w:r w:rsidRPr="005E44D9">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5E44D9" w:rsidRPr="005E44D9" w14:paraId="7F8EF3DF" w14:textId="77777777" w:rsidTr="001C5DD1">
        <w:trPr>
          <w:trHeight w:val="212"/>
        </w:trPr>
        <w:tc>
          <w:tcPr>
            <w:tcW w:w="1242" w:type="dxa"/>
          </w:tcPr>
          <w:p w14:paraId="2B2BA550" w14:textId="77777777" w:rsidR="005E44D9" w:rsidRPr="005E44D9" w:rsidRDefault="005E44D9" w:rsidP="005E44D9">
            <w:pPr>
              <w:suppressAutoHyphens/>
              <w:spacing w:after="0" w:line="240" w:lineRule="auto"/>
              <w:jc w:val="center"/>
              <w:rPr>
                <w:rFonts w:ascii="Times New Roman" w:eastAsia="Times New Roman" w:hAnsi="Times New Roman" w:cs="Times New Roman"/>
                <w:sz w:val="24"/>
                <w:szCs w:val="24"/>
                <w:lang w:eastAsia="ru-RU"/>
              </w:rPr>
            </w:pPr>
            <w:r w:rsidRPr="005E44D9">
              <w:rPr>
                <w:rFonts w:ascii="Times New Roman" w:eastAsia="Times New Roman" w:hAnsi="Times New Roman" w:cs="Times New Roman"/>
                <w:sz w:val="24"/>
                <w:szCs w:val="24"/>
                <w:lang w:eastAsia="ru-RU"/>
              </w:rPr>
              <w:lastRenderedPageBreak/>
              <w:t>ОК 05</w:t>
            </w:r>
          </w:p>
        </w:tc>
        <w:tc>
          <w:tcPr>
            <w:tcW w:w="4111" w:type="dxa"/>
          </w:tcPr>
          <w:p w14:paraId="4471B399" w14:textId="77777777" w:rsidR="005E44D9" w:rsidRPr="005E44D9" w:rsidRDefault="005E44D9" w:rsidP="005E44D9">
            <w:pPr>
              <w:suppressAutoHyphens/>
              <w:spacing w:after="0" w:line="240" w:lineRule="auto"/>
              <w:rPr>
                <w:rFonts w:ascii="Times New Roman" w:eastAsia="Times New Roman" w:hAnsi="Times New Roman" w:cs="Times New Roman"/>
                <w:bCs/>
                <w:iCs/>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05.01 И</w:t>
            </w:r>
            <w:r w:rsidRPr="005E44D9">
              <w:rPr>
                <w:rFonts w:ascii="Times New Roman" w:eastAsia="Times New Roman" w:hAnsi="Times New Roman" w:cs="Times New Roman"/>
                <w:iCs/>
                <w:sz w:val="24"/>
                <w:szCs w:val="24"/>
                <w:lang w:eastAsia="ru-RU"/>
              </w:rPr>
              <w:t>спользовать современное программное обеспечение</w:t>
            </w:r>
          </w:p>
        </w:tc>
        <w:tc>
          <w:tcPr>
            <w:tcW w:w="4394" w:type="dxa"/>
          </w:tcPr>
          <w:p w14:paraId="5903BDA3" w14:textId="77777777" w:rsidR="005E44D9" w:rsidRPr="005E44D9" w:rsidRDefault="005E44D9" w:rsidP="005E44D9">
            <w:pPr>
              <w:suppressAutoHyphens/>
              <w:spacing w:after="0" w:line="240" w:lineRule="auto"/>
              <w:rPr>
                <w:rFonts w:ascii="Times New Roman" w:eastAsia="Times New Roman" w:hAnsi="Times New Roman" w:cs="Times New Roman"/>
                <w:bCs/>
                <w:iCs/>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05.01 Порядок применения программного обеспечения в профессиональной деятельности, в том числе с использованием цифровых средств</w:t>
            </w:r>
          </w:p>
        </w:tc>
      </w:tr>
      <w:tr w:rsidR="005E44D9" w:rsidRPr="005E44D9" w14:paraId="5FAD3DD6" w14:textId="77777777" w:rsidTr="001C5DD1">
        <w:trPr>
          <w:trHeight w:val="1001"/>
        </w:trPr>
        <w:tc>
          <w:tcPr>
            <w:tcW w:w="1242" w:type="dxa"/>
          </w:tcPr>
          <w:p w14:paraId="2A2EB42A" w14:textId="77777777" w:rsidR="005E44D9" w:rsidRPr="005E44D9" w:rsidRDefault="005E44D9" w:rsidP="005E44D9">
            <w:pPr>
              <w:suppressAutoHyphens/>
              <w:spacing w:after="0" w:line="240" w:lineRule="auto"/>
              <w:jc w:val="center"/>
              <w:rPr>
                <w:rFonts w:ascii="Times New Roman" w:eastAsia="Times New Roman" w:hAnsi="Times New Roman" w:cs="Times New Roman"/>
                <w:sz w:val="24"/>
                <w:szCs w:val="24"/>
                <w:lang w:eastAsia="ru-RU"/>
              </w:rPr>
            </w:pPr>
            <w:r w:rsidRPr="005E44D9">
              <w:rPr>
                <w:rFonts w:ascii="Times New Roman" w:eastAsia="Times New Roman" w:hAnsi="Times New Roman" w:cs="Times New Roman"/>
                <w:sz w:val="24"/>
                <w:szCs w:val="24"/>
                <w:lang w:eastAsia="ru-RU"/>
              </w:rPr>
              <w:t>ОК 06</w:t>
            </w:r>
          </w:p>
        </w:tc>
        <w:tc>
          <w:tcPr>
            <w:tcW w:w="4111" w:type="dxa"/>
          </w:tcPr>
          <w:p w14:paraId="5CC2765D" w14:textId="77777777" w:rsidR="005E44D9" w:rsidRPr="005E44D9" w:rsidRDefault="005E44D9" w:rsidP="005E44D9">
            <w:pPr>
              <w:suppressAutoHyphens/>
              <w:spacing w:after="0" w:line="240" w:lineRule="auto"/>
              <w:rPr>
                <w:rFonts w:ascii="Times New Roman" w:eastAsia="Times New Roman" w:hAnsi="Times New Roman" w:cs="Times New Roman"/>
                <w:sz w:val="24"/>
                <w:szCs w:val="24"/>
                <w:lang w:eastAsia="ru-RU"/>
              </w:rPr>
            </w:pPr>
            <w:proofErr w:type="spellStart"/>
            <w:r w:rsidRPr="005E44D9">
              <w:rPr>
                <w:rFonts w:ascii="Times New Roman" w:eastAsia="Times New Roman" w:hAnsi="Times New Roman" w:cs="Times New Roman"/>
                <w:bCs/>
                <w:iCs/>
                <w:sz w:val="24"/>
                <w:szCs w:val="24"/>
                <w:lang w:eastAsia="ru-RU"/>
              </w:rPr>
              <w:t>Уо</w:t>
            </w:r>
            <w:proofErr w:type="spellEnd"/>
            <w:r w:rsidRPr="005E44D9">
              <w:rPr>
                <w:rFonts w:ascii="Times New Roman" w:eastAsia="Times New Roman" w:hAnsi="Times New Roman" w:cs="Times New Roman"/>
                <w:bCs/>
                <w:iCs/>
                <w:sz w:val="24"/>
                <w:szCs w:val="24"/>
                <w:lang w:eastAsia="ru-RU"/>
              </w:rPr>
              <w:t xml:space="preserve"> 06.02 В</w:t>
            </w:r>
            <w:r w:rsidRPr="005E44D9">
              <w:rPr>
                <w:rFonts w:ascii="Times New Roman" w:eastAsia="Times New Roman" w:hAnsi="Times New Roman" w:cs="Times New Roman"/>
                <w:bCs/>
                <w:spacing w:val="-4"/>
                <w:sz w:val="24"/>
                <w:szCs w:val="24"/>
                <w:lang w:eastAsia="ru-RU"/>
              </w:rPr>
              <w:t>заимодействовать с коллегами, руководством, клиентами в ходе профессиональной деятельности</w:t>
            </w:r>
          </w:p>
        </w:tc>
        <w:tc>
          <w:tcPr>
            <w:tcW w:w="4394" w:type="dxa"/>
          </w:tcPr>
          <w:p w14:paraId="2B43B616" w14:textId="77777777" w:rsidR="005E44D9" w:rsidRPr="005E44D9" w:rsidRDefault="005E44D9" w:rsidP="005E44D9">
            <w:pPr>
              <w:suppressAutoHyphens/>
              <w:spacing w:after="0" w:line="240" w:lineRule="auto"/>
              <w:rPr>
                <w:rFonts w:ascii="Times New Roman" w:eastAsia="Times New Roman" w:hAnsi="Times New Roman" w:cs="Times New Roman"/>
                <w:bCs/>
                <w:iCs/>
                <w:spacing w:val="-4"/>
                <w:sz w:val="24"/>
                <w:szCs w:val="24"/>
                <w:lang w:eastAsia="ru-RU"/>
              </w:rPr>
            </w:pPr>
            <w:proofErr w:type="spellStart"/>
            <w:r w:rsidRPr="005E44D9">
              <w:rPr>
                <w:rFonts w:ascii="Times New Roman" w:eastAsia="Times New Roman" w:hAnsi="Times New Roman" w:cs="Times New Roman"/>
                <w:bCs/>
                <w:iCs/>
                <w:sz w:val="24"/>
                <w:szCs w:val="24"/>
                <w:lang w:eastAsia="ru-RU"/>
              </w:rPr>
              <w:t>Зо</w:t>
            </w:r>
            <w:proofErr w:type="spellEnd"/>
            <w:r w:rsidRPr="005E44D9">
              <w:rPr>
                <w:rFonts w:ascii="Times New Roman" w:eastAsia="Times New Roman" w:hAnsi="Times New Roman" w:cs="Times New Roman"/>
                <w:bCs/>
                <w:iCs/>
                <w:sz w:val="24"/>
                <w:szCs w:val="24"/>
                <w:lang w:eastAsia="ru-RU"/>
              </w:rPr>
              <w:t xml:space="preserve"> 06.01</w:t>
            </w:r>
            <w:r w:rsidRPr="005E44D9">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tc>
      </w:tr>
    </w:tbl>
    <w:p w14:paraId="142A1E66" w14:textId="77777777" w:rsidR="005E44D9" w:rsidRPr="005E44D9" w:rsidRDefault="005E44D9" w:rsidP="005E44D9">
      <w:pPr>
        <w:suppressAutoHyphens/>
        <w:spacing w:after="240" w:line="240" w:lineRule="auto"/>
        <w:rPr>
          <w:rFonts w:ascii="Times New Roman" w:eastAsia="Times New Roman" w:hAnsi="Times New Roman" w:cs="Times New Roman"/>
          <w:b/>
          <w:sz w:val="24"/>
          <w:szCs w:val="24"/>
          <w:lang w:eastAsia="ru-RU"/>
        </w:rPr>
      </w:pPr>
    </w:p>
    <w:p w14:paraId="2EDCF8D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6E43E68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3DF0151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3E6544C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4E0B8B8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2BF5D8E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118FA5C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4ED6DD0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23E9BE9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594276E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65D8955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40E7375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0143495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0D62748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151DA05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2C9DC0A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3AF5877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785B0E4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583E94F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73E5171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36B41EB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14:paraId="370ACCB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345C3C7B"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518916C5"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133B667A"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68D700CD"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1B46B84E"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0319372C"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79663440"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60EF6DF7"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5C5A9118"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197D22EF"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70B1DCCC"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7270843A"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618DAAAA"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12D936DE"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321AA6D6"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437F1E75"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7EC0499D"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31D50771"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548B5A2F"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010F98A4"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4E5F7DB4"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40665016"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301B3E4D"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2031CF70"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31EFCFC2"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580217AC"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63530549"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02FEBFA1"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020A2B81"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5B33A731"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r w:rsidRPr="005E44D9">
        <w:rPr>
          <w:rFonts w:ascii="Times New Roman" w:eastAsia="Times New Roman" w:hAnsi="Times New Roman" w:cs="Times New Roman"/>
          <w:b/>
          <w:sz w:val="12"/>
          <w:szCs w:val="16"/>
          <w:lang w:eastAsia="ru-RU"/>
        </w:rPr>
        <w:t xml:space="preserve">                  </w:t>
      </w:r>
    </w:p>
    <w:p w14:paraId="67A1DD88"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2"/>
          <w:szCs w:val="16"/>
          <w:lang w:eastAsia="ru-RU"/>
        </w:rPr>
      </w:pPr>
    </w:p>
    <w:p w14:paraId="47BCA1B1"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lastRenderedPageBreak/>
        <w:t>2 Структура и   содержание рабочей программы учебной</w:t>
      </w:r>
    </w:p>
    <w:p w14:paraId="2A93E3BC"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t>дисциплины</w:t>
      </w:r>
    </w:p>
    <w:p w14:paraId="0694746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center"/>
        <w:rPr>
          <w:rFonts w:ascii="Times New Roman" w:eastAsia="Times New Roman" w:hAnsi="Times New Roman" w:cs="Times New Roman"/>
          <w:b/>
          <w:sz w:val="28"/>
          <w:szCs w:val="28"/>
          <w:lang w:eastAsia="ru-RU"/>
        </w:rPr>
      </w:pPr>
    </w:p>
    <w:p w14:paraId="0841288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t>2.1 Объем учебной дисциплины и виды учебной работы</w:t>
      </w:r>
    </w:p>
    <w:p w14:paraId="46BC3F2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p>
    <w:p w14:paraId="3ECF5D8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5E44D9" w:rsidRPr="005E44D9" w14:paraId="1CB2DE98" w14:textId="77777777" w:rsidTr="001C5DD1">
        <w:trPr>
          <w:trHeight w:val="460"/>
        </w:trPr>
        <w:tc>
          <w:tcPr>
            <w:tcW w:w="7904" w:type="dxa"/>
            <w:shd w:val="clear" w:color="auto" w:fill="auto"/>
          </w:tcPr>
          <w:p w14:paraId="34451F1A" w14:textId="77777777" w:rsidR="005E44D9" w:rsidRPr="005E44D9" w:rsidRDefault="005E44D9" w:rsidP="005E44D9">
            <w:pPr>
              <w:spacing w:after="0" w:line="240" w:lineRule="auto"/>
              <w:jc w:val="center"/>
              <w:rPr>
                <w:rFonts w:ascii="Times New Roman" w:eastAsia="Times New Roman" w:hAnsi="Times New Roman" w:cs="Times New Roman"/>
                <w:sz w:val="28"/>
                <w:szCs w:val="28"/>
                <w:lang w:eastAsia="ru-RU"/>
              </w:rPr>
            </w:pPr>
            <w:r w:rsidRPr="005E44D9">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14:paraId="5AC6EE5A" w14:textId="77777777" w:rsidR="005E44D9" w:rsidRPr="005E44D9" w:rsidRDefault="005E44D9" w:rsidP="005E44D9">
            <w:pPr>
              <w:spacing w:after="0" w:line="240" w:lineRule="auto"/>
              <w:jc w:val="center"/>
              <w:rPr>
                <w:rFonts w:ascii="Times New Roman" w:eastAsia="Times New Roman" w:hAnsi="Times New Roman" w:cs="Times New Roman"/>
                <w:i/>
                <w:iCs/>
                <w:sz w:val="28"/>
                <w:szCs w:val="28"/>
                <w:lang w:eastAsia="ru-RU"/>
              </w:rPr>
            </w:pPr>
            <w:r w:rsidRPr="005E44D9">
              <w:rPr>
                <w:rFonts w:ascii="Times New Roman" w:eastAsia="Times New Roman" w:hAnsi="Times New Roman" w:cs="Times New Roman"/>
                <w:b/>
                <w:i/>
                <w:iCs/>
                <w:sz w:val="28"/>
                <w:szCs w:val="28"/>
                <w:lang w:eastAsia="ru-RU"/>
              </w:rPr>
              <w:t>Объем часов</w:t>
            </w:r>
          </w:p>
        </w:tc>
      </w:tr>
      <w:tr w:rsidR="005E44D9" w:rsidRPr="005E44D9" w14:paraId="3138C325" w14:textId="77777777" w:rsidTr="001C5DD1">
        <w:trPr>
          <w:trHeight w:val="285"/>
        </w:trPr>
        <w:tc>
          <w:tcPr>
            <w:tcW w:w="7904" w:type="dxa"/>
            <w:shd w:val="clear" w:color="auto" w:fill="auto"/>
          </w:tcPr>
          <w:p w14:paraId="15123647" w14:textId="77777777" w:rsidR="005E44D9" w:rsidRPr="005E44D9" w:rsidRDefault="005E44D9" w:rsidP="005E44D9">
            <w:pPr>
              <w:spacing w:after="0" w:line="240" w:lineRule="auto"/>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t>Максимальная учебная нагрузка ( всего )</w:t>
            </w:r>
          </w:p>
        </w:tc>
        <w:tc>
          <w:tcPr>
            <w:tcW w:w="1800" w:type="dxa"/>
            <w:shd w:val="clear" w:color="auto" w:fill="auto"/>
          </w:tcPr>
          <w:p w14:paraId="76B8F916" w14:textId="77777777" w:rsidR="005E44D9" w:rsidRPr="005E44D9" w:rsidRDefault="005E44D9" w:rsidP="005E44D9">
            <w:pPr>
              <w:spacing w:after="0" w:line="240" w:lineRule="auto"/>
              <w:jc w:val="center"/>
              <w:rPr>
                <w:rFonts w:ascii="Times New Roman" w:eastAsia="Times New Roman" w:hAnsi="Times New Roman" w:cs="Times New Roman"/>
                <w:i/>
                <w:iCs/>
                <w:sz w:val="28"/>
                <w:szCs w:val="28"/>
                <w:lang w:eastAsia="ru-RU"/>
              </w:rPr>
            </w:pPr>
            <w:r w:rsidRPr="005E44D9">
              <w:rPr>
                <w:rFonts w:ascii="Times New Roman" w:eastAsia="Times New Roman" w:hAnsi="Times New Roman" w:cs="Times New Roman"/>
                <w:i/>
                <w:iCs/>
                <w:sz w:val="28"/>
                <w:szCs w:val="28"/>
                <w:lang w:eastAsia="ru-RU"/>
              </w:rPr>
              <w:t>60</w:t>
            </w:r>
          </w:p>
        </w:tc>
      </w:tr>
      <w:tr w:rsidR="005E44D9" w:rsidRPr="005E44D9" w14:paraId="7B74A0BC" w14:textId="77777777" w:rsidTr="001C5DD1">
        <w:trPr>
          <w:trHeight w:val="285"/>
        </w:trPr>
        <w:tc>
          <w:tcPr>
            <w:tcW w:w="7904" w:type="dxa"/>
            <w:shd w:val="clear" w:color="auto" w:fill="auto"/>
          </w:tcPr>
          <w:p w14:paraId="69A3298C" w14:textId="77777777" w:rsidR="005E44D9" w:rsidRPr="005E44D9" w:rsidRDefault="005E44D9" w:rsidP="005E44D9">
            <w:pPr>
              <w:spacing w:after="0" w:line="240" w:lineRule="auto"/>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t>Обязательная аудиторная учебная нагрузка ( всего )</w:t>
            </w:r>
          </w:p>
        </w:tc>
        <w:tc>
          <w:tcPr>
            <w:tcW w:w="1800" w:type="dxa"/>
            <w:shd w:val="clear" w:color="auto" w:fill="auto"/>
          </w:tcPr>
          <w:p w14:paraId="337DC829" w14:textId="77777777" w:rsidR="005E44D9" w:rsidRPr="005E44D9" w:rsidRDefault="005E44D9" w:rsidP="005E44D9">
            <w:pPr>
              <w:spacing w:after="0" w:line="240" w:lineRule="auto"/>
              <w:jc w:val="center"/>
              <w:rPr>
                <w:rFonts w:ascii="Times New Roman" w:eastAsia="Times New Roman" w:hAnsi="Times New Roman" w:cs="Times New Roman"/>
                <w:i/>
                <w:iCs/>
                <w:sz w:val="28"/>
                <w:szCs w:val="28"/>
                <w:lang w:eastAsia="ru-RU"/>
              </w:rPr>
            </w:pPr>
            <w:r w:rsidRPr="005E44D9">
              <w:rPr>
                <w:rFonts w:ascii="Times New Roman" w:eastAsia="Times New Roman" w:hAnsi="Times New Roman" w:cs="Times New Roman"/>
                <w:i/>
                <w:iCs/>
                <w:sz w:val="28"/>
                <w:szCs w:val="28"/>
                <w:lang w:eastAsia="ru-RU"/>
              </w:rPr>
              <w:t>40</w:t>
            </w:r>
          </w:p>
        </w:tc>
      </w:tr>
      <w:tr w:rsidR="005E44D9" w:rsidRPr="005E44D9" w14:paraId="7FC72B60" w14:textId="77777777" w:rsidTr="001C5DD1">
        <w:tc>
          <w:tcPr>
            <w:tcW w:w="9704" w:type="dxa"/>
            <w:gridSpan w:val="2"/>
            <w:shd w:val="clear" w:color="auto" w:fill="auto"/>
          </w:tcPr>
          <w:p w14:paraId="44475651" w14:textId="77777777" w:rsidR="005E44D9" w:rsidRPr="005E44D9" w:rsidRDefault="005E44D9" w:rsidP="005E44D9">
            <w:pPr>
              <w:spacing w:after="0" w:line="240" w:lineRule="auto"/>
              <w:rPr>
                <w:rFonts w:ascii="Times New Roman" w:eastAsia="Times New Roman" w:hAnsi="Times New Roman" w:cs="Times New Roman"/>
                <w:i/>
                <w:iCs/>
                <w:sz w:val="28"/>
                <w:szCs w:val="28"/>
                <w:lang w:eastAsia="ru-RU"/>
              </w:rPr>
            </w:pPr>
            <w:r w:rsidRPr="005E44D9">
              <w:rPr>
                <w:rFonts w:ascii="Times New Roman" w:eastAsia="Times New Roman" w:hAnsi="Times New Roman" w:cs="Times New Roman"/>
                <w:sz w:val="28"/>
                <w:szCs w:val="28"/>
                <w:lang w:eastAsia="ru-RU"/>
              </w:rPr>
              <w:t>в том числе:</w:t>
            </w:r>
          </w:p>
        </w:tc>
      </w:tr>
      <w:tr w:rsidR="005E44D9" w:rsidRPr="005E44D9" w14:paraId="493DD8AF" w14:textId="77777777" w:rsidTr="001C5DD1">
        <w:tc>
          <w:tcPr>
            <w:tcW w:w="7904" w:type="dxa"/>
            <w:shd w:val="clear" w:color="auto" w:fill="auto"/>
          </w:tcPr>
          <w:p w14:paraId="16D80CCB" w14:textId="77777777" w:rsidR="005E44D9" w:rsidRPr="005E44D9" w:rsidRDefault="005E44D9" w:rsidP="005E44D9">
            <w:pPr>
              <w:spacing w:after="0" w:line="240" w:lineRule="auto"/>
              <w:jc w:val="both"/>
              <w:rPr>
                <w:rFonts w:ascii="Times New Roman" w:eastAsia="Times New Roman" w:hAnsi="Times New Roman" w:cs="Times New Roman"/>
                <w:sz w:val="28"/>
                <w:szCs w:val="28"/>
                <w:lang w:eastAsia="ru-RU"/>
              </w:rPr>
            </w:pPr>
            <w:r w:rsidRPr="005E44D9">
              <w:rPr>
                <w:rFonts w:ascii="Times New Roman" w:eastAsia="Times New Roman" w:hAnsi="Times New Roman" w:cs="Times New Roman"/>
                <w:sz w:val="28"/>
                <w:szCs w:val="28"/>
                <w:lang w:eastAsia="ru-RU"/>
              </w:rPr>
              <w:t>лабораторные  работы</w:t>
            </w:r>
          </w:p>
        </w:tc>
        <w:tc>
          <w:tcPr>
            <w:tcW w:w="1800" w:type="dxa"/>
            <w:shd w:val="clear" w:color="auto" w:fill="auto"/>
          </w:tcPr>
          <w:p w14:paraId="796F9897" w14:textId="77777777" w:rsidR="005E44D9" w:rsidRPr="005E44D9" w:rsidRDefault="005E44D9" w:rsidP="005E44D9">
            <w:pPr>
              <w:spacing w:after="0" w:line="240" w:lineRule="auto"/>
              <w:jc w:val="center"/>
              <w:rPr>
                <w:rFonts w:ascii="Times New Roman" w:eastAsia="Times New Roman" w:hAnsi="Times New Roman" w:cs="Times New Roman"/>
                <w:i/>
                <w:iCs/>
                <w:sz w:val="28"/>
                <w:szCs w:val="28"/>
                <w:lang w:eastAsia="ru-RU"/>
              </w:rPr>
            </w:pPr>
            <w:r w:rsidRPr="005E44D9">
              <w:rPr>
                <w:rFonts w:ascii="Times New Roman" w:eastAsia="Times New Roman" w:hAnsi="Times New Roman" w:cs="Times New Roman"/>
                <w:i/>
                <w:iCs/>
                <w:sz w:val="28"/>
                <w:szCs w:val="28"/>
                <w:lang w:eastAsia="ru-RU"/>
              </w:rPr>
              <w:t>-</w:t>
            </w:r>
          </w:p>
        </w:tc>
      </w:tr>
      <w:tr w:rsidR="005E44D9" w:rsidRPr="005E44D9" w14:paraId="7D6273A8" w14:textId="77777777" w:rsidTr="001C5DD1">
        <w:tc>
          <w:tcPr>
            <w:tcW w:w="7904" w:type="dxa"/>
            <w:shd w:val="clear" w:color="auto" w:fill="auto"/>
          </w:tcPr>
          <w:p w14:paraId="64AE86EA" w14:textId="77777777" w:rsidR="005E44D9" w:rsidRPr="005E44D9" w:rsidRDefault="005E44D9" w:rsidP="005E44D9">
            <w:pPr>
              <w:spacing w:after="0" w:line="240" w:lineRule="auto"/>
              <w:jc w:val="both"/>
              <w:rPr>
                <w:rFonts w:ascii="Times New Roman" w:eastAsia="Times New Roman" w:hAnsi="Times New Roman" w:cs="Times New Roman"/>
                <w:sz w:val="28"/>
                <w:szCs w:val="28"/>
                <w:lang w:eastAsia="ru-RU"/>
              </w:rPr>
            </w:pPr>
            <w:r w:rsidRPr="005E44D9">
              <w:rPr>
                <w:rFonts w:ascii="Times New Roman" w:eastAsia="Times New Roman" w:hAnsi="Times New Roman" w:cs="Times New Roman"/>
                <w:sz w:val="28"/>
                <w:szCs w:val="28"/>
                <w:lang w:eastAsia="ru-RU"/>
              </w:rPr>
              <w:t>практические занятия</w:t>
            </w:r>
          </w:p>
        </w:tc>
        <w:tc>
          <w:tcPr>
            <w:tcW w:w="1800" w:type="dxa"/>
            <w:shd w:val="clear" w:color="auto" w:fill="auto"/>
          </w:tcPr>
          <w:p w14:paraId="167ABAF1" w14:textId="77777777" w:rsidR="005E44D9" w:rsidRPr="005E44D9" w:rsidRDefault="005E44D9" w:rsidP="005E44D9">
            <w:pPr>
              <w:spacing w:after="0" w:line="240" w:lineRule="auto"/>
              <w:jc w:val="center"/>
              <w:rPr>
                <w:rFonts w:ascii="Times New Roman" w:eastAsia="Times New Roman" w:hAnsi="Times New Roman" w:cs="Times New Roman"/>
                <w:i/>
                <w:iCs/>
                <w:sz w:val="28"/>
                <w:szCs w:val="28"/>
                <w:lang w:eastAsia="ru-RU"/>
              </w:rPr>
            </w:pPr>
            <w:r w:rsidRPr="005E44D9">
              <w:rPr>
                <w:rFonts w:ascii="Times New Roman" w:eastAsia="Times New Roman" w:hAnsi="Times New Roman" w:cs="Times New Roman"/>
                <w:i/>
                <w:iCs/>
                <w:sz w:val="28"/>
                <w:szCs w:val="28"/>
                <w:lang w:eastAsia="ru-RU"/>
              </w:rPr>
              <w:t>32</w:t>
            </w:r>
          </w:p>
        </w:tc>
      </w:tr>
      <w:tr w:rsidR="005E44D9" w:rsidRPr="005E44D9" w14:paraId="75692FC0" w14:textId="77777777" w:rsidTr="001C5DD1">
        <w:tc>
          <w:tcPr>
            <w:tcW w:w="7904" w:type="dxa"/>
            <w:shd w:val="clear" w:color="auto" w:fill="auto"/>
          </w:tcPr>
          <w:p w14:paraId="44FBF881" w14:textId="77777777" w:rsidR="005E44D9" w:rsidRPr="005E44D9" w:rsidRDefault="005E44D9" w:rsidP="005E44D9">
            <w:pPr>
              <w:spacing w:after="0" w:line="240" w:lineRule="auto"/>
              <w:jc w:val="both"/>
              <w:rPr>
                <w:rFonts w:ascii="Times New Roman" w:eastAsia="Times New Roman" w:hAnsi="Times New Roman" w:cs="Times New Roman"/>
                <w:sz w:val="28"/>
                <w:szCs w:val="28"/>
                <w:lang w:eastAsia="ru-RU"/>
              </w:rPr>
            </w:pPr>
            <w:r w:rsidRPr="005E44D9">
              <w:rPr>
                <w:rFonts w:ascii="Times New Roman" w:eastAsia="Times New Roman" w:hAnsi="Times New Roman" w:cs="Times New Roman"/>
                <w:sz w:val="28"/>
                <w:szCs w:val="28"/>
                <w:lang w:eastAsia="ru-RU"/>
              </w:rPr>
              <w:t>контрольные работы</w:t>
            </w:r>
          </w:p>
        </w:tc>
        <w:tc>
          <w:tcPr>
            <w:tcW w:w="1800" w:type="dxa"/>
            <w:shd w:val="clear" w:color="auto" w:fill="auto"/>
          </w:tcPr>
          <w:p w14:paraId="11794C1A" w14:textId="77777777" w:rsidR="005E44D9" w:rsidRPr="005E44D9" w:rsidRDefault="005E44D9" w:rsidP="005E44D9">
            <w:pPr>
              <w:spacing w:after="0" w:line="240" w:lineRule="auto"/>
              <w:jc w:val="center"/>
              <w:rPr>
                <w:rFonts w:ascii="Times New Roman" w:eastAsia="Times New Roman" w:hAnsi="Times New Roman" w:cs="Times New Roman"/>
                <w:i/>
                <w:iCs/>
                <w:sz w:val="28"/>
                <w:szCs w:val="28"/>
                <w:lang w:eastAsia="ru-RU"/>
              </w:rPr>
            </w:pPr>
          </w:p>
        </w:tc>
      </w:tr>
      <w:tr w:rsidR="005E44D9" w:rsidRPr="005E44D9" w14:paraId="1D88E617" w14:textId="77777777" w:rsidTr="001C5DD1">
        <w:tc>
          <w:tcPr>
            <w:tcW w:w="7904" w:type="dxa"/>
            <w:shd w:val="clear" w:color="auto" w:fill="auto"/>
          </w:tcPr>
          <w:p w14:paraId="5F59BC54" w14:textId="77777777" w:rsidR="005E44D9" w:rsidRPr="005E44D9" w:rsidRDefault="005E44D9" w:rsidP="005E44D9">
            <w:pPr>
              <w:spacing w:after="0" w:line="240" w:lineRule="auto"/>
              <w:jc w:val="both"/>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t>Самостоятельная работа студента ( всего )</w:t>
            </w:r>
          </w:p>
        </w:tc>
        <w:tc>
          <w:tcPr>
            <w:tcW w:w="1800" w:type="dxa"/>
            <w:shd w:val="clear" w:color="auto" w:fill="auto"/>
          </w:tcPr>
          <w:p w14:paraId="109ACBCB" w14:textId="77777777" w:rsidR="005E44D9" w:rsidRPr="005E44D9" w:rsidRDefault="005E44D9" w:rsidP="005E44D9">
            <w:pPr>
              <w:spacing w:after="0" w:line="240" w:lineRule="auto"/>
              <w:jc w:val="center"/>
              <w:rPr>
                <w:rFonts w:ascii="Times New Roman" w:eastAsia="Times New Roman" w:hAnsi="Times New Roman" w:cs="Times New Roman"/>
                <w:i/>
                <w:iCs/>
                <w:sz w:val="28"/>
                <w:szCs w:val="28"/>
                <w:lang w:eastAsia="ru-RU"/>
              </w:rPr>
            </w:pPr>
            <w:r w:rsidRPr="005E44D9">
              <w:rPr>
                <w:rFonts w:ascii="Times New Roman" w:eastAsia="Times New Roman" w:hAnsi="Times New Roman" w:cs="Times New Roman"/>
                <w:i/>
                <w:iCs/>
                <w:sz w:val="28"/>
                <w:szCs w:val="28"/>
                <w:lang w:eastAsia="ru-RU"/>
              </w:rPr>
              <w:t>20</w:t>
            </w:r>
          </w:p>
        </w:tc>
      </w:tr>
      <w:tr w:rsidR="005E44D9" w:rsidRPr="005E44D9" w14:paraId="06BE0002" w14:textId="77777777" w:rsidTr="001C5DD1">
        <w:tc>
          <w:tcPr>
            <w:tcW w:w="7904" w:type="dxa"/>
            <w:shd w:val="clear" w:color="auto" w:fill="auto"/>
          </w:tcPr>
          <w:p w14:paraId="27EFD4CD" w14:textId="77777777" w:rsidR="005E44D9" w:rsidRPr="005E44D9" w:rsidRDefault="005E44D9" w:rsidP="005E44D9">
            <w:pPr>
              <w:spacing w:after="0" w:line="240" w:lineRule="auto"/>
              <w:jc w:val="both"/>
              <w:rPr>
                <w:rFonts w:ascii="Times New Roman" w:eastAsia="Times New Roman" w:hAnsi="Times New Roman" w:cs="Times New Roman"/>
                <w:sz w:val="28"/>
                <w:szCs w:val="28"/>
                <w:lang w:eastAsia="ru-RU"/>
              </w:rPr>
            </w:pPr>
            <w:r w:rsidRPr="005E44D9">
              <w:rPr>
                <w:rFonts w:ascii="Times New Roman" w:eastAsia="Times New Roman" w:hAnsi="Times New Roman" w:cs="Times New Roman"/>
                <w:sz w:val="28"/>
                <w:szCs w:val="28"/>
                <w:lang w:eastAsia="ru-RU"/>
              </w:rPr>
              <w:t>В том числе</w:t>
            </w:r>
            <w:r w:rsidRPr="005E44D9">
              <w:rPr>
                <w:rFonts w:ascii="Times New Roman" w:eastAsia="Times New Roman" w:hAnsi="Times New Roman" w:cs="Times New Roman"/>
                <w:sz w:val="28"/>
                <w:szCs w:val="28"/>
                <w:lang w:val="en-US" w:eastAsia="ru-RU"/>
              </w:rPr>
              <w:t>:</w:t>
            </w:r>
          </w:p>
        </w:tc>
        <w:tc>
          <w:tcPr>
            <w:tcW w:w="1800" w:type="dxa"/>
            <w:shd w:val="clear" w:color="auto" w:fill="auto"/>
          </w:tcPr>
          <w:p w14:paraId="36C38B26" w14:textId="77777777" w:rsidR="005E44D9" w:rsidRPr="005E44D9" w:rsidRDefault="005E44D9" w:rsidP="005E44D9">
            <w:pPr>
              <w:spacing w:after="0" w:line="240" w:lineRule="auto"/>
              <w:jc w:val="center"/>
              <w:rPr>
                <w:rFonts w:ascii="Times New Roman" w:eastAsia="Times New Roman" w:hAnsi="Times New Roman" w:cs="Times New Roman"/>
                <w:i/>
                <w:iCs/>
                <w:sz w:val="28"/>
                <w:szCs w:val="28"/>
                <w:lang w:eastAsia="ru-RU"/>
              </w:rPr>
            </w:pPr>
          </w:p>
        </w:tc>
      </w:tr>
      <w:tr w:rsidR="005E44D9" w:rsidRPr="005E44D9" w14:paraId="238F9ECA" w14:textId="77777777" w:rsidTr="001C5DD1">
        <w:tc>
          <w:tcPr>
            <w:tcW w:w="7904" w:type="dxa"/>
            <w:shd w:val="clear" w:color="auto" w:fill="auto"/>
          </w:tcPr>
          <w:p w14:paraId="4212FFFA" w14:textId="77777777" w:rsidR="005E44D9" w:rsidRPr="005E44D9" w:rsidRDefault="005E44D9" w:rsidP="005E44D9">
            <w:pPr>
              <w:spacing w:after="0" w:line="240" w:lineRule="auto"/>
              <w:jc w:val="both"/>
              <w:rPr>
                <w:rFonts w:ascii="Times New Roman" w:eastAsia="Times New Roman" w:hAnsi="Times New Roman" w:cs="Times New Roman"/>
                <w:sz w:val="28"/>
                <w:szCs w:val="28"/>
                <w:lang w:eastAsia="ru-RU"/>
              </w:rPr>
            </w:pPr>
            <w:r w:rsidRPr="005E44D9">
              <w:rPr>
                <w:rFonts w:ascii="Times New Roman" w:eastAsia="Times New Roman" w:hAnsi="Times New Roman" w:cs="Times New Roman"/>
                <w:sz w:val="28"/>
                <w:szCs w:val="28"/>
                <w:lang w:eastAsia="ru-RU"/>
              </w:rPr>
              <w:t>Проработка специальной литературы</w:t>
            </w:r>
          </w:p>
          <w:p w14:paraId="6DF2FCF3" w14:textId="77777777" w:rsidR="005E44D9" w:rsidRPr="005E44D9" w:rsidRDefault="005E44D9" w:rsidP="005E44D9">
            <w:pPr>
              <w:spacing w:after="0" w:line="240" w:lineRule="auto"/>
              <w:jc w:val="both"/>
              <w:rPr>
                <w:rFonts w:ascii="Times New Roman" w:eastAsia="Times New Roman" w:hAnsi="Times New Roman" w:cs="Times New Roman"/>
                <w:sz w:val="28"/>
                <w:szCs w:val="28"/>
                <w:lang w:eastAsia="ru-RU"/>
              </w:rPr>
            </w:pPr>
            <w:r w:rsidRPr="005E44D9">
              <w:rPr>
                <w:rFonts w:ascii="Times New Roman" w:eastAsia="Times New Roman" w:hAnsi="Times New Roman" w:cs="Times New Roman"/>
                <w:sz w:val="28"/>
                <w:szCs w:val="28"/>
                <w:lang w:eastAsia="ru-RU"/>
              </w:rPr>
              <w:t>Выполнение упражнений</w:t>
            </w:r>
          </w:p>
        </w:tc>
        <w:tc>
          <w:tcPr>
            <w:tcW w:w="1800" w:type="dxa"/>
            <w:shd w:val="clear" w:color="auto" w:fill="auto"/>
          </w:tcPr>
          <w:p w14:paraId="1DDEDC08" w14:textId="77777777" w:rsidR="005E44D9" w:rsidRPr="005E44D9" w:rsidRDefault="005E44D9" w:rsidP="005E44D9">
            <w:pPr>
              <w:spacing w:after="0" w:line="240" w:lineRule="auto"/>
              <w:jc w:val="center"/>
              <w:rPr>
                <w:rFonts w:ascii="Times New Roman" w:eastAsia="Times New Roman" w:hAnsi="Times New Roman" w:cs="Times New Roman"/>
                <w:i/>
                <w:iCs/>
                <w:sz w:val="28"/>
                <w:szCs w:val="28"/>
                <w:lang w:eastAsia="ru-RU"/>
              </w:rPr>
            </w:pPr>
            <w:r w:rsidRPr="005E44D9">
              <w:rPr>
                <w:rFonts w:ascii="Times New Roman" w:eastAsia="Times New Roman" w:hAnsi="Times New Roman" w:cs="Times New Roman"/>
                <w:i/>
                <w:iCs/>
                <w:sz w:val="28"/>
                <w:szCs w:val="28"/>
                <w:lang w:eastAsia="ru-RU"/>
              </w:rPr>
              <w:t xml:space="preserve"> 2</w:t>
            </w:r>
          </w:p>
          <w:p w14:paraId="09ABEC29" w14:textId="77777777" w:rsidR="005E44D9" w:rsidRPr="005E44D9" w:rsidRDefault="005E44D9" w:rsidP="005E44D9">
            <w:pPr>
              <w:spacing w:after="0" w:line="240" w:lineRule="auto"/>
              <w:jc w:val="center"/>
              <w:rPr>
                <w:rFonts w:ascii="Times New Roman" w:eastAsia="Times New Roman" w:hAnsi="Times New Roman" w:cs="Times New Roman"/>
                <w:i/>
                <w:iCs/>
                <w:sz w:val="28"/>
                <w:szCs w:val="28"/>
                <w:lang w:eastAsia="ru-RU"/>
              </w:rPr>
            </w:pPr>
            <w:r w:rsidRPr="005E44D9">
              <w:rPr>
                <w:rFonts w:ascii="Times New Roman" w:eastAsia="Times New Roman" w:hAnsi="Times New Roman" w:cs="Times New Roman"/>
                <w:i/>
                <w:iCs/>
                <w:sz w:val="28"/>
                <w:szCs w:val="28"/>
                <w:lang w:eastAsia="ru-RU"/>
              </w:rPr>
              <w:t>18</w:t>
            </w:r>
          </w:p>
        </w:tc>
      </w:tr>
      <w:tr w:rsidR="005E44D9" w:rsidRPr="005E44D9" w14:paraId="3CA1E5A4" w14:textId="77777777" w:rsidTr="001C5DD1">
        <w:tc>
          <w:tcPr>
            <w:tcW w:w="7904" w:type="dxa"/>
            <w:shd w:val="clear" w:color="auto" w:fill="auto"/>
          </w:tcPr>
          <w:p w14:paraId="57CB6035" w14:textId="77777777" w:rsidR="005E44D9" w:rsidRPr="005E44D9" w:rsidRDefault="005E44D9" w:rsidP="005E44D9">
            <w:pPr>
              <w:spacing w:after="0" w:line="240" w:lineRule="auto"/>
              <w:jc w:val="both"/>
              <w:rPr>
                <w:rFonts w:ascii="Times New Roman" w:eastAsia="Times New Roman" w:hAnsi="Times New Roman" w:cs="Times New Roman"/>
                <w:sz w:val="28"/>
                <w:szCs w:val="28"/>
                <w:lang w:eastAsia="ru-RU"/>
              </w:rPr>
            </w:pPr>
            <w:r w:rsidRPr="005E44D9">
              <w:rPr>
                <w:rFonts w:ascii="Times New Roman" w:eastAsia="Times New Roman" w:hAnsi="Times New Roman" w:cs="Times New Roman"/>
                <w:b/>
                <w:iCs/>
                <w:sz w:val="28"/>
                <w:szCs w:val="28"/>
                <w:lang w:eastAsia="ru-RU"/>
              </w:rPr>
              <w:t>Промежуточная  аттестация</w:t>
            </w:r>
            <w:r w:rsidRPr="005E44D9">
              <w:rPr>
                <w:rFonts w:ascii="Times New Roman" w:eastAsia="Times New Roman" w:hAnsi="Times New Roman" w:cs="Times New Roman"/>
                <w:i/>
                <w:iCs/>
                <w:sz w:val="28"/>
                <w:szCs w:val="28"/>
                <w:lang w:eastAsia="ru-RU"/>
              </w:rPr>
              <w:t xml:space="preserve"> в форме зачета в 5 семестре и дифференцированного зачета в 6 семестре    </w:t>
            </w:r>
          </w:p>
        </w:tc>
        <w:tc>
          <w:tcPr>
            <w:tcW w:w="1800" w:type="dxa"/>
            <w:shd w:val="clear" w:color="auto" w:fill="auto"/>
          </w:tcPr>
          <w:p w14:paraId="3036AD44" w14:textId="77777777" w:rsidR="005E44D9" w:rsidRPr="005E44D9" w:rsidRDefault="005E44D9" w:rsidP="005E44D9">
            <w:pPr>
              <w:spacing w:after="0" w:line="240" w:lineRule="auto"/>
              <w:jc w:val="center"/>
              <w:rPr>
                <w:rFonts w:ascii="Times New Roman" w:eastAsia="Times New Roman" w:hAnsi="Times New Roman" w:cs="Times New Roman"/>
                <w:i/>
                <w:iCs/>
                <w:sz w:val="28"/>
                <w:szCs w:val="28"/>
                <w:lang w:eastAsia="ru-RU"/>
              </w:rPr>
            </w:pPr>
            <w:r w:rsidRPr="005E44D9">
              <w:rPr>
                <w:rFonts w:ascii="Times New Roman" w:eastAsia="Times New Roman" w:hAnsi="Times New Roman" w:cs="Times New Roman"/>
                <w:i/>
                <w:iCs/>
                <w:sz w:val="28"/>
                <w:szCs w:val="28"/>
                <w:lang w:eastAsia="ru-RU"/>
              </w:rPr>
              <w:t>4</w:t>
            </w:r>
          </w:p>
        </w:tc>
      </w:tr>
    </w:tbl>
    <w:p w14:paraId="29F3998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15668F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5E44D9" w:rsidRPr="005E44D9" w:rsidSect="00DE1342">
          <w:footerReference w:type="default" r:id="rId13"/>
          <w:pgSz w:w="11906" w:h="16838"/>
          <w:pgMar w:top="1134" w:right="850" w:bottom="1134" w:left="1701" w:header="708" w:footer="708" w:gutter="0"/>
          <w:cols w:space="720"/>
          <w:titlePg/>
          <w:docGrid w:linePitch="326"/>
        </w:sectPr>
      </w:pPr>
    </w:p>
    <w:p w14:paraId="6B050AFD" w14:textId="77777777" w:rsidR="005E44D9" w:rsidRPr="005E44D9" w:rsidRDefault="005E44D9" w:rsidP="005E44D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4"/>
          <w:szCs w:val="24"/>
          <w:lang w:eastAsia="ru-RU"/>
        </w:rPr>
      </w:pPr>
      <w:r w:rsidRPr="005E44D9">
        <w:rPr>
          <w:rFonts w:ascii="Times New Roman" w:eastAsia="Times New Roman" w:hAnsi="Times New Roman" w:cs="Times New Roman"/>
          <w:b/>
          <w:sz w:val="28"/>
          <w:szCs w:val="28"/>
          <w:lang w:val="x-none" w:eastAsia="ru-RU"/>
        </w:rPr>
        <w:lastRenderedPageBreak/>
        <w:t>2.2</w:t>
      </w:r>
      <w:r w:rsidRPr="005E44D9">
        <w:rPr>
          <w:rFonts w:ascii="Times New Roman" w:eastAsia="Times New Roman" w:hAnsi="Times New Roman" w:cs="Times New Roman"/>
          <w:b/>
          <w:sz w:val="28"/>
          <w:szCs w:val="28"/>
          <w:lang w:eastAsia="ru-RU"/>
        </w:rPr>
        <w:t xml:space="preserve"> </w:t>
      </w:r>
      <w:r w:rsidRPr="005E44D9">
        <w:rPr>
          <w:rFonts w:ascii="Times New Roman" w:eastAsia="Times New Roman" w:hAnsi="Times New Roman" w:cs="Times New Roman"/>
          <w:b/>
          <w:sz w:val="28"/>
          <w:szCs w:val="28"/>
          <w:lang w:val="x-none" w:eastAsia="ru-RU"/>
        </w:rPr>
        <w:t xml:space="preserve">Тематический план и содержание </w:t>
      </w:r>
      <w:r w:rsidRPr="005E44D9">
        <w:rPr>
          <w:rFonts w:ascii="Times New Roman" w:eastAsia="Times New Roman" w:hAnsi="Times New Roman" w:cs="Times New Roman"/>
          <w:b/>
          <w:sz w:val="28"/>
          <w:szCs w:val="28"/>
          <w:lang w:eastAsia="ru-RU"/>
        </w:rPr>
        <w:t xml:space="preserve">рабочей программы </w:t>
      </w:r>
      <w:r w:rsidRPr="005E44D9">
        <w:rPr>
          <w:rFonts w:ascii="Times New Roman" w:eastAsia="Times New Roman" w:hAnsi="Times New Roman" w:cs="Times New Roman"/>
          <w:b/>
          <w:sz w:val="28"/>
          <w:szCs w:val="28"/>
          <w:lang w:val="x-none" w:eastAsia="ru-RU"/>
        </w:rPr>
        <w:t>учебной дисциплины</w:t>
      </w:r>
      <w:r w:rsidRPr="005E44D9">
        <w:rPr>
          <w:rFonts w:ascii="Times New Roman" w:eastAsia="Times New Roman" w:hAnsi="Times New Roman" w:cs="Times New Roman"/>
          <w:b/>
          <w:caps/>
          <w:sz w:val="28"/>
          <w:szCs w:val="28"/>
          <w:lang w:val="x-none" w:eastAsia="ru-RU"/>
        </w:rPr>
        <w:t xml:space="preserve"> </w:t>
      </w:r>
      <w:r w:rsidRPr="005E44D9">
        <w:rPr>
          <w:rFonts w:ascii="Times New Roman" w:eastAsia="Times New Roman" w:hAnsi="Times New Roman" w:cs="Times New Roman"/>
          <w:b/>
          <w:sz w:val="24"/>
          <w:szCs w:val="24"/>
          <w:lang w:eastAsia="ru-RU"/>
        </w:rPr>
        <w:t xml:space="preserve">  «ФК.01 Физическая культура» </w:t>
      </w:r>
    </w:p>
    <w:p w14:paraId="3B838E83" w14:textId="77777777" w:rsidR="005E44D9" w:rsidRPr="005E44D9" w:rsidRDefault="005E44D9" w:rsidP="005E44D9">
      <w:pPr>
        <w:spacing w:after="0" w:line="240" w:lineRule="auto"/>
        <w:rPr>
          <w:rFonts w:ascii="Times New Roman" w:eastAsia="Times New Roman" w:hAnsi="Times New Roman" w:cs="Times New Roman"/>
          <w:sz w:val="24"/>
          <w:szCs w:val="24"/>
          <w:lang w:eastAsia="ru-RU"/>
        </w:rPr>
      </w:pPr>
    </w:p>
    <w:p w14:paraId="40FF0DA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ab/>
      </w:r>
      <w:r w:rsidRPr="005E44D9">
        <w:rPr>
          <w:rFonts w:ascii="Times New Roman" w:eastAsia="Times New Roman" w:hAnsi="Times New Roman" w:cs="Times New Roman"/>
          <w:bCs/>
          <w:i/>
          <w:sz w:val="20"/>
          <w:szCs w:val="20"/>
          <w:lang w:eastAsia="ru-RU"/>
        </w:rPr>
        <w:tab/>
      </w:r>
      <w:r w:rsidRPr="005E44D9">
        <w:rPr>
          <w:rFonts w:ascii="Times New Roman" w:eastAsia="Times New Roman" w:hAnsi="Times New Roman" w:cs="Times New Roman"/>
          <w:bCs/>
          <w:i/>
          <w:sz w:val="20"/>
          <w:szCs w:val="20"/>
          <w:lang w:eastAsia="ru-RU"/>
        </w:rPr>
        <w:tab/>
      </w: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2"/>
        <w:gridCol w:w="6"/>
        <w:gridCol w:w="6"/>
        <w:gridCol w:w="7906"/>
        <w:gridCol w:w="14"/>
        <w:gridCol w:w="908"/>
        <w:gridCol w:w="1379"/>
        <w:gridCol w:w="1271"/>
        <w:gridCol w:w="1284"/>
      </w:tblGrid>
      <w:tr w:rsidR="005E44D9" w:rsidRPr="005E44D9" w14:paraId="7D16CE84" w14:textId="77777777" w:rsidTr="001C5DD1">
        <w:trPr>
          <w:trHeight w:val="20"/>
        </w:trPr>
        <w:tc>
          <w:tcPr>
            <w:tcW w:w="2018" w:type="dxa"/>
            <w:gridSpan w:val="2"/>
          </w:tcPr>
          <w:p w14:paraId="13BCC11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Наименование разделов и тем</w:t>
            </w:r>
          </w:p>
        </w:tc>
        <w:tc>
          <w:tcPr>
            <w:tcW w:w="8834" w:type="dxa"/>
            <w:gridSpan w:val="4"/>
          </w:tcPr>
          <w:p w14:paraId="4B48C3B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Содержание учебного материала, лабораторные работы и практические занятия, самостоятельная работа студентов, курсовая работа (проект)</w:t>
            </w:r>
            <w:r w:rsidRPr="005E44D9">
              <w:rPr>
                <w:rFonts w:ascii="Times New Roman" w:eastAsia="Times New Roman" w:hAnsi="Times New Roman" w:cs="Times New Roman"/>
                <w:bCs/>
                <w:i/>
                <w:sz w:val="20"/>
                <w:szCs w:val="20"/>
                <w:lang w:eastAsia="ru-RU"/>
              </w:rPr>
              <w:t xml:space="preserve"> (если предусмотрены)</w:t>
            </w:r>
          </w:p>
        </w:tc>
        <w:tc>
          <w:tcPr>
            <w:tcW w:w="1379" w:type="dxa"/>
            <w:shd w:val="clear" w:color="auto" w:fill="auto"/>
          </w:tcPr>
          <w:p w14:paraId="4188D89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Объем часов</w:t>
            </w:r>
          </w:p>
        </w:tc>
        <w:tc>
          <w:tcPr>
            <w:tcW w:w="2555" w:type="dxa"/>
            <w:gridSpan w:val="2"/>
          </w:tcPr>
          <w:p w14:paraId="39EABB0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Коды компетенций и личностных результатов, формированию которых способствует элемент программы</w:t>
            </w:r>
          </w:p>
        </w:tc>
      </w:tr>
      <w:tr w:rsidR="005E44D9" w:rsidRPr="005E44D9" w14:paraId="3AAF67F5" w14:textId="77777777" w:rsidTr="001C5DD1">
        <w:trPr>
          <w:trHeight w:val="20"/>
        </w:trPr>
        <w:tc>
          <w:tcPr>
            <w:tcW w:w="2018" w:type="dxa"/>
            <w:gridSpan w:val="2"/>
          </w:tcPr>
          <w:p w14:paraId="6EFD944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1</w:t>
            </w:r>
          </w:p>
        </w:tc>
        <w:tc>
          <w:tcPr>
            <w:tcW w:w="8834" w:type="dxa"/>
            <w:gridSpan w:val="4"/>
          </w:tcPr>
          <w:p w14:paraId="112DC75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2</w:t>
            </w:r>
          </w:p>
        </w:tc>
        <w:tc>
          <w:tcPr>
            <w:tcW w:w="1379" w:type="dxa"/>
            <w:shd w:val="clear" w:color="auto" w:fill="auto"/>
          </w:tcPr>
          <w:p w14:paraId="244588A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3</w:t>
            </w:r>
          </w:p>
        </w:tc>
        <w:tc>
          <w:tcPr>
            <w:tcW w:w="1271" w:type="dxa"/>
          </w:tcPr>
          <w:p w14:paraId="1A988161" w14:textId="77777777" w:rsidR="005E44D9" w:rsidRPr="005E44D9" w:rsidRDefault="005E44D9" w:rsidP="005E44D9">
            <w:pPr>
              <w:suppressAutoHyphens/>
              <w:spacing w:after="0" w:line="240" w:lineRule="auto"/>
              <w:jc w:val="center"/>
              <w:rPr>
                <w:rFonts w:ascii="Times New Roman" w:eastAsia="Times New Roman" w:hAnsi="Times New Roman" w:cs="Times New Roman"/>
                <w:b/>
                <w:bCs/>
                <w:sz w:val="24"/>
                <w:szCs w:val="24"/>
                <w:lang w:eastAsia="ru-RU"/>
              </w:rPr>
            </w:pPr>
            <w:r w:rsidRPr="005E44D9">
              <w:rPr>
                <w:rFonts w:ascii="Times New Roman" w:eastAsia="Times New Roman" w:hAnsi="Times New Roman" w:cs="Times New Roman"/>
                <w:sz w:val="24"/>
                <w:szCs w:val="24"/>
                <w:lang w:eastAsia="ru-RU"/>
              </w:rPr>
              <w:t>Код ПК, ОК</w:t>
            </w:r>
          </w:p>
        </w:tc>
        <w:tc>
          <w:tcPr>
            <w:tcW w:w="1284" w:type="dxa"/>
          </w:tcPr>
          <w:p w14:paraId="67A832BD" w14:textId="77777777" w:rsidR="005E44D9" w:rsidRPr="005E44D9" w:rsidRDefault="005E44D9" w:rsidP="005E44D9">
            <w:pPr>
              <w:suppressAutoHyphens/>
              <w:spacing w:after="0" w:line="240" w:lineRule="auto"/>
              <w:jc w:val="center"/>
              <w:rPr>
                <w:rFonts w:ascii="Times New Roman" w:eastAsia="Times New Roman" w:hAnsi="Times New Roman" w:cs="Times New Roman"/>
                <w:b/>
                <w:bCs/>
                <w:sz w:val="24"/>
                <w:szCs w:val="24"/>
                <w:lang w:eastAsia="ru-RU"/>
              </w:rPr>
            </w:pPr>
            <w:r w:rsidRPr="005E44D9">
              <w:rPr>
                <w:rFonts w:ascii="Times New Roman" w:eastAsia="Times New Roman" w:hAnsi="Times New Roman" w:cs="Times New Roman"/>
                <w:sz w:val="24"/>
                <w:szCs w:val="24"/>
                <w:lang w:eastAsia="ru-RU"/>
              </w:rPr>
              <w:t>Код Н/У/З</w:t>
            </w:r>
          </w:p>
        </w:tc>
      </w:tr>
      <w:tr w:rsidR="005E44D9" w:rsidRPr="005E44D9" w14:paraId="68336A91" w14:textId="77777777" w:rsidTr="001C5DD1">
        <w:trPr>
          <w:trHeight w:val="1590"/>
        </w:trPr>
        <w:tc>
          <w:tcPr>
            <w:tcW w:w="2018" w:type="dxa"/>
            <w:gridSpan w:val="2"/>
          </w:tcPr>
          <w:p w14:paraId="7634000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Раздел 1</w:t>
            </w:r>
          </w:p>
          <w:p w14:paraId="43F257E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Научно-методические основы формирования физической культуры личности</w:t>
            </w:r>
          </w:p>
        </w:tc>
        <w:tc>
          <w:tcPr>
            <w:tcW w:w="8834" w:type="dxa"/>
            <w:gridSpan w:val="4"/>
          </w:tcPr>
          <w:p w14:paraId="4322EB7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379" w:type="dxa"/>
            <w:shd w:val="clear" w:color="auto" w:fill="auto"/>
          </w:tcPr>
          <w:p w14:paraId="2DB131E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1D4C27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A35FF2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489D7B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6</w:t>
            </w:r>
          </w:p>
          <w:p w14:paraId="1725EEA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540A48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tcPr>
          <w:p w14:paraId="3BF59E0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tcPr>
          <w:p w14:paraId="58BD109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58D0AB2F" w14:textId="77777777" w:rsidTr="001C5DD1">
        <w:trPr>
          <w:trHeight w:val="20"/>
        </w:trPr>
        <w:tc>
          <w:tcPr>
            <w:tcW w:w="2018" w:type="dxa"/>
            <w:gridSpan w:val="2"/>
            <w:vMerge w:val="restart"/>
          </w:tcPr>
          <w:p w14:paraId="178C2F7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Тема 1.1</w:t>
            </w:r>
          </w:p>
          <w:p w14:paraId="7805CC8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Общекультурное и социальное значение физической культуры. Здоровый образ жизни</w:t>
            </w:r>
          </w:p>
        </w:tc>
        <w:tc>
          <w:tcPr>
            <w:tcW w:w="7926" w:type="dxa"/>
            <w:gridSpan w:val="3"/>
            <w:tcBorders>
              <w:right w:val="nil"/>
            </w:tcBorders>
          </w:tcPr>
          <w:p w14:paraId="11856C1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Содержание учебного материала</w:t>
            </w:r>
          </w:p>
        </w:tc>
        <w:tc>
          <w:tcPr>
            <w:tcW w:w="908" w:type="dxa"/>
            <w:tcBorders>
              <w:left w:val="nil"/>
            </w:tcBorders>
          </w:tcPr>
          <w:p w14:paraId="46911FD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val="restart"/>
            <w:shd w:val="clear" w:color="auto" w:fill="auto"/>
          </w:tcPr>
          <w:p w14:paraId="487FB21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5DF98D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DF70EF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A06605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1ABBDE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4</w:t>
            </w:r>
          </w:p>
        </w:tc>
        <w:tc>
          <w:tcPr>
            <w:tcW w:w="1271" w:type="dxa"/>
            <w:vMerge w:val="restart"/>
          </w:tcPr>
          <w:p w14:paraId="34A22DC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CC1F3D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7B589A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A6F9F9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74B4E3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ОК 01-06</w:t>
            </w:r>
          </w:p>
        </w:tc>
        <w:tc>
          <w:tcPr>
            <w:tcW w:w="1284" w:type="dxa"/>
            <w:vMerge w:val="restart"/>
          </w:tcPr>
          <w:p w14:paraId="2F0430F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ED7CBF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7B8F18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D170C0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836558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01.01,</w:t>
            </w:r>
          </w:p>
          <w:p w14:paraId="777BA06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02.01-02.05,</w:t>
            </w:r>
          </w:p>
          <w:p w14:paraId="5CC4E45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03.01-03.03,</w:t>
            </w:r>
          </w:p>
          <w:p w14:paraId="0878802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04.01-04-03,</w:t>
            </w:r>
          </w:p>
          <w:p w14:paraId="11D9018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05.01,</w:t>
            </w:r>
          </w:p>
          <w:p w14:paraId="4D1C7C1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06.01</w:t>
            </w:r>
          </w:p>
        </w:tc>
      </w:tr>
      <w:tr w:rsidR="005E44D9" w:rsidRPr="005E44D9" w14:paraId="7CE1AF3C" w14:textId="77777777" w:rsidTr="001C5DD1">
        <w:trPr>
          <w:trHeight w:val="970"/>
        </w:trPr>
        <w:tc>
          <w:tcPr>
            <w:tcW w:w="2018" w:type="dxa"/>
            <w:gridSpan w:val="2"/>
            <w:vMerge/>
          </w:tcPr>
          <w:p w14:paraId="5844127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4684A09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Физическая культура и спорт как социальные явления, как явления культуры. Физическая культура личности</w:t>
            </w:r>
          </w:p>
          <w:p w14:paraId="6911A06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человека, физическое развитие, физическое воспитание. Сущность и ценность физической культуры. Дисциплина «Физическая культура» в системе среднего профессионального образования</w:t>
            </w:r>
          </w:p>
        </w:tc>
        <w:tc>
          <w:tcPr>
            <w:tcW w:w="908" w:type="dxa"/>
            <w:tcBorders>
              <w:left w:val="nil"/>
            </w:tcBorders>
          </w:tcPr>
          <w:p w14:paraId="6442E68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p w14:paraId="7591DC5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shd w:val="clear" w:color="auto" w:fill="auto"/>
          </w:tcPr>
          <w:p w14:paraId="77BE207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53F1281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659AC0C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1FD71188" w14:textId="77777777" w:rsidTr="001C5DD1">
        <w:trPr>
          <w:trHeight w:val="20"/>
        </w:trPr>
        <w:tc>
          <w:tcPr>
            <w:tcW w:w="2018" w:type="dxa"/>
            <w:gridSpan w:val="2"/>
            <w:vMerge/>
          </w:tcPr>
          <w:p w14:paraId="790C8C0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7165C74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Социально-биологические основы физической культуры. Характеристика изменений происходящих в организме человека под воздействием физических упражнений. Эффекты физических упражнений. Нагрузка и отдых в процессе выполнения упражнений. Влияние занятий физическими упражнениями на функциональные возможности человека</w:t>
            </w:r>
          </w:p>
        </w:tc>
        <w:tc>
          <w:tcPr>
            <w:tcW w:w="908" w:type="dxa"/>
            <w:tcBorders>
              <w:left w:val="nil"/>
            </w:tcBorders>
          </w:tcPr>
          <w:p w14:paraId="689AF90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shd w:val="clear" w:color="auto" w:fill="auto"/>
          </w:tcPr>
          <w:p w14:paraId="1C50AD0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5E0BC34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045083A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792AA498" w14:textId="77777777" w:rsidTr="001C5DD1">
        <w:trPr>
          <w:trHeight w:val="20"/>
        </w:trPr>
        <w:tc>
          <w:tcPr>
            <w:tcW w:w="2018" w:type="dxa"/>
            <w:gridSpan w:val="2"/>
            <w:vMerge/>
          </w:tcPr>
          <w:p w14:paraId="18C857E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58E166C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Основы здорового образа жизни и стиля жизни. Здоровье человека как ценность и как фактор достижения жизненного успеха. Роль и место физической культуры и спорта в формировании здорового образа жизни. Норма двигательной активности человека и формирование оптимальной двигательной активности в зависимости от образа жизни. Пропорции тела, коррекция массы тела средствами физического воспитания</w:t>
            </w:r>
          </w:p>
        </w:tc>
        <w:tc>
          <w:tcPr>
            <w:tcW w:w="908" w:type="dxa"/>
            <w:tcBorders>
              <w:left w:val="nil"/>
            </w:tcBorders>
          </w:tcPr>
          <w:p w14:paraId="5A2FBD2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shd w:val="clear" w:color="auto" w:fill="auto"/>
          </w:tcPr>
          <w:p w14:paraId="747930A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684B5CB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2E2FC1C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2C5C9506" w14:textId="77777777" w:rsidTr="001C5DD1">
        <w:trPr>
          <w:trHeight w:val="20"/>
        </w:trPr>
        <w:tc>
          <w:tcPr>
            <w:tcW w:w="2018" w:type="dxa"/>
            <w:gridSpan w:val="2"/>
            <w:vMerge/>
          </w:tcPr>
          <w:p w14:paraId="73F9543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3F211C6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Самостоятельная работа студентов: выполнение домашних заданий по теме 1.1.</w:t>
            </w:r>
          </w:p>
        </w:tc>
        <w:tc>
          <w:tcPr>
            <w:tcW w:w="908" w:type="dxa"/>
            <w:tcBorders>
              <w:left w:val="nil"/>
            </w:tcBorders>
          </w:tcPr>
          <w:p w14:paraId="744B3B1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val="restart"/>
            <w:shd w:val="clear" w:color="auto" w:fill="auto"/>
          </w:tcPr>
          <w:p w14:paraId="05279B0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2</w:t>
            </w:r>
          </w:p>
        </w:tc>
        <w:tc>
          <w:tcPr>
            <w:tcW w:w="1271" w:type="dxa"/>
            <w:vMerge/>
          </w:tcPr>
          <w:p w14:paraId="5B725CB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4D5AB84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5D7457F0" w14:textId="77777777" w:rsidTr="001C5DD1">
        <w:trPr>
          <w:trHeight w:val="20"/>
        </w:trPr>
        <w:tc>
          <w:tcPr>
            <w:tcW w:w="2018" w:type="dxa"/>
            <w:gridSpan w:val="2"/>
            <w:vMerge/>
          </w:tcPr>
          <w:p w14:paraId="76CDCC1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8834" w:type="dxa"/>
            <w:gridSpan w:val="4"/>
          </w:tcPr>
          <w:p w14:paraId="501C529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Проработка специальной литературы</w:t>
            </w:r>
          </w:p>
        </w:tc>
        <w:tc>
          <w:tcPr>
            <w:tcW w:w="1379" w:type="dxa"/>
            <w:vMerge/>
            <w:shd w:val="clear" w:color="auto" w:fill="auto"/>
          </w:tcPr>
          <w:p w14:paraId="6998836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1AF5000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440DB8B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3657A74E" w14:textId="77777777" w:rsidTr="001C5DD1">
        <w:trPr>
          <w:trHeight w:val="70"/>
        </w:trPr>
        <w:tc>
          <w:tcPr>
            <w:tcW w:w="2024" w:type="dxa"/>
            <w:gridSpan w:val="3"/>
            <w:tcBorders>
              <w:bottom w:val="nil"/>
              <w:right w:val="nil"/>
            </w:tcBorders>
          </w:tcPr>
          <w:p w14:paraId="535E7E0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Раздел 2</w:t>
            </w:r>
          </w:p>
          <w:p w14:paraId="6B14FB2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
                <w:bCs/>
                <w:sz w:val="20"/>
                <w:szCs w:val="20"/>
                <w:lang w:eastAsia="ru-RU"/>
              </w:rPr>
              <w:t>Учебно-практические основы формирования физической культуры личности</w:t>
            </w:r>
          </w:p>
        </w:tc>
        <w:tc>
          <w:tcPr>
            <w:tcW w:w="7906" w:type="dxa"/>
            <w:tcBorders>
              <w:top w:val="single" w:sz="4" w:space="0" w:color="auto"/>
              <w:bottom w:val="nil"/>
              <w:right w:val="nil"/>
            </w:tcBorders>
          </w:tcPr>
          <w:p w14:paraId="1EF4CF2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922" w:type="dxa"/>
            <w:gridSpan w:val="2"/>
            <w:tcBorders>
              <w:top w:val="single" w:sz="4" w:space="0" w:color="auto"/>
              <w:bottom w:val="nil"/>
              <w:right w:val="nil"/>
            </w:tcBorders>
          </w:tcPr>
          <w:p w14:paraId="30BB007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379" w:type="dxa"/>
            <w:vMerge w:val="restart"/>
            <w:tcBorders>
              <w:right w:val="single" w:sz="4" w:space="0" w:color="auto"/>
            </w:tcBorders>
          </w:tcPr>
          <w:p w14:paraId="110E19D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5023EE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234BA3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BD827E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E7F4F3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50</w:t>
            </w:r>
          </w:p>
        </w:tc>
        <w:tc>
          <w:tcPr>
            <w:tcW w:w="1271" w:type="dxa"/>
            <w:vMerge w:val="restart"/>
          </w:tcPr>
          <w:p w14:paraId="450EAE5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val="restart"/>
            <w:tcBorders>
              <w:right w:val="single" w:sz="4" w:space="0" w:color="auto"/>
            </w:tcBorders>
          </w:tcPr>
          <w:p w14:paraId="5F435D1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1E966752" w14:textId="77777777" w:rsidTr="001C5DD1">
        <w:trPr>
          <w:trHeight w:val="20"/>
        </w:trPr>
        <w:tc>
          <w:tcPr>
            <w:tcW w:w="2018" w:type="dxa"/>
            <w:gridSpan w:val="2"/>
            <w:tcBorders>
              <w:top w:val="nil"/>
            </w:tcBorders>
          </w:tcPr>
          <w:p w14:paraId="5BBA34A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0"/>
                <w:szCs w:val="20"/>
                <w:lang w:eastAsia="ru-RU"/>
              </w:rPr>
            </w:pPr>
          </w:p>
        </w:tc>
        <w:tc>
          <w:tcPr>
            <w:tcW w:w="8834" w:type="dxa"/>
            <w:gridSpan w:val="4"/>
            <w:tcBorders>
              <w:top w:val="nil"/>
            </w:tcBorders>
          </w:tcPr>
          <w:p w14:paraId="1182B1E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tcBorders>
              <w:right w:val="single" w:sz="4" w:space="0" w:color="auto"/>
            </w:tcBorders>
            <w:shd w:val="clear" w:color="auto" w:fill="auto"/>
          </w:tcPr>
          <w:p w14:paraId="5DF0A0F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735C3C0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Borders>
              <w:right w:val="single" w:sz="4" w:space="0" w:color="auto"/>
            </w:tcBorders>
          </w:tcPr>
          <w:p w14:paraId="3478EFD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6625712C" w14:textId="77777777" w:rsidTr="001C5DD1">
        <w:trPr>
          <w:trHeight w:val="20"/>
        </w:trPr>
        <w:tc>
          <w:tcPr>
            <w:tcW w:w="2018" w:type="dxa"/>
            <w:gridSpan w:val="2"/>
            <w:vMerge w:val="restart"/>
          </w:tcPr>
          <w:p w14:paraId="0B06889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lastRenderedPageBreak/>
              <w:t>Тема 2.1</w:t>
            </w:r>
          </w:p>
          <w:p w14:paraId="14B1B2A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Легкая атлетика</w:t>
            </w:r>
          </w:p>
          <w:p w14:paraId="001EE52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3C496C5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67CD624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4D3F1F0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0995E0A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8834" w:type="dxa"/>
            <w:gridSpan w:val="4"/>
            <w:tcBorders>
              <w:bottom w:val="nil"/>
            </w:tcBorders>
          </w:tcPr>
          <w:p w14:paraId="55D743D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Содержание учебного материала</w:t>
            </w:r>
          </w:p>
        </w:tc>
        <w:tc>
          <w:tcPr>
            <w:tcW w:w="1379" w:type="dxa"/>
            <w:vMerge w:val="restart"/>
            <w:shd w:val="clear" w:color="auto" w:fill="auto"/>
          </w:tcPr>
          <w:p w14:paraId="3E52C0F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val="restart"/>
          </w:tcPr>
          <w:p w14:paraId="07C265A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7C1A26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A80769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D51DCD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891EC1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11BDD5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50827E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4EFB11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ОК 01-06</w:t>
            </w:r>
          </w:p>
        </w:tc>
        <w:tc>
          <w:tcPr>
            <w:tcW w:w="1284" w:type="dxa"/>
            <w:vMerge w:val="restart"/>
          </w:tcPr>
          <w:p w14:paraId="3A68D0F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224CE7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912BE4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F1A38A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BFB50F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35E748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9A8C2C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p w14:paraId="3A45D39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01.01,</w:t>
            </w:r>
          </w:p>
          <w:p w14:paraId="23D32CA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02.01-02.05,</w:t>
            </w:r>
          </w:p>
          <w:p w14:paraId="7764287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03.01-03.03,</w:t>
            </w:r>
          </w:p>
          <w:p w14:paraId="5870CFA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04.01-04-03,</w:t>
            </w:r>
          </w:p>
          <w:p w14:paraId="7ADBB1C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05.01,</w:t>
            </w:r>
          </w:p>
          <w:p w14:paraId="593F22C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06.01</w:t>
            </w:r>
          </w:p>
        </w:tc>
      </w:tr>
      <w:tr w:rsidR="005E44D9" w:rsidRPr="005E44D9" w14:paraId="4F8DA998" w14:textId="77777777" w:rsidTr="001C5DD1">
        <w:trPr>
          <w:trHeight w:val="20"/>
        </w:trPr>
        <w:tc>
          <w:tcPr>
            <w:tcW w:w="2018" w:type="dxa"/>
            <w:gridSpan w:val="2"/>
            <w:vMerge/>
          </w:tcPr>
          <w:p w14:paraId="4573992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top w:val="nil"/>
              <w:right w:val="nil"/>
            </w:tcBorders>
          </w:tcPr>
          <w:p w14:paraId="7EC628E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Техника бега на короткие дистанции, средние и длинные. Бег по прямой и виражу на стадионе и пересеченной местности. Эстафетный бег. Техника спортивной ходьбы. Прыжки в длину</w:t>
            </w:r>
          </w:p>
        </w:tc>
        <w:tc>
          <w:tcPr>
            <w:tcW w:w="908" w:type="dxa"/>
            <w:tcBorders>
              <w:top w:val="nil"/>
              <w:left w:val="nil"/>
            </w:tcBorders>
          </w:tcPr>
          <w:p w14:paraId="131D172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p w14:paraId="5E0E84E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shd w:val="clear" w:color="auto" w:fill="auto"/>
          </w:tcPr>
          <w:p w14:paraId="6E0D087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050B0E8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1438512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493F1808" w14:textId="77777777" w:rsidTr="001C5DD1">
        <w:trPr>
          <w:trHeight w:val="141"/>
        </w:trPr>
        <w:tc>
          <w:tcPr>
            <w:tcW w:w="2018" w:type="dxa"/>
            <w:gridSpan w:val="2"/>
            <w:vMerge/>
          </w:tcPr>
          <w:p w14:paraId="08B00C0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64CB34C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xml:space="preserve">Практические занятия </w:t>
            </w:r>
          </w:p>
        </w:tc>
        <w:tc>
          <w:tcPr>
            <w:tcW w:w="908" w:type="dxa"/>
            <w:tcBorders>
              <w:top w:val="single" w:sz="4" w:space="0" w:color="auto"/>
              <w:left w:val="nil"/>
            </w:tcBorders>
          </w:tcPr>
          <w:p w14:paraId="62B478E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val="restart"/>
            <w:tcBorders>
              <w:top w:val="nil"/>
            </w:tcBorders>
            <w:shd w:val="clear" w:color="auto" w:fill="auto"/>
          </w:tcPr>
          <w:p w14:paraId="408F221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E1C977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9EB7D6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A36DC1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7</w:t>
            </w:r>
          </w:p>
        </w:tc>
        <w:tc>
          <w:tcPr>
            <w:tcW w:w="1271" w:type="dxa"/>
            <w:vMerge/>
          </w:tcPr>
          <w:p w14:paraId="45A5577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731A0BA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46C79E44" w14:textId="77777777" w:rsidTr="001C5DD1">
        <w:trPr>
          <w:trHeight w:val="20"/>
        </w:trPr>
        <w:tc>
          <w:tcPr>
            <w:tcW w:w="2018" w:type="dxa"/>
            <w:gridSpan w:val="2"/>
            <w:vMerge/>
          </w:tcPr>
          <w:p w14:paraId="1489D4A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06AF09A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1.На каждом занятии планируется решение задачи по разучиванию, закреплению и совершенствованию техники двигательных действий</w:t>
            </w:r>
          </w:p>
          <w:p w14:paraId="0411BAA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xml:space="preserve">2. На каждом занятии планируется сообщение теоретических сведений, предусмотренных настоящей программой </w:t>
            </w:r>
          </w:p>
          <w:p w14:paraId="3732B65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3. На каждом занятии планируется решение задач по сопряженному воспитанию двигательных качеств и способностей:</w:t>
            </w:r>
          </w:p>
          <w:p w14:paraId="2F8921D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xml:space="preserve">- воспитание </w:t>
            </w:r>
            <w:proofErr w:type="spellStart"/>
            <w:r w:rsidRPr="005E44D9">
              <w:rPr>
                <w:rFonts w:ascii="Times New Roman" w:eastAsia="Times New Roman" w:hAnsi="Times New Roman" w:cs="Times New Roman"/>
                <w:bCs/>
                <w:sz w:val="20"/>
                <w:szCs w:val="20"/>
                <w:lang w:eastAsia="ru-RU"/>
              </w:rPr>
              <w:t>быстрости</w:t>
            </w:r>
            <w:proofErr w:type="spellEnd"/>
            <w:r w:rsidRPr="005E44D9">
              <w:rPr>
                <w:rFonts w:ascii="Times New Roman" w:eastAsia="Times New Roman" w:hAnsi="Times New Roman" w:cs="Times New Roman"/>
                <w:bCs/>
                <w:sz w:val="20"/>
                <w:szCs w:val="20"/>
                <w:lang w:eastAsia="ru-RU"/>
              </w:rPr>
              <w:t xml:space="preserve"> в процессе занятий легкой атлетикой</w:t>
            </w:r>
          </w:p>
          <w:p w14:paraId="3AE4C5F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скоростно-силовых качеств</w:t>
            </w:r>
          </w:p>
          <w:p w14:paraId="758C8FA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выносливости</w:t>
            </w:r>
          </w:p>
          <w:p w14:paraId="2C6F75C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xml:space="preserve">- воспитание координаций движений в процессе занятий легкой атлетикой  </w:t>
            </w:r>
          </w:p>
        </w:tc>
        <w:tc>
          <w:tcPr>
            <w:tcW w:w="908" w:type="dxa"/>
            <w:tcBorders>
              <w:top w:val="single" w:sz="4" w:space="0" w:color="auto"/>
              <w:left w:val="nil"/>
            </w:tcBorders>
          </w:tcPr>
          <w:p w14:paraId="4B05F5A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3EAF22B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5FD3FF7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tcBorders>
              <w:top w:val="nil"/>
            </w:tcBorders>
            <w:shd w:val="clear" w:color="auto" w:fill="auto"/>
          </w:tcPr>
          <w:p w14:paraId="62FCD73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18D9486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62BB4EB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65D0DDA5" w14:textId="77777777" w:rsidTr="001C5DD1">
        <w:trPr>
          <w:trHeight w:val="20"/>
        </w:trPr>
        <w:tc>
          <w:tcPr>
            <w:tcW w:w="2018" w:type="dxa"/>
            <w:gridSpan w:val="2"/>
            <w:vMerge/>
          </w:tcPr>
          <w:p w14:paraId="730F841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354B946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Самостоятельная работа студентов: выполнение домашних заданий по теме 2.1.</w:t>
            </w:r>
          </w:p>
        </w:tc>
        <w:tc>
          <w:tcPr>
            <w:tcW w:w="908" w:type="dxa"/>
            <w:tcBorders>
              <w:top w:val="single" w:sz="4" w:space="0" w:color="auto"/>
              <w:left w:val="nil"/>
            </w:tcBorders>
          </w:tcPr>
          <w:p w14:paraId="2F897E8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val="restart"/>
            <w:shd w:val="clear" w:color="auto" w:fill="auto"/>
          </w:tcPr>
          <w:p w14:paraId="48C8AB1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5591A6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4</w:t>
            </w:r>
          </w:p>
        </w:tc>
        <w:tc>
          <w:tcPr>
            <w:tcW w:w="1271" w:type="dxa"/>
            <w:vMerge/>
          </w:tcPr>
          <w:p w14:paraId="5655C07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32C5B58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0ED76C7D" w14:textId="77777777" w:rsidTr="001C5DD1">
        <w:trPr>
          <w:trHeight w:val="20"/>
        </w:trPr>
        <w:tc>
          <w:tcPr>
            <w:tcW w:w="2018" w:type="dxa"/>
            <w:gridSpan w:val="2"/>
            <w:vMerge/>
          </w:tcPr>
          <w:p w14:paraId="18D3DD3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12DAF58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Тренировка в оздоровительном беге для развития и совершенствования основных двигательных способностей; упражнения для развития выносливости, скоростно-силовых и координационных способностей  на основе освоенных легкоатлетических упражнений.</w:t>
            </w:r>
          </w:p>
        </w:tc>
        <w:tc>
          <w:tcPr>
            <w:tcW w:w="908" w:type="dxa"/>
            <w:tcBorders>
              <w:left w:val="nil"/>
            </w:tcBorders>
          </w:tcPr>
          <w:p w14:paraId="750B093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shd w:val="clear" w:color="auto" w:fill="auto"/>
          </w:tcPr>
          <w:p w14:paraId="436EACB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07E5125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79FD8B5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0D8EE766" w14:textId="77777777" w:rsidTr="001C5DD1">
        <w:trPr>
          <w:trHeight w:val="20"/>
        </w:trPr>
        <w:tc>
          <w:tcPr>
            <w:tcW w:w="2018" w:type="dxa"/>
            <w:gridSpan w:val="2"/>
            <w:vMerge w:val="restart"/>
          </w:tcPr>
          <w:p w14:paraId="7969AFD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Тема 2.2</w:t>
            </w:r>
          </w:p>
          <w:p w14:paraId="668B4F9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 xml:space="preserve">Спортивные </w:t>
            </w:r>
            <w:proofErr w:type="spellStart"/>
            <w:r w:rsidRPr="005E44D9">
              <w:rPr>
                <w:rFonts w:ascii="Times New Roman" w:eastAsia="Times New Roman" w:hAnsi="Times New Roman" w:cs="Times New Roman"/>
                <w:b/>
                <w:bCs/>
                <w:sz w:val="20"/>
                <w:szCs w:val="20"/>
                <w:lang w:eastAsia="ru-RU"/>
              </w:rPr>
              <w:t>игры.Баскетбол</w:t>
            </w:r>
            <w:proofErr w:type="spellEnd"/>
          </w:p>
          <w:p w14:paraId="09799CE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1984976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0EB1AD6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51551CF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4945B29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11E1D3F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1F8D03D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7FD944E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4D34CD5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7DB6A62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6311D3D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3DF850F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7A46211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6F704CA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 xml:space="preserve"> </w:t>
            </w:r>
          </w:p>
        </w:tc>
        <w:tc>
          <w:tcPr>
            <w:tcW w:w="7926" w:type="dxa"/>
            <w:gridSpan w:val="3"/>
            <w:tcBorders>
              <w:right w:val="nil"/>
            </w:tcBorders>
          </w:tcPr>
          <w:p w14:paraId="42390EF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Содержание учебного материала</w:t>
            </w:r>
          </w:p>
        </w:tc>
        <w:tc>
          <w:tcPr>
            <w:tcW w:w="908" w:type="dxa"/>
            <w:tcBorders>
              <w:left w:val="nil"/>
            </w:tcBorders>
          </w:tcPr>
          <w:p w14:paraId="21FFD60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val="restart"/>
            <w:shd w:val="clear" w:color="auto" w:fill="auto"/>
          </w:tcPr>
          <w:p w14:paraId="6EC36CA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A2C9B9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C599DA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5014F6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E4F1C1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BF4C49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826BDF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val="restart"/>
          </w:tcPr>
          <w:p w14:paraId="71531A0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C1A623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B36087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2F03B3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51D63D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38CBA7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8D9AB3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18A23D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B8EA8A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AE9FB6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D5F1A6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484B5D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241AE0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ОК 01-06</w:t>
            </w:r>
          </w:p>
        </w:tc>
        <w:tc>
          <w:tcPr>
            <w:tcW w:w="1284" w:type="dxa"/>
            <w:vMerge w:val="restart"/>
          </w:tcPr>
          <w:p w14:paraId="1CBE657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F464F2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7587B3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87BCF3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0C9297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04905A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C6B042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08B2B4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60731B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D0B5DF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821212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A01AD2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p w14:paraId="2D5BD4A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01.01,</w:t>
            </w:r>
          </w:p>
          <w:p w14:paraId="36F9184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02.01-02.05,</w:t>
            </w:r>
          </w:p>
          <w:p w14:paraId="0D24417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03.01-03.03,</w:t>
            </w:r>
          </w:p>
          <w:p w14:paraId="42EF5EF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04.01-04-03,</w:t>
            </w:r>
          </w:p>
          <w:p w14:paraId="741C396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05.01,</w:t>
            </w:r>
          </w:p>
          <w:p w14:paraId="79D2D2F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06.01</w:t>
            </w:r>
          </w:p>
          <w:p w14:paraId="27F3867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47AB3D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251F77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05971A41" w14:textId="77777777" w:rsidTr="001C5DD1">
        <w:trPr>
          <w:trHeight w:val="20"/>
        </w:trPr>
        <w:tc>
          <w:tcPr>
            <w:tcW w:w="2018" w:type="dxa"/>
            <w:gridSpan w:val="2"/>
            <w:vMerge/>
          </w:tcPr>
          <w:p w14:paraId="3E4FE7C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1A7ABDB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Баскетбол. Перемещение по площадке. Ведение мяча. Передача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Двухсторонняя игра</w:t>
            </w:r>
          </w:p>
        </w:tc>
        <w:tc>
          <w:tcPr>
            <w:tcW w:w="908" w:type="dxa"/>
            <w:tcBorders>
              <w:left w:val="nil"/>
            </w:tcBorders>
          </w:tcPr>
          <w:p w14:paraId="71CBFC5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399BF1D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2E9A92E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7B02D67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36EBCEE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0F6C7A9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shd w:val="clear" w:color="auto" w:fill="auto"/>
          </w:tcPr>
          <w:p w14:paraId="4FA8899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0FB3344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68EA74F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0D8AAA35" w14:textId="77777777" w:rsidTr="001C5DD1">
        <w:trPr>
          <w:trHeight w:val="20"/>
        </w:trPr>
        <w:tc>
          <w:tcPr>
            <w:tcW w:w="2018" w:type="dxa"/>
            <w:gridSpan w:val="2"/>
            <w:vMerge/>
          </w:tcPr>
          <w:p w14:paraId="10D6EB4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200C0CE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Практические занятия</w:t>
            </w:r>
          </w:p>
        </w:tc>
        <w:tc>
          <w:tcPr>
            <w:tcW w:w="908" w:type="dxa"/>
            <w:tcBorders>
              <w:left w:val="nil"/>
            </w:tcBorders>
          </w:tcPr>
          <w:p w14:paraId="0958EB0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val="restart"/>
            <w:shd w:val="clear" w:color="auto" w:fill="auto"/>
          </w:tcPr>
          <w:p w14:paraId="333CC92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DFDA8B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73D921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01AB65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BD187E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057D5D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9</w:t>
            </w:r>
          </w:p>
        </w:tc>
        <w:tc>
          <w:tcPr>
            <w:tcW w:w="1271" w:type="dxa"/>
            <w:vMerge/>
          </w:tcPr>
          <w:p w14:paraId="74B3EEB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35DA2A0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7AC7A56A" w14:textId="77777777" w:rsidTr="001C5DD1">
        <w:trPr>
          <w:trHeight w:val="3060"/>
        </w:trPr>
        <w:tc>
          <w:tcPr>
            <w:tcW w:w="2018" w:type="dxa"/>
            <w:gridSpan w:val="2"/>
            <w:vMerge/>
          </w:tcPr>
          <w:p w14:paraId="1BB0631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8834" w:type="dxa"/>
            <w:gridSpan w:val="4"/>
          </w:tcPr>
          <w:p w14:paraId="58D50BF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1. На каждом занятии планируется решение задачи по разучиванию, закреплению и совершенствованию техники двигательных действий, технико-тактических приемов игры.</w:t>
            </w:r>
          </w:p>
          <w:p w14:paraId="0038000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xml:space="preserve">2. На каждом занятии планируется сообщение теоретических сведений, предусмотренных настоящей программой </w:t>
            </w:r>
          </w:p>
          <w:p w14:paraId="7F66FB5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3. На каждом занятии планируется решение задачи по сопряженному воспитанию двигательных качеств и способностей:</w:t>
            </w:r>
          </w:p>
          <w:p w14:paraId="2CC4314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быстроты в процессе занятий спортивными играми</w:t>
            </w:r>
          </w:p>
          <w:p w14:paraId="7DA3A41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скоростно-силовых качеств в процессе занятий спортивными играми</w:t>
            </w:r>
          </w:p>
          <w:p w14:paraId="09DB201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выносливости в процессе занятий спортивными играми</w:t>
            </w:r>
          </w:p>
          <w:p w14:paraId="366BA18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координации движений в процессе занятий спортивными играми</w:t>
            </w:r>
          </w:p>
          <w:p w14:paraId="5A2052D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xml:space="preserve">4. В зависимости от задач занятия проводятся тренировочные игры, двусторонние игры на счет </w:t>
            </w:r>
          </w:p>
          <w:p w14:paraId="2517E98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5. После изучение техники отдельного элемента провидится выполнение контрольных нормативов по элементам техники спортивных игр, технико-тактических приемов игры.</w:t>
            </w:r>
          </w:p>
          <w:p w14:paraId="2167134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6. В процессе занятий по спортивным играм каждым обучающимся проводится самостоятельная разработка и проведение занятия или фрагмента занятия по изученным спортивным играм</w:t>
            </w:r>
          </w:p>
        </w:tc>
        <w:tc>
          <w:tcPr>
            <w:tcW w:w="1379" w:type="dxa"/>
            <w:vMerge/>
            <w:shd w:val="clear" w:color="auto" w:fill="auto"/>
          </w:tcPr>
          <w:p w14:paraId="0A5B2A7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6679D0E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6A4F2EE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10F686B9" w14:textId="77777777" w:rsidTr="001C5DD1">
        <w:trPr>
          <w:trHeight w:val="20"/>
        </w:trPr>
        <w:tc>
          <w:tcPr>
            <w:tcW w:w="2018" w:type="dxa"/>
            <w:gridSpan w:val="2"/>
            <w:vMerge/>
          </w:tcPr>
          <w:p w14:paraId="5821CE9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240047A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Самостоятельная работа студентов: выполнение домашних заданий по теме 2.2.</w:t>
            </w:r>
          </w:p>
        </w:tc>
        <w:tc>
          <w:tcPr>
            <w:tcW w:w="908" w:type="dxa"/>
            <w:tcBorders>
              <w:left w:val="nil"/>
            </w:tcBorders>
          </w:tcPr>
          <w:p w14:paraId="39C9E41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val="restart"/>
            <w:shd w:val="clear" w:color="auto" w:fill="auto"/>
          </w:tcPr>
          <w:p w14:paraId="113FAA4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2737B6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5</w:t>
            </w:r>
          </w:p>
        </w:tc>
        <w:tc>
          <w:tcPr>
            <w:tcW w:w="1271" w:type="dxa"/>
            <w:vMerge/>
          </w:tcPr>
          <w:p w14:paraId="3351AE3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5F95CD6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12989733" w14:textId="77777777" w:rsidTr="001C5DD1">
        <w:trPr>
          <w:trHeight w:val="20"/>
        </w:trPr>
        <w:tc>
          <w:tcPr>
            <w:tcW w:w="2018" w:type="dxa"/>
            <w:gridSpan w:val="2"/>
            <w:vMerge/>
          </w:tcPr>
          <w:p w14:paraId="5C9B1C8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45A35A0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xml:space="preserve">Упражнения по совершенствованию координационных ,скоростно-силовых, скоростных способностей и выносливости; игровые упражнения по совершенствованию технических </w:t>
            </w:r>
            <w:r w:rsidRPr="005E44D9">
              <w:rPr>
                <w:rFonts w:ascii="Times New Roman" w:eastAsia="Times New Roman" w:hAnsi="Times New Roman" w:cs="Times New Roman"/>
                <w:bCs/>
                <w:sz w:val="20"/>
                <w:szCs w:val="20"/>
                <w:lang w:eastAsia="ru-RU"/>
              </w:rPr>
              <w:lastRenderedPageBreak/>
              <w:t>приемов, подвижные игры; игровые задания , приближенные к содержанию различных спортивных игр, спортивные игры.</w:t>
            </w:r>
          </w:p>
        </w:tc>
        <w:tc>
          <w:tcPr>
            <w:tcW w:w="908" w:type="dxa"/>
            <w:tcBorders>
              <w:left w:val="nil"/>
            </w:tcBorders>
          </w:tcPr>
          <w:p w14:paraId="26C10A8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shd w:val="clear" w:color="auto" w:fill="auto"/>
          </w:tcPr>
          <w:p w14:paraId="56BE4E1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5DC688C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247AB5A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705EBEA6" w14:textId="77777777" w:rsidTr="001C5DD1">
        <w:trPr>
          <w:trHeight w:val="307"/>
        </w:trPr>
        <w:tc>
          <w:tcPr>
            <w:tcW w:w="2018" w:type="dxa"/>
            <w:gridSpan w:val="2"/>
            <w:vMerge w:val="restart"/>
          </w:tcPr>
          <w:p w14:paraId="02ED41D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Тема 2.3</w:t>
            </w:r>
          </w:p>
          <w:p w14:paraId="6303A56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 xml:space="preserve">Спортивные </w:t>
            </w:r>
            <w:proofErr w:type="spellStart"/>
            <w:r w:rsidRPr="005E44D9">
              <w:rPr>
                <w:rFonts w:ascii="Times New Roman" w:eastAsia="Times New Roman" w:hAnsi="Times New Roman" w:cs="Times New Roman"/>
                <w:b/>
                <w:bCs/>
                <w:sz w:val="20"/>
                <w:szCs w:val="20"/>
                <w:lang w:eastAsia="ru-RU"/>
              </w:rPr>
              <w:t>игры.Волейбол</w:t>
            </w:r>
            <w:proofErr w:type="spellEnd"/>
          </w:p>
          <w:p w14:paraId="1DEE3C0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578121C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0FF964E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6D9FA4D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2083A02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74A4B0B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6D1B680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4F733DA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1310C01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04A590A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5EAAA11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52F2F46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4D97EA3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58011A0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3D50FE9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67431A6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1459BD5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51C0674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5D45DD2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5C416E3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552E206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659DE2E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751605A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68E342F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718DB8A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64F1C93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8834" w:type="dxa"/>
            <w:gridSpan w:val="4"/>
          </w:tcPr>
          <w:p w14:paraId="2AC1283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Содержание учебного материала</w:t>
            </w:r>
          </w:p>
        </w:tc>
        <w:tc>
          <w:tcPr>
            <w:tcW w:w="1379" w:type="dxa"/>
            <w:vMerge w:val="restart"/>
            <w:shd w:val="clear" w:color="auto" w:fill="auto"/>
          </w:tcPr>
          <w:p w14:paraId="4F30624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E38172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tc>
        <w:tc>
          <w:tcPr>
            <w:tcW w:w="1271" w:type="dxa"/>
            <w:vMerge w:val="restart"/>
          </w:tcPr>
          <w:p w14:paraId="18DC7A8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D55343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8C1953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585903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FFB04F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BF985C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E8D7F7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5604BE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A4CBBE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CD2593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CB5CFA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5EBFB8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91D5D4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ОК 01-06</w:t>
            </w:r>
          </w:p>
        </w:tc>
        <w:tc>
          <w:tcPr>
            <w:tcW w:w="1284" w:type="dxa"/>
            <w:vMerge w:val="restart"/>
          </w:tcPr>
          <w:p w14:paraId="56907AE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FC8EC4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A1C53C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BC5DA6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0573E6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E01279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D57CA1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BF04A6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C62B21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15745E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C22244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4D7BFB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p w14:paraId="63E3BC1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01.01,</w:t>
            </w:r>
          </w:p>
          <w:p w14:paraId="32B3463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02.01-02.05,</w:t>
            </w:r>
          </w:p>
          <w:p w14:paraId="2299D55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03.01-03.03,</w:t>
            </w:r>
          </w:p>
          <w:p w14:paraId="029971C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04.01-04-03,</w:t>
            </w:r>
          </w:p>
          <w:p w14:paraId="53AD86C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05.01,</w:t>
            </w:r>
          </w:p>
          <w:p w14:paraId="43174FD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06.01</w:t>
            </w:r>
          </w:p>
        </w:tc>
      </w:tr>
      <w:tr w:rsidR="005E44D9" w:rsidRPr="005E44D9" w14:paraId="6E86BCFC" w14:textId="77777777" w:rsidTr="001C5DD1">
        <w:trPr>
          <w:trHeight w:val="1024"/>
        </w:trPr>
        <w:tc>
          <w:tcPr>
            <w:tcW w:w="2018" w:type="dxa"/>
            <w:gridSpan w:val="2"/>
            <w:vMerge/>
          </w:tcPr>
          <w:p w14:paraId="7DC4D47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03171A3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Волейбол. Стойки в волейболе. Перемещение по площадке. Передача мяча: нижняя прямая, нижняя боковая, верхняя прямая. Прием мяча. Передача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и без мяча. Групповые и командные действия игроков. Взаимодействие игроков. Учебная игра.</w:t>
            </w:r>
          </w:p>
        </w:tc>
        <w:tc>
          <w:tcPr>
            <w:tcW w:w="908" w:type="dxa"/>
            <w:tcBorders>
              <w:left w:val="nil"/>
            </w:tcBorders>
          </w:tcPr>
          <w:p w14:paraId="2855931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5F97EE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F872E3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0044E2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0369F6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shd w:val="clear" w:color="auto" w:fill="auto"/>
          </w:tcPr>
          <w:p w14:paraId="0A8E3AF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0D77EEF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4D1660A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11083A14" w14:textId="77777777" w:rsidTr="001C5DD1">
        <w:trPr>
          <w:trHeight w:val="215"/>
        </w:trPr>
        <w:tc>
          <w:tcPr>
            <w:tcW w:w="2018" w:type="dxa"/>
            <w:gridSpan w:val="2"/>
            <w:vMerge/>
          </w:tcPr>
          <w:p w14:paraId="420CF2F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05D23C2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Практические занятия</w:t>
            </w:r>
          </w:p>
        </w:tc>
        <w:tc>
          <w:tcPr>
            <w:tcW w:w="908" w:type="dxa"/>
            <w:tcBorders>
              <w:left w:val="nil"/>
            </w:tcBorders>
          </w:tcPr>
          <w:p w14:paraId="6D5AB47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4BCAA66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val="restart"/>
            <w:shd w:val="clear" w:color="auto" w:fill="auto"/>
          </w:tcPr>
          <w:p w14:paraId="385DAD0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p w14:paraId="7CC3E4E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232037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3BC661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DA65DF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9</w:t>
            </w:r>
          </w:p>
        </w:tc>
        <w:tc>
          <w:tcPr>
            <w:tcW w:w="1271" w:type="dxa"/>
            <w:vMerge/>
          </w:tcPr>
          <w:p w14:paraId="726FF87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4C9BD35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418DBCC4" w14:textId="77777777" w:rsidTr="001C5DD1">
        <w:trPr>
          <w:trHeight w:val="1395"/>
        </w:trPr>
        <w:tc>
          <w:tcPr>
            <w:tcW w:w="2018" w:type="dxa"/>
            <w:gridSpan w:val="2"/>
            <w:vMerge/>
          </w:tcPr>
          <w:p w14:paraId="03A8D9F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7FBDFA1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1. На каждом занятии планируется решение задачи по разучиванию, закреплению и совершенствованию техники двигательных действий, технико-тактических приемов игры.</w:t>
            </w:r>
          </w:p>
          <w:p w14:paraId="36305B1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xml:space="preserve">2. На каждом занятии планируется сообщение теоретических сведений, предусмотренных настоящей программой </w:t>
            </w:r>
          </w:p>
          <w:p w14:paraId="78242CB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3. На каждом занятии планируется решение задачи по сопряженному воспитанию двигательных качеств и способностей:</w:t>
            </w:r>
          </w:p>
          <w:p w14:paraId="1ED3753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быстроты в процессе занятий спортивными играми</w:t>
            </w:r>
          </w:p>
          <w:p w14:paraId="3145979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скоростно-силовых качеств в процессе занятий спортивными играми</w:t>
            </w:r>
          </w:p>
          <w:p w14:paraId="55D4CA4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выносливости в процессе занятий спортивными играми</w:t>
            </w:r>
          </w:p>
          <w:p w14:paraId="5F5FF00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координации движений в процессе занятий спортивными играми</w:t>
            </w:r>
          </w:p>
          <w:p w14:paraId="7E87791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xml:space="preserve">4. В зависимости от задач занятия проводятся тренировочные игры, двусторонние игры на счет </w:t>
            </w:r>
          </w:p>
          <w:p w14:paraId="2E3DEEB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5. После изучение техники отдельного элемента провидится выполнение контрольных нормативов по элементам техники спортивных игр, технико-тактических приемов игры.</w:t>
            </w:r>
          </w:p>
          <w:p w14:paraId="18FC416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6. В процессе занятий по спортивным играм каждым обучающимся проводится самостоятельная разработка и проведение занятия или фрагмента занятия по изученным спортивным играм</w:t>
            </w:r>
          </w:p>
        </w:tc>
        <w:tc>
          <w:tcPr>
            <w:tcW w:w="908" w:type="dxa"/>
            <w:tcBorders>
              <w:left w:val="nil"/>
              <w:bottom w:val="single" w:sz="4" w:space="0" w:color="auto"/>
            </w:tcBorders>
          </w:tcPr>
          <w:p w14:paraId="206581C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7130911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6F3A615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2DB42AF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73E1AED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33FCFE7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shd w:val="clear" w:color="auto" w:fill="auto"/>
          </w:tcPr>
          <w:p w14:paraId="0BB9FF9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798FACE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17E8303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292F8602" w14:textId="77777777" w:rsidTr="001C5DD1">
        <w:trPr>
          <w:trHeight w:val="273"/>
        </w:trPr>
        <w:tc>
          <w:tcPr>
            <w:tcW w:w="2018" w:type="dxa"/>
            <w:gridSpan w:val="2"/>
            <w:vMerge/>
          </w:tcPr>
          <w:p w14:paraId="758F736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right w:val="nil"/>
            </w:tcBorders>
          </w:tcPr>
          <w:p w14:paraId="1B4C471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Самостоятельная работа студентов: выполнение домашних заданий по теме 2.3.</w:t>
            </w:r>
          </w:p>
        </w:tc>
        <w:tc>
          <w:tcPr>
            <w:tcW w:w="908" w:type="dxa"/>
            <w:tcBorders>
              <w:left w:val="nil"/>
            </w:tcBorders>
          </w:tcPr>
          <w:p w14:paraId="584EED4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val="restart"/>
            <w:shd w:val="clear" w:color="auto" w:fill="auto"/>
          </w:tcPr>
          <w:p w14:paraId="66F1AD0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0880FD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ED5196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5</w:t>
            </w:r>
          </w:p>
        </w:tc>
        <w:tc>
          <w:tcPr>
            <w:tcW w:w="1271" w:type="dxa"/>
            <w:vMerge/>
          </w:tcPr>
          <w:p w14:paraId="303B696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7247024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3D1C096A" w14:textId="77777777" w:rsidTr="001C5DD1">
        <w:trPr>
          <w:trHeight w:val="872"/>
        </w:trPr>
        <w:tc>
          <w:tcPr>
            <w:tcW w:w="2018" w:type="dxa"/>
            <w:gridSpan w:val="2"/>
            <w:vMerge/>
          </w:tcPr>
          <w:p w14:paraId="1F34CC5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26" w:type="dxa"/>
            <w:gridSpan w:val="3"/>
            <w:tcBorders>
              <w:bottom w:val="single" w:sz="4" w:space="0" w:color="auto"/>
              <w:right w:val="nil"/>
            </w:tcBorders>
          </w:tcPr>
          <w:p w14:paraId="478F5E9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Упражнения по совершенствованию координационных ,скоростно-силовых, скоростных способностей и выносливости; игровые упражнения по совершенствованию технических приемов, подвижные игры; игровые задания , приближенные к содержанию различных спортивных игр, спортивные игры.</w:t>
            </w:r>
          </w:p>
        </w:tc>
        <w:tc>
          <w:tcPr>
            <w:tcW w:w="908" w:type="dxa"/>
            <w:tcBorders>
              <w:left w:val="nil"/>
              <w:bottom w:val="single" w:sz="4" w:space="0" w:color="auto"/>
            </w:tcBorders>
          </w:tcPr>
          <w:p w14:paraId="622BFFB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tcBorders>
              <w:bottom w:val="single" w:sz="4" w:space="0" w:color="auto"/>
            </w:tcBorders>
            <w:shd w:val="clear" w:color="auto" w:fill="auto"/>
          </w:tcPr>
          <w:p w14:paraId="4CFF342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Borders>
              <w:bottom w:val="single" w:sz="4" w:space="0" w:color="auto"/>
            </w:tcBorders>
          </w:tcPr>
          <w:p w14:paraId="757FA57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Borders>
              <w:bottom w:val="single" w:sz="4" w:space="0" w:color="auto"/>
            </w:tcBorders>
          </w:tcPr>
          <w:p w14:paraId="3CFC7B8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10B85210" w14:textId="77777777" w:rsidTr="001C5DD1">
        <w:trPr>
          <w:trHeight w:val="85"/>
        </w:trPr>
        <w:tc>
          <w:tcPr>
            <w:tcW w:w="2018" w:type="dxa"/>
            <w:gridSpan w:val="2"/>
            <w:vMerge w:val="restart"/>
          </w:tcPr>
          <w:p w14:paraId="77A20EC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p w14:paraId="1F1D0DD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Тема 2.4 Спортивные игры. Настольный теннис</w:t>
            </w:r>
          </w:p>
        </w:tc>
        <w:tc>
          <w:tcPr>
            <w:tcW w:w="7912" w:type="dxa"/>
            <w:gridSpan w:val="2"/>
            <w:tcBorders>
              <w:right w:val="nil"/>
            </w:tcBorders>
          </w:tcPr>
          <w:p w14:paraId="38A95B4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Содержание учебного материала</w:t>
            </w:r>
          </w:p>
        </w:tc>
        <w:tc>
          <w:tcPr>
            <w:tcW w:w="922" w:type="dxa"/>
            <w:gridSpan w:val="2"/>
            <w:tcBorders>
              <w:top w:val="nil"/>
              <w:left w:val="nil"/>
            </w:tcBorders>
          </w:tcPr>
          <w:p w14:paraId="541EBE8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val="restart"/>
            <w:tcBorders>
              <w:top w:val="single" w:sz="4" w:space="0" w:color="auto"/>
            </w:tcBorders>
            <w:shd w:val="clear" w:color="auto" w:fill="auto"/>
          </w:tcPr>
          <w:p w14:paraId="3A7F384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3D9FA8D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311DACF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5A80ECD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1F0B235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09587B2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2279753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val="restart"/>
            <w:tcBorders>
              <w:top w:val="single" w:sz="4" w:space="0" w:color="auto"/>
            </w:tcBorders>
          </w:tcPr>
          <w:p w14:paraId="2893787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3C81DFE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5D78476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6A5774F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382ECC9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766BCB2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205D21C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2FE6D43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45694AC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7365AE1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1ED4C2B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633E7A7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6EEDD3F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34EA952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2669104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i/>
                <w:sz w:val="20"/>
                <w:szCs w:val="20"/>
                <w:lang w:eastAsia="ru-RU"/>
              </w:rPr>
              <w:t>ОК 01-06</w:t>
            </w:r>
          </w:p>
        </w:tc>
        <w:tc>
          <w:tcPr>
            <w:tcW w:w="1284" w:type="dxa"/>
            <w:vMerge w:val="restart"/>
            <w:tcBorders>
              <w:top w:val="single" w:sz="4" w:space="0" w:color="auto"/>
            </w:tcBorders>
          </w:tcPr>
          <w:p w14:paraId="27A31B9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7670E0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791308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67FE8D2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2B7A8F5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7D941C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4BDA5A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7A896F4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57FE98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172F23A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0678AE2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5EBE66E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97FCB5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46A7E33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0"/>
                <w:szCs w:val="20"/>
                <w:lang w:eastAsia="ru-RU"/>
              </w:rPr>
            </w:pPr>
          </w:p>
          <w:p w14:paraId="31C50B2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01.01,</w:t>
            </w:r>
          </w:p>
          <w:p w14:paraId="6F48A96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02.01-02.05,</w:t>
            </w:r>
          </w:p>
          <w:p w14:paraId="5197F25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03.01-03.03,</w:t>
            </w:r>
          </w:p>
          <w:p w14:paraId="4D39D61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04.01-04-03,</w:t>
            </w:r>
          </w:p>
          <w:p w14:paraId="3ED7174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05.01,</w:t>
            </w:r>
          </w:p>
          <w:p w14:paraId="5CA5FB3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ЗО 06.01</w:t>
            </w:r>
          </w:p>
          <w:p w14:paraId="66A2DAF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r>
      <w:tr w:rsidR="005E44D9" w:rsidRPr="005E44D9" w14:paraId="5BBDEEF9" w14:textId="77777777" w:rsidTr="001C5DD1">
        <w:trPr>
          <w:trHeight w:val="916"/>
        </w:trPr>
        <w:tc>
          <w:tcPr>
            <w:tcW w:w="2018" w:type="dxa"/>
            <w:gridSpan w:val="2"/>
            <w:vMerge/>
          </w:tcPr>
          <w:p w14:paraId="0A30F91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12" w:type="dxa"/>
            <w:gridSpan w:val="2"/>
            <w:tcBorders>
              <w:right w:val="nil"/>
            </w:tcBorders>
          </w:tcPr>
          <w:p w14:paraId="13D0D9E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xml:space="preserve">Настольный теннис. Стойки игрока. Способы держания ракетки: горизонтальная хватка, вертикальная хватка. Передвижения: </w:t>
            </w:r>
            <w:proofErr w:type="spellStart"/>
            <w:r w:rsidRPr="005E44D9">
              <w:rPr>
                <w:rFonts w:ascii="Times New Roman" w:eastAsia="Times New Roman" w:hAnsi="Times New Roman" w:cs="Times New Roman"/>
                <w:bCs/>
                <w:sz w:val="20"/>
                <w:szCs w:val="20"/>
                <w:lang w:eastAsia="ru-RU"/>
              </w:rPr>
              <w:t>бесшажные</w:t>
            </w:r>
            <w:proofErr w:type="spellEnd"/>
            <w:r w:rsidRPr="005E44D9">
              <w:rPr>
                <w:rFonts w:ascii="Times New Roman" w:eastAsia="Times New Roman" w:hAnsi="Times New Roman" w:cs="Times New Roman"/>
                <w:bCs/>
                <w:sz w:val="20"/>
                <w:szCs w:val="20"/>
                <w:lang w:eastAsia="ru-RU"/>
              </w:rPr>
              <w:t>, шаги, прыжки, рывки. Технические приемы: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w:t>
            </w:r>
          </w:p>
        </w:tc>
        <w:tc>
          <w:tcPr>
            <w:tcW w:w="922" w:type="dxa"/>
            <w:gridSpan w:val="2"/>
            <w:tcBorders>
              <w:left w:val="nil"/>
            </w:tcBorders>
          </w:tcPr>
          <w:p w14:paraId="4E45022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p w14:paraId="4870A70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24C5747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4612C64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594DC76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shd w:val="clear" w:color="auto" w:fill="auto"/>
          </w:tcPr>
          <w:p w14:paraId="17E8391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42E35D2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2778AE2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3F13760A" w14:textId="77777777" w:rsidTr="001C5DD1">
        <w:trPr>
          <w:trHeight w:val="20"/>
        </w:trPr>
        <w:tc>
          <w:tcPr>
            <w:tcW w:w="2018" w:type="dxa"/>
            <w:gridSpan w:val="2"/>
            <w:vMerge/>
          </w:tcPr>
          <w:p w14:paraId="2085BA6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12" w:type="dxa"/>
            <w:gridSpan w:val="2"/>
            <w:tcBorders>
              <w:right w:val="nil"/>
            </w:tcBorders>
          </w:tcPr>
          <w:p w14:paraId="454BA84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Практические занятия</w:t>
            </w:r>
          </w:p>
        </w:tc>
        <w:tc>
          <w:tcPr>
            <w:tcW w:w="922" w:type="dxa"/>
            <w:gridSpan w:val="2"/>
            <w:tcBorders>
              <w:left w:val="nil"/>
            </w:tcBorders>
          </w:tcPr>
          <w:p w14:paraId="0283768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val="restart"/>
            <w:shd w:val="clear" w:color="auto" w:fill="auto"/>
          </w:tcPr>
          <w:p w14:paraId="0865C3A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430F8528"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457435C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1640C1B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4D53F42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28C9526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4E6A3C8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5CA04F4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7</w:t>
            </w:r>
          </w:p>
        </w:tc>
        <w:tc>
          <w:tcPr>
            <w:tcW w:w="1271" w:type="dxa"/>
            <w:vMerge/>
          </w:tcPr>
          <w:p w14:paraId="0D0EEB0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105C46C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r>
      <w:tr w:rsidR="005E44D9" w:rsidRPr="005E44D9" w14:paraId="1A52A6C9" w14:textId="77777777" w:rsidTr="001C5DD1">
        <w:trPr>
          <w:trHeight w:val="20"/>
        </w:trPr>
        <w:tc>
          <w:tcPr>
            <w:tcW w:w="2018" w:type="dxa"/>
            <w:gridSpan w:val="2"/>
            <w:vMerge/>
          </w:tcPr>
          <w:p w14:paraId="68A4373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12" w:type="dxa"/>
            <w:gridSpan w:val="2"/>
            <w:tcBorders>
              <w:right w:val="nil"/>
            </w:tcBorders>
          </w:tcPr>
          <w:p w14:paraId="7EE84F0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1. На каждом занятии планируется решение задачи по разучиванию, закреплению и совершенствованию техники двигательных действий, технико-тактических приемов игры.</w:t>
            </w:r>
          </w:p>
          <w:p w14:paraId="312C323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lastRenderedPageBreak/>
              <w:t xml:space="preserve">2. На каждом занятии планируется сообщение теоретических сведений, предусмотренных настоящей программой </w:t>
            </w:r>
          </w:p>
          <w:p w14:paraId="078EE88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3. На каждом занятии планируется решение задачи по сопряженному воспитанию двигательных качеств и способностей:</w:t>
            </w:r>
          </w:p>
          <w:p w14:paraId="107A811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быстроты в процессе занятий спортивными играми</w:t>
            </w:r>
          </w:p>
          <w:p w14:paraId="46B8371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скоростно-силовых качеств в процессе занятий спортивными играми</w:t>
            </w:r>
          </w:p>
          <w:p w14:paraId="2426230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выносливости в процессе занятий спортивными играми</w:t>
            </w:r>
          </w:p>
          <w:p w14:paraId="6619B94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воспитание координации движений в процессе занятий спортивными играми</w:t>
            </w:r>
          </w:p>
          <w:p w14:paraId="03E693F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 xml:space="preserve">4. В зависимости от задач занятия проводятся тренировочные игры, двусторонние игры на счет </w:t>
            </w:r>
          </w:p>
          <w:p w14:paraId="3FC65DA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5. После изучение техники отдельного элемента провидится выполнение контрольных нормативов по элементам техники спортивных игр, технико-тактических приемов игры.</w:t>
            </w:r>
          </w:p>
          <w:p w14:paraId="3803354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6. В процессе занятий по спортивным играм каждым обучающимся проводится самостоятельная разработка и проведение занятия или фрагмента занятия по изученным спортивным играм</w:t>
            </w:r>
          </w:p>
        </w:tc>
        <w:tc>
          <w:tcPr>
            <w:tcW w:w="922" w:type="dxa"/>
            <w:gridSpan w:val="2"/>
            <w:tcBorders>
              <w:left w:val="nil"/>
            </w:tcBorders>
          </w:tcPr>
          <w:p w14:paraId="6E205A7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p w14:paraId="6A3C118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79" w:type="dxa"/>
            <w:vMerge/>
            <w:shd w:val="clear" w:color="auto" w:fill="auto"/>
          </w:tcPr>
          <w:p w14:paraId="1D7930C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4D51EA4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5A94D23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52A88261" w14:textId="77777777" w:rsidTr="001C5DD1">
        <w:trPr>
          <w:trHeight w:val="20"/>
        </w:trPr>
        <w:tc>
          <w:tcPr>
            <w:tcW w:w="2018" w:type="dxa"/>
            <w:gridSpan w:val="2"/>
            <w:vMerge w:val="restart"/>
            <w:tcBorders>
              <w:top w:val="nil"/>
            </w:tcBorders>
          </w:tcPr>
          <w:p w14:paraId="6FD5361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12" w:type="dxa"/>
            <w:gridSpan w:val="2"/>
            <w:tcBorders>
              <w:right w:val="nil"/>
            </w:tcBorders>
          </w:tcPr>
          <w:p w14:paraId="6188549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Самостоятельная работа студентов: выполнение домашних заданий по теме 2.4.</w:t>
            </w:r>
          </w:p>
        </w:tc>
        <w:tc>
          <w:tcPr>
            <w:tcW w:w="922" w:type="dxa"/>
            <w:gridSpan w:val="2"/>
            <w:vMerge w:val="restart"/>
            <w:tcBorders>
              <w:left w:val="nil"/>
            </w:tcBorders>
          </w:tcPr>
          <w:p w14:paraId="4620F44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val="restart"/>
            <w:shd w:val="clear" w:color="auto" w:fill="auto"/>
          </w:tcPr>
          <w:p w14:paraId="79471037"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p w14:paraId="36460D6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r w:rsidRPr="005E44D9">
              <w:rPr>
                <w:rFonts w:ascii="Times New Roman" w:eastAsia="Times New Roman" w:hAnsi="Times New Roman" w:cs="Times New Roman"/>
                <w:bCs/>
                <w:i/>
                <w:sz w:val="20"/>
                <w:szCs w:val="20"/>
                <w:lang w:eastAsia="ru-RU"/>
              </w:rPr>
              <w:t>4</w:t>
            </w:r>
          </w:p>
        </w:tc>
        <w:tc>
          <w:tcPr>
            <w:tcW w:w="1271" w:type="dxa"/>
            <w:vMerge/>
          </w:tcPr>
          <w:p w14:paraId="387E341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5CA21FB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3F980B87" w14:textId="77777777" w:rsidTr="001C5DD1">
        <w:trPr>
          <w:trHeight w:val="20"/>
        </w:trPr>
        <w:tc>
          <w:tcPr>
            <w:tcW w:w="2018" w:type="dxa"/>
            <w:gridSpan w:val="2"/>
            <w:vMerge/>
            <w:tcBorders>
              <w:top w:val="nil"/>
            </w:tcBorders>
          </w:tcPr>
          <w:p w14:paraId="259EB295"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7912" w:type="dxa"/>
            <w:gridSpan w:val="2"/>
            <w:tcBorders>
              <w:right w:val="nil"/>
            </w:tcBorders>
          </w:tcPr>
          <w:p w14:paraId="5435D4D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Упражнения по совершенствованию координационных ,скоростно-силовых, скоростных способностей и выносливости; игровые упражнения по совершенствованию технических приемов, подвижные игры; игровые задания , приближенные к содержанию различных спортивных игр, спортивные игры.</w:t>
            </w:r>
          </w:p>
        </w:tc>
        <w:tc>
          <w:tcPr>
            <w:tcW w:w="922" w:type="dxa"/>
            <w:gridSpan w:val="2"/>
            <w:vMerge/>
            <w:tcBorders>
              <w:left w:val="nil"/>
            </w:tcBorders>
          </w:tcPr>
          <w:p w14:paraId="30325C3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p>
        </w:tc>
        <w:tc>
          <w:tcPr>
            <w:tcW w:w="1379" w:type="dxa"/>
            <w:vMerge/>
            <w:shd w:val="clear" w:color="auto" w:fill="auto"/>
          </w:tcPr>
          <w:p w14:paraId="1707D73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71" w:type="dxa"/>
            <w:vMerge/>
          </w:tcPr>
          <w:p w14:paraId="22D70AE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c>
          <w:tcPr>
            <w:tcW w:w="1284" w:type="dxa"/>
            <w:vMerge/>
          </w:tcPr>
          <w:p w14:paraId="2ECB12A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0"/>
                <w:szCs w:val="20"/>
                <w:lang w:eastAsia="ru-RU"/>
              </w:rPr>
            </w:pPr>
          </w:p>
        </w:tc>
      </w:tr>
      <w:tr w:rsidR="005E44D9" w:rsidRPr="005E44D9" w14:paraId="0AE11ADF" w14:textId="77777777" w:rsidTr="001C5DD1">
        <w:trPr>
          <w:trHeight w:val="185"/>
        </w:trPr>
        <w:tc>
          <w:tcPr>
            <w:tcW w:w="2012" w:type="dxa"/>
            <w:vMerge w:val="restart"/>
            <w:tcBorders>
              <w:right w:val="nil"/>
            </w:tcBorders>
          </w:tcPr>
          <w:p w14:paraId="46FF18FA"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Промежуточная аттестация</w:t>
            </w:r>
          </w:p>
        </w:tc>
        <w:tc>
          <w:tcPr>
            <w:tcW w:w="8840" w:type="dxa"/>
            <w:gridSpan w:val="5"/>
            <w:tcBorders>
              <w:right w:val="nil"/>
            </w:tcBorders>
          </w:tcPr>
          <w:p w14:paraId="436E0DF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Зачет</w:t>
            </w:r>
          </w:p>
        </w:tc>
        <w:tc>
          <w:tcPr>
            <w:tcW w:w="1379" w:type="dxa"/>
            <w:tcBorders>
              <w:right w:val="single" w:sz="4" w:space="0" w:color="auto"/>
            </w:tcBorders>
          </w:tcPr>
          <w:p w14:paraId="701B23E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2</w:t>
            </w:r>
          </w:p>
        </w:tc>
        <w:tc>
          <w:tcPr>
            <w:tcW w:w="1271" w:type="dxa"/>
          </w:tcPr>
          <w:p w14:paraId="5C3C7CC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284" w:type="dxa"/>
            <w:tcBorders>
              <w:right w:val="single" w:sz="4" w:space="0" w:color="auto"/>
            </w:tcBorders>
          </w:tcPr>
          <w:p w14:paraId="178CAD4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r>
      <w:tr w:rsidR="005E44D9" w:rsidRPr="005E44D9" w14:paraId="37D95C7B" w14:textId="77777777" w:rsidTr="001C5DD1">
        <w:trPr>
          <w:trHeight w:val="185"/>
        </w:trPr>
        <w:tc>
          <w:tcPr>
            <w:tcW w:w="2012" w:type="dxa"/>
            <w:vMerge/>
            <w:tcBorders>
              <w:right w:val="nil"/>
            </w:tcBorders>
          </w:tcPr>
          <w:p w14:paraId="78D0A3D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8840" w:type="dxa"/>
            <w:gridSpan w:val="5"/>
            <w:tcBorders>
              <w:right w:val="nil"/>
            </w:tcBorders>
          </w:tcPr>
          <w:p w14:paraId="77297BB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Дифференцированный зачет</w:t>
            </w:r>
          </w:p>
        </w:tc>
        <w:tc>
          <w:tcPr>
            <w:tcW w:w="1379" w:type="dxa"/>
            <w:tcBorders>
              <w:right w:val="single" w:sz="4" w:space="0" w:color="auto"/>
            </w:tcBorders>
          </w:tcPr>
          <w:p w14:paraId="0D7BFFD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2</w:t>
            </w:r>
          </w:p>
        </w:tc>
        <w:tc>
          <w:tcPr>
            <w:tcW w:w="1271" w:type="dxa"/>
          </w:tcPr>
          <w:p w14:paraId="69118A6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284" w:type="dxa"/>
            <w:tcBorders>
              <w:right w:val="single" w:sz="4" w:space="0" w:color="auto"/>
            </w:tcBorders>
          </w:tcPr>
          <w:p w14:paraId="60F87CD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r>
      <w:tr w:rsidR="005E44D9" w:rsidRPr="005E44D9" w14:paraId="5BE48612" w14:textId="77777777" w:rsidTr="001C5DD1">
        <w:trPr>
          <w:trHeight w:val="181"/>
        </w:trPr>
        <w:tc>
          <w:tcPr>
            <w:tcW w:w="2012" w:type="dxa"/>
            <w:tcBorders>
              <w:right w:val="nil"/>
            </w:tcBorders>
          </w:tcPr>
          <w:p w14:paraId="28BDAC8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sz w:val="20"/>
                <w:szCs w:val="20"/>
                <w:lang w:eastAsia="ru-RU"/>
              </w:rPr>
            </w:pPr>
          </w:p>
        </w:tc>
        <w:tc>
          <w:tcPr>
            <w:tcW w:w="8840" w:type="dxa"/>
            <w:gridSpan w:val="5"/>
            <w:tcBorders>
              <w:right w:val="nil"/>
            </w:tcBorders>
          </w:tcPr>
          <w:p w14:paraId="0F8FB831"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sz w:val="20"/>
                <w:szCs w:val="20"/>
                <w:lang w:eastAsia="ru-RU"/>
              </w:rPr>
            </w:pPr>
            <w:r w:rsidRPr="005E44D9">
              <w:rPr>
                <w:rFonts w:ascii="Times New Roman" w:eastAsia="Times New Roman" w:hAnsi="Times New Roman" w:cs="Times New Roman"/>
                <w:b/>
                <w:bCs/>
                <w:sz w:val="20"/>
                <w:szCs w:val="20"/>
                <w:lang w:eastAsia="ru-RU"/>
              </w:rPr>
              <w:t>Всего</w:t>
            </w:r>
          </w:p>
        </w:tc>
        <w:tc>
          <w:tcPr>
            <w:tcW w:w="1379" w:type="dxa"/>
            <w:tcBorders>
              <w:right w:val="single" w:sz="4" w:space="0" w:color="auto"/>
            </w:tcBorders>
          </w:tcPr>
          <w:p w14:paraId="1799F5C9"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5E44D9">
              <w:rPr>
                <w:rFonts w:ascii="Times New Roman" w:eastAsia="Times New Roman" w:hAnsi="Times New Roman" w:cs="Times New Roman"/>
                <w:bCs/>
                <w:sz w:val="20"/>
                <w:szCs w:val="20"/>
                <w:lang w:eastAsia="ru-RU"/>
              </w:rPr>
              <w:t>60</w:t>
            </w:r>
          </w:p>
        </w:tc>
        <w:tc>
          <w:tcPr>
            <w:tcW w:w="1271" w:type="dxa"/>
          </w:tcPr>
          <w:p w14:paraId="0876EC8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284" w:type="dxa"/>
            <w:tcBorders>
              <w:right w:val="single" w:sz="4" w:space="0" w:color="auto"/>
            </w:tcBorders>
          </w:tcPr>
          <w:p w14:paraId="555C959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r>
    </w:tbl>
    <w:p w14:paraId="68F838CD" w14:textId="77777777" w:rsidR="005E44D9" w:rsidRPr="005E44D9" w:rsidRDefault="005E44D9" w:rsidP="005E44D9">
      <w:pPr>
        <w:spacing w:after="0" w:line="240" w:lineRule="auto"/>
        <w:rPr>
          <w:rFonts w:ascii="Times New Roman" w:eastAsia="Times New Roman" w:hAnsi="Times New Roman" w:cs="Times New Roman"/>
          <w:sz w:val="24"/>
          <w:szCs w:val="24"/>
          <w:lang w:eastAsia="ru-RU"/>
        </w:rPr>
      </w:pPr>
    </w:p>
    <w:p w14:paraId="15A80FA1" w14:textId="77777777" w:rsidR="005E44D9" w:rsidRPr="005E44D9" w:rsidRDefault="005E44D9" w:rsidP="005E44D9">
      <w:pPr>
        <w:spacing w:after="0" w:line="240" w:lineRule="auto"/>
        <w:rPr>
          <w:rFonts w:ascii="Times New Roman" w:eastAsia="Times New Roman" w:hAnsi="Times New Roman" w:cs="Times New Roman"/>
          <w:sz w:val="24"/>
          <w:szCs w:val="24"/>
          <w:lang w:eastAsia="ru-RU"/>
        </w:rPr>
        <w:sectPr w:rsidR="005E44D9" w:rsidRPr="005E44D9" w:rsidSect="00E42263">
          <w:footerReference w:type="default" r:id="rId14"/>
          <w:pgSz w:w="16838" w:h="11906" w:orient="landscape"/>
          <w:pgMar w:top="851" w:right="1134" w:bottom="1701" w:left="1134" w:header="709" w:footer="709" w:gutter="0"/>
          <w:cols w:space="720"/>
        </w:sectPr>
      </w:pPr>
    </w:p>
    <w:p w14:paraId="6B6C5054" w14:textId="77777777" w:rsidR="005E44D9" w:rsidRPr="005E44D9" w:rsidRDefault="005E44D9" w:rsidP="005E44D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caps/>
          <w:sz w:val="28"/>
          <w:szCs w:val="28"/>
          <w:lang w:val="x-none" w:eastAsia="ru-RU"/>
        </w:rPr>
        <w:lastRenderedPageBreak/>
        <w:t>3</w:t>
      </w:r>
      <w:r w:rsidRPr="005E44D9">
        <w:rPr>
          <w:rFonts w:ascii="Times New Roman" w:eastAsia="Times New Roman" w:hAnsi="Times New Roman" w:cs="Times New Roman"/>
          <w:b/>
          <w:sz w:val="28"/>
          <w:szCs w:val="28"/>
          <w:lang w:val="x-none" w:eastAsia="ru-RU"/>
        </w:rPr>
        <w:t xml:space="preserve"> </w:t>
      </w:r>
      <w:r w:rsidRPr="005E44D9">
        <w:rPr>
          <w:rFonts w:ascii="Times New Roman" w:eastAsia="Times New Roman" w:hAnsi="Times New Roman" w:cs="Times New Roman"/>
          <w:b/>
          <w:sz w:val="28"/>
          <w:szCs w:val="28"/>
          <w:lang w:eastAsia="ru-RU"/>
        </w:rPr>
        <w:t>У</w:t>
      </w:r>
      <w:proofErr w:type="spellStart"/>
      <w:r w:rsidRPr="005E44D9">
        <w:rPr>
          <w:rFonts w:ascii="Times New Roman" w:eastAsia="Times New Roman" w:hAnsi="Times New Roman" w:cs="Times New Roman"/>
          <w:b/>
          <w:sz w:val="28"/>
          <w:szCs w:val="28"/>
          <w:lang w:val="x-none" w:eastAsia="ru-RU"/>
        </w:rPr>
        <w:t>словия</w:t>
      </w:r>
      <w:proofErr w:type="spellEnd"/>
      <w:r w:rsidRPr="005E44D9">
        <w:rPr>
          <w:rFonts w:ascii="Times New Roman" w:eastAsia="Times New Roman" w:hAnsi="Times New Roman" w:cs="Times New Roman"/>
          <w:b/>
          <w:sz w:val="28"/>
          <w:szCs w:val="28"/>
          <w:lang w:val="x-none" w:eastAsia="ru-RU"/>
        </w:rPr>
        <w:t xml:space="preserve"> реализации</w:t>
      </w:r>
      <w:r w:rsidRPr="005E44D9">
        <w:rPr>
          <w:rFonts w:ascii="Times New Roman" w:eastAsia="Times New Roman" w:hAnsi="Times New Roman" w:cs="Times New Roman"/>
          <w:b/>
          <w:sz w:val="28"/>
          <w:szCs w:val="28"/>
          <w:lang w:eastAsia="ru-RU"/>
        </w:rPr>
        <w:t xml:space="preserve"> рабочей программы</w:t>
      </w:r>
      <w:r w:rsidRPr="005E44D9">
        <w:rPr>
          <w:rFonts w:ascii="Times New Roman" w:eastAsia="Times New Roman" w:hAnsi="Times New Roman" w:cs="Times New Roman"/>
          <w:b/>
          <w:sz w:val="28"/>
          <w:szCs w:val="28"/>
          <w:lang w:val="x-none" w:eastAsia="ru-RU"/>
        </w:rPr>
        <w:t xml:space="preserve"> </w:t>
      </w:r>
      <w:r w:rsidRPr="005E44D9">
        <w:rPr>
          <w:rFonts w:ascii="Times New Roman" w:eastAsia="Times New Roman" w:hAnsi="Times New Roman" w:cs="Times New Roman"/>
          <w:b/>
          <w:caps/>
          <w:sz w:val="28"/>
          <w:szCs w:val="28"/>
          <w:lang w:val="x-none" w:eastAsia="ru-RU"/>
        </w:rPr>
        <w:t xml:space="preserve"> </w:t>
      </w:r>
      <w:r w:rsidRPr="005E44D9">
        <w:rPr>
          <w:rFonts w:ascii="Times New Roman" w:eastAsia="Times New Roman" w:hAnsi="Times New Roman" w:cs="Times New Roman"/>
          <w:b/>
          <w:sz w:val="28"/>
          <w:szCs w:val="28"/>
          <w:lang w:val="x-none" w:eastAsia="ru-RU"/>
        </w:rPr>
        <w:t>учебной дисциплины</w:t>
      </w:r>
    </w:p>
    <w:p w14:paraId="3552933D" w14:textId="77777777" w:rsidR="005E44D9" w:rsidRPr="005E44D9" w:rsidRDefault="005E44D9" w:rsidP="005E44D9">
      <w:pPr>
        <w:tabs>
          <w:tab w:val="left" w:pos="709"/>
        </w:tabs>
        <w:spacing w:after="0" w:line="240" w:lineRule="auto"/>
        <w:rPr>
          <w:rFonts w:ascii="Times New Roman" w:eastAsia="Times New Roman" w:hAnsi="Times New Roman" w:cs="Times New Roman"/>
          <w:sz w:val="24"/>
          <w:szCs w:val="24"/>
          <w:lang w:eastAsia="ru-RU"/>
        </w:rPr>
      </w:pPr>
    </w:p>
    <w:p w14:paraId="3BE75437" w14:textId="77777777" w:rsidR="005E44D9" w:rsidRPr="005E44D9" w:rsidRDefault="005E44D9" w:rsidP="005E44D9">
      <w:pPr>
        <w:spacing w:after="0" w:line="240" w:lineRule="auto"/>
        <w:rPr>
          <w:rFonts w:ascii="Times New Roman" w:eastAsia="Times New Roman" w:hAnsi="Times New Roman" w:cs="Times New Roman"/>
          <w:b/>
          <w:bCs/>
          <w:sz w:val="28"/>
          <w:szCs w:val="28"/>
          <w:lang w:eastAsia="ru-RU"/>
        </w:rPr>
      </w:pPr>
      <w:r w:rsidRPr="005E44D9">
        <w:rPr>
          <w:rFonts w:ascii="Times New Roman" w:eastAsia="Times New Roman" w:hAnsi="Times New Roman" w:cs="Times New Roman"/>
          <w:b/>
          <w:bCs/>
          <w:sz w:val="28"/>
          <w:szCs w:val="28"/>
          <w:lang w:eastAsia="ru-RU"/>
        </w:rPr>
        <w:t xml:space="preserve">          3.1 Требования к минимальному материально-техническому</w:t>
      </w:r>
    </w:p>
    <w:p w14:paraId="34969FA4" w14:textId="77777777" w:rsidR="005E44D9" w:rsidRPr="005E44D9" w:rsidRDefault="005E44D9" w:rsidP="005E44D9">
      <w:pPr>
        <w:spacing w:after="0" w:line="240" w:lineRule="auto"/>
        <w:rPr>
          <w:rFonts w:ascii="Times New Roman" w:eastAsia="Times New Roman" w:hAnsi="Times New Roman" w:cs="Times New Roman"/>
          <w:b/>
          <w:bCs/>
          <w:sz w:val="28"/>
          <w:szCs w:val="28"/>
          <w:lang w:eastAsia="ru-RU"/>
        </w:rPr>
      </w:pPr>
      <w:r w:rsidRPr="005E44D9">
        <w:rPr>
          <w:rFonts w:ascii="Times New Roman" w:eastAsia="Times New Roman" w:hAnsi="Times New Roman" w:cs="Times New Roman"/>
          <w:b/>
          <w:bCs/>
          <w:sz w:val="28"/>
          <w:szCs w:val="28"/>
          <w:lang w:eastAsia="ru-RU"/>
        </w:rPr>
        <w:t xml:space="preserve">           Обеспечению</w:t>
      </w:r>
    </w:p>
    <w:p w14:paraId="1177325E" w14:textId="77777777" w:rsidR="005E44D9" w:rsidRPr="005E44D9" w:rsidRDefault="005E44D9" w:rsidP="005E44D9">
      <w:pPr>
        <w:spacing w:after="0" w:line="240" w:lineRule="auto"/>
        <w:rPr>
          <w:rFonts w:ascii="Times New Roman" w:eastAsia="Times New Roman" w:hAnsi="Times New Roman" w:cs="Times New Roman"/>
          <w:b/>
          <w:bCs/>
          <w:sz w:val="28"/>
          <w:szCs w:val="28"/>
          <w:lang w:eastAsia="ru-RU"/>
        </w:rPr>
      </w:pPr>
    </w:p>
    <w:p w14:paraId="24D4072F" w14:textId="77777777" w:rsidR="005E44D9" w:rsidRPr="005E44D9" w:rsidRDefault="005E44D9" w:rsidP="005E44D9">
      <w:pPr>
        <w:spacing w:after="0" w:line="240" w:lineRule="auto"/>
        <w:rPr>
          <w:rFonts w:ascii="Times New Roman" w:eastAsia="Times New Roman" w:hAnsi="Times New Roman" w:cs="Times New Roman"/>
          <w:b/>
          <w:bCs/>
          <w:sz w:val="28"/>
          <w:szCs w:val="28"/>
          <w:lang w:eastAsia="ru-RU"/>
        </w:rPr>
      </w:pPr>
      <w:r w:rsidRPr="005E44D9">
        <w:rPr>
          <w:rFonts w:ascii="Times New Roman" w:eastAsia="Times New Roman" w:hAnsi="Times New Roman" w:cs="Times New Roman"/>
          <w:b/>
          <w:bCs/>
          <w:sz w:val="28"/>
          <w:szCs w:val="28"/>
          <w:lang w:eastAsia="ru-RU"/>
        </w:rPr>
        <w:t xml:space="preserve"> </w:t>
      </w:r>
    </w:p>
    <w:p w14:paraId="7524510A" w14:textId="77777777" w:rsidR="005E44D9" w:rsidRPr="005E44D9" w:rsidRDefault="005E44D9" w:rsidP="005E44D9">
      <w:pPr>
        <w:spacing w:after="0" w:line="240" w:lineRule="auto"/>
        <w:ind w:firstLine="709"/>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Реализация учебной дисциплины требует наличия спортивного зала, стадиона, лыжной базы и тренажерного зала, футбольного поля, раздевалок и душа.</w:t>
      </w:r>
    </w:p>
    <w:p w14:paraId="0D45EAF7" w14:textId="77777777" w:rsidR="005E44D9" w:rsidRPr="005E44D9" w:rsidRDefault="005E44D9" w:rsidP="005E44D9">
      <w:pPr>
        <w:autoSpaceDE w:val="0"/>
        <w:autoSpaceDN w:val="0"/>
        <w:adjustRightInd w:val="0"/>
        <w:spacing w:after="0" w:line="240" w:lineRule="auto"/>
        <w:ind w:firstLine="709"/>
        <w:jc w:val="both"/>
        <w:rPr>
          <w:rFonts w:ascii="Times New Roman" w:eastAsia="Calibri" w:hAnsi="Times New Roman" w:cs="Times New Roman"/>
          <w:i/>
          <w:sz w:val="28"/>
          <w:szCs w:val="28"/>
          <w:vertAlign w:val="superscript"/>
        </w:rPr>
      </w:pPr>
      <w:r w:rsidRPr="005E44D9">
        <w:rPr>
          <w:rFonts w:ascii="Times New Roman" w:eastAsia="Calibri" w:hAnsi="Times New Roman" w:cs="Times New Roman"/>
          <w:i/>
          <w:sz w:val="28"/>
          <w:szCs w:val="28"/>
          <w:vertAlign w:val="superscript"/>
        </w:rPr>
        <w:t xml:space="preserve">                      </w:t>
      </w:r>
    </w:p>
    <w:p w14:paraId="4E53C2CC" w14:textId="77777777" w:rsidR="005E44D9" w:rsidRPr="005E44D9" w:rsidRDefault="005E44D9" w:rsidP="005E44D9">
      <w:pPr>
        <w:spacing w:after="0" w:line="240" w:lineRule="auto"/>
        <w:ind w:firstLine="709"/>
        <w:rPr>
          <w:rFonts w:ascii="Times New Roman" w:eastAsia="Calibri" w:hAnsi="Times New Roman" w:cs="Times New Roman"/>
          <w:bCs/>
          <w:sz w:val="28"/>
          <w:szCs w:val="28"/>
        </w:rPr>
      </w:pPr>
      <w:r w:rsidRPr="005E44D9">
        <w:rPr>
          <w:rFonts w:ascii="Times New Roman" w:eastAsia="Calibri" w:hAnsi="Times New Roman" w:cs="Times New Roman"/>
          <w:sz w:val="28"/>
          <w:szCs w:val="28"/>
        </w:rPr>
        <w:t xml:space="preserve"> О</w:t>
      </w:r>
      <w:r w:rsidRPr="005E44D9">
        <w:rPr>
          <w:rFonts w:ascii="Times New Roman" w:eastAsia="Calibri" w:hAnsi="Times New Roman" w:cs="Times New Roman"/>
          <w:bCs/>
          <w:sz w:val="28"/>
          <w:szCs w:val="28"/>
        </w:rPr>
        <w:t>борудование помещений:</w:t>
      </w:r>
    </w:p>
    <w:p w14:paraId="7E64E75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 мячи для занятия спортивными играми,</w:t>
      </w:r>
    </w:p>
    <w:p w14:paraId="000D0A7F"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 гимнастические маты, козел, конь, подкидной мостик, брусья, перекладина,</w:t>
      </w:r>
    </w:p>
    <w:p w14:paraId="0F585BAB"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 скамейки, тренажеры, шведская стенка,</w:t>
      </w:r>
    </w:p>
    <w:p w14:paraId="4BC16512"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 лыжи, ботинки, палки, мази,</w:t>
      </w:r>
    </w:p>
    <w:p w14:paraId="554F42A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 гранаты учебные, секундомеры, рулетки,</w:t>
      </w:r>
    </w:p>
    <w:p w14:paraId="5CBC72C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 столы для настольного тенниса,</w:t>
      </w:r>
    </w:p>
    <w:p w14:paraId="448D31E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 сетка волейбольная, щиты и кольца баскетбольные,</w:t>
      </w:r>
    </w:p>
    <w:p w14:paraId="77BF9E4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 беговая дорожка, секторы для прыжков в длину, высоту и метаний.</w:t>
      </w:r>
    </w:p>
    <w:p w14:paraId="0D277784" w14:textId="77777777" w:rsidR="005E44D9" w:rsidRPr="005E44D9" w:rsidRDefault="005E44D9" w:rsidP="005E44D9">
      <w:pPr>
        <w:autoSpaceDE w:val="0"/>
        <w:autoSpaceDN w:val="0"/>
        <w:adjustRightInd w:val="0"/>
        <w:spacing w:after="0" w:line="240" w:lineRule="auto"/>
        <w:jc w:val="center"/>
        <w:rPr>
          <w:rFonts w:ascii="Times New Roman" w:eastAsia="Calibri" w:hAnsi="Times New Roman" w:cs="Times New Roman"/>
          <w:sz w:val="28"/>
          <w:szCs w:val="28"/>
        </w:rPr>
      </w:pPr>
    </w:p>
    <w:p w14:paraId="3E20AA24"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aps/>
          <w:sz w:val="28"/>
          <w:szCs w:val="28"/>
          <w:lang w:eastAsia="ru-RU"/>
        </w:rPr>
      </w:pPr>
    </w:p>
    <w:p w14:paraId="062C00D9" w14:textId="77777777" w:rsidR="005E44D9" w:rsidRPr="005E44D9" w:rsidRDefault="005E44D9" w:rsidP="005E44D9">
      <w:pPr>
        <w:tabs>
          <w:tab w:val="left" w:pos="709"/>
        </w:tabs>
        <w:spacing w:after="0" w:line="240" w:lineRule="auto"/>
        <w:ind w:left="709"/>
        <w:rPr>
          <w:rFonts w:ascii="Times New Roman" w:eastAsia="Times New Roman" w:hAnsi="Times New Roman" w:cs="Times New Roman"/>
          <w:b/>
          <w:bCs/>
          <w:sz w:val="28"/>
          <w:szCs w:val="28"/>
          <w:lang w:eastAsia="ru-RU"/>
        </w:rPr>
      </w:pPr>
      <w:r w:rsidRPr="005E44D9">
        <w:rPr>
          <w:rFonts w:ascii="Times New Roman" w:eastAsia="Times New Roman" w:hAnsi="Times New Roman" w:cs="Times New Roman"/>
          <w:b/>
          <w:bCs/>
          <w:sz w:val="28"/>
          <w:szCs w:val="28"/>
          <w:lang w:eastAsia="ru-RU"/>
        </w:rPr>
        <w:t>3.2 Информационное обеспечение  реализации рабочей программы учебной дисциплины</w:t>
      </w:r>
    </w:p>
    <w:p w14:paraId="6129292C" w14:textId="77777777" w:rsidR="005E44D9" w:rsidRPr="005E44D9" w:rsidRDefault="005E44D9" w:rsidP="005E44D9">
      <w:pPr>
        <w:tabs>
          <w:tab w:val="left" w:pos="709"/>
        </w:tabs>
        <w:spacing w:after="0" w:line="240" w:lineRule="auto"/>
        <w:rPr>
          <w:rFonts w:ascii="Times New Roman" w:eastAsia="Times New Roman" w:hAnsi="Times New Roman" w:cs="Times New Roman"/>
          <w:b/>
          <w:bCs/>
          <w:sz w:val="28"/>
          <w:szCs w:val="28"/>
          <w:lang w:eastAsia="ru-RU"/>
        </w:rPr>
      </w:pPr>
    </w:p>
    <w:p w14:paraId="031D5A80" w14:textId="77777777" w:rsidR="005E44D9" w:rsidRPr="005E44D9" w:rsidRDefault="005E44D9" w:rsidP="005E44D9">
      <w:pPr>
        <w:tabs>
          <w:tab w:val="left" w:pos="709"/>
        </w:tabs>
        <w:spacing w:after="0" w:line="240" w:lineRule="auto"/>
        <w:rPr>
          <w:rFonts w:ascii="Times New Roman" w:eastAsia="Times New Roman" w:hAnsi="Times New Roman" w:cs="Times New Roman"/>
          <w:b/>
          <w:bCs/>
          <w:sz w:val="28"/>
          <w:szCs w:val="28"/>
          <w:lang w:eastAsia="ru-RU"/>
        </w:rPr>
      </w:pPr>
    </w:p>
    <w:p w14:paraId="182587FD" w14:textId="77777777" w:rsidR="005E44D9" w:rsidRPr="005E44D9" w:rsidRDefault="005E44D9" w:rsidP="005E44D9">
      <w:pPr>
        <w:spacing w:after="0" w:line="240" w:lineRule="auto"/>
        <w:ind w:firstLine="709"/>
        <w:contextualSpacing/>
        <w:rPr>
          <w:rFonts w:ascii="Times New Roman" w:eastAsia="Times New Roman" w:hAnsi="Times New Roman" w:cs="Times New Roman"/>
          <w:sz w:val="28"/>
          <w:szCs w:val="28"/>
          <w:lang w:eastAsia="ru-RU"/>
        </w:rPr>
      </w:pPr>
      <w:r w:rsidRPr="005E44D9">
        <w:rPr>
          <w:rFonts w:ascii="Times New Roman" w:eastAsia="Times New Roman" w:hAnsi="Times New Roman" w:cs="Times New Roman"/>
          <w:sz w:val="28"/>
          <w:szCs w:val="28"/>
          <w:lang w:eastAsia="ru-RU"/>
        </w:rPr>
        <w:t>Основные источники:</w:t>
      </w:r>
    </w:p>
    <w:p w14:paraId="72DEC42F" w14:textId="77777777" w:rsidR="005E44D9" w:rsidRPr="005E44D9" w:rsidRDefault="005E44D9" w:rsidP="005E44D9">
      <w:pPr>
        <w:spacing w:after="0" w:line="240" w:lineRule="auto"/>
        <w:ind w:firstLine="709"/>
        <w:contextualSpacing/>
        <w:rPr>
          <w:rFonts w:ascii="Times New Roman" w:eastAsia="Times New Roman" w:hAnsi="Times New Roman" w:cs="Times New Roman"/>
          <w:sz w:val="28"/>
          <w:szCs w:val="28"/>
          <w:lang w:eastAsia="ru-RU"/>
        </w:rPr>
      </w:pPr>
      <w:r w:rsidRPr="005E44D9">
        <w:rPr>
          <w:rFonts w:ascii="Times New Roman" w:eastAsia="Times New Roman" w:hAnsi="Times New Roman" w:cs="Times New Roman"/>
          <w:bCs/>
          <w:sz w:val="28"/>
          <w:szCs w:val="28"/>
          <w:lang w:eastAsia="ru-RU"/>
        </w:rPr>
        <w:t xml:space="preserve">1.Бишаева А.А. «Физическая культура: учебник для учреждений среднего профессионального образования 5-е изд.» - М.: издательский центр «Академия», 2020 г.- 320 </w:t>
      </w:r>
      <w:r w:rsidRPr="005E44D9">
        <w:rPr>
          <w:rFonts w:ascii="Times New Roman" w:eastAsia="Times New Roman" w:hAnsi="Times New Roman" w:cs="Times New Roman"/>
          <w:bCs/>
          <w:sz w:val="28"/>
          <w:szCs w:val="28"/>
          <w:lang w:val="en-US" w:eastAsia="ru-RU"/>
        </w:rPr>
        <w:t>c</w:t>
      </w:r>
      <w:r w:rsidRPr="005E44D9">
        <w:rPr>
          <w:rFonts w:ascii="Times New Roman" w:eastAsia="Times New Roman" w:hAnsi="Times New Roman" w:cs="Times New Roman"/>
          <w:bCs/>
          <w:sz w:val="28"/>
          <w:szCs w:val="28"/>
          <w:lang w:eastAsia="ru-RU"/>
        </w:rPr>
        <w:t>.</w:t>
      </w:r>
    </w:p>
    <w:p w14:paraId="671936A8" w14:textId="77777777" w:rsidR="005E44D9" w:rsidRDefault="005E44D9" w:rsidP="005E44D9">
      <w:pPr>
        <w:keepNext/>
        <w:autoSpaceDE w:val="0"/>
        <w:autoSpaceDN w:val="0"/>
        <w:spacing w:after="0" w:line="240" w:lineRule="auto"/>
        <w:ind w:firstLine="709"/>
        <w:jc w:val="both"/>
        <w:outlineLvl w:val="0"/>
        <w:rPr>
          <w:rFonts w:ascii="Times New Roman" w:eastAsia="Times New Roman" w:hAnsi="Times New Roman" w:cs="Times New Roman"/>
          <w:b/>
          <w:sz w:val="28"/>
          <w:szCs w:val="28"/>
          <w:lang w:eastAsia="ru-RU"/>
        </w:rPr>
      </w:pPr>
    </w:p>
    <w:p w14:paraId="4D52C756" w14:textId="77777777" w:rsidR="005E44D9" w:rsidRPr="005E44D9" w:rsidRDefault="005E44D9" w:rsidP="005E44D9">
      <w:pPr>
        <w:keepNext/>
        <w:autoSpaceDE w:val="0"/>
        <w:autoSpaceDN w:val="0"/>
        <w:spacing w:after="0" w:line="240" w:lineRule="auto"/>
        <w:ind w:firstLine="709"/>
        <w:jc w:val="both"/>
        <w:outlineLvl w:val="0"/>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val="x-none" w:eastAsia="ru-RU"/>
        </w:rPr>
        <w:t>Дополнительные исто</w:t>
      </w:r>
      <w:r w:rsidRPr="005E44D9">
        <w:rPr>
          <w:rFonts w:ascii="Times New Roman" w:eastAsia="Times New Roman" w:hAnsi="Times New Roman" w:cs="Times New Roman"/>
          <w:bCs/>
          <w:sz w:val="28"/>
          <w:szCs w:val="28"/>
          <w:lang w:eastAsia="ru-RU"/>
        </w:rPr>
        <w:t xml:space="preserve">чники: </w:t>
      </w:r>
    </w:p>
    <w:p w14:paraId="7BB61531" w14:textId="77777777" w:rsidR="005E44D9" w:rsidRPr="005E44D9" w:rsidRDefault="005E44D9" w:rsidP="005E44D9">
      <w:pPr>
        <w:keepNext/>
        <w:autoSpaceDE w:val="0"/>
        <w:autoSpaceDN w:val="0"/>
        <w:spacing w:after="0" w:line="240" w:lineRule="auto"/>
        <w:ind w:firstLine="709"/>
        <w:jc w:val="both"/>
        <w:outlineLvl w:val="0"/>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val="x-none" w:eastAsia="ru-RU"/>
        </w:rPr>
        <w:t>1. Г.Н. Озолин «Легкая атлетика». – М.: «ФИС», 2005 г.</w:t>
      </w:r>
    </w:p>
    <w:p w14:paraId="1357E8AC"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 xml:space="preserve">2. М.А. </w:t>
      </w:r>
      <w:proofErr w:type="spellStart"/>
      <w:r w:rsidRPr="005E44D9">
        <w:rPr>
          <w:rFonts w:ascii="Times New Roman" w:eastAsia="Times New Roman" w:hAnsi="Times New Roman" w:cs="Times New Roman"/>
          <w:bCs/>
          <w:sz w:val="28"/>
          <w:szCs w:val="28"/>
          <w:lang w:eastAsia="ru-RU"/>
        </w:rPr>
        <w:t>Укран</w:t>
      </w:r>
      <w:proofErr w:type="spellEnd"/>
      <w:r w:rsidRPr="005E44D9">
        <w:rPr>
          <w:rFonts w:ascii="Times New Roman" w:eastAsia="Times New Roman" w:hAnsi="Times New Roman" w:cs="Times New Roman"/>
          <w:bCs/>
          <w:sz w:val="28"/>
          <w:szCs w:val="28"/>
          <w:lang w:eastAsia="ru-RU"/>
        </w:rPr>
        <w:t xml:space="preserve"> «Гимнастика». – М.: «ФИС», 2004 г.</w:t>
      </w:r>
    </w:p>
    <w:p w14:paraId="2E85C94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3. Н.В. Семашко «Баскетбол». – М.: «ФИС», 2007 г.</w:t>
      </w:r>
    </w:p>
    <w:p w14:paraId="5D887F5D"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 xml:space="preserve">4. Волейбол/пер. с англ. А.Н. </w:t>
      </w:r>
      <w:proofErr w:type="spellStart"/>
      <w:r w:rsidRPr="005E44D9">
        <w:rPr>
          <w:rFonts w:ascii="Times New Roman" w:eastAsia="Times New Roman" w:hAnsi="Times New Roman" w:cs="Times New Roman"/>
          <w:bCs/>
          <w:sz w:val="28"/>
          <w:szCs w:val="28"/>
          <w:lang w:eastAsia="ru-RU"/>
        </w:rPr>
        <w:t>Чупеева</w:t>
      </w:r>
      <w:proofErr w:type="spellEnd"/>
      <w:r w:rsidRPr="005E44D9">
        <w:rPr>
          <w:rFonts w:ascii="Times New Roman" w:eastAsia="Times New Roman" w:hAnsi="Times New Roman" w:cs="Times New Roman"/>
          <w:bCs/>
          <w:sz w:val="28"/>
          <w:szCs w:val="28"/>
          <w:lang w:eastAsia="ru-RU"/>
        </w:rPr>
        <w:t>/ - М.: «Астрель: АСТ», 2010 г.</w:t>
      </w:r>
    </w:p>
    <w:p w14:paraId="588AFE4E"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5. «Спортивные игры 2-е издание» - М.: «Академия», 2007 год под редакцией Ю.Д. Железняка, Ю.М. Портнова.</w:t>
      </w:r>
    </w:p>
    <w:p w14:paraId="674AE94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6. Бирюкова А.А. «Спортивный массаж: учебник для вузов». – М.: издательский центр «Академия», 2010 г.</w:t>
      </w:r>
    </w:p>
    <w:p w14:paraId="3FE414B2" w14:textId="77777777" w:rsidR="005E44D9" w:rsidRPr="005E44D9" w:rsidRDefault="005E44D9" w:rsidP="005E44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7. Вайнер Э.Н. «Валеология». – М.: «Высшая школа», 2012 г.</w:t>
      </w:r>
    </w:p>
    <w:p w14:paraId="2BFACA94"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8. Дмитриев А.А. «Физическая культура в специальном образовании». – М.: «Высшая школа», 2011 г.</w:t>
      </w:r>
    </w:p>
    <w:p w14:paraId="4F3A6868" w14:textId="77777777" w:rsid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 xml:space="preserve">        </w:t>
      </w:r>
    </w:p>
    <w:p w14:paraId="0EC4330E" w14:textId="77777777" w:rsid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8"/>
          <w:szCs w:val="28"/>
          <w:lang w:eastAsia="ru-RU"/>
        </w:rPr>
      </w:pPr>
    </w:p>
    <w:p w14:paraId="17E7485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8"/>
          <w:szCs w:val="28"/>
          <w:lang w:eastAsia="ru-RU"/>
        </w:rPr>
      </w:pPr>
    </w:p>
    <w:p w14:paraId="1ECE6063"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Cs/>
          <w:sz w:val="28"/>
          <w:szCs w:val="28"/>
          <w:lang w:eastAsia="ru-RU"/>
        </w:rPr>
        <w:t xml:space="preserve">         </w:t>
      </w:r>
      <w:r w:rsidRPr="005E44D9">
        <w:rPr>
          <w:rFonts w:ascii="Times New Roman" w:eastAsia="Times New Roman" w:hAnsi="Times New Roman" w:cs="Times New Roman"/>
          <w:b/>
          <w:caps/>
          <w:sz w:val="28"/>
          <w:szCs w:val="28"/>
          <w:lang w:eastAsia="ru-RU"/>
        </w:rPr>
        <w:t xml:space="preserve">4 </w:t>
      </w:r>
      <w:r w:rsidRPr="005E44D9">
        <w:rPr>
          <w:rFonts w:ascii="Times New Roman" w:eastAsia="Times New Roman" w:hAnsi="Times New Roman" w:cs="Times New Roman"/>
          <w:b/>
          <w:sz w:val="28"/>
          <w:szCs w:val="28"/>
          <w:lang w:eastAsia="ru-RU"/>
        </w:rPr>
        <w:t>Контроль и оценка результатов освоения рабочей программы</w:t>
      </w:r>
    </w:p>
    <w:p w14:paraId="6E546D56"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t xml:space="preserve">          учебной дисциплины</w:t>
      </w:r>
    </w:p>
    <w:p w14:paraId="37F35F00" w14:textId="77777777" w:rsidR="005E44D9" w:rsidRPr="005E44D9" w:rsidRDefault="005E44D9" w:rsidP="005E4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8"/>
          <w:szCs w:val="28"/>
          <w:lang w:eastAsia="ru-RU"/>
        </w:rPr>
      </w:pPr>
    </w:p>
    <w:p w14:paraId="0E904610" w14:textId="77777777" w:rsidR="005E44D9" w:rsidRPr="005E44D9" w:rsidRDefault="005E44D9" w:rsidP="005E44D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b/>
          <w:sz w:val="28"/>
          <w:szCs w:val="28"/>
          <w:lang w:eastAsia="ru-RU"/>
        </w:rPr>
      </w:pPr>
      <w:r w:rsidRPr="005E44D9">
        <w:rPr>
          <w:rFonts w:ascii="Times New Roman" w:eastAsia="Times New Roman" w:hAnsi="Times New Roman" w:cs="Times New Roman"/>
          <w:b/>
          <w:sz w:val="28"/>
          <w:szCs w:val="28"/>
          <w:lang w:eastAsia="ru-RU"/>
        </w:rPr>
        <w:t xml:space="preserve">             </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8"/>
        <w:gridCol w:w="4014"/>
      </w:tblGrid>
      <w:tr w:rsidR="005E44D9" w:rsidRPr="005E44D9" w14:paraId="161CC629" w14:textId="77777777" w:rsidTr="001C5DD1">
        <w:tc>
          <w:tcPr>
            <w:tcW w:w="2795" w:type="pct"/>
          </w:tcPr>
          <w:p w14:paraId="4FDC9D17" w14:textId="77777777" w:rsidR="005E44D9" w:rsidRPr="005E44D9" w:rsidRDefault="005E44D9" w:rsidP="005E44D9">
            <w:pPr>
              <w:spacing w:after="0" w:line="240" w:lineRule="auto"/>
              <w:jc w:val="center"/>
              <w:rPr>
                <w:rFonts w:ascii="Times New Roman" w:eastAsia="Times New Roman" w:hAnsi="Times New Roman" w:cs="Times New Roman"/>
                <w:sz w:val="28"/>
                <w:szCs w:val="28"/>
                <w:lang w:eastAsia="ru-RU"/>
              </w:rPr>
            </w:pPr>
            <w:r w:rsidRPr="005E44D9">
              <w:rPr>
                <w:rFonts w:ascii="Times New Roman" w:eastAsia="Times New Roman" w:hAnsi="Times New Roman" w:cs="Times New Roman"/>
                <w:b/>
                <w:bCs/>
                <w:sz w:val="28"/>
                <w:szCs w:val="28"/>
                <w:lang w:eastAsia="ru-RU"/>
              </w:rPr>
              <w:t>Результаты обучения</w:t>
            </w:r>
          </w:p>
        </w:tc>
        <w:tc>
          <w:tcPr>
            <w:tcW w:w="2205" w:type="pct"/>
          </w:tcPr>
          <w:p w14:paraId="5D836DEB" w14:textId="77777777" w:rsidR="005E44D9" w:rsidRPr="005E44D9" w:rsidRDefault="005E44D9" w:rsidP="005E44D9">
            <w:pPr>
              <w:spacing w:after="0" w:line="240" w:lineRule="auto"/>
              <w:jc w:val="center"/>
              <w:rPr>
                <w:rFonts w:ascii="Times New Roman" w:eastAsia="Times New Roman" w:hAnsi="Times New Roman" w:cs="Times New Roman"/>
                <w:b/>
                <w:bCs/>
                <w:sz w:val="28"/>
                <w:szCs w:val="28"/>
                <w:lang w:eastAsia="ru-RU"/>
              </w:rPr>
            </w:pPr>
            <w:r w:rsidRPr="005E44D9">
              <w:rPr>
                <w:rFonts w:ascii="Times New Roman" w:eastAsia="Times New Roman" w:hAnsi="Times New Roman" w:cs="Times New Roman"/>
                <w:b/>
                <w:bCs/>
                <w:sz w:val="28"/>
                <w:szCs w:val="28"/>
                <w:lang w:eastAsia="ru-RU"/>
              </w:rPr>
              <w:t>Методы оценки</w:t>
            </w:r>
          </w:p>
        </w:tc>
      </w:tr>
      <w:tr w:rsidR="005E44D9" w:rsidRPr="005E44D9" w14:paraId="14E2587E" w14:textId="77777777" w:rsidTr="001C5DD1">
        <w:tc>
          <w:tcPr>
            <w:tcW w:w="5000" w:type="pct"/>
            <w:gridSpan w:val="2"/>
          </w:tcPr>
          <w:p w14:paraId="68EADB0C" w14:textId="77777777" w:rsidR="005E44D9" w:rsidRPr="005E44D9" w:rsidRDefault="005E44D9" w:rsidP="005E44D9">
            <w:pPr>
              <w:spacing w:after="0" w:line="240" w:lineRule="auto"/>
              <w:jc w:val="center"/>
              <w:rPr>
                <w:rFonts w:ascii="Times New Roman" w:eastAsia="Times New Roman" w:hAnsi="Times New Roman" w:cs="Times New Roman"/>
                <w:b/>
                <w:bCs/>
                <w:sz w:val="28"/>
                <w:szCs w:val="28"/>
                <w:lang w:eastAsia="ru-RU"/>
              </w:rPr>
            </w:pPr>
            <w:r w:rsidRPr="005E44D9">
              <w:rPr>
                <w:rFonts w:ascii="Times New Roman" w:eastAsia="Times New Roman" w:hAnsi="Times New Roman" w:cs="Times New Roman"/>
                <w:b/>
                <w:i/>
                <w:sz w:val="28"/>
                <w:szCs w:val="28"/>
                <w:lang w:eastAsia="ru-RU"/>
              </w:rPr>
              <w:t>Освоенные умения</w:t>
            </w:r>
          </w:p>
        </w:tc>
      </w:tr>
      <w:tr w:rsidR="005E44D9" w:rsidRPr="005E44D9" w14:paraId="4698AD19" w14:textId="77777777" w:rsidTr="001C5DD1">
        <w:tc>
          <w:tcPr>
            <w:tcW w:w="2795" w:type="pct"/>
          </w:tcPr>
          <w:p w14:paraId="4A699A49" w14:textId="77777777" w:rsidR="005E44D9" w:rsidRPr="005E44D9" w:rsidRDefault="005E44D9" w:rsidP="005E44D9">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5E44D9">
              <w:rPr>
                <w:rFonts w:ascii="Times New Roman" w:eastAsia="Times New Roman" w:hAnsi="Times New Roman" w:cs="Times New Roman"/>
                <w:spacing w:val="2"/>
                <w:sz w:val="28"/>
                <w:szCs w:val="28"/>
                <w:lang w:eastAsia="ru-RU"/>
              </w:rPr>
              <w:t>И</w:t>
            </w:r>
            <w:r w:rsidRPr="005E44D9">
              <w:rPr>
                <w:rFonts w:ascii="Times New Roman" w:eastAsia="Times New Roman" w:hAnsi="Times New Roman" w:cs="Times New Roman"/>
                <w:spacing w:val="2"/>
                <w:sz w:val="28"/>
                <w:szCs w:val="28"/>
                <w:shd w:val="clear" w:color="auto" w:fill="FFFFFF"/>
                <w:lang w:eastAsia="ru-RU"/>
              </w:rPr>
              <w:t>спользовать физкультурно-оздоровительную деятельность для укрепления здоровья, достижения жизненных и профессиональных целей</w:t>
            </w:r>
          </w:p>
        </w:tc>
        <w:tc>
          <w:tcPr>
            <w:tcW w:w="2205" w:type="pct"/>
          </w:tcPr>
          <w:p w14:paraId="5050CB6B" w14:textId="77777777" w:rsidR="005E44D9" w:rsidRPr="005E44D9" w:rsidRDefault="005E44D9" w:rsidP="005E44D9">
            <w:pPr>
              <w:spacing w:after="0" w:line="240" w:lineRule="auto"/>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Собеседование, тестирование</w:t>
            </w:r>
          </w:p>
        </w:tc>
      </w:tr>
      <w:tr w:rsidR="005E44D9" w:rsidRPr="005E44D9" w14:paraId="21A7C228" w14:textId="77777777" w:rsidTr="001C5DD1">
        <w:tc>
          <w:tcPr>
            <w:tcW w:w="5000" w:type="pct"/>
            <w:gridSpan w:val="2"/>
          </w:tcPr>
          <w:p w14:paraId="6A358121" w14:textId="77777777" w:rsidR="005E44D9" w:rsidRPr="005E44D9" w:rsidRDefault="005E44D9" w:rsidP="005E44D9">
            <w:pPr>
              <w:spacing w:after="0" w:line="240" w:lineRule="auto"/>
              <w:jc w:val="center"/>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
                <w:i/>
                <w:sz w:val="28"/>
                <w:szCs w:val="28"/>
                <w:lang w:eastAsia="ru-RU"/>
              </w:rPr>
              <w:t>Усвоенные знания</w:t>
            </w:r>
          </w:p>
        </w:tc>
      </w:tr>
      <w:tr w:rsidR="005E44D9" w:rsidRPr="005E44D9" w14:paraId="6BD70C46" w14:textId="77777777" w:rsidTr="001C5DD1">
        <w:trPr>
          <w:trHeight w:val="896"/>
        </w:trPr>
        <w:tc>
          <w:tcPr>
            <w:tcW w:w="2795" w:type="pct"/>
          </w:tcPr>
          <w:p w14:paraId="3BD032FA" w14:textId="77777777" w:rsidR="005E44D9" w:rsidRPr="005E44D9" w:rsidRDefault="005E44D9" w:rsidP="005E44D9">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5E44D9">
              <w:rPr>
                <w:rFonts w:ascii="Times New Roman" w:eastAsia="Times New Roman" w:hAnsi="Times New Roman" w:cs="Times New Roman"/>
                <w:spacing w:val="2"/>
                <w:sz w:val="28"/>
                <w:szCs w:val="28"/>
                <w:lang w:eastAsia="ru-RU"/>
              </w:rPr>
              <w:t>О роли физической культуры в общекультурном, профессиональном и социальном развитии человека,</w:t>
            </w:r>
          </w:p>
        </w:tc>
        <w:tc>
          <w:tcPr>
            <w:tcW w:w="2205" w:type="pct"/>
          </w:tcPr>
          <w:p w14:paraId="3D406E5F" w14:textId="77777777" w:rsidR="005E44D9" w:rsidRPr="005E44D9" w:rsidRDefault="005E44D9" w:rsidP="005E44D9">
            <w:pPr>
              <w:spacing w:after="0" w:line="240" w:lineRule="auto"/>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Собеседование, тестирование</w:t>
            </w:r>
          </w:p>
        </w:tc>
      </w:tr>
      <w:tr w:rsidR="005E44D9" w:rsidRPr="005E44D9" w14:paraId="55EB5906" w14:textId="77777777" w:rsidTr="001C5DD1">
        <w:trPr>
          <w:trHeight w:val="394"/>
        </w:trPr>
        <w:tc>
          <w:tcPr>
            <w:tcW w:w="2795" w:type="pct"/>
          </w:tcPr>
          <w:p w14:paraId="33FECA7F" w14:textId="77777777" w:rsidR="005E44D9" w:rsidRPr="005E44D9" w:rsidRDefault="005E44D9" w:rsidP="005E44D9">
            <w:pPr>
              <w:spacing w:after="0" w:line="240" w:lineRule="auto"/>
              <w:rPr>
                <w:rFonts w:ascii="Times New Roman" w:eastAsia="Times New Roman" w:hAnsi="Times New Roman" w:cs="Times New Roman"/>
                <w:sz w:val="24"/>
                <w:szCs w:val="24"/>
                <w:lang w:eastAsia="ru-RU"/>
              </w:rPr>
            </w:pPr>
            <w:r w:rsidRPr="005E44D9">
              <w:rPr>
                <w:rFonts w:ascii="Times New Roman" w:eastAsia="Times New Roman" w:hAnsi="Times New Roman" w:cs="Times New Roman"/>
                <w:spacing w:val="2"/>
                <w:sz w:val="28"/>
                <w:szCs w:val="28"/>
                <w:lang w:eastAsia="ru-RU"/>
              </w:rPr>
              <w:t>Основы здорового образа жизни</w:t>
            </w:r>
          </w:p>
        </w:tc>
        <w:tc>
          <w:tcPr>
            <w:tcW w:w="2205" w:type="pct"/>
          </w:tcPr>
          <w:p w14:paraId="50AB47B9" w14:textId="77777777" w:rsidR="005E44D9" w:rsidRPr="005E44D9" w:rsidRDefault="005E44D9" w:rsidP="005E44D9">
            <w:pPr>
              <w:spacing w:after="0" w:line="240" w:lineRule="auto"/>
              <w:rPr>
                <w:rFonts w:ascii="Times New Roman" w:eastAsia="Times New Roman" w:hAnsi="Times New Roman" w:cs="Times New Roman"/>
                <w:bCs/>
                <w:sz w:val="28"/>
                <w:szCs w:val="28"/>
                <w:lang w:eastAsia="ru-RU"/>
              </w:rPr>
            </w:pPr>
            <w:r w:rsidRPr="005E44D9">
              <w:rPr>
                <w:rFonts w:ascii="Times New Roman" w:eastAsia="Times New Roman" w:hAnsi="Times New Roman" w:cs="Times New Roman"/>
                <w:bCs/>
                <w:sz w:val="28"/>
                <w:szCs w:val="28"/>
                <w:lang w:eastAsia="ru-RU"/>
              </w:rPr>
              <w:t>Собеседование, тестирование</w:t>
            </w:r>
          </w:p>
        </w:tc>
      </w:tr>
    </w:tbl>
    <w:p w14:paraId="40C32CB2" w14:textId="77777777" w:rsidR="005E44D9" w:rsidRPr="005E44D9" w:rsidRDefault="005E44D9" w:rsidP="005E44D9">
      <w:pPr>
        <w:spacing w:after="0" w:line="360" w:lineRule="auto"/>
        <w:rPr>
          <w:rFonts w:ascii="Times New Roman" w:eastAsia="Times New Roman" w:hAnsi="Times New Roman" w:cs="Times New Roman"/>
          <w:b/>
          <w:sz w:val="28"/>
          <w:szCs w:val="28"/>
          <w:lang w:eastAsia="ru-RU"/>
        </w:rPr>
      </w:pPr>
    </w:p>
    <w:p w14:paraId="1A9689A0" w14:textId="77777777" w:rsidR="005E44D9" w:rsidRPr="005E44D9" w:rsidRDefault="005E44D9" w:rsidP="005E44D9">
      <w:pPr>
        <w:spacing w:after="0" w:line="360" w:lineRule="auto"/>
        <w:rPr>
          <w:rFonts w:ascii="Times New Roman" w:eastAsia="Times New Roman" w:hAnsi="Times New Roman" w:cs="Times New Roman"/>
          <w:b/>
          <w:sz w:val="28"/>
          <w:szCs w:val="28"/>
          <w:lang w:eastAsia="ru-RU"/>
        </w:rPr>
      </w:pPr>
    </w:p>
    <w:p w14:paraId="0D52105C" w14:textId="77777777" w:rsidR="000741F5" w:rsidRPr="00CB5703" w:rsidRDefault="000741F5" w:rsidP="00CB5703">
      <w:pPr>
        <w:spacing w:after="0"/>
        <w:ind w:left="4678"/>
        <w:jc w:val="right"/>
        <w:rPr>
          <w:rFonts w:ascii="Times New Roman" w:hAnsi="Times New Roman" w:cs="Times New Roman"/>
          <w:sz w:val="28"/>
          <w:szCs w:val="28"/>
        </w:rPr>
      </w:pPr>
    </w:p>
    <w:sectPr w:rsidR="000741F5" w:rsidRPr="00CB570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8840A" w14:textId="77777777" w:rsidR="00FE1864" w:rsidRDefault="00FE1864">
      <w:pPr>
        <w:spacing w:after="0" w:line="240" w:lineRule="auto"/>
      </w:pPr>
      <w:r>
        <w:separator/>
      </w:r>
    </w:p>
  </w:endnote>
  <w:endnote w:type="continuationSeparator" w:id="0">
    <w:p w14:paraId="5CFA65F6" w14:textId="77777777" w:rsidR="00FE1864" w:rsidRDefault="00FE1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36112" w14:textId="77777777" w:rsidR="00C5306B" w:rsidRDefault="00C5306B">
    <w:pPr>
      <w:pStyle w:val="a7"/>
      <w:jc w:val="center"/>
    </w:pPr>
    <w:r>
      <w:fldChar w:fldCharType="begin"/>
    </w:r>
    <w:r>
      <w:instrText>PAGE   \* MERGEFORMAT</w:instrText>
    </w:r>
    <w:r>
      <w:fldChar w:fldCharType="separate"/>
    </w:r>
    <w:r w:rsidR="003A7165">
      <w:rPr>
        <w:noProof/>
      </w:rPr>
      <w:t>287</w:t>
    </w:r>
    <w:r>
      <w:fldChar w:fldCharType="end"/>
    </w:r>
  </w:p>
  <w:p w14:paraId="2FEFC82E" w14:textId="77777777" w:rsidR="00C5306B" w:rsidRDefault="00C5306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EA8C9" w14:textId="77777777" w:rsidR="00C5306B" w:rsidRDefault="00C5306B">
    <w:pPr>
      <w:pStyle w:val="a7"/>
      <w:jc w:val="center"/>
    </w:pPr>
    <w:r>
      <w:fldChar w:fldCharType="begin"/>
    </w:r>
    <w:r>
      <w:instrText xml:space="preserve"> PAGE   \* MERGEFORMAT </w:instrText>
    </w:r>
    <w:r>
      <w:fldChar w:fldCharType="separate"/>
    </w:r>
    <w:r w:rsidR="003A7165">
      <w:rPr>
        <w:noProof/>
      </w:rPr>
      <w:t>296</w:t>
    </w:r>
    <w:r>
      <w:fldChar w:fldCharType="end"/>
    </w:r>
  </w:p>
  <w:p w14:paraId="6D5DEF3F" w14:textId="77777777" w:rsidR="00C5306B" w:rsidRDefault="00C5306B">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67160" w14:textId="77777777" w:rsidR="00C5306B" w:rsidRDefault="00C5306B">
    <w:pPr>
      <w:pStyle w:val="a7"/>
      <w:jc w:val="center"/>
    </w:pPr>
    <w:r>
      <w:fldChar w:fldCharType="begin"/>
    </w:r>
    <w:r>
      <w:instrText xml:space="preserve"> PAGE   \* MERGEFORMAT </w:instrText>
    </w:r>
    <w:r>
      <w:fldChar w:fldCharType="separate"/>
    </w:r>
    <w:r w:rsidR="003A7165">
      <w:rPr>
        <w:noProof/>
      </w:rPr>
      <w:t>312</w:t>
    </w:r>
    <w:r>
      <w:fldChar w:fldCharType="end"/>
    </w:r>
  </w:p>
  <w:p w14:paraId="67F8601E" w14:textId="77777777" w:rsidR="00C5306B" w:rsidRDefault="00C5306B">
    <w:pPr>
      <w:pStyle w:val="a7"/>
    </w:pPr>
  </w:p>
  <w:p w14:paraId="3E8C3C7C" w14:textId="77777777" w:rsidR="00C5306B" w:rsidRDefault="00C5306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7479631"/>
      <w:docPartObj>
        <w:docPartGallery w:val="Page Numbers (Bottom of Page)"/>
        <w:docPartUnique/>
      </w:docPartObj>
    </w:sdtPr>
    <w:sdtContent>
      <w:p w14:paraId="079450CE" w14:textId="77777777" w:rsidR="00C5306B" w:rsidRDefault="00C5306B">
        <w:pPr>
          <w:pStyle w:val="a7"/>
          <w:jc w:val="center"/>
        </w:pPr>
        <w:r>
          <w:fldChar w:fldCharType="begin"/>
        </w:r>
        <w:r>
          <w:instrText>PAGE   \* MERGEFORMAT</w:instrText>
        </w:r>
        <w:r>
          <w:fldChar w:fldCharType="separate"/>
        </w:r>
        <w:r w:rsidR="003A7165">
          <w:rPr>
            <w:noProof/>
          </w:rPr>
          <w:t>322</w:t>
        </w:r>
        <w:r>
          <w:fldChar w:fldCharType="end"/>
        </w:r>
      </w:p>
    </w:sdtContent>
  </w:sdt>
  <w:p w14:paraId="5FECA96E" w14:textId="77777777" w:rsidR="00C5306B" w:rsidRDefault="00C5306B">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6594C" w14:textId="77777777" w:rsidR="00A510E8" w:rsidRDefault="00A510E8">
    <w:pPr>
      <w:pStyle w:val="a7"/>
      <w:jc w:val="center"/>
    </w:pPr>
    <w:r>
      <w:fldChar w:fldCharType="begin"/>
    </w:r>
    <w:r>
      <w:instrText xml:space="preserve"> PAGE   \* MERGEFORMAT </w:instrText>
    </w:r>
    <w:r>
      <w:fldChar w:fldCharType="separate"/>
    </w:r>
    <w:r w:rsidR="003A7165">
      <w:rPr>
        <w:noProof/>
      </w:rPr>
      <w:t>335</w:t>
    </w:r>
    <w:r>
      <w:fldChar w:fldCharType="end"/>
    </w:r>
  </w:p>
  <w:p w14:paraId="55DCAA6D" w14:textId="77777777" w:rsidR="00A510E8" w:rsidRDefault="00A510E8">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6AD0C" w14:textId="77777777" w:rsidR="004D01FB" w:rsidRDefault="004D01FB">
    <w:pPr>
      <w:pStyle w:val="a7"/>
      <w:jc w:val="center"/>
    </w:pPr>
    <w:r>
      <w:fldChar w:fldCharType="begin"/>
    </w:r>
    <w:r>
      <w:instrText xml:space="preserve"> PAGE   \* MERGEFORMAT </w:instrText>
    </w:r>
    <w:r>
      <w:fldChar w:fldCharType="separate"/>
    </w:r>
    <w:r w:rsidR="003A7165">
      <w:rPr>
        <w:noProof/>
      </w:rPr>
      <w:t>348</w:t>
    </w:r>
    <w:r>
      <w:rPr>
        <w:noProof/>
      </w:rPr>
      <w:fldChar w:fldCharType="end"/>
    </w:r>
  </w:p>
  <w:p w14:paraId="7C599A9E" w14:textId="77777777" w:rsidR="004D01FB" w:rsidRDefault="004D01FB">
    <w:pPr>
      <w:pStyle w:val="a7"/>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56D9" w14:textId="77777777" w:rsidR="005E44D9" w:rsidRDefault="005E44D9">
    <w:pPr>
      <w:pStyle w:val="a7"/>
      <w:jc w:val="center"/>
    </w:pPr>
    <w:r>
      <w:fldChar w:fldCharType="begin"/>
    </w:r>
    <w:r>
      <w:instrText xml:space="preserve"> PAGE   \* MERGEFORMAT </w:instrText>
    </w:r>
    <w:r>
      <w:fldChar w:fldCharType="separate"/>
    </w:r>
    <w:r w:rsidR="003A7165">
      <w:rPr>
        <w:noProof/>
      </w:rPr>
      <w:t>360</w:t>
    </w:r>
    <w:r>
      <w:fldChar w:fldCharType="end"/>
    </w:r>
  </w:p>
  <w:p w14:paraId="0FB98393" w14:textId="77777777" w:rsidR="005E44D9" w:rsidRDefault="005E44D9">
    <w:pPr>
      <w:pStyle w:val="a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AFA8D" w14:textId="77777777" w:rsidR="005E44D9" w:rsidRDefault="005E44D9">
    <w:pPr>
      <w:pStyle w:val="a7"/>
      <w:jc w:val="center"/>
    </w:pPr>
    <w:r>
      <w:fldChar w:fldCharType="begin"/>
    </w:r>
    <w:r>
      <w:instrText xml:space="preserve"> PAGE   \* MERGEFORMAT </w:instrText>
    </w:r>
    <w:r>
      <w:fldChar w:fldCharType="separate"/>
    </w:r>
    <w:r w:rsidR="003A7165">
      <w:rPr>
        <w:noProof/>
      </w:rPr>
      <w:t>369</w:t>
    </w:r>
    <w:r>
      <w:fldChar w:fldCharType="end"/>
    </w:r>
  </w:p>
  <w:p w14:paraId="081AB709" w14:textId="77777777" w:rsidR="005E44D9" w:rsidRDefault="005E44D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8BBC4" w14:textId="77777777" w:rsidR="00FE1864" w:rsidRDefault="00FE1864">
      <w:pPr>
        <w:spacing w:after="0" w:line="240" w:lineRule="auto"/>
      </w:pPr>
      <w:r>
        <w:separator/>
      </w:r>
    </w:p>
  </w:footnote>
  <w:footnote w:type="continuationSeparator" w:id="0">
    <w:p w14:paraId="6ED788AA" w14:textId="77777777" w:rsidR="00FE1864" w:rsidRDefault="00FE18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4AA3451"/>
    <w:multiLevelType w:val="singleLevel"/>
    <w:tmpl w:val="D4AA3451"/>
    <w:lvl w:ilvl="0">
      <w:start w:val="1"/>
      <w:numFmt w:val="decimal"/>
      <w:suff w:val="space"/>
      <w:lvlText w:val="%1."/>
      <w:lvlJc w:val="left"/>
    </w:lvl>
  </w:abstractNum>
  <w:abstractNum w:abstractNumId="1" w15:restartNumberingAfterBreak="0">
    <w:nsid w:val="00000002"/>
    <w:multiLevelType w:val="singleLevel"/>
    <w:tmpl w:val="00000002"/>
    <w:name w:val="WW8Num1"/>
    <w:lvl w:ilvl="0">
      <w:start w:val="1"/>
      <w:numFmt w:val="decimal"/>
      <w:lvlText w:val="%1."/>
      <w:lvlJc w:val="left"/>
      <w:pPr>
        <w:tabs>
          <w:tab w:val="num" w:pos="644"/>
        </w:tabs>
        <w:ind w:left="644" w:hanging="360"/>
      </w:pPr>
      <w:rPr>
        <w:rFonts w:hint="default"/>
        <w:b/>
        <w:caps/>
        <w:color w:val="000000"/>
        <w:lang w:val="ru-RU"/>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10E7F1A8"/>
    <w:multiLevelType w:val="singleLevel"/>
    <w:tmpl w:val="10E7F1A8"/>
    <w:lvl w:ilvl="0">
      <w:start w:val="1"/>
      <w:numFmt w:val="decimal"/>
      <w:suff w:val="space"/>
      <w:lvlText w:val="%1."/>
      <w:lvlJc w:val="left"/>
    </w:lvl>
  </w:abstractNum>
  <w:abstractNum w:abstractNumId="4" w15:restartNumberingAfterBreak="0">
    <w:nsid w:val="21F31A9D"/>
    <w:multiLevelType w:val="hybridMultilevel"/>
    <w:tmpl w:val="69349064"/>
    <w:lvl w:ilvl="0" w:tplc="FB7A36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F17E01"/>
    <w:multiLevelType w:val="hybridMultilevel"/>
    <w:tmpl w:val="E3420A78"/>
    <w:lvl w:ilvl="0" w:tplc="F758B38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FC7D72"/>
    <w:multiLevelType w:val="hybridMultilevel"/>
    <w:tmpl w:val="A968995A"/>
    <w:lvl w:ilvl="0" w:tplc="9C6C808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FA4D9E"/>
    <w:multiLevelType w:val="multilevel"/>
    <w:tmpl w:val="27FA4D9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8B156EC"/>
    <w:multiLevelType w:val="hybridMultilevel"/>
    <w:tmpl w:val="8E0E420E"/>
    <w:lvl w:ilvl="0" w:tplc="87428D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9C27CB"/>
    <w:multiLevelType w:val="hybridMultilevel"/>
    <w:tmpl w:val="B74C8848"/>
    <w:lvl w:ilvl="0" w:tplc="4EF0D6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FE30CA"/>
    <w:multiLevelType w:val="hybridMultilevel"/>
    <w:tmpl w:val="25F23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D35BD3"/>
    <w:multiLevelType w:val="multilevel"/>
    <w:tmpl w:val="7242DF44"/>
    <w:lvl w:ilvl="0">
      <w:start w:val="1"/>
      <w:numFmt w:val="decimal"/>
      <w:lvlText w:val="%1"/>
      <w:lvlJc w:val="left"/>
      <w:pPr>
        <w:ind w:left="450" w:hanging="450"/>
      </w:pPr>
      <w:rPr>
        <w:rFonts w:hint="default"/>
      </w:rPr>
    </w:lvl>
    <w:lvl w:ilvl="1">
      <w:start w:val="1"/>
      <w:numFmt w:val="decimal"/>
      <w:lvlText w:val="%1.%2"/>
      <w:lvlJc w:val="left"/>
      <w:pPr>
        <w:ind w:left="900" w:hanging="45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2" w15:restartNumberingAfterBreak="0">
    <w:nsid w:val="34240E15"/>
    <w:multiLevelType w:val="hybridMultilevel"/>
    <w:tmpl w:val="C8AE4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2C675E"/>
    <w:multiLevelType w:val="hybridMultilevel"/>
    <w:tmpl w:val="A284353E"/>
    <w:lvl w:ilvl="0" w:tplc="05A879F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812354"/>
    <w:multiLevelType w:val="hybridMultilevel"/>
    <w:tmpl w:val="B5724936"/>
    <w:lvl w:ilvl="0" w:tplc="962A36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FF7A23"/>
    <w:multiLevelType w:val="multilevel"/>
    <w:tmpl w:val="C980D362"/>
    <w:lvl w:ilvl="0">
      <w:start w:val="1"/>
      <w:numFmt w:val="decimal"/>
      <w:lvlText w:val="%1"/>
      <w:lvlJc w:val="left"/>
      <w:pPr>
        <w:ind w:left="450" w:hanging="450"/>
      </w:pPr>
      <w:rPr>
        <w:rFonts w:hint="default"/>
      </w:rPr>
    </w:lvl>
    <w:lvl w:ilvl="1">
      <w:start w:val="1"/>
      <w:numFmt w:val="decimal"/>
      <w:lvlText w:val="%1.%2"/>
      <w:lvlJc w:val="left"/>
      <w:pPr>
        <w:ind w:left="1219" w:hanging="450"/>
      </w:pPr>
      <w:rPr>
        <w:rFonts w:hint="default"/>
      </w:rPr>
    </w:lvl>
    <w:lvl w:ilvl="2">
      <w:start w:val="1"/>
      <w:numFmt w:val="decimal"/>
      <w:lvlText w:val="%1.%2.%3"/>
      <w:lvlJc w:val="left"/>
      <w:pPr>
        <w:ind w:left="2258" w:hanging="720"/>
      </w:pPr>
      <w:rPr>
        <w:rFonts w:hint="default"/>
      </w:rPr>
    </w:lvl>
    <w:lvl w:ilvl="3">
      <w:start w:val="1"/>
      <w:numFmt w:val="decimal"/>
      <w:lvlText w:val="%1.%2.%3.%4"/>
      <w:lvlJc w:val="left"/>
      <w:pPr>
        <w:ind w:left="3387" w:hanging="1080"/>
      </w:pPr>
      <w:rPr>
        <w:rFonts w:hint="default"/>
      </w:rPr>
    </w:lvl>
    <w:lvl w:ilvl="4">
      <w:start w:val="1"/>
      <w:numFmt w:val="decimal"/>
      <w:lvlText w:val="%1.%2.%3.%4.%5"/>
      <w:lvlJc w:val="left"/>
      <w:pPr>
        <w:ind w:left="4156" w:hanging="1080"/>
      </w:pPr>
      <w:rPr>
        <w:rFonts w:hint="default"/>
      </w:rPr>
    </w:lvl>
    <w:lvl w:ilvl="5">
      <w:start w:val="1"/>
      <w:numFmt w:val="decimal"/>
      <w:lvlText w:val="%1.%2.%3.%4.%5.%6"/>
      <w:lvlJc w:val="left"/>
      <w:pPr>
        <w:ind w:left="5285" w:hanging="144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7183" w:hanging="1800"/>
      </w:pPr>
      <w:rPr>
        <w:rFonts w:hint="default"/>
      </w:rPr>
    </w:lvl>
    <w:lvl w:ilvl="8">
      <w:start w:val="1"/>
      <w:numFmt w:val="decimal"/>
      <w:lvlText w:val="%1.%2.%3.%4.%5.%6.%7.%8.%9"/>
      <w:lvlJc w:val="left"/>
      <w:pPr>
        <w:ind w:left="8312" w:hanging="2160"/>
      </w:pPr>
      <w:rPr>
        <w:rFonts w:hint="default"/>
      </w:rPr>
    </w:lvl>
  </w:abstractNum>
  <w:abstractNum w:abstractNumId="16" w15:restartNumberingAfterBreak="0">
    <w:nsid w:val="3CC6485C"/>
    <w:multiLevelType w:val="hybridMultilevel"/>
    <w:tmpl w:val="84704D30"/>
    <w:lvl w:ilvl="0" w:tplc="E1B465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EE93026"/>
    <w:multiLevelType w:val="hybridMultilevel"/>
    <w:tmpl w:val="C68EC300"/>
    <w:lvl w:ilvl="0" w:tplc="563EF7A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703A22"/>
    <w:multiLevelType w:val="hybridMultilevel"/>
    <w:tmpl w:val="A33826A8"/>
    <w:lvl w:ilvl="0" w:tplc="6EF6761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A15FA0"/>
    <w:multiLevelType w:val="hybridMultilevel"/>
    <w:tmpl w:val="5E82132C"/>
    <w:lvl w:ilvl="0" w:tplc="3C46C4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E414D0"/>
    <w:multiLevelType w:val="multilevel"/>
    <w:tmpl w:val="4CE414D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51B85767"/>
    <w:multiLevelType w:val="hybridMultilevel"/>
    <w:tmpl w:val="960E1A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3A067C"/>
    <w:multiLevelType w:val="hybridMultilevel"/>
    <w:tmpl w:val="EF321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68B6598"/>
    <w:multiLevelType w:val="hybridMultilevel"/>
    <w:tmpl w:val="71C62722"/>
    <w:lvl w:ilvl="0" w:tplc="A4B09B6E">
      <w:start w:val="1"/>
      <w:numFmt w:val="decimal"/>
      <w:lvlText w:val="%1."/>
      <w:lvlJc w:val="left"/>
      <w:pPr>
        <w:ind w:left="1069" w:hanging="36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A634EBC"/>
    <w:multiLevelType w:val="hybridMultilevel"/>
    <w:tmpl w:val="84145B18"/>
    <w:lvl w:ilvl="0" w:tplc="44E2E1D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E10F71"/>
    <w:multiLevelType w:val="multilevel"/>
    <w:tmpl w:val="5BE10F7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BE64C79"/>
    <w:multiLevelType w:val="hybridMultilevel"/>
    <w:tmpl w:val="D9589730"/>
    <w:lvl w:ilvl="0" w:tplc="B2EEC40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965006"/>
    <w:multiLevelType w:val="singleLevel"/>
    <w:tmpl w:val="6F965006"/>
    <w:lvl w:ilvl="0">
      <w:start w:val="1"/>
      <w:numFmt w:val="decimal"/>
      <w:suff w:val="space"/>
      <w:lvlText w:val="%1."/>
      <w:lvlJc w:val="left"/>
    </w:lvl>
  </w:abstractNum>
  <w:abstractNum w:abstractNumId="28" w15:restartNumberingAfterBreak="0">
    <w:nsid w:val="72A61A9D"/>
    <w:multiLevelType w:val="singleLevel"/>
    <w:tmpl w:val="72A61A9D"/>
    <w:lvl w:ilvl="0">
      <w:start w:val="1"/>
      <w:numFmt w:val="decimal"/>
      <w:suff w:val="space"/>
      <w:lvlText w:val="%1."/>
      <w:lvlJc w:val="left"/>
    </w:lvl>
  </w:abstractNum>
  <w:abstractNum w:abstractNumId="29" w15:restartNumberingAfterBreak="0">
    <w:nsid w:val="730D1987"/>
    <w:multiLevelType w:val="hybridMultilevel"/>
    <w:tmpl w:val="B7AA9C24"/>
    <w:lvl w:ilvl="0" w:tplc="9D8222F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A124468"/>
    <w:multiLevelType w:val="multilevel"/>
    <w:tmpl w:val="129668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AC94267"/>
    <w:multiLevelType w:val="hybridMultilevel"/>
    <w:tmpl w:val="EEEC5196"/>
    <w:lvl w:ilvl="0" w:tplc="71B486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F16E7F"/>
    <w:multiLevelType w:val="multilevel"/>
    <w:tmpl w:val="A49A4556"/>
    <w:lvl w:ilvl="0">
      <w:start w:val="1"/>
      <w:numFmt w:val="decimal"/>
      <w:lvlText w:val="%1"/>
      <w:lvlJc w:val="left"/>
      <w:pPr>
        <w:ind w:left="420" w:hanging="420"/>
      </w:pPr>
      <w:rPr>
        <w:rFonts w:hint="default"/>
      </w:rPr>
    </w:lvl>
    <w:lvl w:ilvl="1">
      <w:start w:val="1"/>
      <w:numFmt w:val="decimal"/>
      <w:lvlText w:val="%1.%2"/>
      <w:lvlJc w:val="left"/>
      <w:pPr>
        <w:ind w:left="1335" w:hanging="420"/>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825" w:hanging="108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6015" w:hanging="1440"/>
      </w:pPr>
      <w:rPr>
        <w:rFonts w:hint="default"/>
      </w:rPr>
    </w:lvl>
    <w:lvl w:ilvl="6">
      <w:start w:val="1"/>
      <w:numFmt w:val="decimal"/>
      <w:lvlText w:val="%1.%2.%3.%4.%5.%6.%7"/>
      <w:lvlJc w:val="left"/>
      <w:pPr>
        <w:ind w:left="6930" w:hanging="1440"/>
      </w:pPr>
      <w:rPr>
        <w:rFonts w:hint="default"/>
      </w:rPr>
    </w:lvl>
    <w:lvl w:ilvl="7">
      <w:start w:val="1"/>
      <w:numFmt w:val="decimal"/>
      <w:lvlText w:val="%1.%2.%3.%4.%5.%6.%7.%8"/>
      <w:lvlJc w:val="left"/>
      <w:pPr>
        <w:ind w:left="8205" w:hanging="1800"/>
      </w:pPr>
      <w:rPr>
        <w:rFonts w:hint="default"/>
      </w:rPr>
    </w:lvl>
    <w:lvl w:ilvl="8">
      <w:start w:val="1"/>
      <w:numFmt w:val="decimal"/>
      <w:lvlText w:val="%1.%2.%3.%4.%5.%6.%7.%8.%9"/>
      <w:lvlJc w:val="left"/>
      <w:pPr>
        <w:ind w:left="9480" w:hanging="2160"/>
      </w:pPr>
      <w:rPr>
        <w:rFonts w:hint="default"/>
      </w:rPr>
    </w:lvl>
  </w:abstractNum>
  <w:num w:numId="1" w16cid:durableId="1011033527">
    <w:abstractNumId w:val="15"/>
  </w:num>
  <w:num w:numId="2" w16cid:durableId="2083019554">
    <w:abstractNumId w:val="32"/>
  </w:num>
  <w:num w:numId="3" w16cid:durableId="1126310014">
    <w:abstractNumId w:val="30"/>
  </w:num>
  <w:num w:numId="4" w16cid:durableId="9626161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8913931">
    <w:abstractNumId w:val="7"/>
  </w:num>
  <w:num w:numId="6" w16cid:durableId="1866939691">
    <w:abstractNumId w:val="25"/>
  </w:num>
  <w:num w:numId="7" w16cid:durableId="699358474">
    <w:abstractNumId w:val="27"/>
  </w:num>
  <w:num w:numId="8" w16cid:durableId="491412816">
    <w:abstractNumId w:val="0"/>
  </w:num>
  <w:num w:numId="9" w16cid:durableId="1880125685">
    <w:abstractNumId w:val="28"/>
  </w:num>
  <w:num w:numId="10" w16cid:durableId="688456041">
    <w:abstractNumId w:val="3"/>
  </w:num>
  <w:num w:numId="11" w16cid:durableId="1232084107">
    <w:abstractNumId w:val="13"/>
  </w:num>
  <w:num w:numId="12" w16cid:durableId="663512174">
    <w:abstractNumId w:val="4"/>
  </w:num>
  <w:num w:numId="13" w16cid:durableId="2035884385">
    <w:abstractNumId w:val="18"/>
  </w:num>
  <w:num w:numId="14" w16cid:durableId="1740522434">
    <w:abstractNumId w:val="10"/>
  </w:num>
  <w:num w:numId="15" w16cid:durableId="625889751">
    <w:abstractNumId w:val="17"/>
  </w:num>
  <w:num w:numId="16" w16cid:durableId="1683897225">
    <w:abstractNumId w:val="29"/>
  </w:num>
  <w:num w:numId="17" w16cid:durableId="1505782120">
    <w:abstractNumId w:val="6"/>
  </w:num>
  <w:num w:numId="18" w16cid:durableId="1064181027">
    <w:abstractNumId w:val="9"/>
  </w:num>
  <w:num w:numId="19" w16cid:durableId="692344097">
    <w:abstractNumId w:val="26"/>
  </w:num>
  <w:num w:numId="20" w16cid:durableId="1788743018">
    <w:abstractNumId w:val="24"/>
  </w:num>
  <w:num w:numId="21" w16cid:durableId="1155104421">
    <w:abstractNumId w:val="21"/>
  </w:num>
  <w:num w:numId="22" w16cid:durableId="721832615">
    <w:abstractNumId w:val="12"/>
  </w:num>
  <w:num w:numId="23" w16cid:durableId="1110272461">
    <w:abstractNumId w:val="8"/>
  </w:num>
  <w:num w:numId="24" w16cid:durableId="1949459790">
    <w:abstractNumId w:val="19"/>
  </w:num>
  <w:num w:numId="25" w16cid:durableId="1017736806">
    <w:abstractNumId w:val="14"/>
  </w:num>
  <w:num w:numId="26" w16cid:durableId="1594319700">
    <w:abstractNumId w:val="31"/>
  </w:num>
  <w:num w:numId="27" w16cid:durableId="1223562050">
    <w:abstractNumId w:val="5"/>
  </w:num>
  <w:num w:numId="28" w16cid:durableId="315572060">
    <w:abstractNumId w:val="22"/>
  </w:num>
  <w:num w:numId="29" w16cid:durableId="232467712">
    <w:abstractNumId w:val="11"/>
  </w:num>
  <w:num w:numId="30" w16cid:durableId="1590121441">
    <w:abstractNumId w:val="2"/>
  </w:num>
  <w:num w:numId="31" w16cid:durableId="60494774">
    <w:abstractNumId w:val="23"/>
  </w:num>
  <w:num w:numId="32" w16cid:durableId="888498492">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703"/>
    <w:rsid w:val="000741F5"/>
    <w:rsid w:val="000D33E8"/>
    <w:rsid w:val="000D4BD1"/>
    <w:rsid w:val="001B0830"/>
    <w:rsid w:val="002D4BF5"/>
    <w:rsid w:val="002D7B3C"/>
    <w:rsid w:val="0030252E"/>
    <w:rsid w:val="003A7165"/>
    <w:rsid w:val="004233C5"/>
    <w:rsid w:val="004D01FB"/>
    <w:rsid w:val="004E2348"/>
    <w:rsid w:val="005448A1"/>
    <w:rsid w:val="005E44D9"/>
    <w:rsid w:val="00635202"/>
    <w:rsid w:val="006405AE"/>
    <w:rsid w:val="006D2B28"/>
    <w:rsid w:val="007B6A7D"/>
    <w:rsid w:val="009864A9"/>
    <w:rsid w:val="00A510E8"/>
    <w:rsid w:val="00B54E4B"/>
    <w:rsid w:val="00C5306B"/>
    <w:rsid w:val="00CB5703"/>
    <w:rsid w:val="00FE18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FD247"/>
  <w15:chartTrackingRefBased/>
  <w15:docId w15:val="{C74C204D-F1FE-40E8-956D-70AB1671B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CB5703"/>
    <w:pPr>
      <w:keepNext/>
      <w:autoSpaceDE w:val="0"/>
      <w:autoSpaceDN w:val="0"/>
      <w:spacing w:after="0" w:line="240" w:lineRule="auto"/>
      <w:ind w:firstLine="284"/>
      <w:outlineLvl w:val="0"/>
    </w:pPr>
    <w:rPr>
      <w:rFonts w:ascii="Times New Roman" w:eastAsia="Times New Roman" w:hAnsi="Times New Roman" w:cs="Times New Roman"/>
      <w:sz w:val="24"/>
      <w:szCs w:val="24"/>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B5703"/>
    <w:rPr>
      <w:rFonts w:ascii="Times New Roman" w:eastAsia="Times New Roman" w:hAnsi="Times New Roman" w:cs="Times New Roman"/>
      <w:sz w:val="24"/>
      <w:szCs w:val="24"/>
      <w:lang w:val="x-none" w:eastAsia="ru-RU"/>
    </w:rPr>
  </w:style>
  <w:style w:type="numbering" w:customStyle="1" w:styleId="11">
    <w:name w:val="Нет списка1"/>
    <w:next w:val="a2"/>
    <w:uiPriority w:val="99"/>
    <w:semiHidden/>
    <w:unhideWhenUsed/>
    <w:rsid w:val="00CB5703"/>
  </w:style>
  <w:style w:type="paragraph" w:styleId="2">
    <w:name w:val="Body Text Indent 2"/>
    <w:basedOn w:val="a"/>
    <w:link w:val="20"/>
    <w:qFormat/>
    <w:rsid w:val="00CB5703"/>
    <w:pPr>
      <w:spacing w:after="120" w:line="480" w:lineRule="auto"/>
      <w:ind w:left="283"/>
    </w:pPr>
    <w:rPr>
      <w:rFonts w:ascii="Times New Roman" w:eastAsia="Times New Roman" w:hAnsi="Times New Roman" w:cs="Times New Roman"/>
      <w:sz w:val="24"/>
      <w:szCs w:val="24"/>
      <w:lang w:val="x-none" w:eastAsia="ru-RU"/>
    </w:rPr>
  </w:style>
  <w:style w:type="character" w:customStyle="1" w:styleId="20">
    <w:name w:val="Основной текст с отступом 2 Знак"/>
    <w:basedOn w:val="a0"/>
    <w:link w:val="2"/>
    <w:rsid w:val="00CB5703"/>
    <w:rPr>
      <w:rFonts w:ascii="Times New Roman" w:eastAsia="Times New Roman" w:hAnsi="Times New Roman" w:cs="Times New Roman"/>
      <w:sz w:val="24"/>
      <w:szCs w:val="24"/>
      <w:lang w:val="x-none" w:eastAsia="ru-RU"/>
    </w:rPr>
  </w:style>
  <w:style w:type="paragraph" w:styleId="a3">
    <w:name w:val="Balloon Text"/>
    <w:basedOn w:val="a"/>
    <w:link w:val="a4"/>
    <w:uiPriority w:val="99"/>
    <w:unhideWhenUsed/>
    <w:rsid w:val="00CB5703"/>
    <w:pPr>
      <w:spacing w:after="0" w:line="240" w:lineRule="auto"/>
    </w:pPr>
    <w:rPr>
      <w:rFonts w:ascii="Segoe UI" w:eastAsia="Times New Roman" w:hAnsi="Segoe UI" w:cs="Times New Roman"/>
      <w:sz w:val="18"/>
      <w:szCs w:val="18"/>
      <w:lang w:val="x-none" w:eastAsia="x-none"/>
    </w:rPr>
  </w:style>
  <w:style w:type="character" w:customStyle="1" w:styleId="a4">
    <w:name w:val="Текст выноски Знак"/>
    <w:basedOn w:val="a0"/>
    <w:link w:val="a3"/>
    <w:uiPriority w:val="99"/>
    <w:qFormat/>
    <w:rsid w:val="00CB5703"/>
    <w:rPr>
      <w:rFonts w:ascii="Segoe UI" w:eastAsia="Times New Roman" w:hAnsi="Segoe UI" w:cs="Times New Roman"/>
      <w:sz w:val="18"/>
      <w:szCs w:val="18"/>
      <w:lang w:val="x-none" w:eastAsia="x-none"/>
    </w:rPr>
  </w:style>
  <w:style w:type="paragraph" w:styleId="a5">
    <w:name w:val="header"/>
    <w:basedOn w:val="a"/>
    <w:link w:val="a6"/>
    <w:uiPriority w:val="99"/>
    <w:unhideWhenUsed/>
    <w:qFormat/>
    <w:rsid w:val="00CB5703"/>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6">
    <w:name w:val="Верхний колонтитул Знак"/>
    <w:basedOn w:val="a0"/>
    <w:link w:val="a5"/>
    <w:uiPriority w:val="99"/>
    <w:rsid w:val="00CB5703"/>
    <w:rPr>
      <w:rFonts w:ascii="Times New Roman" w:eastAsia="Times New Roman" w:hAnsi="Times New Roman" w:cs="Times New Roman"/>
      <w:sz w:val="24"/>
      <w:szCs w:val="24"/>
      <w:lang w:val="x-none" w:eastAsia="x-none"/>
    </w:rPr>
  </w:style>
  <w:style w:type="paragraph" w:styleId="a7">
    <w:name w:val="footer"/>
    <w:basedOn w:val="a"/>
    <w:link w:val="a8"/>
    <w:uiPriority w:val="99"/>
    <w:unhideWhenUsed/>
    <w:qFormat/>
    <w:rsid w:val="00CB5703"/>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8">
    <w:name w:val="Нижний колонтитул Знак"/>
    <w:basedOn w:val="a0"/>
    <w:link w:val="a7"/>
    <w:uiPriority w:val="99"/>
    <w:qFormat/>
    <w:rsid w:val="00CB5703"/>
    <w:rPr>
      <w:rFonts w:ascii="Times New Roman" w:eastAsia="Times New Roman" w:hAnsi="Times New Roman" w:cs="Times New Roman"/>
      <w:sz w:val="24"/>
      <w:szCs w:val="24"/>
      <w:lang w:val="x-none" w:eastAsia="x-none"/>
    </w:rPr>
  </w:style>
  <w:style w:type="numbering" w:customStyle="1" w:styleId="21">
    <w:name w:val="Нет списка2"/>
    <w:next w:val="a2"/>
    <w:uiPriority w:val="99"/>
    <w:semiHidden/>
    <w:unhideWhenUsed/>
    <w:rsid w:val="00CB5703"/>
  </w:style>
  <w:style w:type="character" w:customStyle="1" w:styleId="WW8Num1z0">
    <w:name w:val="WW8Num1z0"/>
    <w:rsid w:val="00CB5703"/>
    <w:rPr>
      <w:rFonts w:hint="default"/>
      <w:b/>
      <w:caps/>
      <w:color w:val="000000"/>
      <w:lang w:val="ru-RU"/>
    </w:rPr>
  </w:style>
  <w:style w:type="character" w:customStyle="1" w:styleId="WW8Num1z1">
    <w:name w:val="WW8Num1z1"/>
    <w:rsid w:val="00CB5703"/>
  </w:style>
  <w:style w:type="character" w:customStyle="1" w:styleId="WW8Num1z2">
    <w:name w:val="WW8Num1z2"/>
    <w:rsid w:val="00CB5703"/>
  </w:style>
  <w:style w:type="character" w:customStyle="1" w:styleId="WW8Num1z3">
    <w:name w:val="WW8Num1z3"/>
    <w:rsid w:val="00CB5703"/>
  </w:style>
  <w:style w:type="character" w:customStyle="1" w:styleId="WW8Num1z4">
    <w:name w:val="WW8Num1z4"/>
    <w:rsid w:val="00CB5703"/>
  </w:style>
  <w:style w:type="character" w:customStyle="1" w:styleId="WW8Num1z5">
    <w:name w:val="WW8Num1z5"/>
    <w:rsid w:val="00CB5703"/>
  </w:style>
  <w:style w:type="character" w:customStyle="1" w:styleId="WW8Num1z6">
    <w:name w:val="WW8Num1z6"/>
    <w:rsid w:val="00CB5703"/>
  </w:style>
  <w:style w:type="character" w:customStyle="1" w:styleId="WW8Num1z7">
    <w:name w:val="WW8Num1z7"/>
    <w:rsid w:val="00CB5703"/>
  </w:style>
  <w:style w:type="character" w:customStyle="1" w:styleId="WW8Num1z8">
    <w:name w:val="WW8Num1z8"/>
    <w:rsid w:val="00CB5703"/>
  </w:style>
  <w:style w:type="character" w:customStyle="1" w:styleId="WW8Num2z0">
    <w:name w:val="WW8Num2z0"/>
    <w:rsid w:val="00CB5703"/>
    <w:rPr>
      <w:rFonts w:hint="default"/>
      <w:b/>
      <w:caps/>
      <w:color w:val="000000"/>
      <w:lang w:val="ru-RU"/>
    </w:rPr>
  </w:style>
  <w:style w:type="character" w:customStyle="1" w:styleId="12">
    <w:name w:val="Основной шрифт абзаца1"/>
    <w:rsid w:val="00CB5703"/>
  </w:style>
  <w:style w:type="character" w:customStyle="1" w:styleId="22">
    <w:name w:val="Знак Знак2"/>
    <w:rsid w:val="00CB5703"/>
    <w:rPr>
      <w:rFonts w:ascii="Times New Roman" w:eastAsia="Times New Roman" w:hAnsi="Times New Roman" w:cs="Times New Roman"/>
      <w:sz w:val="24"/>
      <w:szCs w:val="24"/>
    </w:rPr>
  </w:style>
  <w:style w:type="character" w:customStyle="1" w:styleId="13">
    <w:name w:val="Знак Знак1"/>
    <w:rsid w:val="00CB5703"/>
    <w:rPr>
      <w:rFonts w:ascii="Times New Roman" w:eastAsia="Times New Roman" w:hAnsi="Times New Roman" w:cs="Times New Roman"/>
      <w:sz w:val="24"/>
      <w:szCs w:val="24"/>
    </w:rPr>
  </w:style>
  <w:style w:type="character" w:customStyle="1" w:styleId="a9">
    <w:name w:val="Знак Знак"/>
    <w:rsid w:val="00CB5703"/>
    <w:rPr>
      <w:rFonts w:ascii="Segoe UI" w:eastAsia="Times New Roman" w:hAnsi="Segoe UI" w:cs="Segoe UI"/>
      <w:sz w:val="18"/>
      <w:szCs w:val="18"/>
    </w:rPr>
  </w:style>
  <w:style w:type="character" w:styleId="aa">
    <w:name w:val="page number"/>
    <w:basedOn w:val="12"/>
    <w:rsid w:val="00CB5703"/>
  </w:style>
  <w:style w:type="paragraph" w:customStyle="1" w:styleId="14">
    <w:name w:val="Заголовок1"/>
    <w:basedOn w:val="a"/>
    <w:next w:val="ab"/>
    <w:rsid w:val="00CB5703"/>
    <w:pPr>
      <w:keepNext/>
      <w:suppressAutoHyphens/>
      <w:spacing w:before="240" w:after="120" w:line="240" w:lineRule="auto"/>
    </w:pPr>
    <w:rPr>
      <w:rFonts w:ascii="Arial" w:eastAsia="Microsoft YaHei" w:hAnsi="Arial" w:cs="Mangal"/>
      <w:sz w:val="28"/>
      <w:szCs w:val="28"/>
      <w:lang w:eastAsia="ar-SA"/>
    </w:rPr>
  </w:style>
  <w:style w:type="paragraph" w:styleId="ab">
    <w:name w:val="Body Text"/>
    <w:basedOn w:val="a"/>
    <w:link w:val="ac"/>
    <w:uiPriority w:val="99"/>
    <w:rsid w:val="00CB5703"/>
    <w:pPr>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ac">
    <w:name w:val="Основной текст Знак"/>
    <w:basedOn w:val="a0"/>
    <w:link w:val="ab"/>
    <w:uiPriority w:val="99"/>
    <w:rsid w:val="00CB5703"/>
    <w:rPr>
      <w:rFonts w:ascii="Times New Roman" w:eastAsia="Times New Roman" w:hAnsi="Times New Roman" w:cs="Times New Roman"/>
      <w:sz w:val="24"/>
      <w:szCs w:val="24"/>
      <w:lang w:val="x-none" w:eastAsia="ar-SA"/>
    </w:rPr>
  </w:style>
  <w:style w:type="paragraph" w:styleId="ad">
    <w:name w:val="List"/>
    <w:basedOn w:val="ab"/>
    <w:rsid w:val="00CB5703"/>
    <w:rPr>
      <w:rFonts w:cs="Mangal"/>
    </w:rPr>
  </w:style>
  <w:style w:type="paragraph" w:customStyle="1" w:styleId="15">
    <w:name w:val="Название1"/>
    <w:basedOn w:val="a"/>
    <w:rsid w:val="00CB5703"/>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6">
    <w:name w:val="Указатель1"/>
    <w:basedOn w:val="a"/>
    <w:rsid w:val="00CB5703"/>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10">
    <w:name w:val="Основной текст с отступом 21"/>
    <w:basedOn w:val="a"/>
    <w:rsid w:val="00CB5703"/>
    <w:pPr>
      <w:suppressAutoHyphens/>
      <w:spacing w:after="120" w:line="480" w:lineRule="auto"/>
      <w:ind w:left="283"/>
    </w:pPr>
    <w:rPr>
      <w:rFonts w:ascii="Times New Roman" w:eastAsia="Times New Roman" w:hAnsi="Times New Roman" w:cs="Times New Roman"/>
      <w:sz w:val="24"/>
      <w:szCs w:val="24"/>
      <w:lang w:val="x-none" w:eastAsia="ar-SA"/>
    </w:rPr>
  </w:style>
  <w:style w:type="paragraph" w:styleId="ae">
    <w:name w:val="Normal (Web)"/>
    <w:basedOn w:val="a"/>
    <w:rsid w:val="00CB5703"/>
    <w:pPr>
      <w:suppressAutoHyphens/>
      <w:spacing w:before="280" w:after="280" w:line="240" w:lineRule="auto"/>
    </w:pPr>
    <w:rPr>
      <w:rFonts w:ascii="Times New Roman" w:eastAsia="Times New Roman" w:hAnsi="Times New Roman" w:cs="Times New Roman"/>
      <w:sz w:val="24"/>
      <w:szCs w:val="24"/>
      <w:lang w:eastAsia="ar-SA"/>
    </w:rPr>
  </w:style>
  <w:style w:type="paragraph" w:styleId="af">
    <w:name w:val="No Spacing"/>
    <w:uiPriority w:val="1"/>
    <w:qFormat/>
    <w:rsid w:val="00CB5703"/>
    <w:pPr>
      <w:suppressAutoHyphens/>
      <w:spacing w:after="0" w:line="240" w:lineRule="auto"/>
    </w:pPr>
    <w:rPr>
      <w:rFonts w:ascii="Times New Roman" w:eastAsia="Times New Roman" w:hAnsi="Times New Roman" w:cs="Times New Roman"/>
      <w:sz w:val="24"/>
      <w:szCs w:val="24"/>
      <w:lang w:eastAsia="ar-SA"/>
    </w:rPr>
  </w:style>
  <w:style w:type="paragraph" w:customStyle="1" w:styleId="af0">
    <w:name w:val="Содержимое таблицы"/>
    <w:basedOn w:val="a"/>
    <w:rsid w:val="00CB570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1">
    <w:name w:val="Заголовок таблицы"/>
    <w:basedOn w:val="af0"/>
    <w:rsid w:val="00CB5703"/>
    <w:pPr>
      <w:jc w:val="center"/>
    </w:pPr>
    <w:rPr>
      <w:b/>
      <w:bCs/>
    </w:rPr>
  </w:style>
  <w:style w:type="paragraph" w:customStyle="1" w:styleId="af2">
    <w:name w:val="Содержимое врезки"/>
    <w:basedOn w:val="ab"/>
    <w:rsid w:val="00CB5703"/>
  </w:style>
  <w:style w:type="character" w:styleId="af3">
    <w:name w:val="Hyperlink"/>
    <w:uiPriority w:val="99"/>
    <w:unhideWhenUsed/>
    <w:rsid w:val="00CB5703"/>
    <w:rPr>
      <w:color w:val="0000FF"/>
      <w:u w:val="single"/>
    </w:rPr>
  </w:style>
  <w:style w:type="character" w:customStyle="1" w:styleId="c2">
    <w:name w:val="c2"/>
    <w:basedOn w:val="a0"/>
    <w:rsid w:val="00CB5703"/>
  </w:style>
  <w:style w:type="character" w:customStyle="1" w:styleId="c5">
    <w:name w:val="c5"/>
    <w:basedOn w:val="a0"/>
    <w:rsid w:val="00CB5703"/>
  </w:style>
  <w:style w:type="character" w:customStyle="1" w:styleId="c6">
    <w:name w:val="c6"/>
    <w:basedOn w:val="a0"/>
    <w:rsid w:val="00CB5703"/>
  </w:style>
  <w:style w:type="paragraph" w:customStyle="1" w:styleId="c22">
    <w:name w:val="c22"/>
    <w:basedOn w:val="a"/>
    <w:rsid w:val="00CB57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CB57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B5703"/>
  </w:style>
  <w:style w:type="paragraph" w:styleId="af4">
    <w:name w:val="List Paragraph"/>
    <w:basedOn w:val="a"/>
    <w:uiPriority w:val="34"/>
    <w:qFormat/>
    <w:rsid w:val="00CB570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5">
    <w:name w:val="Символ нумерации"/>
    <w:rsid w:val="00CB5703"/>
  </w:style>
  <w:style w:type="character" w:customStyle="1" w:styleId="fontstyle01">
    <w:name w:val="fontstyle01"/>
    <w:rsid w:val="00CB5703"/>
    <w:rPr>
      <w:rFonts w:ascii="ArialMT" w:hAnsi="ArialMT" w:hint="default"/>
      <w:b w:val="0"/>
      <w:bCs w:val="0"/>
      <w:i w:val="0"/>
      <w:iCs w:val="0"/>
      <w:color w:val="000000"/>
      <w:sz w:val="30"/>
      <w:szCs w:val="30"/>
    </w:rPr>
  </w:style>
  <w:style w:type="numbering" w:customStyle="1" w:styleId="3">
    <w:name w:val="Нет списка3"/>
    <w:next w:val="a2"/>
    <w:uiPriority w:val="99"/>
    <w:semiHidden/>
    <w:unhideWhenUsed/>
    <w:rsid w:val="006405AE"/>
  </w:style>
  <w:style w:type="numbering" w:customStyle="1" w:styleId="4">
    <w:name w:val="Нет списка4"/>
    <w:next w:val="a2"/>
    <w:semiHidden/>
    <w:unhideWhenUsed/>
    <w:rsid w:val="006405AE"/>
  </w:style>
  <w:style w:type="character" w:customStyle="1" w:styleId="30">
    <w:name w:val="Знак Знак3"/>
    <w:rsid w:val="006405AE"/>
    <w:rPr>
      <w:sz w:val="24"/>
      <w:szCs w:val="24"/>
      <w:lang w:val="ru-RU" w:eastAsia="ru-RU" w:bidi="ar-SA"/>
    </w:rPr>
  </w:style>
  <w:style w:type="paragraph" w:customStyle="1" w:styleId="17">
    <w:name w:val="Абзац списка1"/>
    <w:basedOn w:val="a"/>
    <w:rsid w:val="000741F5"/>
    <w:pPr>
      <w:spacing w:after="200" w:line="276" w:lineRule="auto"/>
      <w:ind w:left="720"/>
      <w:contextualSpacing/>
    </w:pPr>
    <w:rPr>
      <w:rFonts w:ascii="Calibri" w:eastAsia="Times New Roman" w:hAnsi="Calibri" w:cs="Times New Roman"/>
      <w:lang w:eastAsia="ru-RU"/>
    </w:rPr>
  </w:style>
  <w:style w:type="paragraph" w:customStyle="1" w:styleId="msonormalcxspmiddle">
    <w:name w:val="msonormalcxspmiddle"/>
    <w:basedOn w:val="a"/>
    <w:rsid w:val="000741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
    <w:rsid w:val="000741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uiPriority w:val="99"/>
    <w:semiHidden/>
    <w:rsid w:val="000741F5"/>
    <w:rPr>
      <w:rFonts w:ascii="Calibri" w:hAnsi="Calibri" w:cs="Calibri" w:hint="default"/>
      <w:sz w:val="22"/>
      <w:szCs w:val="22"/>
    </w:rPr>
  </w:style>
  <w:style w:type="character" w:customStyle="1" w:styleId="19">
    <w:name w:val="Нижний колонтитул Знак1"/>
    <w:basedOn w:val="a0"/>
    <w:uiPriority w:val="99"/>
    <w:semiHidden/>
    <w:rsid w:val="000741F5"/>
    <w:rPr>
      <w:rFonts w:ascii="Calibri" w:hAnsi="Calibri" w:cs="Calibri" w:hint="default"/>
      <w:sz w:val="22"/>
      <w:szCs w:val="22"/>
    </w:rPr>
  </w:style>
  <w:style w:type="character" w:customStyle="1" w:styleId="211">
    <w:name w:val="Основной текст с отступом 2 Знак1"/>
    <w:basedOn w:val="a0"/>
    <w:uiPriority w:val="99"/>
    <w:semiHidden/>
    <w:rsid w:val="000741F5"/>
    <w:rPr>
      <w:rFonts w:ascii="Calibri" w:hAnsi="Calibri" w:cs="Calibri" w:hint="default"/>
      <w:sz w:val="22"/>
      <w:szCs w:val="22"/>
    </w:rPr>
  </w:style>
  <w:style w:type="character" w:customStyle="1" w:styleId="1a">
    <w:name w:val="Текст выноски Знак1"/>
    <w:basedOn w:val="a0"/>
    <w:uiPriority w:val="99"/>
    <w:semiHidden/>
    <w:rsid w:val="000741F5"/>
    <w:rPr>
      <w:rFonts w:ascii="Tahoma" w:hAnsi="Tahoma" w:cs="Tahoma" w:hint="default"/>
      <w:sz w:val="16"/>
      <w:szCs w:val="16"/>
    </w:rPr>
  </w:style>
  <w:style w:type="table" w:styleId="af6">
    <w:name w:val="Table Grid"/>
    <w:basedOn w:val="a1"/>
    <w:rsid w:val="000741F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2"/>
    <w:uiPriority w:val="99"/>
    <w:semiHidden/>
    <w:unhideWhenUsed/>
    <w:rsid w:val="000741F5"/>
  </w:style>
  <w:style w:type="table" w:customStyle="1" w:styleId="1b">
    <w:name w:val="Сетка таблицы1"/>
    <w:basedOn w:val="a1"/>
    <w:next w:val="af6"/>
    <w:uiPriority w:val="59"/>
    <w:rsid w:val="000741F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Нет списка6"/>
    <w:next w:val="a2"/>
    <w:uiPriority w:val="99"/>
    <w:semiHidden/>
    <w:unhideWhenUsed/>
    <w:rsid w:val="000D4BD1"/>
  </w:style>
  <w:style w:type="table" w:styleId="1c">
    <w:name w:val="Table Grid 1"/>
    <w:basedOn w:val="a1"/>
    <w:uiPriority w:val="99"/>
    <w:semiHidden/>
    <w:rsid w:val="000D4B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Сетка таблицы2"/>
    <w:basedOn w:val="a1"/>
    <w:next w:val="af6"/>
    <w:uiPriority w:val="99"/>
    <w:rsid w:val="000D4B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нак Знак3"/>
    <w:rsid w:val="000D4BD1"/>
    <w:rPr>
      <w:sz w:val="24"/>
      <w:szCs w:val="24"/>
      <w:lang w:val="ru-RU" w:eastAsia="ru-RU" w:bidi="ar-SA"/>
    </w:rPr>
  </w:style>
  <w:style w:type="paragraph" w:customStyle="1" w:styleId="msonormalcxsplastcxsplast">
    <w:name w:val="msonormalcxsplastcxsplast"/>
    <w:basedOn w:val="a"/>
    <w:rsid w:val="000D4BD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9864A9"/>
  </w:style>
  <w:style w:type="table" w:customStyle="1" w:styleId="32">
    <w:name w:val="Сетка таблицы3"/>
    <w:basedOn w:val="a1"/>
    <w:next w:val="af6"/>
    <w:uiPriority w:val="59"/>
    <w:rsid w:val="00986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9864A9"/>
  </w:style>
  <w:style w:type="table" w:customStyle="1" w:styleId="40">
    <w:name w:val="Сетка таблицы4"/>
    <w:basedOn w:val="a1"/>
    <w:next w:val="af6"/>
    <w:uiPriority w:val="59"/>
    <w:rsid w:val="00986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
    <w:name w:val="Нет списка9"/>
    <w:next w:val="a2"/>
    <w:uiPriority w:val="99"/>
    <w:semiHidden/>
    <w:unhideWhenUsed/>
    <w:rsid w:val="004233C5"/>
  </w:style>
  <w:style w:type="paragraph" w:customStyle="1" w:styleId="msonormal0">
    <w:name w:val="msonormal"/>
    <w:basedOn w:val="a"/>
    <w:qFormat/>
    <w:rsid w:val="004233C5"/>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310">
    <w:name w:val="Знак Знак31"/>
    <w:rsid w:val="004233C5"/>
    <w:rPr>
      <w:sz w:val="24"/>
      <w:szCs w:val="24"/>
      <w:lang w:val="ru-RU" w:eastAsia="ru-RU" w:bidi="ar-SA"/>
    </w:rPr>
  </w:style>
  <w:style w:type="numbering" w:customStyle="1" w:styleId="100">
    <w:name w:val="Нет списка10"/>
    <w:next w:val="a2"/>
    <w:uiPriority w:val="99"/>
    <w:semiHidden/>
    <w:unhideWhenUsed/>
    <w:rsid w:val="004233C5"/>
  </w:style>
  <w:style w:type="numbering" w:customStyle="1" w:styleId="110">
    <w:name w:val="Нет списка11"/>
    <w:next w:val="a2"/>
    <w:uiPriority w:val="99"/>
    <w:semiHidden/>
    <w:unhideWhenUsed/>
    <w:rsid w:val="004233C5"/>
  </w:style>
  <w:style w:type="numbering" w:customStyle="1" w:styleId="120">
    <w:name w:val="Нет списка12"/>
    <w:next w:val="a2"/>
    <w:uiPriority w:val="99"/>
    <w:semiHidden/>
    <w:unhideWhenUsed/>
    <w:rsid w:val="004233C5"/>
  </w:style>
  <w:style w:type="numbering" w:customStyle="1" w:styleId="212">
    <w:name w:val="Нет списка21"/>
    <w:next w:val="a2"/>
    <w:uiPriority w:val="99"/>
    <w:semiHidden/>
    <w:unhideWhenUsed/>
    <w:rsid w:val="004233C5"/>
  </w:style>
  <w:style w:type="table" w:customStyle="1" w:styleId="50">
    <w:name w:val="Сетка таблицы5"/>
    <w:basedOn w:val="a1"/>
    <w:next w:val="af6"/>
    <w:uiPriority w:val="59"/>
    <w:rsid w:val="004233C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C5306B"/>
  </w:style>
  <w:style w:type="character" w:customStyle="1" w:styleId="1d">
    <w:name w:val="Основной текст Знак1"/>
    <w:uiPriority w:val="99"/>
    <w:rsid w:val="00C5306B"/>
    <w:rPr>
      <w:rFonts w:ascii="Times New Roman" w:hAnsi="Times New Roman" w:cs="Times New Roman"/>
      <w:sz w:val="27"/>
      <w:szCs w:val="27"/>
      <w:u w:val="none"/>
    </w:rPr>
  </w:style>
  <w:style w:type="character" w:customStyle="1" w:styleId="1e">
    <w:name w:val="Основной текст + Полужирный1"/>
    <w:uiPriority w:val="99"/>
    <w:rsid w:val="00C5306B"/>
    <w:rPr>
      <w:rFonts w:ascii="Times New Roman" w:hAnsi="Times New Roman" w:cs="Times New Roman"/>
      <w:b/>
      <w:bCs/>
      <w:sz w:val="27"/>
      <w:szCs w:val="27"/>
      <w:u w:val="none"/>
    </w:rPr>
  </w:style>
  <w:style w:type="character" w:customStyle="1" w:styleId="24">
    <w:name w:val="Основной текст (2)_"/>
    <w:link w:val="25"/>
    <w:uiPriority w:val="99"/>
    <w:rsid w:val="00C5306B"/>
    <w:rPr>
      <w:rFonts w:ascii="Times New Roman" w:hAnsi="Times New Roman"/>
      <w:b/>
      <w:bCs/>
      <w:sz w:val="27"/>
      <w:szCs w:val="27"/>
      <w:shd w:val="clear" w:color="auto" w:fill="FFFFFF"/>
    </w:rPr>
  </w:style>
  <w:style w:type="paragraph" w:customStyle="1" w:styleId="25">
    <w:name w:val="Основной текст (2)"/>
    <w:basedOn w:val="a"/>
    <w:link w:val="24"/>
    <w:uiPriority w:val="99"/>
    <w:rsid w:val="00C5306B"/>
    <w:pPr>
      <w:widowControl w:val="0"/>
      <w:shd w:val="clear" w:color="auto" w:fill="FFFFFF"/>
      <w:spacing w:after="360" w:line="240" w:lineRule="atLeast"/>
    </w:pPr>
    <w:rPr>
      <w:rFonts w:ascii="Times New Roman" w:hAnsi="Times New Roman"/>
      <w:b/>
      <w:bCs/>
      <w:sz w:val="27"/>
      <w:szCs w:val="27"/>
    </w:rPr>
  </w:style>
  <w:style w:type="paragraph" w:styleId="af7">
    <w:name w:val="Body Text Indent"/>
    <w:basedOn w:val="a"/>
    <w:link w:val="af8"/>
    <w:uiPriority w:val="99"/>
    <w:unhideWhenUsed/>
    <w:rsid w:val="00C5306B"/>
    <w:pPr>
      <w:spacing w:after="120" w:line="240" w:lineRule="auto"/>
      <w:ind w:left="283"/>
    </w:pPr>
    <w:rPr>
      <w:rFonts w:ascii="Times New Roman" w:eastAsia="Times New Roman" w:hAnsi="Times New Roman" w:cs="Times New Roman"/>
      <w:sz w:val="24"/>
      <w:szCs w:val="24"/>
      <w:lang w:eastAsia="ru-RU"/>
    </w:rPr>
  </w:style>
  <w:style w:type="character" w:customStyle="1" w:styleId="af8">
    <w:name w:val="Основной текст с отступом Знак"/>
    <w:basedOn w:val="a0"/>
    <w:link w:val="af7"/>
    <w:uiPriority w:val="99"/>
    <w:rsid w:val="00C5306B"/>
    <w:rPr>
      <w:rFonts w:ascii="Times New Roman" w:eastAsia="Times New Roman" w:hAnsi="Times New Roman" w:cs="Times New Roman"/>
      <w:sz w:val="24"/>
      <w:szCs w:val="24"/>
      <w:lang w:eastAsia="ru-RU"/>
    </w:rPr>
  </w:style>
  <w:style w:type="character" w:customStyle="1" w:styleId="FontStyle58">
    <w:name w:val="Font Style58"/>
    <w:uiPriority w:val="99"/>
    <w:rsid w:val="00C5306B"/>
    <w:rPr>
      <w:rFonts w:ascii="Times New Roman" w:hAnsi="Times New Roman" w:cs="Times New Roman"/>
      <w:b/>
      <w:bCs/>
      <w:color w:val="000000"/>
      <w:sz w:val="24"/>
      <w:szCs w:val="24"/>
    </w:rPr>
  </w:style>
  <w:style w:type="paragraph" w:customStyle="1" w:styleId="Style4">
    <w:name w:val="Style4"/>
    <w:basedOn w:val="a"/>
    <w:uiPriority w:val="99"/>
    <w:rsid w:val="00C5306B"/>
    <w:pPr>
      <w:widowControl w:val="0"/>
      <w:autoSpaceDE w:val="0"/>
      <w:autoSpaceDN w:val="0"/>
      <w:adjustRightInd w:val="0"/>
      <w:spacing w:after="0" w:line="240" w:lineRule="auto"/>
    </w:pPr>
    <w:rPr>
      <w:rFonts w:ascii="Segoe UI" w:eastAsia="Times New Roman" w:hAnsi="Segoe UI" w:cs="Segoe UI"/>
      <w:sz w:val="24"/>
      <w:szCs w:val="24"/>
      <w:lang w:eastAsia="ru-RU"/>
    </w:rPr>
  </w:style>
  <w:style w:type="paragraph" w:customStyle="1" w:styleId="Style11">
    <w:name w:val="Style11"/>
    <w:basedOn w:val="a"/>
    <w:uiPriority w:val="99"/>
    <w:rsid w:val="00C5306B"/>
    <w:pPr>
      <w:widowControl w:val="0"/>
      <w:autoSpaceDE w:val="0"/>
      <w:autoSpaceDN w:val="0"/>
      <w:adjustRightInd w:val="0"/>
      <w:spacing w:after="0" w:line="240" w:lineRule="auto"/>
    </w:pPr>
    <w:rPr>
      <w:rFonts w:ascii="Segoe UI" w:eastAsia="Times New Roman" w:hAnsi="Segoe UI" w:cs="Segoe UI"/>
      <w:sz w:val="24"/>
      <w:szCs w:val="24"/>
      <w:lang w:eastAsia="ru-RU"/>
    </w:rPr>
  </w:style>
  <w:style w:type="paragraph" w:customStyle="1" w:styleId="Style28">
    <w:name w:val="Style28"/>
    <w:basedOn w:val="a"/>
    <w:uiPriority w:val="99"/>
    <w:rsid w:val="00C5306B"/>
    <w:pPr>
      <w:widowControl w:val="0"/>
      <w:autoSpaceDE w:val="0"/>
      <w:autoSpaceDN w:val="0"/>
      <w:adjustRightInd w:val="0"/>
      <w:spacing w:after="0" w:line="240" w:lineRule="auto"/>
    </w:pPr>
    <w:rPr>
      <w:rFonts w:ascii="Segoe UI" w:eastAsia="Times New Roman" w:hAnsi="Segoe UI" w:cs="Segoe UI"/>
      <w:sz w:val="24"/>
      <w:szCs w:val="24"/>
      <w:lang w:eastAsia="ru-RU"/>
    </w:rPr>
  </w:style>
  <w:style w:type="character" w:customStyle="1" w:styleId="FontStyle42">
    <w:name w:val="Font Style42"/>
    <w:uiPriority w:val="99"/>
    <w:rsid w:val="00C5306B"/>
    <w:rPr>
      <w:rFonts w:ascii="Trebuchet MS" w:hAnsi="Trebuchet MS" w:cs="Trebuchet MS"/>
      <w:i/>
      <w:iCs/>
      <w:color w:val="000000"/>
      <w:sz w:val="16"/>
      <w:szCs w:val="16"/>
    </w:rPr>
  </w:style>
  <w:style w:type="character" w:customStyle="1" w:styleId="FontStyle51">
    <w:name w:val="Font Style51"/>
    <w:uiPriority w:val="99"/>
    <w:rsid w:val="00C5306B"/>
    <w:rPr>
      <w:rFonts w:ascii="Trebuchet MS" w:hAnsi="Trebuchet MS" w:cs="Trebuchet MS"/>
      <w:color w:val="000000"/>
      <w:sz w:val="16"/>
      <w:szCs w:val="16"/>
    </w:rPr>
  </w:style>
  <w:style w:type="character" w:customStyle="1" w:styleId="FontStyle52">
    <w:name w:val="Font Style52"/>
    <w:uiPriority w:val="99"/>
    <w:rsid w:val="00C5306B"/>
    <w:rPr>
      <w:rFonts w:ascii="Trebuchet MS" w:hAnsi="Trebuchet MS" w:cs="Trebuchet MS"/>
      <w:b/>
      <w:bCs/>
      <w:color w:val="000000"/>
      <w:sz w:val="16"/>
      <w:szCs w:val="16"/>
    </w:rPr>
  </w:style>
  <w:style w:type="paragraph" w:customStyle="1" w:styleId="Style19">
    <w:name w:val="Style19"/>
    <w:basedOn w:val="a"/>
    <w:uiPriority w:val="99"/>
    <w:rsid w:val="00C5306B"/>
    <w:pPr>
      <w:widowControl w:val="0"/>
      <w:autoSpaceDE w:val="0"/>
      <w:autoSpaceDN w:val="0"/>
      <w:adjustRightInd w:val="0"/>
      <w:spacing w:after="0" w:line="240" w:lineRule="auto"/>
    </w:pPr>
    <w:rPr>
      <w:rFonts w:ascii="Segoe UI" w:eastAsia="Times New Roman" w:hAnsi="Segoe UI" w:cs="Segoe UI"/>
      <w:sz w:val="24"/>
      <w:szCs w:val="24"/>
      <w:lang w:eastAsia="ru-RU"/>
    </w:rPr>
  </w:style>
  <w:style w:type="paragraph" w:customStyle="1" w:styleId="Style20">
    <w:name w:val="Style20"/>
    <w:basedOn w:val="a"/>
    <w:uiPriority w:val="99"/>
    <w:rsid w:val="00C5306B"/>
    <w:pPr>
      <w:widowControl w:val="0"/>
      <w:autoSpaceDE w:val="0"/>
      <w:autoSpaceDN w:val="0"/>
      <w:adjustRightInd w:val="0"/>
      <w:spacing w:after="0" w:line="240" w:lineRule="auto"/>
    </w:pPr>
    <w:rPr>
      <w:rFonts w:ascii="Segoe UI" w:eastAsia="Times New Roman" w:hAnsi="Segoe UI" w:cs="Segoe UI"/>
      <w:sz w:val="24"/>
      <w:szCs w:val="24"/>
      <w:lang w:eastAsia="ru-RU"/>
    </w:rPr>
  </w:style>
  <w:style w:type="character" w:styleId="af9">
    <w:name w:val="FollowedHyperlink"/>
    <w:uiPriority w:val="99"/>
    <w:semiHidden/>
    <w:unhideWhenUsed/>
    <w:rsid w:val="00C5306B"/>
    <w:rPr>
      <w:color w:val="800080"/>
      <w:u w:val="single"/>
    </w:rPr>
  </w:style>
  <w:style w:type="numbering" w:customStyle="1" w:styleId="140">
    <w:name w:val="Нет списка14"/>
    <w:next w:val="a2"/>
    <w:uiPriority w:val="99"/>
    <w:semiHidden/>
    <w:unhideWhenUsed/>
    <w:rsid w:val="00C5306B"/>
  </w:style>
  <w:style w:type="numbering" w:customStyle="1" w:styleId="150">
    <w:name w:val="Нет списка15"/>
    <w:next w:val="a2"/>
    <w:uiPriority w:val="99"/>
    <w:semiHidden/>
    <w:unhideWhenUsed/>
    <w:rsid w:val="00C5306B"/>
  </w:style>
  <w:style w:type="numbering" w:customStyle="1" w:styleId="220">
    <w:name w:val="Нет списка22"/>
    <w:next w:val="a2"/>
    <w:uiPriority w:val="99"/>
    <w:semiHidden/>
    <w:unhideWhenUsed/>
    <w:rsid w:val="00C5306B"/>
  </w:style>
  <w:style w:type="table" w:customStyle="1" w:styleId="60">
    <w:name w:val="Сетка таблицы6"/>
    <w:basedOn w:val="a1"/>
    <w:next w:val="af6"/>
    <w:uiPriority w:val="59"/>
    <w:rsid w:val="00C5306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b"/>
    <w:uiPriority w:val="99"/>
    <w:qFormat/>
    <w:rsid w:val="00C5306B"/>
    <w:pPr>
      <w:spacing w:after="0" w:line="240" w:lineRule="auto"/>
    </w:pPr>
    <w:rPr>
      <w:rFonts w:ascii="Times New Roman" w:eastAsia="Times New Roman" w:hAnsi="Times New Roman" w:cs="Times New Roman"/>
      <w:sz w:val="20"/>
      <w:szCs w:val="20"/>
      <w:lang w:val="en-US" w:eastAsia="x-none"/>
    </w:rPr>
  </w:style>
  <w:style w:type="character" w:customStyle="1" w:styleId="a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a"/>
    <w:uiPriority w:val="99"/>
    <w:rsid w:val="00C5306B"/>
    <w:rPr>
      <w:rFonts w:ascii="Times New Roman" w:eastAsia="Times New Roman" w:hAnsi="Times New Roman" w:cs="Times New Roman"/>
      <w:sz w:val="20"/>
      <w:szCs w:val="20"/>
      <w:lang w:val="en-US" w:eastAsia="x-none"/>
    </w:rPr>
  </w:style>
  <w:style w:type="character" w:styleId="afc">
    <w:name w:val="footnote reference"/>
    <w:uiPriority w:val="99"/>
    <w:rsid w:val="00C5306B"/>
    <w:rPr>
      <w:rFonts w:cs="Times New Roman"/>
      <w:vertAlign w:val="superscript"/>
    </w:rPr>
  </w:style>
  <w:style w:type="table" w:customStyle="1" w:styleId="70">
    <w:name w:val="Сетка таблицы7"/>
    <w:basedOn w:val="a1"/>
    <w:next w:val="af6"/>
    <w:uiPriority w:val="59"/>
    <w:rsid w:val="00C5306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A510E8"/>
  </w:style>
  <w:style w:type="numbering" w:customStyle="1" w:styleId="170">
    <w:name w:val="Нет списка17"/>
    <w:next w:val="a2"/>
    <w:uiPriority w:val="99"/>
    <w:semiHidden/>
    <w:unhideWhenUsed/>
    <w:rsid w:val="004D01FB"/>
  </w:style>
  <w:style w:type="table" w:customStyle="1" w:styleId="80">
    <w:name w:val="Сетка таблицы8"/>
    <w:basedOn w:val="a1"/>
    <w:next w:val="af6"/>
    <w:uiPriority w:val="59"/>
    <w:rsid w:val="004D01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5E44D9"/>
  </w:style>
  <w:style w:type="table" w:customStyle="1" w:styleId="90">
    <w:name w:val="Сетка таблицы9"/>
    <w:basedOn w:val="a1"/>
    <w:next w:val="af6"/>
    <w:uiPriority w:val="59"/>
    <w:rsid w:val="005E44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81</Pages>
  <Words>15678</Words>
  <Characters>89365</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NIX</dc:creator>
  <cp:keywords/>
  <dc:description/>
  <cp:lastModifiedBy>Светлана Тюрина</cp:lastModifiedBy>
  <cp:revision>16</cp:revision>
  <dcterms:created xsi:type="dcterms:W3CDTF">2022-06-20T13:58:00Z</dcterms:created>
  <dcterms:modified xsi:type="dcterms:W3CDTF">2022-07-28T11:26:00Z</dcterms:modified>
</cp:coreProperties>
</file>